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8.xml" ContentType="application/vnd.openxmlformats-officedocument.wordprocessingml.header+xml"/>
  <Override PartName="/word/footer6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4.xml" ContentType="application/vnd.openxmlformats-officedocument.wordprocessingml.header+xml"/>
  <Override PartName="/word/footer8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77.xml" ContentType="application/vnd.openxmlformats-officedocument.wordprocessingml.header+xml"/>
  <Override PartName="/word/footer8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0.xml" ContentType="application/vnd.openxmlformats-officedocument.wordprocessingml.header+xml"/>
  <Override PartName="/word/footer8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83.xml" ContentType="application/vnd.openxmlformats-officedocument.wordprocessingml.header+xml"/>
  <Override PartName="/word/footer9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86.xml" ContentType="application/vnd.openxmlformats-officedocument.wordprocessingml.header+xml"/>
  <Override PartName="/word/footer9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89.xml" ContentType="application/vnd.openxmlformats-officedocument.wordprocessingml.header+xml"/>
  <Override PartName="/word/footer9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94.xml" ContentType="application/vnd.openxmlformats-officedocument.wordprocessingml.header+xml"/>
  <Override PartName="/word/footer10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97.xml" ContentType="application/vnd.openxmlformats-officedocument.wordprocessingml.header+xml"/>
  <Override PartName="/word/footer10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0.xml" ContentType="application/vnd.openxmlformats-officedocument.wordprocessingml.header+xml"/>
  <Override PartName="/word/footer11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3.xml" ContentType="application/vnd.openxmlformats-officedocument.wordprocessingml.header+xml"/>
  <Override PartName="/word/footer11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06.xml" ContentType="application/vnd.openxmlformats-officedocument.wordprocessingml.header+xml"/>
  <Override PartName="/word/footer11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14.xml" ContentType="application/vnd.openxmlformats-officedocument.wordprocessingml.header+xml"/>
  <Override PartName="/word/footer12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19.xml" ContentType="application/vnd.openxmlformats-officedocument.wordprocessingml.header+xml"/>
  <Override PartName="/word/footer13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22.xml" ContentType="application/vnd.openxmlformats-officedocument.wordprocessingml.header+xml"/>
  <Override PartName="/word/footer13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25.xml" ContentType="application/vnd.openxmlformats-officedocument.wordprocessingml.header+xml"/>
  <Override PartName="/word/footer13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9BB" w:rsidRDefault="00F53023" w:rsidP="000C70FD">
      <w:pPr>
        <w:pStyle w:val="60"/>
        <w:shd w:val="clear" w:color="auto" w:fill="auto"/>
        <w:spacing w:after="1038" w:line="270" w:lineRule="exact"/>
      </w:pPr>
      <w:bookmarkStart w:id="0" w:name="bookmark151"/>
      <w:bookmarkStart w:id="1" w:name="bookmark152"/>
      <w:bookmarkStart w:id="2" w:name="_GoBack"/>
      <w:bookmarkEnd w:id="2"/>
      <w:r>
        <w:t>C H A P T E R 4</w:t>
      </w:r>
      <w:bookmarkEnd w:id="0"/>
      <w:bookmarkEnd w:id="1"/>
    </w:p>
    <w:p w:rsidR="005D19BB" w:rsidRDefault="00F53023">
      <w:pPr>
        <w:pStyle w:val="25"/>
        <w:keepNext/>
        <w:keepLines/>
        <w:shd w:val="clear" w:color="auto" w:fill="auto"/>
        <w:spacing w:after="1173" w:line="600" w:lineRule="exact"/>
        <w:ind w:left="20" w:right="2700"/>
      </w:pPr>
      <w:bookmarkStart w:id="3" w:name="bookmark153"/>
      <w:r>
        <w:t>Designing OOP Solutions: A Case Study</w:t>
      </w:r>
      <w:bookmarkEnd w:id="3"/>
    </w:p>
    <w:p w:rsidR="005D19BB" w:rsidRDefault="00F53023">
      <w:pPr>
        <w:pStyle w:val="41"/>
        <w:shd w:val="clear" w:color="auto" w:fill="auto"/>
        <w:spacing w:before="0"/>
        <w:ind w:left="20" w:right="260" w:firstLine="0"/>
        <w:jc w:val="left"/>
      </w:pPr>
      <w:r>
        <w:t>Designing solutions for an application is not an easy endeavor. Becoming an accomplished designer takes time and a conscious effort, which explains why many developers avoid it like the plague. You can study all the theories and know all the buzzwords, but the only way to truly develop your modeling skills is to roll up your sleeves, get your hands dirty, and start modeling. In this chapter, you will go through the process of modeling an office-supply ordering system. Although this is not a terribly complex application, it will serve to help solidify the modeling concepts covered in the previous chapters. By analyzing the case study, you will also gain a better understanding of how a model is developed and how the pieces fit together.</w:t>
      </w:r>
    </w:p>
    <w:p w:rsidR="005D19BB" w:rsidRDefault="00F53023">
      <w:pPr>
        <w:pStyle w:val="41"/>
        <w:shd w:val="clear" w:color="auto" w:fill="auto"/>
        <w:spacing w:before="0" w:after="137"/>
        <w:ind w:left="20" w:firstLine="520"/>
        <w:jc w:val="left"/>
      </w:pPr>
      <w:r>
        <w:t>After reading this chapter, you should be familiar with the following:</w:t>
      </w:r>
    </w:p>
    <w:p w:rsidR="005D19BB" w:rsidRDefault="00F53023">
      <w:pPr>
        <w:pStyle w:val="41"/>
        <w:numPr>
          <w:ilvl w:val="0"/>
          <w:numId w:val="2"/>
        </w:numPr>
        <w:shd w:val="clear" w:color="auto" w:fill="auto"/>
        <w:tabs>
          <w:tab w:val="left" w:pos="900"/>
        </w:tabs>
        <w:spacing w:before="0" w:after="74" w:line="180" w:lineRule="exact"/>
        <w:ind w:left="20" w:firstLine="520"/>
        <w:jc w:val="left"/>
      </w:pPr>
      <w:r>
        <w:t>How to model an OOP solution using UML.</w:t>
      </w:r>
    </w:p>
    <w:p w:rsidR="005D19BB" w:rsidRDefault="00F53023">
      <w:pPr>
        <w:pStyle w:val="41"/>
        <w:numPr>
          <w:ilvl w:val="0"/>
          <w:numId w:val="2"/>
        </w:numPr>
        <w:shd w:val="clear" w:color="auto" w:fill="auto"/>
        <w:tabs>
          <w:tab w:val="left" w:pos="900"/>
        </w:tabs>
        <w:spacing w:before="0" w:after="352" w:line="180" w:lineRule="exact"/>
        <w:ind w:left="20" w:firstLine="520"/>
        <w:jc w:val="left"/>
      </w:pPr>
      <w:r>
        <w:t>Some common OOP design pitfalls to avoid.</w:t>
      </w:r>
    </w:p>
    <w:p w:rsidR="005D19BB" w:rsidRDefault="00F53023">
      <w:pPr>
        <w:pStyle w:val="261"/>
        <w:shd w:val="clear" w:color="auto" w:fill="auto"/>
        <w:spacing w:before="0" w:after="19" w:line="370" w:lineRule="exact"/>
        <w:ind w:left="20"/>
      </w:pPr>
      <w:bookmarkStart w:id="4" w:name="bookmark154"/>
      <w:r>
        <w:t>Developing an OOP Solution</w:t>
      </w:r>
      <w:bookmarkEnd w:id="4"/>
    </w:p>
    <w:p w:rsidR="005D19BB" w:rsidRDefault="00F53023">
      <w:pPr>
        <w:pStyle w:val="41"/>
        <w:shd w:val="clear" w:color="auto" w:fill="auto"/>
        <w:spacing w:before="0"/>
        <w:ind w:left="20" w:right="260" w:firstLine="0"/>
        <w:jc w:val="left"/>
      </w:pPr>
      <w:r>
        <w:t>In the case-study scenario, your company currently has no standard way for departments to order office supplies. Each department separately implements its own ordering process. As a result, it is next to impossible to track company-wide spending on supplies, which impacts the ability to forecast budgeting and identify abuses. Another problem with the current system is that it does not allow for a single contact person who could negotiate better deals with the various vendors.</w:t>
      </w:r>
    </w:p>
    <w:p w:rsidR="005D19BB" w:rsidRDefault="00F53023">
      <w:pPr>
        <w:pStyle w:val="41"/>
        <w:shd w:val="clear" w:color="auto" w:fill="auto"/>
        <w:spacing w:before="0" w:after="5"/>
        <w:ind w:left="20" w:right="700" w:firstLine="520"/>
        <w:jc w:val="left"/>
      </w:pPr>
      <w:r>
        <w:t>As a result, you have been asked to help develop a company-wide office-supply ordering (OSO) application. To model this system you will complete the following steps:</w:t>
      </w:r>
    </w:p>
    <w:p w:rsidR="005D19BB" w:rsidRDefault="00F53023">
      <w:pPr>
        <w:pStyle w:val="41"/>
        <w:numPr>
          <w:ilvl w:val="0"/>
          <w:numId w:val="2"/>
        </w:numPr>
        <w:shd w:val="clear" w:color="auto" w:fill="auto"/>
        <w:tabs>
          <w:tab w:val="left" w:pos="900"/>
        </w:tabs>
        <w:spacing w:before="0" w:line="346" w:lineRule="exact"/>
        <w:ind w:left="20" w:firstLine="520"/>
        <w:jc w:val="left"/>
      </w:pPr>
      <w:r>
        <w:t>Create an SRS.</w:t>
      </w:r>
    </w:p>
    <w:p w:rsidR="005D19BB" w:rsidRDefault="00F53023">
      <w:pPr>
        <w:pStyle w:val="41"/>
        <w:numPr>
          <w:ilvl w:val="0"/>
          <w:numId w:val="2"/>
        </w:numPr>
        <w:shd w:val="clear" w:color="auto" w:fill="auto"/>
        <w:tabs>
          <w:tab w:val="left" w:pos="900"/>
        </w:tabs>
        <w:spacing w:before="0" w:line="346" w:lineRule="exact"/>
        <w:ind w:left="20" w:firstLine="520"/>
        <w:jc w:val="left"/>
      </w:pPr>
      <w:r>
        <w:t>Develop the use cases.</w:t>
      </w:r>
    </w:p>
    <w:p w:rsidR="005D19BB" w:rsidRDefault="00F53023">
      <w:pPr>
        <w:pStyle w:val="41"/>
        <w:numPr>
          <w:ilvl w:val="0"/>
          <w:numId w:val="2"/>
        </w:numPr>
        <w:shd w:val="clear" w:color="auto" w:fill="auto"/>
        <w:tabs>
          <w:tab w:val="left" w:pos="900"/>
        </w:tabs>
        <w:spacing w:before="0" w:line="346" w:lineRule="exact"/>
        <w:ind w:left="20" w:firstLine="520"/>
        <w:jc w:val="left"/>
      </w:pPr>
      <w:r>
        <w:t>Diagram the use cases.</w:t>
      </w:r>
    </w:p>
    <w:p w:rsidR="005D19BB" w:rsidRDefault="00F53023">
      <w:pPr>
        <w:pStyle w:val="41"/>
        <w:numPr>
          <w:ilvl w:val="0"/>
          <w:numId w:val="2"/>
        </w:numPr>
        <w:shd w:val="clear" w:color="auto" w:fill="auto"/>
        <w:tabs>
          <w:tab w:val="left" w:pos="895"/>
        </w:tabs>
        <w:spacing w:before="0" w:line="346" w:lineRule="exact"/>
        <w:ind w:left="20" w:firstLine="520"/>
        <w:jc w:val="left"/>
      </w:pPr>
      <w:r>
        <w:t>Model the classes.</w:t>
      </w:r>
    </w:p>
    <w:p w:rsidR="005D19BB" w:rsidRDefault="00F53023">
      <w:pPr>
        <w:pStyle w:val="41"/>
        <w:numPr>
          <w:ilvl w:val="0"/>
          <w:numId w:val="2"/>
        </w:numPr>
        <w:shd w:val="clear" w:color="auto" w:fill="auto"/>
        <w:tabs>
          <w:tab w:val="left" w:pos="938"/>
        </w:tabs>
        <w:spacing w:before="0" w:line="346" w:lineRule="exact"/>
        <w:ind w:left="20" w:firstLine="520"/>
        <w:jc w:val="left"/>
      </w:pPr>
      <w:r>
        <w:t>Model the user interface design.</w:t>
      </w:r>
    </w:p>
    <w:p w:rsidR="005D19BB" w:rsidRDefault="00F53023">
      <w:pPr>
        <w:pStyle w:val="43"/>
        <w:keepNext/>
        <w:keepLines/>
        <w:shd w:val="clear" w:color="auto" w:fill="auto"/>
        <w:spacing w:before="0" w:after="39" w:line="270" w:lineRule="exact"/>
        <w:ind w:left="20"/>
        <w:jc w:val="both"/>
      </w:pPr>
      <w:bookmarkStart w:id="5" w:name="bookmark155"/>
      <w:r>
        <w:t>Creating the System Requirement Specification</w:t>
      </w:r>
      <w:bookmarkEnd w:id="5"/>
    </w:p>
    <w:p w:rsidR="005D19BB" w:rsidRDefault="00F53023">
      <w:pPr>
        <w:pStyle w:val="41"/>
        <w:shd w:val="clear" w:color="auto" w:fill="auto"/>
        <w:spacing w:before="0"/>
        <w:ind w:left="20" w:right="260" w:firstLine="0"/>
      </w:pPr>
      <w:r>
        <w:t>After interviewing the various clients of the proposed system, you develop the SRS. Remember from Chapter 2 that the SRS scopes the system requirements, defines the system boundaries, and identifies the users of the system.</w:t>
      </w:r>
    </w:p>
    <w:p w:rsidR="005D19BB" w:rsidRDefault="00F53023">
      <w:pPr>
        <w:pStyle w:val="41"/>
        <w:shd w:val="clear" w:color="auto" w:fill="auto"/>
        <w:spacing w:before="0" w:after="137"/>
        <w:ind w:left="960" w:hanging="380"/>
      </w:pPr>
      <w:r>
        <w:t>You have identified the following system users:</w:t>
      </w:r>
    </w:p>
    <w:p w:rsidR="005D19BB" w:rsidRDefault="00F53023">
      <w:pPr>
        <w:pStyle w:val="41"/>
        <w:numPr>
          <w:ilvl w:val="0"/>
          <w:numId w:val="2"/>
        </w:numPr>
        <w:shd w:val="clear" w:color="auto" w:fill="auto"/>
        <w:tabs>
          <w:tab w:val="left" w:pos="940"/>
        </w:tabs>
        <w:spacing w:before="0" w:after="57" w:line="180" w:lineRule="exact"/>
        <w:ind w:left="960" w:hanging="380"/>
      </w:pPr>
      <w:r>
        <w:rPr>
          <w:rStyle w:val="0pt"/>
        </w:rPr>
        <w:lastRenderedPageBreak/>
        <w:t>Purchaser.</w:t>
      </w:r>
      <w:r>
        <w:t xml:space="preserve"> Initiates a request for supplies.</w:t>
      </w:r>
    </w:p>
    <w:p w:rsidR="005D19BB" w:rsidRDefault="00F53023">
      <w:pPr>
        <w:pStyle w:val="41"/>
        <w:numPr>
          <w:ilvl w:val="0"/>
          <w:numId w:val="2"/>
        </w:numPr>
        <w:shd w:val="clear" w:color="auto" w:fill="auto"/>
        <w:tabs>
          <w:tab w:val="left" w:pos="940"/>
        </w:tabs>
        <w:spacing w:before="0" w:after="116"/>
        <w:ind w:left="960" w:right="1240" w:hanging="380"/>
        <w:jc w:val="left"/>
      </w:pPr>
      <w:r>
        <w:rPr>
          <w:rStyle w:val="0pt"/>
        </w:rPr>
        <w:t>Department manager.</w:t>
      </w:r>
      <w:r>
        <w:t xml:space="preserve"> Tracks and approves supply requests from department purchasers.</w:t>
      </w:r>
    </w:p>
    <w:p w:rsidR="005D19BB" w:rsidRDefault="00F53023">
      <w:pPr>
        <w:pStyle w:val="41"/>
        <w:numPr>
          <w:ilvl w:val="0"/>
          <w:numId w:val="2"/>
        </w:numPr>
        <w:shd w:val="clear" w:color="auto" w:fill="auto"/>
        <w:tabs>
          <w:tab w:val="left" w:pos="945"/>
        </w:tabs>
        <w:spacing w:before="0" w:after="124" w:line="206" w:lineRule="exact"/>
        <w:ind w:left="960" w:right="1240" w:hanging="380"/>
        <w:jc w:val="left"/>
      </w:pPr>
      <w:r>
        <w:rPr>
          <w:rStyle w:val="0pt"/>
        </w:rPr>
        <w:t>Supply vendor processing application.</w:t>
      </w:r>
      <w:r>
        <w:t xml:space="preserve"> Receives order files generated by the system.</w:t>
      </w:r>
    </w:p>
    <w:p w:rsidR="005D19BB" w:rsidRDefault="00F53023">
      <w:pPr>
        <w:pStyle w:val="41"/>
        <w:numPr>
          <w:ilvl w:val="0"/>
          <w:numId w:val="2"/>
        </w:numPr>
        <w:shd w:val="clear" w:color="auto" w:fill="auto"/>
        <w:tabs>
          <w:tab w:val="left" w:pos="940"/>
        </w:tabs>
        <w:spacing w:before="0" w:after="5"/>
        <w:ind w:left="960" w:right="900" w:hanging="380"/>
      </w:pPr>
      <w:r>
        <w:rPr>
          <w:rStyle w:val="0pt"/>
        </w:rPr>
        <w:t>Purchase manager.</w:t>
      </w:r>
      <w:r>
        <w:t xml:space="preserve"> Updates the supply catalog, tracks supply requests, and checks in delivered items.</w:t>
      </w:r>
    </w:p>
    <w:p w:rsidR="005D19BB" w:rsidRDefault="00F53023">
      <w:pPr>
        <w:pStyle w:val="41"/>
        <w:shd w:val="clear" w:color="auto" w:fill="auto"/>
        <w:spacing w:before="0" w:line="346" w:lineRule="exact"/>
        <w:ind w:left="960" w:hanging="380"/>
      </w:pPr>
      <w:r>
        <w:t>You have identified the following system requirements.</w:t>
      </w:r>
    </w:p>
    <w:p w:rsidR="005D19BB" w:rsidRDefault="00F53023">
      <w:pPr>
        <w:pStyle w:val="41"/>
        <w:numPr>
          <w:ilvl w:val="0"/>
          <w:numId w:val="2"/>
        </w:numPr>
        <w:shd w:val="clear" w:color="auto" w:fill="auto"/>
        <w:tabs>
          <w:tab w:val="left" w:pos="935"/>
        </w:tabs>
        <w:spacing w:before="0" w:line="346" w:lineRule="exact"/>
        <w:ind w:left="960" w:hanging="380"/>
      </w:pPr>
      <w:r>
        <w:t>Users must log in to the system by supplying a username and password.</w:t>
      </w:r>
    </w:p>
    <w:p w:rsidR="005D19BB" w:rsidRDefault="00F53023">
      <w:pPr>
        <w:pStyle w:val="41"/>
        <w:numPr>
          <w:ilvl w:val="0"/>
          <w:numId w:val="2"/>
        </w:numPr>
        <w:shd w:val="clear" w:color="auto" w:fill="auto"/>
        <w:tabs>
          <w:tab w:val="left" w:pos="940"/>
        </w:tabs>
        <w:spacing w:before="0" w:line="346" w:lineRule="exact"/>
        <w:ind w:left="960" w:hanging="380"/>
      </w:pPr>
      <w:r>
        <w:t>Purchasers will view a list of supplies that are available to be ordered.</w:t>
      </w:r>
    </w:p>
    <w:p w:rsidR="005D19BB" w:rsidRDefault="00F53023">
      <w:pPr>
        <w:pStyle w:val="41"/>
        <w:numPr>
          <w:ilvl w:val="0"/>
          <w:numId w:val="2"/>
        </w:numPr>
        <w:shd w:val="clear" w:color="auto" w:fill="auto"/>
        <w:tabs>
          <w:tab w:val="left" w:pos="940"/>
        </w:tabs>
        <w:spacing w:before="0" w:line="346" w:lineRule="exact"/>
        <w:ind w:left="960" w:hanging="380"/>
      </w:pPr>
      <w:r>
        <w:t>Purchasers will be able to filter the list of supplies by category.</w:t>
      </w:r>
    </w:p>
    <w:p w:rsidR="005D19BB" w:rsidRDefault="00F53023">
      <w:pPr>
        <w:pStyle w:val="41"/>
        <w:numPr>
          <w:ilvl w:val="0"/>
          <w:numId w:val="2"/>
        </w:numPr>
        <w:shd w:val="clear" w:color="auto" w:fill="auto"/>
        <w:tabs>
          <w:tab w:val="left" w:pos="940"/>
        </w:tabs>
        <w:spacing w:before="0" w:line="346" w:lineRule="exact"/>
        <w:ind w:left="960" w:hanging="380"/>
      </w:pPr>
      <w:r>
        <w:t>Purchasers can request multiple supplies in a single purchase request.</w:t>
      </w:r>
    </w:p>
    <w:p w:rsidR="005D19BB" w:rsidRDefault="00F53023">
      <w:pPr>
        <w:pStyle w:val="41"/>
        <w:numPr>
          <w:ilvl w:val="0"/>
          <w:numId w:val="2"/>
        </w:numPr>
        <w:shd w:val="clear" w:color="auto" w:fill="auto"/>
        <w:tabs>
          <w:tab w:val="left" w:pos="926"/>
        </w:tabs>
        <w:spacing w:before="0" w:line="346" w:lineRule="exact"/>
        <w:ind w:left="960" w:hanging="380"/>
      </w:pPr>
      <w:r>
        <w:t>A department manager can request general supplies for the department.</w:t>
      </w:r>
    </w:p>
    <w:p w:rsidR="005D19BB" w:rsidRDefault="00F53023">
      <w:pPr>
        <w:pStyle w:val="41"/>
        <w:numPr>
          <w:ilvl w:val="0"/>
          <w:numId w:val="2"/>
        </w:numPr>
        <w:shd w:val="clear" w:color="auto" w:fill="auto"/>
        <w:tabs>
          <w:tab w:val="left" w:pos="940"/>
        </w:tabs>
        <w:spacing w:before="0" w:after="116"/>
        <w:ind w:left="960" w:right="900" w:hanging="380"/>
      </w:pPr>
      <w:r>
        <w:t>Department managers must approve or deny supply requests for their department at the end of each week.</w:t>
      </w:r>
    </w:p>
    <w:p w:rsidR="005D19BB" w:rsidRDefault="00F53023">
      <w:pPr>
        <w:pStyle w:val="41"/>
        <w:numPr>
          <w:ilvl w:val="0"/>
          <w:numId w:val="2"/>
        </w:numPr>
        <w:shd w:val="clear" w:color="auto" w:fill="auto"/>
        <w:tabs>
          <w:tab w:val="left" w:pos="940"/>
        </w:tabs>
        <w:spacing w:before="0" w:after="124" w:line="206" w:lineRule="exact"/>
        <w:ind w:left="960" w:right="900" w:hanging="380"/>
        <w:jc w:val="left"/>
      </w:pPr>
      <w:r>
        <w:t>If department managers deny a request, they must supply a short explanation outlining the reason for the denial.</w:t>
      </w:r>
    </w:p>
    <w:p w:rsidR="005D19BB" w:rsidRDefault="00F53023">
      <w:pPr>
        <w:pStyle w:val="41"/>
        <w:numPr>
          <w:ilvl w:val="0"/>
          <w:numId w:val="2"/>
        </w:numPr>
        <w:shd w:val="clear" w:color="auto" w:fill="auto"/>
        <w:tabs>
          <w:tab w:val="left" w:pos="940"/>
        </w:tabs>
        <w:spacing w:before="0" w:after="116"/>
        <w:ind w:left="960" w:right="900" w:hanging="380"/>
      </w:pPr>
      <w:r>
        <w:t>Department managers must track spending within their departments and ensure there are sufficient funds for approved supply requests.</w:t>
      </w:r>
    </w:p>
    <w:p w:rsidR="005D19BB" w:rsidRDefault="00F53023">
      <w:pPr>
        <w:pStyle w:val="41"/>
        <w:numPr>
          <w:ilvl w:val="0"/>
          <w:numId w:val="2"/>
        </w:numPr>
        <w:shd w:val="clear" w:color="auto" w:fill="auto"/>
        <w:tabs>
          <w:tab w:val="left" w:pos="926"/>
        </w:tabs>
        <w:spacing w:before="0" w:after="124" w:line="206" w:lineRule="exact"/>
        <w:ind w:left="960" w:right="900" w:hanging="380"/>
      </w:pPr>
      <w:r>
        <w:t>A purchase manager maintains the supply catalog and ensures it is accurate and current.</w:t>
      </w:r>
    </w:p>
    <w:p w:rsidR="005D19BB" w:rsidRDefault="00F53023">
      <w:pPr>
        <w:pStyle w:val="41"/>
        <w:numPr>
          <w:ilvl w:val="0"/>
          <w:numId w:val="2"/>
        </w:numPr>
        <w:shd w:val="clear" w:color="auto" w:fill="auto"/>
        <w:tabs>
          <w:tab w:val="left" w:pos="926"/>
        </w:tabs>
        <w:spacing w:before="0" w:after="116"/>
        <w:ind w:left="960" w:right="900" w:hanging="380"/>
      </w:pPr>
      <w:r>
        <w:t>A purchase manager checks in the supplies when they are received and organizes the supplies for distribution.</w:t>
      </w:r>
    </w:p>
    <w:p w:rsidR="005D19BB" w:rsidRDefault="00F53023">
      <w:pPr>
        <w:pStyle w:val="41"/>
        <w:numPr>
          <w:ilvl w:val="0"/>
          <w:numId w:val="2"/>
        </w:numPr>
        <w:shd w:val="clear" w:color="auto" w:fill="auto"/>
        <w:tabs>
          <w:tab w:val="left" w:pos="940"/>
        </w:tabs>
        <w:spacing w:before="0" w:after="124" w:line="206" w:lineRule="exact"/>
        <w:ind w:left="960" w:right="900" w:hanging="380"/>
      </w:pPr>
      <w:r>
        <w:t>Supply requests that have been requested but not approved are marked with a status of pending.</w:t>
      </w:r>
    </w:p>
    <w:p w:rsidR="005D19BB" w:rsidRDefault="00F53023">
      <w:pPr>
        <w:pStyle w:val="41"/>
        <w:numPr>
          <w:ilvl w:val="0"/>
          <w:numId w:val="2"/>
        </w:numPr>
        <w:shd w:val="clear" w:color="auto" w:fill="auto"/>
        <w:tabs>
          <w:tab w:val="left" w:pos="940"/>
        </w:tabs>
        <w:spacing w:before="0" w:after="116"/>
        <w:ind w:left="960" w:right="900" w:hanging="380"/>
      </w:pPr>
      <w:r>
        <w:t>Supply requests that have been approved are marked with a status of approved and an order is generated.</w:t>
      </w:r>
    </w:p>
    <w:p w:rsidR="005D19BB" w:rsidRDefault="00F53023">
      <w:pPr>
        <w:pStyle w:val="41"/>
        <w:numPr>
          <w:ilvl w:val="0"/>
          <w:numId w:val="2"/>
        </w:numPr>
        <w:shd w:val="clear" w:color="auto" w:fill="auto"/>
        <w:tabs>
          <w:tab w:val="left" w:pos="940"/>
        </w:tabs>
        <w:spacing w:before="0" w:line="206" w:lineRule="exact"/>
        <w:ind w:left="960" w:right="900" w:hanging="380"/>
      </w:pPr>
      <w:r>
        <w:t>Once an order is generated, a file containing the order details is placed in an order queue. Once the order has been placed in the queue, it is marked with a status of placed.</w:t>
      </w:r>
    </w:p>
    <w:p w:rsidR="005D19BB" w:rsidRDefault="00F53023">
      <w:pPr>
        <w:pStyle w:val="41"/>
        <w:numPr>
          <w:ilvl w:val="0"/>
          <w:numId w:val="2"/>
        </w:numPr>
        <w:shd w:val="clear" w:color="auto" w:fill="auto"/>
        <w:tabs>
          <w:tab w:val="left" w:pos="1066"/>
        </w:tabs>
        <w:spacing w:before="0" w:after="116"/>
        <w:ind w:left="1100" w:right="1160" w:hanging="380"/>
      </w:pPr>
      <w:bookmarkStart w:id="6" w:name="bookmark156"/>
      <w:r>
        <w:t>A separate supply vendor processing application will retrieve the order files from the queue, parse the documents, and distribute the line items to the appropriate vendor queues. Periodically, the supply vendor processing application will retrieve the orders from a vendor queue and send them to the vendor.</w:t>
      </w:r>
      <w:bookmarkEnd w:id="6"/>
    </w:p>
    <w:p w:rsidR="005D19BB" w:rsidRDefault="00F53023">
      <w:pPr>
        <w:pStyle w:val="41"/>
        <w:numPr>
          <w:ilvl w:val="0"/>
          <w:numId w:val="2"/>
        </w:numPr>
        <w:shd w:val="clear" w:color="auto" w:fill="auto"/>
        <w:tabs>
          <w:tab w:val="left" w:pos="1070"/>
        </w:tabs>
        <w:spacing w:before="0" w:after="369" w:line="206" w:lineRule="exact"/>
        <w:ind w:left="1100" w:right="1160" w:hanging="380"/>
      </w:pPr>
      <w:r>
        <w:t>When all the items of an order are checked in, the order is marked with a status of fulfilled and the purchaser is informed that the order is ready for pick up.</w:t>
      </w:r>
    </w:p>
    <w:p w:rsidR="005D19BB" w:rsidRDefault="00F53023">
      <w:pPr>
        <w:pStyle w:val="43"/>
        <w:keepNext/>
        <w:keepLines/>
        <w:shd w:val="clear" w:color="auto" w:fill="auto"/>
        <w:spacing w:before="0" w:after="39" w:line="270" w:lineRule="exact"/>
        <w:ind w:left="140"/>
      </w:pPr>
      <w:bookmarkStart w:id="7" w:name="bookmark157"/>
      <w:r>
        <w:t>Developing the Use Cases</w:t>
      </w:r>
      <w:bookmarkEnd w:id="7"/>
    </w:p>
    <w:p w:rsidR="005D19BB" w:rsidRDefault="00F53023">
      <w:pPr>
        <w:pStyle w:val="41"/>
        <w:shd w:val="clear" w:color="auto" w:fill="auto"/>
        <w:spacing w:before="0" w:after="9"/>
        <w:ind w:left="140" w:right="240" w:firstLine="0"/>
        <w:jc w:val="left"/>
      </w:pPr>
      <w:r>
        <w:t xml:space="preserve">After generating the SRS and getting the appropriate system users to sign off on it, the next task is to develop the use cases, which will define how the system will function from the users' perspective. The first step in developing the use cases is to define the actors. Remember from Chapter 2 that the actors represent the external entities (human or other systems) that will </w:t>
      </w:r>
      <w:r>
        <w:lastRenderedPageBreak/>
        <w:t>interact with the system. From the SRS, you can identify the following actors that will interact with the system:</w:t>
      </w:r>
    </w:p>
    <w:p w:rsidR="005D19BB" w:rsidRDefault="00F53023">
      <w:pPr>
        <w:pStyle w:val="41"/>
        <w:numPr>
          <w:ilvl w:val="0"/>
          <w:numId w:val="2"/>
        </w:numPr>
        <w:shd w:val="clear" w:color="auto" w:fill="auto"/>
        <w:tabs>
          <w:tab w:val="left" w:pos="1080"/>
        </w:tabs>
        <w:spacing w:before="0" w:line="341" w:lineRule="exact"/>
        <w:ind w:left="1100" w:hanging="380"/>
      </w:pPr>
      <w:r>
        <w:t>Purchaser</w:t>
      </w:r>
    </w:p>
    <w:p w:rsidR="005D19BB" w:rsidRDefault="00F53023">
      <w:pPr>
        <w:pStyle w:val="41"/>
        <w:numPr>
          <w:ilvl w:val="0"/>
          <w:numId w:val="2"/>
        </w:numPr>
        <w:shd w:val="clear" w:color="auto" w:fill="auto"/>
        <w:tabs>
          <w:tab w:val="left" w:pos="1080"/>
        </w:tabs>
        <w:spacing w:before="0" w:line="341" w:lineRule="exact"/>
        <w:ind w:left="1100" w:hanging="380"/>
      </w:pPr>
      <w:r>
        <w:t>Department manager</w:t>
      </w:r>
    </w:p>
    <w:p w:rsidR="005D19BB" w:rsidRDefault="00F53023">
      <w:pPr>
        <w:pStyle w:val="41"/>
        <w:numPr>
          <w:ilvl w:val="0"/>
          <w:numId w:val="2"/>
        </w:numPr>
        <w:shd w:val="clear" w:color="auto" w:fill="auto"/>
        <w:tabs>
          <w:tab w:val="left" w:pos="1080"/>
        </w:tabs>
        <w:spacing w:before="0" w:line="341" w:lineRule="exact"/>
        <w:ind w:left="1100" w:hanging="380"/>
      </w:pPr>
      <w:r>
        <w:t>Purchase manager</w:t>
      </w:r>
    </w:p>
    <w:p w:rsidR="005D19BB" w:rsidRDefault="00F53023">
      <w:pPr>
        <w:pStyle w:val="41"/>
        <w:numPr>
          <w:ilvl w:val="0"/>
          <w:numId w:val="2"/>
        </w:numPr>
        <w:shd w:val="clear" w:color="auto" w:fill="auto"/>
        <w:tabs>
          <w:tab w:val="left" w:pos="1080"/>
        </w:tabs>
        <w:spacing w:before="0" w:line="341" w:lineRule="exact"/>
        <w:ind w:left="1100" w:hanging="380"/>
      </w:pPr>
      <w:r>
        <w:t>Supply vendor processing application</w:t>
      </w:r>
    </w:p>
    <w:p w:rsidR="005D19BB" w:rsidRDefault="00F53023">
      <w:pPr>
        <w:pStyle w:val="41"/>
        <w:shd w:val="clear" w:color="auto" w:fill="auto"/>
        <w:spacing w:before="0" w:after="380"/>
        <w:ind w:left="140" w:right="240" w:firstLine="560"/>
        <w:jc w:val="left"/>
      </w:pPr>
      <w:r>
        <w:t>Now that you have identified the actors, the next step is to identify the various use cases with which the actors will be involved. By examining the requirement statements made in the SRS, you can identify the various use cases. For example, the statement “Users must log in to the system by supplying a username and password” indicates the need for a Login use case. Table 4-1 identifies the use cases for the OSO application.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2170"/>
        <w:gridCol w:w="4378"/>
      </w:tblGrid>
      <w:tr w:rsidR="005D19BB">
        <w:trPr>
          <w:trHeight w:hRule="exact" w:val="331"/>
          <w:jc w:val="center"/>
        </w:trPr>
        <w:tc>
          <w:tcPr>
            <w:tcW w:w="4268" w:type="dxa"/>
            <w:gridSpan w:val="2"/>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rPr>
                <w:rStyle w:val="54"/>
              </w:rPr>
              <w:t xml:space="preserve">Table 4-1. </w:t>
            </w:r>
            <w:r>
              <w:rPr>
                <w:rStyle w:val="0pt4"/>
              </w:rPr>
              <w:t>Use Cases for the OSO Application</w:t>
            </w:r>
          </w:p>
        </w:tc>
        <w:tc>
          <w:tcPr>
            <w:tcW w:w="4378" w:type="dxa"/>
            <w:shd w:val="clear" w:color="auto" w:fill="FFFFFF"/>
          </w:tcPr>
          <w:p w:rsidR="005D19BB" w:rsidRDefault="005D19BB">
            <w:pPr>
              <w:framePr w:w="8645" w:wrap="notBeside" w:vAnchor="text" w:hAnchor="text" w:xAlign="center" w:y="1"/>
              <w:rPr>
                <w:sz w:val="10"/>
                <w:szCs w:val="10"/>
              </w:rPr>
            </w:pPr>
          </w:p>
        </w:tc>
      </w:tr>
      <w:tr w:rsidR="005D19BB">
        <w:trPr>
          <w:trHeight w:hRule="exact" w:val="370"/>
          <w:jc w:val="center"/>
        </w:trPr>
        <w:tc>
          <w:tcPr>
            <w:tcW w:w="2098"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0" w:lineRule="exact"/>
              <w:ind w:left="160" w:firstLine="0"/>
              <w:jc w:val="left"/>
            </w:pPr>
            <w:r>
              <w:rPr>
                <w:rStyle w:val="ArialNarrow10pt0"/>
              </w:rPr>
              <w:t>Name</w:t>
            </w:r>
          </w:p>
        </w:tc>
        <w:tc>
          <w:tcPr>
            <w:tcW w:w="2170"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0" w:lineRule="exact"/>
              <w:ind w:left="140" w:firstLine="0"/>
              <w:jc w:val="left"/>
            </w:pPr>
            <w:r>
              <w:rPr>
                <w:rStyle w:val="ArialNarrow10pt0"/>
              </w:rPr>
              <w:t>Actor(s)</w:t>
            </w:r>
          </w:p>
        </w:tc>
        <w:tc>
          <w:tcPr>
            <w:tcW w:w="4378"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0" w:lineRule="exact"/>
              <w:ind w:left="240" w:firstLine="0"/>
              <w:jc w:val="left"/>
            </w:pPr>
            <w:r>
              <w:rPr>
                <w:rStyle w:val="ArialNarrow10pt0"/>
              </w:rPr>
              <w:t>Description</w:t>
            </w:r>
          </w:p>
        </w:tc>
      </w:tr>
      <w:tr w:rsidR="005D19BB">
        <w:trPr>
          <w:trHeight w:hRule="exact" w:val="1238"/>
          <w:jc w:val="center"/>
        </w:trPr>
        <w:tc>
          <w:tcPr>
            <w:tcW w:w="2098"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rPr>
                <w:rStyle w:val="54"/>
              </w:rPr>
              <w:t>Login</w:t>
            </w:r>
          </w:p>
        </w:tc>
        <w:tc>
          <w:tcPr>
            <w:tcW w:w="2170"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92" w:lineRule="exact"/>
              <w:ind w:left="140" w:firstLine="0"/>
              <w:jc w:val="left"/>
            </w:pPr>
            <w:r>
              <w:rPr>
                <w:rStyle w:val="54"/>
              </w:rPr>
              <w:t>Purchaser, Department manager, Purchase manager</w:t>
            </w:r>
          </w:p>
        </w:tc>
        <w:tc>
          <w:tcPr>
            <w:tcW w:w="4378"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ind w:left="240" w:firstLine="0"/>
              <w:jc w:val="left"/>
            </w:pPr>
            <w:r>
              <w:rPr>
                <w:rStyle w:val="54"/>
              </w:rPr>
              <w:t>Users see a login screen. They then enter their username and password. They either click Log In or Cancel. After login, they see a screen containing product information.</w:t>
            </w:r>
          </w:p>
        </w:tc>
      </w:tr>
      <w:tr w:rsidR="005D19BB">
        <w:trPr>
          <w:trHeight w:hRule="exact" w:val="1224"/>
          <w:jc w:val="center"/>
        </w:trPr>
        <w:tc>
          <w:tcPr>
            <w:tcW w:w="2098" w:type="dxa"/>
            <w:tcBorders>
              <w:bottom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rPr>
                <w:rStyle w:val="54"/>
              </w:rPr>
              <w:t>View Supply Catalog</w:t>
            </w:r>
          </w:p>
        </w:tc>
        <w:tc>
          <w:tcPr>
            <w:tcW w:w="2170" w:type="dxa"/>
            <w:tcBorders>
              <w:bottom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92" w:lineRule="exact"/>
              <w:ind w:left="140" w:firstLine="0"/>
              <w:jc w:val="left"/>
            </w:pPr>
            <w:r>
              <w:rPr>
                <w:rStyle w:val="54"/>
              </w:rPr>
              <w:t>Purchaser, Department manager, Purchase manager</w:t>
            </w:r>
          </w:p>
        </w:tc>
        <w:tc>
          <w:tcPr>
            <w:tcW w:w="4378" w:type="dxa"/>
            <w:tcBorders>
              <w:bottom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ind w:left="240" w:firstLine="0"/>
              <w:jc w:val="left"/>
            </w:pPr>
            <w:r>
              <w:rPr>
                <w:rStyle w:val="54"/>
              </w:rPr>
              <w:t>Users see a catalog table that contains a list of supplies. The table contains information such as the supply name, category, description, and cost. Users can filter supplies by category.</w:t>
            </w:r>
          </w:p>
        </w:tc>
      </w:tr>
    </w:tbl>
    <w:p w:rsidR="005D19BB" w:rsidRDefault="00F53023">
      <w:pPr>
        <w:pStyle w:val="ad"/>
        <w:framePr w:w="8645" w:wrap="notBeside" w:vAnchor="text" w:hAnchor="text" w:xAlign="center" w:y="1"/>
        <w:shd w:val="clear" w:color="auto" w:fill="auto"/>
        <w:spacing w:line="180" w:lineRule="exact"/>
      </w:pPr>
      <w:r>
        <w:t>(continued)</w:t>
      </w:r>
    </w:p>
    <w:p w:rsidR="005D19BB" w:rsidRDefault="005D19BB">
      <w:pPr>
        <w:rPr>
          <w:sz w:val="2"/>
          <w:szCs w:val="2"/>
        </w:rPr>
      </w:pPr>
    </w:p>
    <w:p w:rsidR="005D19BB" w:rsidRDefault="00F53023">
      <w:pPr>
        <w:pStyle w:val="ad"/>
        <w:framePr w:w="8645" w:wrap="notBeside" w:vAnchor="text" w:hAnchor="text" w:xAlign="center" w:y="1"/>
        <w:shd w:val="clear" w:color="auto" w:fill="auto"/>
        <w:spacing w:line="180" w:lineRule="exact"/>
      </w:pPr>
      <w:r>
        <w:rPr>
          <w:rStyle w:val="0pt3"/>
        </w:rPr>
        <w:lastRenderedPageBreak/>
        <w:t xml:space="preserve">Table 4-1. </w:t>
      </w:r>
      <w:r>
        <w:t>(continued)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3"/>
        <w:gridCol w:w="2198"/>
        <w:gridCol w:w="4363"/>
      </w:tblGrid>
      <w:tr w:rsidR="005D19BB">
        <w:trPr>
          <w:trHeight w:hRule="exact" w:val="374"/>
          <w:jc w:val="center"/>
        </w:trPr>
        <w:tc>
          <w:tcPr>
            <w:tcW w:w="2083"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0" w:lineRule="exact"/>
              <w:ind w:firstLine="0"/>
            </w:pPr>
            <w:r>
              <w:rPr>
                <w:rStyle w:val="ArialNarrow10pt0"/>
              </w:rPr>
              <w:t>Name</w:t>
            </w:r>
          </w:p>
        </w:tc>
        <w:tc>
          <w:tcPr>
            <w:tcW w:w="2198"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0" w:lineRule="exact"/>
              <w:ind w:left="160" w:firstLine="0"/>
              <w:jc w:val="left"/>
            </w:pPr>
            <w:r>
              <w:rPr>
                <w:rStyle w:val="ArialNarrow10pt0"/>
              </w:rPr>
              <w:t>Actor(s)</w:t>
            </w:r>
          </w:p>
        </w:tc>
        <w:tc>
          <w:tcPr>
            <w:tcW w:w="4363"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0" w:lineRule="exact"/>
              <w:ind w:left="220" w:firstLine="0"/>
              <w:jc w:val="left"/>
            </w:pPr>
            <w:r>
              <w:rPr>
                <w:rStyle w:val="ArialNarrow10pt0"/>
              </w:rPr>
              <w:t>Description</w:t>
            </w:r>
          </w:p>
        </w:tc>
      </w:tr>
      <w:tr w:rsidR="005D19BB">
        <w:trPr>
          <w:trHeight w:hRule="exact" w:val="1675"/>
          <w:jc w:val="center"/>
        </w:trPr>
        <w:tc>
          <w:tcPr>
            <w:tcW w:w="2083"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80" w:lineRule="exact"/>
              <w:ind w:firstLine="0"/>
            </w:pPr>
            <w:r>
              <w:rPr>
                <w:rStyle w:val="54"/>
              </w:rPr>
              <w:t>Purchase Request</w:t>
            </w:r>
          </w:p>
        </w:tc>
        <w:tc>
          <w:tcPr>
            <w:tcW w:w="2198"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92" w:lineRule="exact"/>
              <w:ind w:left="160" w:firstLine="0"/>
              <w:jc w:val="left"/>
            </w:pPr>
            <w:r>
              <w:rPr>
                <w:rStyle w:val="54"/>
              </w:rPr>
              <w:t>Purchaser, Department manager</w:t>
            </w:r>
          </w:p>
        </w:tc>
        <w:tc>
          <w:tcPr>
            <w:tcW w:w="4363"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ind w:left="220" w:firstLine="0"/>
              <w:jc w:val="left"/>
            </w:pPr>
            <w:r>
              <w:rPr>
                <w:rStyle w:val="54"/>
              </w:rPr>
              <w:t>Purchasers select items in the table and click a button to add them to their cart. A separate table shows the items in their cart, the number of each item requested and the cost, as well as the total cost of the request.</w:t>
            </w:r>
          </w:p>
        </w:tc>
      </w:tr>
      <w:tr w:rsidR="005D19BB">
        <w:trPr>
          <w:trHeight w:hRule="exact" w:val="1253"/>
          <w:jc w:val="center"/>
        </w:trPr>
        <w:tc>
          <w:tcPr>
            <w:tcW w:w="2083" w:type="dxa"/>
            <w:shd w:val="clear" w:color="auto" w:fill="FFFFFF"/>
          </w:tcPr>
          <w:p w:rsidR="005D19BB" w:rsidRDefault="00F53023">
            <w:pPr>
              <w:pStyle w:val="41"/>
              <w:framePr w:w="8645" w:wrap="notBeside" w:vAnchor="text" w:hAnchor="text" w:xAlign="center" w:y="1"/>
              <w:shd w:val="clear" w:color="auto" w:fill="auto"/>
              <w:spacing w:before="0"/>
              <w:ind w:firstLine="0"/>
            </w:pPr>
            <w:r>
              <w:rPr>
                <w:rStyle w:val="54"/>
              </w:rPr>
              <w:t>Department Purchase Request</w:t>
            </w:r>
          </w:p>
        </w:tc>
        <w:tc>
          <w:tcPr>
            <w:tcW w:w="2198" w:type="dxa"/>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rPr>
                <w:rStyle w:val="54"/>
              </w:rPr>
              <w:t>Department manager</w:t>
            </w:r>
          </w:p>
        </w:tc>
        <w:tc>
          <w:tcPr>
            <w:tcW w:w="4363" w:type="dxa"/>
            <w:shd w:val="clear" w:color="auto" w:fill="FFFFFF"/>
          </w:tcPr>
          <w:p w:rsidR="005D19BB" w:rsidRDefault="00F53023">
            <w:pPr>
              <w:pStyle w:val="41"/>
              <w:framePr w:w="8645" w:wrap="notBeside" w:vAnchor="text" w:hAnchor="text" w:xAlign="center" w:y="1"/>
              <w:shd w:val="clear" w:color="auto" w:fill="auto"/>
              <w:spacing w:before="0"/>
              <w:ind w:left="220" w:firstLine="0"/>
              <w:jc w:val="left"/>
            </w:pPr>
            <w:r>
              <w:rPr>
                <w:rStyle w:val="54"/>
              </w:rPr>
              <w:t>Department managers select items in the table and click a button to add them to their cart. A separate table shows the items in their cart, the number of each item requested and the cost, as well as the total cost of the request.</w:t>
            </w:r>
          </w:p>
        </w:tc>
      </w:tr>
      <w:tr w:rsidR="005D19BB">
        <w:trPr>
          <w:trHeight w:hRule="exact" w:val="1277"/>
          <w:jc w:val="center"/>
        </w:trPr>
        <w:tc>
          <w:tcPr>
            <w:tcW w:w="2083" w:type="dxa"/>
            <w:shd w:val="clear" w:color="auto" w:fill="FFFFFF"/>
          </w:tcPr>
          <w:p w:rsidR="005D19BB" w:rsidRDefault="00F53023">
            <w:pPr>
              <w:pStyle w:val="41"/>
              <w:framePr w:w="8645" w:wrap="notBeside" w:vAnchor="text" w:hAnchor="text" w:xAlign="center" w:y="1"/>
              <w:shd w:val="clear" w:color="auto" w:fill="auto"/>
              <w:spacing w:before="0" w:line="180" w:lineRule="exact"/>
              <w:ind w:firstLine="0"/>
            </w:pPr>
            <w:r>
              <w:rPr>
                <w:rStyle w:val="54"/>
              </w:rPr>
              <w:t>Request Review</w:t>
            </w:r>
          </w:p>
        </w:tc>
        <w:tc>
          <w:tcPr>
            <w:tcW w:w="2198" w:type="dxa"/>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rPr>
                <w:rStyle w:val="54"/>
              </w:rPr>
              <w:t>Department manager</w:t>
            </w:r>
          </w:p>
        </w:tc>
        <w:tc>
          <w:tcPr>
            <w:tcW w:w="4363" w:type="dxa"/>
            <w:shd w:val="clear" w:color="auto" w:fill="FFFFFF"/>
          </w:tcPr>
          <w:p w:rsidR="005D19BB" w:rsidRDefault="00F53023">
            <w:pPr>
              <w:pStyle w:val="41"/>
              <w:framePr w:w="8645" w:wrap="notBeside" w:vAnchor="text" w:hAnchor="text" w:xAlign="center" w:y="1"/>
              <w:shd w:val="clear" w:color="auto" w:fill="auto"/>
              <w:spacing w:before="0"/>
              <w:ind w:left="220" w:firstLine="0"/>
              <w:jc w:val="left"/>
            </w:pPr>
            <w:r>
              <w:rPr>
                <w:rStyle w:val="54"/>
              </w:rPr>
              <w:t>Department managers see a screen that lists all pending supply requests for members of their department. They review the requests and mark them as approved or denied. If they deny the request, they enter a brief explanation.</w:t>
            </w:r>
          </w:p>
        </w:tc>
      </w:tr>
      <w:tr w:rsidR="005D19BB">
        <w:trPr>
          <w:trHeight w:hRule="exact" w:val="850"/>
          <w:jc w:val="center"/>
        </w:trPr>
        <w:tc>
          <w:tcPr>
            <w:tcW w:w="2083" w:type="dxa"/>
            <w:shd w:val="clear" w:color="auto" w:fill="FFFFFF"/>
          </w:tcPr>
          <w:p w:rsidR="005D19BB" w:rsidRDefault="00F53023">
            <w:pPr>
              <w:pStyle w:val="41"/>
              <w:framePr w:w="8645" w:wrap="notBeside" w:vAnchor="text" w:hAnchor="text" w:xAlign="center" w:y="1"/>
              <w:shd w:val="clear" w:color="auto" w:fill="auto"/>
              <w:spacing w:before="0" w:line="180" w:lineRule="exact"/>
              <w:ind w:firstLine="0"/>
            </w:pPr>
            <w:r>
              <w:rPr>
                <w:rStyle w:val="54"/>
              </w:rPr>
              <w:t>Track Spending</w:t>
            </w:r>
          </w:p>
        </w:tc>
        <w:tc>
          <w:tcPr>
            <w:tcW w:w="2198" w:type="dxa"/>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rPr>
                <w:rStyle w:val="54"/>
              </w:rPr>
              <w:t>Department manager</w:t>
            </w:r>
          </w:p>
        </w:tc>
        <w:tc>
          <w:tcPr>
            <w:tcW w:w="4363" w:type="dxa"/>
            <w:shd w:val="clear" w:color="auto" w:fill="FFFFFF"/>
          </w:tcPr>
          <w:p w:rsidR="005D19BB" w:rsidRDefault="00F53023">
            <w:pPr>
              <w:pStyle w:val="41"/>
              <w:framePr w:w="8645" w:wrap="notBeside" w:vAnchor="text" w:hAnchor="text" w:xAlign="center" w:y="1"/>
              <w:shd w:val="clear" w:color="auto" w:fill="auto"/>
              <w:spacing w:before="0"/>
              <w:ind w:left="220" w:firstLine="0"/>
              <w:jc w:val="left"/>
            </w:pPr>
            <w:r>
              <w:rPr>
                <w:rStyle w:val="54"/>
              </w:rPr>
              <w:t>Department managers see a screen that lists the monthly spending of department members as well as the running total of the department.</w:t>
            </w:r>
          </w:p>
        </w:tc>
      </w:tr>
      <w:tr w:rsidR="005D19BB">
        <w:trPr>
          <w:trHeight w:hRule="exact" w:val="1262"/>
          <w:jc w:val="center"/>
        </w:trPr>
        <w:tc>
          <w:tcPr>
            <w:tcW w:w="2083" w:type="dxa"/>
            <w:shd w:val="clear" w:color="auto" w:fill="FFFFFF"/>
          </w:tcPr>
          <w:p w:rsidR="005D19BB" w:rsidRDefault="00F53023">
            <w:pPr>
              <w:pStyle w:val="41"/>
              <w:framePr w:w="8645" w:wrap="notBeside" w:vAnchor="text" w:hAnchor="text" w:xAlign="center" w:y="1"/>
              <w:shd w:val="clear" w:color="auto" w:fill="auto"/>
              <w:spacing w:before="0" w:line="180" w:lineRule="exact"/>
              <w:ind w:firstLine="0"/>
            </w:pPr>
            <w:r>
              <w:rPr>
                <w:rStyle w:val="54"/>
              </w:rPr>
              <w:t>Maintain Catalog</w:t>
            </w:r>
          </w:p>
        </w:tc>
        <w:tc>
          <w:tcPr>
            <w:tcW w:w="2198" w:type="dxa"/>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rPr>
                <w:rStyle w:val="54"/>
              </w:rPr>
              <w:t>Purchase manager</w:t>
            </w:r>
          </w:p>
        </w:tc>
        <w:tc>
          <w:tcPr>
            <w:tcW w:w="4363" w:type="dxa"/>
            <w:shd w:val="clear" w:color="auto" w:fill="FFFFFF"/>
          </w:tcPr>
          <w:p w:rsidR="005D19BB" w:rsidRDefault="00F53023">
            <w:pPr>
              <w:pStyle w:val="41"/>
              <w:framePr w:w="8645" w:wrap="notBeside" w:vAnchor="text" w:hAnchor="text" w:xAlign="center" w:y="1"/>
              <w:shd w:val="clear" w:color="auto" w:fill="auto"/>
              <w:spacing w:before="0"/>
              <w:ind w:left="220" w:firstLine="0"/>
              <w:jc w:val="left"/>
            </w:pPr>
            <w:r>
              <w:rPr>
                <w:rStyle w:val="54"/>
              </w:rPr>
              <w:t>The purchase manager has the ability to update product information, add products, or mark products as discontinued. The administrator can also update category information, add categories, and mark categories as discontinued.</w:t>
            </w:r>
          </w:p>
        </w:tc>
      </w:tr>
      <w:tr w:rsidR="005D19BB">
        <w:trPr>
          <w:trHeight w:hRule="exact" w:val="1445"/>
          <w:jc w:val="center"/>
        </w:trPr>
        <w:tc>
          <w:tcPr>
            <w:tcW w:w="2083" w:type="dxa"/>
            <w:shd w:val="clear" w:color="auto" w:fill="FFFFFF"/>
          </w:tcPr>
          <w:p w:rsidR="005D19BB" w:rsidRDefault="00F53023">
            <w:pPr>
              <w:pStyle w:val="41"/>
              <w:framePr w:w="8645" w:wrap="notBeside" w:vAnchor="text" w:hAnchor="text" w:xAlign="center" w:y="1"/>
              <w:shd w:val="clear" w:color="auto" w:fill="auto"/>
              <w:spacing w:before="0" w:line="180" w:lineRule="exact"/>
              <w:ind w:firstLine="0"/>
            </w:pPr>
            <w:r>
              <w:rPr>
                <w:rStyle w:val="54"/>
              </w:rPr>
              <w:t>Item Check In</w:t>
            </w:r>
          </w:p>
        </w:tc>
        <w:tc>
          <w:tcPr>
            <w:tcW w:w="2198" w:type="dxa"/>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rPr>
                <w:rStyle w:val="54"/>
              </w:rPr>
              <w:t>Purchase manager</w:t>
            </w:r>
          </w:p>
        </w:tc>
        <w:tc>
          <w:tcPr>
            <w:tcW w:w="4363" w:type="dxa"/>
            <w:shd w:val="clear" w:color="auto" w:fill="FFFFFF"/>
          </w:tcPr>
          <w:p w:rsidR="005D19BB" w:rsidRDefault="00F53023">
            <w:pPr>
              <w:pStyle w:val="41"/>
              <w:framePr w:w="8645" w:wrap="notBeside" w:vAnchor="text" w:hAnchor="text" w:xAlign="center" w:y="1"/>
              <w:shd w:val="clear" w:color="auto" w:fill="auto"/>
              <w:spacing w:before="0"/>
              <w:ind w:left="220" w:firstLine="0"/>
              <w:jc w:val="left"/>
            </w:pPr>
            <w:r>
              <w:rPr>
                <w:rStyle w:val="54"/>
              </w:rPr>
              <w:t>The purchase manager sees a screen for entering the order number. The purchase manager then sees the line items listed for the order. The items that have been received are marked. When all the items for an order are received, it is marked as fulfilled.</w:t>
            </w:r>
          </w:p>
        </w:tc>
      </w:tr>
      <w:tr w:rsidR="005D19BB">
        <w:trPr>
          <w:trHeight w:hRule="exact" w:val="1085"/>
          <w:jc w:val="center"/>
        </w:trPr>
        <w:tc>
          <w:tcPr>
            <w:tcW w:w="2083" w:type="dxa"/>
            <w:tcBorders>
              <w:bottom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80" w:lineRule="exact"/>
              <w:ind w:firstLine="0"/>
            </w:pPr>
            <w:r>
              <w:rPr>
                <w:rStyle w:val="54"/>
              </w:rPr>
              <w:t>Order Placement</w:t>
            </w:r>
          </w:p>
        </w:tc>
        <w:tc>
          <w:tcPr>
            <w:tcW w:w="2198" w:type="dxa"/>
            <w:tcBorders>
              <w:bottom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6" w:lineRule="exact"/>
              <w:ind w:left="160" w:firstLine="0"/>
              <w:jc w:val="left"/>
            </w:pPr>
            <w:r>
              <w:rPr>
                <w:rStyle w:val="54"/>
              </w:rPr>
              <w:t>Supply vendor processing application</w:t>
            </w:r>
          </w:p>
        </w:tc>
        <w:tc>
          <w:tcPr>
            <w:tcW w:w="4363" w:type="dxa"/>
            <w:tcBorders>
              <w:bottom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ind w:left="220" w:firstLine="0"/>
              <w:jc w:val="left"/>
            </w:pPr>
            <w:r>
              <w:rPr>
                <w:rStyle w:val="54"/>
              </w:rPr>
              <w:t>The supply vendor processing application checks the queue for outgoing order files. Files are retrieved, parsed, and sent to the appropriate vendor queue.</w:t>
            </w:r>
          </w:p>
        </w:tc>
      </w:tr>
    </w:tbl>
    <w:p w:rsidR="005D19BB" w:rsidRDefault="005D19BB">
      <w:pPr>
        <w:rPr>
          <w:sz w:val="2"/>
          <w:szCs w:val="2"/>
        </w:rPr>
      </w:pPr>
    </w:p>
    <w:p w:rsidR="005D19BB" w:rsidRDefault="00F53023">
      <w:pPr>
        <w:pStyle w:val="43"/>
        <w:keepNext/>
        <w:keepLines/>
        <w:shd w:val="clear" w:color="auto" w:fill="auto"/>
        <w:spacing w:before="0" w:after="97" w:line="270" w:lineRule="exact"/>
      </w:pPr>
      <w:bookmarkStart w:id="8" w:name="bookmark158"/>
      <w:bookmarkStart w:id="9" w:name="bookmark159"/>
      <w:r>
        <w:t>Diagramming the Use Cases</w:t>
      </w:r>
      <w:bookmarkEnd w:id="8"/>
      <w:bookmarkEnd w:id="9"/>
    </w:p>
    <w:p w:rsidR="005D19BB" w:rsidRDefault="00F53023">
      <w:pPr>
        <w:pStyle w:val="41"/>
        <w:shd w:val="clear" w:color="auto" w:fill="auto"/>
        <w:spacing w:before="0" w:line="192" w:lineRule="exact"/>
        <w:ind w:right="260" w:firstLine="0"/>
        <w:jc w:val="left"/>
      </w:pPr>
      <w:r>
        <w:t>Now that you have identified the various use cases and actors, you are ready to construct a diagram of the use cases. Figure 4-1 shows a preliminary use case model developed with UMLet, which was introduced in Chapter 2.</w:t>
      </w:r>
    </w:p>
    <w:p w:rsidR="005D19BB" w:rsidRDefault="00A2473A">
      <w:pPr>
        <w:framePr w:h="4934" w:wrap="notBeside" w:vAnchor="text" w:hAnchor="text" w:y="1"/>
        <w:rPr>
          <w:sz w:val="0"/>
          <w:szCs w:val="0"/>
        </w:rPr>
      </w:pPr>
      <w:r>
        <w:rPr>
          <w:noProof/>
          <w:lang w:val="ru-RU"/>
        </w:rPr>
        <w:lastRenderedPageBreak/>
        <w:drawing>
          <wp:inline distT="0" distB="0" distL="0" distR="0">
            <wp:extent cx="4288155" cy="3131820"/>
            <wp:effectExtent l="0" t="0" r="0" b="0"/>
            <wp:docPr id="349" name="Рисунок 25" descr="C:\Users\Sandrov\AppData\Local\Temp\FineReader11\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drov\AppData\Local\Temp\FineReader11\media\image4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155" cy="3131820"/>
                    </a:xfrm>
                    <a:prstGeom prst="rect">
                      <a:avLst/>
                    </a:prstGeom>
                    <a:noFill/>
                    <a:ln>
                      <a:noFill/>
                    </a:ln>
                  </pic:spPr>
                </pic:pic>
              </a:graphicData>
            </a:graphic>
          </wp:inline>
        </w:drawing>
      </w:r>
    </w:p>
    <w:p w:rsidR="005D19BB" w:rsidRDefault="00F53023">
      <w:pPr>
        <w:pStyle w:val="ab"/>
        <w:framePr w:h="4934" w:wrap="notBeside" w:vAnchor="text" w:hAnchor="text" w:y="1"/>
        <w:shd w:val="clear" w:color="auto" w:fill="auto"/>
        <w:spacing w:line="180" w:lineRule="exact"/>
      </w:pPr>
      <w:r>
        <w:rPr>
          <w:rStyle w:val="0pt0"/>
        </w:rPr>
        <w:t xml:space="preserve">Figure 4-1. </w:t>
      </w:r>
      <w:r>
        <w:t>Preliminary OSO use case diagram</w:t>
      </w:r>
    </w:p>
    <w:p w:rsidR="005D19BB" w:rsidRDefault="005D19BB">
      <w:pPr>
        <w:rPr>
          <w:sz w:val="2"/>
          <w:szCs w:val="2"/>
        </w:rPr>
      </w:pPr>
    </w:p>
    <w:p w:rsidR="005D19BB" w:rsidRDefault="00F53023">
      <w:pPr>
        <w:pStyle w:val="41"/>
        <w:shd w:val="clear" w:color="auto" w:fill="auto"/>
        <w:spacing w:before="153" w:after="299"/>
        <w:ind w:right="260" w:firstLine="340"/>
        <w:jc w:val="left"/>
      </w:pPr>
      <w:r>
        <w:t>After you have diagrammed the use cases, you now look for any relationships that may exist between the use cases. Two relationships that may exist are the includes relationship and the extends relationship. Remember from the discussions in Chapter 2 that when a use case includes another use case, the use case being included needs to run as a precondition. For example, the Login use case of the OSO application needs to be included in the View Supply Catalog use case. The reason you make Login a separate use case is that the Login use case can be reused by one or more other use cases. In the OSO application, the Login use case will also be included with the Track Spending use case. Figure 4-2 depicts this includes relationship.</w:t>
      </w:r>
    </w:p>
    <w:p w:rsidR="005D19BB" w:rsidRDefault="00F53023">
      <w:pPr>
        <w:pStyle w:val="51"/>
        <w:keepNext/>
        <w:keepLines/>
        <w:shd w:val="clear" w:color="auto" w:fill="auto"/>
        <w:spacing w:before="0" w:after="0" w:line="278" w:lineRule="exact"/>
        <w:ind w:right="260" w:firstLine="0"/>
        <w:jc w:val="left"/>
        <w:sectPr w:rsidR="005D19BB">
          <w:headerReference w:type="even" r:id="rId9"/>
          <w:headerReference w:type="default" r:id="rId10"/>
          <w:footerReference w:type="even" r:id="rId11"/>
          <w:footerReference w:type="default" r:id="rId12"/>
          <w:footerReference w:type="first" r:id="rId13"/>
          <w:type w:val="continuous"/>
          <w:pgSz w:w="11909" w:h="16838"/>
          <w:pgMar w:top="2749" w:right="1386" w:bottom="2744" w:left="1386" w:header="0" w:footer="3" w:gutter="300"/>
          <w:pgNumType w:start="55"/>
          <w:cols w:space="720"/>
          <w:noEndnote/>
          <w:titlePg/>
          <w:rtlGutter/>
          <w:docGrid w:linePitch="360"/>
        </w:sectPr>
      </w:pPr>
      <w:bookmarkStart w:id="10" w:name="bookmark160"/>
      <w:r>
        <w:rPr>
          <w:rStyle w:val="55"/>
        </w:rPr>
        <w:t>■</w:t>
      </w:r>
      <w:r>
        <w:t>Note In some modeling tools, the includes relationship may be indicated in the use case diagram by the uses keyword.</w:t>
      </w:r>
      <w:bookmarkEnd w:id="10"/>
    </w:p>
    <w:p w:rsidR="005D19BB" w:rsidRDefault="00F53023">
      <w:pPr>
        <w:pStyle w:val="720"/>
        <w:keepNext/>
        <w:keepLines/>
        <w:shd w:val="clear" w:color="auto" w:fill="auto"/>
        <w:spacing w:after="140" w:line="200" w:lineRule="exact"/>
        <w:ind w:right="60"/>
      </w:pPr>
      <w:bookmarkStart w:id="11" w:name="bookmark161"/>
      <w:r>
        <w:rPr>
          <w:rStyle w:val="721"/>
          <w:b/>
          <w:bCs/>
        </w:rPr>
        <w:lastRenderedPageBreak/>
        <w:t>OSO Use Case</w:t>
      </w:r>
      <w:bookmarkEnd w:id="11"/>
    </w:p>
    <w:p w:rsidR="005D19BB" w:rsidRDefault="00A2473A">
      <w:pPr>
        <w:framePr w:h="883" w:wrap="notBeside" w:vAnchor="text" w:hAnchor="text" w:xAlign="center" w:y="1"/>
        <w:jc w:val="center"/>
        <w:rPr>
          <w:sz w:val="0"/>
          <w:szCs w:val="0"/>
        </w:rPr>
      </w:pPr>
      <w:r>
        <w:rPr>
          <w:noProof/>
          <w:lang w:val="ru-RU"/>
        </w:rPr>
        <w:drawing>
          <wp:inline distT="0" distB="0" distL="0" distR="0">
            <wp:extent cx="1135380" cy="556895"/>
            <wp:effectExtent l="0" t="0" r="7620" b="0"/>
            <wp:docPr id="348" name="Рисунок 26" descr="C:\Users\Sandrov\AppData\Local\Temp\FineReader11\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ndrov\AppData\Local\Temp\FineReader11\media\image4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5380" cy="556895"/>
                    </a:xfrm>
                    <a:prstGeom prst="rect">
                      <a:avLst/>
                    </a:prstGeom>
                    <a:noFill/>
                    <a:ln>
                      <a:noFill/>
                    </a:ln>
                  </pic:spPr>
                </pic:pic>
              </a:graphicData>
            </a:graphic>
          </wp:inline>
        </w:drawing>
      </w:r>
    </w:p>
    <w:p w:rsidR="005D19BB" w:rsidRDefault="005D19BB">
      <w:pPr>
        <w:rPr>
          <w:sz w:val="2"/>
          <w:szCs w:val="2"/>
        </w:rPr>
      </w:pPr>
    </w:p>
    <w:p w:rsidR="005D19BB" w:rsidRDefault="005D19BB">
      <w:pPr>
        <w:rPr>
          <w:sz w:val="2"/>
          <w:szCs w:val="2"/>
        </w:rPr>
        <w:sectPr w:rsidR="005D19BB">
          <w:headerReference w:type="even" r:id="rId15"/>
          <w:headerReference w:type="default" r:id="rId16"/>
          <w:footerReference w:type="even" r:id="rId17"/>
          <w:footerReference w:type="default" r:id="rId18"/>
          <w:footerReference w:type="first" r:id="rId19"/>
          <w:pgSz w:w="11909" w:h="16838"/>
          <w:pgMar w:top="3392" w:right="6916" w:bottom="4702" w:left="3196" w:header="0" w:footer="3" w:gutter="0"/>
          <w:cols w:space="720"/>
          <w:noEndnote/>
          <w:docGrid w:linePitch="360"/>
        </w:sectPr>
      </w:pPr>
    </w:p>
    <w:p w:rsidR="005D19BB" w:rsidRDefault="00A2473A">
      <w:pPr>
        <w:spacing w:line="611" w:lineRule="exact"/>
      </w:pPr>
      <w:r>
        <w:rPr>
          <w:noProof/>
          <w:lang w:val="ru-RU"/>
        </w:rPr>
        <w:lastRenderedPageBreak/>
        <mc:AlternateContent>
          <mc:Choice Requires="wps">
            <w:drawing>
              <wp:anchor distT="0" distB="0" distL="63500" distR="63500" simplePos="0" relativeHeight="251607552" behindDoc="0" locked="0" layoutInCell="1" allowOverlap="1">
                <wp:simplePos x="0" y="0"/>
                <wp:positionH relativeFrom="margin">
                  <wp:posOffset>623570</wp:posOffset>
                </wp:positionH>
                <wp:positionV relativeFrom="paragraph">
                  <wp:posOffset>0</wp:posOffset>
                </wp:positionV>
                <wp:extent cx="834390" cy="222250"/>
                <wp:effectExtent l="4445" t="0" r="0" b="0"/>
                <wp:wrapNone/>
                <wp:docPr id="63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90"/>
                              <w:shd w:val="clear" w:color="auto" w:fill="auto"/>
                              <w:spacing w:line="190" w:lineRule="exact"/>
                              <w:ind w:right="40"/>
                              <w:jc w:val="center"/>
                            </w:pPr>
                            <w:r>
                              <w:rPr>
                                <w:rStyle w:val="90ptExact"/>
                                <w:b/>
                                <w:bCs/>
                                <w:spacing w:val="0"/>
                              </w:rPr>
                              <w:t>«includes»</w:t>
                            </w:r>
                          </w:p>
                          <w:p w:rsidR="000C70FD" w:rsidRDefault="000C70FD">
                            <w:pPr>
                              <w:pStyle w:val="41"/>
                              <w:shd w:val="clear" w:color="auto" w:fill="auto"/>
                              <w:spacing w:before="0" w:line="160" w:lineRule="exact"/>
                              <w:ind w:right="40" w:firstLine="0"/>
                              <w:jc w:val="center"/>
                            </w:pPr>
                            <w:r>
                              <w:rPr>
                                <w:rStyle w:val="Exact2"/>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072" type="#_x0000_t202" style="position:absolute;margin-left:49.1pt;margin-top:0;width:65.7pt;height:17.5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w9sw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" filled="f" stroked="f">
                <v:textbox style="mso-fit-shape-to-text:t" inset="0,0,0,0">
                  <w:txbxContent>
                    <w:p w:rsidR="005D19BB" w:rsidRDefault="00F53023">
                      <w:pPr>
                        <w:pStyle w:val="90"/>
                        <w:shd w:val="clear" w:color="auto" w:fill="auto"/>
                        <w:spacing w:line="190" w:lineRule="exact"/>
                        <w:ind w:right="40"/>
                        <w:jc w:val="center"/>
                      </w:pPr>
                      <w:r>
                        <w:rPr>
                          <w:rStyle w:val="90ptExact"/>
                          <w:b/>
                          <w:bCs/>
                          <w:spacing w:val="0"/>
                        </w:rPr>
                        <w:t>«includes»</w:t>
                      </w:r>
                    </w:p>
                    <w:p w:rsidR="005D19BB" w:rsidRDefault="00F53023">
                      <w:pPr>
                        <w:pStyle w:val="41"/>
                        <w:shd w:val="clear" w:color="auto" w:fill="auto"/>
                        <w:spacing w:before="0" w:line="160" w:lineRule="exact"/>
                        <w:ind w:right="40" w:firstLine="0"/>
                        <w:jc w:val="center"/>
                      </w:pPr>
                      <w:r>
                        <w:rPr>
                          <w:rStyle w:val="Exact2"/>
                          <w:spacing w:val="0"/>
                        </w:rPr>
                        <w:t>✓</w:t>
                      </w:r>
                    </w:p>
                  </w:txbxContent>
                </v:textbox>
                <w10:wrap anchorx="margin"/>
              </v:shape>
            </w:pict>
          </mc:Fallback>
        </mc:AlternateContent>
      </w:r>
      <w:r>
        <w:rPr>
          <w:noProof/>
          <w:lang w:val="ru-RU"/>
        </w:rPr>
        <mc:AlternateContent>
          <mc:Choice Requires="wps">
            <w:drawing>
              <wp:anchor distT="0" distB="0" distL="63500" distR="63500" simplePos="0" relativeHeight="251608576" behindDoc="0" locked="0" layoutInCell="1" allowOverlap="1">
                <wp:simplePos x="0" y="0"/>
                <wp:positionH relativeFrom="margin">
                  <wp:posOffset>1876425</wp:posOffset>
                </wp:positionH>
                <wp:positionV relativeFrom="paragraph">
                  <wp:posOffset>0</wp:posOffset>
                </wp:positionV>
                <wp:extent cx="834390" cy="222250"/>
                <wp:effectExtent l="0" t="0" r="3810" b="0"/>
                <wp:wrapNone/>
                <wp:docPr id="6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90"/>
                              <w:shd w:val="clear" w:color="auto" w:fill="auto"/>
                              <w:spacing w:line="190" w:lineRule="exact"/>
                              <w:jc w:val="center"/>
                            </w:pPr>
                            <w:r>
                              <w:rPr>
                                <w:rStyle w:val="90ptExact"/>
                                <w:b/>
                                <w:bCs/>
                                <w:spacing w:val="0"/>
                              </w:rPr>
                              <w:t>«includes»</w:t>
                            </w:r>
                          </w:p>
                          <w:p w:rsidR="000C70FD" w:rsidRDefault="000C70FD">
                            <w:pPr>
                              <w:pStyle w:val="41"/>
                              <w:shd w:val="clear" w:color="auto" w:fill="auto"/>
                              <w:spacing w:before="0" w:line="160" w:lineRule="exact"/>
                              <w:ind w:firstLine="0"/>
                              <w:jc w:val="center"/>
                            </w:pPr>
                            <w:r>
                              <w:rPr>
                                <w:rStyle w:val="Exact2"/>
                                <w:spacing w:val="0"/>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73" type="#_x0000_t202" style="position:absolute;margin-left:147.75pt;margin-top:0;width:65.7pt;height:17.5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6sg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" filled="f" stroked="f">
                <v:textbox style="mso-fit-shape-to-text:t" inset="0,0,0,0">
                  <w:txbxContent>
                    <w:p w:rsidR="005D19BB" w:rsidRDefault="00F53023">
                      <w:pPr>
                        <w:pStyle w:val="90"/>
                        <w:shd w:val="clear" w:color="auto" w:fill="auto"/>
                        <w:spacing w:line="190" w:lineRule="exact"/>
                        <w:jc w:val="center"/>
                      </w:pPr>
                      <w:r>
                        <w:rPr>
                          <w:rStyle w:val="90ptExact"/>
                          <w:b/>
                          <w:bCs/>
                          <w:spacing w:val="0"/>
                        </w:rPr>
                        <w:t>«includes»</w:t>
                      </w:r>
                    </w:p>
                    <w:p w:rsidR="005D19BB" w:rsidRDefault="00F53023">
                      <w:pPr>
                        <w:pStyle w:val="41"/>
                        <w:shd w:val="clear" w:color="auto" w:fill="auto"/>
                        <w:spacing w:before="0" w:line="160" w:lineRule="exact"/>
                        <w:ind w:firstLine="0"/>
                        <w:jc w:val="center"/>
                      </w:pPr>
                      <w:r>
                        <w:rPr>
                          <w:rStyle w:val="Exact2"/>
                          <w:spacing w:val="0"/>
                        </w:rPr>
                        <w:t>N</w:t>
                      </w:r>
                    </w:p>
                  </w:txbxContent>
                </v:textbox>
                <w10:wrap anchorx="margin"/>
              </v:shape>
            </w:pict>
          </mc:Fallback>
        </mc:AlternateContent>
      </w:r>
    </w:p>
    <w:p w:rsidR="005D19BB" w:rsidRDefault="005D19BB">
      <w:pPr>
        <w:rPr>
          <w:sz w:val="2"/>
          <w:szCs w:val="2"/>
        </w:rPr>
        <w:sectPr w:rsidR="005D19BB">
          <w:type w:val="continuous"/>
          <w:pgSz w:w="11909" w:h="16838"/>
          <w:pgMar w:top="2303" w:right="1478" w:bottom="2303" w:left="1478" w:header="0" w:footer="3" w:gutter="0"/>
          <w:cols w:space="720"/>
          <w:noEndnote/>
          <w:docGrid w:linePitch="360"/>
        </w:sectPr>
      </w:pPr>
    </w:p>
    <w:p w:rsidR="005D19BB" w:rsidRDefault="00A2473A">
      <w:pPr>
        <w:framePr w:h="758" w:wrap="notBeside" w:vAnchor="text" w:hAnchor="text" w:y="1"/>
        <w:rPr>
          <w:sz w:val="0"/>
          <w:szCs w:val="0"/>
        </w:rPr>
      </w:pPr>
      <w:r>
        <w:rPr>
          <w:noProof/>
          <w:lang w:val="ru-RU"/>
        </w:rPr>
        <w:drawing>
          <wp:inline distT="0" distB="0" distL="0" distR="0">
            <wp:extent cx="2512060" cy="483235"/>
            <wp:effectExtent l="0" t="0" r="2540" b="0"/>
            <wp:docPr id="347" name="Рисунок 27" descr="C:\Users\Sandrov\AppData\Local\Temp\FineReader11\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drov\AppData\Local\Temp\FineReader11\media\image4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2060" cy="483235"/>
                    </a:xfrm>
                    <a:prstGeom prst="rect">
                      <a:avLst/>
                    </a:prstGeom>
                    <a:noFill/>
                    <a:ln>
                      <a:noFill/>
                    </a:ln>
                  </pic:spPr>
                </pic:pic>
              </a:graphicData>
            </a:graphic>
          </wp:inline>
        </w:drawing>
      </w:r>
    </w:p>
    <w:p w:rsidR="005D19BB" w:rsidRDefault="00F53023">
      <w:pPr>
        <w:pStyle w:val="ab"/>
        <w:framePr w:h="758" w:wrap="notBeside" w:vAnchor="text" w:hAnchor="text" w:y="1"/>
        <w:shd w:val="clear" w:color="auto" w:fill="auto"/>
        <w:spacing w:line="180" w:lineRule="exact"/>
      </w:pPr>
      <w:r>
        <w:rPr>
          <w:rStyle w:val="0pt0"/>
        </w:rPr>
        <w:t xml:space="preserve">Figure 4-2. </w:t>
      </w:r>
      <w:r>
        <w:rPr>
          <w:rStyle w:val="af"/>
          <w:i/>
          <w:iCs/>
        </w:rPr>
        <w:t>Including the Login use case</w:t>
      </w:r>
    </w:p>
    <w:p w:rsidR="005D19BB" w:rsidRDefault="005D19BB">
      <w:pPr>
        <w:rPr>
          <w:sz w:val="2"/>
          <w:szCs w:val="2"/>
        </w:rPr>
      </w:pPr>
    </w:p>
    <w:p w:rsidR="005D19BB" w:rsidRDefault="00A2473A">
      <w:pPr>
        <w:pStyle w:val="41"/>
        <w:shd w:val="clear" w:color="auto" w:fill="auto"/>
        <w:spacing w:before="153" w:after="140"/>
        <w:ind w:left="20" w:right="220" w:firstLine="360"/>
        <w:jc w:val="left"/>
      </w:pPr>
      <w:r>
        <w:rPr>
          <w:noProof/>
          <w:lang w:val="ru-RU"/>
        </w:rPr>
        <mc:AlternateContent>
          <mc:Choice Requires="wps">
            <w:drawing>
              <wp:anchor distT="0" distB="0" distL="63500" distR="63500" simplePos="0" relativeHeight="251700736" behindDoc="1" locked="0" layoutInCell="1" allowOverlap="1">
                <wp:simplePos x="0" y="0"/>
                <wp:positionH relativeFrom="margin">
                  <wp:posOffset>231775</wp:posOffset>
                </wp:positionH>
                <wp:positionV relativeFrom="paragraph">
                  <wp:posOffset>768350</wp:posOffset>
                </wp:positionV>
                <wp:extent cx="1134110" cy="673100"/>
                <wp:effectExtent l="3175" t="0" r="0" b="3810"/>
                <wp:wrapSquare wrapText="bothSides"/>
                <wp:docPr id="6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jc w:val="center"/>
                              <w:rPr>
                                <w:sz w:val="0"/>
                                <w:szCs w:val="0"/>
                              </w:rPr>
                            </w:pPr>
                            <w:r>
                              <w:rPr>
                                <w:noProof/>
                                <w:lang w:val="ru-RU"/>
                              </w:rPr>
                              <w:drawing>
                                <wp:inline distT="0" distB="0" distL="0" distR="0">
                                  <wp:extent cx="1135380" cy="473075"/>
                                  <wp:effectExtent l="0" t="0" r="7620" b="3175"/>
                                  <wp:docPr id="299" name="Рисунок 75" descr="C:\Users\Sandrov\AppData\Local\Temp\FineReader11\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rov\AppData\Local\Temp\FineReader11\media\image4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5380" cy="473075"/>
                                          </a:xfrm>
                                          <a:prstGeom prst="rect">
                                            <a:avLst/>
                                          </a:prstGeom>
                                          <a:noFill/>
                                          <a:ln>
                                            <a:noFill/>
                                          </a:ln>
                                        </pic:spPr>
                                      </pic:pic>
                                    </a:graphicData>
                                  </a:graphic>
                                </wp:inline>
                              </w:drawing>
                            </w:r>
                          </w:p>
                          <w:p w:rsidR="000C70FD" w:rsidRDefault="000C70FD">
                            <w:pPr>
                              <w:pStyle w:val="53"/>
                              <w:shd w:val="clear" w:color="auto" w:fill="auto"/>
                              <w:spacing w:line="160" w:lineRule="exact"/>
                            </w:pPr>
                            <w:r>
                              <w:rPr>
                                <w:rStyle w:val="5Exact1"/>
                                <w:spacing w:val="0"/>
                                <w:lang w:val="ru-RU"/>
                              </w:rPr>
                              <w:t>Ж</w:t>
                            </w:r>
                          </w:p>
                          <w:p w:rsidR="000C70FD" w:rsidRDefault="000C70FD">
                            <w:pPr>
                              <w:pStyle w:val="53"/>
                              <w:shd w:val="clear" w:color="auto" w:fill="auto"/>
                              <w:spacing w:line="160" w:lineRule="exact"/>
                            </w:pPr>
                            <w:r>
                              <w:rPr>
                                <w:rStyle w:val="5Exact0"/>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074" type="#_x0000_t202" style="position:absolute;left:0;text-align:left;margin-left:18.25pt;margin-top:60.5pt;width:89.3pt;height:53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" filled="f" stroked="f">
                <v:textbox style="mso-fit-shape-to-text:t" inset="0,0,0,0">
                  <w:txbxContent>
                    <w:p w:rsidR="005D19BB" w:rsidRDefault="00A2473A">
                      <w:pPr>
                        <w:jc w:val="center"/>
                        <w:rPr>
                          <w:sz w:val="0"/>
                          <w:szCs w:val="0"/>
                        </w:rPr>
                      </w:pPr>
                      <w:r>
                        <w:rPr>
                          <w:noProof/>
                          <w:lang w:val="ru-RU"/>
                        </w:rPr>
                        <w:drawing>
                          <wp:inline distT="0" distB="0" distL="0" distR="0">
                            <wp:extent cx="1135380" cy="473075"/>
                            <wp:effectExtent l="0" t="0" r="7620" b="3175"/>
                            <wp:docPr id="299" name="Рисунок 75" descr="C:\Users\Sandrov\AppData\Local\Temp\FineReader11\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rov\AppData\Local\Temp\FineReader11\media\image48.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5380" cy="473075"/>
                                    </a:xfrm>
                                    <a:prstGeom prst="rect">
                                      <a:avLst/>
                                    </a:prstGeom>
                                    <a:noFill/>
                                    <a:ln>
                                      <a:noFill/>
                                    </a:ln>
                                  </pic:spPr>
                                </pic:pic>
                              </a:graphicData>
                            </a:graphic>
                          </wp:inline>
                        </w:drawing>
                      </w:r>
                    </w:p>
                    <w:p w:rsidR="005D19BB" w:rsidRDefault="00F53023">
                      <w:pPr>
                        <w:pStyle w:val="53"/>
                        <w:shd w:val="clear" w:color="auto" w:fill="auto"/>
                        <w:spacing w:line="160" w:lineRule="exact"/>
                      </w:pPr>
                      <w:r>
                        <w:rPr>
                          <w:rStyle w:val="5Exact1"/>
                          <w:spacing w:val="0"/>
                          <w:lang w:val="ru-RU"/>
                        </w:rPr>
                        <w:t>Ж</w:t>
                      </w:r>
                    </w:p>
                    <w:p w:rsidR="005D19BB" w:rsidRDefault="00F53023">
                      <w:pPr>
                        <w:pStyle w:val="53"/>
                        <w:shd w:val="clear" w:color="auto" w:fill="auto"/>
                        <w:spacing w:line="160" w:lineRule="exact"/>
                      </w:pPr>
                      <w:r>
                        <w:rPr>
                          <w:rStyle w:val="5Exact0"/>
                          <w:spacing w:val="0"/>
                        </w:rPr>
                        <w:t>]</w:t>
                      </w:r>
                    </w:p>
                  </w:txbxContent>
                </v:textbox>
                <w10:wrap type="square" anchorx="margin"/>
              </v:shape>
            </w:pict>
          </mc:Fallback>
        </mc:AlternateContent>
      </w:r>
      <w:r>
        <w:rPr>
          <w:noProof/>
          <w:lang w:val="ru-RU"/>
        </w:rPr>
        <mc:AlternateContent>
          <mc:Choice Requires="wps">
            <w:drawing>
              <wp:anchor distT="0" distB="143510" distL="63500" distR="63500" simplePos="0" relativeHeight="251701760" behindDoc="1" locked="0" layoutInCell="1" allowOverlap="1">
                <wp:simplePos x="0" y="0"/>
                <wp:positionH relativeFrom="margin">
                  <wp:posOffset>401320</wp:posOffset>
                </wp:positionH>
                <wp:positionV relativeFrom="paragraph">
                  <wp:posOffset>1449070</wp:posOffset>
                </wp:positionV>
                <wp:extent cx="809625" cy="120650"/>
                <wp:effectExtent l="1270" t="1270" r="0" b="1905"/>
                <wp:wrapSquare wrapText="bothSides"/>
                <wp:docPr id="63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90"/>
                              <w:shd w:val="clear" w:color="auto" w:fill="auto"/>
                              <w:spacing w:line="190" w:lineRule="exact"/>
                              <w:ind w:left="100"/>
                            </w:pPr>
                            <w:r>
                              <w:rPr>
                                <w:rStyle w:val="90ptExact"/>
                                <w:b/>
                                <w:bCs/>
                                <w:spacing w:val="0"/>
                              </w:rPr>
                              <w:t>«extends»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075" type="#_x0000_t202" style="position:absolute;left:0;text-align:left;margin-left:31.6pt;margin-top:114.1pt;width:63.75pt;height:9.5pt;z-index:-251614720;visibility:visible;mso-wrap-style:square;mso-width-percent:0;mso-height-percent:0;mso-wrap-distance-left:5pt;mso-wrap-distance-top:0;mso-wrap-distance-right:5pt;mso-wrap-distance-bottom:1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9tQIAALQ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" filled="f" stroked="f">
                <v:textbox style="mso-fit-shape-to-text:t" inset="0,0,0,0">
                  <w:txbxContent>
                    <w:p w:rsidR="005D19BB" w:rsidRDefault="00F53023">
                      <w:pPr>
                        <w:pStyle w:val="90"/>
                        <w:shd w:val="clear" w:color="auto" w:fill="auto"/>
                        <w:spacing w:line="190" w:lineRule="exact"/>
                        <w:ind w:left="100"/>
                      </w:pPr>
                      <w:r>
                        <w:rPr>
                          <w:rStyle w:val="90ptExact"/>
                          <w:b/>
                          <w:bCs/>
                          <w:spacing w:val="0"/>
                        </w:rPr>
                        <w:t>«extends»</w:t>
                      </w:r>
                    </w:p>
                  </w:txbxContent>
                </v:textbox>
                <w10:wrap type="square" anchorx="margin"/>
              </v:shape>
            </w:pict>
          </mc:Fallback>
        </mc:AlternateContent>
      </w:r>
      <w:r w:rsidR="00F53023">
        <w:t>The extends relationship exists between two use cases when, depending on a condition, a use case will extend the behavior of the initial use case. In the OSO application, when a manager is making a purchase request, she can indicate that she will be requesting a purchase for the department. In this case, the Department Purchase Request use case becomes an extension of the Purchase Request use case. Figure 4-3 diagrams this extension.</w:t>
      </w:r>
    </w:p>
    <w:p w:rsidR="005D19BB" w:rsidRDefault="00A2473A">
      <w:pPr>
        <w:framePr w:h="744" w:wrap="notBeside" w:vAnchor="text" w:hAnchor="text" w:y="1"/>
        <w:rPr>
          <w:sz w:val="0"/>
          <w:szCs w:val="0"/>
        </w:rPr>
      </w:pPr>
      <w:r>
        <w:rPr>
          <w:noProof/>
          <w:lang w:val="ru-RU"/>
        </w:rPr>
        <w:drawing>
          <wp:inline distT="0" distB="0" distL="0" distR="0">
            <wp:extent cx="1145540" cy="473075"/>
            <wp:effectExtent l="0" t="0" r="0" b="3175"/>
            <wp:docPr id="346" name="Рисунок 28" descr="C:\Users\Sandrov\AppData\Local\Temp\FineReader11\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drov\AppData\Local\Temp\FineReader11\media\image49.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5540" cy="473075"/>
                    </a:xfrm>
                    <a:prstGeom prst="rect">
                      <a:avLst/>
                    </a:prstGeom>
                    <a:noFill/>
                    <a:ln>
                      <a:noFill/>
                    </a:ln>
                  </pic:spPr>
                </pic:pic>
              </a:graphicData>
            </a:graphic>
          </wp:inline>
        </w:drawing>
      </w:r>
    </w:p>
    <w:p w:rsidR="005D19BB" w:rsidRDefault="00F53023">
      <w:pPr>
        <w:pStyle w:val="ab"/>
        <w:framePr w:h="744" w:wrap="notBeside" w:vAnchor="text" w:hAnchor="text" w:y="1"/>
        <w:shd w:val="clear" w:color="auto" w:fill="auto"/>
        <w:spacing w:line="180" w:lineRule="exact"/>
      </w:pPr>
      <w:r>
        <w:rPr>
          <w:rStyle w:val="0pt0"/>
        </w:rPr>
        <w:t xml:space="preserve">Figure 4-3. </w:t>
      </w:r>
      <w:r>
        <w:rPr>
          <w:rStyle w:val="af"/>
          <w:i/>
          <w:iCs/>
        </w:rPr>
        <w:t>Extending the Purchase Request use case</w:t>
      </w:r>
    </w:p>
    <w:p w:rsidR="005D19BB" w:rsidRDefault="005D19BB">
      <w:pPr>
        <w:rPr>
          <w:sz w:val="2"/>
          <w:szCs w:val="2"/>
        </w:rPr>
      </w:pPr>
    </w:p>
    <w:p w:rsidR="005D19BB" w:rsidRDefault="00F53023">
      <w:pPr>
        <w:pStyle w:val="41"/>
        <w:shd w:val="clear" w:color="auto" w:fill="auto"/>
        <w:spacing w:before="177"/>
        <w:ind w:left="20" w:right="220" w:firstLine="360"/>
        <w:jc w:val="left"/>
        <w:sectPr w:rsidR="005D19BB">
          <w:type w:val="continuous"/>
          <w:pgSz w:w="11909" w:h="16838"/>
          <w:pgMar w:top="3392" w:right="1478" w:bottom="4702" w:left="1924" w:header="0" w:footer="3" w:gutter="0"/>
          <w:cols w:space="720"/>
          <w:noEndnote/>
          <w:docGrid w:linePitch="360"/>
        </w:sectPr>
      </w:pPr>
      <w:r>
        <w:t>After analyzing the system requirements and use cases, you can make the system development more manageable by breaking up the application and developing it in phases. For example, you can develop the Purchase Request portion of the application first. Next, you can develop Request Review portion, and then the Item Check In portion. The rest of this chapter focuses on the Purchase Request portion of the application. Employees and department managers will use this part of the application to make purchase requests. Figure 4-4 shows the use case diagram for this phase.</w:t>
      </w:r>
    </w:p>
    <w:p w:rsidR="005D19BB" w:rsidRDefault="00A2473A">
      <w:pPr>
        <w:framePr w:h="5880" w:wrap="notBeside" w:vAnchor="text" w:hAnchor="text" w:y="1"/>
        <w:rPr>
          <w:sz w:val="0"/>
          <w:szCs w:val="0"/>
        </w:rPr>
      </w:pPr>
      <w:r>
        <w:rPr>
          <w:noProof/>
          <w:lang w:val="ru-RU"/>
        </w:rPr>
        <w:lastRenderedPageBreak/>
        <w:drawing>
          <wp:inline distT="0" distB="0" distL="0" distR="0">
            <wp:extent cx="2911475" cy="3731260"/>
            <wp:effectExtent l="0" t="0" r="3175" b="2540"/>
            <wp:docPr id="345" name="Рисунок 29" descr="C:\Users\Sandrov\AppData\Local\Temp\FineReader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drov\AppData\Local\Temp\FineReader11\media\image50.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11475" cy="3731260"/>
                    </a:xfrm>
                    <a:prstGeom prst="rect">
                      <a:avLst/>
                    </a:prstGeom>
                    <a:noFill/>
                    <a:ln>
                      <a:noFill/>
                    </a:ln>
                  </pic:spPr>
                </pic:pic>
              </a:graphicData>
            </a:graphic>
          </wp:inline>
        </w:drawing>
      </w:r>
    </w:p>
    <w:p w:rsidR="005D19BB" w:rsidRDefault="005D19BB">
      <w:pPr>
        <w:rPr>
          <w:sz w:val="2"/>
          <w:szCs w:val="2"/>
        </w:rPr>
      </w:pPr>
    </w:p>
    <w:p w:rsidR="005D19BB" w:rsidRDefault="00F53023">
      <w:pPr>
        <w:pStyle w:val="521"/>
        <w:keepNext/>
        <w:keepLines/>
        <w:shd w:val="clear" w:color="auto" w:fill="auto"/>
        <w:spacing w:before="355" w:after="99" w:line="270" w:lineRule="exact"/>
        <w:ind w:left="20"/>
      </w:pPr>
      <w:bookmarkStart w:id="12" w:name="bookmark162"/>
      <w:r>
        <w:t>Developing the Class Model</w:t>
      </w:r>
      <w:bookmarkEnd w:id="12"/>
    </w:p>
    <w:p w:rsidR="005D19BB" w:rsidRDefault="00F53023">
      <w:pPr>
        <w:pStyle w:val="41"/>
        <w:shd w:val="clear" w:color="auto" w:fill="auto"/>
        <w:spacing w:before="0" w:after="313"/>
        <w:ind w:left="20" w:right="280" w:firstLine="0"/>
      </w:pPr>
      <w:r>
        <w:t>Developing the class model involves several tasks. You begin by identifying the classes, and then you add attributes, associations, and behaviors.</w:t>
      </w:r>
    </w:p>
    <w:p w:rsidR="005D19BB" w:rsidRDefault="00F53023">
      <w:pPr>
        <w:pStyle w:val="431"/>
        <w:keepNext/>
        <w:keepLines/>
        <w:shd w:val="clear" w:color="auto" w:fill="auto"/>
        <w:spacing w:before="0" w:after="101" w:line="260" w:lineRule="exact"/>
        <w:ind w:left="20"/>
      </w:pPr>
      <w:bookmarkStart w:id="13" w:name="bookmark163"/>
      <w:r>
        <w:t>Identifying the Classes</w:t>
      </w:r>
      <w:bookmarkEnd w:id="13"/>
    </w:p>
    <w:p w:rsidR="005D19BB" w:rsidRDefault="00F53023">
      <w:pPr>
        <w:pStyle w:val="41"/>
        <w:shd w:val="clear" w:color="auto" w:fill="auto"/>
        <w:spacing w:before="0"/>
        <w:ind w:left="20" w:right="280" w:firstLine="0"/>
      </w:pPr>
      <w:r>
        <w:t>After you have identified the various use cases, you can start identifying the classes the system needs to include to carry out the functionality described in the use cases. To identify the classes, you drill down into each use case and define a series of steps needed to carry it out. It is also helpful to identify the noun phrases in the use case descriptions. The noun phrases are often good indicators of the classes that will be needed.</w:t>
      </w:r>
    </w:p>
    <w:p w:rsidR="005D19BB" w:rsidRDefault="00F53023">
      <w:pPr>
        <w:pStyle w:val="41"/>
        <w:shd w:val="clear" w:color="auto" w:fill="auto"/>
        <w:spacing w:before="0" w:after="57" w:line="180" w:lineRule="exact"/>
        <w:ind w:left="160" w:firstLine="380"/>
        <w:jc w:val="left"/>
      </w:pPr>
      <w:r>
        <w:t>For example, the following steps describe the View Supply Catalog use case:</w:t>
      </w:r>
    </w:p>
    <w:p w:rsidR="005D19BB" w:rsidRDefault="00F53023">
      <w:pPr>
        <w:pStyle w:val="41"/>
        <w:numPr>
          <w:ilvl w:val="0"/>
          <w:numId w:val="20"/>
        </w:numPr>
        <w:shd w:val="clear" w:color="auto" w:fill="auto"/>
        <w:tabs>
          <w:tab w:val="left" w:pos="1235"/>
        </w:tabs>
        <w:spacing w:before="0" w:after="116"/>
        <w:ind w:left="1240" w:right="2160" w:hanging="360"/>
        <w:jc w:val="left"/>
      </w:pPr>
      <w:r>
        <w:t>User has logged in and been assigned a user status level. (This is the precondition.)</w:t>
      </w:r>
    </w:p>
    <w:p w:rsidR="005D19BB" w:rsidRDefault="00F53023">
      <w:pPr>
        <w:pStyle w:val="41"/>
        <w:numPr>
          <w:ilvl w:val="0"/>
          <w:numId w:val="20"/>
        </w:numPr>
        <w:shd w:val="clear" w:color="auto" w:fill="auto"/>
        <w:tabs>
          <w:tab w:val="left" w:pos="1278"/>
        </w:tabs>
        <w:spacing w:before="0" w:after="141" w:line="206" w:lineRule="exact"/>
        <w:ind w:left="1240" w:right="1480" w:hanging="360"/>
      </w:pPr>
      <w:r>
        <w:t xml:space="preserve">Users are presented with a catalog table that contains a list of supplies. The table contains information such as the supply name, </w:t>
      </w:r>
      <w:r>
        <w:lastRenderedPageBreak/>
        <w:t>category, description, and cost.</w:t>
      </w:r>
    </w:p>
    <w:p w:rsidR="005D19BB" w:rsidRDefault="00F53023">
      <w:pPr>
        <w:pStyle w:val="41"/>
        <w:numPr>
          <w:ilvl w:val="0"/>
          <w:numId w:val="20"/>
        </w:numPr>
        <w:shd w:val="clear" w:color="auto" w:fill="auto"/>
        <w:tabs>
          <w:tab w:val="left" w:pos="1235"/>
        </w:tabs>
        <w:spacing w:before="0" w:after="74" w:line="180" w:lineRule="exact"/>
        <w:ind w:left="1240" w:hanging="360"/>
      </w:pPr>
      <w:r>
        <w:t>Users can filter supplies by category.</w:t>
      </w:r>
    </w:p>
    <w:p w:rsidR="005D19BB" w:rsidRDefault="00F53023">
      <w:pPr>
        <w:pStyle w:val="41"/>
        <w:numPr>
          <w:ilvl w:val="0"/>
          <w:numId w:val="20"/>
        </w:numPr>
        <w:shd w:val="clear" w:color="auto" w:fill="auto"/>
        <w:tabs>
          <w:tab w:val="left" w:pos="1278"/>
        </w:tabs>
        <w:spacing w:before="0" w:line="180" w:lineRule="exact"/>
        <w:ind w:left="1240" w:hanging="360"/>
      </w:pPr>
      <w:r>
        <w:t>Users are given the choice of logging out or making a purchase request.</w:t>
      </w:r>
    </w:p>
    <w:p w:rsidR="005D19BB" w:rsidRDefault="00F53023">
      <w:pPr>
        <w:pStyle w:val="41"/>
        <w:shd w:val="clear" w:color="auto" w:fill="auto"/>
        <w:spacing w:before="0" w:after="57" w:line="180" w:lineRule="exact"/>
        <w:ind w:left="1240" w:firstLine="0"/>
        <w:jc w:val="left"/>
      </w:pPr>
      <w:r>
        <w:t>(This is the postcondition.)</w:t>
      </w:r>
    </w:p>
    <w:p w:rsidR="005D19BB" w:rsidRDefault="00F53023">
      <w:pPr>
        <w:pStyle w:val="41"/>
        <w:shd w:val="clear" w:color="auto" w:fill="auto"/>
        <w:spacing w:before="0"/>
        <w:ind w:left="160" w:right="240" w:firstLine="380"/>
        <w:jc w:val="left"/>
      </w:pPr>
      <w:r>
        <w:t>From this description, you can identify a class that will be responsible for retrieving product information from the database and filtering the products being displayed. The name of this class will be the ProductCatalog class.</w:t>
      </w:r>
    </w:p>
    <w:p w:rsidR="005D19BB" w:rsidRDefault="00F53023">
      <w:pPr>
        <w:pStyle w:val="41"/>
        <w:shd w:val="clear" w:color="auto" w:fill="auto"/>
        <w:spacing w:before="0" w:after="200"/>
        <w:ind w:left="160" w:right="240" w:firstLine="380"/>
        <w:jc w:val="left"/>
      </w:pPr>
      <w:r>
        <w:t>Examining the noun phrases in the use case descriptions dealing with making purchase requests reveals the candidate classes for the OSO application, as listed in Table 4-2.</w:t>
      </w:r>
    </w:p>
    <w:p w:rsidR="005D19BB" w:rsidRDefault="00F53023">
      <w:pPr>
        <w:pStyle w:val="ad"/>
        <w:framePr w:w="7382" w:wrap="notBeside" w:vAnchor="text" w:hAnchor="text" w:y="1"/>
        <w:shd w:val="clear" w:color="auto" w:fill="auto"/>
        <w:spacing w:line="180" w:lineRule="exact"/>
      </w:pPr>
      <w:r>
        <w:rPr>
          <w:rStyle w:val="0pt3"/>
        </w:rPr>
        <w:t xml:space="preserve">Table 4-2. </w:t>
      </w:r>
      <w:r>
        <w:rPr>
          <w:rStyle w:val="af0"/>
          <w:i/>
          <w:iCs/>
        </w:rPr>
        <w:t>Candidate Classes Used to Make Purchase Requests</w:t>
      </w:r>
    </w:p>
    <w:tbl>
      <w:tblPr>
        <w:tblOverlap w:val="never"/>
        <w:tblW w:w="0" w:type="auto"/>
        <w:tblLayout w:type="fixed"/>
        <w:tblCellMar>
          <w:left w:w="10" w:type="dxa"/>
          <w:right w:w="10" w:type="dxa"/>
        </w:tblCellMar>
        <w:tblLook w:val="04A0" w:firstRow="1" w:lastRow="0" w:firstColumn="1" w:lastColumn="0" w:noHBand="0" w:noVBand="1"/>
      </w:tblPr>
      <w:tblGrid>
        <w:gridCol w:w="2798"/>
        <w:gridCol w:w="4584"/>
      </w:tblGrid>
      <w:tr w:rsidR="005D19BB">
        <w:trPr>
          <w:trHeight w:hRule="exact" w:val="374"/>
        </w:trPr>
        <w:tc>
          <w:tcPr>
            <w:tcW w:w="2798" w:type="dxa"/>
            <w:tcBorders>
              <w:top w:val="single" w:sz="4" w:space="0" w:color="auto"/>
            </w:tcBorders>
            <w:shd w:val="clear" w:color="auto" w:fill="FFFFFF"/>
          </w:tcPr>
          <w:p w:rsidR="005D19BB" w:rsidRDefault="00F53023">
            <w:pPr>
              <w:pStyle w:val="41"/>
              <w:framePr w:w="7382" w:wrap="notBeside" w:vAnchor="text" w:hAnchor="text" w:y="1"/>
              <w:shd w:val="clear" w:color="auto" w:fill="auto"/>
              <w:spacing w:before="0" w:line="200" w:lineRule="exact"/>
              <w:ind w:left="160" w:firstLine="0"/>
              <w:jc w:val="left"/>
            </w:pPr>
            <w:r>
              <w:rPr>
                <w:rStyle w:val="ArialNarrow10pt1"/>
              </w:rPr>
              <w:t>Use Case</w:t>
            </w:r>
          </w:p>
        </w:tc>
        <w:tc>
          <w:tcPr>
            <w:tcW w:w="4584" w:type="dxa"/>
            <w:tcBorders>
              <w:top w:val="single" w:sz="4" w:space="0" w:color="auto"/>
            </w:tcBorders>
            <w:shd w:val="clear" w:color="auto" w:fill="FFFFFF"/>
          </w:tcPr>
          <w:p w:rsidR="005D19BB" w:rsidRDefault="00F53023">
            <w:pPr>
              <w:pStyle w:val="41"/>
              <w:framePr w:w="7382" w:wrap="notBeside" w:vAnchor="text" w:hAnchor="text" w:y="1"/>
              <w:shd w:val="clear" w:color="auto" w:fill="auto"/>
              <w:spacing w:before="0" w:line="200" w:lineRule="exact"/>
              <w:ind w:firstLine="0"/>
            </w:pPr>
            <w:r>
              <w:rPr>
                <w:rStyle w:val="ArialNarrow10pt1"/>
              </w:rPr>
              <w:t>Candidate Classes</w:t>
            </w:r>
          </w:p>
        </w:tc>
      </w:tr>
      <w:tr w:rsidR="005D19BB">
        <w:trPr>
          <w:trHeight w:hRule="exact" w:val="456"/>
        </w:trPr>
        <w:tc>
          <w:tcPr>
            <w:tcW w:w="2798" w:type="dxa"/>
            <w:tcBorders>
              <w:top w:val="single" w:sz="4" w:space="0" w:color="auto"/>
            </w:tcBorders>
            <w:shd w:val="clear" w:color="auto" w:fill="FFFFFF"/>
          </w:tcPr>
          <w:p w:rsidR="005D19BB" w:rsidRDefault="00F53023">
            <w:pPr>
              <w:pStyle w:val="41"/>
              <w:framePr w:w="7382" w:wrap="notBeside" w:vAnchor="text" w:hAnchor="text" w:y="1"/>
              <w:shd w:val="clear" w:color="auto" w:fill="auto"/>
              <w:spacing w:before="0" w:line="180" w:lineRule="exact"/>
              <w:ind w:left="160" w:firstLine="0"/>
              <w:jc w:val="left"/>
            </w:pPr>
            <w:r>
              <w:t>Login</w:t>
            </w:r>
          </w:p>
        </w:tc>
        <w:tc>
          <w:tcPr>
            <w:tcW w:w="4584" w:type="dxa"/>
            <w:tcBorders>
              <w:top w:val="single" w:sz="4" w:space="0" w:color="auto"/>
            </w:tcBorders>
            <w:shd w:val="clear" w:color="auto" w:fill="FFFFFF"/>
          </w:tcPr>
          <w:p w:rsidR="005D19BB" w:rsidRDefault="00F53023">
            <w:pPr>
              <w:pStyle w:val="41"/>
              <w:framePr w:w="7382" w:wrap="notBeside" w:vAnchor="text" w:hAnchor="text" w:y="1"/>
              <w:shd w:val="clear" w:color="auto" w:fill="auto"/>
              <w:spacing w:before="0" w:line="180" w:lineRule="exact"/>
              <w:ind w:firstLine="0"/>
            </w:pPr>
            <w:r>
              <w:t>User, username, password, success, failure</w:t>
            </w:r>
          </w:p>
        </w:tc>
      </w:tr>
      <w:tr w:rsidR="005D19BB">
        <w:trPr>
          <w:trHeight w:hRule="exact" w:val="658"/>
        </w:trPr>
        <w:tc>
          <w:tcPr>
            <w:tcW w:w="2798" w:type="dxa"/>
            <w:shd w:val="clear" w:color="auto" w:fill="FFFFFF"/>
          </w:tcPr>
          <w:p w:rsidR="005D19BB" w:rsidRDefault="00F53023">
            <w:pPr>
              <w:pStyle w:val="41"/>
              <w:framePr w:w="7382" w:wrap="notBeside" w:vAnchor="text" w:hAnchor="text" w:y="1"/>
              <w:shd w:val="clear" w:color="auto" w:fill="auto"/>
              <w:spacing w:before="0" w:line="180" w:lineRule="exact"/>
              <w:ind w:left="160" w:firstLine="0"/>
              <w:jc w:val="left"/>
            </w:pPr>
            <w:r>
              <w:t>View Supply Catalog</w:t>
            </w:r>
          </w:p>
        </w:tc>
        <w:tc>
          <w:tcPr>
            <w:tcW w:w="4584" w:type="dxa"/>
            <w:shd w:val="clear" w:color="auto" w:fill="FFFFFF"/>
          </w:tcPr>
          <w:p w:rsidR="005D19BB" w:rsidRDefault="00F53023">
            <w:pPr>
              <w:pStyle w:val="41"/>
              <w:framePr w:w="7382" w:wrap="notBeside" w:vAnchor="text" w:hAnchor="text" w:y="1"/>
              <w:shd w:val="clear" w:color="auto" w:fill="auto"/>
              <w:spacing w:before="0" w:line="206" w:lineRule="exact"/>
              <w:ind w:firstLine="0"/>
            </w:pPr>
            <w:r>
              <w:t>User, catalog table, supplies, information, supply name, category, description, cost</w:t>
            </w:r>
          </w:p>
        </w:tc>
      </w:tr>
      <w:tr w:rsidR="005D19BB">
        <w:trPr>
          <w:trHeight w:hRule="exact" w:val="629"/>
        </w:trPr>
        <w:tc>
          <w:tcPr>
            <w:tcW w:w="2798" w:type="dxa"/>
            <w:shd w:val="clear" w:color="auto" w:fill="FFFFFF"/>
          </w:tcPr>
          <w:p w:rsidR="005D19BB" w:rsidRDefault="00F53023">
            <w:pPr>
              <w:pStyle w:val="41"/>
              <w:framePr w:w="7382" w:wrap="notBeside" w:vAnchor="text" w:hAnchor="text" w:y="1"/>
              <w:shd w:val="clear" w:color="auto" w:fill="auto"/>
              <w:spacing w:before="0" w:line="180" w:lineRule="exact"/>
              <w:ind w:left="160" w:firstLine="0"/>
              <w:jc w:val="left"/>
            </w:pPr>
            <w:r>
              <w:t>Purchase Request</w:t>
            </w:r>
          </w:p>
        </w:tc>
        <w:tc>
          <w:tcPr>
            <w:tcW w:w="4584" w:type="dxa"/>
            <w:shd w:val="clear" w:color="auto" w:fill="FFFFFF"/>
          </w:tcPr>
          <w:p w:rsidR="005D19BB" w:rsidRDefault="00F53023">
            <w:pPr>
              <w:pStyle w:val="41"/>
              <w:framePr w:w="7382" w:wrap="notBeside" w:vAnchor="text" w:hAnchor="text" w:y="1"/>
              <w:shd w:val="clear" w:color="auto" w:fill="auto"/>
              <w:spacing w:before="0"/>
              <w:ind w:firstLine="0"/>
            </w:pPr>
            <w:r>
              <w:t>Purchaser, items, cart, number, item requested, cost, total cost</w:t>
            </w:r>
          </w:p>
        </w:tc>
      </w:tr>
      <w:tr w:rsidR="005D19BB">
        <w:trPr>
          <w:trHeight w:hRule="exact" w:val="874"/>
        </w:trPr>
        <w:tc>
          <w:tcPr>
            <w:tcW w:w="2798" w:type="dxa"/>
            <w:tcBorders>
              <w:bottom w:val="single" w:sz="4" w:space="0" w:color="auto"/>
            </w:tcBorders>
            <w:shd w:val="clear" w:color="auto" w:fill="FFFFFF"/>
          </w:tcPr>
          <w:p w:rsidR="005D19BB" w:rsidRDefault="00F53023">
            <w:pPr>
              <w:pStyle w:val="41"/>
              <w:framePr w:w="7382" w:wrap="notBeside" w:vAnchor="text" w:hAnchor="text" w:y="1"/>
              <w:shd w:val="clear" w:color="auto" w:fill="auto"/>
              <w:spacing w:before="0" w:line="180" w:lineRule="exact"/>
              <w:ind w:left="160" w:firstLine="0"/>
              <w:jc w:val="left"/>
            </w:pPr>
            <w:r>
              <w:t>Department Purchase Request</w:t>
            </w:r>
          </w:p>
        </w:tc>
        <w:tc>
          <w:tcPr>
            <w:tcW w:w="4584" w:type="dxa"/>
            <w:tcBorders>
              <w:bottom w:val="single" w:sz="4" w:space="0" w:color="auto"/>
            </w:tcBorders>
            <w:shd w:val="clear" w:color="auto" w:fill="FFFFFF"/>
          </w:tcPr>
          <w:p w:rsidR="005D19BB" w:rsidRDefault="00F53023">
            <w:pPr>
              <w:pStyle w:val="41"/>
              <w:framePr w:w="7382" w:wrap="notBeside" w:vAnchor="text" w:hAnchor="text" w:y="1"/>
              <w:shd w:val="clear" w:color="auto" w:fill="auto"/>
              <w:spacing w:before="0"/>
              <w:ind w:firstLine="0"/>
            </w:pPr>
            <w:r>
              <w:t>Department manager, items, cart, number, item requested, cost, total cost, department purchase request</w:t>
            </w:r>
          </w:p>
        </w:tc>
      </w:tr>
    </w:tbl>
    <w:p w:rsidR="005D19BB" w:rsidRDefault="005D19BB">
      <w:pPr>
        <w:rPr>
          <w:sz w:val="2"/>
          <w:szCs w:val="2"/>
        </w:rPr>
      </w:pPr>
    </w:p>
    <w:p w:rsidR="005D19BB" w:rsidRDefault="00F53023">
      <w:pPr>
        <w:pStyle w:val="41"/>
        <w:shd w:val="clear" w:color="auto" w:fill="auto"/>
        <w:spacing w:before="93"/>
        <w:ind w:left="160" w:right="240" w:firstLine="380"/>
        <w:jc w:val="left"/>
      </w:pPr>
      <w:r>
        <w:t>Now that you have identified the candidate classes, you need to eliminate the classes that indicate redundancy. For example, a reference to items and line items would represent the same abstraction. You can also eliminate classes that represent attributes rather than objects. Username, password, and cost are examples of noun phrases that represent attributes. Some classes are vague or generalizations of other classes. User is actually a generalization of purchaser and manager. Classes may also actually refer to the same object abstraction but indicate a different state of the object. For example, the supply request and order represent the same abstraction before and after approval. You should also filter out classes that represent implementation constructs such as list and table. For example, a cart is really a collection of order items for a particular order.</w:t>
      </w:r>
    </w:p>
    <w:p w:rsidR="005D19BB" w:rsidRDefault="00F53023">
      <w:pPr>
        <w:pStyle w:val="41"/>
        <w:shd w:val="clear" w:color="auto" w:fill="auto"/>
        <w:spacing w:before="0" w:line="180" w:lineRule="exact"/>
        <w:ind w:left="20" w:firstLine="480"/>
      </w:pPr>
      <w:r>
        <w:t>Using these elimination criteria, you can whittle down the class list to the following candidate</w:t>
      </w:r>
    </w:p>
    <w:p w:rsidR="005D19BB" w:rsidRDefault="00F53023">
      <w:pPr>
        <w:pStyle w:val="41"/>
        <w:shd w:val="clear" w:color="auto" w:fill="auto"/>
        <w:spacing w:before="0" w:line="346" w:lineRule="exact"/>
        <w:ind w:left="20" w:firstLine="0"/>
      </w:pPr>
      <w:bookmarkStart w:id="14" w:name="bookmark164"/>
      <w:r>
        <w:t>classes:</w:t>
      </w:r>
      <w:bookmarkEnd w:id="14"/>
    </w:p>
    <w:p w:rsidR="005D19BB" w:rsidRDefault="00F53023">
      <w:pPr>
        <w:pStyle w:val="41"/>
        <w:numPr>
          <w:ilvl w:val="0"/>
          <w:numId w:val="20"/>
        </w:numPr>
        <w:shd w:val="clear" w:color="auto" w:fill="auto"/>
        <w:tabs>
          <w:tab w:val="left" w:pos="903"/>
        </w:tabs>
        <w:spacing w:before="0" w:line="346" w:lineRule="exact"/>
        <w:ind w:left="20" w:firstLine="480"/>
      </w:pPr>
      <w:r>
        <w:t>Employee</w:t>
      </w:r>
    </w:p>
    <w:p w:rsidR="005D19BB" w:rsidRDefault="00F53023">
      <w:pPr>
        <w:pStyle w:val="41"/>
        <w:numPr>
          <w:ilvl w:val="0"/>
          <w:numId w:val="20"/>
        </w:numPr>
        <w:shd w:val="clear" w:color="auto" w:fill="auto"/>
        <w:tabs>
          <w:tab w:val="left" w:pos="860"/>
        </w:tabs>
        <w:spacing w:before="0" w:line="346" w:lineRule="exact"/>
        <w:ind w:left="20" w:firstLine="480"/>
      </w:pPr>
      <w:r>
        <w:t>DepartmentManager</w:t>
      </w:r>
    </w:p>
    <w:p w:rsidR="005D19BB" w:rsidRDefault="00F53023">
      <w:pPr>
        <w:pStyle w:val="41"/>
        <w:numPr>
          <w:ilvl w:val="0"/>
          <w:numId w:val="20"/>
        </w:numPr>
        <w:shd w:val="clear" w:color="auto" w:fill="auto"/>
        <w:tabs>
          <w:tab w:val="left" w:pos="850"/>
        </w:tabs>
        <w:spacing w:before="0" w:line="346" w:lineRule="exact"/>
        <w:ind w:left="20" w:firstLine="480"/>
      </w:pPr>
      <w:r>
        <w:t>Order</w:t>
      </w:r>
    </w:p>
    <w:p w:rsidR="005D19BB" w:rsidRDefault="00F53023">
      <w:pPr>
        <w:pStyle w:val="41"/>
        <w:numPr>
          <w:ilvl w:val="0"/>
          <w:numId w:val="20"/>
        </w:numPr>
        <w:shd w:val="clear" w:color="auto" w:fill="auto"/>
        <w:tabs>
          <w:tab w:val="left" w:pos="850"/>
        </w:tabs>
        <w:spacing w:before="0" w:line="346" w:lineRule="exact"/>
        <w:ind w:left="20" w:firstLine="480"/>
      </w:pPr>
      <w:r>
        <w:t>OrderItem</w:t>
      </w:r>
    </w:p>
    <w:p w:rsidR="005D19BB" w:rsidRDefault="00F53023">
      <w:pPr>
        <w:pStyle w:val="41"/>
        <w:numPr>
          <w:ilvl w:val="0"/>
          <w:numId w:val="20"/>
        </w:numPr>
        <w:shd w:val="clear" w:color="auto" w:fill="auto"/>
        <w:tabs>
          <w:tab w:val="left" w:pos="850"/>
        </w:tabs>
        <w:spacing w:before="0" w:line="346" w:lineRule="exact"/>
        <w:ind w:left="20" w:firstLine="480"/>
      </w:pPr>
      <w:r>
        <w:t>ProductCatalog</w:t>
      </w:r>
    </w:p>
    <w:p w:rsidR="005D19BB" w:rsidRDefault="00F53023">
      <w:pPr>
        <w:pStyle w:val="41"/>
        <w:numPr>
          <w:ilvl w:val="0"/>
          <w:numId w:val="20"/>
        </w:numPr>
        <w:shd w:val="clear" w:color="auto" w:fill="auto"/>
        <w:tabs>
          <w:tab w:val="left" w:pos="850"/>
        </w:tabs>
        <w:spacing w:before="0" w:line="346" w:lineRule="exact"/>
        <w:ind w:left="20" w:firstLine="480"/>
      </w:pPr>
      <w:r>
        <w:lastRenderedPageBreak/>
        <w:t>Product</w:t>
      </w:r>
    </w:p>
    <w:p w:rsidR="005D19BB" w:rsidRDefault="00F53023">
      <w:pPr>
        <w:pStyle w:val="41"/>
        <w:shd w:val="clear" w:color="auto" w:fill="auto"/>
        <w:spacing w:before="0"/>
        <w:ind w:left="20" w:right="360" w:firstLine="480"/>
      </w:pPr>
      <w:r>
        <w:t>You can also include classes that represent the actors that will interact with the system. These are special classes called actor classes and are included in the class diagram to model the interface between the system and the actor. For example, you could designate a Purchaser(UI) actor class that represents the GUI that a Purchaser (Employee or DepartmentManager) would interact with to make a purchase request. Because these classes are not actually part of the system, the internal implementations of these classes are encapsulated, and they are treated as black boxes to the system.</w:t>
      </w:r>
    </w:p>
    <w:p w:rsidR="005D19BB" w:rsidRDefault="00F53023">
      <w:pPr>
        <w:pStyle w:val="41"/>
        <w:shd w:val="clear" w:color="auto" w:fill="auto"/>
        <w:spacing w:before="0" w:after="140"/>
        <w:ind w:left="20" w:right="820" w:firstLine="480"/>
        <w:jc w:val="left"/>
      </w:pPr>
      <w:r>
        <w:t>You can now start formulating the class diagram for the Purchase Request portion of the OSO application. Figure 4-5 shows the preliminary class diagram for the OSO application.</w:t>
      </w:r>
    </w:p>
    <w:tbl>
      <w:tblPr>
        <w:tblOverlap w:val="never"/>
        <w:tblW w:w="0" w:type="auto"/>
        <w:tblLayout w:type="fixed"/>
        <w:tblCellMar>
          <w:left w:w="10" w:type="dxa"/>
          <w:right w:w="10" w:type="dxa"/>
        </w:tblCellMar>
        <w:tblLook w:val="04A0" w:firstRow="1" w:lastRow="0" w:firstColumn="1" w:lastColumn="0" w:noHBand="0" w:noVBand="1"/>
      </w:tblPr>
      <w:tblGrid>
        <w:gridCol w:w="1493"/>
        <w:gridCol w:w="317"/>
        <w:gridCol w:w="1488"/>
        <w:gridCol w:w="312"/>
        <w:gridCol w:w="1488"/>
        <w:gridCol w:w="312"/>
        <w:gridCol w:w="1502"/>
      </w:tblGrid>
      <w:tr w:rsidR="005D19BB">
        <w:trPr>
          <w:trHeight w:hRule="exact" w:val="446"/>
        </w:trPr>
        <w:tc>
          <w:tcPr>
            <w:tcW w:w="1493" w:type="dxa"/>
            <w:tcBorders>
              <w:top w:val="single" w:sz="4" w:space="0" w:color="auto"/>
              <w:left w:val="single" w:sz="4" w:space="0" w:color="auto"/>
              <w:bottom w:val="single" w:sz="4" w:space="0" w:color="auto"/>
            </w:tcBorders>
            <w:shd w:val="clear" w:color="auto" w:fill="FFFFFF"/>
          </w:tcPr>
          <w:p w:rsidR="005D19BB" w:rsidRDefault="00F53023">
            <w:pPr>
              <w:pStyle w:val="41"/>
              <w:framePr w:w="6912" w:wrap="notBeside" w:vAnchor="text" w:hAnchor="text" w:y="1"/>
              <w:shd w:val="clear" w:color="auto" w:fill="auto"/>
              <w:spacing w:before="0" w:line="200" w:lineRule="exact"/>
              <w:ind w:left="220" w:firstLine="0"/>
              <w:jc w:val="left"/>
            </w:pPr>
            <w:r>
              <w:rPr>
                <w:rStyle w:val="ArialNarrow10pt2"/>
              </w:rPr>
              <w:t>Purchaser (Ul)</w:t>
            </w:r>
          </w:p>
        </w:tc>
        <w:tc>
          <w:tcPr>
            <w:tcW w:w="317" w:type="dxa"/>
            <w:tcBorders>
              <w:left w:val="single" w:sz="4" w:space="0" w:color="auto"/>
            </w:tcBorders>
            <w:shd w:val="clear" w:color="auto" w:fill="FFFFFF"/>
          </w:tcPr>
          <w:p w:rsidR="005D19BB" w:rsidRDefault="005D19BB">
            <w:pPr>
              <w:framePr w:w="6912" w:wrap="notBeside" w:vAnchor="text" w:hAnchor="text" w:y="1"/>
              <w:rPr>
                <w:sz w:val="10"/>
                <w:szCs w:val="10"/>
              </w:rPr>
            </w:pPr>
          </w:p>
        </w:tc>
        <w:tc>
          <w:tcPr>
            <w:tcW w:w="1488" w:type="dxa"/>
            <w:tcBorders>
              <w:top w:val="single" w:sz="4" w:space="0" w:color="auto"/>
              <w:left w:val="single" w:sz="4" w:space="0" w:color="auto"/>
              <w:bottom w:val="single" w:sz="4" w:space="0" w:color="auto"/>
            </w:tcBorders>
            <w:shd w:val="clear" w:color="auto" w:fill="FFFFFF"/>
          </w:tcPr>
          <w:p w:rsidR="005D19BB" w:rsidRDefault="00F53023">
            <w:pPr>
              <w:pStyle w:val="41"/>
              <w:framePr w:w="6912" w:wrap="notBeside" w:vAnchor="text" w:hAnchor="text" w:y="1"/>
              <w:shd w:val="clear" w:color="auto" w:fill="auto"/>
              <w:spacing w:before="0" w:line="200" w:lineRule="exact"/>
              <w:ind w:firstLine="0"/>
              <w:jc w:val="center"/>
            </w:pPr>
            <w:r>
              <w:rPr>
                <w:rStyle w:val="ArialNarrow10pt2"/>
              </w:rPr>
              <w:t>Employee</w:t>
            </w:r>
          </w:p>
        </w:tc>
        <w:tc>
          <w:tcPr>
            <w:tcW w:w="312" w:type="dxa"/>
            <w:tcBorders>
              <w:left w:val="single" w:sz="4" w:space="0" w:color="auto"/>
            </w:tcBorders>
            <w:shd w:val="clear" w:color="auto" w:fill="FFFFFF"/>
          </w:tcPr>
          <w:p w:rsidR="005D19BB" w:rsidRDefault="005D19BB">
            <w:pPr>
              <w:framePr w:w="6912" w:wrap="notBeside" w:vAnchor="text" w:hAnchor="text" w:y="1"/>
              <w:rPr>
                <w:sz w:val="10"/>
                <w:szCs w:val="10"/>
              </w:rPr>
            </w:pPr>
          </w:p>
        </w:tc>
        <w:tc>
          <w:tcPr>
            <w:tcW w:w="1488" w:type="dxa"/>
            <w:tcBorders>
              <w:top w:val="single" w:sz="4" w:space="0" w:color="auto"/>
              <w:left w:val="single" w:sz="4" w:space="0" w:color="auto"/>
              <w:bottom w:val="single" w:sz="4" w:space="0" w:color="auto"/>
            </w:tcBorders>
            <w:shd w:val="clear" w:color="auto" w:fill="FFFFFF"/>
          </w:tcPr>
          <w:p w:rsidR="005D19BB" w:rsidRDefault="00F53023">
            <w:pPr>
              <w:pStyle w:val="41"/>
              <w:framePr w:w="6912" w:wrap="notBeside" w:vAnchor="text" w:hAnchor="text" w:y="1"/>
              <w:shd w:val="clear" w:color="auto" w:fill="auto"/>
              <w:spacing w:before="0" w:line="200" w:lineRule="exact"/>
              <w:ind w:left="180" w:firstLine="0"/>
              <w:jc w:val="left"/>
            </w:pPr>
            <w:r>
              <w:rPr>
                <w:rStyle w:val="ArialNarrow10pt2"/>
              </w:rPr>
              <w:t>ProductCatalog</w:t>
            </w:r>
          </w:p>
        </w:tc>
        <w:tc>
          <w:tcPr>
            <w:tcW w:w="312" w:type="dxa"/>
            <w:tcBorders>
              <w:left w:val="single" w:sz="4" w:space="0" w:color="auto"/>
            </w:tcBorders>
            <w:shd w:val="clear" w:color="auto" w:fill="FFFFFF"/>
          </w:tcPr>
          <w:p w:rsidR="005D19BB" w:rsidRDefault="005D19BB">
            <w:pPr>
              <w:framePr w:w="6912" w:wrap="notBeside" w:vAnchor="text" w:hAnchor="text" w:y="1"/>
              <w:rPr>
                <w:sz w:val="10"/>
                <w:szCs w:val="10"/>
              </w:rPr>
            </w:pP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5D19BB" w:rsidRDefault="00F53023">
            <w:pPr>
              <w:pStyle w:val="41"/>
              <w:framePr w:w="6912" w:wrap="notBeside" w:vAnchor="text" w:hAnchor="text" w:y="1"/>
              <w:shd w:val="clear" w:color="auto" w:fill="auto"/>
              <w:spacing w:before="0" w:line="200" w:lineRule="exact"/>
              <w:ind w:firstLine="0"/>
              <w:jc w:val="center"/>
            </w:pPr>
            <w:r>
              <w:rPr>
                <w:rStyle w:val="ArialNarrow10pt2"/>
              </w:rPr>
              <w:t>Product</w:t>
            </w:r>
          </w:p>
        </w:tc>
      </w:tr>
    </w:tbl>
    <w:p w:rsidR="005D19BB" w:rsidRDefault="005D19BB">
      <w:pPr>
        <w:spacing w:line="36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58"/>
        <w:gridCol w:w="312"/>
        <w:gridCol w:w="1488"/>
        <w:gridCol w:w="312"/>
        <w:gridCol w:w="1502"/>
      </w:tblGrid>
      <w:tr w:rsidR="005D19BB">
        <w:trPr>
          <w:trHeight w:hRule="exact" w:val="451"/>
          <w:jc w:val="center"/>
        </w:trPr>
        <w:tc>
          <w:tcPr>
            <w:tcW w:w="1858" w:type="dxa"/>
            <w:tcBorders>
              <w:top w:val="single" w:sz="4" w:space="0" w:color="auto"/>
              <w:left w:val="single" w:sz="4" w:space="0" w:color="auto"/>
              <w:bottom w:val="single" w:sz="4" w:space="0" w:color="auto"/>
            </w:tcBorders>
            <w:shd w:val="clear" w:color="auto" w:fill="FFFFFF"/>
          </w:tcPr>
          <w:p w:rsidR="005D19BB" w:rsidRDefault="00F53023">
            <w:pPr>
              <w:pStyle w:val="41"/>
              <w:framePr w:w="5472" w:hSpace="936" w:wrap="notBeside" w:vAnchor="text" w:hAnchor="text" w:xAlign="center" w:y="1"/>
              <w:shd w:val="clear" w:color="auto" w:fill="auto"/>
              <w:spacing w:before="0" w:line="200" w:lineRule="exact"/>
              <w:ind w:left="160" w:firstLine="0"/>
              <w:jc w:val="left"/>
            </w:pPr>
            <w:r>
              <w:rPr>
                <w:rStyle w:val="ArialNarrow10pt2"/>
              </w:rPr>
              <w:t>DepartmentManager</w:t>
            </w:r>
          </w:p>
        </w:tc>
        <w:tc>
          <w:tcPr>
            <w:tcW w:w="312" w:type="dxa"/>
            <w:tcBorders>
              <w:left w:val="single" w:sz="4" w:space="0" w:color="auto"/>
            </w:tcBorders>
            <w:shd w:val="clear" w:color="auto" w:fill="FFFFFF"/>
          </w:tcPr>
          <w:p w:rsidR="005D19BB" w:rsidRDefault="005D19BB">
            <w:pPr>
              <w:framePr w:w="5472" w:hSpace="936" w:wrap="notBeside" w:vAnchor="text" w:hAnchor="text" w:xAlign="center" w:y="1"/>
              <w:rPr>
                <w:sz w:val="10"/>
                <w:szCs w:val="10"/>
              </w:rPr>
            </w:pPr>
          </w:p>
        </w:tc>
        <w:tc>
          <w:tcPr>
            <w:tcW w:w="1488" w:type="dxa"/>
            <w:tcBorders>
              <w:top w:val="single" w:sz="4" w:space="0" w:color="auto"/>
              <w:left w:val="single" w:sz="4" w:space="0" w:color="auto"/>
              <w:bottom w:val="single" w:sz="4" w:space="0" w:color="auto"/>
            </w:tcBorders>
            <w:shd w:val="clear" w:color="auto" w:fill="FFFFFF"/>
          </w:tcPr>
          <w:p w:rsidR="005D19BB" w:rsidRDefault="00F53023">
            <w:pPr>
              <w:pStyle w:val="41"/>
              <w:framePr w:w="5472" w:hSpace="936" w:wrap="notBeside" w:vAnchor="text" w:hAnchor="text" w:xAlign="center" w:y="1"/>
              <w:shd w:val="clear" w:color="auto" w:fill="auto"/>
              <w:spacing w:before="0" w:line="200" w:lineRule="exact"/>
              <w:ind w:firstLine="0"/>
              <w:jc w:val="center"/>
            </w:pPr>
            <w:r>
              <w:rPr>
                <w:rStyle w:val="ArialNarrow10pt2"/>
              </w:rPr>
              <w:t>Order</w:t>
            </w:r>
          </w:p>
        </w:tc>
        <w:tc>
          <w:tcPr>
            <w:tcW w:w="312" w:type="dxa"/>
            <w:tcBorders>
              <w:left w:val="single" w:sz="4" w:space="0" w:color="auto"/>
            </w:tcBorders>
            <w:shd w:val="clear" w:color="auto" w:fill="FFFFFF"/>
          </w:tcPr>
          <w:p w:rsidR="005D19BB" w:rsidRDefault="005D19BB">
            <w:pPr>
              <w:framePr w:w="5472" w:hSpace="936" w:wrap="notBeside" w:vAnchor="text" w:hAnchor="text" w:xAlign="center" w:y="1"/>
              <w:rPr>
                <w:sz w:val="10"/>
                <w:szCs w:val="10"/>
              </w:rPr>
            </w:pP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5D19BB" w:rsidRDefault="00F53023">
            <w:pPr>
              <w:pStyle w:val="41"/>
              <w:framePr w:w="5472" w:hSpace="936" w:wrap="notBeside" w:vAnchor="text" w:hAnchor="text" w:xAlign="center" w:y="1"/>
              <w:shd w:val="clear" w:color="auto" w:fill="auto"/>
              <w:spacing w:before="0" w:line="200" w:lineRule="exact"/>
              <w:ind w:firstLine="0"/>
              <w:jc w:val="center"/>
            </w:pPr>
            <w:r>
              <w:rPr>
                <w:rStyle w:val="ArialNarrow10pt2"/>
              </w:rPr>
              <w:t>Orderltem</w:t>
            </w:r>
          </w:p>
        </w:tc>
      </w:tr>
    </w:tbl>
    <w:p w:rsidR="005D19BB" w:rsidRDefault="005D19BB">
      <w:pPr>
        <w:rPr>
          <w:sz w:val="2"/>
          <w:szCs w:val="2"/>
        </w:rPr>
      </w:pPr>
    </w:p>
    <w:p w:rsidR="005D19BB" w:rsidRDefault="00F53023">
      <w:pPr>
        <w:pStyle w:val="80"/>
        <w:shd w:val="clear" w:color="auto" w:fill="auto"/>
        <w:spacing w:before="170" w:after="327" w:line="180" w:lineRule="exact"/>
        <w:ind w:left="20" w:firstLine="0"/>
        <w:jc w:val="both"/>
      </w:pPr>
      <w:r>
        <w:rPr>
          <w:rStyle w:val="80pt"/>
        </w:rPr>
        <w:t xml:space="preserve">Figure 4-5. </w:t>
      </w:r>
      <w:r>
        <w:rPr>
          <w:rStyle w:val="82"/>
          <w:i/>
          <w:iCs/>
        </w:rPr>
        <w:t>Preliminary OSO class diagram</w:t>
      </w:r>
    </w:p>
    <w:p w:rsidR="005D19BB" w:rsidRDefault="00F53023">
      <w:pPr>
        <w:pStyle w:val="431"/>
        <w:keepNext/>
        <w:keepLines/>
        <w:shd w:val="clear" w:color="auto" w:fill="auto"/>
        <w:spacing w:before="0" w:after="101" w:line="260" w:lineRule="exact"/>
        <w:ind w:left="20"/>
      </w:pPr>
      <w:bookmarkStart w:id="15" w:name="bookmark165"/>
      <w:r>
        <w:t>Adding Attributes to the Classes</w:t>
      </w:r>
      <w:bookmarkEnd w:id="15"/>
    </w:p>
    <w:p w:rsidR="005D19BB" w:rsidRDefault="00F53023">
      <w:pPr>
        <w:pStyle w:val="41"/>
        <w:shd w:val="clear" w:color="auto" w:fill="auto"/>
        <w:spacing w:before="0"/>
        <w:ind w:left="20" w:right="360" w:firstLine="0"/>
      </w:pPr>
      <w:r>
        <w:t>The next stage in the development of the class model is to identify the level of abstraction the classes must implement. You determine what state information is relevant to the OSO application. This required state information will be implemented through the attributes of the class. Analyzing the system requirements for the Employee class reveals the need for a login name, password, and department. You also need an identifier such as an employee ID to uniquely identify various employees. An interview with managers revealed the need to include the first and last names of the employee so that they can track spending by name. Table 4-3 summarizes the attributes that will be included in the OSO classes.</w:t>
      </w:r>
    </w:p>
    <w:p w:rsidR="005D19BB" w:rsidRDefault="00F53023">
      <w:pPr>
        <w:pStyle w:val="ad"/>
        <w:framePr w:w="8645" w:wrap="notBeside" w:vAnchor="text" w:hAnchor="text" w:xAlign="center" w:y="1"/>
        <w:shd w:val="clear" w:color="auto" w:fill="auto"/>
        <w:spacing w:line="180" w:lineRule="exact"/>
      </w:pPr>
      <w:r>
        <w:rPr>
          <w:rStyle w:val="0pt3"/>
        </w:rPr>
        <w:lastRenderedPageBreak/>
        <w:t xml:space="preserve">Table 4-3. </w:t>
      </w:r>
      <w:r>
        <w:rPr>
          <w:rStyle w:val="af0"/>
          <w:i/>
          <w:iCs/>
        </w:rPr>
        <w:t>OSO Class Attributes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4"/>
        <w:gridCol w:w="1973"/>
        <w:gridCol w:w="4618"/>
      </w:tblGrid>
      <w:tr w:rsidR="005D19BB">
        <w:trPr>
          <w:trHeight w:hRule="exact" w:val="374"/>
          <w:jc w:val="center"/>
        </w:trPr>
        <w:tc>
          <w:tcPr>
            <w:tcW w:w="2054"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0" w:lineRule="exact"/>
              <w:ind w:left="160" w:firstLine="0"/>
              <w:jc w:val="left"/>
            </w:pPr>
            <w:r>
              <w:rPr>
                <w:rStyle w:val="ArialNarrow10pt1"/>
              </w:rPr>
              <w:t>Class</w:t>
            </w:r>
          </w:p>
        </w:tc>
        <w:tc>
          <w:tcPr>
            <w:tcW w:w="1973"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0" w:lineRule="exact"/>
              <w:ind w:left="200" w:firstLine="0"/>
              <w:jc w:val="left"/>
            </w:pPr>
            <w:r>
              <w:rPr>
                <w:rStyle w:val="ArialNarrow10pt1"/>
              </w:rPr>
              <w:t>Attribute</w:t>
            </w:r>
          </w:p>
        </w:tc>
        <w:tc>
          <w:tcPr>
            <w:tcW w:w="4618"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200" w:lineRule="exact"/>
              <w:ind w:left="480" w:firstLine="0"/>
              <w:jc w:val="left"/>
            </w:pPr>
            <w:r>
              <w:rPr>
                <w:rStyle w:val="ArialNarrow10pt1"/>
              </w:rPr>
              <w:t>Type</w:t>
            </w:r>
          </w:p>
        </w:tc>
      </w:tr>
      <w:tr w:rsidR="005D19BB">
        <w:trPr>
          <w:trHeight w:hRule="exact" w:val="408"/>
          <w:jc w:val="center"/>
        </w:trPr>
        <w:tc>
          <w:tcPr>
            <w:tcW w:w="2054"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t>Employee</w:t>
            </w:r>
          </w:p>
        </w:tc>
        <w:tc>
          <w:tcPr>
            <w:tcW w:w="1973"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EmployeeID</w:t>
            </w:r>
          </w:p>
        </w:tc>
        <w:tc>
          <w:tcPr>
            <w:tcW w:w="4618" w:type="dxa"/>
            <w:tcBorders>
              <w:top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Integer</w:t>
            </w:r>
          </w:p>
        </w:tc>
      </w:tr>
      <w:tr w:rsidR="005D19BB">
        <w:trPr>
          <w:trHeight w:hRule="exact" w:val="322"/>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LoginName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22"/>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Password</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26"/>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Department</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17"/>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FirstName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89"/>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LastName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89"/>
          <w:jc w:val="center"/>
        </w:trPr>
        <w:tc>
          <w:tcPr>
            <w:tcW w:w="2054" w:type="dxa"/>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t>DepartmentManager</w:t>
            </w: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EmployeeID</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Integer</w:t>
            </w:r>
          </w:p>
        </w:tc>
      </w:tr>
      <w:tr w:rsidR="005D19BB">
        <w:trPr>
          <w:trHeight w:hRule="exact" w:val="322"/>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LoginName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26"/>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Password</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26"/>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Department</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17"/>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FirstName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84"/>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LastName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74"/>
          <w:jc w:val="center"/>
        </w:trPr>
        <w:tc>
          <w:tcPr>
            <w:tcW w:w="2054" w:type="dxa"/>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t>Order</w:t>
            </w: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OrderNumber</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Long</w:t>
            </w:r>
          </w:p>
        </w:tc>
      </w:tr>
      <w:tr w:rsidR="005D19BB">
        <w:trPr>
          <w:trHeight w:hRule="exact" w:val="322"/>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OrderDate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Date</w:t>
            </w:r>
          </w:p>
        </w:tc>
      </w:tr>
      <w:tr w:rsidR="005D19BB">
        <w:trPr>
          <w:trHeight w:hRule="exact" w:val="398"/>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Status</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74"/>
          <w:jc w:val="center"/>
        </w:trPr>
        <w:tc>
          <w:tcPr>
            <w:tcW w:w="2054" w:type="dxa"/>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t>OrderItem</w:t>
            </w: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ProductNumber</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41"/>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Quantity</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Short</w:t>
            </w:r>
          </w:p>
        </w:tc>
      </w:tr>
      <w:tr w:rsidR="005D19BB">
        <w:trPr>
          <w:trHeight w:hRule="exact" w:val="360"/>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UnitPrice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Decimal</w:t>
            </w:r>
          </w:p>
        </w:tc>
      </w:tr>
      <w:tr w:rsidR="005D19BB">
        <w:trPr>
          <w:trHeight w:hRule="exact" w:val="394"/>
          <w:jc w:val="center"/>
        </w:trPr>
        <w:tc>
          <w:tcPr>
            <w:tcW w:w="2054" w:type="dxa"/>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t>Product</w:t>
            </w: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ProductNumber</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36"/>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ProductName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26"/>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Description</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07"/>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UnitPrice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Decimal</w:t>
            </w:r>
          </w:p>
        </w:tc>
      </w:tr>
      <w:tr w:rsidR="005D19BB">
        <w:trPr>
          <w:trHeight w:hRule="exact" w:val="341"/>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Category</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379"/>
          <w:jc w:val="center"/>
        </w:trPr>
        <w:tc>
          <w:tcPr>
            <w:tcW w:w="2054" w:type="dxa"/>
            <w:shd w:val="clear" w:color="auto" w:fill="FFFFFF"/>
          </w:tcPr>
          <w:p w:rsidR="005D19BB" w:rsidRDefault="005D19BB">
            <w:pPr>
              <w:framePr w:w="8645" w:wrap="notBeside" w:vAnchor="text" w:hAnchor="text" w:xAlign="center" w:y="1"/>
              <w:rPr>
                <w:sz w:val="10"/>
                <w:szCs w:val="10"/>
              </w:rPr>
            </w:pPr>
          </w:p>
        </w:tc>
        <w:tc>
          <w:tcPr>
            <w:tcW w:w="1973" w:type="dxa"/>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VendorCode</w:t>
            </w:r>
          </w:p>
        </w:tc>
        <w:tc>
          <w:tcPr>
            <w:tcW w:w="4618" w:type="dxa"/>
            <w:shd w:val="clear" w:color="auto" w:fill="FFFFFF"/>
          </w:tcPr>
          <w:p w:rsidR="005D19BB" w:rsidRDefault="00F53023">
            <w:pPr>
              <w:pStyle w:val="41"/>
              <w:framePr w:w="8645" w:wrap="notBeside" w:vAnchor="text" w:hAnchor="text" w:xAlign="center" w:y="1"/>
              <w:shd w:val="clear" w:color="auto" w:fill="auto"/>
              <w:spacing w:before="0" w:line="180" w:lineRule="exact"/>
              <w:ind w:left="480" w:firstLine="0"/>
              <w:jc w:val="left"/>
            </w:pPr>
            <w:r>
              <w:t>String</w:t>
            </w:r>
          </w:p>
        </w:tc>
      </w:tr>
      <w:tr w:rsidR="005D19BB">
        <w:trPr>
          <w:trHeight w:hRule="exact" w:val="456"/>
          <w:jc w:val="center"/>
        </w:trPr>
        <w:tc>
          <w:tcPr>
            <w:tcW w:w="2054" w:type="dxa"/>
            <w:tcBorders>
              <w:bottom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80" w:lineRule="exact"/>
              <w:ind w:left="160" w:firstLine="0"/>
              <w:jc w:val="left"/>
            </w:pPr>
            <w:r>
              <w:t>ProductCatalog</w:t>
            </w:r>
          </w:p>
        </w:tc>
        <w:tc>
          <w:tcPr>
            <w:tcW w:w="1973" w:type="dxa"/>
            <w:tcBorders>
              <w:bottom w:val="single" w:sz="4" w:space="0" w:color="auto"/>
            </w:tcBorders>
            <w:shd w:val="clear" w:color="auto" w:fill="FFFFFF"/>
          </w:tcPr>
          <w:p w:rsidR="005D19BB" w:rsidRDefault="00F53023">
            <w:pPr>
              <w:pStyle w:val="41"/>
              <w:framePr w:w="8645" w:wrap="notBeside" w:vAnchor="text" w:hAnchor="text" w:xAlign="center" w:y="1"/>
              <w:shd w:val="clear" w:color="auto" w:fill="auto"/>
              <w:spacing w:before="0" w:line="180" w:lineRule="exact"/>
              <w:ind w:left="200" w:firstLine="0"/>
              <w:jc w:val="left"/>
            </w:pPr>
            <w:r>
              <w:t>None</w:t>
            </w:r>
          </w:p>
        </w:tc>
        <w:tc>
          <w:tcPr>
            <w:tcW w:w="4618" w:type="dxa"/>
            <w:tcBorders>
              <w:bottom w:val="single" w:sz="4" w:space="0" w:color="auto"/>
            </w:tcBorders>
            <w:shd w:val="clear" w:color="auto" w:fill="FFFFFF"/>
          </w:tcPr>
          <w:p w:rsidR="005D19BB" w:rsidRDefault="005D19BB">
            <w:pPr>
              <w:framePr w:w="8645" w:wrap="notBeside" w:vAnchor="text" w:hAnchor="text" w:xAlign="center" w:y="1"/>
              <w:rPr>
                <w:sz w:val="10"/>
                <w:szCs w:val="10"/>
              </w:rPr>
            </w:pPr>
          </w:p>
        </w:tc>
      </w:tr>
    </w:tbl>
    <w:p w:rsidR="005D19BB" w:rsidRDefault="00F53023">
      <w:pPr>
        <w:rPr>
          <w:sz w:val="2"/>
          <w:szCs w:val="2"/>
        </w:rPr>
      </w:pPr>
      <w:r>
        <w:br w:type="page"/>
      </w:r>
    </w:p>
    <w:p w:rsidR="005D19BB" w:rsidRDefault="00F53023">
      <w:pPr>
        <w:pStyle w:val="41"/>
        <w:shd w:val="clear" w:color="auto" w:fill="auto"/>
        <w:spacing w:before="0"/>
        <w:ind w:right="320" w:firstLine="360"/>
        <w:sectPr w:rsidR="005D19BB">
          <w:pgSz w:w="11909" w:h="16838"/>
          <w:pgMar w:top="3238" w:right="1417" w:bottom="3665" w:left="1417" w:header="0" w:footer="3" w:gutter="247"/>
          <w:cols w:space="720"/>
          <w:noEndnote/>
          <w:rtlGutter/>
          <w:docGrid w:linePitch="360"/>
        </w:sectPr>
      </w:pPr>
      <w:bookmarkStart w:id="16" w:name="bookmark166"/>
      <w:r>
        <w:lastRenderedPageBreak/>
        <w:t>Figure 4-6 shows the OSO class diagram with the class attributes. I have left out the attributes for the DepartmentManager class. The DepartmentManager class will probably inherit the attributes listed for the Employee class.</w:t>
      </w:r>
      <w:bookmarkEnd w:id="16"/>
    </w:p>
    <w:p w:rsidR="005D19BB" w:rsidRDefault="005D19BB">
      <w:pPr>
        <w:spacing w:before="35" w:after="35"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A2473A">
      <w:pPr>
        <w:rPr>
          <w:sz w:val="2"/>
          <w:szCs w:val="2"/>
        </w:rPr>
      </w:pPr>
      <w:r>
        <w:rPr>
          <w:noProof/>
          <w:lang w:val="ru-RU"/>
        </w:rPr>
        <w:lastRenderedPageBreak/>
        <mc:AlternateContent>
          <mc:Choice Requires="wps">
            <w:drawing>
              <wp:anchor distT="0" distB="0" distL="63500" distR="63500" simplePos="0" relativeHeight="251702784" behindDoc="1" locked="0" layoutInCell="1" allowOverlap="1">
                <wp:simplePos x="0" y="0"/>
                <wp:positionH relativeFrom="margin">
                  <wp:posOffset>3019425</wp:posOffset>
                </wp:positionH>
                <wp:positionV relativeFrom="paragraph">
                  <wp:posOffset>1270</wp:posOffset>
                </wp:positionV>
                <wp:extent cx="887730" cy="1427480"/>
                <wp:effectExtent l="0" t="1270" r="0" b="4445"/>
                <wp:wrapSquare wrapText="bothSides"/>
                <wp:docPr id="63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90"/>
                              <w:shd w:val="clear" w:color="auto" w:fill="auto"/>
                              <w:spacing w:after="54" w:line="190" w:lineRule="exact"/>
                              <w:jc w:val="center"/>
                            </w:pPr>
                            <w:r>
                              <w:rPr>
                                <w:rStyle w:val="90ptExact0"/>
                                <w:b/>
                                <w:bCs/>
                                <w:spacing w:val="0"/>
                              </w:rPr>
                              <w:t>Order</w:t>
                            </w:r>
                          </w:p>
                          <w:p w:rsidR="000C70FD" w:rsidRDefault="000C70FD">
                            <w:pPr>
                              <w:pStyle w:val="90"/>
                              <w:shd w:val="clear" w:color="auto" w:fill="auto"/>
                              <w:spacing w:line="221" w:lineRule="exact"/>
                              <w:ind w:left="100"/>
                            </w:pPr>
                            <w:r>
                              <w:rPr>
                                <w:rStyle w:val="90ptExact"/>
                                <w:b/>
                                <w:bCs/>
                                <w:spacing w:val="0"/>
                              </w:rPr>
                              <w:t>OrderNo:Long</w:t>
                            </w:r>
                          </w:p>
                          <w:p w:rsidR="000C70FD" w:rsidRDefault="000C70FD">
                            <w:pPr>
                              <w:pStyle w:val="90"/>
                              <w:shd w:val="clear" w:color="auto" w:fill="auto"/>
                              <w:spacing w:line="221" w:lineRule="exact"/>
                              <w:ind w:left="100"/>
                            </w:pPr>
                            <w:r>
                              <w:rPr>
                                <w:rStyle w:val="90ptExact"/>
                                <w:b/>
                                <w:bCs/>
                                <w:spacing w:val="0"/>
                              </w:rPr>
                              <w:t>OrderDate:Date</w:t>
                            </w:r>
                          </w:p>
                          <w:p w:rsidR="000C70FD" w:rsidRDefault="000C70FD">
                            <w:pPr>
                              <w:pStyle w:val="90"/>
                              <w:shd w:val="clear" w:color="auto" w:fill="auto"/>
                              <w:spacing w:after="445" w:line="221" w:lineRule="exact"/>
                              <w:ind w:left="100"/>
                            </w:pPr>
                            <w:r>
                              <w:rPr>
                                <w:rStyle w:val="90ptExact"/>
                                <w:b/>
                                <w:bCs/>
                                <w:spacing w:val="0"/>
                              </w:rPr>
                              <w:t>Status:String</w:t>
                            </w:r>
                          </w:p>
                          <w:p w:rsidR="000C70FD" w:rsidRDefault="000C70FD">
                            <w:pPr>
                              <w:pStyle w:val="90"/>
                              <w:shd w:val="clear" w:color="auto" w:fill="auto"/>
                              <w:spacing w:after="58" w:line="190" w:lineRule="exact"/>
                              <w:ind w:right="160"/>
                              <w:jc w:val="center"/>
                            </w:pPr>
                            <w:r>
                              <w:rPr>
                                <w:rStyle w:val="90ptExact0"/>
                                <w:b/>
                                <w:bCs/>
                                <w:spacing w:val="0"/>
                              </w:rPr>
                              <w:t>Orderltem</w:t>
                            </w:r>
                          </w:p>
                          <w:p w:rsidR="000C70FD" w:rsidRDefault="000C70FD">
                            <w:pPr>
                              <w:pStyle w:val="90"/>
                              <w:shd w:val="clear" w:color="auto" w:fill="auto"/>
                              <w:spacing w:line="216" w:lineRule="exact"/>
                              <w:jc w:val="center"/>
                            </w:pPr>
                            <w:r>
                              <w:rPr>
                                <w:rStyle w:val="90ptExact"/>
                                <w:b/>
                                <w:bCs/>
                                <w:spacing w:val="0"/>
                              </w:rPr>
                              <w:t>ProductNo:String</w:t>
                            </w:r>
                          </w:p>
                          <w:p w:rsidR="000C70FD" w:rsidRDefault="000C70FD">
                            <w:pPr>
                              <w:pStyle w:val="90"/>
                              <w:shd w:val="clear" w:color="auto" w:fill="auto"/>
                              <w:spacing w:line="216" w:lineRule="exact"/>
                              <w:ind w:left="100"/>
                            </w:pPr>
                            <w:r>
                              <w:rPr>
                                <w:rStyle w:val="90ptExact"/>
                                <w:b/>
                                <w:bCs/>
                                <w:spacing w:val="0"/>
                              </w:rPr>
                              <w:t>Quantity:lnteger</w:t>
                            </w:r>
                          </w:p>
                          <w:p w:rsidR="000C70FD" w:rsidRDefault="000C70FD">
                            <w:pPr>
                              <w:pStyle w:val="90"/>
                              <w:shd w:val="clear" w:color="auto" w:fill="auto"/>
                              <w:spacing w:line="216" w:lineRule="exact"/>
                              <w:ind w:left="100"/>
                            </w:pPr>
                            <w:r>
                              <w:rPr>
                                <w:rStyle w:val="90ptExact"/>
                                <w:b/>
                                <w:bCs/>
                                <w:spacing w:val="0"/>
                              </w:rPr>
                              <w:t>UnitPrice:Real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76" type="#_x0000_t202" style="position:absolute;margin-left:237.75pt;margin-top:.1pt;width:69.9pt;height:112.4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wltgIAALU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" filled="f" stroked="f">
                <v:textbox style="mso-fit-shape-to-text:t" inset="0,0,0,0">
                  <w:txbxContent>
                    <w:p w:rsidR="005D19BB" w:rsidRDefault="00F53023">
                      <w:pPr>
                        <w:pStyle w:val="90"/>
                        <w:shd w:val="clear" w:color="auto" w:fill="auto"/>
                        <w:spacing w:after="54" w:line="190" w:lineRule="exact"/>
                        <w:jc w:val="center"/>
                      </w:pPr>
                      <w:r>
                        <w:rPr>
                          <w:rStyle w:val="90ptExact0"/>
                          <w:b/>
                          <w:bCs/>
                          <w:spacing w:val="0"/>
                        </w:rPr>
                        <w:t>Order</w:t>
                      </w:r>
                    </w:p>
                    <w:p w:rsidR="005D19BB" w:rsidRDefault="00F53023">
                      <w:pPr>
                        <w:pStyle w:val="90"/>
                        <w:shd w:val="clear" w:color="auto" w:fill="auto"/>
                        <w:spacing w:line="221" w:lineRule="exact"/>
                        <w:ind w:left="100"/>
                      </w:pPr>
                      <w:r>
                        <w:rPr>
                          <w:rStyle w:val="90ptExact"/>
                          <w:b/>
                          <w:bCs/>
                          <w:spacing w:val="0"/>
                        </w:rPr>
                        <w:t>OrderNo:Long</w:t>
                      </w:r>
                    </w:p>
                    <w:p w:rsidR="005D19BB" w:rsidRDefault="00F53023">
                      <w:pPr>
                        <w:pStyle w:val="90"/>
                        <w:shd w:val="clear" w:color="auto" w:fill="auto"/>
                        <w:spacing w:line="221" w:lineRule="exact"/>
                        <w:ind w:left="100"/>
                      </w:pPr>
                      <w:r>
                        <w:rPr>
                          <w:rStyle w:val="90ptExact"/>
                          <w:b/>
                          <w:bCs/>
                          <w:spacing w:val="0"/>
                        </w:rPr>
                        <w:t>OrderDate:Date</w:t>
                      </w:r>
                    </w:p>
                    <w:p w:rsidR="005D19BB" w:rsidRDefault="00F53023">
                      <w:pPr>
                        <w:pStyle w:val="90"/>
                        <w:shd w:val="clear" w:color="auto" w:fill="auto"/>
                        <w:spacing w:after="445" w:line="221" w:lineRule="exact"/>
                        <w:ind w:left="100"/>
                      </w:pPr>
                      <w:r>
                        <w:rPr>
                          <w:rStyle w:val="90ptExact"/>
                          <w:b/>
                          <w:bCs/>
                          <w:spacing w:val="0"/>
                        </w:rPr>
                        <w:t>Status:String</w:t>
                      </w:r>
                    </w:p>
                    <w:p w:rsidR="005D19BB" w:rsidRDefault="00F53023">
                      <w:pPr>
                        <w:pStyle w:val="90"/>
                        <w:shd w:val="clear" w:color="auto" w:fill="auto"/>
                        <w:spacing w:after="58" w:line="190" w:lineRule="exact"/>
                        <w:ind w:right="160"/>
                        <w:jc w:val="center"/>
                      </w:pPr>
                      <w:r>
                        <w:rPr>
                          <w:rStyle w:val="90ptExact0"/>
                          <w:b/>
                          <w:bCs/>
                          <w:spacing w:val="0"/>
                        </w:rPr>
                        <w:t>Orderltem</w:t>
                      </w:r>
                    </w:p>
                    <w:p w:rsidR="005D19BB" w:rsidRDefault="00F53023">
                      <w:pPr>
                        <w:pStyle w:val="90"/>
                        <w:shd w:val="clear" w:color="auto" w:fill="auto"/>
                        <w:spacing w:line="216" w:lineRule="exact"/>
                        <w:jc w:val="center"/>
                      </w:pPr>
                      <w:r>
                        <w:rPr>
                          <w:rStyle w:val="90ptExact"/>
                          <w:b/>
                          <w:bCs/>
                          <w:spacing w:val="0"/>
                        </w:rPr>
                        <w:t>ProductNo:String</w:t>
                      </w:r>
                    </w:p>
                    <w:p w:rsidR="005D19BB" w:rsidRDefault="00F53023">
                      <w:pPr>
                        <w:pStyle w:val="90"/>
                        <w:shd w:val="clear" w:color="auto" w:fill="auto"/>
                        <w:spacing w:line="216" w:lineRule="exact"/>
                        <w:ind w:left="100"/>
                      </w:pPr>
                      <w:r>
                        <w:rPr>
                          <w:rStyle w:val="90ptExact"/>
                          <w:b/>
                          <w:bCs/>
                          <w:spacing w:val="0"/>
                        </w:rPr>
                        <w:t>Quantity:lnteger</w:t>
                      </w:r>
                    </w:p>
                    <w:p w:rsidR="005D19BB" w:rsidRDefault="00F53023">
                      <w:pPr>
                        <w:pStyle w:val="90"/>
                        <w:shd w:val="clear" w:color="auto" w:fill="auto"/>
                        <w:spacing w:line="216" w:lineRule="exact"/>
                        <w:ind w:left="100"/>
                      </w:pPr>
                      <w:r>
                        <w:rPr>
                          <w:rStyle w:val="90ptExact"/>
                          <w:b/>
                          <w:bCs/>
                          <w:spacing w:val="0"/>
                        </w:rPr>
                        <w:t>UnitPrice:Real</w:t>
                      </w:r>
                    </w:p>
                  </w:txbxContent>
                </v:textbox>
                <w10:wrap type="square" anchorx="margin"/>
              </v:shape>
            </w:pict>
          </mc:Fallback>
        </mc:AlternateContent>
      </w:r>
    </w:p>
    <w:p w:rsidR="005D19BB" w:rsidRDefault="00F53023">
      <w:pPr>
        <w:pStyle w:val="720"/>
        <w:keepNext/>
        <w:keepLines/>
        <w:shd w:val="clear" w:color="auto" w:fill="auto"/>
        <w:spacing w:after="369" w:line="200" w:lineRule="exact"/>
        <w:ind w:right="80"/>
        <w:jc w:val="right"/>
      </w:pPr>
      <w:bookmarkStart w:id="17" w:name="bookmark167"/>
      <w:r>
        <w:rPr>
          <w:rStyle w:val="721"/>
          <w:b/>
          <w:bCs/>
        </w:rPr>
        <w:lastRenderedPageBreak/>
        <w:t>Purchaser (Ul)</w:t>
      </w:r>
      <w:bookmarkEnd w:id="17"/>
    </w:p>
    <w:p w:rsidR="005D19BB" w:rsidRDefault="00F53023">
      <w:pPr>
        <w:pStyle w:val="720"/>
        <w:keepNext/>
        <w:keepLines/>
        <w:shd w:val="clear" w:color="auto" w:fill="auto"/>
        <w:spacing w:after="0" w:line="200" w:lineRule="exact"/>
        <w:ind w:right="80" w:firstLine="520"/>
        <w:jc w:val="both"/>
      </w:pPr>
      <w:bookmarkStart w:id="18" w:name="bookmark168"/>
      <w:r>
        <w:rPr>
          <w:rStyle w:val="722"/>
          <w:b/>
          <w:bCs/>
        </w:rPr>
        <w:t>Employee</w:t>
      </w:r>
      <w:r>
        <w:rPr>
          <w:rStyle w:val="721"/>
          <w:b/>
          <w:bCs/>
        </w:rPr>
        <w:t xml:space="preserve"> Employeeld:lnteger LoginName:String Password:String Department:String FirstName:String LastNameLString</w:t>
      </w:r>
      <w:bookmarkEnd w:id="18"/>
    </w:p>
    <w:p w:rsidR="005D19BB" w:rsidRDefault="00F53023">
      <w:pPr>
        <w:pStyle w:val="720"/>
        <w:keepNext/>
        <w:keepLines/>
        <w:shd w:val="clear" w:color="auto" w:fill="auto"/>
        <w:spacing w:after="369" w:line="200" w:lineRule="exact"/>
        <w:ind w:right="60"/>
        <w:jc w:val="right"/>
      </w:pPr>
      <w:bookmarkStart w:id="19" w:name="bookmark169"/>
      <w:r>
        <w:rPr>
          <w:rStyle w:val="721"/>
          <w:b/>
          <w:bCs/>
        </w:rPr>
        <w:t>ProductCatalog</w:t>
      </w:r>
      <w:bookmarkEnd w:id="19"/>
    </w:p>
    <w:p w:rsidR="005D19BB" w:rsidRDefault="00F53023">
      <w:pPr>
        <w:pStyle w:val="720"/>
        <w:keepNext/>
        <w:keepLines/>
        <w:shd w:val="clear" w:color="auto" w:fill="auto"/>
        <w:tabs>
          <w:tab w:val="left" w:leader="underscore" w:pos="688"/>
        </w:tabs>
        <w:spacing w:after="0" w:line="200" w:lineRule="exact"/>
        <w:ind w:left="40" w:right="60"/>
        <w:jc w:val="left"/>
        <w:sectPr w:rsidR="005D19BB">
          <w:type w:val="continuous"/>
          <w:pgSz w:w="11909" w:h="16838"/>
          <w:pgMar w:top="3282" w:right="6004" w:bottom="3709" w:left="1936" w:header="0" w:footer="3" w:gutter="0"/>
          <w:cols w:num="2" w:space="802"/>
          <w:noEndnote/>
          <w:docGrid w:linePitch="360"/>
        </w:sectPr>
      </w:pPr>
      <w:bookmarkStart w:id="20" w:name="bookmark170"/>
      <w:r>
        <w:rPr>
          <w:rStyle w:val="721"/>
          <w:b/>
          <w:bCs/>
        </w:rPr>
        <w:tab/>
      </w:r>
      <w:r>
        <w:rPr>
          <w:rStyle w:val="722"/>
          <w:b/>
          <w:bCs/>
        </w:rPr>
        <w:t>Product</w:t>
      </w:r>
      <w:r>
        <w:rPr>
          <w:rStyle w:val="721"/>
          <w:b/>
          <w:bCs/>
        </w:rPr>
        <w:t xml:space="preserve"> ProductNo:String ProductName:String Description:String UnitPrice:Decimal Category:String VendorGode:String</w:t>
      </w:r>
      <w:bookmarkEnd w:id="20"/>
    </w:p>
    <w:p w:rsidR="005D19BB" w:rsidRDefault="005D19BB">
      <w:pPr>
        <w:spacing w:before="21" w:after="21"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720"/>
        <w:keepNext/>
        <w:keepLines/>
        <w:shd w:val="clear" w:color="auto" w:fill="auto"/>
        <w:spacing w:after="310" w:line="200" w:lineRule="exact"/>
        <w:ind w:left="20" w:firstLine="420"/>
        <w:jc w:val="both"/>
      </w:pPr>
      <w:bookmarkStart w:id="21" w:name="bookmark171"/>
      <w:r>
        <w:rPr>
          <w:rStyle w:val="721"/>
          <w:b/>
          <w:bCs/>
        </w:rPr>
        <w:lastRenderedPageBreak/>
        <w:t>DepartmentManager</w:t>
      </w:r>
      <w:bookmarkEnd w:id="21"/>
    </w:p>
    <w:p w:rsidR="005D19BB" w:rsidRDefault="00F53023">
      <w:pPr>
        <w:pStyle w:val="80"/>
        <w:shd w:val="clear" w:color="auto" w:fill="auto"/>
        <w:spacing w:before="0" w:after="327" w:line="180" w:lineRule="exact"/>
        <w:ind w:left="20" w:firstLine="0"/>
      </w:pPr>
      <w:r>
        <w:rPr>
          <w:rStyle w:val="80pt"/>
        </w:rPr>
        <w:t xml:space="preserve">Figure 4-6. </w:t>
      </w:r>
      <w:r>
        <w:rPr>
          <w:rStyle w:val="82"/>
          <w:i/>
          <w:iCs/>
        </w:rPr>
        <w:t>The Purchase Request component class diagram with attributes added</w:t>
      </w:r>
    </w:p>
    <w:p w:rsidR="005D19BB" w:rsidRDefault="00F53023">
      <w:pPr>
        <w:pStyle w:val="431"/>
        <w:keepNext/>
        <w:keepLines/>
        <w:shd w:val="clear" w:color="auto" w:fill="auto"/>
        <w:spacing w:before="0" w:after="97" w:line="260" w:lineRule="exact"/>
        <w:ind w:left="20"/>
        <w:jc w:val="left"/>
      </w:pPr>
      <w:bookmarkStart w:id="22" w:name="bookmark172"/>
      <w:r>
        <w:t>Identifying Class Associations</w:t>
      </w:r>
      <w:bookmarkEnd w:id="22"/>
    </w:p>
    <w:p w:rsidR="005D19BB" w:rsidRDefault="00F53023">
      <w:pPr>
        <w:pStyle w:val="41"/>
        <w:shd w:val="clear" w:color="auto" w:fill="auto"/>
        <w:spacing w:before="0" w:after="381" w:line="206" w:lineRule="exact"/>
        <w:ind w:left="20" w:right="280" w:firstLine="0"/>
        <w:jc w:val="left"/>
      </w:pPr>
      <w:r>
        <w:t>The next stage in the development process is to model the class associations that will exist in the OSO application. If you study the use cases and SRS, you can gain an understanding of what types of associations you need to incorporate into the class structural design.</w:t>
      </w:r>
    </w:p>
    <w:p w:rsidR="005D19BB" w:rsidRDefault="00F53023">
      <w:pPr>
        <w:pStyle w:val="641"/>
        <w:keepNext/>
        <w:keepLines/>
        <w:shd w:val="clear" w:color="auto" w:fill="auto"/>
        <w:spacing w:before="0" w:after="297" w:line="180" w:lineRule="exact"/>
        <w:ind w:left="20" w:firstLine="0"/>
      </w:pPr>
      <w:bookmarkStart w:id="23" w:name="bookmark173"/>
      <w:r>
        <w:rPr>
          <w:rStyle w:val="642"/>
        </w:rPr>
        <w:t>■</w:t>
      </w:r>
      <w:r>
        <w:t>Note You may find that you need to further refine the SRS to expose the class associations.</w:t>
      </w:r>
      <w:bookmarkEnd w:id="23"/>
    </w:p>
    <w:p w:rsidR="005D19BB" w:rsidRDefault="00F53023">
      <w:pPr>
        <w:pStyle w:val="41"/>
        <w:shd w:val="clear" w:color="auto" w:fill="auto"/>
        <w:spacing w:before="0" w:after="140"/>
        <w:ind w:left="20" w:right="280" w:firstLine="420"/>
      </w:pPr>
      <w:r>
        <w:t>For example, an employee will be associated with an order. By examining the multiplicity of the association, you discover that an employee can have multiple orders, but an order can be associated with only one employee. Figure 4-7 models this association.</w:t>
      </w:r>
    </w:p>
    <w:p w:rsidR="005D19BB" w:rsidRDefault="00A2473A">
      <w:pPr>
        <w:framePr w:h="475" w:wrap="notBeside" w:vAnchor="text" w:hAnchor="text" w:y="1"/>
        <w:rPr>
          <w:sz w:val="0"/>
          <w:szCs w:val="0"/>
        </w:rPr>
      </w:pPr>
      <w:r>
        <w:rPr>
          <w:noProof/>
          <w:lang w:val="ru-RU"/>
        </w:rPr>
        <w:lastRenderedPageBreak/>
        <w:drawing>
          <wp:inline distT="0" distB="0" distL="0" distR="0">
            <wp:extent cx="3068955" cy="304800"/>
            <wp:effectExtent l="0" t="0" r="0" b="0"/>
            <wp:docPr id="344" name="Рисунок 30" descr="C:\Users\Sandrov\AppData\Local\Temp\FineReader11\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drov\AppData\Local\Temp\FineReader11\media\image51.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68955" cy="304800"/>
                    </a:xfrm>
                    <a:prstGeom prst="rect">
                      <a:avLst/>
                    </a:prstGeom>
                    <a:noFill/>
                    <a:ln>
                      <a:noFill/>
                    </a:ln>
                  </pic:spPr>
                </pic:pic>
              </a:graphicData>
            </a:graphic>
          </wp:inline>
        </w:drawing>
      </w:r>
    </w:p>
    <w:p w:rsidR="005D19BB" w:rsidRDefault="00F53023">
      <w:pPr>
        <w:pStyle w:val="ab"/>
        <w:framePr w:h="475" w:wrap="notBeside" w:vAnchor="text" w:hAnchor="text" w:y="1"/>
        <w:shd w:val="clear" w:color="auto" w:fill="auto"/>
        <w:spacing w:line="180" w:lineRule="exact"/>
      </w:pPr>
      <w:r>
        <w:rPr>
          <w:rStyle w:val="0pt0"/>
        </w:rPr>
        <w:t xml:space="preserve">Figure 4-7. </w:t>
      </w:r>
      <w:r>
        <w:rPr>
          <w:rStyle w:val="af"/>
          <w:i/>
          <w:iCs/>
        </w:rPr>
        <w:t>Depicting the association between the Employee class and the Order class</w:t>
      </w:r>
    </w:p>
    <w:p w:rsidR="005D19BB" w:rsidRDefault="005D19BB">
      <w:pPr>
        <w:rPr>
          <w:sz w:val="2"/>
          <w:szCs w:val="2"/>
        </w:rPr>
      </w:pPr>
    </w:p>
    <w:p w:rsidR="005D19BB" w:rsidRDefault="00F53023">
      <w:pPr>
        <w:pStyle w:val="41"/>
        <w:shd w:val="clear" w:color="auto" w:fill="auto"/>
        <w:spacing w:before="153"/>
        <w:ind w:left="20" w:right="280" w:firstLine="420"/>
        <w:jc w:val="left"/>
        <w:sectPr w:rsidR="005D19BB">
          <w:type w:val="continuous"/>
          <w:pgSz w:w="11909" w:h="16838"/>
          <w:pgMar w:top="3282" w:right="2049" w:bottom="3709" w:left="1461" w:header="0" w:footer="3" w:gutter="0"/>
          <w:cols w:space="720"/>
          <w:noEndnote/>
          <w:docGrid w:linePitch="360"/>
        </w:sectPr>
      </w:pPr>
      <w:r>
        <w:t>As you start to identify the class attributes, you will notice that the Employee class and the DepartmentManager class have many of the same attributes. This makes sense, because a manager is also an employee. For the purpose of this application, a manager represents an employee with specialized behavior. This specialization is represented by an inheritance relationship, as shown in Figure 4-8.</w:t>
      </w:r>
    </w:p>
    <w:p w:rsidR="005D19BB" w:rsidRDefault="00A2473A">
      <w:pPr>
        <w:framePr w:h="1982" w:wrap="notBeside" w:vAnchor="text" w:hAnchor="text" w:y="1"/>
        <w:rPr>
          <w:sz w:val="0"/>
          <w:szCs w:val="0"/>
        </w:rPr>
      </w:pPr>
      <w:r>
        <w:rPr>
          <w:noProof/>
          <w:lang w:val="ru-RU"/>
        </w:rPr>
        <w:lastRenderedPageBreak/>
        <w:drawing>
          <wp:inline distT="0" distB="0" distL="0" distR="0">
            <wp:extent cx="1334770" cy="1261110"/>
            <wp:effectExtent l="0" t="0" r="0" b="0"/>
            <wp:docPr id="343" name="Рисунок 31" descr="C:\Users\Sandrov\AppData\Local\Temp\FineReader11\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ndrov\AppData\Local\Temp\FineReader11\media\image52.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4770" cy="1261110"/>
                    </a:xfrm>
                    <a:prstGeom prst="rect">
                      <a:avLst/>
                    </a:prstGeom>
                    <a:noFill/>
                    <a:ln>
                      <a:noFill/>
                    </a:ln>
                  </pic:spPr>
                </pic:pic>
              </a:graphicData>
            </a:graphic>
          </wp:inline>
        </w:drawing>
      </w:r>
    </w:p>
    <w:p w:rsidR="005D19BB" w:rsidRDefault="005D19BB">
      <w:pPr>
        <w:rPr>
          <w:sz w:val="2"/>
          <w:szCs w:val="2"/>
        </w:rPr>
      </w:pPr>
    </w:p>
    <w:p w:rsidR="005D19BB" w:rsidRDefault="00F53023">
      <w:pPr>
        <w:pStyle w:val="80"/>
        <w:shd w:val="clear" w:color="auto" w:fill="auto"/>
        <w:spacing w:before="170" w:after="34" w:line="180" w:lineRule="exact"/>
        <w:ind w:left="20" w:firstLine="0"/>
        <w:jc w:val="both"/>
      </w:pPr>
      <w:r>
        <w:rPr>
          <w:rStyle w:val="80pt"/>
        </w:rPr>
        <w:t xml:space="preserve">Figure 4-8. </w:t>
      </w:r>
      <w:r>
        <w:rPr>
          <w:rStyle w:val="82"/>
          <w:i/>
          <w:iCs/>
        </w:rPr>
        <w:t>The DepartmentManager class inheriting from the Employee class</w:t>
      </w:r>
    </w:p>
    <w:p w:rsidR="005D19BB" w:rsidRDefault="00F53023">
      <w:pPr>
        <w:pStyle w:val="41"/>
        <w:shd w:val="clear" w:color="auto" w:fill="auto"/>
        <w:spacing w:before="0" w:line="341" w:lineRule="exact"/>
        <w:ind w:left="520" w:firstLine="0"/>
        <w:jc w:val="left"/>
      </w:pPr>
      <w:r>
        <w:t>The following statements sum up the associations in the OSO class structure:</w:t>
      </w:r>
    </w:p>
    <w:p w:rsidR="005D19BB" w:rsidRDefault="00F53023">
      <w:pPr>
        <w:pStyle w:val="41"/>
        <w:numPr>
          <w:ilvl w:val="0"/>
          <w:numId w:val="20"/>
        </w:numPr>
        <w:shd w:val="clear" w:color="auto" w:fill="auto"/>
        <w:tabs>
          <w:tab w:val="left" w:pos="866"/>
        </w:tabs>
        <w:spacing w:before="0" w:line="341" w:lineRule="exact"/>
        <w:ind w:left="520" w:firstLine="0"/>
        <w:jc w:val="left"/>
      </w:pPr>
      <w:r>
        <w:t>An Order is a collection of OrderItem objects.</w:t>
      </w:r>
    </w:p>
    <w:p w:rsidR="005D19BB" w:rsidRDefault="00F53023">
      <w:pPr>
        <w:pStyle w:val="41"/>
        <w:numPr>
          <w:ilvl w:val="0"/>
          <w:numId w:val="20"/>
        </w:numPr>
        <w:shd w:val="clear" w:color="auto" w:fill="auto"/>
        <w:tabs>
          <w:tab w:val="left" w:pos="866"/>
        </w:tabs>
        <w:spacing w:before="0" w:line="341" w:lineRule="exact"/>
        <w:ind w:left="520" w:firstLine="0"/>
        <w:jc w:val="left"/>
      </w:pPr>
      <w:r>
        <w:t>An Employee can have multiple Order objects.</w:t>
      </w:r>
    </w:p>
    <w:p w:rsidR="005D19BB" w:rsidRDefault="00F53023">
      <w:pPr>
        <w:pStyle w:val="41"/>
        <w:numPr>
          <w:ilvl w:val="0"/>
          <w:numId w:val="20"/>
        </w:numPr>
        <w:shd w:val="clear" w:color="auto" w:fill="auto"/>
        <w:tabs>
          <w:tab w:val="left" w:pos="909"/>
        </w:tabs>
        <w:spacing w:before="0" w:line="341" w:lineRule="exact"/>
        <w:ind w:left="520" w:firstLine="0"/>
        <w:jc w:val="left"/>
      </w:pPr>
      <w:r>
        <w:t>An Order is associated with one Employee.</w:t>
      </w:r>
    </w:p>
    <w:p w:rsidR="005D19BB" w:rsidRDefault="00F53023">
      <w:pPr>
        <w:pStyle w:val="41"/>
        <w:numPr>
          <w:ilvl w:val="0"/>
          <w:numId w:val="20"/>
        </w:numPr>
        <w:shd w:val="clear" w:color="auto" w:fill="auto"/>
        <w:tabs>
          <w:tab w:val="left" w:pos="875"/>
        </w:tabs>
        <w:spacing w:before="0" w:line="341" w:lineRule="exact"/>
        <w:ind w:left="520" w:firstLine="0"/>
        <w:jc w:val="left"/>
      </w:pPr>
      <w:r>
        <w:t>The ProductCatalog is associated with multiple Product objects.</w:t>
      </w:r>
    </w:p>
    <w:p w:rsidR="005D19BB" w:rsidRDefault="00F53023">
      <w:pPr>
        <w:pStyle w:val="41"/>
        <w:numPr>
          <w:ilvl w:val="0"/>
          <w:numId w:val="20"/>
        </w:numPr>
        <w:shd w:val="clear" w:color="auto" w:fill="auto"/>
        <w:tabs>
          <w:tab w:val="left" w:pos="866"/>
        </w:tabs>
        <w:spacing w:before="0" w:line="341" w:lineRule="exact"/>
        <w:ind w:left="520" w:firstLine="0"/>
        <w:jc w:val="left"/>
      </w:pPr>
      <w:r>
        <w:t>A Product is associated with the ProductCatalog.</w:t>
      </w:r>
    </w:p>
    <w:p w:rsidR="005D19BB" w:rsidRDefault="00F53023">
      <w:pPr>
        <w:pStyle w:val="41"/>
        <w:numPr>
          <w:ilvl w:val="0"/>
          <w:numId w:val="20"/>
        </w:numPr>
        <w:shd w:val="clear" w:color="auto" w:fill="auto"/>
        <w:tabs>
          <w:tab w:val="left" w:pos="866"/>
        </w:tabs>
        <w:spacing w:before="0" w:line="341" w:lineRule="exact"/>
        <w:ind w:left="520" w:firstLine="0"/>
        <w:jc w:val="left"/>
      </w:pPr>
      <w:r>
        <w:t>An OrderItem is associated with one Product.</w:t>
      </w:r>
    </w:p>
    <w:p w:rsidR="005D19BB" w:rsidRDefault="00F53023">
      <w:pPr>
        <w:pStyle w:val="41"/>
        <w:numPr>
          <w:ilvl w:val="0"/>
          <w:numId w:val="20"/>
        </w:numPr>
        <w:shd w:val="clear" w:color="auto" w:fill="auto"/>
        <w:tabs>
          <w:tab w:val="left" w:pos="866"/>
        </w:tabs>
        <w:spacing w:before="0" w:line="341" w:lineRule="exact"/>
        <w:ind w:left="520" w:firstLine="0"/>
        <w:jc w:val="left"/>
      </w:pPr>
      <w:r>
        <w:t>A Product may be associated with multiple OrderItem objects.</w:t>
      </w:r>
    </w:p>
    <w:p w:rsidR="005D19BB" w:rsidRDefault="00F53023">
      <w:pPr>
        <w:pStyle w:val="41"/>
        <w:numPr>
          <w:ilvl w:val="0"/>
          <w:numId w:val="20"/>
        </w:numPr>
        <w:shd w:val="clear" w:color="auto" w:fill="auto"/>
        <w:tabs>
          <w:tab w:val="left" w:pos="866"/>
        </w:tabs>
        <w:spacing w:before="0" w:after="112" w:line="341" w:lineRule="exact"/>
        <w:ind w:left="520" w:firstLine="0"/>
        <w:jc w:val="left"/>
      </w:pPr>
      <w:r>
        <w:t>A DepartmentManager is an Employee with specialized behavior.</w:t>
      </w:r>
    </w:p>
    <w:p w:rsidR="005D19BB" w:rsidRDefault="00F53023">
      <w:pPr>
        <w:pStyle w:val="53"/>
        <w:framePr w:h="1613" w:wrap="notBeside" w:vAnchor="text" w:hAnchor="text" w:y="1"/>
        <w:shd w:val="clear" w:color="auto" w:fill="auto"/>
        <w:spacing w:line="180" w:lineRule="exact"/>
      </w:pPr>
      <w:r>
        <w:t>Figure 4-9 shows these various associations (excluding the class attributes for clarity).</w:t>
      </w:r>
    </w:p>
    <w:p w:rsidR="005D19BB" w:rsidRDefault="00A2473A">
      <w:pPr>
        <w:framePr w:h="1613" w:wrap="notBeside" w:vAnchor="text" w:hAnchor="text" w:y="1"/>
        <w:rPr>
          <w:sz w:val="0"/>
          <w:szCs w:val="0"/>
        </w:rPr>
      </w:pPr>
      <w:r>
        <w:rPr>
          <w:noProof/>
          <w:lang w:val="ru-RU"/>
        </w:rPr>
        <w:drawing>
          <wp:inline distT="0" distB="0" distL="0" distR="0">
            <wp:extent cx="4645660" cy="1029970"/>
            <wp:effectExtent l="0" t="0" r="2540" b="0"/>
            <wp:docPr id="342" name="Рисунок 32" descr="C:\Users\Sandrov\AppData\Local\Temp\FineReader11\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ndrov\AppData\Local\Temp\FineReader11\media\image53.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45660" cy="1029970"/>
                    </a:xfrm>
                    <a:prstGeom prst="rect">
                      <a:avLst/>
                    </a:prstGeom>
                    <a:noFill/>
                    <a:ln>
                      <a:noFill/>
                    </a:ln>
                  </pic:spPr>
                </pic:pic>
              </a:graphicData>
            </a:graphic>
          </wp:inline>
        </w:drawing>
      </w:r>
    </w:p>
    <w:p w:rsidR="005D19BB" w:rsidRDefault="005D19BB">
      <w:pPr>
        <w:rPr>
          <w:sz w:val="2"/>
          <w:szCs w:val="2"/>
        </w:rPr>
      </w:pPr>
    </w:p>
    <w:p w:rsidR="005D19BB" w:rsidRDefault="00F53023">
      <w:pPr>
        <w:pStyle w:val="80"/>
        <w:shd w:val="clear" w:color="auto" w:fill="auto"/>
        <w:spacing w:before="170" w:after="387" w:line="180" w:lineRule="exact"/>
        <w:ind w:left="20" w:firstLine="0"/>
        <w:jc w:val="both"/>
      </w:pPr>
      <w:r>
        <w:rPr>
          <w:rStyle w:val="80pt"/>
        </w:rPr>
        <w:t xml:space="preserve">Figure 4-9. </w:t>
      </w:r>
      <w:r>
        <w:rPr>
          <w:rStyle w:val="82"/>
          <w:i/>
          <w:iCs/>
        </w:rPr>
        <w:t>The Purchase Request component class diagram with associations added</w:t>
      </w:r>
    </w:p>
    <w:p w:rsidR="005D19BB" w:rsidRDefault="00F53023">
      <w:pPr>
        <w:pStyle w:val="431"/>
        <w:keepNext/>
        <w:keepLines/>
        <w:shd w:val="clear" w:color="auto" w:fill="auto"/>
        <w:spacing w:before="0" w:after="101" w:line="260" w:lineRule="exact"/>
        <w:ind w:left="20"/>
      </w:pPr>
      <w:bookmarkStart w:id="24" w:name="bookmark174"/>
      <w:r>
        <w:t>Modeling the Class Behaviors</w:t>
      </w:r>
      <w:bookmarkEnd w:id="24"/>
    </w:p>
    <w:p w:rsidR="005D19BB" w:rsidRDefault="00F53023">
      <w:pPr>
        <w:pStyle w:val="41"/>
        <w:shd w:val="clear" w:color="auto" w:fill="auto"/>
        <w:spacing w:before="0" w:after="137"/>
        <w:ind w:left="20" w:right="280" w:firstLine="0"/>
      </w:pPr>
      <w:r>
        <w:t>Now that you have sketched out the preliminary structure of the classes, you are ready to model how these classes will interact and collaborate. The first step in this process is to drill down into the use case descriptions and create a more detailed scenario of how the use case will be carried out. The following scenario describes one possible sequence for carrying out the Login use case.</w:t>
      </w:r>
    </w:p>
    <w:p w:rsidR="005D19BB" w:rsidRDefault="00F53023">
      <w:pPr>
        <w:pStyle w:val="41"/>
        <w:numPr>
          <w:ilvl w:val="0"/>
          <w:numId w:val="21"/>
        </w:numPr>
        <w:shd w:val="clear" w:color="auto" w:fill="auto"/>
        <w:tabs>
          <w:tab w:val="left" w:pos="885"/>
        </w:tabs>
        <w:spacing w:before="0" w:after="134" w:line="180" w:lineRule="exact"/>
        <w:ind w:left="520" w:firstLine="0"/>
        <w:jc w:val="left"/>
      </w:pPr>
      <w:r>
        <w:t>The user is presented with a login dialog box.</w:t>
      </w:r>
    </w:p>
    <w:p w:rsidR="005D19BB" w:rsidRDefault="00F53023">
      <w:pPr>
        <w:pStyle w:val="41"/>
        <w:numPr>
          <w:ilvl w:val="0"/>
          <w:numId w:val="21"/>
        </w:numPr>
        <w:shd w:val="clear" w:color="auto" w:fill="auto"/>
        <w:tabs>
          <w:tab w:val="left" w:pos="880"/>
        </w:tabs>
        <w:spacing w:before="0" w:line="180" w:lineRule="exact"/>
        <w:ind w:left="520" w:firstLine="0"/>
        <w:jc w:val="left"/>
      </w:pPr>
      <w:r>
        <w:t>The user enters a login name and a password.</w:t>
      </w:r>
    </w:p>
    <w:p w:rsidR="005D19BB" w:rsidRDefault="00F53023">
      <w:pPr>
        <w:pStyle w:val="41"/>
        <w:numPr>
          <w:ilvl w:val="0"/>
          <w:numId w:val="21"/>
        </w:numPr>
        <w:shd w:val="clear" w:color="auto" w:fill="auto"/>
        <w:tabs>
          <w:tab w:val="left" w:pos="720"/>
        </w:tabs>
        <w:spacing w:before="0" w:line="322" w:lineRule="exact"/>
        <w:ind w:firstLine="360"/>
      </w:pPr>
      <w:bookmarkStart w:id="25" w:name="bookmark175"/>
      <w:r>
        <w:t>The user submits the information.</w:t>
      </w:r>
      <w:bookmarkEnd w:id="25"/>
    </w:p>
    <w:p w:rsidR="005D19BB" w:rsidRDefault="00F53023">
      <w:pPr>
        <w:pStyle w:val="41"/>
        <w:numPr>
          <w:ilvl w:val="0"/>
          <w:numId w:val="21"/>
        </w:numPr>
        <w:shd w:val="clear" w:color="auto" w:fill="auto"/>
        <w:tabs>
          <w:tab w:val="left" w:pos="720"/>
        </w:tabs>
        <w:spacing w:before="0" w:line="322" w:lineRule="exact"/>
        <w:ind w:firstLine="360"/>
      </w:pPr>
      <w:r>
        <w:lastRenderedPageBreak/>
        <w:t>The name and password are checked and verified.</w:t>
      </w:r>
    </w:p>
    <w:p w:rsidR="005D19BB" w:rsidRDefault="00F53023">
      <w:pPr>
        <w:pStyle w:val="41"/>
        <w:numPr>
          <w:ilvl w:val="0"/>
          <w:numId w:val="21"/>
        </w:numPr>
        <w:shd w:val="clear" w:color="auto" w:fill="auto"/>
        <w:tabs>
          <w:tab w:val="left" w:pos="720"/>
        </w:tabs>
        <w:spacing w:before="0" w:line="322" w:lineRule="exact"/>
        <w:ind w:firstLine="360"/>
      </w:pPr>
      <w:r>
        <w:t>The user is presented with a supply request screen.</w:t>
      </w:r>
    </w:p>
    <w:p w:rsidR="005D19BB" w:rsidRDefault="00F53023">
      <w:pPr>
        <w:pStyle w:val="41"/>
        <w:shd w:val="clear" w:color="auto" w:fill="auto"/>
        <w:spacing w:before="0"/>
        <w:ind w:right="60" w:firstLine="360"/>
      </w:pPr>
      <w:r>
        <w:t>Although this scenario depicts the most common processing involved with the Login use case, you may need other scenarios to describe anticipated alternate outcomes. The following scenario describes an alternate processing of the Login use case:</w:t>
      </w:r>
    </w:p>
    <w:p w:rsidR="005D19BB" w:rsidRDefault="00F53023">
      <w:pPr>
        <w:pStyle w:val="41"/>
        <w:numPr>
          <w:ilvl w:val="0"/>
          <w:numId w:val="22"/>
        </w:numPr>
        <w:shd w:val="clear" w:color="auto" w:fill="auto"/>
        <w:tabs>
          <w:tab w:val="left" w:pos="706"/>
        </w:tabs>
        <w:spacing w:before="0" w:line="322" w:lineRule="exact"/>
        <w:ind w:firstLine="360"/>
      </w:pPr>
      <w:r>
        <w:t>The user is presented with a login dialog box.</w:t>
      </w:r>
    </w:p>
    <w:p w:rsidR="005D19BB" w:rsidRDefault="00F53023">
      <w:pPr>
        <w:pStyle w:val="41"/>
        <w:numPr>
          <w:ilvl w:val="0"/>
          <w:numId w:val="22"/>
        </w:numPr>
        <w:shd w:val="clear" w:color="auto" w:fill="auto"/>
        <w:tabs>
          <w:tab w:val="left" w:pos="720"/>
        </w:tabs>
        <w:spacing w:before="0" w:line="322" w:lineRule="exact"/>
        <w:ind w:firstLine="360"/>
      </w:pPr>
      <w:r>
        <w:t>The user enters a login name and a password.</w:t>
      </w:r>
    </w:p>
    <w:p w:rsidR="005D19BB" w:rsidRDefault="00F53023">
      <w:pPr>
        <w:pStyle w:val="41"/>
        <w:numPr>
          <w:ilvl w:val="0"/>
          <w:numId w:val="22"/>
        </w:numPr>
        <w:shd w:val="clear" w:color="auto" w:fill="auto"/>
        <w:tabs>
          <w:tab w:val="left" w:pos="720"/>
        </w:tabs>
        <w:spacing w:before="0" w:line="322" w:lineRule="exact"/>
        <w:ind w:firstLine="360"/>
      </w:pPr>
      <w:r>
        <w:t>The user submits the information.</w:t>
      </w:r>
    </w:p>
    <w:p w:rsidR="005D19BB" w:rsidRDefault="00F53023">
      <w:pPr>
        <w:pStyle w:val="41"/>
        <w:numPr>
          <w:ilvl w:val="0"/>
          <w:numId w:val="22"/>
        </w:numPr>
        <w:shd w:val="clear" w:color="auto" w:fill="auto"/>
        <w:tabs>
          <w:tab w:val="left" w:pos="720"/>
        </w:tabs>
        <w:spacing w:before="0" w:line="322" w:lineRule="exact"/>
        <w:ind w:firstLine="360"/>
      </w:pPr>
      <w:r>
        <w:t>The name and password are checked but cannot be verified.</w:t>
      </w:r>
    </w:p>
    <w:p w:rsidR="005D19BB" w:rsidRDefault="00F53023">
      <w:pPr>
        <w:pStyle w:val="41"/>
        <w:numPr>
          <w:ilvl w:val="0"/>
          <w:numId w:val="22"/>
        </w:numPr>
        <w:shd w:val="clear" w:color="auto" w:fill="auto"/>
        <w:tabs>
          <w:tab w:val="left" w:pos="720"/>
        </w:tabs>
        <w:spacing w:before="0" w:line="322" w:lineRule="exact"/>
        <w:ind w:firstLine="360"/>
      </w:pPr>
      <w:r>
        <w:t>The user is informed of the incorrect login information.</w:t>
      </w:r>
    </w:p>
    <w:p w:rsidR="005D19BB" w:rsidRDefault="00F53023">
      <w:pPr>
        <w:pStyle w:val="41"/>
        <w:numPr>
          <w:ilvl w:val="0"/>
          <w:numId w:val="22"/>
        </w:numPr>
        <w:shd w:val="clear" w:color="auto" w:fill="auto"/>
        <w:tabs>
          <w:tab w:val="left" w:pos="715"/>
        </w:tabs>
        <w:spacing w:before="0" w:line="322" w:lineRule="exact"/>
        <w:ind w:firstLine="360"/>
      </w:pPr>
      <w:r>
        <w:t>The user is presented with a login dialog box again.</w:t>
      </w:r>
    </w:p>
    <w:p w:rsidR="005D19BB" w:rsidRDefault="00F53023">
      <w:pPr>
        <w:pStyle w:val="41"/>
        <w:numPr>
          <w:ilvl w:val="0"/>
          <w:numId w:val="22"/>
        </w:numPr>
        <w:shd w:val="clear" w:color="auto" w:fill="auto"/>
        <w:tabs>
          <w:tab w:val="left" w:pos="720"/>
        </w:tabs>
        <w:spacing w:before="0" w:line="322" w:lineRule="exact"/>
        <w:ind w:firstLine="360"/>
      </w:pPr>
      <w:r>
        <w:t>The user either tries again or cancels the login request.</w:t>
      </w:r>
    </w:p>
    <w:p w:rsidR="005D19BB" w:rsidRDefault="00F53023">
      <w:pPr>
        <w:pStyle w:val="41"/>
        <w:shd w:val="clear" w:color="auto" w:fill="auto"/>
        <w:spacing w:before="0" w:after="140"/>
        <w:ind w:right="60" w:firstLine="360"/>
      </w:pPr>
      <w:r>
        <w:t>At this point, it may help to create a visual representation of the scenarios outlined for the use case. Remember from Chapter 3 that activity diagrams are often used to visualize use case processing. Figure 4-10 shows an activity diagram constructed for the Login use case scenarios.</w:t>
      </w:r>
    </w:p>
    <w:p w:rsidR="005D19BB" w:rsidRDefault="00A2473A">
      <w:pPr>
        <w:framePr w:h="4214" w:wrap="notBeside" w:vAnchor="text" w:hAnchor="text" w:y="1"/>
        <w:rPr>
          <w:sz w:val="0"/>
          <w:szCs w:val="0"/>
        </w:rPr>
      </w:pPr>
      <w:r>
        <w:rPr>
          <w:noProof/>
          <w:lang w:val="ru-RU"/>
        </w:rPr>
        <w:drawing>
          <wp:inline distT="0" distB="0" distL="0" distR="0">
            <wp:extent cx="3699510" cy="2680335"/>
            <wp:effectExtent l="0" t="0" r="0" b="5715"/>
            <wp:docPr id="341" name="Рисунок 33" descr="C:\Users\Sandrov\AppData\Local\Temp\FineReader11\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ndrov\AppData\Local\Temp\FineReader11\media\image54.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99510" cy="2680335"/>
                    </a:xfrm>
                    <a:prstGeom prst="rect">
                      <a:avLst/>
                    </a:prstGeom>
                    <a:noFill/>
                    <a:ln>
                      <a:noFill/>
                    </a:ln>
                  </pic:spPr>
                </pic:pic>
              </a:graphicData>
            </a:graphic>
          </wp:inline>
        </w:drawing>
      </w:r>
    </w:p>
    <w:p w:rsidR="005D19BB" w:rsidRDefault="00F53023">
      <w:pPr>
        <w:pStyle w:val="ab"/>
        <w:framePr w:h="4214" w:wrap="notBeside" w:vAnchor="text" w:hAnchor="text" w:y="1"/>
        <w:shd w:val="clear" w:color="auto" w:fill="auto"/>
        <w:spacing w:line="180" w:lineRule="exact"/>
      </w:pPr>
      <w:r>
        <w:rPr>
          <w:rStyle w:val="0pt0"/>
        </w:rPr>
        <w:t xml:space="preserve">Figure 4-10. </w:t>
      </w:r>
      <w:r>
        <w:rPr>
          <w:rStyle w:val="af"/>
          <w:i/>
          <w:iCs/>
        </w:rPr>
        <w:t>An activity diagram depicting the Login use case scenarios</w:t>
      </w:r>
    </w:p>
    <w:p w:rsidR="005D19BB" w:rsidRDefault="005D19BB">
      <w:pPr>
        <w:rPr>
          <w:sz w:val="2"/>
          <w:szCs w:val="2"/>
        </w:rPr>
      </w:pPr>
    </w:p>
    <w:p w:rsidR="005D19BB" w:rsidRDefault="00F53023">
      <w:pPr>
        <w:pStyle w:val="41"/>
        <w:shd w:val="clear" w:color="auto" w:fill="auto"/>
        <w:spacing w:before="149" w:line="206" w:lineRule="exact"/>
        <w:ind w:right="60" w:firstLine="360"/>
        <w:jc w:val="left"/>
      </w:pPr>
      <w:r>
        <w:t>After analyzing the process involved in the use case scenarios, you can now turn your attention to assigning the necessary behaviors to the classes of the system. To help identify the class behaviors and interactions that need to occur, you construct a sequence diagram, as discussed in Chapter 3.</w:t>
      </w:r>
      <w:r>
        <w:br w:type="page"/>
      </w:r>
    </w:p>
    <w:p w:rsidR="005D19BB" w:rsidRDefault="00F53023">
      <w:pPr>
        <w:pStyle w:val="41"/>
        <w:shd w:val="clear" w:color="auto" w:fill="auto"/>
        <w:spacing w:before="0" w:after="301"/>
        <w:ind w:left="20" w:right="240" w:firstLine="0"/>
      </w:pPr>
      <w:r>
        <w:lastRenderedPageBreak/>
        <w:t>Figure 4-11 shows a sequence diagram for the Login use case scenarios. The Purchaser (UI) class calls the Login method that has been assigned to the Employee class. The message returns information that will indicate whether the login has been verified.</w:t>
      </w:r>
    </w:p>
    <w:p w:rsidR="005D19BB" w:rsidRDefault="00A2473A">
      <w:pPr>
        <w:pStyle w:val="90"/>
        <w:shd w:val="clear" w:color="auto" w:fill="auto"/>
        <w:spacing w:after="107" w:line="200" w:lineRule="exact"/>
        <w:ind w:left="20"/>
        <w:jc w:val="both"/>
      </w:pPr>
      <w:r>
        <w:rPr>
          <w:noProof/>
          <w:lang w:val="ru-RU"/>
        </w:rPr>
        <mc:AlternateContent>
          <mc:Choice Requires="wps">
            <w:drawing>
              <wp:anchor distT="202565" distB="0" distL="63500" distR="63500" simplePos="0" relativeHeight="251703808" behindDoc="1" locked="0" layoutInCell="1" allowOverlap="1">
                <wp:simplePos x="0" y="0"/>
                <wp:positionH relativeFrom="margin">
                  <wp:posOffset>1949450</wp:posOffset>
                </wp:positionH>
                <wp:positionV relativeFrom="paragraph">
                  <wp:posOffset>-1905</wp:posOffset>
                </wp:positionV>
                <wp:extent cx="596265" cy="120650"/>
                <wp:effectExtent l="0" t="0" r="0" b="0"/>
                <wp:wrapSquare wrapText="bothSides"/>
                <wp:docPr id="63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90"/>
                              <w:shd w:val="clear" w:color="auto" w:fill="auto"/>
                              <w:spacing w:line="190" w:lineRule="exact"/>
                              <w:ind w:left="100"/>
                            </w:pPr>
                            <w:r>
                              <w:rPr>
                                <w:rStyle w:val="90ptExact0"/>
                                <w:b/>
                                <w:bCs/>
                                <w:spacing w:val="0"/>
                              </w:rPr>
                              <w:t>Employee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077" type="#_x0000_t202" style="position:absolute;left:0;text-align:left;margin-left:153.5pt;margin-top:-.15pt;width:46.95pt;height:9.5pt;z-index:-251612672;visibility:visible;mso-wrap-style:square;mso-width-percent:0;mso-height-percent:0;mso-wrap-distance-left:5pt;mso-wrap-distance-top:15.9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BatA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" filled="f" stroked="f">
                <v:textbox style="mso-fit-shape-to-text:t" inset="0,0,0,0">
                  <w:txbxContent>
                    <w:p w:rsidR="005D19BB" w:rsidRDefault="00F53023">
                      <w:pPr>
                        <w:pStyle w:val="90"/>
                        <w:shd w:val="clear" w:color="auto" w:fill="auto"/>
                        <w:spacing w:line="190" w:lineRule="exact"/>
                        <w:ind w:left="100"/>
                      </w:pPr>
                      <w:r>
                        <w:rPr>
                          <w:rStyle w:val="90ptExact0"/>
                          <w:b/>
                          <w:bCs/>
                          <w:spacing w:val="0"/>
                        </w:rPr>
                        <w:t>Employee</w:t>
                      </w:r>
                    </w:p>
                  </w:txbxContent>
                </v:textbox>
                <w10:wrap type="square" anchorx="margin"/>
              </v:shape>
            </w:pict>
          </mc:Fallback>
        </mc:AlternateContent>
      </w:r>
      <w:bookmarkStart w:id="26" w:name="bookmark176"/>
      <w:r w:rsidR="00F53023">
        <w:rPr>
          <w:rStyle w:val="94"/>
          <w:b/>
          <w:bCs/>
        </w:rPr>
        <w:t>Purchaser(UI)</w:t>
      </w:r>
      <w:bookmarkEnd w:id="26"/>
    </w:p>
    <w:p w:rsidR="005D19BB" w:rsidRDefault="00F53023">
      <w:pPr>
        <w:pStyle w:val="720"/>
        <w:keepNext/>
        <w:keepLines/>
        <w:shd w:val="clear" w:color="auto" w:fill="auto"/>
        <w:spacing w:after="1238" w:line="528" w:lineRule="exact"/>
        <w:ind w:left="1660"/>
      </w:pPr>
      <w:bookmarkStart w:id="27" w:name="bookmark177"/>
      <w:r>
        <w:rPr>
          <w:rStyle w:val="721"/>
          <w:b/>
          <w:bCs/>
        </w:rPr>
        <w:t>Login Login Response</w:t>
      </w:r>
      <w:bookmarkEnd w:id="27"/>
    </w:p>
    <w:p w:rsidR="005D19BB" w:rsidRDefault="00F53023">
      <w:pPr>
        <w:pStyle w:val="80"/>
        <w:shd w:val="clear" w:color="auto" w:fill="auto"/>
        <w:spacing w:before="0" w:after="254" w:line="180" w:lineRule="exact"/>
        <w:ind w:left="20" w:firstLine="0"/>
        <w:jc w:val="both"/>
      </w:pPr>
      <w:r>
        <w:rPr>
          <w:rStyle w:val="80pt"/>
        </w:rPr>
        <w:t xml:space="preserve">Figure 4-11. </w:t>
      </w:r>
      <w:r>
        <w:rPr>
          <w:rStyle w:val="82"/>
          <w:i/>
          <w:iCs/>
        </w:rPr>
        <w:t>A sequence diagram depicting the Login use case scenarios</w:t>
      </w:r>
    </w:p>
    <w:p w:rsidR="005D19BB" w:rsidRDefault="00F53023">
      <w:pPr>
        <w:pStyle w:val="41"/>
        <w:shd w:val="clear" w:color="auto" w:fill="auto"/>
        <w:spacing w:before="0" w:after="74" w:line="180" w:lineRule="exact"/>
        <w:ind w:left="20" w:firstLine="360"/>
        <w:jc w:val="left"/>
      </w:pPr>
      <w:r>
        <w:t>Next, let's analyze the View Supply Catalog use case. The following scenario describes the use case:</w:t>
      </w:r>
    </w:p>
    <w:p w:rsidR="005D19BB" w:rsidRDefault="00F53023">
      <w:pPr>
        <w:pStyle w:val="41"/>
        <w:numPr>
          <w:ilvl w:val="0"/>
          <w:numId w:val="23"/>
        </w:numPr>
        <w:shd w:val="clear" w:color="auto" w:fill="auto"/>
        <w:tabs>
          <w:tab w:val="left" w:pos="726"/>
        </w:tabs>
        <w:spacing w:before="0" w:after="57" w:line="180" w:lineRule="exact"/>
        <w:ind w:left="20" w:firstLine="360"/>
        <w:jc w:val="left"/>
      </w:pPr>
      <w:r>
        <w:t>User logged in and has been verified.</w:t>
      </w:r>
    </w:p>
    <w:p w:rsidR="005D19BB" w:rsidRDefault="00F53023">
      <w:pPr>
        <w:pStyle w:val="41"/>
        <w:numPr>
          <w:ilvl w:val="0"/>
          <w:numId w:val="23"/>
        </w:numPr>
        <w:shd w:val="clear" w:color="auto" w:fill="auto"/>
        <w:tabs>
          <w:tab w:val="left" w:pos="740"/>
        </w:tabs>
        <w:spacing w:before="0" w:after="116"/>
        <w:ind w:left="740" w:right="240" w:hanging="360"/>
        <w:jc w:val="left"/>
      </w:pPr>
      <w:r>
        <w:t>User views a catalog table that contains product information, including the supply name, category, description, and price.</w:t>
      </w:r>
    </w:p>
    <w:p w:rsidR="005D19BB" w:rsidRDefault="00F53023">
      <w:pPr>
        <w:pStyle w:val="41"/>
        <w:numPr>
          <w:ilvl w:val="0"/>
          <w:numId w:val="23"/>
        </w:numPr>
        <w:shd w:val="clear" w:color="auto" w:fill="auto"/>
        <w:tabs>
          <w:tab w:val="left" w:pos="740"/>
        </w:tabs>
        <w:spacing w:before="0" w:after="124" w:line="206" w:lineRule="exact"/>
        <w:ind w:left="740" w:right="240" w:hanging="360"/>
        <w:jc w:val="left"/>
      </w:pPr>
      <w:r>
        <w:t>User chooses to filter the table by category, selects a category, and refreshes the table.</w:t>
      </w:r>
    </w:p>
    <w:p w:rsidR="005D19BB" w:rsidRDefault="00F53023">
      <w:pPr>
        <w:pStyle w:val="41"/>
        <w:shd w:val="clear" w:color="auto" w:fill="auto"/>
        <w:spacing w:before="0" w:after="301"/>
        <w:ind w:left="20" w:right="240" w:firstLine="360"/>
        <w:jc w:val="left"/>
      </w:pPr>
      <w:r>
        <w:t>From this scenario, you can see that you need a method of the ProductCatalog class that will return a listing of product categories. The Purchaser class will invoke this method. Another method the ProductCatalog class needs is one that will return a product list filtered by category. The sequence diagram in Figure 4-12 shows the interaction that occurs between the Purchaser (UI) class and the ProductCatalog class.</w:t>
      </w:r>
    </w:p>
    <w:p w:rsidR="005D19BB" w:rsidRDefault="00A2473A">
      <w:pPr>
        <w:pStyle w:val="90"/>
        <w:pBdr>
          <w:top w:val="single" w:sz="4" w:space="1" w:color="auto"/>
          <w:left w:val="single" w:sz="4" w:space="4" w:color="auto"/>
          <w:bottom w:val="single" w:sz="4" w:space="1" w:color="auto"/>
          <w:right w:val="single" w:sz="4" w:space="4" w:color="auto"/>
        </w:pBdr>
        <w:shd w:val="clear" w:color="auto" w:fill="auto"/>
        <w:spacing w:after="260" w:line="200" w:lineRule="exact"/>
        <w:ind w:right="240"/>
        <w:jc w:val="right"/>
      </w:pPr>
      <w:r>
        <w:rPr>
          <w:noProof/>
          <w:lang w:val="ru-RU"/>
        </w:rPr>
        <mc:AlternateContent>
          <mc:Choice Requires="wps">
            <w:drawing>
              <wp:anchor distT="186690" distB="213360" distL="63500" distR="63500" simplePos="0" relativeHeight="251704832" behindDoc="1" locked="0" layoutInCell="1" allowOverlap="1">
                <wp:simplePos x="0" y="0"/>
                <wp:positionH relativeFrom="margin">
                  <wp:posOffset>309880</wp:posOffset>
                </wp:positionH>
                <wp:positionV relativeFrom="paragraph">
                  <wp:posOffset>-8255</wp:posOffset>
                </wp:positionV>
                <wp:extent cx="733425" cy="120650"/>
                <wp:effectExtent l="0" t="1270" r="4445" b="1905"/>
                <wp:wrapSquare wrapText="bothSides"/>
                <wp:docPr id="63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90"/>
                              <w:shd w:val="clear" w:color="auto" w:fill="auto"/>
                              <w:spacing w:line="190" w:lineRule="exact"/>
                              <w:ind w:left="100"/>
                            </w:pPr>
                            <w:r>
                              <w:rPr>
                                <w:rStyle w:val="90ptExact0"/>
                                <w:b/>
                                <w:bCs/>
                                <w:spacing w:val="0"/>
                              </w:rPr>
                              <w:t>PurchaserflJI)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078" type="#_x0000_t202" style="position:absolute;left:0;text-align:left;margin-left:24.4pt;margin-top:-.65pt;width:57.75pt;height:9.5pt;z-index:-251611648;visibility:visible;mso-wrap-style:square;mso-width-percent:0;mso-height-percent:0;mso-wrap-distance-left:5pt;mso-wrap-distance-top:14.7pt;mso-wrap-distance-right:5pt;mso-wrap-distance-bottom:16.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" filled="f" stroked="f">
                <v:textbox style="mso-fit-shape-to-text:t" inset="0,0,0,0">
                  <w:txbxContent>
                    <w:p w:rsidR="005D19BB" w:rsidRDefault="00F53023">
                      <w:pPr>
                        <w:pStyle w:val="90"/>
                        <w:shd w:val="clear" w:color="auto" w:fill="auto"/>
                        <w:spacing w:line="190" w:lineRule="exact"/>
                        <w:ind w:left="100"/>
                      </w:pPr>
                      <w:r>
                        <w:rPr>
                          <w:rStyle w:val="90ptExact0"/>
                          <w:b/>
                          <w:bCs/>
                          <w:spacing w:val="0"/>
                        </w:rPr>
                        <w:t>PurchaserflJI)</w:t>
                      </w:r>
                    </w:p>
                  </w:txbxContent>
                </v:textbox>
                <w10:wrap type="square" anchorx="margin"/>
              </v:shape>
            </w:pict>
          </mc:Fallback>
        </mc:AlternateContent>
      </w:r>
      <w:bookmarkStart w:id="28" w:name="bookmark178"/>
      <w:r w:rsidR="00F53023">
        <w:rPr>
          <w:rStyle w:val="94"/>
          <w:b/>
          <w:bCs/>
        </w:rPr>
        <w:t>ProductCatalog</w:t>
      </w:r>
      <w:bookmarkEnd w:id="28"/>
    </w:p>
    <w:p w:rsidR="005D19BB" w:rsidRDefault="00A2473A">
      <w:pPr>
        <w:framePr w:h="1973" w:hSpace="864" w:wrap="notBeside" w:vAnchor="text" w:hAnchor="text" w:x="865" w:y="1"/>
        <w:jc w:val="center"/>
        <w:rPr>
          <w:sz w:val="0"/>
          <w:szCs w:val="0"/>
        </w:rPr>
      </w:pPr>
      <w:r>
        <w:rPr>
          <w:noProof/>
          <w:lang w:val="ru-RU"/>
        </w:rPr>
        <w:drawing>
          <wp:inline distT="0" distB="0" distL="0" distR="0">
            <wp:extent cx="1607820" cy="1261110"/>
            <wp:effectExtent l="0" t="0" r="0" b="0"/>
            <wp:docPr id="340" name="Рисунок 34" descr="C:\Users\Sandrov\AppData\Local\Temp\FineReader11\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drov\AppData\Local\Temp\FineReader11\media\image55.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7820" cy="1261110"/>
                    </a:xfrm>
                    <a:prstGeom prst="rect">
                      <a:avLst/>
                    </a:prstGeom>
                    <a:noFill/>
                    <a:ln>
                      <a:noFill/>
                    </a:ln>
                  </pic:spPr>
                </pic:pic>
              </a:graphicData>
            </a:graphic>
          </wp:inline>
        </w:drawing>
      </w:r>
    </w:p>
    <w:p w:rsidR="005D19BB" w:rsidRDefault="00F53023">
      <w:pPr>
        <w:pStyle w:val="ab"/>
        <w:framePr w:h="1973" w:hSpace="864" w:wrap="notBeside" w:vAnchor="text" w:hAnchor="text" w:x="865" w:y="1"/>
        <w:shd w:val="clear" w:color="auto" w:fill="auto"/>
        <w:spacing w:line="180" w:lineRule="exact"/>
      </w:pPr>
      <w:r>
        <w:rPr>
          <w:rStyle w:val="0pt0"/>
        </w:rPr>
        <w:t xml:space="preserve">Figure 4-12. </w:t>
      </w:r>
      <w:r>
        <w:rPr>
          <w:rStyle w:val="af"/>
          <w:i/>
          <w:iCs/>
        </w:rPr>
        <w:t>A sequence diagram depicting the View Supply Catalog scenario</w:t>
      </w:r>
    </w:p>
    <w:p w:rsidR="005D19BB" w:rsidRDefault="00F53023">
      <w:pPr>
        <w:rPr>
          <w:sz w:val="2"/>
          <w:szCs w:val="2"/>
        </w:rPr>
      </w:pPr>
      <w:r>
        <w:br w:type="page"/>
      </w:r>
    </w:p>
    <w:p w:rsidR="005D19BB" w:rsidRDefault="00F53023">
      <w:r>
        <w:lastRenderedPageBreak/>
        <w:br w:type="page"/>
      </w:r>
    </w:p>
    <w:p w:rsidR="005D19BB" w:rsidRDefault="00F53023">
      <w:pPr>
        <w:pStyle w:val="41"/>
        <w:shd w:val="clear" w:color="auto" w:fill="auto"/>
        <w:spacing w:before="0" w:after="74" w:line="180" w:lineRule="exact"/>
        <w:ind w:left="20" w:firstLine="360"/>
      </w:pPr>
      <w:bookmarkStart w:id="29" w:name="bookmark179"/>
      <w:r>
        <w:lastRenderedPageBreak/>
        <w:t>The following scenario was developed for the Purchase Request use case:</w:t>
      </w:r>
      <w:bookmarkEnd w:id="29"/>
    </w:p>
    <w:p w:rsidR="005D19BB" w:rsidRDefault="00F53023">
      <w:pPr>
        <w:pStyle w:val="41"/>
        <w:numPr>
          <w:ilvl w:val="0"/>
          <w:numId w:val="24"/>
        </w:numPr>
        <w:shd w:val="clear" w:color="auto" w:fill="auto"/>
        <w:tabs>
          <w:tab w:val="left" w:pos="716"/>
        </w:tabs>
        <w:spacing w:before="0" w:after="53" w:line="180" w:lineRule="exact"/>
        <w:ind w:left="20" w:firstLine="360"/>
      </w:pPr>
      <w:r>
        <w:t>A purchaser has logged in and has been verified as an employee.</w:t>
      </w:r>
    </w:p>
    <w:p w:rsidR="005D19BB" w:rsidRDefault="00F53023">
      <w:pPr>
        <w:pStyle w:val="41"/>
        <w:numPr>
          <w:ilvl w:val="0"/>
          <w:numId w:val="24"/>
        </w:numPr>
        <w:shd w:val="clear" w:color="auto" w:fill="auto"/>
        <w:tabs>
          <w:tab w:val="left" w:pos="740"/>
        </w:tabs>
        <w:spacing w:before="0" w:after="120" w:line="206" w:lineRule="exact"/>
        <w:ind w:left="740" w:right="1360" w:hanging="360"/>
        <w:jc w:val="left"/>
      </w:pPr>
      <w:r>
        <w:t>The purchaser selects items from the product catalog and adds them to the order request (shopping cart), indicating the number of each item requested.</w:t>
      </w:r>
    </w:p>
    <w:p w:rsidR="005D19BB" w:rsidRDefault="00F53023">
      <w:pPr>
        <w:pStyle w:val="41"/>
        <w:numPr>
          <w:ilvl w:val="0"/>
          <w:numId w:val="24"/>
        </w:numPr>
        <w:shd w:val="clear" w:color="auto" w:fill="auto"/>
        <w:tabs>
          <w:tab w:val="left" w:pos="730"/>
        </w:tabs>
        <w:spacing w:before="0" w:after="120" w:line="206" w:lineRule="exact"/>
        <w:ind w:left="740" w:right="1360" w:hanging="360"/>
        <w:jc w:val="left"/>
      </w:pPr>
      <w:r>
        <w:t>After completing the item selections for the order, the purchaser submits the order.</w:t>
      </w:r>
    </w:p>
    <w:p w:rsidR="005D19BB" w:rsidRDefault="00F53023">
      <w:pPr>
        <w:pStyle w:val="41"/>
        <w:numPr>
          <w:ilvl w:val="0"/>
          <w:numId w:val="24"/>
        </w:numPr>
        <w:shd w:val="clear" w:color="auto" w:fill="auto"/>
        <w:tabs>
          <w:tab w:val="left" w:pos="745"/>
        </w:tabs>
        <w:spacing w:before="0" w:after="124" w:line="206" w:lineRule="exact"/>
        <w:ind w:left="740" w:right="1360" w:hanging="360"/>
        <w:jc w:val="left"/>
      </w:pPr>
      <w:r>
        <w:t>Order request information is updated, and an order ID is generated and returned to the purchaser.</w:t>
      </w:r>
    </w:p>
    <w:p w:rsidR="005D19BB" w:rsidRDefault="00F53023">
      <w:pPr>
        <w:pStyle w:val="41"/>
        <w:shd w:val="clear" w:color="auto" w:fill="auto"/>
        <w:spacing w:before="0" w:after="200"/>
        <w:ind w:left="20" w:right="320" w:firstLine="360"/>
      </w:pPr>
      <w:r>
        <w:t>From the scenario, you can identify an AddItem method of the Order class that needs to be created. This method will accept a product ID and a quantity, and then return the subtotal of the order. The Order class will need to call a method of the OrderItem class, which will create an instance of an order item. You also need a SubmitOrder method of the Order class that will submit the request and the return order ID of the generated order. Figure 4-13 shows the associated sequence diagram for this scenario.</w:t>
      </w:r>
    </w:p>
    <w:p w:rsidR="005D19BB" w:rsidRDefault="00A2473A">
      <w:pPr>
        <w:framePr w:h="4190" w:wrap="notBeside" w:vAnchor="text" w:hAnchor="text" w:y="1"/>
        <w:rPr>
          <w:sz w:val="0"/>
          <w:szCs w:val="0"/>
        </w:rPr>
      </w:pPr>
      <w:r>
        <w:rPr>
          <w:noProof/>
          <w:lang w:val="ru-RU"/>
        </w:rPr>
        <w:drawing>
          <wp:inline distT="0" distB="0" distL="0" distR="0">
            <wp:extent cx="4193540" cy="2669540"/>
            <wp:effectExtent l="0" t="0" r="0" b="0"/>
            <wp:docPr id="339" name="Рисунок 35" descr="C:\Users\Sandrov\AppData\Local\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ndrov\AppData\Local\Temp\FineReader11\media\image56.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3540" cy="2669540"/>
                    </a:xfrm>
                    <a:prstGeom prst="rect">
                      <a:avLst/>
                    </a:prstGeom>
                    <a:noFill/>
                    <a:ln>
                      <a:noFill/>
                    </a:ln>
                  </pic:spPr>
                </pic:pic>
              </a:graphicData>
            </a:graphic>
          </wp:inline>
        </w:drawing>
      </w:r>
    </w:p>
    <w:p w:rsidR="005D19BB" w:rsidRDefault="00F53023">
      <w:pPr>
        <w:pStyle w:val="ab"/>
        <w:framePr w:h="4190" w:wrap="notBeside" w:vAnchor="text" w:hAnchor="text" w:y="1"/>
        <w:shd w:val="clear" w:color="auto" w:fill="auto"/>
        <w:spacing w:line="180" w:lineRule="exact"/>
      </w:pPr>
      <w:r>
        <w:rPr>
          <w:rStyle w:val="0pt0"/>
        </w:rPr>
        <w:t xml:space="preserve">Figure 4-13. </w:t>
      </w:r>
      <w:r>
        <w:rPr>
          <w:rStyle w:val="af"/>
          <w:i/>
          <w:iCs/>
        </w:rPr>
        <w:t>A sequence diagram depicting the Purchase Request scenario</w:t>
      </w:r>
    </w:p>
    <w:p w:rsidR="005D19BB" w:rsidRDefault="005D19BB">
      <w:pPr>
        <w:rPr>
          <w:sz w:val="2"/>
          <w:szCs w:val="2"/>
        </w:rPr>
      </w:pPr>
    </w:p>
    <w:p w:rsidR="005D19BB" w:rsidRDefault="00F53023">
      <w:pPr>
        <w:pStyle w:val="41"/>
        <w:shd w:val="clear" w:color="auto" w:fill="auto"/>
        <w:spacing w:before="213"/>
        <w:ind w:left="20" w:right="320" w:firstLine="360"/>
        <w:jc w:val="left"/>
        <w:sectPr w:rsidR="005D19BB">
          <w:pgSz w:w="11909" w:h="16838"/>
          <w:pgMar w:top="3277" w:right="1453" w:bottom="3042" w:left="1453" w:header="0" w:footer="3" w:gutter="348"/>
          <w:cols w:space="720"/>
          <w:noEndnote/>
          <w:rtlGutter/>
          <w:docGrid w:linePitch="360"/>
        </w:sectPr>
      </w:pPr>
      <w:r>
        <w:t>Some other scenarios that need to be included are deleting an item from the shopping cart, changing the quantity of an item in the cart, and canceling the order process. You will also need to include similar scenarios and create similar methods for the Department Purchase Request use case. After analyzing the scenarios and interactions that need to take place, you can develop a class diagram for the Purchase Request portion of the application, as shown in Figure 4-14.</w:t>
      </w:r>
    </w:p>
    <w:p w:rsidR="005D19BB" w:rsidRDefault="00A2473A">
      <w:pPr>
        <w:spacing w:line="360" w:lineRule="exact"/>
      </w:pPr>
      <w:r>
        <w:rPr>
          <w:noProof/>
          <w:lang w:val="ru-RU"/>
        </w:rPr>
        <w:lastRenderedPageBreak/>
        <mc:AlternateContent>
          <mc:Choice Requires="wps">
            <w:drawing>
              <wp:anchor distT="0" distB="0" distL="63500" distR="63500" simplePos="0" relativeHeight="251609600" behindDoc="0" locked="0" layoutInCell="1" allowOverlap="1">
                <wp:simplePos x="0" y="0"/>
                <wp:positionH relativeFrom="margin">
                  <wp:posOffset>4528185</wp:posOffset>
                </wp:positionH>
                <wp:positionV relativeFrom="paragraph">
                  <wp:posOffset>39370</wp:posOffset>
                </wp:positionV>
                <wp:extent cx="514350" cy="95250"/>
                <wp:effectExtent l="3810" t="1270" r="0" b="0"/>
                <wp:wrapNone/>
                <wp:docPr id="63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
                                <w:b/>
                                <w:bCs/>
                                <w:spacing w:val="0"/>
                              </w:rPr>
                              <w:t>OrderItem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079" type="#_x0000_t202" style="position:absolute;margin-left:356.55pt;margin-top:3.1pt;width:40.5pt;height:7.5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7srgIAAL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" filled="f" stroked="f">
                <v:textbox style="mso-fit-shape-to-text:t" inset="0,0,0,0">
                  <w:txbxContent>
                    <w:p w:rsidR="005D19BB" w:rsidRDefault="00F53023">
                      <w:pPr>
                        <w:pStyle w:val="160"/>
                        <w:shd w:val="clear" w:color="auto" w:fill="auto"/>
                        <w:spacing w:before="0" w:line="150" w:lineRule="exact"/>
                        <w:ind w:left="100"/>
                      </w:pPr>
                      <w:r>
                        <w:rPr>
                          <w:rStyle w:val="160ptExact"/>
                          <w:b/>
                          <w:bCs/>
                          <w:spacing w:val="0"/>
                        </w:rPr>
                        <w:t>OrderItem</w:t>
                      </w:r>
                    </w:p>
                  </w:txbxContent>
                </v:textbox>
                <w10:wrap anchorx="margin"/>
              </v:shape>
            </w:pict>
          </mc:Fallback>
        </mc:AlternateContent>
      </w:r>
      <w:r>
        <w:rPr>
          <w:noProof/>
          <w:lang w:val="ru-RU"/>
        </w:rPr>
        <mc:AlternateContent>
          <mc:Choice Requires="wps">
            <w:drawing>
              <wp:anchor distT="0" distB="0" distL="63500" distR="63500" simplePos="0" relativeHeight="251610624" behindDoc="0" locked="0" layoutInCell="1" allowOverlap="1">
                <wp:simplePos x="0" y="0"/>
                <wp:positionH relativeFrom="margin">
                  <wp:posOffset>4382135</wp:posOffset>
                </wp:positionH>
                <wp:positionV relativeFrom="paragraph">
                  <wp:posOffset>181610</wp:posOffset>
                </wp:positionV>
                <wp:extent cx="788670" cy="300990"/>
                <wp:effectExtent l="635" t="635" r="1270" b="2540"/>
                <wp:wrapNone/>
                <wp:docPr id="63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8" w:lineRule="exact"/>
                              <w:ind w:left="100"/>
                            </w:pPr>
                            <w:r>
                              <w:rPr>
                                <w:rStyle w:val="160ptExact"/>
                                <w:b/>
                                <w:bCs/>
                                <w:spacing w:val="0"/>
                              </w:rPr>
                              <w:t>ProductNo:String</w:t>
                            </w:r>
                          </w:p>
                          <w:p w:rsidR="000C70FD" w:rsidRDefault="000C70FD">
                            <w:pPr>
                              <w:pStyle w:val="160"/>
                              <w:shd w:val="clear" w:color="auto" w:fill="auto"/>
                              <w:spacing w:before="0" w:line="158" w:lineRule="exact"/>
                              <w:ind w:left="100"/>
                            </w:pPr>
                            <w:r>
                              <w:rPr>
                                <w:rStyle w:val="160ptExact"/>
                                <w:b/>
                                <w:bCs/>
                                <w:spacing w:val="0"/>
                              </w:rPr>
                              <w:t>Quantity:lnteger</w:t>
                            </w:r>
                          </w:p>
                          <w:p w:rsidR="000C70FD" w:rsidRDefault="000C70FD">
                            <w:pPr>
                              <w:pStyle w:val="160"/>
                              <w:shd w:val="clear" w:color="auto" w:fill="auto"/>
                              <w:spacing w:before="0" w:line="158" w:lineRule="exact"/>
                              <w:ind w:left="100"/>
                            </w:pPr>
                            <w:r>
                              <w:rPr>
                                <w:rStyle w:val="160ptExact"/>
                                <w:b/>
                                <w:bCs/>
                                <w:spacing w:val="0"/>
                              </w:rPr>
                              <w:t>UnitPrice:Real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080" type="#_x0000_t202" style="position:absolute;margin-left:345.05pt;margin-top:14.3pt;width:62.1pt;height:23.7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" filled="f" stroked="f">
                <v:textbox style="mso-fit-shape-to-text:t" inset="0,0,0,0">
                  <w:txbxContent>
                    <w:p w:rsidR="005D19BB" w:rsidRDefault="00F53023">
                      <w:pPr>
                        <w:pStyle w:val="160"/>
                        <w:shd w:val="clear" w:color="auto" w:fill="auto"/>
                        <w:spacing w:before="0" w:line="158" w:lineRule="exact"/>
                        <w:ind w:left="100"/>
                      </w:pPr>
                      <w:r>
                        <w:rPr>
                          <w:rStyle w:val="160ptExact"/>
                          <w:b/>
                          <w:bCs/>
                          <w:spacing w:val="0"/>
                        </w:rPr>
                        <w:t>ProductNo:String</w:t>
                      </w:r>
                    </w:p>
                    <w:p w:rsidR="005D19BB" w:rsidRDefault="00F53023">
                      <w:pPr>
                        <w:pStyle w:val="160"/>
                        <w:shd w:val="clear" w:color="auto" w:fill="auto"/>
                        <w:spacing w:before="0" w:line="158" w:lineRule="exact"/>
                        <w:ind w:left="100"/>
                      </w:pPr>
                      <w:r>
                        <w:rPr>
                          <w:rStyle w:val="160ptExact"/>
                          <w:b/>
                          <w:bCs/>
                          <w:spacing w:val="0"/>
                        </w:rPr>
                        <w:t>Quantity:lnteger</w:t>
                      </w:r>
                    </w:p>
                    <w:p w:rsidR="005D19BB" w:rsidRDefault="00F53023">
                      <w:pPr>
                        <w:pStyle w:val="160"/>
                        <w:shd w:val="clear" w:color="auto" w:fill="auto"/>
                        <w:spacing w:before="0" w:line="158" w:lineRule="exact"/>
                        <w:ind w:left="100"/>
                      </w:pPr>
                      <w:r>
                        <w:rPr>
                          <w:rStyle w:val="160ptExact"/>
                          <w:b/>
                          <w:bCs/>
                          <w:spacing w:val="0"/>
                        </w:rPr>
                        <w:t>UnitPrice:Real</w:t>
                      </w:r>
                    </w:p>
                  </w:txbxContent>
                </v:textbox>
                <w10:wrap anchorx="margin"/>
              </v:shape>
            </w:pict>
          </mc:Fallback>
        </mc:AlternateContent>
      </w:r>
      <w:r>
        <w:rPr>
          <w:noProof/>
          <w:lang w:val="ru-RU"/>
        </w:rPr>
        <mc:AlternateContent>
          <mc:Choice Requires="wps">
            <w:drawing>
              <wp:anchor distT="0" distB="0" distL="63500" distR="63500" simplePos="0" relativeHeight="251612672" behindDoc="0" locked="0" layoutInCell="1" allowOverlap="1">
                <wp:simplePos x="0" y="0"/>
                <wp:positionH relativeFrom="margin">
                  <wp:posOffset>455930</wp:posOffset>
                </wp:positionH>
                <wp:positionV relativeFrom="paragraph">
                  <wp:posOffset>472440</wp:posOffset>
                </wp:positionV>
                <wp:extent cx="770255" cy="173990"/>
                <wp:effectExtent l="0" t="0" r="2540" b="635"/>
                <wp:wrapNone/>
                <wp:docPr id="63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280"/>
                              <w:shd w:val="clear" w:color="auto" w:fill="auto"/>
                              <w:tabs>
                                <w:tab w:val="left" w:leader="underscore" w:pos="620"/>
                                <w:tab w:val="left" w:leader="underscore" w:pos="1148"/>
                              </w:tabs>
                              <w:spacing w:after="44" w:line="80" w:lineRule="exact"/>
                              <w:ind w:left="140"/>
                            </w:pPr>
                            <w:r>
                              <w:rPr>
                                <w:rStyle w:val="28Exact0"/>
                              </w:rPr>
                              <w:tab/>
                            </w:r>
                            <w:r>
                              <w:rPr>
                                <w:rStyle w:val="28VerdanaExact"/>
                              </w:rPr>
                              <w:t>1</w:t>
                            </w:r>
                            <w:r>
                              <w:rPr>
                                <w:rStyle w:val="28Exact0"/>
                              </w:rPr>
                              <w:tab/>
                            </w:r>
                          </w:p>
                          <w:p w:rsidR="000C70FD" w:rsidRDefault="000C70FD">
                            <w:pPr>
                              <w:pStyle w:val="160"/>
                              <w:shd w:val="clear" w:color="auto" w:fill="auto"/>
                              <w:spacing w:before="0" w:line="150" w:lineRule="exact"/>
                              <w:ind w:left="140"/>
                            </w:pPr>
                            <w:r>
                              <w:rPr>
                                <w:rStyle w:val="160ptExact"/>
                                <w:b/>
                                <w:bCs/>
                                <w:spacing w:val="0"/>
                              </w:rPr>
                              <w:t>Purchaser (Ul)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81" type="#_x0000_t202" style="position:absolute;margin-left:35.9pt;margin-top:37.2pt;width:60.65pt;height:13.7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" filled="f" stroked="f">
                <v:textbox style="mso-fit-shape-to-text:t" inset="0,0,0,0">
                  <w:txbxContent>
                    <w:p w:rsidR="005D19BB" w:rsidRDefault="00F53023">
                      <w:pPr>
                        <w:pStyle w:val="280"/>
                        <w:shd w:val="clear" w:color="auto" w:fill="auto"/>
                        <w:tabs>
                          <w:tab w:val="left" w:leader="underscore" w:pos="620"/>
                          <w:tab w:val="left" w:leader="underscore" w:pos="1148"/>
                        </w:tabs>
                        <w:spacing w:after="44" w:line="80" w:lineRule="exact"/>
                        <w:ind w:left="140"/>
                      </w:pPr>
                      <w:r>
                        <w:rPr>
                          <w:rStyle w:val="28Exact0"/>
                        </w:rPr>
                        <w:tab/>
                      </w:r>
                      <w:r>
                        <w:rPr>
                          <w:rStyle w:val="28VerdanaExact"/>
                        </w:rPr>
                        <w:t>1</w:t>
                      </w:r>
                      <w:r>
                        <w:rPr>
                          <w:rStyle w:val="28Exact0"/>
                        </w:rPr>
                        <w:tab/>
                      </w:r>
                    </w:p>
                    <w:p w:rsidR="005D19BB" w:rsidRDefault="00F53023">
                      <w:pPr>
                        <w:pStyle w:val="160"/>
                        <w:shd w:val="clear" w:color="auto" w:fill="auto"/>
                        <w:spacing w:before="0" w:line="150" w:lineRule="exact"/>
                        <w:ind w:left="140"/>
                      </w:pPr>
                      <w:r>
                        <w:rPr>
                          <w:rStyle w:val="160ptExact"/>
                          <w:b/>
                          <w:bCs/>
                          <w:spacing w:val="0"/>
                        </w:rPr>
                        <w:t>Purchaser (Ul)</w:t>
                      </w:r>
                    </w:p>
                  </w:txbxContent>
                </v:textbox>
                <w10:wrap anchorx="margin"/>
              </v:shape>
            </w:pict>
          </mc:Fallback>
        </mc:AlternateContent>
      </w:r>
      <w:r>
        <w:rPr>
          <w:noProof/>
          <w:lang w:val="ru-RU"/>
        </w:rPr>
        <mc:AlternateContent>
          <mc:Choice Requires="wps">
            <w:drawing>
              <wp:anchor distT="0" distB="0" distL="63500" distR="63500" simplePos="0" relativeHeight="251613696" behindDoc="0" locked="0" layoutInCell="1" allowOverlap="1">
                <wp:simplePos x="0" y="0"/>
                <wp:positionH relativeFrom="margin">
                  <wp:posOffset>4123055</wp:posOffset>
                </wp:positionH>
                <wp:positionV relativeFrom="paragraph">
                  <wp:posOffset>596900</wp:posOffset>
                </wp:positionV>
                <wp:extent cx="270510" cy="95250"/>
                <wp:effectExtent l="0" t="0" r="0" b="3175"/>
                <wp:wrapNone/>
                <wp:docPr id="62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
                                <w:b/>
                                <w:bCs/>
                                <w:spacing w:val="0"/>
                              </w:rPr>
                              <w:t>1..n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82" type="#_x0000_t202" style="position:absolute;margin-left:324.65pt;margin-top:47pt;width:21.3pt;height:7.5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QasAIAALM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" filled="f" stroked="f">
                <v:textbox style="mso-fit-shape-to-text:t" inset="0,0,0,0">
                  <w:txbxContent>
                    <w:p w:rsidR="005D19BB" w:rsidRDefault="00F53023">
                      <w:pPr>
                        <w:pStyle w:val="160"/>
                        <w:shd w:val="clear" w:color="auto" w:fill="auto"/>
                        <w:spacing w:before="0" w:line="150" w:lineRule="exact"/>
                        <w:ind w:left="100"/>
                      </w:pPr>
                      <w:r>
                        <w:rPr>
                          <w:rStyle w:val="160ptExact"/>
                          <w:b/>
                          <w:bCs/>
                          <w:spacing w:val="0"/>
                        </w:rPr>
                        <w:t>1..n</w:t>
                      </w:r>
                    </w:p>
                  </w:txbxContent>
                </v:textbox>
                <w10:wrap anchorx="margin"/>
              </v:shape>
            </w:pict>
          </mc:Fallback>
        </mc:AlternateContent>
      </w:r>
      <w:r>
        <w:rPr>
          <w:noProof/>
          <w:lang w:val="ru-RU"/>
        </w:rPr>
        <mc:AlternateContent>
          <mc:Choice Requires="wps">
            <w:drawing>
              <wp:anchor distT="0" distB="0" distL="63500" distR="63500" simplePos="0" relativeHeight="251614720" behindDoc="0" locked="0" layoutInCell="1" allowOverlap="1">
                <wp:simplePos x="0" y="0"/>
                <wp:positionH relativeFrom="margin">
                  <wp:posOffset>4580255</wp:posOffset>
                </wp:positionH>
                <wp:positionV relativeFrom="paragraph">
                  <wp:posOffset>1054735</wp:posOffset>
                </wp:positionV>
                <wp:extent cx="565785" cy="95250"/>
                <wp:effectExtent l="0" t="0" r="0" b="0"/>
                <wp:wrapNone/>
                <wp:docPr id="62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
                                <w:b/>
                                <w:bCs/>
                                <w:spacing w:val="0"/>
                              </w:rPr>
                              <w:t>-4 contains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83" type="#_x0000_t202" style="position:absolute;margin-left:360.65pt;margin-top:83.05pt;width:44.55pt;height:7.5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FPsg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" filled="f" stroked="f">
                <v:textbox style="mso-fit-shape-to-text:t" inset="0,0,0,0">
                  <w:txbxContent>
                    <w:p w:rsidR="005D19BB" w:rsidRDefault="00F53023">
                      <w:pPr>
                        <w:pStyle w:val="160"/>
                        <w:shd w:val="clear" w:color="auto" w:fill="auto"/>
                        <w:spacing w:before="0" w:line="150" w:lineRule="exact"/>
                        <w:ind w:left="100"/>
                      </w:pPr>
                      <w:r>
                        <w:rPr>
                          <w:rStyle w:val="160ptExact"/>
                          <w:b/>
                          <w:bCs/>
                          <w:spacing w:val="0"/>
                        </w:rPr>
                        <w:t xml:space="preserve">-4 </w:t>
                      </w:r>
                      <w:r>
                        <w:rPr>
                          <w:rStyle w:val="160ptExact"/>
                          <w:b/>
                          <w:bCs/>
                          <w:spacing w:val="0"/>
                        </w:rPr>
                        <w:t>contains</w:t>
                      </w:r>
                    </w:p>
                  </w:txbxContent>
                </v:textbox>
                <w10:wrap anchorx="margin"/>
              </v:shape>
            </w:pict>
          </mc:Fallback>
        </mc:AlternateContent>
      </w:r>
      <w:r>
        <w:rPr>
          <w:noProof/>
          <w:lang w:val="ru-RU"/>
        </w:rPr>
        <mc:AlternateContent>
          <mc:Choice Requires="wps">
            <w:drawing>
              <wp:anchor distT="0" distB="0" distL="63500" distR="63500" simplePos="0" relativeHeight="251615744" behindDoc="0" locked="0" layoutInCell="1" allowOverlap="1">
                <wp:simplePos x="0" y="0"/>
                <wp:positionH relativeFrom="margin">
                  <wp:posOffset>1577975</wp:posOffset>
                </wp:positionH>
                <wp:positionV relativeFrom="paragraph">
                  <wp:posOffset>1093470</wp:posOffset>
                </wp:positionV>
                <wp:extent cx="611505" cy="130810"/>
                <wp:effectExtent l="0" t="0" r="1270" b="635"/>
                <wp:wrapNone/>
                <wp:docPr id="62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tabs>
                                <w:tab w:val="left" w:leader="underscore" w:pos="505"/>
                                <w:tab w:val="left" w:leader="underscore" w:pos="898"/>
                              </w:tabs>
                              <w:spacing w:before="0" w:line="206" w:lineRule="exact"/>
                              <w:ind w:left="140" w:right="140"/>
                              <w:jc w:val="both"/>
                            </w:pPr>
                            <w:r>
                              <w:rPr>
                                <w:rStyle w:val="160ptExact"/>
                                <w:b/>
                                <w:bCs/>
                                <w:spacing w:val="0"/>
                              </w:rPr>
                              <w:t xml:space="preserve">«inherits» </w:t>
                            </w:r>
                            <w:r>
                              <w:rPr>
                                <w:rStyle w:val="160ptExact"/>
                                <w:b/>
                                <w:bCs/>
                                <w:spacing w:val="0"/>
                              </w:rPr>
                              <w:tab/>
                            </w:r>
                            <w:r>
                              <w:rPr>
                                <w:rStyle w:val="16Batang8pt0ptExact"/>
                                <w:spacing w:val="0"/>
                              </w:rPr>
                              <w:t>I</w:t>
                            </w:r>
                            <w:r>
                              <w:rPr>
                                <w:rStyle w:val="160ptExact"/>
                                <w:b/>
                                <w:bCs/>
                                <w:spacing w:val="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084" type="#_x0000_t202" style="position:absolute;margin-left:124.25pt;margin-top:86.1pt;width:48.15pt;height:10.3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zI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" filled="f" stroked="f">
                <v:textbox style="mso-fit-shape-to-text:t" inset="0,0,0,0">
                  <w:txbxContent>
                    <w:p w:rsidR="005D19BB" w:rsidRDefault="00F53023">
                      <w:pPr>
                        <w:pStyle w:val="160"/>
                        <w:shd w:val="clear" w:color="auto" w:fill="auto"/>
                        <w:tabs>
                          <w:tab w:val="left" w:leader="underscore" w:pos="505"/>
                          <w:tab w:val="left" w:leader="underscore" w:pos="898"/>
                        </w:tabs>
                        <w:spacing w:before="0" w:line="206" w:lineRule="exact"/>
                        <w:ind w:left="140" w:right="140"/>
                        <w:jc w:val="both"/>
                      </w:pPr>
                      <w:r>
                        <w:rPr>
                          <w:rStyle w:val="160ptExact"/>
                          <w:b/>
                          <w:bCs/>
                          <w:spacing w:val="0"/>
                        </w:rPr>
                        <w:t xml:space="preserve">«inherits» </w:t>
                      </w:r>
                      <w:r>
                        <w:rPr>
                          <w:rStyle w:val="160ptExact"/>
                          <w:b/>
                          <w:bCs/>
                          <w:spacing w:val="0"/>
                        </w:rPr>
                        <w:tab/>
                      </w:r>
                      <w:r>
                        <w:rPr>
                          <w:rStyle w:val="16Batang8pt0ptExact"/>
                          <w:spacing w:val="0"/>
                        </w:rPr>
                        <w:t>I</w:t>
                      </w:r>
                      <w:r>
                        <w:rPr>
                          <w:rStyle w:val="160ptExact"/>
                          <w:b/>
                          <w:bCs/>
                          <w:spacing w:val="0"/>
                        </w:rPr>
                        <w:tab/>
                      </w:r>
                    </w:p>
                  </w:txbxContent>
                </v:textbox>
                <w10:wrap anchorx="margin"/>
              </v:shape>
            </w:pict>
          </mc:Fallback>
        </mc:AlternateContent>
      </w:r>
      <w:r>
        <w:rPr>
          <w:noProof/>
          <w:lang w:val="ru-RU"/>
        </w:rPr>
        <mc:AlternateContent>
          <mc:Choice Requires="wps">
            <w:drawing>
              <wp:anchor distT="0" distB="0" distL="63500" distR="63500" simplePos="0" relativeHeight="251616768" behindDoc="0" locked="0" layoutInCell="1" allowOverlap="1">
                <wp:simplePos x="0" y="0"/>
                <wp:positionH relativeFrom="margin">
                  <wp:posOffset>3928110</wp:posOffset>
                </wp:positionH>
                <wp:positionV relativeFrom="paragraph">
                  <wp:posOffset>1124585</wp:posOffset>
                </wp:positionV>
                <wp:extent cx="428625" cy="95250"/>
                <wp:effectExtent l="3810" t="635" r="0" b="0"/>
                <wp:wrapNone/>
                <wp:docPr id="62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
                                <w:b/>
                                <w:bCs/>
                                <w:spacing w:val="0"/>
                              </w:rPr>
                              <w:t>Product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85" type="#_x0000_t202" style="position:absolute;margin-left:309.3pt;margin-top:88.55pt;width:33.75pt;height:7.5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g1sQ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" filled="f" stroked="f">
                <v:textbox style="mso-fit-shape-to-text:t" inset="0,0,0,0">
                  <w:txbxContent>
                    <w:p w:rsidR="005D19BB" w:rsidRDefault="00F53023">
                      <w:pPr>
                        <w:pStyle w:val="160"/>
                        <w:shd w:val="clear" w:color="auto" w:fill="auto"/>
                        <w:spacing w:before="0" w:line="150" w:lineRule="exact"/>
                        <w:ind w:left="100"/>
                      </w:pPr>
                      <w:r>
                        <w:rPr>
                          <w:rStyle w:val="160ptExact"/>
                          <w:b/>
                          <w:bCs/>
                          <w:spacing w:val="0"/>
                        </w:rPr>
                        <w:t>Product</w:t>
                      </w:r>
                    </w:p>
                  </w:txbxContent>
                </v:textbox>
                <w10:wrap anchorx="margin"/>
              </v:shape>
            </w:pict>
          </mc:Fallback>
        </mc:AlternateContent>
      </w:r>
      <w:r>
        <w:rPr>
          <w:noProof/>
          <w:lang w:val="ru-RU"/>
        </w:rPr>
        <mc:AlternateContent>
          <mc:Choice Requires="wps">
            <w:drawing>
              <wp:anchor distT="0" distB="0" distL="63500" distR="63500" simplePos="0" relativeHeight="251617792" behindDoc="0" locked="0" layoutInCell="1" allowOverlap="1">
                <wp:simplePos x="0" y="0"/>
                <wp:positionH relativeFrom="margin">
                  <wp:posOffset>4570730</wp:posOffset>
                </wp:positionH>
                <wp:positionV relativeFrom="paragraph">
                  <wp:posOffset>1185545</wp:posOffset>
                </wp:positionV>
                <wp:extent cx="267335" cy="95250"/>
                <wp:effectExtent l="0" t="4445" r="635" b="0"/>
                <wp:wrapNone/>
                <wp:docPr id="62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
                                <w:b/>
                                <w:bCs/>
                                <w:spacing w:val="0"/>
                              </w:rPr>
                              <w:t>1..n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086" type="#_x0000_t202" style="position:absolute;margin-left:359.9pt;margin-top:93.35pt;width:21.05pt;height:7.5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bdsA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" filled="f" stroked="f">
                <v:textbox style="mso-fit-shape-to-text:t" inset="0,0,0,0">
                  <w:txbxContent>
                    <w:p w:rsidR="005D19BB" w:rsidRDefault="00F53023">
                      <w:pPr>
                        <w:pStyle w:val="160"/>
                        <w:shd w:val="clear" w:color="auto" w:fill="auto"/>
                        <w:spacing w:before="0" w:line="150" w:lineRule="exact"/>
                        <w:ind w:left="100"/>
                      </w:pPr>
                      <w:r>
                        <w:rPr>
                          <w:rStyle w:val="160ptExact"/>
                          <w:b/>
                          <w:bCs/>
                          <w:spacing w:val="0"/>
                        </w:rPr>
                        <w:t>1..n</w:t>
                      </w:r>
                    </w:p>
                  </w:txbxContent>
                </v:textbox>
                <w10:wrap anchorx="margin"/>
              </v:shape>
            </w:pict>
          </mc:Fallback>
        </mc:AlternateContent>
      </w:r>
      <w:r>
        <w:rPr>
          <w:noProof/>
          <w:lang w:val="ru-RU"/>
        </w:rPr>
        <mc:AlternateContent>
          <mc:Choice Requires="wps">
            <w:drawing>
              <wp:anchor distT="0" distB="0" distL="63500" distR="63500" simplePos="0" relativeHeight="251618816" behindDoc="0" locked="0" layoutInCell="1" allowOverlap="1">
                <wp:simplePos x="0" y="0"/>
                <wp:positionH relativeFrom="margin">
                  <wp:posOffset>1370330</wp:posOffset>
                </wp:positionH>
                <wp:positionV relativeFrom="paragraph">
                  <wp:posOffset>1356360</wp:posOffset>
                </wp:positionV>
                <wp:extent cx="928370" cy="95250"/>
                <wp:effectExtent l="0" t="3810" r="0" b="0"/>
                <wp:wrapNone/>
                <wp:docPr id="62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0"/>
                                <w:b/>
                                <w:bCs/>
                                <w:spacing w:val="0"/>
                              </w:rPr>
                              <w:t>DepartmentManager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87" type="#_x0000_t202" style="position:absolute;margin-left:107.9pt;margin-top:106.8pt;width:73.1pt;height:7.5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K/rwIAALM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" filled="f" stroked="f">
                <v:textbox style="mso-fit-shape-to-text:t" inset="0,0,0,0">
                  <w:txbxContent>
                    <w:p w:rsidR="005D19BB" w:rsidRDefault="00F53023">
                      <w:pPr>
                        <w:pStyle w:val="160"/>
                        <w:shd w:val="clear" w:color="auto" w:fill="auto"/>
                        <w:spacing w:before="0" w:line="150" w:lineRule="exact"/>
                        <w:ind w:left="100"/>
                      </w:pPr>
                      <w:r>
                        <w:rPr>
                          <w:rStyle w:val="160ptExact0"/>
                          <w:b/>
                          <w:bCs/>
                          <w:spacing w:val="0"/>
                        </w:rPr>
                        <w:t>DepartmentManager</w:t>
                      </w:r>
                    </w:p>
                  </w:txbxContent>
                </v:textbox>
                <w10:wrap anchorx="margin"/>
              </v:shape>
            </w:pict>
          </mc:Fallback>
        </mc:AlternateContent>
      </w:r>
      <w:r>
        <w:rPr>
          <w:noProof/>
          <w:lang w:val="ru-RU"/>
        </w:rPr>
        <mc:AlternateContent>
          <mc:Choice Requires="wps">
            <w:drawing>
              <wp:anchor distT="0" distB="0" distL="63500" distR="63500" simplePos="0" relativeHeight="251619840" behindDoc="0" locked="0" layoutInCell="1" allowOverlap="1">
                <wp:simplePos x="0" y="0"/>
                <wp:positionH relativeFrom="margin">
                  <wp:posOffset>1352550</wp:posOffset>
                </wp:positionH>
                <wp:positionV relativeFrom="paragraph">
                  <wp:posOffset>1536065</wp:posOffset>
                </wp:positionV>
                <wp:extent cx="864870" cy="95250"/>
                <wp:effectExtent l="0" t="2540" r="1905" b="0"/>
                <wp:wrapNone/>
                <wp:docPr id="6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
                                <w:b/>
                                <w:bCs/>
                                <w:spacing w:val="0"/>
                              </w:rPr>
                              <w:t>ApprovePurchaseQ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088" type="#_x0000_t202" style="position:absolute;margin-left:106.5pt;margin-top:120.95pt;width:68.1pt;height:7.5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b0r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" filled="f" stroked="f">
                <v:textbox style="mso-fit-shape-to-text:t" inset="0,0,0,0">
                  <w:txbxContent>
                    <w:p w:rsidR="005D19BB" w:rsidRDefault="00F53023">
                      <w:pPr>
                        <w:pStyle w:val="160"/>
                        <w:shd w:val="clear" w:color="auto" w:fill="auto"/>
                        <w:spacing w:before="0" w:line="150" w:lineRule="exact"/>
                        <w:ind w:left="100"/>
                      </w:pPr>
                      <w:r>
                        <w:rPr>
                          <w:rStyle w:val="160ptExact"/>
                          <w:b/>
                          <w:bCs/>
                          <w:spacing w:val="0"/>
                        </w:rPr>
                        <w:t>ApprovePurchaseQ</w:t>
                      </w:r>
                    </w:p>
                  </w:txbxContent>
                </v:textbox>
                <w10:wrap anchorx="margin"/>
              </v:shape>
            </w:pict>
          </mc:Fallback>
        </mc:AlternateContent>
      </w:r>
      <w:r>
        <w:rPr>
          <w:noProof/>
          <w:lang w:val="ru-RU"/>
        </w:rPr>
        <mc:AlternateContent>
          <mc:Choice Requires="wps">
            <w:drawing>
              <wp:anchor distT="0" distB="0" distL="63500" distR="63500" simplePos="0" relativeHeight="251620864" behindDoc="0" locked="0" layoutInCell="1" allowOverlap="1">
                <wp:simplePos x="0" y="0"/>
                <wp:positionH relativeFrom="margin">
                  <wp:posOffset>1402080</wp:posOffset>
                </wp:positionH>
                <wp:positionV relativeFrom="paragraph">
                  <wp:posOffset>0</wp:posOffset>
                </wp:positionV>
                <wp:extent cx="2374265" cy="1141730"/>
                <wp:effectExtent l="1905" t="0" r="0" b="0"/>
                <wp:wrapNone/>
                <wp:docPr id="62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464"/>
                              <w:gridCol w:w="1027"/>
                              <w:gridCol w:w="1248"/>
                            </w:tblGrid>
                            <w:tr w:rsidR="000C70FD">
                              <w:trPr>
                                <w:trHeight w:hRule="exact" w:val="235"/>
                              </w:trPr>
                              <w:tc>
                                <w:tcPr>
                                  <w:tcW w:w="1464" w:type="dxa"/>
                                  <w:tcBorders>
                                    <w:top w:val="single" w:sz="4" w:space="0" w:color="auto"/>
                                    <w:left w:val="single" w:sz="4" w:space="0" w:color="auto"/>
                                  </w:tcBorders>
                                  <w:shd w:val="clear" w:color="auto" w:fill="FFFFFF"/>
                                </w:tcPr>
                                <w:p w:rsidR="000C70FD" w:rsidRDefault="000C70FD">
                                  <w:pPr>
                                    <w:pStyle w:val="41"/>
                                    <w:shd w:val="clear" w:color="auto" w:fill="auto"/>
                                    <w:spacing w:before="0" w:line="150" w:lineRule="exact"/>
                                    <w:ind w:firstLine="0"/>
                                    <w:jc w:val="center"/>
                                  </w:pPr>
                                  <w:r>
                                    <w:rPr>
                                      <w:rStyle w:val="ArialNarrow75pt"/>
                                      <w:spacing w:val="0"/>
                                    </w:rPr>
                                    <w:t>Employee</w:t>
                                  </w:r>
                                </w:p>
                              </w:tc>
                              <w:tc>
                                <w:tcPr>
                                  <w:tcW w:w="1027" w:type="dxa"/>
                                  <w:vMerge w:val="restart"/>
                                  <w:tcBorders>
                                    <w:left w:val="single" w:sz="4" w:space="0" w:color="auto"/>
                                  </w:tcBorders>
                                  <w:shd w:val="clear" w:color="auto" w:fill="FFFFFF"/>
                                </w:tcPr>
                                <w:p w:rsidR="000C70FD" w:rsidRDefault="000C70FD">
                                  <w:pPr>
                                    <w:pStyle w:val="41"/>
                                    <w:shd w:val="clear" w:color="auto" w:fill="auto"/>
                                    <w:spacing w:before="0" w:line="150" w:lineRule="exact"/>
                                    <w:ind w:left="120" w:firstLine="0"/>
                                    <w:jc w:val="left"/>
                                  </w:pPr>
                                  <w:r>
                                    <w:rPr>
                                      <w:rStyle w:val="ArialNarrow75pt"/>
                                      <w:spacing w:val="0"/>
                                    </w:rPr>
                                    <w:t>makes an ►</w:t>
                                  </w:r>
                                </w:p>
                              </w:tc>
                              <w:tc>
                                <w:tcPr>
                                  <w:tcW w:w="1248" w:type="dxa"/>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0" w:lineRule="exact"/>
                                    <w:ind w:firstLine="0"/>
                                    <w:jc w:val="center"/>
                                  </w:pPr>
                                  <w:r>
                                    <w:rPr>
                                      <w:rStyle w:val="ArialNarrow75pt"/>
                                      <w:spacing w:val="0"/>
                                    </w:rPr>
                                    <w:t>Order</w:t>
                                  </w:r>
                                </w:p>
                              </w:tc>
                            </w:tr>
                            <w:tr w:rsidR="000C70FD">
                              <w:trPr>
                                <w:trHeight w:hRule="exact" w:val="384"/>
                              </w:trPr>
                              <w:tc>
                                <w:tcPr>
                                  <w:tcW w:w="1464" w:type="dxa"/>
                                  <w:vMerge w:val="restart"/>
                                  <w:tcBorders>
                                    <w:top w:val="single" w:sz="4" w:space="0" w:color="auto"/>
                                    <w:left w:val="single" w:sz="4" w:space="0" w:color="auto"/>
                                  </w:tcBorders>
                                  <w:shd w:val="clear" w:color="auto" w:fill="FFFFFF"/>
                                </w:tcPr>
                                <w:p w:rsidR="000C70FD" w:rsidRDefault="000C70FD">
                                  <w:pPr>
                                    <w:pStyle w:val="41"/>
                                    <w:shd w:val="clear" w:color="auto" w:fill="auto"/>
                                    <w:spacing w:before="0" w:line="158" w:lineRule="exact"/>
                                    <w:ind w:firstLine="0"/>
                                    <w:jc w:val="center"/>
                                  </w:pPr>
                                  <w:r>
                                    <w:rPr>
                                      <w:rStyle w:val="ArialNarrow75pt"/>
                                      <w:spacing w:val="0"/>
                                    </w:rPr>
                                    <w:t>Employeeld:lnteger</w:t>
                                  </w:r>
                                </w:p>
                                <w:p w:rsidR="000C70FD" w:rsidRDefault="000C70FD">
                                  <w:pPr>
                                    <w:pStyle w:val="41"/>
                                    <w:shd w:val="clear" w:color="auto" w:fill="auto"/>
                                    <w:spacing w:before="0" w:line="158" w:lineRule="exact"/>
                                    <w:ind w:firstLine="0"/>
                                    <w:jc w:val="center"/>
                                  </w:pPr>
                                  <w:r>
                                    <w:rPr>
                                      <w:rStyle w:val="ArialNarrow75pt"/>
                                      <w:spacing w:val="0"/>
                                    </w:rPr>
                                    <w:t>LoginName:String</w:t>
                                  </w:r>
                                </w:p>
                                <w:p w:rsidR="000C70FD" w:rsidRDefault="000C70FD">
                                  <w:pPr>
                                    <w:pStyle w:val="41"/>
                                    <w:shd w:val="clear" w:color="auto" w:fill="auto"/>
                                    <w:spacing w:before="0" w:line="158" w:lineRule="exact"/>
                                    <w:ind w:firstLine="0"/>
                                    <w:jc w:val="center"/>
                                  </w:pPr>
                                  <w:r>
                                    <w:rPr>
                                      <w:rStyle w:val="ArialNarrow75pt"/>
                                      <w:spacing w:val="0"/>
                                    </w:rPr>
                                    <w:t>Password:String</w:t>
                                  </w:r>
                                </w:p>
                                <w:p w:rsidR="000C70FD" w:rsidRDefault="000C70FD">
                                  <w:pPr>
                                    <w:pStyle w:val="41"/>
                                    <w:shd w:val="clear" w:color="auto" w:fill="auto"/>
                                    <w:spacing w:before="0" w:line="158" w:lineRule="exact"/>
                                    <w:ind w:firstLine="0"/>
                                    <w:jc w:val="center"/>
                                  </w:pPr>
                                  <w:r>
                                    <w:rPr>
                                      <w:rStyle w:val="ArialNarrow75pt"/>
                                      <w:spacing w:val="0"/>
                                    </w:rPr>
                                    <w:t>Department:String</w:t>
                                  </w:r>
                                </w:p>
                                <w:p w:rsidR="000C70FD" w:rsidRDefault="000C70FD">
                                  <w:pPr>
                                    <w:pStyle w:val="41"/>
                                    <w:shd w:val="clear" w:color="auto" w:fill="auto"/>
                                    <w:spacing w:before="0" w:line="158" w:lineRule="exact"/>
                                    <w:ind w:firstLine="0"/>
                                    <w:jc w:val="center"/>
                                  </w:pPr>
                                  <w:r>
                                    <w:rPr>
                                      <w:rStyle w:val="ArialNarrow75pt"/>
                                      <w:spacing w:val="0"/>
                                    </w:rPr>
                                    <w:t>FirstName:String</w:t>
                                  </w:r>
                                </w:p>
                                <w:p w:rsidR="000C70FD" w:rsidRDefault="000C70FD">
                                  <w:pPr>
                                    <w:pStyle w:val="41"/>
                                    <w:shd w:val="clear" w:color="auto" w:fill="auto"/>
                                    <w:spacing w:before="0" w:line="158" w:lineRule="exact"/>
                                    <w:ind w:firstLine="0"/>
                                    <w:jc w:val="center"/>
                                  </w:pPr>
                                  <w:r>
                                    <w:rPr>
                                      <w:rStyle w:val="ArialNarrow75pt"/>
                                      <w:spacing w:val="0"/>
                                    </w:rPr>
                                    <w:t>LastName:String</w:t>
                                  </w:r>
                                </w:p>
                              </w:tc>
                              <w:tc>
                                <w:tcPr>
                                  <w:tcW w:w="1027" w:type="dxa"/>
                                  <w:vMerge/>
                                  <w:tcBorders>
                                    <w:left w:val="single" w:sz="4" w:space="0" w:color="auto"/>
                                  </w:tcBorders>
                                  <w:shd w:val="clear" w:color="auto" w:fill="FFFFFF"/>
                                </w:tcPr>
                                <w:p w:rsidR="000C70FD" w:rsidRDefault="000C70FD"/>
                              </w:tc>
                              <w:tc>
                                <w:tcPr>
                                  <w:tcW w:w="1248" w:type="dxa"/>
                                  <w:vMerge w:val="restart"/>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8" w:lineRule="exact"/>
                                    <w:ind w:firstLine="0"/>
                                    <w:jc w:val="center"/>
                                  </w:pPr>
                                  <w:r>
                                    <w:rPr>
                                      <w:rStyle w:val="ArialNarrow75pt"/>
                                      <w:spacing w:val="0"/>
                                    </w:rPr>
                                    <w:t>OrderNo:Long</w:t>
                                  </w:r>
                                </w:p>
                                <w:p w:rsidR="000C70FD" w:rsidRDefault="000C70FD">
                                  <w:pPr>
                                    <w:pStyle w:val="41"/>
                                    <w:shd w:val="clear" w:color="auto" w:fill="auto"/>
                                    <w:spacing w:before="0" w:line="158" w:lineRule="exact"/>
                                    <w:ind w:firstLine="0"/>
                                    <w:jc w:val="center"/>
                                  </w:pPr>
                                  <w:r>
                                    <w:rPr>
                                      <w:rStyle w:val="ArialNarrow75pt"/>
                                      <w:spacing w:val="0"/>
                                    </w:rPr>
                                    <w:t>OrderDateiDate</w:t>
                                  </w:r>
                                </w:p>
                                <w:p w:rsidR="000C70FD" w:rsidRDefault="000C70FD">
                                  <w:pPr>
                                    <w:pStyle w:val="41"/>
                                    <w:shd w:val="clear" w:color="auto" w:fill="auto"/>
                                    <w:spacing w:before="0" w:line="158" w:lineRule="exact"/>
                                    <w:ind w:firstLine="0"/>
                                    <w:jc w:val="center"/>
                                  </w:pPr>
                                  <w:r>
                                    <w:rPr>
                                      <w:rStyle w:val="ArialNarrow75pt"/>
                                      <w:spacing w:val="0"/>
                                    </w:rPr>
                                    <w:t>Status:String</w:t>
                                  </w:r>
                                </w:p>
                              </w:tc>
                            </w:tr>
                            <w:tr w:rsidR="000C70FD">
                              <w:trPr>
                                <w:trHeight w:hRule="exact" w:val="182"/>
                              </w:trPr>
                              <w:tc>
                                <w:tcPr>
                                  <w:tcW w:w="1464" w:type="dxa"/>
                                  <w:vMerge/>
                                  <w:tcBorders>
                                    <w:left w:val="single" w:sz="4" w:space="0" w:color="auto"/>
                                  </w:tcBorders>
                                  <w:shd w:val="clear" w:color="auto" w:fill="FFFFFF"/>
                                </w:tcPr>
                                <w:p w:rsidR="000C70FD" w:rsidRDefault="000C70FD"/>
                              </w:tc>
                              <w:tc>
                                <w:tcPr>
                                  <w:tcW w:w="1027" w:type="dxa"/>
                                  <w:vMerge w:val="restart"/>
                                  <w:tcBorders>
                                    <w:top w:val="single" w:sz="4" w:space="0" w:color="auto"/>
                                    <w:left w:val="single" w:sz="4" w:space="0" w:color="auto"/>
                                  </w:tcBorders>
                                  <w:shd w:val="clear" w:color="auto" w:fill="FFFFFF"/>
                                </w:tcPr>
                                <w:p w:rsidR="000C70FD" w:rsidRDefault="000C70FD">
                                  <w:pPr>
                                    <w:pStyle w:val="41"/>
                                    <w:shd w:val="clear" w:color="auto" w:fill="auto"/>
                                    <w:spacing w:before="0" w:line="150" w:lineRule="exact"/>
                                    <w:ind w:left="120" w:firstLine="0"/>
                                    <w:jc w:val="left"/>
                                  </w:pPr>
                                  <w:r>
                                    <w:rPr>
                                      <w:rStyle w:val="ArialNarrow75pt"/>
                                      <w:spacing w:val="0"/>
                                    </w:rPr>
                                    <w:t>1 0..n</w:t>
                                  </w:r>
                                </w:p>
                              </w:tc>
                              <w:tc>
                                <w:tcPr>
                                  <w:tcW w:w="1248" w:type="dxa"/>
                                  <w:vMerge/>
                                  <w:tcBorders>
                                    <w:left w:val="single" w:sz="4" w:space="0" w:color="auto"/>
                                    <w:right w:val="single" w:sz="4" w:space="0" w:color="auto"/>
                                  </w:tcBorders>
                                  <w:shd w:val="clear" w:color="auto" w:fill="FFFFFF"/>
                                </w:tcPr>
                                <w:p w:rsidR="000C70FD" w:rsidRDefault="000C70FD"/>
                              </w:tc>
                            </w:tr>
                            <w:tr w:rsidR="000C70FD">
                              <w:trPr>
                                <w:trHeight w:hRule="exact" w:val="518"/>
                              </w:trPr>
                              <w:tc>
                                <w:tcPr>
                                  <w:tcW w:w="1464" w:type="dxa"/>
                                  <w:vMerge/>
                                  <w:tcBorders>
                                    <w:left w:val="single" w:sz="4" w:space="0" w:color="auto"/>
                                  </w:tcBorders>
                                  <w:shd w:val="clear" w:color="auto" w:fill="FFFFFF"/>
                                </w:tcPr>
                                <w:p w:rsidR="000C70FD" w:rsidRDefault="000C70FD"/>
                              </w:tc>
                              <w:tc>
                                <w:tcPr>
                                  <w:tcW w:w="1027" w:type="dxa"/>
                                  <w:vMerge/>
                                  <w:tcBorders>
                                    <w:left w:val="single" w:sz="4" w:space="0" w:color="auto"/>
                                  </w:tcBorders>
                                  <w:shd w:val="clear" w:color="auto" w:fill="FFFFFF"/>
                                </w:tcPr>
                                <w:p w:rsidR="000C70FD" w:rsidRDefault="000C70FD"/>
                              </w:tc>
                              <w:tc>
                                <w:tcPr>
                                  <w:tcW w:w="1248" w:type="dxa"/>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8" w:lineRule="exact"/>
                                    <w:ind w:left="80" w:firstLine="0"/>
                                    <w:jc w:val="left"/>
                                  </w:pPr>
                                  <w:r>
                                    <w:rPr>
                                      <w:rStyle w:val="ArialNarrow75pt"/>
                                      <w:spacing w:val="0"/>
                                    </w:rPr>
                                    <w:t>AddltemO</w:t>
                                  </w:r>
                                </w:p>
                                <w:p w:rsidR="000C70FD" w:rsidRDefault="000C70FD">
                                  <w:pPr>
                                    <w:pStyle w:val="41"/>
                                    <w:shd w:val="clear" w:color="auto" w:fill="auto"/>
                                    <w:spacing w:before="0" w:line="158" w:lineRule="exact"/>
                                    <w:ind w:firstLine="0"/>
                                    <w:jc w:val="center"/>
                                  </w:pPr>
                                  <w:r>
                                    <w:rPr>
                                      <w:rStyle w:val="ArialNarrow75pt"/>
                                      <w:spacing w:val="0"/>
                                    </w:rPr>
                                    <w:t>RemoveltemO</w:t>
                                  </w:r>
                                </w:p>
                                <w:p w:rsidR="000C70FD" w:rsidRDefault="000C70FD">
                                  <w:pPr>
                                    <w:pStyle w:val="41"/>
                                    <w:shd w:val="clear" w:color="auto" w:fill="auto"/>
                                    <w:spacing w:before="0" w:line="158" w:lineRule="exact"/>
                                    <w:ind w:firstLine="0"/>
                                    <w:jc w:val="center"/>
                                  </w:pPr>
                                  <w:r>
                                    <w:rPr>
                                      <w:rStyle w:val="ArialNarrow75pt"/>
                                      <w:spacing w:val="0"/>
                                    </w:rPr>
                                    <w:t>SubmitOrderQ</w:t>
                                  </w:r>
                                </w:p>
                              </w:tc>
                            </w:tr>
                            <w:tr w:rsidR="000C70FD">
                              <w:trPr>
                                <w:trHeight w:hRule="exact" w:val="197"/>
                              </w:trPr>
                              <w:tc>
                                <w:tcPr>
                                  <w:tcW w:w="1464" w:type="dxa"/>
                                  <w:tcBorders>
                                    <w:top w:val="single" w:sz="4" w:space="0" w:color="auto"/>
                                    <w:left w:val="single" w:sz="4" w:space="0" w:color="auto"/>
                                    <w:bottom w:val="single" w:sz="4" w:space="0" w:color="auto"/>
                                  </w:tcBorders>
                                  <w:shd w:val="clear" w:color="auto" w:fill="FFFFFF"/>
                                </w:tcPr>
                                <w:p w:rsidR="000C70FD" w:rsidRDefault="000C70FD">
                                  <w:pPr>
                                    <w:pStyle w:val="41"/>
                                    <w:shd w:val="clear" w:color="auto" w:fill="auto"/>
                                    <w:spacing w:before="0" w:line="150" w:lineRule="exact"/>
                                    <w:ind w:left="100" w:firstLine="0"/>
                                    <w:jc w:val="left"/>
                                  </w:pPr>
                                  <w:r>
                                    <w:rPr>
                                      <w:rStyle w:val="ArialNarrow75pt"/>
                                      <w:spacing w:val="0"/>
                                    </w:rPr>
                                    <w:t>LoginQ</w:t>
                                  </w:r>
                                </w:p>
                              </w:tc>
                              <w:tc>
                                <w:tcPr>
                                  <w:tcW w:w="1027" w:type="dxa"/>
                                  <w:vMerge/>
                                  <w:tcBorders>
                                    <w:left w:val="single" w:sz="4" w:space="0" w:color="auto"/>
                                  </w:tcBorders>
                                  <w:shd w:val="clear" w:color="auto" w:fill="FFFFFF"/>
                                </w:tcPr>
                                <w:p w:rsidR="000C70FD" w:rsidRDefault="000C70FD"/>
                              </w:tc>
                              <w:tc>
                                <w:tcPr>
                                  <w:tcW w:w="1248" w:type="dxa"/>
                                  <w:tcBorders>
                                    <w:top w:val="single" w:sz="4" w:space="0" w:color="auto"/>
                                  </w:tcBorders>
                                  <w:shd w:val="clear" w:color="auto" w:fill="FFFFFF"/>
                                </w:tcPr>
                                <w:p w:rsidR="000C70FD" w:rsidRDefault="000C70FD">
                                  <w:pPr>
                                    <w:rPr>
                                      <w:sz w:val="10"/>
                                      <w:szCs w:val="10"/>
                                    </w:rPr>
                                  </w:pPr>
                                </w:p>
                              </w:tc>
                            </w:tr>
                          </w:tbl>
                          <w:p w:rsidR="000C70FD" w:rsidRDefault="000C70F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43" type="#_x0000_t202" style="position:absolute;margin-left:110.4pt;margin-top:0;width:186.95pt;height:89.9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464"/>
                        <w:gridCol w:w="1027"/>
                        <w:gridCol w:w="1248"/>
                      </w:tblGrid>
                      <w:tr w:rsidR="000C70FD">
                        <w:trPr>
                          <w:trHeight w:hRule="exact" w:val="235"/>
                        </w:trPr>
                        <w:tc>
                          <w:tcPr>
                            <w:tcW w:w="1464" w:type="dxa"/>
                            <w:tcBorders>
                              <w:top w:val="single" w:sz="4" w:space="0" w:color="auto"/>
                              <w:left w:val="single" w:sz="4" w:space="0" w:color="auto"/>
                            </w:tcBorders>
                            <w:shd w:val="clear" w:color="auto" w:fill="FFFFFF"/>
                          </w:tcPr>
                          <w:p w:rsidR="000C70FD" w:rsidRDefault="000C70FD">
                            <w:pPr>
                              <w:pStyle w:val="41"/>
                              <w:shd w:val="clear" w:color="auto" w:fill="auto"/>
                              <w:spacing w:before="0" w:line="150" w:lineRule="exact"/>
                              <w:ind w:firstLine="0"/>
                              <w:jc w:val="center"/>
                            </w:pPr>
                            <w:r>
                              <w:rPr>
                                <w:rStyle w:val="ArialNarrow75pt"/>
                                <w:spacing w:val="0"/>
                              </w:rPr>
                              <w:t>Employee</w:t>
                            </w:r>
                          </w:p>
                        </w:tc>
                        <w:tc>
                          <w:tcPr>
                            <w:tcW w:w="1027" w:type="dxa"/>
                            <w:vMerge w:val="restart"/>
                            <w:tcBorders>
                              <w:left w:val="single" w:sz="4" w:space="0" w:color="auto"/>
                            </w:tcBorders>
                            <w:shd w:val="clear" w:color="auto" w:fill="FFFFFF"/>
                          </w:tcPr>
                          <w:p w:rsidR="000C70FD" w:rsidRDefault="000C70FD">
                            <w:pPr>
                              <w:pStyle w:val="41"/>
                              <w:shd w:val="clear" w:color="auto" w:fill="auto"/>
                              <w:spacing w:before="0" w:line="150" w:lineRule="exact"/>
                              <w:ind w:left="120" w:firstLine="0"/>
                              <w:jc w:val="left"/>
                            </w:pPr>
                            <w:r>
                              <w:rPr>
                                <w:rStyle w:val="ArialNarrow75pt"/>
                                <w:spacing w:val="0"/>
                              </w:rPr>
                              <w:t>makes an ►</w:t>
                            </w:r>
                          </w:p>
                        </w:tc>
                        <w:tc>
                          <w:tcPr>
                            <w:tcW w:w="1248" w:type="dxa"/>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0" w:lineRule="exact"/>
                              <w:ind w:firstLine="0"/>
                              <w:jc w:val="center"/>
                            </w:pPr>
                            <w:r>
                              <w:rPr>
                                <w:rStyle w:val="ArialNarrow75pt"/>
                                <w:spacing w:val="0"/>
                              </w:rPr>
                              <w:t>Order</w:t>
                            </w:r>
                          </w:p>
                        </w:tc>
                      </w:tr>
                      <w:tr w:rsidR="000C70FD">
                        <w:trPr>
                          <w:trHeight w:hRule="exact" w:val="384"/>
                        </w:trPr>
                        <w:tc>
                          <w:tcPr>
                            <w:tcW w:w="1464" w:type="dxa"/>
                            <w:vMerge w:val="restart"/>
                            <w:tcBorders>
                              <w:top w:val="single" w:sz="4" w:space="0" w:color="auto"/>
                              <w:left w:val="single" w:sz="4" w:space="0" w:color="auto"/>
                            </w:tcBorders>
                            <w:shd w:val="clear" w:color="auto" w:fill="FFFFFF"/>
                          </w:tcPr>
                          <w:p w:rsidR="000C70FD" w:rsidRDefault="000C70FD">
                            <w:pPr>
                              <w:pStyle w:val="41"/>
                              <w:shd w:val="clear" w:color="auto" w:fill="auto"/>
                              <w:spacing w:before="0" w:line="158" w:lineRule="exact"/>
                              <w:ind w:firstLine="0"/>
                              <w:jc w:val="center"/>
                            </w:pPr>
                            <w:r>
                              <w:rPr>
                                <w:rStyle w:val="ArialNarrow75pt"/>
                                <w:spacing w:val="0"/>
                              </w:rPr>
                              <w:t>Employeeld:lnteger</w:t>
                            </w:r>
                          </w:p>
                          <w:p w:rsidR="000C70FD" w:rsidRDefault="000C70FD">
                            <w:pPr>
                              <w:pStyle w:val="41"/>
                              <w:shd w:val="clear" w:color="auto" w:fill="auto"/>
                              <w:spacing w:before="0" w:line="158" w:lineRule="exact"/>
                              <w:ind w:firstLine="0"/>
                              <w:jc w:val="center"/>
                            </w:pPr>
                            <w:r>
                              <w:rPr>
                                <w:rStyle w:val="ArialNarrow75pt"/>
                                <w:spacing w:val="0"/>
                              </w:rPr>
                              <w:t>LoginName:String</w:t>
                            </w:r>
                          </w:p>
                          <w:p w:rsidR="000C70FD" w:rsidRDefault="000C70FD">
                            <w:pPr>
                              <w:pStyle w:val="41"/>
                              <w:shd w:val="clear" w:color="auto" w:fill="auto"/>
                              <w:spacing w:before="0" w:line="158" w:lineRule="exact"/>
                              <w:ind w:firstLine="0"/>
                              <w:jc w:val="center"/>
                            </w:pPr>
                            <w:r>
                              <w:rPr>
                                <w:rStyle w:val="ArialNarrow75pt"/>
                                <w:spacing w:val="0"/>
                              </w:rPr>
                              <w:t>Password:String</w:t>
                            </w:r>
                          </w:p>
                          <w:p w:rsidR="000C70FD" w:rsidRDefault="000C70FD">
                            <w:pPr>
                              <w:pStyle w:val="41"/>
                              <w:shd w:val="clear" w:color="auto" w:fill="auto"/>
                              <w:spacing w:before="0" w:line="158" w:lineRule="exact"/>
                              <w:ind w:firstLine="0"/>
                              <w:jc w:val="center"/>
                            </w:pPr>
                            <w:r>
                              <w:rPr>
                                <w:rStyle w:val="ArialNarrow75pt"/>
                                <w:spacing w:val="0"/>
                              </w:rPr>
                              <w:t>Department:String</w:t>
                            </w:r>
                          </w:p>
                          <w:p w:rsidR="000C70FD" w:rsidRDefault="000C70FD">
                            <w:pPr>
                              <w:pStyle w:val="41"/>
                              <w:shd w:val="clear" w:color="auto" w:fill="auto"/>
                              <w:spacing w:before="0" w:line="158" w:lineRule="exact"/>
                              <w:ind w:firstLine="0"/>
                              <w:jc w:val="center"/>
                            </w:pPr>
                            <w:r>
                              <w:rPr>
                                <w:rStyle w:val="ArialNarrow75pt"/>
                                <w:spacing w:val="0"/>
                              </w:rPr>
                              <w:t>FirstName:String</w:t>
                            </w:r>
                          </w:p>
                          <w:p w:rsidR="000C70FD" w:rsidRDefault="000C70FD">
                            <w:pPr>
                              <w:pStyle w:val="41"/>
                              <w:shd w:val="clear" w:color="auto" w:fill="auto"/>
                              <w:spacing w:before="0" w:line="158" w:lineRule="exact"/>
                              <w:ind w:firstLine="0"/>
                              <w:jc w:val="center"/>
                            </w:pPr>
                            <w:r>
                              <w:rPr>
                                <w:rStyle w:val="ArialNarrow75pt"/>
                                <w:spacing w:val="0"/>
                              </w:rPr>
                              <w:t>LastName:String</w:t>
                            </w:r>
                          </w:p>
                        </w:tc>
                        <w:tc>
                          <w:tcPr>
                            <w:tcW w:w="1027" w:type="dxa"/>
                            <w:vMerge/>
                            <w:tcBorders>
                              <w:left w:val="single" w:sz="4" w:space="0" w:color="auto"/>
                            </w:tcBorders>
                            <w:shd w:val="clear" w:color="auto" w:fill="FFFFFF"/>
                          </w:tcPr>
                          <w:p w:rsidR="000C70FD" w:rsidRDefault="000C70FD"/>
                        </w:tc>
                        <w:tc>
                          <w:tcPr>
                            <w:tcW w:w="1248" w:type="dxa"/>
                            <w:vMerge w:val="restart"/>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8" w:lineRule="exact"/>
                              <w:ind w:firstLine="0"/>
                              <w:jc w:val="center"/>
                            </w:pPr>
                            <w:r>
                              <w:rPr>
                                <w:rStyle w:val="ArialNarrow75pt"/>
                                <w:spacing w:val="0"/>
                              </w:rPr>
                              <w:t>OrderNo:Long</w:t>
                            </w:r>
                          </w:p>
                          <w:p w:rsidR="000C70FD" w:rsidRDefault="000C70FD">
                            <w:pPr>
                              <w:pStyle w:val="41"/>
                              <w:shd w:val="clear" w:color="auto" w:fill="auto"/>
                              <w:spacing w:before="0" w:line="158" w:lineRule="exact"/>
                              <w:ind w:firstLine="0"/>
                              <w:jc w:val="center"/>
                            </w:pPr>
                            <w:r>
                              <w:rPr>
                                <w:rStyle w:val="ArialNarrow75pt"/>
                                <w:spacing w:val="0"/>
                              </w:rPr>
                              <w:t>OrderDateiDate</w:t>
                            </w:r>
                          </w:p>
                          <w:p w:rsidR="000C70FD" w:rsidRDefault="000C70FD">
                            <w:pPr>
                              <w:pStyle w:val="41"/>
                              <w:shd w:val="clear" w:color="auto" w:fill="auto"/>
                              <w:spacing w:before="0" w:line="158" w:lineRule="exact"/>
                              <w:ind w:firstLine="0"/>
                              <w:jc w:val="center"/>
                            </w:pPr>
                            <w:r>
                              <w:rPr>
                                <w:rStyle w:val="ArialNarrow75pt"/>
                                <w:spacing w:val="0"/>
                              </w:rPr>
                              <w:t>Status:String</w:t>
                            </w:r>
                          </w:p>
                        </w:tc>
                      </w:tr>
                      <w:tr w:rsidR="000C70FD">
                        <w:trPr>
                          <w:trHeight w:hRule="exact" w:val="182"/>
                        </w:trPr>
                        <w:tc>
                          <w:tcPr>
                            <w:tcW w:w="1464" w:type="dxa"/>
                            <w:vMerge/>
                            <w:tcBorders>
                              <w:left w:val="single" w:sz="4" w:space="0" w:color="auto"/>
                            </w:tcBorders>
                            <w:shd w:val="clear" w:color="auto" w:fill="FFFFFF"/>
                          </w:tcPr>
                          <w:p w:rsidR="000C70FD" w:rsidRDefault="000C70FD"/>
                        </w:tc>
                        <w:tc>
                          <w:tcPr>
                            <w:tcW w:w="1027" w:type="dxa"/>
                            <w:vMerge w:val="restart"/>
                            <w:tcBorders>
                              <w:top w:val="single" w:sz="4" w:space="0" w:color="auto"/>
                              <w:left w:val="single" w:sz="4" w:space="0" w:color="auto"/>
                            </w:tcBorders>
                            <w:shd w:val="clear" w:color="auto" w:fill="FFFFFF"/>
                          </w:tcPr>
                          <w:p w:rsidR="000C70FD" w:rsidRDefault="000C70FD">
                            <w:pPr>
                              <w:pStyle w:val="41"/>
                              <w:shd w:val="clear" w:color="auto" w:fill="auto"/>
                              <w:spacing w:before="0" w:line="150" w:lineRule="exact"/>
                              <w:ind w:left="120" w:firstLine="0"/>
                              <w:jc w:val="left"/>
                            </w:pPr>
                            <w:r>
                              <w:rPr>
                                <w:rStyle w:val="ArialNarrow75pt"/>
                                <w:spacing w:val="0"/>
                              </w:rPr>
                              <w:t>1 0..n</w:t>
                            </w:r>
                          </w:p>
                        </w:tc>
                        <w:tc>
                          <w:tcPr>
                            <w:tcW w:w="1248" w:type="dxa"/>
                            <w:vMerge/>
                            <w:tcBorders>
                              <w:left w:val="single" w:sz="4" w:space="0" w:color="auto"/>
                              <w:right w:val="single" w:sz="4" w:space="0" w:color="auto"/>
                            </w:tcBorders>
                            <w:shd w:val="clear" w:color="auto" w:fill="FFFFFF"/>
                          </w:tcPr>
                          <w:p w:rsidR="000C70FD" w:rsidRDefault="000C70FD"/>
                        </w:tc>
                      </w:tr>
                      <w:tr w:rsidR="000C70FD">
                        <w:trPr>
                          <w:trHeight w:hRule="exact" w:val="518"/>
                        </w:trPr>
                        <w:tc>
                          <w:tcPr>
                            <w:tcW w:w="1464" w:type="dxa"/>
                            <w:vMerge/>
                            <w:tcBorders>
                              <w:left w:val="single" w:sz="4" w:space="0" w:color="auto"/>
                            </w:tcBorders>
                            <w:shd w:val="clear" w:color="auto" w:fill="FFFFFF"/>
                          </w:tcPr>
                          <w:p w:rsidR="000C70FD" w:rsidRDefault="000C70FD"/>
                        </w:tc>
                        <w:tc>
                          <w:tcPr>
                            <w:tcW w:w="1027" w:type="dxa"/>
                            <w:vMerge/>
                            <w:tcBorders>
                              <w:left w:val="single" w:sz="4" w:space="0" w:color="auto"/>
                            </w:tcBorders>
                            <w:shd w:val="clear" w:color="auto" w:fill="FFFFFF"/>
                          </w:tcPr>
                          <w:p w:rsidR="000C70FD" w:rsidRDefault="000C70FD"/>
                        </w:tc>
                        <w:tc>
                          <w:tcPr>
                            <w:tcW w:w="1248" w:type="dxa"/>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8" w:lineRule="exact"/>
                              <w:ind w:left="80" w:firstLine="0"/>
                              <w:jc w:val="left"/>
                            </w:pPr>
                            <w:r>
                              <w:rPr>
                                <w:rStyle w:val="ArialNarrow75pt"/>
                                <w:spacing w:val="0"/>
                              </w:rPr>
                              <w:t>AddltemO</w:t>
                            </w:r>
                          </w:p>
                          <w:p w:rsidR="000C70FD" w:rsidRDefault="000C70FD">
                            <w:pPr>
                              <w:pStyle w:val="41"/>
                              <w:shd w:val="clear" w:color="auto" w:fill="auto"/>
                              <w:spacing w:before="0" w:line="158" w:lineRule="exact"/>
                              <w:ind w:firstLine="0"/>
                              <w:jc w:val="center"/>
                            </w:pPr>
                            <w:r>
                              <w:rPr>
                                <w:rStyle w:val="ArialNarrow75pt"/>
                                <w:spacing w:val="0"/>
                              </w:rPr>
                              <w:t>RemoveltemO</w:t>
                            </w:r>
                          </w:p>
                          <w:p w:rsidR="000C70FD" w:rsidRDefault="000C70FD">
                            <w:pPr>
                              <w:pStyle w:val="41"/>
                              <w:shd w:val="clear" w:color="auto" w:fill="auto"/>
                              <w:spacing w:before="0" w:line="158" w:lineRule="exact"/>
                              <w:ind w:firstLine="0"/>
                              <w:jc w:val="center"/>
                            </w:pPr>
                            <w:r>
                              <w:rPr>
                                <w:rStyle w:val="ArialNarrow75pt"/>
                                <w:spacing w:val="0"/>
                              </w:rPr>
                              <w:t>SubmitOrderQ</w:t>
                            </w:r>
                          </w:p>
                        </w:tc>
                      </w:tr>
                      <w:tr w:rsidR="000C70FD">
                        <w:trPr>
                          <w:trHeight w:hRule="exact" w:val="197"/>
                        </w:trPr>
                        <w:tc>
                          <w:tcPr>
                            <w:tcW w:w="1464" w:type="dxa"/>
                            <w:tcBorders>
                              <w:top w:val="single" w:sz="4" w:space="0" w:color="auto"/>
                              <w:left w:val="single" w:sz="4" w:space="0" w:color="auto"/>
                              <w:bottom w:val="single" w:sz="4" w:space="0" w:color="auto"/>
                            </w:tcBorders>
                            <w:shd w:val="clear" w:color="auto" w:fill="FFFFFF"/>
                          </w:tcPr>
                          <w:p w:rsidR="000C70FD" w:rsidRDefault="000C70FD">
                            <w:pPr>
                              <w:pStyle w:val="41"/>
                              <w:shd w:val="clear" w:color="auto" w:fill="auto"/>
                              <w:spacing w:before="0" w:line="150" w:lineRule="exact"/>
                              <w:ind w:left="100" w:firstLine="0"/>
                              <w:jc w:val="left"/>
                            </w:pPr>
                            <w:r>
                              <w:rPr>
                                <w:rStyle w:val="ArialNarrow75pt"/>
                                <w:spacing w:val="0"/>
                              </w:rPr>
                              <w:t>LoginQ</w:t>
                            </w:r>
                          </w:p>
                        </w:tc>
                        <w:tc>
                          <w:tcPr>
                            <w:tcW w:w="1027" w:type="dxa"/>
                            <w:vMerge/>
                            <w:tcBorders>
                              <w:left w:val="single" w:sz="4" w:space="0" w:color="auto"/>
                            </w:tcBorders>
                            <w:shd w:val="clear" w:color="auto" w:fill="FFFFFF"/>
                          </w:tcPr>
                          <w:p w:rsidR="000C70FD" w:rsidRDefault="000C70FD"/>
                        </w:tc>
                        <w:tc>
                          <w:tcPr>
                            <w:tcW w:w="1248" w:type="dxa"/>
                            <w:tcBorders>
                              <w:top w:val="single" w:sz="4" w:space="0" w:color="auto"/>
                            </w:tcBorders>
                            <w:shd w:val="clear" w:color="auto" w:fill="FFFFFF"/>
                          </w:tcPr>
                          <w:p w:rsidR="000C70FD" w:rsidRDefault="000C70FD">
                            <w:pPr>
                              <w:rPr>
                                <w:sz w:val="10"/>
                                <w:szCs w:val="10"/>
                              </w:rPr>
                            </w:pPr>
                          </w:p>
                        </w:tc>
                      </w:tr>
                    </w:tbl>
                    <w:p w:rsidR="000C70FD" w:rsidRDefault="000C70FD"/>
                  </w:txbxContent>
                </v:textbox>
                <w10:wrap anchorx="margin"/>
              </v:shape>
            </w:pict>
          </mc:Fallback>
        </mc:AlternateContent>
      </w:r>
      <w:r>
        <w:rPr>
          <w:noProof/>
          <w:lang w:val="ru-RU"/>
        </w:rPr>
        <mc:AlternateContent>
          <mc:Choice Requires="wps">
            <w:drawing>
              <wp:anchor distT="0" distB="0" distL="63500" distR="63500" simplePos="0" relativeHeight="251621888" behindDoc="0" locked="0" layoutInCell="1" allowOverlap="1">
                <wp:simplePos x="0" y="0"/>
                <wp:positionH relativeFrom="margin">
                  <wp:posOffset>2557145</wp:posOffset>
                </wp:positionH>
                <wp:positionV relativeFrom="paragraph">
                  <wp:posOffset>1134110</wp:posOffset>
                </wp:positionV>
                <wp:extent cx="585470" cy="95250"/>
                <wp:effectExtent l="4445" t="635" r="635" b="0"/>
                <wp:wrapNone/>
                <wp:docPr id="62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6"/>
                              <w:shd w:val="clear" w:color="auto" w:fill="auto"/>
                              <w:spacing w:line="150" w:lineRule="exact"/>
                            </w:pPr>
                            <w:r>
                              <w:rPr>
                                <w:rStyle w:val="4Exact1"/>
                                <w:b/>
                                <w:bCs/>
                                <w:spacing w:val="0"/>
                              </w:rPr>
                              <w:t>ProductCatalog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90" type="#_x0000_t202" style="position:absolute;margin-left:201.35pt;margin-top:89.3pt;width:46.1pt;height:7.5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" filled="f" stroked="f">
                <v:textbox style="mso-fit-shape-to-text:t" inset="0,0,0,0">
                  <w:txbxContent>
                    <w:p w:rsidR="005D19BB" w:rsidRDefault="00F53023">
                      <w:pPr>
                        <w:pStyle w:val="46"/>
                        <w:shd w:val="clear" w:color="auto" w:fill="auto"/>
                        <w:spacing w:line="150" w:lineRule="exact"/>
                      </w:pPr>
                      <w:r>
                        <w:rPr>
                          <w:rStyle w:val="4Exact1"/>
                          <w:b/>
                          <w:bCs/>
                          <w:spacing w:val="0"/>
                        </w:rPr>
                        <w:t>ProductCatalog</w:t>
                      </w:r>
                    </w:p>
                  </w:txbxContent>
                </v:textbox>
                <w10:wrap anchorx="margin"/>
              </v:shape>
            </w:pict>
          </mc:Fallback>
        </mc:AlternateContent>
      </w:r>
      <w:r>
        <w:rPr>
          <w:noProof/>
          <w:lang w:val="ru-RU"/>
        </w:rPr>
        <mc:AlternateContent>
          <mc:Choice Requires="wps">
            <w:drawing>
              <wp:anchor distT="0" distB="0" distL="63500" distR="63500" simplePos="0" relativeHeight="251622912" behindDoc="0" locked="0" layoutInCell="1" allowOverlap="1">
                <wp:simplePos x="0" y="0"/>
                <wp:positionH relativeFrom="margin">
                  <wp:posOffset>3224530</wp:posOffset>
                </wp:positionH>
                <wp:positionV relativeFrom="paragraph">
                  <wp:posOffset>1063625</wp:posOffset>
                </wp:positionV>
                <wp:extent cx="433070" cy="190500"/>
                <wp:effectExtent l="0" t="0" r="0" b="3175"/>
                <wp:wrapNone/>
                <wp:docPr id="62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6"/>
                              <w:shd w:val="clear" w:color="auto" w:fill="auto"/>
                              <w:spacing w:line="150" w:lineRule="exact"/>
                            </w:pPr>
                            <w:r>
                              <w:rPr>
                                <w:rStyle w:val="4Exact1"/>
                                <w:b/>
                                <w:bCs/>
                                <w:spacing w:val="0"/>
                              </w:rPr>
                              <w:t>contains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91" type="#_x0000_t202" style="position:absolute;margin-left:253.9pt;margin-top:83.75pt;width:34.1pt;height:15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" filled="f" stroked="f">
                <v:textbox style="mso-fit-shape-to-text:t" inset="0,0,0,0">
                  <w:txbxContent>
                    <w:p w:rsidR="005D19BB" w:rsidRDefault="00F53023">
                      <w:pPr>
                        <w:pStyle w:val="46"/>
                        <w:shd w:val="clear" w:color="auto" w:fill="auto"/>
                        <w:spacing w:line="150" w:lineRule="exact"/>
                      </w:pPr>
                      <w:r>
                        <w:rPr>
                          <w:rStyle w:val="4Exact1"/>
                          <w:b/>
                          <w:bCs/>
                          <w:spacing w:val="0"/>
                        </w:rPr>
                        <w:t>contains ►</w:t>
                      </w:r>
                    </w:p>
                  </w:txbxContent>
                </v:textbox>
                <w10:wrap anchorx="margin"/>
              </v:shape>
            </w:pict>
          </mc:Fallback>
        </mc:AlternateContent>
      </w:r>
      <w:r>
        <w:rPr>
          <w:noProof/>
          <w:lang w:val="ru-RU"/>
        </w:rPr>
        <mc:AlternateContent>
          <mc:Choice Requires="wps">
            <w:drawing>
              <wp:anchor distT="0" distB="0" distL="63500" distR="63500" simplePos="0" relativeHeight="251623936" behindDoc="0" locked="0" layoutInCell="1" allowOverlap="1">
                <wp:simplePos x="0" y="0"/>
                <wp:positionH relativeFrom="margin">
                  <wp:posOffset>3870960</wp:posOffset>
                </wp:positionH>
                <wp:positionV relativeFrom="paragraph">
                  <wp:posOffset>472440</wp:posOffset>
                </wp:positionV>
                <wp:extent cx="433070" cy="190500"/>
                <wp:effectExtent l="3810" t="0" r="1270" b="635"/>
                <wp:wrapNone/>
                <wp:docPr id="61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6"/>
                              <w:shd w:val="clear" w:color="auto" w:fill="auto"/>
                              <w:spacing w:line="150" w:lineRule="exact"/>
                            </w:pPr>
                            <w:r>
                              <w:rPr>
                                <w:rStyle w:val="4Exact1"/>
                                <w:b/>
                                <w:bCs/>
                                <w:spacing w:val="0"/>
                              </w:rPr>
                              <w:t>contains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92" type="#_x0000_t202" style="position:absolute;margin-left:304.8pt;margin-top:37.2pt;width:34.1pt;height:15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XBswIAALQ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" filled="f" stroked="f">
                <v:textbox style="mso-fit-shape-to-text:t" inset="0,0,0,0">
                  <w:txbxContent>
                    <w:p w:rsidR="005D19BB" w:rsidRDefault="00F53023">
                      <w:pPr>
                        <w:pStyle w:val="46"/>
                        <w:shd w:val="clear" w:color="auto" w:fill="auto"/>
                        <w:spacing w:line="150" w:lineRule="exact"/>
                      </w:pPr>
                      <w:r>
                        <w:rPr>
                          <w:rStyle w:val="4Exact1"/>
                          <w:b/>
                          <w:bCs/>
                          <w:spacing w:val="0"/>
                        </w:rPr>
                        <w:t>contains ►</w:t>
                      </w:r>
                    </w:p>
                  </w:txbxContent>
                </v:textbox>
                <w10:wrap anchorx="margin"/>
              </v:shape>
            </w:pict>
          </mc:Fallback>
        </mc:AlternateContent>
      </w:r>
      <w:r>
        <w:rPr>
          <w:noProof/>
          <w:lang w:val="ru-RU"/>
        </w:rPr>
        <mc:AlternateContent>
          <mc:Choice Requires="wps">
            <w:drawing>
              <wp:anchor distT="0" distB="0" distL="63500" distR="63500" simplePos="0" relativeHeight="251624960" behindDoc="0" locked="0" layoutInCell="1" allowOverlap="1">
                <wp:simplePos x="0" y="0"/>
                <wp:positionH relativeFrom="margin">
                  <wp:posOffset>3849370</wp:posOffset>
                </wp:positionH>
                <wp:positionV relativeFrom="paragraph">
                  <wp:posOffset>603250</wp:posOffset>
                </wp:positionV>
                <wp:extent cx="21590" cy="76200"/>
                <wp:effectExtent l="1270" t="3175" r="0" b="3810"/>
                <wp:wrapNone/>
                <wp:docPr id="61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56"/>
                              <w:shd w:val="clear" w:color="auto" w:fill="auto"/>
                              <w:spacing w:line="120" w:lineRule="exact"/>
                            </w:pPr>
                            <w:r>
                              <w:rPr>
                                <w:rStyle w:val="5Exact3"/>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093" type="#_x0000_t202" style="position:absolute;margin-left:303.1pt;margin-top:47.5pt;width:1.7pt;height:6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YrgIAALI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" filled="f" stroked="f">
                <v:textbox style="mso-fit-shape-to-text:t" inset="0,0,0,0">
                  <w:txbxContent>
                    <w:p w:rsidR="005D19BB" w:rsidRDefault="00F53023">
                      <w:pPr>
                        <w:pStyle w:val="56"/>
                        <w:shd w:val="clear" w:color="auto" w:fill="auto"/>
                        <w:spacing w:line="120" w:lineRule="exact"/>
                      </w:pPr>
                      <w:r>
                        <w:rPr>
                          <w:rStyle w:val="5Exact3"/>
                        </w:rPr>
                        <w:t>1</w:t>
                      </w:r>
                    </w:p>
                  </w:txbxContent>
                </v:textbox>
                <w10:wrap anchorx="margin"/>
              </v:shape>
            </w:pict>
          </mc:Fallback>
        </mc:AlternateContent>
      </w:r>
      <w:r>
        <w:rPr>
          <w:noProof/>
          <w:lang w:val="ru-RU"/>
        </w:rPr>
        <mc:AlternateContent>
          <mc:Choice Requires="wps">
            <w:drawing>
              <wp:anchor distT="0" distB="0" distL="63500" distR="63500" simplePos="0" relativeHeight="251625984" behindDoc="0" locked="0" layoutInCell="1" allowOverlap="1">
                <wp:simplePos x="0" y="0"/>
                <wp:positionH relativeFrom="margin">
                  <wp:posOffset>3674745</wp:posOffset>
                </wp:positionH>
                <wp:positionV relativeFrom="paragraph">
                  <wp:posOffset>1263650</wp:posOffset>
                </wp:positionV>
                <wp:extent cx="913130" cy="601980"/>
                <wp:effectExtent l="0" t="0" r="3175" b="3175"/>
                <wp:wrapNone/>
                <wp:docPr id="6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8" w:lineRule="exact"/>
                              <w:ind w:left="100"/>
                            </w:pPr>
                            <w:r>
                              <w:rPr>
                                <w:rStyle w:val="160ptExact"/>
                                <w:b/>
                                <w:bCs/>
                                <w:spacing w:val="0"/>
                              </w:rPr>
                              <w:t>ProductNo:String</w:t>
                            </w:r>
                          </w:p>
                          <w:p w:rsidR="000C70FD" w:rsidRDefault="000C70FD">
                            <w:pPr>
                              <w:pStyle w:val="160"/>
                              <w:shd w:val="clear" w:color="auto" w:fill="auto"/>
                              <w:spacing w:before="0" w:line="158" w:lineRule="exact"/>
                              <w:ind w:left="100"/>
                            </w:pPr>
                            <w:r>
                              <w:rPr>
                                <w:rStyle w:val="160ptExact"/>
                                <w:b/>
                                <w:bCs/>
                                <w:spacing w:val="0"/>
                              </w:rPr>
                              <w:t>ProductName:String</w:t>
                            </w:r>
                          </w:p>
                          <w:p w:rsidR="000C70FD" w:rsidRDefault="000C70FD">
                            <w:pPr>
                              <w:pStyle w:val="160"/>
                              <w:shd w:val="clear" w:color="auto" w:fill="auto"/>
                              <w:spacing w:before="0" w:line="158" w:lineRule="exact"/>
                              <w:ind w:left="100"/>
                            </w:pPr>
                            <w:r>
                              <w:rPr>
                                <w:rStyle w:val="160ptExact"/>
                                <w:b/>
                                <w:bCs/>
                                <w:spacing w:val="0"/>
                              </w:rPr>
                              <w:t>Category:String</w:t>
                            </w:r>
                          </w:p>
                          <w:p w:rsidR="000C70FD" w:rsidRDefault="000C70FD">
                            <w:pPr>
                              <w:pStyle w:val="160"/>
                              <w:shd w:val="clear" w:color="auto" w:fill="auto"/>
                              <w:spacing w:before="0" w:line="158" w:lineRule="exact"/>
                              <w:ind w:left="100"/>
                            </w:pPr>
                            <w:r>
                              <w:rPr>
                                <w:rStyle w:val="160ptExact"/>
                                <w:b/>
                                <w:bCs/>
                                <w:spacing w:val="0"/>
                              </w:rPr>
                              <w:t>Description:String</w:t>
                            </w:r>
                          </w:p>
                          <w:p w:rsidR="000C70FD" w:rsidRDefault="000C70FD">
                            <w:pPr>
                              <w:pStyle w:val="160"/>
                              <w:shd w:val="clear" w:color="auto" w:fill="auto"/>
                              <w:spacing w:before="0" w:line="158" w:lineRule="exact"/>
                              <w:ind w:left="100"/>
                            </w:pPr>
                            <w:r>
                              <w:rPr>
                                <w:rStyle w:val="160ptExact"/>
                                <w:b/>
                                <w:bCs/>
                                <w:spacing w:val="0"/>
                              </w:rPr>
                              <w:t>UnitPrice:Real</w:t>
                            </w:r>
                          </w:p>
                          <w:p w:rsidR="000C70FD" w:rsidRDefault="000C70FD">
                            <w:pPr>
                              <w:pStyle w:val="160"/>
                              <w:shd w:val="clear" w:color="auto" w:fill="auto"/>
                              <w:spacing w:before="0" w:line="158" w:lineRule="exact"/>
                              <w:ind w:left="100"/>
                            </w:pPr>
                            <w:r>
                              <w:rPr>
                                <w:rStyle w:val="160ptExact"/>
                                <w:b/>
                                <w:bCs/>
                                <w:spacing w:val="0"/>
                              </w:rPr>
                              <w:t>VendorCode:String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94" type="#_x0000_t202" style="position:absolute;margin-left:289.35pt;margin-top:99.5pt;width:71.9pt;height:47.4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U/sg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" filled="f" stroked="f">
                <v:textbox style="mso-fit-shape-to-text:t" inset="0,0,0,0">
                  <w:txbxContent>
                    <w:p w:rsidR="005D19BB" w:rsidRDefault="00F53023">
                      <w:pPr>
                        <w:pStyle w:val="160"/>
                        <w:shd w:val="clear" w:color="auto" w:fill="auto"/>
                        <w:spacing w:before="0" w:line="158" w:lineRule="exact"/>
                        <w:ind w:left="100"/>
                      </w:pPr>
                      <w:r>
                        <w:rPr>
                          <w:rStyle w:val="160ptExact"/>
                          <w:b/>
                          <w:bCs/>
                          <w:spacing w:val="0"/>
                        </w:rPr>
                        <w:t>ProductNo:String</w:t>
                      </w:r>
                    </w:p>
                    <w:p w:rsidR="005D19BB" w:rsidRDefault="00F53023">
                      <w:pPr>
                        <w:pStyle w:val="160"/>
                        <w:shd w:val="clear" w:color="auto" w:fill="auto"/>
                        <w:spacing w:before="0" w:line="158" w:lineRule="exact"/>
                        <w:ind w:left="100"/>
                      </w:pPr>
                      <w:r>
                        <w:rPr>
                          <w:rStyle w:val="160ptExact"/>
                          <w:b/>
                          <w:bCs/>
                          <w:spacing w:val="0"/>
                        </w:rPr>
                        <w:t>ProductName:String</w:t>
                      </w:r>
                    </w:p>
                    <w:p w:rsidR="005D19BB" w:rsidRDefault="00F53023">
                      <w:pPr>
                        <w:pStyle w:val="160"/>
                        <w:shd w:val="clear" w:color="auto" w:fill="auto"/>
                        <w:spacing w:before="0" w:line="158" w:lineRule="exact"/>
                        <w:ind w:left="100"/>
                      </w:pPr>
                      <w:r>
                        <w:rPr>
                          <w:rStyle w:val="160ptExact"/>
                          <w:b/>
                          <w:bCs/>
                          <w:spacing w:val="0"/>
                        </w:rPr>
                        <w:t>Category:String</w:t>
                      </w:r>
                    </w:p>
                    <w:p w:rsidR="005D19BB" w:rsidRDefault="00F53023">
                      <w:pPr>
                        <w:pStyle w:val="160"/>
                        <w:shd w:val="clear" w:color="auto" w:fill="auto"/>
                        <w:spacing w:before="0" w:line="158" w:lineRule="exact"/>
                        <w:ind w:left="100"/>
                      </w:pPr>
                      <w:r>
                        <w:rPr>
                          <w:rStyle w:val="160ptExact"/>
                          <w:b/>
                          <w:bCs/>
                          <w:spacing w:val="0"/>
                        </w:rPr>
                        <w:t>Description:String</w:t>
                      </w:r>
                    </w:p>
                    <w:p w:rsidR="005D19BB" w:rsidRDefault="00F53023">
                      <w:pPr>
                        <w:pStyle w:val="160"/>
                        <w:shd w:val="clear" w:color="auto" w:fill="auto"/>
                        <w:spacing w:before="0" w:line="158" w:lineRule="exact"/>
                        <w:ind w:left="100"/>
                      </w:pPr>
                      <w:r>
                        <w:rPr>
                          <w:rStyle w:val="160ptExact"/>
                          <w:b/>
                          <w:bCs/>
                          <w:spacing w:val="0"/>
                        </w:rPr>
                        <w:t>UnitPrice:Real</w:t>
                      </w:r>
                    </w:p>
                    <w:p w:rsidR="005D19BB" w:rsidRDefault="00F53023">
                      <w:pPr>
                        <w:pStyle w:val="160"/>
                        <w:shd w:val="clear" w:color="auto" w:fill="auto"/>
                        <w:spacing w:before="0" w:line="158" w:lineRule="exact"/>
                        <w:ind w:left="100"/>
                      </w:pPr>
                      <w:r>
                        <w:rPr>
                          <w:rStyle w:val="160ptExact"/>
                          <w:b/>
                          <w:bCs/>
                          <w:spacing w:val="0"/>
                        </w:rPr>
                        <w:t>VendorCode:String</w:t>
                      </w:r>
                    </w:p>
                  </w:txbxContent>
                </v:textbox>
                <w10:wrap anchorx="margin"/>
              </v:shape>
            </w:pict>
          </mc:Fallback>
        </mc:AlternateContent>
      </w:r>
      <w:r>
        <w:rPr>
          <w:noProof/>
          <w:lang w:val="ru-RU"/>
        </w:rPr>
        <mc:AlternateContent>
          <mc:Choice Requires="wps">
            <w:drawing>
              <wp:anchor distT="0" distB="0" distL="63500" distR="63500" simplePos="0" relativeHeight="251627008" behindDoc="0" locked="0" layoutInCell="1" allowOverlap="1">
                <wp:simplePos x="0" y="0"/>
                <wp:positionH relativeFrom="margin">
                  <wp:posOffset>3190240</wp:posOffset>
                </wp:positionH>
                <wp:positionV relativeFrom="paragraph">
                  <wp:posOffset>1191895</wp:posOffset>
                </wp:positionV>
                <wp:extent cx="501650" cy="95250"/>
                <wp:effectExtent l="0" t="1270" r="3810" b="0"/>
                <wp:wrapNone/>
                <wp:docPr id="61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
                                <w:b/>
                                <w:bCs/>
                                <w:spacing w:val="0"/>
                              </w:rPr>
                              <w:t>1 1..n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095" type="#_x0000_t202" style="position:absolute;margin-left:251.2pt;margin-top:93.85pt;width:39.5pt;height:7.5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" filled="f" stroked="f">
                <v:textbox style="mso-fit-shape-to-text:t" inset="0,0,0,0">
                  <w:txbxContent>
                    <w:p w:rsidR="005D19BB" w:rsidRDefault="00F53023">
                      <w:pPr>
                        <w:pStyle w:val="160"/>
                        <w:shd w:val="clear" w:color="auto" w:fill="auto"/>
                        <w:spacing w:before="0" w:line="150" w:lineRule="exact"/>
                        <w:ind w:left="100"/>
                      </w:pPr>
                      <w:r>
                        <w:rPr>
                          <w:rStyle w:val="160ptExact"/>
                          <w:b/>
                          <w:bCs/>
                          <w:spacing w:val="0"/>
                        </w:rPr>
                        <w:t>1 1..n</w:t>
                      </w:r>
                    </w:p>
                  </w:txbxContent>
                </v:textbox>
                <w10:wrap anchorx="margin"/>
              </v:shape>
            </w:pict>
          </mc:Fallback>
        </mc:AlternateContent>
      </w: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683" w:lineRule="exact"/>
      </w:pPr>
    </w:p>
    <w:p w:rsidR="005D19BB" w:rsidRDefault="005D19BB">
      <w:pPr>
        <w:rPr>
          <w:sz w:val="2"/>
          <w:szCs w:val="2"/>
        </w:rPr>
        <w:sectPr w:rsidR="005D19BB">
          <w:pgSz w:w="11909" w:h="16838"/>
          <w:pgMar w:top="2303" w:right="1423" w:bottom="2303" w:left="1423" w:header="0" w:footer="3" w:gutter="0"/>
          <w:cols w:space="720"/>
          <w:noEndnote/>
          <w:docGrid w:linePitch="360"/>
        </w:sectPr>
      </w:pPr>
    </w:p>
    <w:p w:rsidR="005D19BB" w:rsidRDefault="00F53023">
      <w:pPr>
        <w:pStyle w:val="80"/>
        <w:shd w:val="clear" w:color="auto" w:fill="auto"/>
        <w:spacing w:before="0" w:after="382" w:line="180" w:lineRule="exact"/>
        <w:ind w:left="20" w:firstLine="0"/>
      </w:pPr>
      <w:r>
        <w:rPr>
          <w:rStyle w:val="80pt"/>
        </w:rPr>
        <w:lastRenderedPageBreak/>
        <w:t xml:space="preserve">Figure 4-14. </w:t>
      </w:r>
      <w:r>
        <w:rPr>
          <w:rStyle w:val="82"/>
          <w:i/>
          <w:iCs/>
        </w:rPr>
        <w:t>Purchase Request class diagram</w:t>
      </w:r>
    </w:p>
    <w:p w:rsidR="005D19BB" w:rsidRDefault="00F53023">
      <w:pPr>
        <w:pStyle w:val="431"/>
        <w:keepNext/>
        <w:keepLines/>
        <w:shd w:val="clear" w:color="auto" w:fill="auto"/>
        <w:spacing w:before="0" w:after="101" w:line="260" w:lineRule="exact"/>
        <w:ind w:left="20"/>
        <w:jc w:val="left"/>
      </w:pPr>
      <w:bookmarkStart w:id="30" w:name="bookmark180"/>
      <w:r>
        <w:t>Developing the User Interface Model Design</w:t>
      </w:r>
      <w:bookmarkEnd w:id="30"/>
    </w:p>
    <w:p w:rsidR="005D19BB" w:rsidRDefault="00F53023">
      <w:pPr>
        <w:pStyle w:val="41"/>
        <w:shd w:val="clear" w:color="auto" w:fill="auto"/>
        <w:spacing w:before="0"/>
        <w:ind w:left="20" w:right="200" w:firstLine="0"/>
        <w:jc w:val="left"/>
      </w:pPr>
      <w:r>
        <w:t>At this point in the application design process, you don't want to commit to a particular GUI implementation (in other words, a technology-specific one). It is helpful, however, to model some of the common elements and functionality required of a GUI for the application. This will help you create a prototype user interface that you can use to verify the business logic design that has been developed. The users will be able to interact with the prototype and provide feedback and verification of the logical design.</w:t>
      </w:r>
    </w:p>
    <w:p w:rsidR="005D19BB" w:rsidRDefault="00F53023">
      <w:pPr>
        <w:pStyle w:val="41"/>
        <w:shd w:val="clear" w:color="auto" w:fill="auto"/>
        <w:spacing w:before="0"/>
        <w:ind w:left="20" w:right="200" w:firstLine="360"/>
        <w:jc w:val="left"/>
        <w:sectPr w:rsidR="005D19BB">
          <w:type w:val="continuous"/>
          <w:pgSz w:w="11909" w:h="16838"/>
          <w:pgMar w:top="2533" w:right="1437" w:bottom="2552" w:left="1850" w:header="0" w:footer="3" w:gutter="0"/>
          <w:cols w:space="720"/>
          <w:noEndnote/>
          <w:docGrid w:linePitch="360"/>
        </w:sectPr>
      </w:pPr>
      <w:r>
        <w:t>The first prototype screen that you need to implement is the one for logging in. You can construct an activity diagram to help define the activities the user needs to perform when logging in to the system, as shown in Figure 4-15.</w:t>
      </w:r>
    </w:p>
    <w:p w:rsidR="005D19BB" w:rsidRDefault="00A2473A">
      <w:pPr>
        <w:framePr w:h="4454" w:wrap="notBeside" w:vAnchor="text" w:hAnchor="text" w:y="1"/>
        <w:rPr>
          <w:sz w:val="0"/>
          <w:szCs w:val="0"/>
        </w:rPr>
      </w:pPr>
      <w:r>
        <w:rPr>
          <w:noProof/>
          <w:lang w:val="ru-RU"/>
        </w:rPr>
        <w:lastRenderedPageBreak/>
        <w:drawing>
          <wp:inline distT="0" distB="0" distL="0" distR="0">
            <wp:extent cx="3542030" cy="2827020"/>
            <wp:effectExtent l="0" t="0" r="1270" b="0"/>
            <wp:docPr id="338" name="Рисунок 36" descr="C:\Users\Sandrov\AppData\Local\Temp\FineReader11\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ndrov\AppData\Local\Temp\FineReader11\media\image57.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42030" cy="2827020"/>
                    </a:xfrm>
                    <a:prstGeom prst="rect">
                      <a:avLst/>
                    </a:prstGeom>
                    <a:noFill/>
                    <a:ln>
                      <a:noFill/>
                    </a:ln>
                  </pic:spPr>
                </pic:pic>
              </a:graphicData>
            </a:graphic>
          </wp:inline>
        </w:drawing>
      </w:r>
    </w:p>
    <w:p w:rsidR="005D19BB" w:rsidRDefault="00F53023">
      <w:pPr>
        <w:pStyle w:val="ab"/>
        <w:framePr w:h="4454" w:wrap="notBeside" w:vAnchor="text" w:hAnchor="text" w:y="1"/>
        <w:shd w:val="clear" w:color="auto" w:fill="auto"/>
        <w:spacing w:line="180" w:lineRule="exact"/>
      </w:pPr>
      <w:r>
        <w:rPr>
          <w:rStyle w:val="0pt0"/>
        </w:rPr>
        <w:t xml:space="preserve">Figure 4-15. </w:t>
      </w:r>
      <w:r>
        <w:rPr>
          <w:rStyle w:val="af"/>
          <w:i/>
          <w:iCs/>
        </w:rPr>
        <w:t>An activity diagram depicting user login activities</w:t>
      </w:r>
    </w:p>
    <w:p w:rsidR="005D19BB" w:rsidRDefault="005D19BB">
      <w:pPr>
        <w:rPr>
          <w:sz w:val="2"/>
          <w:szCs w:val="2"/>
        </w:rPr>
      </w:pPr>
    </w:p>
    <w:p w:rsidR="005D19BB" w:rsidRDefault="00F53023">
      <w:pPr>
        <w:pStyle w:val="41"/>
        <w:shd w:val="clear" w:color="auto" w:fill="auto"/>
        <w:spacing w:before="213"/>
        <w:ind w:right="300" w:firstLine="360"/>
      </w:pPr>
      <w:r>
        <w:t>Analyzing the activity diagram reveals that you can implement the login screen as a fairly generic interface. This screen should allow the user to enter a username and password. It should include a way to indicate that the user is logging in as either an employee or a manager. The final requirement is to include a way for the user to abort the login process. Figure 4-16 shows a prototype of the login screen.</w:t>
      </w:r>
    </w:p>
    <w:p w:rsidR="005D19BB" w:rsidRDefault="00A2473A">
      <w:pPr>
        <w:framePr w:h="2683" w:wrap="notBeside" w:vAnchor="text" w:hAnchor="text" w:y="1"/>
        <w:rPr>
          <w:sz w:val="0"/>
          <w:szCs w:val="0"/>
        </w:rPr>
      </w:pPr>
      <w:r>
        <w:rPr>
          <w:noProof/>
          <w:lang w:val="ru-RU"/>
        </w:rPr>
        <w:drawing>
          <wp:inline distT="0" distB="0" distL="0" distR="0">
            <wp:extent cx="3909695" cy="1702435"/>
            <wp:effectExtent l="0" t="0" r="0" b="0"/>
            <wp:docPr id="337" name="Рисунок 37" descr="C:\Users\Sandrov\AppData\Local\Temp\FineReader11\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ndrov\AppData\Local\Temp\FineReader11\media\image58.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09695" cy="1702435"/>
                    </a:xfrm>
                    <a:prstGeom prst="rect">
                      <a:avLst/>
                    </a:prstGeom>
                    <a:noFill/>
                    <a:ln>
                      <a:noFill/>
                    </a:ln>
                  </pic:spPr>
                </pic:pic>
              </a:graphicData>
            </a:graphic>
          </wp:inline>
        </w:drawing>
      </w:r>
    </w:p>
    <w:p w:rsidR="005D19BB" w:rsidRDefault="00F53023">
      <w:pPr>
        <w:pStyle w:val="ab"/>
        <w:framePr w:h="2683" w:wrap="notBeside" w:vAnchor="text" w:hAnchor="text" w:y="1"/>
        <w:shd w:val="clear" w:color="auto" w:fill="auto"/>
        <w:spacing w:line="180" w:lineRule="exact"/>
      </w:pPr>
      <w:r>
        <w:rPr>
          <w:rStyle w:val="0pt0"/>
        </w:rPr>
        <w:t xml:space="preserve">Figure 4-16. </w:t>
      </w:r>
      <w:r>
        <w:rPr>
          <w:rStyle w:val="af"/>
          <w:i/>
          <w:iCs/>
        </w:rPr>
        <w:t>Login screen prototype</w:t>
      </w:r>
    </w:p>
    <w:p w:rsidR="005D19BB" w:rsidRDefault="005D19BB">
      <w:pPr>
        <w:rPr>
          <w:sz w:val="2"/>
          <w:szCs w:val="2"/>
        </w:rPr>
      </w:pPr>
    </w:p>
    <w:p w:rsidR="005D19BB" w:rsidRDefault="00F53023">
      <w:pPr>
        <w:pStyle w:val="41"/>
        <w:shd w:val="clear" w:color="auto" w:fill="auto"/>
        <w:spacing w:before="213"/>
        <w:ind w:right="300" w:firstLine="360"/>
      </w:pPr>
      <w:r>
        <w:t>The next screen you need to consider is the product catalog screen. Figure 4-17 depicts the activity diagram for viewing and filtering the products.</w:t>
      </w:r>
    </w:p>
    <w:p w:rsidR="005D19BB" w:rsidRDefault="00A2473A">
      <w:pPr>
        <w:framePr w:h="4214" w:wrap="notBeside" w:vAnchor="text" w:hAnchor="text" w:y="1"/>
        <w:rPr>
          <w:sz w:val="0"/>
          <w:szCs w:val="0"/>
        </w:rPr>
      </w:pPr>
      <w:r>
        <w:rPr>
          <w:noProof/>
          <w:lang w:val="ru-RU"/>
        </w:rPr>
        <w:lastRenderedPageBreak/>
        <w:drawing>
          <wp:inline distT="0" distB="0" distL="0" distR="0">
            <wp:extent cx="2438400" cy="2680335"/>
            <wp:effectExtent l="0" t="0" r="0" b="5715"/>
            <wp:docPr id="336" name="Рисунок 38" descr="C:\Users\Sandrov\AppData\Local\Temp\FineReader11\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ndrov\AppData\Local\Temp\FineReader11\media\image59.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8400" cy="2680335"/>
                    </a:xfrm>
                    <a:prstGeom prst="rect">
                      <a:avLst/>
                    </a:prstGeom>
                    <a:noFill/>
                    <a:ln>
                      <a:noFill/>
                    </a:ln>
                  </pic:spPr>
                </pic:pic>
              </a:graphicData>
            </a:graphic>
          </wp:inline>
        </w:drawing>
      </w:r>
    </w:p>
    <w:p w:rsidR="005D19BB" w:rsidRDefault="00F53023">
      <w:pPr>
        <w:pStyle w:val="ab"/>
        <w:framePr w:h="4214" w:wrap="notBeside" w:vAnchor="text" w:hAnchor="text" w:y="1"/>
        <w:shd w:val="clear" w:color="auto" w:fill="auto"/>
        <w:spacing w:line="180" w:lineRule="exact"/>
      </w:pPr>
      <w:r>
        <w:rPr>
          <w:rStyle w:val="0pt0"/>
        </w:rPr>
        <w:t xml:space="preserve">Figure 4-17. </w:t>
      </w:r>
      <w:r>
        <w:rPr>
          <w:rStyle w:val="af"/>
          <w:i/>
          <w:iCs/>
        </w:rPr>
        <w:t>An activity diagram depicting activities for viewing products</w:t>
      </w:r>
    </w:p>
    <w:p w:rsidR="005D19BB" w:rsidRDefault="005D19BB">
      <w:pPr>
        <w:rPr>
          <w:sz w:val="2"/>
          <w:szCs w:val="2"/>
        </w:rPr>
      </w:pPr>
    </w:p>
    <w:p w:rsidR="005D19BB" w:rsidRDefault="00F53023">
      <w:pPr>
        <w:pStyle w:val="41"/>
        <w:shd w:val="clear" w:color="auto" w:fill="auto"/>
        <w:spacing w:before="213"/>
        <w:ind w:right="220" w:firstLine="360"/>
        <w:jc w:val="left"/>
        <w:sectPr w:rsidR="005D19BB">
          <w:pgSz w:w="11909" w:h="16838"/>
          <w:pgMar w:top="3272" w:right="1466" w:bottom="3747" w:left="1466" w:header="0" w:footer="3" w:gutter="432"/>
          <w:cols w:space="720"/>
          <w:noEndnote/>
          <w:docGrid w:linePitch="360"/>
        </w:sectPr>
      </w:pPr>
      <w:r>
        <w:t>The activity diagram reveals that the screen needs to show a table or list of products and product information. Users must be able to filter the products by category, which can be initiated by selecting a category from a category list. Users also need to be able to initiate an order request or exit the application. Figure 4-18 shows a prototype screen that can be used to view the products.</w:t>
      </w:r>
    </w:p>
    <w:p w:rsidR="005D19BB" w:rsidRDefault="00A2473A">
      <w:pPr>
        <w:framePr w:h="4685" w:wrap="notBeside" w:vAnchor="text" w:hAnchor="text" w:y="1"/>
        <w:rPr>
          <w:sz w:val="0"/>
          <w:szCs w:val="0"/>
        </w:rPr>
      </w:pPr>
      <w:r>
        <w:rPr>
          <w:noProof/>
          <w:lang w:val="ru-RU"/>
        </w:rPr>
        <w:lastRenderedPageBreak/>
        <w:drawing>
          <wp:inline distT="0" distB="0" distL="0" distR="0">
            <wp:extent cx="4729480" cy="2974340"/>
            <wp:effectExtent l="0" t="0" r="0" b="0"/>
            <wp:docPr id="335" name="Рисунок 39" descr="C:\Users\Sandrov\AppData\Local\Temp\FineReader11\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ndrov\AppData\Local\Temp\FineReader11\media\image60.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29480" cy="2974340"/>
                    </a:xfrm>
                    <a:prstGeom prst="rect">
                      <a:avLst/>
                    </a:prstGeom>
                    <a:noFill/>
                    <a:ln>
                      <a:noFill/>
                    </a:ln>
                  </pic:spPr>
                </pic:pic>
              </a:graphicData>
            </a:graphic>
          </wp:inline>
        </w:drawing>
      </w:r>
    </w:p>
    <w:p w:rsidR="005D19BB" w:rsidRDefault="00F53023">
      <w:pPr>
        <w:pStyle w:val="ab"/>
        <w:framePr w:h="4685" w:wrap="notBeside" w:vAnchor="text" w:hAnchor="text" w:y="1"/>
        <w:shd w:val="clear" w:color="auto" w:fill="auto"/>
        <w:spacing w:line="180" w:lineRule="exact"/>
      </w:pPr>
      <w:r>
        <w:rPr>
          <w:rStyle w:val="0pt0"/>
        </w:rPr>
        <w:t xml:space="preserve">Figure 4-18. </w:t>
      </w:r>
      <w:r>
        <w:rPr>
          <w:rStyle w:val="af"/>
          <w:i/>
          <w:iCs/>
        </w:rPr>
        <w:t>View products screen prototype</w:t>
      </w:r>
    </w:p>
    <w:p w:rsidR="005D19BB" w:rsidRDefault="005D19BB">
      <w:pPr>
        <w:rPr>
          <w:sz w:val="2"/>
          <w:szCs w:val="2"/>
        </w:rPr>
      </w:pPr>
    </w:p>
    <w:p w:rsidR="005D19BB" w:rsidRDefault="00F53023">
      <w:pPr>
        <w:pStyle w:val="41"/>
        <w:shd w:val="clear" w:color="auto" w:fill="auto"/>
        <w:spacing w:before="153"/>
        <w:ind w:right="180" w:firstLine="360"/>
        <w:jc w:val="left"/>
      </w:pPr>
      <w:r>
        <w:t>The final screen that needs to be prototyped for this part of the application is the shopping cart interface. This will facilitate the adding and removing items from an order request. It also needs to allow the user to submit the order or abort an order request. Figure 4-19 shows a prototype of the order request screen.</w:t>
      </w:r>
    </w:p>
    <w:p w:rsidR="005D19BB" w:rsidRDefault="00A2473A">
      <w:pPr>
        <w:framePr w:h="4733" w:wrap="notBeside" w:vAnchor="text" w:hAnchor="text" w:y="1"/>
        <w:rPr>
          <w:sz w:val="0"/>
          <w:szCs w:val="0"/>
        </w:rPr>
      </w:pPr>
      <w:r>
        <w:rPr>
          <w:noProof/>
          <w:lang w:val="ru-RU"/>
        </w:rPr>
        <w:drawing>
          <wp:inline distT="0" distB="0" distL="0" distR="0">
            <wp:extent cx="4466590" cy="3006090"/>
            <wp:effectExtent l="0" t="0" r="0" b="3810"/>
            <wp:docPr id="334" name="Рисунок 40" descr="C:\Users\Sandrov\AppData\Local\Temp\FineReader11\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ndrov\AppData\Local\Temp\FineReader11\media\image61.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6590" cy="3006090"/>
                    </a:xfrm>
                    <a:prstGeom prst="rect">
                      <a:avLst/>
                    </a:prstGeom>
                    <a:noFill/>
                    <a:ln>
                      <a:noFill/>
                    </a:ln>
                  </pic:spPr>
                </pic:pic>
              </a:graphicData>
            </a:graphic>
          </wp:inline>
        </w:drawing>
      </w:r>
    </w:p>
    <w:p w:rsidR="005D19BB" w:rsidRDefault="00F53023">
      <w:pPr>
        <w:pStyle w:val="ab"/>
        <w:framePr w:h="4733" w:wrap="notBeside" w:vAnchor="text" w:hAnchor="text" w:y="1"/>
        <w:shd w:val="clear" w:color="auto" w:fill="auto"/>
        <w:spacing w:line="180" w:lineRule="exact"/>
      </w:pPr>
      <w:r>
        <w:rPr>
          <w:rStyle w:val="0pt0"/>
        </w:rPr>
        <w:t xml:space="preserve">Figure 4-19. </w:t>
      </w:r>
      <w:r>
        <w:rPr>
          <w:rStyle w:val="af"/>
          <w:i/>
          <w:iCs/>
        </w:rPr>
        <w:t>Order request screen prototype</w:t>
      </w:r>
    </w:p>
    <w:p w:rsidR="005D19BB" w:rsidRDefault="005D19BB">
      <w:pPr>
        <w:rPr>
          <w:sz w:val="2"/>
          <w:szCs w:val="2"/>
        </w:rPr>
      </w:pPr>
    </w:p>
    <w:p w:rsidR="005D19BB" w:rsidRDefault="00F53023">
      <w:pPr>
        <w:pStyle w:val="41"/>
        <w:shd w:val="clear" w:color="auto" w:fill="auto"/>
        <w:spacing w:before="149" w:after="369" w:line="206" w:lineRule="exact"/>
        <w:ind w:left="20" w:right="180" w:firstLine="360"/>
        <w:jc w:val="left"/>
      </w:pPr>
      <w:r>
        <w:t>That completes the preliminary design for this phase of the OSO application. You applied what you learned in Chapters 2 and 3 to model the design. Next, let's review some common mistakes to avoid during this process.</w:t>
      </w:r>
    </w:p>
    <w:p w:rsidR="005D19BB" w:rsidRDefault="00F53023">
      <w:pPr>
        <w:pStyle w:val="521"/>
        <w:keepNext/>
        <w:keepLines/>
        <w:shd w:val="clear" w:color="auto" w:fill="auto"/>
        <w:spacing w:before="0" w:after="95" w:line="270" w:lineRule="exact"/>
        <w:ind w:left="20"/>
        <w:jc w:val="left"/>
      </w:pPr>
      <w:bookmarkStart w:id="31" w:name="bookmark181"/>
      <w:r>
        <w:lastRenderedPageBreak/>
        <w:t>Avoiding Some Common OOP Design Pitfalls</w:t>
      </w:r>
      <w:bookmarkEnd w:id="31"/>
    </w:p>
    <w:p w:rsidR="005D19BB" w:rsidRDefault="00F53023">
      <w:pPr>
        <w:pStyle w:val="41"/>
        <w:shd w:val="clear" w:color="auto" w:fill="auto"/>
        <w:spacing w:before="0" w:after="124" w:line="206" w:lineRule="exact"/>
        <w:ind w:left="20" w:right="720" w:firstLine="0"/>
        <w:jc w:val="left"/>
      </w:pPr>
      <w:r>
        <w:t>When you start to model your own OOP designs, you want to be sure to follow good practice. The following are some of the common traps that you should avoid:</w:t>
      </w:r>
    </w:p>
    <w:p w:rsidR="005D19BB" w:rsidRDefault="00F53023">
      <w:pPr>
        <w:pStyle w:val="41"/>
        <w:numPr>
          <w:ilvl w:val="0"/>
          <w:numId w:val="20"/>
        </w:numPr>
        <w:shd w:val="clear" w:color="auto" w:fill="auto"/>
        <w:tabs>
          <w:tab w:val="left" w:pos="974"/>
        </w:tabs>
        <w:spacing w:before="0" w:after="120"/>
        <w:ind w:left="960" w:right="1240" w:hanging="360"/>
        <w:jc w:val="left"/>
      </w:pPr>
      <w:r>
        <w:rPr>
          <w:rStyle w:val="0pt5"/>
        </w:rPr>
        <w:t>Confusing modeling with documenting.</w:t>
      </w:r>
      <w:r>
        <w:t xml:space="preserve"> The main value in modeling is not the diagrams produced, but rather the process you go through to produce the diagrams.</w:t>
      </w:r>
    </w:p>
    <w:p w:rsidR="005D19BB" w:rsidRDefault="00F53023">
      <w:pPr>
        <w:pStyle w:val="41"/>
        <w:numPr>
          <w:ilvl w:val="0"/>
          <w:numId w:val="20"/>
        </w:numPr>
        <w:shd w:val="clear" w:color="auto" w:fill="auto"/>
        <w:tabs>
          <w:tab w:val="left" w:pos="960"/>
        </w:tabs>
        <w:spacing w:before="0" w:after="120"/>
        <w:ind w:left="960" w:right="1080" w:hanging="360"/>
        <w:jc w:val="left"/>
      </w:pPr>
      <w:r>
        <w:rPr>
          <w:rStyle w:val="0pt5"/>
        </w:rPr>
        <w:t>Not involving the users in the process:</w:t>
      </w:r>
      <w:r>
        <w:t xml:space="preserve"> It is worth emphasizing that users are the consumers of your product. They are the ones who define the business processes and functional requirements of the system.</w:t>
      </w:r>
    </w:p>
    <w:p w:rsidR="005D19BB" w:rsidRDefault="00F53023">
      <w:pPr>
        <w:pStyle w:val="41"/>
        <w:numPr>
          <w:ilvl w:val="0"/>
          <w:numId w:val="20"/>
        </w:numPr>
        <w:shd w:val="clear" w:color="auto" w:fill="auto"/>
        <w:tabs>
          <w:tab w:val="left" w:pos="974"/>
        </w:tabs>
        <w:spacing w:before="0"/>
        <w:ind w:left="960" w:right="1080" w:hanging="360"/>
        <w:jc w:val="left"/>
      </w:pPr>
      <w:r>
        <w:rPr>
          <w:rStyle w:val="0pt5"/>
        </w:rPr>
        <w:t>Trying to model the whole solution at one timer.</w:t>
      </w:r>
      <w:r>
        <w:t xml:space="preserve"> When developing complex systems, break up the system design and development into manageable components. Plan to produce the software in phases. This will provide for faster modeling, developing, testing, and release cycles.</w:t>
      </w:r>
    </w:p>
    <w:p w:rsidR="005D19BB" w:rsidRDefault="00F53023">
      <w:pPr>
        <w:pStyle w:val="41"/>
        <w:numPr>
          <w:ilvl w:val="0"/>
          <w:numId w:val="20"/>
        </w:numPr>
        <w:shd w:val="clear" w:color="auto" w:fill="auto"/>
        <w:tabs>
          <w:tab w:val="left" w:pos="945"/>
        </w:tabs>
        <w:spacing w:before="0" w:after="120"/>
        <w:ind w:left="940" w:right="1580" w:hanging="360"/>
        <w:jc w:val="left"/>
      </w:pPr>
      <w:bookmarkStart w:id="32" w:name="bookmark182"/>
      <w:r>
        <w:rPr>
          <w:rStyle w:val="0pt5"/>
        </w:rPr>
        <w:t>Striving to create a perfect model:</w:t>
      </w:r>
      <w:r>
        <w:t xml:space="preserve"> No model will be perfect from the start. Successful modelers understand that the modeling process is iterative, and models are continuously updated and revised throughout the application development cycle.</w:t>
      </w:r>
      <w:bookmarkEnd w:id="32"/>
    </w:p>
    <w:p w:rsidR="005D19BB" w:rsidRDefault="00F53023">
      <w:pPr>
        <w:pStyle w:val="41"/>
        <w:numPr>
          <w:ilvl w:val="0"/>
          <w:numId w:val="20"/>
        </w:numPr>
        <w:shd w:val="clear" w:color="auto" w:fill="auto"/>
        <w:tabs>
          <w:tab w:val="left" w:pos="954"/>
        </w:tabs>
        <w:spacing w:before="0" w:after="120"/>
        <w:ind w:left="940" w:right="1040" w:hanging="360"/>
        <w:jc w:val="left"/>
      </w:pPr>
      <w:r>
        <w:rPr>
          <w:rStyle w:val="0pt5"/>
        </w:rPr>
        <w:t>Thinking there is only one true modeling methodology.</w:t>
      </w:r>
      <w:r>
        <w:t xml:space="preserve"> Just as there are many different equally viable OOP languages, there are many equally valid modeling methodologies for developing software. Choose the one that works best for you and the project at hand.</w:t>
      </w:r>
    </w:p>
    <w:p w:rsidR="005D19BB" w:rsidRDefault="00F53023">
      <w:pPr>
        <w:pStyle w:val="41"/>
        <w:numPr>
          <w:ilvl w:val="0"/>
          <w:numId w:val="20"/>
        </w:numPr>
        <w:shd w:val="clear" w:color="auto" w:fill="auto"/>
        <w:tabs>
          <w:tab w:val="left" w:pos="940"/>
        </w:tabs>
        <w:spacing w:before="0" w:after="120"/>
        <w:ind w:left="940" w:right="1040" w:hanging="360"/>
        <w:jc w:val="left"/>
      </w:pPr>
      <w:r>
        <w:rPr>
          <w:rStyle w:val="0pt5"/>
        </w:rPr>
        <w:t>Reinventing the wheel:</w:t>
      </w:r>
      <w:r>
        <w:t xml:space="preserve"> Look for patterns and reusability. If you analyze many of the business processes that applications attempt to solve, a consistent set of modeling patterns emerge. Create a repository where you can leverage these existing patterns from project to project and from programmer to programmer.</w:t>
      </w:r>
    </w:p>
    <w:p w:rsidR="005D19BB" w:rsidRDefault="00F53023">
      <w:pPr>
        <w:pStyle w:val="41"/>
        <w:numPr>
          <w:ilvl w:val="0"/>
          <w:numId w:val="20"/>
        </w:numPr>
        <w:shd w:val="clear" w:color="auto" w:fill="auto"/>
        <w:tabs>
          <w:tab w:val="left" w:pos="940"/>
        </w:tabs>
        <w:spacing w:before="0" w:after="120"/>
        <w:ind w:left="940" w:right="1040" w:hanging="360"/>
        <w:jc w:val="left"/>
      </w:pPr>
      <w:r>
        <w:rPr>
          <w:rStyle w:val="0pt5"/>
        </w:rPr>
        <w:t>Letting the data model drive the business logic model:</w:t>
      </w:r>
      <w:r>
        <w:t xml:space="preserve"> It is generally a bad idea to develop the data model (database structure) first and then build the business logic design on top of it. The solution designer should first ask what business problem needs to be solved, and then build a data model to solve the problem.</w:t>
      </w:r>
    </w:p>
    <w:p w:rsidR="005D19BB" w:rsidRDefault="00F53023">
      <w:pPr>
        <w:pStyle w:val="41"/>
        <w:numPr>
          <w:ilvl w:val="0"/>
          <w:numId w:val="20"/>
        </w:numPr>
        <w:shd w:val="clear" w:color="auto" w:fill="auto"/>
        <w:tabs>
          <w:tab w:val="left" w:pos="954"/>
        </w:tabs>
        <w:spacing w:before="0" w:after="377"/>
        <w:ind w:left="940" w:right="1040" w:hanging="360"/>
        <w:jc w:val="left"/>
      </w:pPr>
      <w:r>
        <w:rPr>
          <w:rStyle w:val="0pt5"/>
        </w:rPr>
        <w:t>Confusing the problem domain model with the implementation model:</w:t>
      </w:r>
      <w:r>
        <w:t xml:space="preserve"> You should develop two distinct but complementary models when designing applications. A domain model design describes the scope of the project and the processing involved in implementing the business solutions. This includes what objects will be involved, their properties and behaviors, and how they interact and relate to each other. The domain model should be implementation-agnostic. You should be able to use the same domain model as a basis for several different architecturally specific implementations. In other words, you should be able to take the same domain model and implement it using a Visual Basic rich-client, two-tier architecture or a C# (or Java, for that matter) n-tier distributed web application.</w:t>
      </w:r>
    </w:p>
    <w:p w:rsidR="005D19BB" w:rsidRDefault="00F53023">
      <w:pPr>
        <w:pStyle w:val="31"/>
        <w:keepNext/>
        <w:keepLines/>
        <w:shd w:val="clear" w:color="auto" w:fill="auto"/>
        <w:spacing w:before="0" w:after="27" w:line="330" w:lineRule="exact"/>
        <w:ind w:left="20"/>
      </w:pPr>
      <w:bookmarkStart w:id="33" w:name="bookmark183"/>
      <w:r>
        <w:t>Summary</w:t>
      </w:r>
      <w:bookmarkEnd w:id="33"/>
    </w:p>
    <w:p w:rsidR="005D19BB" w:rsidRDefault="00F53023">
      <w:pPr>
        <w:pStyle w:val="41"/>
        <w:shd w:val="clear" w:color="auto" w:fill="auto"/>
        <w:spacing w:before="0"/>
        <w:ind w:left="20" w:right="180" w:firstLine="0"/>
        <w:jc w:val="left"/>
        <w:sectPr w:rsidR="005D19BB">
          <w:type w:val="continuous"/>
          <w:pgSz w:w="11909" w:h="16838"/>
          <w:pgMar w:top="2360" w:right="1536" w:bottom="2464" w:left="1675" w:header="0" w:footer="3" w:gutter="0"/>
          <w:cols w:space="720"/>
          <w:noEndnote/>
          <w:docGrid w:linePitch="360"/>
        </w:sectPr>
      </w:pPr>
      <w:r>
        <w:t>Now that you have analyzed the domain model of an OOP application, you are ready to transform the design into an actual implementation. The next part of this book will introduce you to the C# language. You will look at the .NET Framework and see how C# applications are built on top of the framework. You will be introduced to working in the Visual Studio IDE and become familiar with the syntax of the C# language. The next section will also demonstrate the process of implementing OOP constructs such as class structures, object instantiation, inheritance, and polymorphism in C#. You will revisit the case study introduced in this chapter in Chapter 14, at which time you will look at transforming the application design into actual implementation code.</w:t>
      </w:r>
    </w:p>
    <w:p w:rsidR="005D19BB" w:rsidRDefault="00F53023">
      <w:pPr>
        <w:pStyle w:val="60"/>
        <w:shd w:val="clear" w:color="auto" w:fill="auto"/>
        <w:spacing w:after="960" w:line="270" w:lineRule="exact"/>
        <w:ind w:left="20"/>
      </w:pPr>
      <w:bookmarkStart w:id="34" w:name="bookmark184"/>
      <w:bookmarkStart w:id="35" w:name="bookmark185"/>
      <w:r>
        <w:lastRenderedPageBreak/>
        <w:t>C H A P T E R 5</w:t>
      </w:r>
      <w:bookmarkEnd w:id="34"/>
      <w:bookmarkEnd w:id="35"/>
    </w:p>
    <w:p w:rsidR="005D19BB" w:rsidRDefault="00F53023">
      <w:pPr>
        <w:pStyle w:val="25"/>
        <w:keepNext/>
        <w:keepLines/>
        <w:shd w:val="clear" w:color="auto" w:fill="auto"/>
        <w:spacing w:after="1112" w:line="691" w:lineRule="exact"/>
        <w:ind w:left="20" w:right="1100"/>
      </w:pPr>
      <w:bookmarkStart w:id="36" w:name="bookmark186"/>
      <w:r>
        <w:rPr>
          <w:rStyle w:val="2f"/>
          <w:b/>
          <w:bCs/>
        </w:rPr>
        <w:t>Introducing the .NET Framework and Visual Studio</w:t>
      </w:r>
      <w:bookmarkEnd w:id="36"/>
    </w:p>
    <w:p w:rsidR="005D19BB" w:rsidRDefault="00F53023">
      <w:pPr>
        <w:pStyle w:val="41"/>
        <w:shd w:val="clear" w:color="auto" w:fill="auto"/>
        <w:spacing w:before="0"/>
        <w:ind w:left="20" w:right="240" w:firstLine="0"/>
        <w:jc w:val="left"/>
      </w:pPr>
      <w:r>
        <w:t>Business application programming has evolved from a two-tier, tightly coupled model into a multitiered, loosely coupled model, often involving data transfer over the Internet or a corporate intranet. In an effort to allow programmers to be more productive and deal with the complexities of this type of model, Microsoft developed the .NET Framework. To effectively program in C#, you need to understand this underlying framework upon which it is built.</w:t>
      </w:r>
    </w:p>
    <w:p w:rsidR="005D19BB" w:rsidRDefault="00F53023">
      <w:pPr>
        <w:pStyle w:val="41"/>
        <w:shd w:val="clear" w:color="auto" w:fill="auto"/>
        <w:spacing w:before="0" w:after="5"/>
        <w:ind w:left="560" w:firstLine="0"/>
        <w:jc w:val="left"/>
      </w:pPr>
      <w:r>
        <w:t>After reading this chapter, you should be familiar with the following:</w:t>
      </w:r>
    </w:p>
    <w:p w:rsidR="005D19BB" w:rsidRDefault="00F53023">
      <w:pPr>
        <w:pStyle w:val="41"/>
        <w:numPr>
          <w:ilvl w:val="0"/>
          <w:numId w:val="20"/>
        </w:numPr>
        <w:shd w:val="clear" w:color="auto" w:fill="auto"/>
        <w:tabs>
          <w:tab w:val="left" w:pos="915"/>
        </w:tabs>
        <w:spacing w:before="0" w:line="346" w:lineRule="exact"/>
        <w:ind w:left="560" w:firstLine="0"/>
        <w:jc w:val="left"/>
      </w:pPr>
      <w:r>
        <w:t>The .NET Framework.</w:t>
      </w:r>
    </w:p>
    <w:p w:rsidR="005D19BB" w:rsidRDefault="00F53023">
      <w:pPr>
        <w:pStyle w:val="41"/>
        <w:numPr>
          <w:ilvl w:val="0"/>
          <w:numId w:val="20"/>
        </w:numPr>
        <w:shd w:val="clear" w:color="auto" w:fill="auto"/>
        <w:tabs>
          <w:tab w:val="left" w:pos="915"/>
        </w:tabs>
        <w:spacing w:before="0" w:line="346" w:lineRule="exact"/>
        <w:ind w:left="560" w:firstLine="0"/>
        <w:jc w:val="left"/>
      </w:pPr>
      <w:r>
        <w:t>The features of the Common Language Runtime (CLR).</w:t>
      </w:r>
    </w:p>
    <w:p w:rsidR="005D19BB" w:rsidRDefault="00F53023">
      <w:pPr>
        <w:pStyle w:val="41"/>
        <w:numPr>
          <w:ilvl w:val="0"/>
          <w:numId w:val="20"/>
        </w:numPr>
        <w:shd w:val="clear" w:color="auto" w:fill="auto"/>
        <w:tabs>
          <w:tab w:val="left" w:pos="920"/>
        </w:tabs>
        <w:spacing w:before="0" w:line="346" w:lineRule="exact"/>
        <w:ind w:left="560" w:firstLine="0"/>
        <w:jc w:val="left"/>
      </w:pPr>
      <w:r>
        <w:t>How the just-in-time (JIT) compiler works.</w:t>
      </w:r>
    </w:p>
    <w:p w:rsidR="005D19BB" w:rsidRDefault="00F53023">
      <w:pPr>
        <w:pStyle w:val="41"/>
        <w:numPr>
          <w:ilvl w:val="0"/>
          <w:numId w:val="20"/>
        </w:numPr>
        <w:shd w:val="clear" w:color="auto" w:fill="auto"/>
        <w:tabs>
          <w:tab w:val="left" w:pos="915"/>
        </w:tabs>
        <w:spacing w:before="0" w:line="346" w:lineRule="exact"/>
        <w:ind w:left="560" w:firstLine="0"/>
        <w:jc w:val="left"/>
      </w:pPr>
      <w:r>
        <w:t>The .NET Framework base class library.</w:t>
      </w:r>
    </w:p>
    <w:p w:rsidR="005D19BB" w:rsidRDefault="00F53023">
      <w:pPr>
        <w:pStyle w:val="41"/>
        <w:numPr>
          <w:ilvl w:val="0"/>
          <w:numId w:val="20"/>
        </w:numPr>
        <w:shd w:val="clear" w:color="auto" w:fill="auto"/>
        <w:tabs>
          <w:tab w:val="left" w:pos="920"/>
        </w:tabs>
        <w:spacing w:before="0" w:line="346" w:lineRule="exact"/>
        <w:ind w:left="560" w:firstLine="0"/>
        <w:jc w:val="left"/>
      </w:pPr>
      <w:r>
        <w:t>Namespaces and assemblies.</w:t>
      </w:r>
    </w:p>
    <w:p w:rsidR="005D19BB" w:rsidRDefault="00F53023">
      <w:pPr>
        <w:pStyle w:val="41"/>
        <w:numPr>
          <w:ilvl w:val="0"/>
          <w:numId w:val="20"/>
        </w:numPr>
        <w:shd w:val="clear" w:color="auto" w:fill="auto"/>
        <w:tabs>
          <w:tab w:val="left" w:pos="915"/>
        </w:tabs>
        <w:spacing w:before="0" w:after="373" w:line="346" w:lineRule="exact"/>
        <w:ind w:left="560" w:firstLine="0"/>
        <w:jc w:val="left"/>
      </w:pPr>
      <w:r>
        <w:t>The features of the Visual Studio integrated development environment.</w:t>
      </w:r>
    </w:p>
    <w:p w:rsidR="005D19BB" w:rsidRDefault="00F53023">
      <w:pPr>
        <w:pStyle w:val="140"/>
        <w:shd w:val="clear" w:color="auto" w:fill="auto"/>
        <w:spacing w:before="0" w:after="83" w:line="330" w:lineRule="exact"/>
        <w:ind w:left="20"/>
        <w:jc w:val="left"/>
      </w:pPr>
      <w:bookmarkStart w:id="37" w:name="bookmark187"/>
      <w:r>
        <w:t>Introducing the .NET Framework</w:t>
      </w:r>
      <w:bookmarkEnd w:id="37"/>
    </w:p>
    <w:p w:rsidR="005D19BB" w:rsidRDefault="00F53023">
      <w:pPr>
        <w:pStyle w:val="41"/>
        <w:shd w:val="clear" w:color="auto" w:fill="auto"/>
        <w:spacing w:before="0" w:after="333" w:line="206" w:lineRule="exact"/>
        <w:ind w:left="20" w:right="240" w:firstLine="0"/>
        <w:jc w:val="left"/>
      </w:pPr>
      <w:r>
        <w:t>The .NET Framework is a collection of fundamental classes designed to provide the common services needed to run applications. Let's look at the goals of the .NET Framework and then review its components.</w:t>
      </w:r>
    </w:p>
    <w:p w:rsidR="005D19BB" w:rsidRDefault="00F53023">
      <w:pPr>
        <w:pStyle w:val="291"/>
        <w:shd w:val="clear" w:color="auto" w:fill="auto"/>
        <w:spacing w:before="0" w:after="101" w:line="240" w:lineRule="exact"/>
        <w:ind w:left="20"/>
      </w:pPr>
      <w:bookmarkStart w:id="38" w:name="bookmark188"/>
      <w:r>
        <w:t>Goals of the .NET Framework</w:t>
      </w:r>
      <w:bookmarkEnd w:id="38"/>
    </w:p>
    <w:p w:rsidR="005D19BB" w:rsidRDefault="00F53023">
      <w:pPr>
        <w:pStyle w:val="41"/>
        <w:shd w:val="clear" w:color="auto" w:fill="auto"/>
        <w:spacing w:before="0" w:after="317" w:line="206" w:lineRule="exact"/>
        <w:ind w:left="20" w:right="240" w:firstLine="0"/>
        <w:jc w:val="left"/>
      </w:pPr>
      <w:r>
        <w:t>Microsoft designed the .NET Framework with certain goals in mind. The following sections examine these goals and how the .NET Framework achieves them.</w:t>
      </w:r>
    </w:p>
    <w:p w:rsidR="005D19BB" w:rsidRDefault="00F53023">
      <w:pPr>
        <w:pStyle w:val="431"/>
        <w:keepNext/>
        <w:keepLines/>
        <w:shd w:val="clear" w:color="auto" w:fill="auto"/>
        <w:spacing w:before="0" w:after="101" w:line="260" w:lineRule="exact"/>
        <w:ind w:left="20"/>
        <w:jc w:val="left"/>
      </w:pPr>
      <w:bookmarkStart w:id="39" w:name="bookmark189"/>
      <w:r>
        <w:t>Support of Industry Standards</w:t>
      </w:r>
      <w:bookmarkEnd w:id="39"/>
    </w:p>
    <w:p w:rsidR="005D19BB" w:rsidRDefault="00F53023">
      <w:pPr>
        <w:pStyle w:val="41"/>
        <w:shd w:val="clear" w:color="auto" w:fill="auto"/>
        <w:spacing w:before="0"/>
        <w:ind w:left="20" w:right="240" w:firstLine="0"/>
        <w:jc w:val="left"/>
      </w:pPr>
      <w:r>
        <w:t>Microsoft wanted the .NET Framework to be based on industry standards and practices. As a result, the framework relies heavily on industry standards such as the Extensible Markup Language (XML) and</w:t>
      </w:r>
    </w:p>
    <w:p w:rsidR="005D19BB" w:rsidRDefault="00F53023">
      <w:pPr>
        <w:pStyle w:val="41"/>
        <w:shd w:val="clear" w:color="auto" w:fill="auto"/>
        <w:spacing w:before="0"/>
        <w:ind w:left="20" w:right="40" w:firstLine="0"/>
        <w:jc w:val="left"/>
      </w:pPr>
      <w:r>
        <w:t>Simple Object Access Protocol (SOAP). Microsoft has also submitted a Common Language Infrastructure (CLI) Working Document to the European Computer Manufacturers Association (ECMA), which oversees many of the common standards in the computer industry.</w:t>
      </w:r>
    </w:p>
    <w:p w:rsidR="005D19BB" w:rsidRDefault="00F53023">
      <w:pPr>
        <w:pStyle w:val="41"/>
        <w:shd w:val="clear" w:color="auto" w:fill="auto"/>
        <w:spacing w:before="0" w:after="373"/>
        <w:ind w:left="20" w:right="40" w:firstLine="360"/>
        <w:jc w:val="left"/>
      </w:pPr>
      <w:r>
        <w:t xml:space="preserve">The CLI is a set of specifications needed to create compilers that conform to the .NET Framework. Third-party vendors can use these specifications to create .NET-compliant language compilers; for example, Interactive Software Engineering (ISE) has created a .NET compiler for </w:t>
      </w:r>
      <w:r>
        <w:lastRenderedPageBreak/>
        <w:t>Eifle. Third-party vendors can also create a CLR that will allow .NET-compliant languages to run on different platforms. One example, Mono is an open source, cross platform implementation of the CLR that gives C# applications the ability to run on the Linux platform.</w:t>
      </w:r>
    </w:p>
    <w:p w:rsidR="005D19BB" w:rsidRDefault="00F53023">
      <w:pPr>
        <w:pStyle w:val="431"/>
        <w:keepNext/>
        <w:keepLines/>
        <w:shd w:val="clear" w:color="auto" w:fill="auto"/>
        <w:spacing w:before="0" w:after="80" w:line="260" w:lineRule="exact"/>
        <w:ind w:left="20"/>
        <w:jc w:val="left"/>
      </w:pPr>
      <w:bookmarkStart w:id="40" w:name="bookmark190"/>
      <w:r>
        <w:t>Extensibility</w:t>
      </w:r>
      <w:bookmarkEnd w:id="40"/>
    </w:p>
    <w:p w:rsidR="005D19BB" w:rsidRDefault="00F53023">
      <w:pPr>
        <w:pStyle w:val="41"/>
        <w:shd w:val="clear" w:color="auto" w:fill="auto"/>
        <w:spacing w:before="0"/>
        <w:ind w:left="20" w:right="40" w:firstLine="0"/>
        <w:jc w:val="left"/>
      </w:pPr>
      <w:r>
        <w:t>To create a highly productive environment in which to program, Microsoft realized the .NET Framework had to be extensible. As a result, Microsoft has exposed the framework class hierarchy to developers. Through inheritance and interfaces, you can easily access and extend the functionality of these classes. For example, you could create a button control class that not only inherits its base functionality from the button class exposed by the .NET Framework, but also extends the base functionality in a unique way required by your application.</w:t>
      </w:r>
    </w:p>
    <w:p w:rsidR="005D19BB" w:rsidRDefault="00F53023">
      <w:pPr>
        <w:pStyle w:val="41"/>
        <w:shd w:val="clear" w:color="auto" w:fill="auto"/>
        <w:spacing w:before="0" w:after="373"/>
        <w:ind w:left="20" w:right="40" w:firstLine="360"/>
        <w:jc w:val="left"/>
      </w:pPr>
      <w:r>
        <w:t>Microsoft has also made it much easier to work with the underlying operating system. By repackaging and implementing the Windows operating system application programming interface (API) functions in a class-based hierarchy, Microsoft has made it more intuitive and easier for OOP programmers to work with the functionality exposed by the underlying operating system.</w:t>
      </w:r>
    </w:p>
    <w:p w:rsidR="005D19BB" w:rsidRDefault="00F53023">
      <w:pPr>
        <w:pStyle w:val="431"/>
        <w:keepNext/>
        <w:keepLines/>
        <w:shd w:val="clear" w:color="auto" w:fill="auto"/>
        <w:spacing w:before="0" w:after="80" w:line="260" w:lineRule="exact"/>
        <w:ind w:left="20"/>
        <w:jc w:val="left"/>
      </w:pPr>
      <w:bookmarkStart w:id="41" w:name="bookmark191"/>
      <w:r>
        <w:t>Unified Programming Models</w:t>
      </w:r>
      <w:bookmarkEnd w:id="41"/>
    </w:p>
    <w:p w:rsidR="005D19BB" w:rsidRDefault="00F53023">
      <w:pPr>
        <w:pStyle w:val="41"/>
        <w:shd w:val="clear" w:color="auto" w:fill="auto"/>
        <w:spacing w:before="0" w:after="373"/>
        <w:ind w:left="20" w:right="40" w:firstLine="0"/>
        <w:jc w:val="left"/>
      </w:pPr>
      <w:r>
        <w:t xml:space="preserve">Another important goal Microsoft incorporated into the .NET Framework was cross-language independence and integration. To achieve this goal, all languages that support the Common Language Specification (CLS) compile into the same intermediate language, support the same set of basic data types, and expose the same set of code-accessibility methods. As a result, not only can classes developed in the different CLS-compliant languages communicate seamlessly with one another, but you can also implement OOP constructs across languages. For example, you could develop a class written in C# that inherits from a class written using Visual Basic (VB). Microsoft has developed several languages that support the .NET Framework. Along with C#, the languages are VB, managed </w:t>
      </w:r>
      <w:r>
        <w:rPr>
          <w:rStyle w:val="-1pt"/>
        </w:rPr>
        <w:t>C++,</w:t>
      </w:r>
      <w:r>
        <w:t xml:space="preserve"> JScript, and F#. In addition to these languages, many third-party vendors have developed versions of other popular languages designed to run under the .NET Framework, such as Pascal and Python.</w:t>
      </w:r>
    </w:p>
    <w:p w:rsidR="005D19BB" w:rsidRDefault="00F53023">
      <w:pPr>
        <w:pStyle w:val="431"/>
        <w:keepNext/>
        <w:keepLines/>
        <w:shd w:val="clear" w:color="auto" w:fill="auto"/>
        <w:spacing w:before="0" w:after="41" w:line="260" w:lineRule="exact"/>
        <w:ind w:left="20"/>
        <w:jc w:val="left"/>
      </w:pPr>
      <w:bookmarkStart w:id="42" w:name="bookmark192"/>
      <w:r>
        <w:t>Easier Deployment</w:t>
      </w:r>
      <w:bookmarkEnd w:id="42"/>
    </w:p>
    <w:p w:rsidR="005D19BB" w:rsidRDefault="00F53023">
      <w:pPr>
        <w:pStyle w:val="41"/>
        <w:shd w:val="clear" w:color="auto" w:fill="auto"/>
        <w:spacing w:before="0"/>
        <w:ind w:left="20" w:right="40" w:firstLine="0"/>
        <w:jc w:val="left"/>
      </w:pPr>
      <w:r>
        <w:t>Microsoft needed a way to simplify application deployment. Before the development of the .NET Framework, when components were deployed, component information had to be recorded in the system registry. Many of these components, especially system components, were used by several different client applications. When a client application made a call to the component, the registry was searched to determine the metadata needed to work with the component. If a newer version of the component was deployed, it replaced the registry information of the old component. Often, the new components were incompatible with the old version and caused existing clients to fail. You have probably experienced this problem after installing a service pack that ended up causing more problems than it fixed!</w:t>
      </w:r>
    </w:p>
    <w:p w:rsidR="005D19BB" w:rsidRDefault="00F53023">
      <w:pPr>
        <w:pStyle w:val="41"/>
        <w:shd w:val="clear" w:color="auto" w:fill="auto"/>
        <w:spacing w:before="0" w:after="373"/>
        <w:ind w:left="20" w:right="240" w:firstLine="360"/>
        <w:jc w:val="left"/>
      </w:pPr>
      <w:bookmarkStart w:id="43" w:name="bookmark193"/>
      <w:r>
        <w:t>The .NET Framework combats this problem by storing the metadata for working with the component in a manifest, which is packaged in the assembly containing the component code. An assembly is a package containing the code, resources, and metadata needed to run an application. By default, an assembly is marked as private and placed in the same directory as the client assembly. This ensures that the component assembly is not inadvertently replaced or modified and also allows for a simpler deployment because there is no need to work with the registry. If a component needs to be shared, its assembly is deployed to a special directory referred to as the Global Assembly Cache (GAC). The manifest of the assembly contains versioning information, so newer versions of the component can be deployed side by side with the older versions in the GAC. By default, client assemblies continue to request and use the versions of the components they were intended to use. Older client assemblies will no longer fail when newer versions of the component are installed.</w:t>
      </w:r>
      <w:bookmarkEnd w:id="43"/>
    </w:p>
    <w:p w:rsidR="005D19BB" w:rsidRDefault="00F53023">
      <w:pPr>
        <w:pStyle w:val="431"/>
        <w:keepNext/>
        <w:keepLines/>
        <w:shd w:val="clear" w:color="auto" w:fill="auto"/>
        <w:spacing w:before="0" w:after="101" w:line="260" w:lineRule="exact"/>
        <w:ind w:left="20"/>
        <w:jc w:val="left"/>
      </w:pPr>
      <w:bookmarkStart w:id="44" w:name="bookmark194"/>
      <w:r>
        <w:lastRenderedPageBreak/>
        <w:t>Improved Memory Management</w:t>
      </w:r>
      <w:bookmarkEnd w:id="44"/>
    </w:p>
    <w:p w:rsidR="005D19BB" w:rsidRDefault="00F53023">
      <w:pPr>
        <w:pStyle w:val="41"/>
        <w:shd w:val="clear" w:color="auto" w:fill="auto"/>
        <w:spacing w:before="0" w:after="373"/>
        <w:ind w:left="20" w:right="240" w:firstLine="0"/>
        <w:jc w:val="left"/>
      </w:pPr>
      <w:r>
        <w:t>A common problem of programs developed for the Windows platform has been memory management. Often, these programs have caused memory leaks. A memory leak occurs when a program allocates memory from the operating system but fails to release the memory after it is finished working with the memory. This problem is compounded when the program is intended to run for a long time, such as a service that runs in the background. To combat this problem, the .NET Framework uses nondeterministic finalization. Instead of relying on the applications to deallocate the unused memory, the framework uses a garbage collection object. The garbage collector periodically scans for unused memory blocks and returns them to the operating system.</w:t>
      </w:r>
    </w:p>
    <w:p w:rsidR="005D19BB" w:rsidRDefault="00F53023">
      <w:pPr>
        <w:pStyle w:val="431"/>
        <w:keepNext/>
        <w:keepLines/>
        <w:shd w:val="clear" w:color="auto" w:fill="auto"/>
        <w:spacing w:before="0" w:after="101" w:line="260" w:lineRule="exact"/>
        <w:ind w:left="20"/>
        <w:jc w:val="left"/>
      </w:pPr>
      <w:bookmarkStart w:id="45" w:name="bookmark195"/>
      <w:r>
        <w:t>Improved Security Model</w:t>
      </w:r>
      <w:bookmarkEnd w:id="45"/>
    </w:p>
    <w:p w:rsidR="005D19BB" w:rsidRDefault="00F53023">
      <w:pPr>
        <w:pStyle w:val="41"/>
        <w:shd w:val="clear" w:color="auto" w:fill="auto"/>
        <w:spacing w:before="0"/>
        <w:ind w:left="20" w:right="240" w:firstLine="0"/>
        <w:jc w:val="left"/>
      </w:pPr>
      <w:r>
        <w:t>Implementing security in today's highly distributed, Internet-based applications is an extremely important issue. In the past, security has focused on the user of the application. Security identities were checked when users logged in to an application, and their identities were passed along as the application made calls to remote servers and databases. This type of security model has proven to be inefficient and complicated to implement for today's enterprise-level, loosely coupled systems. In an effort to make security easier to implement and more robust, the .NET Framework uses the concept of code identity and code access.</w:t>
      </w:r>
    </w:p>
    <w:p w:rsidR="005D19BB" w:rsidRDefault="00F53023">
      <w:pPr>
        <w:pStyle w:val="41"/>
        <w:shd w:val="clear" w:color="auto" w:fill="auto"/>
        <w:spacing w:before="0" w:after="365"/>
        <w:ind w:left="20" w:right="240" w:firstLine="360"/>
        <w:jc w:val="left"/>
      </w:pPr>
      <w:r>
        <w:t>When an assembly is created, it is given a unique identity. When a server assembly is created, you can grant access permissions and rights. When a client assembly calls a server assembly, the runtime will check the permissions and rights of the client, and then grant or deny access to the server code accordingly. Because each assembly has an identity, you can also restrict access to the assembly through the operating system. If a user downloads a component from the Web, for example, you can restrict the component's ability to read and write files on the user's system.</w:t>
      </w:r>
    </w:p>
    <w:p w:rsidR="005D19BB" w:rsidRDefault="00F53023">
      <w:pPr>
        <w:pStyle w:val="521"/>
        <w:keepNext/>
        <w:keepLines/>
        <w:shd w:val="clear" w:color="auto" w:fill="auto"/>
        <w:spacing w:before="0" w:after="99" w:line="270" w:lineRule="exact"/>
        <w:ind w:left="20"/>
        <w:jc w:val="left"/>
      </w:pPr>
      <w:bookmarkStart w:id="46" w:name="bookmark196"/>
      <w:r>
        <w:t>Components of the .NET Framework</w:t>
      </w:r>
      <w:bookmarkEnd w:id="46"/>
    </w:p>
    <w:p w:rsidR="005D19BB" w:rsidRDefault="00F53023">
      <w:pPr>
        <w:pStyle w:val="41"/>
        <w:shd w:val="clear" w:color="auto" w:fill="auto"/>
        <w:spacing w:before="0"/>
        <w:ind w:left="20" w:right="240" w:firstLine="0"/>
        <w:jc w:val="left"/>
      </w:pPr>
      <w:r>
        <w:t>Now that you have seen some of the major goals of the .NET Framework, let's take a look at the components it comprises.</w:t>
      </w:r>
    </w:p>
    <w:p w:rsidR="005D19BB" w:rsidRDefault="00F53023">
      <w:pPr>
        <w:pStyle w:val="431"/>
        <w:keepNext/>
        <w:keepLines/>
        <w:shd w:val="clear" w:color="auto" w:fill="auto"/>
        <w:spacing w:before="0" w:after="41" w:line="260" w:lineRule="exact"/>
        <w:ind w:left="20"/>
        <w:jc w:val="left"/>
      </w:pPr>
      <w:bookmarkStart w:id="47" w:name="bookmark197"/>
      <w:r>
        <w:t>Common Language Runtime</w:t>
      </w:r>
      <w:bookmarkEnd w:id="47"/>
    </w:p>
    <w:p w:rsidR="005D19BB" w:rsidRDefault="00F53023">
      <w:pPr>
        <w:pStyle w:val="41"/>
        <w:shd w:val="clear" w:color="auto" w:fill="auto"/>
        <w:spacing w:before="0" w:after="5"/>
        <w:ind w:left="20" w:right="200" w:firstLine="0"/>
        <w:jc w:val="left"/>
      </w:pPr>
      <w:r>
        <w:t>The fundamental component of the .NET Framework is the CLR. The CLR manages the code being executed and provides for a layer of abstraction between the code and the operating system. Built into the CLR are mechanisms for the following:</w:t>
      </w:r>
    </w:p>
    <w:p w:rsidR="005D19BB" w:rsidRDefault="00F53023">
      <w:pPr>
        <w:pStyle w:val="41"/>
        <w:numPr>
          <w:ilvl w:val="0"/>
          <w:numId w:val="20"/>
        </w:numPr>
        <w:shd w:val="clear" w:color="auto" w:fill="auto"/>
        <w:tabs>
          <w:tab w:val="left" w:pos="960"/>
        </w:tabs>
        <w:spacing w:before="0" w:line="346" w:lineRule="exact"/>
        <w:ind w:left="600" w:firstLine="0"/>
        <w:jc w:val="left"/>
      </w:pPr>
      <w:r>
        <w:t>Loading code into memory and preparing it for execution.</w:t>
      </w:r>
    </w:p>
    <w:p w:rsidR="005D19BB" w:rsidRDefault="00F53023">
      <w:pPr>
        <w:pStyle w:val="41"/>
        <w:numPr>
          <w:ilvl w:val="0"/>
          <w:numId w:val="20"/>
        </w:numPr>
        <w:shd w:val="clear" w:color="auto" w:fill="auto"/>
        <w:tabs>
          <w:tab w:val="left" w:pos="960"/>
        </w:tabs>
        <w:spacing w:before="0" w:line="346" w:lineRule="exact"/>
        <w:ind w:left="600" w:firstLine="0"/>
        <w:jc w:val="left"/>
      </w:pPr>
      <w:r>
        <w:t>Converting the code from the intermediate language to native code.</w:t>
      </w:r>
    </w:p>
    <w:p w:rsidR="005D19BB" w:rsidRDefault="00F53023">
      <w:pPr>
        <w:pStyle w:val="41"/>
        <w:numPr>
          <w:ilvl w:val="0"/>
          <w:numId w:val="20"/>
        </w:numPr>
        <w:shd w:val="clear" w:color="auto" w:fill="auto"/>
        <w:tabs>
          <w:tab w:val="left" w:pos="955"/>
        </w:tabs>
        <w:spacing w:before="0" w:line="346" w:lineRule="exact"/>
        <w:ind w:left="600" w:firstLine="0"/>
        <w:jc w:val="left"/>
      </w:pPr>
      <w:r>
        <w:t>Managing code execution.</w:t>
      </w:r>
    </w:p>
    <w:p w:rsidR="005D19BB" w:rsidRDefault="00F53023">
      <w:pPr>
        <w:pStyle w:val="41"/>
        <w:numPr>
          <w:ilvl w:val="0"/>
          <w:numId w:val="20"/>
        </w:numPr>
        <w:shd w:val="clear" w:color="auto" w:fill="auto"/>
        <w:tabs>
          <w:tab w:val="left" w:pos="955"/>
        </w:tabs>
        <w:spacing w:before="0" w:line="346" w:lineRule="exact"/>
        <w:ind w:left="600" w:firstLine="0"/>
        <w:jc w:val="left"/>
      </w:pPr>
      <w:r>
        <w:t>Managing code and user-level security.</w:t>
      </w:r>
    </w:p>
    <w:p w:rsidR="005D19BB" w:rsidRDefault="00F53023">
      <w:pPr>
        <w:pStyle w:val="41"/>
        <w:numPr>
          <w:ilvl w:val="0"/>
          <w:numId w:val="20"/>
        </w:numPr>
        <w:shd w:val="clear" w:color="auto" w:fill="auto"/>
        <w:tabs>
          <w:tab w:val="left" w:pos="946"/>
        </w:tabs>
        <w:spacing w:before="0" w:line="346" w:lineRule="exact"/>
        <w:ind w:left="600" w:firstLine="0"/>
        <w:jc w:val="left"/>
      </w:pPr>
      <w:r>
        <w:t>Automating deallocation and release of memory.</w:t>
      </w:r>
    </w:p>
    <w:p w:rsidR="005D19BB" w:rsidRDefault="00F53023">
      <w:pPr>
        <w:pStyle w:val="41"/>
        <w:numPr>
          <w:ilvl w:val="0"/>
          <w:numId w:val="20"/>
        </w:numPr>
        <w:shd w:val="clear" w:color="auto" w:fill="auto"/>
        <w:tabs>
          <w:tab w:val="left" w:pos="960"/>
        </w:tabs>
        <w:spacing w:before="0" w:line="346" w:lineRule="exact"/>
        <w:ind w:left="600" w:firstLine="0"/>
        <w:jc w:val="left"/>
      </w:pPr>
      <w:r>
        <w:t>Debugging and tracing code execution.</w:t>
      </w:r>
    </w:p>
    <w:p w:rsidR="005D19BB" w:rsidRDefault="00F53023">
      <w:pPr>
        <w:pStyle w:val="41"/>
        <w:numPr>
          <w:ilvl w:val="0"/>
          <w:numId w:val="20"/>
        </w:numPr>
        <w:shd w:val="clear" w:color="auto" w:fill="auto"/>
        <w:tabs>
          <w:tab w:val="left" w:pos="960"/>
        </w:tabs>
        <w:spacing w:before="0" w:after="369" w:line="346" w:lineRule="exact"/>
        <w:ind w:left="600" w:firstLine="0"/>
        <w:jc w:val="left"/>
      </w:pPr>
      <w:r>
        <w:t>Providing structured exception handling.</w:t>
      </w:r>
    </w:p>
    <w:p w:rsidR="005D19BB" w:rsidRDefault="00F53023">
      <w:pPr>
        <w:pStyle w:val="431"/>
        <w:keepNext/>
        <w:keepLines/>
        <w:shd w:val="clear" w:color="auto" w:fill="auto"/>
        <w:spacing w:before="0" w:after="41" w:line="260" w:lineRule="exact"/>
        <w:ind w:left="20"/>
        <w:jc w:val="left"/>
      </w:pPr>
      <w:bookmarkStart w:id="48" w:name="bookmark198"/>
      <w:r>
        <w:t>Framework Base Class Library</w:t>
      </w:r>
      <w:bookmarkEnd w:id="48"/>
    </w:p>
    <w:p w:rsidR="005D19BB" w:rsidRDefault="00F53023">
      <w:pPr>
        <w:pStyle w:val="41"/>
        <w:shd w:val="clear" w:color="auto" w:fill="auto"/>
        <w:spacing w:before="0" w:after="373"/>
        <w:ind w:left="20" w:right="820" w:firstLine="0"/>
      </w:pPr>
      <w:r>
        <w:t xml:space="preserve">Built on top of the CLR is the .NET Framework base class library. Included in this class library are reference types and value types that encapsulate access to the system functionality. </w:t>
      </w:r>
      <w:r>
        <w:rPr>
          <w:rStyle w:val="0pt5"/>
        </w:rPr>
        <w:t>Types</w:t>
      </w:r>
      <w:r>
        <w:t xml:space="preserve"> are data structures. A reference type is a complex type—for example, classes and interfaces. A value type is simple type—for example, integer or Boolean. Programmers use these base classes and interfaces as the foundation on which they build applications, components, and controls. The base class library includes types that </w:t>
      </w:r>
      <w:r>
        <w:lastRenderedPageBreak/>
        <w:t>encapsulate data structures, perform basic input/output operations, invoke security management, manage network communication, and perform many other functions.</w:t>
      </w:r>
    </w:p>
    <w:p w:rsidR="005D19BB" w:rsidRDefault="00F53023">
      <w:pPr>
        <w:pStyle w:val="431"/>
        <w:keepNext/>
        <w:keepLines/>
        <w:shd w:val="clear" w:color="auto" w:fill="auto"/>
        <w:spacing w:before="0" w:after="41" w:line="260" w:lineRule="exact"/>
        <w:ind w:left="20"/>
        <w:jc w:val="left"/>
      </w:pPr>
      <w:bookmarkStart w:id="49" w:name="bookmark199"/>
      <w:r>
        <w:t>Data Classes</w:t>
      </w:r>
      <w:bookmarkEnd w:id="49"/>
    </w:p>
    <w:p w:rsidR="005D19BB" w:rsidRDefault="00F53023">
      <w:pPr>
        <w:pStyle w:val="41"/>
        <w:shd w:val="clear" w:color="auto" w:fill="auto"/>
        <w:spacing w:before="0"/>
        <w:ind w:left="20" w:right="200" w:firstLine="0"/>
        <w:jc w:val="left"/>
      </w:pPr>
      <w:r>
        <w:t>Built on top of the base classes are classes that support data management. This set of classes is commonly referred to as ADO.NET. Using the ADO.NET object model, programmers can access and manage data stored in a variety of data storage structures through managed providers. Microsoft has written and tuned the ADO.NET classes and object model to work efficiently in a loosely coupled, disconnected, multitiered environment. ADO.NET not only exposes the data from the database, but also exposes the metadata associated with the data. Data is exposed as a sort of mini-relational database.</w:t>
      </w:r>
    </w:p>
    <w:p w:rsidR="005D19BB" w:rsidRDefault="00F53023">
      <w:pPr>
        <w:pStyle w:val="41"/>
        <w:shd w:val="clear" w:color="auto" w:fill="auto"/>
        <w:spacing w:before="0"/>
        <w:ind w:left="20" w:right="200" w:firstLine="0"/>
        <w:jc w:val="left"/>
      </w:pPr>
      <w:r>
        <w:t>This means that you can get the data and work with it while disconnected from the data source, and later synchronize the data with the data source.</w:t>
      </w:r>
    </w:p>
    <w:p w:rsidR="005D19BB" w:rsidRDefault="00F53023">
      <w:pPr>
        <w:pStyle w:val="41"/>
        <w:shd w:val="clear" w:color="auto" w:fill="auto"/>
        <w:spacing w:before="0"/>
        <w:ind w:left="20" w:right="200" w:firstLine="360"/>
        <w:jc w:val="left"/>
      </w:pPr>
      <w:r>
        <w:t>Microsoft has provided support for several data providers. Data stored in Microsoft SQL Server can be accessed through the native SQL data provider. OLEDB and Open Database Connectivity (ODBC) managed providers are two generic providers for systems currently exposed through the OLEDB or ODBC standard APIs. Because these managed data providers do not interface directly with the database engine but rather talk to the unmanaged provider, which then talks to the database engine, using nonnative data providers is less efficient and robust than using a native provider. Because of the extensibility of the .NET Framework and Microsoft's commitment to open-based standards, many data storage vendors now supply native data providers for their systems.</w:t>
      </w:r>
    </w:p>
    <w:p w:rsidR="005D19BB" w:rsidRDefault="00F53023">
      <w:pPr>
        <w:pStyle w:val="41"/>
        <w:shd w:val="clear" w:color="auto" w:fill="auto"/>
        <w:spacing w:before="0"/>
        <w:ind w:left="20" w:right="200" w:firstLine="360"/>
        <w:jc w:val="left"/>
      </w:pPr>
      <w:r>
        <w:t>Built on top of the ADO.NET provider model is the ADO.NET Entity Framework. The Entity Framework bridges the gap between the relation data structure of the database and the object oriented structure of the programming language. It provides an Object/Relational Mapping (ORM) framework</w:t>
      </w:r>
    </w:p>
    <w:p w:rsidR="005D19BB" w:rsidRDefault="00F53023">
      <w:pPr>
        <w:pStyle w:val="41"/>
        <w:shd w:val="clear" w:color="auto" w:fill="auto"/>
        <w:spacing w:before="0" w:after="373"/>
        <w:ind w:left="20" w:right="60" w:firstLine="0"/>
        <w:jc w:val="left"/>
      </w:pPr>
      <w:bookmarkStart w:id="50" w:name="bookmark200"/>
      <w:r>
        <w:t>that eliminates the need for programmers to write most of the plumbing code for data access. The framework provides services such as change tracking, identity resolution, and query translation. Programmers retrieve data using Language Integrated Query (LINQ) and manipulate data as strongly typed objects. Chapter 10 takes a detailed look at ADO.NET and data access.</w:t>
      </w:r>
      <w:bookmarkEnd w:id="50"/>
    </w:p>
    <w:p w:rsidR="005D19BB" w:rsidRDefault="00F53023">
      <w:pPr>
        <w:pStyle w:val="431"/>
        <w:keepNext/>
        <w:keepLines/>
        <w:shd w:val="clear" w:color="auto" w:fill="auto"/>
        <w:spacing w:before="0" w:after="101" w:line="260" w:lineRule="exact"/>
        <w:ind w:left="20"/>
        <w:jc w:val="left"/>
      </w:pPr>
      <w:bookmarkStart w:id="51" w:name="bookmark201"/>
      <w:r>
        <w:t>Windows Applications</w:t>
      </w:r>
      <w:bookmarkEnd w:id="51"/>
    </w:p>
    <w:p w:rsidR="005D19BB" w:rsidRDefault="00F53023">
      <w:pPr>
        <w:pStyle w:val="41"/>
        <w:shd w:val="clear" w:color="auto" w:fill="auto"/>
        <w:spacing w:before="0"/>
        <w:ind w:left="20" w:right="60" w:firstLine="360"/>
        <w:jc w:val="left"/>
      </w:pPr>
      <w:r>
        <w:t>Prior to the .NET Framework, developing Windows GUIs was dramatically different depending on whether you were developing using C++ or Visual Basic. Although developing GUIs in VB was easy and could be accomplished very quickly, VB developers were isolated and not fully exposed to the underlying features of the Windows API. On the other hand, although exposed to the full features of the Windows API, developing GUIs in C++ was very tedious and time consuming. With the .NET Framework Microsoft has incorporated a set of base classes exposing advanced Windows GUI functionality equally among the .NET-compliant languages. This has allowed Windows GUI development to become consistent across the various .NET-enabled programming languages, combining the ease of development with the full features of the API.</w:t>
      </w:r>
    </w:p>
    <w:p w:rsidR="005D19BB" w:rsidRDefault="00F53023">
      <w:pPr>
        <w:pStyle w:val="41"/>
        <w:shd w:val="clear" w:color="auto" w:fill="auto"/>
        <w:spacing w:before="0" w:after="373"/>
        <w:ind w:left="20" w:right="60" w:firstLine="360"/>
        <w:jc w:val="left"/>
      </w:pPr>
      <w:r>
        <w:t>Along with Windows forms and controls, .NET Framework includes a set of classes collectively referred to as the Windows Presentation Foundation (WPF). WPF integrates a rendering engine that is built to take advantage of modern graphics hardware. It also includes application development features such as controls, data binding, layout, graphics, and animation. With the WPF set of classes, programmers can create applications that provide an extremely rich user experience. You will look more closely at building WPF based applications in Chapter 11.</w:t>
      </w:r>
    </w:p>
    <w:p w:rsidR="005D19BB" w:rsidRDefault="00F53023">
      <w:pPr>
        <w:pStyle w:val="431"/>
        <w:keepNext/>
        <w:keepLines/>
        <w:shd w:val="clear" w:color="auto" w:fill="auto"/>
        <w:spacing w:before="0" w:after="101" w:line="260" w:lineRule="exact"/>
        <w:ind w:left="20"/>
        <w:jc w:val="left"/>
      </w:pPr>
      <w:bookmarkStart w:id="52" w:name="bookmark202"/>
      <w:r>
        <w:t>Web Applications</w:t>
      </w:r>
      <w:bookmarkEnd w:id="52"/>
    </w:p>
    <w:p w:rsidR="005D19BB" w:rsidRDefault="00F53023">
      <w:pPr>
        <w:pStyle w:val="41"/>
        <w:shd w:val="clear" w:color="auto" w:fill="auto"/>
        <w:spacing w:before="0"/>
        <w:ind w:left="20" w:right="60" w:firstLine="0"/>
        <w:jc w:val="left"/>
      </w:pPr>
      <w:r>
        <w:t xml:space="preserve">The .NET Framework exposes a base set of classes that can be used on a web server to create user interfaces and services exposed to web-enabled clients. These classes are collectively referred to as ASP.NET. Using ASP.NET, you can develop one user interface that can dynamically respond to the type of client device making the request. At runtime, the .NET Framework takes care of discovering the type of client making the request (browser type and version) and exposing </w:t>
      </w:r>
      <w:r>
        <w:lastRenderedPageBreak/>
        <w:t>an appropriate interface. The GUIs for web applications running on a Windows client have become more robust because the .NET Framework exposes much of the API functionality that previously had been exposed only to traditional Windows Forms-based C++ and VB applications. Another improvement in web application development using the .NET Framework is that server-side code can be written in any .NET-compliant language. Prior to .NET, server-side code had to be written in a scripting language such as VBScript or JScript.</w:t>
      </w:r>
    </w:p>
    <w:p w:rsidR="005D19BB" w:rsidRDefault="00F53023">
      <w:pPr>
        <w:pStyle w:val="41"/>
        <w:shd w:val="clear" w:color="auto" w:fill="auto"/>
        <w:spacing w:before="0" w:after="373"/>
        <w:ind w:left="20" w:right="60" w:firstLine="360"/>
        <w:jc w:val="left"/>
      </w:pPr>
      <w:r>
        <w:t>In order to provide users with web-based applications that rival the feature-rich Windows-based GUI applications, Microsoft has developed Silverlight. Silverlight includes a subset of the WPF technology, which greatly extends the elements in the browser for creating UI. Silverlight includes support for graphics, animation, media, advanced data integration, and multithreading. Chapter 12 covers developing web applications with Silverlight.</w:t>
      </w:r>
    </w:p>
    <w:p w:rsidR="005D19BB" w:rsidRDefault="00F53023">
      <w:pPr>
        <w:pStyle w:val="431"/>
        <w:keepNext/>
        <w:keepLines/>
        <w:shd w:val="clear" w:color="auto" w:fill="auto"/>
        <w:spacing w:before="0" w:after="101" w:line="260" w:lineRule="exact"/>
        <w:ind w:left="20"/>
        <w:jc w:val="left"/>
      </w:pPr>
      <w:bookmarkStart w:id="53" w:name="bookmark203"/>
      <w:r>
        <w:t>Application Services</w:t>
      </w:r>
      <w:bookmarkEnd w:id="53"/>
    </w:p>
    <w:p w:rsidR="005D19BB" w:rsidRDefault="00F53023">
      <w:pPr>
        <w:pStyle w:val="41"/>
        <w:shd w:val="clear" w:color="auto" w:fill="auto"/>
        <w:spacing w:before="0"/>
        <w:ind w:left="20" w:right="60" w:firstLine="360"/>
        <w:jc w:val="left"/>
      </w:pPr>
      <w:r>
        <w:t>Included in the .NET Framework are base class and interface support for exposing services that can be consumed by other applications. Previous to the .NET Framework, applications developed in C++ and VB used COM technology. Because COM was based on binary standards, application-to-application communication through firewalls and across the Internet was not easy to implement. The proprietary</w:t>
      </w:r>
    </w:p>
    <w:p w:rsidR="005D19BB" w:rsidRDefault="00F53023">
      <w:pPr>
        <w:pStyle w:val="41"/>
        <w:shd w:val="clear" w:color="auto" w:fill="auto"/>
        <w:spacing w:before="0"/>
        <w:ind w:left="20" w:right="1080" w:firstLine="0"/>
        <w:jc w:val="left"/>
      </w:pPr>
      <w:r>
        <w:t>nature of the COM also limited the types of clients that could effectively use and interact with applications exposing services through COM.</w:t>
      </w:r>
    </w:p>
    <w:p w:rsidR="005D19BB" w:rsidRDefault="00F53023">
      <w:pPr>
        <w:pStyle w:val="41"/>
        <w:shd w:val="clear" w:color="auto" w:fill="auto"/>
        <w:spacing w:before="0"/>
        <w:ind w:left="20" w:firstLine="360"/>
        <w:jc w:val="left"/>
      </w:pPr>
      <w:r>
        <w:t>Microsoft has addressed these limitations by exposing services through Internet standards.</w:t>
      </w:r>
    </w:p>
    <w:p w:rsidR="005D19BB" w:rsidRDefault="00F53023">
      <w:pPr>
        <w:pStyle w:val="41"/>
        <w:shd w:val="clear" w:color="auto" w:fill="auto"/>
        <w:spacing w:before="0" w:after="365"/>
        <w:ind w:left="20" w:right="280" w:firstLine="0"/>
        <w:jc w:val="left"/>
      </w:pPr>
      <w:r>
        <w:t>Included in the .NET Framework is a set of classes collectively referred to as the Windows Communication Foundation (WCF). Using WCF, you can send data as messages from one application to another. The message transport and content can be easily changed depending on the consumer and environment. For example, if the service is exposed over the Web, a text-based message over HTTP can be used. On the other hand, if the client is on the same corporate network, a binary message over TCP can be used. Chapter 13 covers exposing and consuming application services using WCF.</w:t>
      </w:r>
    </w:p>
    <w:p w:rsidR="005D19BB" w:rsidRDefault="00F53023">
      <w:pPr>
        <w:pStyle w:val="521"/>
        <w:keepNext/>
        <w:keepLines/>
        <w:shd w:val="clear" w:color="auto" w:fill="auto"/>
        <w:spacing w:before="0" w:after="39" w:line="270" w:lineRule="exact"/>
        <w:ind w:left="20"/>
        <w:jc w:val="left"/>
      </w:pPr>
      <w:bookmarkStart w:id="54" w:name="bookmark204"/>
      <w:r>
        <w:t>Working with the .NET Framework</w:t>
      </w:r>
      <w:bookmarkEnd w:id="54"/>
    </w:p>
    <w:p w:rsidR="005D19BB" w:rsidRDefault="00F53023">
      <w:pPr>
        <w:pStyle w:val="41"/>
        <w:shd w:val="clear" w:color="auto" w:fill="auto"/>
        <w:spacing w:before="0" w:after="373"/>
        <w:ind w:left="20" w:right="280" w:firstLine="0"/>
        <w:jc w:val="left"/>
      </w:pPr>
      <w:r>
        <w:t>To work with the .NET Framework, you should understand how it is structured and how managed code is compiled and executed. .NET applications are organized and packaged into assemblies. All code executed by the .NET runtime must be contained in an assembly.</w:t>
      </w:r>
    </w:p>
    <w:p w:rsidR="005D19BB" w:rsidRDefault="00F53023">
      <w:pPr>
        <w:pStyle w:val="431"/>
        <w:keepNext/>
        <w:keepLines/>
        <w:shd w:val="clear" w:color="auto" w:fill="auto"/>
        <w:spacing w:before="0" w:after="41" w:line="260" w:lineRule="exact"/>
        <w:ind w:left="20"/>
        <w:jc w:val="left"/>
      </w:pPr>
      <w:bookmarkStart w:id="55" w:name="bookmark205"/>
      <w:r>
        <w:t>Understanding Assemblies and Manifests</w:t>
      </w:r>
      <w:bookmarkEnd w:id="55"/>
    </w:p>
    <w:p w:rsidR="005D19BB" w:rsidRDefault="00F53023">
      <w:pPr>
        <w:pStyle w:val="41"/>
        <w:shd w:val="clear" w:color="auto" w:fill="auto"/>
        <w:spacing w:before="0"/>
        <w:ind w:left="20" w:right="280" w:firstLine="0"/>
        <w:jc w:val="left"/>
      </w:pPr>
      <w:r>
        <w:t>The assembly contains the code, resources, and a manifest (metadata about the assembly) needed to run the application. Assemblies can be organized into a single file where all this information is incorporated into a single dynamic link library (DLL) file or executable (EXE) file, or multiple files where the information is incorporated into separate DLL files, graphics files, and a manifest file. One of the main functions of an assembly is to form a boundary for types, references, and security. Another important function of the assembly is to form a unit for deployment.</w:t>
      </w:r>
    </w:p>
    <w:p w:rsidR="005D19BB" w:rsidRDefault="00F53023">
      <w:pPr>
        <w:pStyle w:val="41"/>
        <w:shd w:val="clear" w:color="auto" w:fill="auto"/>
        <w:spacing w:before="0"/>
        <w:ind w:left="20" w:right="280" w:firstLine="360"/>
        <w:jc w:val="left"/>
      </w:pPr>
      <w:r>
        <w:t>One of the most crucial portions of an assembly is the manifest; in fact, every assembly must contain a manifest. The purpose of the manifest is to describe the assembly. It contains such things as the identity of the assembly, a description of the classes and other data types the assembly exposes to clients, any other assemblies this assembly needs to reference, and security details needed to run the assembly.</w:t>
      </w:r>
    </w:p>
    <w:p w:rsidR="005D19BB" w:rsidRDefault="00F53023">
      <w:pPr>
        <w:pStyle w:val="41"/>
        <w:shd w:val="clear" w:color="auto" w:fill="auto"/>
        <w:spacing w:before="0" w:after="373"/>
        <w:ind w:left="20" w:right="280" w:firstLine="360"/>
        <w:jc w:val="left"/>
      </w:pPr>
      <w:r>
        <w:t xml:space="preserve">By default, when an assembly is created, it is marked as private. A copy of the assembly must be placed in the same directory or a bin subdirectory of any client assembly that uses it. If the assembly must be shared among multiple client assemblies, it is placed in the GAC, a special Windows folder. To convert a private assembly into a shared assembly, you must run a utility program to create encryption keys, and you must sign the assembly with the keys. After signing the assembly, you must use another utility to add the shared assembly into the GAC. By mandating such stringent requirements for creating and exposing shared assemblies, Microsoft is trying to ensure that naming collisions and malicious tampering of shared assemblies will not </w:t>
      </w:r>
      <w:r>
        <w:lastRenderedPageBreak/>
        <w:t>occur.</w:t>
      </w:r>
    </w:p>
    <w:p w:rsidR="005D19BB" w:rsidRDefault="00F53023">
      <w:pPr>
        <w:pStyle w:val="431"/>
        <w:keepNext/>
        <w:keepLines/>
        <w:shd w:val="clear" w:color="auto" w:fill="auto"/>
        <w:spacing w:before="0" w:after="80" w:line="260" w:lineRule="exact"/>
        <w:ind w:left="20"/>
        <w:jc w:val="left"/>
      </w:pPr>
      <w:bookmarkStart w:id="56" w:name="bookmark206"/>
      <w:r>
        <w:t>Referencing Assemblies and Namespaces</w:t>
      </w:r>
      <w:bookmarkEnd w:id="56"/>
    </w:p>
    <w:p w:rsidR="005D19BB" w:rsidRDefault="00F53023">
      <w:pPr>
        <w:pStyle w:val="41"/>
        <w:shd w:val="clear" w:color="auto" w:fill="auto"/>
        <w:spacing w:before="0"/>
        <w:ind w:left="20" w:right="280" w:firstLine="0"/>
        <w:jc w:val="left"/>
      </w:pPr>
      <w:r>
        <w:t>To make the .NET Framework more manageable, Microsoft has given it a hierarchical structure. This hierarchical structure is organized into what are referred to as namespaces. By organizing the framework into namespaces, the chances of naming collisions are greatly reduced. Organizing related functionality of the framework into namespaces also greatly enhances its usability for developers. For example, if you want to build a window's GUI, it is a pretty good bet the functionality you need exists in the System.Windows namespace.</w:t>
      </w:r>
    </w:p>
    <w:p w:rsidR="005D19BB" w:rsidRDefault="00F53023">
      <w:pPr>
        <w:pStyle w:val="41"/>
        <w:shd w:val="clear" w:color="auto" w:fill="auto"/>
        <w:spacing w:before="0"/>
        <w:ind w:left="20" w:right="280" w:firstLine="360"/>
        <w:jc w:val="left"/>
      </w:pPr>
      <w:r>
        <w:t>All of the .NET Framework classes reside in the System namespace. The System namespace is further subdivided by functionality. The functionality required to work with a database is contained in</w:t>
      </w:r>
    </w:p>
    <w:p w:rsidR="005D19BB" w:rsidRDefault="00F53023">
      <w:pPr>
        <w:pStyle w:val="41"/>
        <w:shd w:val="clear" w:color="auto" w:fill="auto"/>
        <w:spacing w:before="0"/>
        <w:ind w:left="20" w:firstLine="0"/>
        <w:jc w:val="left"/>
      </w:pPr>
      <w:bookmarkStart w:id="57" w:name="bookmark207"/>
      <w:r>
        <w:t>the System.Data namespace. Some namespaces run several levels deep; for example, the functionality used to connect to a SQL Server database is contained in the System.Data.SqlClient namespace.</w:t>
      </w:r>
      <w:bookmarkEnd w:id="57"/>
    </w:p>
    <w:p w:rsidR="005D19BB" w:rsidRDefault="00F53023">
      <w:pPr>
        <w:pStyle w:val="41"/>
        <w:shd w:val="clear" w:color="auto" w:fill="auto"/>
        <w:spacing w:before="0"/>
        <w:ind w:left="20" w:firstLine="360"/>
        <w:jc w:val="left"/>
      </w:pPr>
      <w:r>
        <w:t>An assembly may be organized into a single namespace or multiple namespaces. Several assemblies may also be organized into the same namespace.</w:t>
      </w:r>
    </w:p>
    <w:p w:rsidR="005D19BB" w:rsidRDefault="00F53023">
      <w:pPr>
        <w:pStyle w:val="41"/>
        <w:shd w:val="clear" w:color="auto" w:fill="auto"/>
        <w:spacing w:before="0" w:after="137"/>
        <w:ind w:left="20" w:firstLine="360"/>
        <w:jc w:val="left"/>
      </w:pPr>
      <w:r>
        <w:t>To gain access to the classes in the .NET Framework, you need to reference the assembly that contains the namespace in your code. Then you can access classes in the assembly by providing their fully qualified names. For example, if you want to add a text box to a form, you create an instance of the System.Windows.Controls.TextBox class, like so:</w:t>
      </w:r>
    </w:p>
    <w:p w:rsidR="005D19BB" w:rsidRDefault="00F53023">
      <w:pPr>
        <w:pStyle w:val="41"/>
        <w:shd w:val="clear" w:color="auto" w:fill="auto"/>
        <w:spacing w:before="0" w:after="53" w:line="180" w:lineRule="exact"/>
        <w:ind w:left="20" w:firstLine="0"/>
        <w:jc w:val="left"/>
      </w:pPr>
      <w:r>
        <w:t>private System.Windows.Controls.TextBox newTextBox;</w:t>
      </w:r>
    </w:p>
    <w:p w:rsidR="005D19BB" w:rsidRDefault="00F53023">
      <w:pPr>
        <w:pStyle w:val="41"/>
        <w:shd w:val="clear" w:color="auto" w:fill="auto"/>
        <w:spacing w:before="0" w:after="124" w:line="206" w:lineRule="exact"/>
        <w:ind w:left="20" w:firstLine="360"/>
        <w:jc w:val="left"/>
      </w:pPr>
      <w:r>
        <w:t>Fortunately, in C#, you can use the using statement at the top of the code file so that you do not need to continually reference the fully qualified name in the code:</w:t>
      </w:r>
    </w:p>
    <w:p w:rsidR="005D19BB" w:rsidRDefault="00F53023">
      <w:pPr>
        <w:pStyle w:val="41"/>
        <w:shd w:val="clear" w:color="auto" w:fill="auto"/>
        <w:spacing w:before="0" w:after="373"/>
        <w:ind w:left="20" w:firstLine="0"/>
        <w:jc w:val="left"/>
      </w:pPr>
      <w:r>
        <w:t>using System.Windows.Controls; private TextBox newTextBox;</w:t>
      </w:r>
    </w:p>
    <w:p w:rsidR="005D19BB" w:rsidRDefault="00F53023">
      <w:pPr>
        <w:pStyle w:val="431"/>
        <w:keepNext/>
        <w:keepLines/>
        <w:shd w:val="clear" w:color="auto" w:fill="auto"/>
        <w:spacing w:before="0" w:after="41" w:line="260" w:lineRule="exact"/>
        <w:ind w:left="20"/>
        <w:jc w:val="left"/>
      </w:pPr>
      <w:bookmarkStart w:id="58" w:name="bookmark208"/>
      <w:r>
        <w:t>Compiling and Executing Managed Code</w:t>
      </w:r>
      <w:bookmarkEnd w:id="58"/>
    </w:p>
    <w:p w:rsidR="005D19BB" w:rsidRDefault="00F53023">
      <w:pPr>
        <w:pStyle w:val="41"/>
        <w:shd w:val="clear" w:color="auto" w:fill="auto"/>
        <w:spacing w:before="0"/>
        <w:ind w:left="20" w:firstLine="360"/>
        <w:jc w:val="left"/>
      </w:pPr>
      <w:r>
        <w:t>When .NET code is compiled, it is converted into a .NET portable executable (PE) file. The compiler translates the source code into Microsoft intermediate language (MSIL) format. MSIL is CPU- independent code, which means it needs to be further converted into native code before executing.</w:t>
      </w:r>
    </w:p>
    <w:p w:rsidR="005D19BB" w:rsidRDefault="00F53023">
      <w:pPr>
        <w:pStyle w:val="41"/>
        <w:shd w:val="clear" w:color="auto" w:fill="auto"/>
        <w:spacing w:before="0"/>
        <w:ind w:left="20" w:firstLine="360"/>
        <w:jc w:val="left"/>
      </w:pPr>
      <w:r>
        <w:t>Along with the MSIL code, the PE file includes the metadata information contained within the manifest. The incorporation of the metadata in the PE file makes the code self-describing. There is no need for additional type library or Interface Definition Language (IDL) files.</w:t>
      </w:r>
    </w:p>
    <w:p w:rsidR="005D19BB" w:rsidRDefault="00F53023">
      <w:pPr>
        <w:pStyle w:val="41"/>
        <w:shd w:val="clear" w:color="auto" w:fill="auto"/>
        <w:spacing w:before="0"/>
        <w:ind w:left="20" w:firstLine="360"/>
        <w:jc w:val="left"/>
      </w:pPr>
      <w:r>
        <w:t xml:space="preserve">Because the source code for the various .NET-compliant languages is compiled into the same MSIL and metadata format based on a common type system, the .NET platform supports language integration. This is a step beyond Microsoft's COM components, where, for example, client code written in VB could instantiate and use the methods of a component written in </w:t>
      </w:r>
      <w:r>
        <w:rPr>
          <w:rStyle w:val="-1pt"/>
        </w:rPr>
        <w:t>C++.</w:t>
      </w:r>
      <w:r>
        <w:t xml:space="preserve"> With .NET language integration, you could write a .NET class in VB that inherits from a class written in C# and then overrides some of its methods.</w:t>
      </w:r>
    </w:p>
    <w:p w:rsidR="005D19BB" w:rsidRDefault="00F53023">
      <w:pPr>
        <w:pStyle w:val="41"/>
        <w:shd w:val="clear" w:color="auto" w:fill="auto"/>
        <w:spacing w:before="0"/>
        <w:ind w:left="20" w:firstLine="360"/>
        <w:jc w:val="left"/>
      </w:pPr>
      <w:r>
        <w:t>Before the MSIL code in the PE file is executed, a .NET Framework just-in-time (JIT) compiler converts it into CPU-specific native code. To improve efficiency, the JIT compiler does not convert all the MSIL code into native code at the same time. MSIL code is converted on an as-needed basis. When a method is executed, the compiler checks to see if the code has already been converted and placed in cache. If it has, the compiled version is used; otherwise, the MSIL code is converted and stored in the cache for future calls.</w:t>
      </w:r>
    </w:p>
    <w:p w:rsidR="005D19BB" w:rsidRDefault="00F53023">
      <w:pPr>
        <w:pStyle w:val="41"/>
        <w:shd w:val="clear" w:color="auto" w:fill="auto"/>
        <w:spacing w:before="0" w:after="377"/>
        <w:ind w:left="20" w:firstLine="360"/>
        <w:jc w:val="left"/>
      </w:pPr>
      <w:r>
        <w:t>Because JIT compilers are written to target different CPUs and operating systems, developers are freed from needing to rewrite their applications to target various platforms. It is conceivable that the programs you write for a Windows server platform will also run on a UNIX server. All that is needed is a JIT compiler for the UNIX architecture.</w:t>
      </w:r>
    </w:p>
    <w:p w:rsidR="005D19BB" w:rsidRDefault="00F53023">
      <w:pPr>
        <w:pStyle w:val="31"/>
        <w:keepNext/>
        <w:keepLines/>
        <w:shd w:val="clear" w:color="auto" w:fill="auto"/>
        <w:spacing w:before="0" w:after="27" w:line="330" w:lineRule="exact"/>
        <w:ind w:left="20"/>
      </w:pPr>
      <w:bookmarkStart w:id="59" w:name="bookmark209"/>
      <w:r>
        <w:t>Using the Visual Studio Integrated Development Environment</w:t>
      </w:r>
      <w:bookmarkEnd w:id="59"/>
    </w:p>
    <w:p w:rsidR="005D19BB" w:rsidRDefault="00F53023">
      <w:pPr>
        <w:pStyle w:val="41"/>
        <w:shd w:val="clear" w:color="auto" w:fill="auto"/>
        <w:spacing w:before="0"/>
        <w:ind w:left="20" w:firstLine="0"/>
        <w:jc w:val="left"/>
      </w:pPr>
      <w:r>
        <w:t xml:space="preserve">You can write C# code using a simple text editor and compile it with a command-line compiler. You </w:t>
      </w:r>
      <w:r>
        <w:lastRenderedPageBreak/>
        <w:t>will find, however, that programming enterprise-level applications using a text editor can be frustrating and inefficient. Most programmers who code for a living find an integrated development environment (IDE) invaluable in terms of ease of use and increased productivity. Microsoft has developed an exceptional</w:t>
      </w:r>
    </w:p>
    <w:p w:rsidR="005D19BB" w:rsidRDefault="00F53023">
      <w:pPr>
        <w:pStyle w:val="41"/>
        <w:shd w:val="clear" w:color="auto" w:fill="auto"/>
        <w:spacing w:before="0" w:after="116"/>
        <w:ind w:left="20" w:right="320" w:firstLine="0"/>
        <w:jc w:val="left"/>
      </w:pPr>
      <w:r>
        <w:t>IDE in Visual Studio (VS). Integrated into VS are many features that make programming for the .NET Framework more intuitive, easier, and more productive. Some of Visual Studio's useful features are:</w:t>
      </w:r>
    </w:p>
    <w:p w:rsidR="005D19BB" w:rsidRDefault="00F53023">
      <w:pPr>
        <w:pStyle w:val="41"/>
        <w:numPr>
          <w:ilvl w:val="0"/>
          <w:numId w:val="20"/>
        </w:numPr>
        <w:shd w:val="clear" w:color="auto" w:fill="auto"/>
        <w:tabs>
          <w:tab w:val="left" w:pos="980"/>
        </w:tabs>
        <w:spacing w:before="0" w:after="141" w:line="206" w:lineRule="exact"/>
        <w:ind w:left="1000" w:right="1220" w:hanging="380"/>
        <w:jc w:val="left"/>
      </w:pPr>
      <w:r>
        <w:t>Editor features such as automatic syntax checking, auto completion, and color highlighting.</w:t>
      </w:r>
    </w:p>
    <w:p w:rsidR="005D19BB" w:rsidRDefault="00F53023">
      <w:pPr>
        <w:pStyle w:val="41"/>
        <w:numPr>
          <w:ilvl w:val="0"/>
          <w:numId w:val="20"/>
        </w:numPr>
        <w:shd w:val="clear" w:color="auto" w:fill="auto"/>
        <w:tabs>
          <w:tab w:val="left" w:pos="1000"/>
        </w:tabs>
        <w:spacing w:before="0" w:after="57" w:line="180" w:lineRule="exact"/>
        <w:ind w:left="20" w:firstLine="620"/>
      </w:pPr>
      <w:r>
        <w:t>One IDE for all .NET languages.</w:t>
      </w:r>
    </w:p>
    <w:p w:rsidR="005D19BB" w:rsidRDefault="00F53023">
      <w:pPr>
        <w:pStyle w:val="41"/>
        <w:numPr>
          <w:ilvl w:val="0"/>
          <w:numId w:val="20"/>
        </w:numPr>
        <w:shd w:val="clear" w:color="auto" w:fill="auto"/>
        <w:tabs>
          <w:tab w:val="left" w:pos="980"/>
        </w:tabs>
        <w:spacing w:before="0" w:after="5"/>
        <w:ind w:left="1000" w:right="1220" w:hanging="380"/>
        <w:jc w:val="left"/>
      </w:pPr>
      <w:r>
        <w:t>Extensive debugging support, including the ability to set breakpoints, step through code, and view and modify variables.</w:t>
      </w:r>
    </w:p>
    <w:p w:rsidR="005D19BB" w:rsidRDefault="00F53023">
      <w:pPr>
        <w:pStyle w:val="41"/>
        <w:numPr>
          <w:ilvl w:val="0"/>
          <w:numId w:val="20"/>
        </w:numPr>
        <w:shd w:val="clear" w:color="auto" w:fill="auto"/>
        <w:tabs>
          <w:tab w:val="left" w:pos="1000"/>
        </w:tabs>
        <w:spacing w:before="0" w:line="346" w:lineRule="exact"/>
        <w:ind w:left="20" w:firstLine="620"/>
      </w:pPr>
      <w:r>
        <w:t>Integrated help documentation.</w:t>
      </w:r>
    </w:p>
    <w:p w:rsidR="005D19BB" w:rsidRDefault="00F53023">
      <w:pPr>
        <w:pStyle w:val="41"/>
        <w:numPr>
          <w:ilvl w:val="0"/>
          <w:numId w:val="20"/>
        </w:numPr>
        <w:shd w:val="clear" w:color="auto" w:fill="auto"/>
        <w:tabs>
          <w:tab w:val="left" w:pos="1000"/>
        </w:tabs>
        <w:spacing w:before="0" w:line="346" w:lineRule="exact"/>
        <w:ind w:left="20" w:firstLine="620"/>
      </w:pPr>
      <w:r>
        <w:t>Drag-and-drop GUI development.</w:t>
      </w:r>
    </w:p>
    <w:p w:rsidR="005D19BB" w:rsidRDefault="00F53023">
      <w:pPr>
        <w:pStyle w:val="41"/>
        <w:numPr>
          <w:ilvl w:val="0"/>
          <w:numId w:val="20"/>
        </w:numPr>
        <w:shd w:val="clear" w:color="auto" w:fill="auto"/>
        <w:tabs>
          <w:tab w:val="left" w:pos="1029"/>
        </w:tabs>
        <w:spacing w:before="0" w:line="346" w:lineRule="exact"/>
        <w:ind w:left="20" w:firstLine="620"/>
      </w:pPr>
      <w:r>
        <w:t>XML and HTML editing.</w:t>
      </w:r>
    </w:p>
    <w:p w:rsidR="005D19BB" w:rsidRDefault="00F53023">
      <w:pPr>
        <w:pStyle w:val="41"/>
        <w:numPr>
          <w:ilvl w:val="0"/>
          <w:numId w:val="20"/>
        </w:numPr>
        <w:shd w:val="clear" w:color="auto" w:fill="auto"/>
        <w:tabs>
          <w:tab w:val="left" w:pos="986"/>
        </w:tabs>
        <w:spacing w:before="0" w:line="346" w:lineRule="exact"/>
        <w:ind w:left="20" w:firstLine="620"/>
      </w:pPr>
      <w:r>
        <w:t>Automated deployment tools that integrate with Windows Installer.</w:t>
      </w:r>
    </w:p>
    <w:p w:rsidR="005D19BB" w:rsidRDefault="00F53023">
      <w:pPr>
        <w:pStyle w:val="41"/>
        <w:numPr>
          <w:ilvl w:val="0"/>
          <w:numId w:val="20"/>
        </w:numPr>
        <w:shd w:val="clear" w:color="auto" w:fill="auto"/>
        <w:tabs>
          <w:tab w:val="left" w:pos="995"/>
        </w:tabs>
        <w:spacing w:before="0" w:line="346" w:lineRule="exact"/>
        <w:ind w:left="20" w:firstLine="620"/>
      </w:pPr>
      <w:r>
        <w:t>The ability to view and manage servers from within the IDE.</w:t>
      </w:r>
    </w:p>
    <w:p w:rsidR="005D19BB" w:rsidRDefault="00F53023">
      <w:pPr>
        <w:pStyle w:val="41"/>
        <w:numPr>
          <w:ilvl w:val="0"/>
          <w:numId w:val="20"/>
        </w:numPr>
        <w:shd w:val="clear" w:color="auto" w:fill="auto"/>
        <w:tabs>
          <w:tab w:val="left" w:pos="986"/>
        </w:tabs>
        <w:spacing w:before="0" w:line="346" w:lineRule="exact"/>
        <w:ind w:left="20" w:firstLine="620"/>
      </w:pPr>
      <w:r>
        <w:t>A fully customizable and extensible interface.</w:t>
      </w:r>
    </w:p>
    <w:p w:rsidR="005D19BB" w:rsidRDefault="00F53023">
      <w:pPr>
        <w:pStyle w:val="41"/>
        <w:shd w:val="clear" w:color="auto" w:fill="auto"/>
        <w:spacing w:before="0" w:after="377"/>
        <w:ind w:left="20" w:right="320" w:firstLine="620"/>
      </w:pPr>
      <w:r>
        <w:t>The following activities will introduce you to some of the many features available in the VS IDE. As you work through these steps, don't worry about the coding details. Just concentrate on getting used to working within the VS IDE. You'll learn more about the code in upcoming chapters.</w:t>
      </w:r>
    </w:p>
    <w:p w:rsidR="005D19BB" w:rsidRDefault="00F53023">
      <w:pPr>
        <w:pStyle w:val="641"/>
        <w:keepNext/>
        <w:keepLines/>
        <w:shd w:val="clear" w:color="auto" w:fill="auto"/>
        <w:spacing w:before="0" w:after="619" w:line="180" w:lineRule="exact"/>
        <w:ind w:left="20" w:firstLine="0"/>
      </w:pPr>
      <w:bookmarkStart w:id="60" w:name="bookmark210"/>
      <w:r>
        <w:rPr>
          <w:rStyle w:val="642"/>
        </w:rPr>
        <w:t>■</w:t>
      </w:r>
      <w:r>
        <w:t>Note If you do not have Visual Studio 2010 installed, refer to Appendix C for installation instruction.</w:t>
      </w:r>
      <w:bookmarkEnd w:id="60"/>
    </w:p>
    <w:p w:rsidR="005D19BB" w:rsidRDefault="00F53023">
      <w:pPr>
        <w:pStyle w:val="74"/>
        <w:keepNext/>
        <w:keepLines/>
        <w:shd w:val="clear" w:color="auto" w:fill="000000"/>
        <w:spacing w:before="0" w:after="191" w:line="210" w:lineRule="exact"/>
        <w:ind w:right="160" w:firstLine="0"/>
      </w:pPr>
      <w:bookmarkStart w:id="61" w:name="bookmark211"/>
      <w:r>
        <w:rPr>
          <w:rStyle w:val="75"/>
          <w:b/>
          <w:bCs/>
        </w:rPr>
        <w:t>ACTIVITY 5-1. TOURING VISUAL STUDIO</w:t>
      </w:r>
      <w:bookmarkEnd w:id="61"/>
    </w:p>
    <w:p w:rsidR="005D19BB" w:rsidRDefault="00F53023">
      <w:pPr>
        <w:pStyle w:val="41"/>
        <w:shd w:val="clear" w:color="auto" w:fill="auto"/>
        <w:spacing w:before="0" w:line="326" w:lineRule="exact"/>
        <w:ind w:left="20" w:firstLine="0"/>
        <w:jc w:val="left"/>
      </w:pPr>
      <w:r>
        <w:t>In this activity, you will become familiar with the following:</w:t>
      </w:r>
    </w:p>
    <w:p w:rsidR="005D19BB" w:rsidRDefault="00F53023">
      <w:pPr>
        <w:pStyle w:val="41"/>
        <w:numPr>
          <w:ilvl w:val="0"/>
          <w:numId w:val="20"/>
        </w:numPr>
        <w:shd w:val="clear" w:color="auto" w:fill="auto"/>
        <w:tabs>
          <w:tab w:val="left" w:pos="1000"/>
        </w:tabs>
        <w:spacing w:before="0" w:line="326" w:lineRule="exact"/>
        <w:ind w:left="20" w:firstLine="620"/>
      </w:pPr>
      <w:r>
        <w:t>Customizing the IDE.</w:t>
      </w:r>
    </w:p>
    <w:p w:rsidR="005D19BB" w:rsidRDefault="00F53023">
      <w:pPr>
        <w:pStyle w:val="41"/>
        <w:numPr>
          <w:ilvl w:val="0"/>
          <w:numId w:val="20"/>
        </w:numPr>
        <w:shd w:val="clear" w:color="auto" w:fill="auto"/>
        <w:tabs>
          <w:tab w:val="left" w:pos="1000"/>
        </w:tabs>
        <w:spacing w:before="0" w:line="326" w:lineRule="exact"/>
        <w:ind w:left="20" w:firstLine="620"/>
      </w:pPr>
      <w:r>
        <w:t>Creating a .NET project and setting project properties.</w:t>
      </w:r>
    </w:p>
    <w:p w:rsidR="005D19BB" w:rsidRDefault="00F53023">
      <w:pPr>
        <w:pStyle w:val="41"/>
        <w:numPr>
          <w:ilvl w:val="0"/>
          <w:numId w:val="20"/>
        </w:numPr>
        <w:shd w:val="clear" w:color="auto" w:fill="auto"/>
        <w:tabs>
          <w:tab w:val="left" w:pos="995"/>
        </w:tabs>
        <w:spacing w:before="0" w:line="326" w:lineRule="exact"/>
        <w:ind w:left="20" w:firstLine="620"/>
      </w:pPr>
      <w:r>
        <w:t>Using the various editor windows in the VS IDE.</w:t>
      </w:r>
    </w:p>
    <w:p w:rsidR="005D19BB" w:rsidRDefault="00F53023">
      <w:pPr>
        <w:pStyle w:val="41"/>
        <w:numPr>
          <w:ilvl w:val="0"/>
          <w:numId w:val="20"/>
        </w:numPr>
        <w:shd w:val="clear" w:color="auto" w:fill="auto"/>
        <w:tabs>
          <w:tab w:val="left" w:pos="995"/>
        </w:tabs>
        <w:spacing w:before="0" w:line="326" w:lineRule="exact"/>
        <w:ind w:left="20" w:firstLine="620"/>
      </w:pPr>
      <w:r>
        <w:t>Using the auto syntax check and auto completion features of the VS IDE.</w:t>
      </w:r>
    </w:p>
    <w:p w:rsidR="005D19BB" w:rsidRDefault="00F53023">
      <w:pPr>
        <w:pStyle w:val="41"/>
        <w:numPr>
          <w:ilvl w:val="0"/>
          <w:numId w:val="20"/>
        </w:numPr>
        <w:shd w:val="clear" w:color="auto" w:fill="auto"/>
        <w:tabs>
          <w:tab w:val="left" w:pos="1000"/>
        </w:tabs>
        <w:spacing w:before="0" w:after="413" w:line="326" w:lineRule="exact"/>
        <w:ind w:left="20" w:firstLine="620"/>
      </w:pPr>
      <w:r>
        <w:t>Compiling assemblies with the VS IDE.</w:t>
      </w:r>
    </w:p>
    <w:p w:rsidR="005D19BB" w:rsidRDefault="00F53023">
      <w:pPr>
        <w:pStyle w:val="431"/>
        <w:keepNext/>
        <w:keepLines/>
        <w:shd w:val="clear" w:color="auto" w:fill="auto"/>
        <w:spacing w:before="0" w:after="58" w:line="260" w:lineRule="exact"/>
        <w:ind w:left="20"/>
        <w:jc w:val="left"/>
      </w:pPr>
      <w:bookmarkStart w:id="62" w:name="bookmark212"/>
      <w:r>
        <w:t>Customizing the IDE</w:t>
      </w:r>
      <w:bookmarkEnd w:id="62"/>
    </w:p>
    <w:p w:rsidR="005D19BB" w:rsidRDefault="00F53023">
      <w:pPr>
        <w:pStyle w:val="41"/>
        <w:shd w:val="clear" w:color="auto" w:fill="auto"/>
        <w:spacing w:before="0" w:after="57" w:line="180" w:lineRule="exact"/>
        <w:ind w:left="20" w:firstLine="0"/>
        <w:jc w:val="left"/>
      </w:pPr>
      <w:r>
        <w:t>To customize the IDE, follow these steps:</w:t>
      </w:r>
    </w:p>
    <w:p w:rsidR="005D19BB" w:rsidRDefault="00F53023">
      <w:pPr>
        <w:pStyle w:val="41"/>
        <w:numPr>
          <w:ilvl w:val="0"/>
          <w:numId w:val="26"/>
        </w:numPr>
        <w:shd w:val="clear" w:color="auto" w:fill="auto"/>
        <w:tabs>
          <w:tab w:val="left" w:pos="1330"/>
        </w:tabs>
        <w:spacing w:before="0"/>
        <w:ind w:left="1440" w:right="1640" w:hanging="460"/>
        <w:jc w:val="left"/>
      </w:pPr>
      <w:r>
        <w:t>Launch VS by selecting Start ► Programs ► Microsoft Visual Studio 2010.</w:t>
      </w:r>
      <w:r>
        <w:br w:type="page"/>
      </w:r>
    </w:p>
    <w:p w:rsidR="005D19BB" w:rsidRDefault="00F53023">
      <w:pPr>
        <w:pStyle w:val="641"/>
        <w:keepNext/>
        <w:keepLines/>
        <w:shd w:val="clear" w:color="auto" w:fill="auto"/>
        <w:spacing w:before="0" w:after="305" w:line="283" w:lineRule="exact"/>
        <w:ind w:left="40" w:right="100" w:firstLine="0"/>
        <w:jc w:val="both"/>
      </w:pPr>
      <w:bookmarkStart w:id="63" w:name="bookmark213"/>
      <w:bookmarkStart w:id="64" w:name="bookmark214"/>
      <w:r>
        <w:rPr>
          <w:rStyle w:val="642"/>
        </w:rPr>
        <w:lastRenderedPageBreak/>
        <w:t>■</w:t>
      </w:r>
      <w:r>
        <w:t>Note If this is the first time you have launched VS, you will be asked to choose a default development setting. Choose the Visual C# Development Settings.</w:t>
      </w:r>
      <w:bookmarkEnd w:id="63"/>
      <w:bookmarkEnd w:id="64"/>
    </w:p>
    <w:p w:rsidR="005D19BB" w:rsidRDefault="00F53023">
      <w:pPr>
        <w:pStyle w:val="41"/>
        <w:numPr>
          <w:ilvl w:val="0"/>
          <w:numId w:val="26"/>
        </w:numPr>
        <w:shd w:val="clear" w:color="auto" w:fill="auto"/>
        <w:tabs>
          <w:tab w:val="left" w:pos="1435"/>
        </w:tabs>
        <w:spacing w:before="0" w:after="56"/>
        <w:ind w:left="1440" w:right="1360" w:hanging="360"/>
        <w:jc w:val="left"/>
      </w:pPr>
      <w:r>
        <w:t>You will be presented with the Start Page. The Start Page contains several panes, including one that has links to useful documentation posted on the MSDN (Microsoft Developer Network) web site. Clicking one of these links will launch a browser window hosted inside VS, which will open the documentation on the MSDN site. Take some time to investigate the information and the various links exposed to you on the Start Page.</w:t>
      </w:r>
    </w:p>
    <w:p w:rsidR="005D19BB" w:rsidRDefault="00A2473A">
      <w:pPr>
        <w:pStyle w:val="41"/>
        <w:numPr>
          <w:ilvl w:val="0"/>
          <w:numId w:val="26"/>
        </w:numPr>
        <w:shd w:val="clear" w:color="auto" w:fill="auto"/>
        <w:tabs>
          <w:tab w:val="left" w:pos="1440"/>
        </w:tabs>
        <w:spacing w:before="0" w:after="213" w:line="206" w:lineRule="exact"/>
        <w:ind w:left="1440" w:right="1360" w:hanging="360"/>
        <w:jc w:val="left"/>
      </w:pPr>
      <w:r>
        <w:rPr>
          <w:noProof/>
          <w:lang w:val="ru-RU"/>
        </w:rPr>
        <mc:AlternateContent>
          <mc:Choice Requires="wps">
            <w:drawing>
              <wp:anchor distT="180975" distB="489585" distL="63500" distR="64770" simplePos="0" relativeHeight="251705856" behindDoc="1" locked="0" layoutInCell="1" allowOverlap="1">
                <wp:simplePos x="0" y="0"/>
                <wp:positionH relativeFrom="margin">
                  <wp:posOffset>541655</wp:posOffset>
                </wp:positionH>
                <wp:positionV relativeFrom="paragraph">
                  <wp:posOffset>976630</wp:posOffset>
                </wp:positionV>
                <wp:extent cx="1639570" cy="2147570"/>
                <wp:effectExtent l="0" t="0" r="0" b="4445"/>
                <wp:wrapSquare wrapText="bothSides"/>
                <wp:docPr id="61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214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0" w:line="178" w:lineRule="exact"/>
                              <w:ind w:left="220" w:right="1560" w:firstLine="0"/>
                              <w:jc w:val="right"/>
                            </w:pPr>
                            <w:r>
                              <w:rPr>
                                <w:rStyle w:val="30Batang0ptExact"/>
                              </w:rPr>
                              <w:t>d</w:t>
                            </w:r>
                            <w:r>
                              <w:rPr>
                                <w:rStyle w:val="30Exact0"/>
                                <w:spacing w:val="0"/>
                              </w:rPr>
                              <w:t xml:space="preserve"> Environment General</w:t>
                            </w:r>
                          </w:p>
                          <w:p w:rsidR="000C70FD" w:rsidRDefault="000C70FD">
                            <w:pPr>
                              <w:pStyle w:val="301"/>
                              <w:shd w:val="clear" w:color="auto" w:fill="auto"/>
                              <w:spacing w:before="0" w:after="0" w:line="178" w:lineRule="exact"/>
                              <w:ind w:left="540" w:firstLine="0"/>
                              <w:jc w:val="left"/>
                            </w:pPr>
                            <w:r>
                              <w:rPr>
                                <w:rStyle w:val="30Exact0"/>
                                <w:spacing w:val="0"/>
                              </w:rPr>
                              <w:t>Add-in/Macros Security</w:t>
                            </w:r>
                          </w:p>
                          <w:p w:rsidR="000C70FD" w:rsidRDefault="000C70FD">
                            <w:pPr>
                              <w:pStyle w:val="301"/>
                              <w:shd w:val="clear" w:color="auto" w:fill="auto"/>
                              <w:spacing w:before="0" w:after="0" w:line="178" w:lineRule="exact"/>
                              <w:ind w:left="540" w:firstLine="0"/>
                              <w:jc w:val="left"/>
                            </w:pPr>
                            <w:r>
                              <w:rPr>
                                <w:rStyle w:val="30Exact0"/>
                                <w:spacing w:val="0"/>
                              </w:rPr>
                              <w:t>Auto Recover</w:t>
                            </w:r>
                          </w:p>
                          <w:p w:rsidR="000C70FD" w:rsidRDefault="000C70FD">
                            <w:pPr>
                              <w:pStyle w:val="301"/>
                              <w:shd w:val="clear" w:color="auto" w:fill="auto"/>
                              <w:spacing w:before="0" w:after="0" w:line="178" w:lineRule="exact"/>
                              <w:ind w:right="1560" w:firstLine="0"/>
                              <w:jc w:val="right"/>
                            </w:pPr>
                            <w:r>
                              <w:rPr>
                                <w:rStyle w:val="30Exact0"/>
                                <w:spacing w:val="0"/>
                              </w:rPr>
                              <w:t>Documents</w:t>
                            </w:r>
                          </w:p>
                          <w:p w:rsidR="000C70FD" w:rsidRDefault="000C70FD">
                            <w:pPr>
                              <w:pStyle w:val="301"/>
                              <w:shd w:val="clear" w:color="auto" w:fill="auto"/>
                              <w:spacing w:before="0" w:after="0" w:line="178" w:lineRule="exact"/>
                              <w:ind w:left="540" w:firstLine="0"/>
                              <w:jc w:val="left"/>
                            </w:pPr>
                            <w:r>
                              <w:rPr>
                                <w:rStyle w:val="30Exact0"/>
                                <w:spacing w:val="0"/>
                              </w:rPr>
                              <w:t>Extension Manager</w:t>
                            </w:r>
                          </w:p>
                          <w:p w:rsidR="000C70FD" w:rsidRDefault="000C70FD">
                            <w:pPr>
                              <w:pStyle w:val="301"/>
                              <w:shd w:val="clear" w:color="auto" w:fill="auto"/>
                              <w:spacing w:before="0" w:after="0" w:line="178" w:lineRule="exact"/>
                              <w:ind w:left="540" w:firstLine="0"/>
                              <w:jc w:val="left"/>
                            </w:pPr>
                            <w:r>
                              <w:rPr>
                                <w:rStyle w:val="30Exact0"/>
                                <w:spacing w:val="0"/>
                              </w:rPr>
                              <w:t>Find and Replace</w:t>
                            </w:r>
                          </w:p>
                          <w:p w:rsidR="000C70FD" w:rsidRDefault="000C70FD">
                            <w:pPr>
                              <w:pStyle w:val="301"/>
                              <w:shd w:val="clear" w:color="auto" w:fill="auto"/>
                              <w:spacing w:before="0" w:after="0" w:line="178" w:lineRule="exact"/>
                              <w:ind w:left="540" w:firstLine="0"/>
                              <w:jc w:val="left"/>
                            </w:pPr>
                            <w:r>
                              <w:rPr>
                                <w:rStyle w:val="30Exact0"/>
                                <w:spacing w:val="0"/>
                              </w:rPr>
                              <w:t>Fonts and Colors</w:t>
                            </w:r>
                          </w:p>
                          <w:p w:rsidR="000C70FD" w:rsidRDefault="000C70FD">
                            <w:pPr>
                              <w:pStyle w:val="301"/>
                              <w:shd w:val="clear" w:color="auto" w:fill="auto"/>
                              <w:spacing w:before="0" w:after="0" w:line="178" w:lineRule="exact"/>
                              <w:ind w:left="540" w:firstLine="0"/>
                              <w:jc w:val="left"/>
                            </w:pPr>
                            <w:r>
                              <w:rPr>
                                <w:rStyle w:val="30Exact0"/>
                                <w:spacing w:val="0"/>
                              </w:rPr>
                              <w:t>Import and Export Settings</w:t>
                            </w:r>
                          </w:p>
                          <w:p w:rsidR="000C70FD" w:rsidRDefault="000C70FD">
                            <w:pPr>
                              <w:pStyle w:val="301"/>
                              <w:shd w:val="clear" w:color="auto" w:fill="auto"/>
                              <w:spacing w:before="0" w:after="0" w:line="178" w:lineRule="exact"/>
                              <w:ind w:left="540" w:firstLine="0"/>
                              <w:jc w:val="left"/>
                            </w:pPr>
                            <w:r>
                              <w:rPr>
                                <w:rStyle w:val="30Exact0"/>
                                <w:spacing w:val="0"/>
                              </w:rPr>
                              <w:t>International Settings</w:t>
                            </w:r>
                          </w:p>
                          <w:p w:rsidR="000C70FD" w:rsidRDefault="000C70FD">
                            <w:pPr>
                              <w:pStyle w:val="301"/>
                              <w:shd w:val="clear" w:color="auto" w:fill="auto"/>
                              <w:spacing w:before="0" w:after="0" w:line="178" w:lineRule="exact"/>
                              <w:ind w:right="1560" w:firstLine="0"/>
                              <w:jc w:val="right"/>
                            </w:pPr>
                            <w:r>
                              <w:rPr>
                                <w:rStyle w:val="30Exact0"/>
                                <w:spacing w:val="0"/>
                              </w:rPr>
                              <w:t>Keyboard</w:t>
                            </w:r>
                          </w:p>
                          <w:p w:rsidR="000C70FD" w:rsidRDefault="000C70FD">
                            <w:pPr>
                              <w:pStyle w:val="301"/>
                              <w:shd w:val="clear" w:color="auto" w:fill="auto"/>
                              <w:spacing w:before="0" w:after="0" w:line="178" w:lineRule="exact"/>
                              <w:ind w:right="1560" w:firstLine="0"/>
                              <w:jc w:val="right"/>
                            </w:pPr>
                            <w:r>
                              <w:rPr>
                                <w:rStyle w:val="30Exact0"/>
                                <w:spacing w:val="0"/>
                              </w:rPr>
                              <w:t>Startup</w:t>
                            </w:r>
                          </w:p>
                          <w:p w:rsidR="000C70FD" w:rsidRDefault="000C70FD">
                            <w:pPr>
                              <w:pStyle w:val="301"/>
                              <w:shd w:val="clear" w:color="auto" w:fill="auto"/>
                              <w:spacing w:before="0" w:after="0" w:line="178" w:lineRule="exact"/>
                              <w:ind w:right="1560" w:firstLine="0"/>
                              <w:jc w:val="right"/>
                            </w:pPr>
                            <w:r>
                              <w:rPr>
                                <w:rStyle w:val="30Exact0"/>
                                <w:spacing w:val="0"/>
                              </w:rPr>
                              <w:t>Task List</w:t>
                            </w:r>
                          </w:p>
                          <w:p w:rsidR="000C70FD" w:rsidRDefault="000C70FD">
                            <w:pPr>
                              <w:pStyle w:val="301"/>
                              <w:shd w:val="clear" w:color="auto" w:fill="auto"/>
                              <w:spacing w:before="0" w:after="0" w:line="178" w:lineRule="exact"/>
                              <w:ind w:left="540" w:firstLine="0"/>
                              <w:jc w:val="left"/>
                            </w:pPr>
                            <w:r>
                              <w:rPr>
                                <w:rStyle w:val="30Exact0"/>
                                <w:spacing w:val="0"/>
                              </w:rPr>
                              <w:t>Web Browser</w:t>
                            </w:r>
                          </w:p>
                          <w:p w:rsidR="000C70FD" w:rsidRDefault="000C70FD">
                            <w:pPr>
                              <w:pStyle w:val="301"/>
                              <w:numPr>
                                <w:ilvl w:val="0"/>
                                <w:numId w:val="25"/>
                              </w:numPr>
                              <w:shd w:val="clear" w:color="auto" w:fill="auto"/>
                              <w:tabs>
                                <w:tab w:val="left" w:pos="359"/>
                              </w:tabs>
                              <w:spacing w:before="0" w:after="0" w:line="178" w:lineRule="exact"/>
                              <w:ind w:left="220" w:firstLine="0"/>
                              <w:jc w:val="left"/>
                            </w:pPr>
                            <w:r>
                              <w:rPr>
                                <w:rStyle w:val="30Exact0"/>
                                <w:spacing w:val="0"/>
                              </w:rPr>
                              <w:t>Projects and Solutions</w:t>
                            </w:r>
                          </w:p>
                          <w:p w:rsidR="000C70FD" w:rsidRDefault="000C70FD">
                            <w:pPr>
                              <w:pStyle w:val="301"/>
                              <w:numPr>
                                <w:ilvl w:val="0"/>
                                <w:numId w:val="25"/>
                              </w:numPr>
                              <w:shd w:val="clear" w:color="auto" w:fill="auto"/>
                              <w:tabs>
                                <w:tab w:val="left" w:pos="359"/>
                              </w:tabs>
                              <w:spacing w:before="0" w:after="0" w:line="178" w:lineRule="exact"/>
                              <w:ind w:left="220" w:firstLine="0"/>
                              <w:jc w:val="left"/>
                            </w:pPr>
                            <w:r>
                              <w:rPr>
                                <w:rStyle w:val="30Exact0"/>
                                <w:spacing w:val="0"/>
                              </w:rPr>
                              <w:t>Source Control</w:t>
                            </w:r>
                          </w:p>
                          <w:p w:rsidR="000C70FD" w:rsidRDefault="000C70FD">
                            <w:pPr>
                              <w:pStyle w:val="301"/>
                              <w:numPr>
                                <w:ilvl w:val="0"/>
                                <w:numId w:val="25"/>
                              </w:numPr>
                              <w:shd w:val="clear" w:color="auto" w:fill="auto"/>
                              <w:tabs>
                                <w:tab w:val="left" w:pos="354"/>
                              </w:tabs>
                              <w:spacing w:before="0" w:after="0" w:line="178" w:lineRule="exact"/>
                              <w:ind w:left="220" w:firstLine="0"/>
                              <w:jc w:val="left"/>
                            </w:pPr>
                            <w:r>
                              <w:rPr>
                                <w:rStyle w:val="30Exact0"/>
                                <w:spacing w:val="0"/>
                              </w:rPr>
                              <w:t>Text Editor</w:t>
                            </w:r>
                          </w:p>
                          <w:p w:rsidR="000C70FD" w:rsidRDefault="000C70FD">
                            <w:pPr>
                              <w:pStyle w:val="301"/>
                              <w:numPr>
                                <w:ilvl w:val="0"/>
                                <w:numId w:val="25"/>
                              </w:numPr>
                              <w:shd w:val="clear" w:color="auto" w:fill="auto"/>
                              <w:tabs>
                                <w:tab w:val="left" w:pos="359"/>
                              </w:tabs>
                              <w:spacing w:before="0" w:after="0" w:line="178" w:lineRule="exact"/>
                              <w:ind w:left="220" w:firstLine="0"/>
                              <w:jc w:val="left"/>
                            </w:pPr>
                            <w:r>
                              <w:rPr>
                                <w:rStyle w:val="30Exact0"/>
                                <w:spacing w:val="0"/>
                              </w:rPr>
                              <w:t>Debugging</w:t>
                            </w:r>
                          </w:p>
                          <w:p w:rsidR="000C70FD" w:rsidRDefault="000C70FD">
                            <w:pPr>
                              <w:pStyle w:val="301"/>
                              <w:shd w:val="clear" w:color="auto" w:fill="auto"/>
                              <w:tabs>
                                <w:tab w:val="left" w:leader="underscore" w:pos="1967"/>
                              </w:tabs>
                              <w:spacing w:before="0" w:after="0" w:line="178" w:lineRule="exact"/>
                              <w:ind w:left="220" w:firstLine="0"/>
                              <w:jc w:val="left"/>
                            </w:pPr>
                            <w:r>
                              <w:rPr>
                                <w:rStyle w:val="30Exact2"/>
                                <w:spacing w:val="0"/>
                              </w:rPr>
                              <w:t>•&gt; Performance Tools</w:t>
                            </w:r>
                            <w:r>
                              <w:rPr>
                                <w:rStyle w:val="30Exact0"/>
                                <w:spacing w:val="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96" type="#_x0000_t202" style="position:absolute;left:0;text-align:left;margin-left:42.65pt;margin-top:76.9pt;width:129.1pt;height:169.1pt;z-index:-251610624;visibility:visible;mso-wrap-style:square;mso-width-percent:0;mso-height-percent:0;mso-wrap-distance-left:5pt;mso-wrap-distance-top:14.25pt;mso-wrap-distance-right:5.1pt;mso-wrap-distance-bottom:38.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AlsAIAALY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" filled="f" stroked="f">
                <v:textbox style="mso-fit-shape-to-text:t" inset="0,0,0,0">
                  <w:txbxContent>
                    <w:p w:rsidR="005D19BB" w:rsidRDefault="00F53023">
                      <w:pPr>
                        <w:pStyle w:val="301"/>
                        <w:shd w:val="clear" w:color="auto" w:fill="auto"/>
                        <w:spacing w:before="0" w:after="0" w:line="178" w:lineRule="exact"/>
                        <w:ind w:left="220" w:right="1560" w:firstLine="0"/>
                        <w:jc w:val="right"/>
                      </w:pPr>
                      <w:r>
                        <w:rPr>
                          <w:rStyle w:val="30Batang0ptExact"/>
                        </w:rPr>
                        <w:t>d</w:t>
                      </w:r>
                      <w:r>
                        <w:rPr>
                          <w:rStyle w:val="30Exact0"/>
                          <w:spacing w:val="0"/>
                        </w:rPr>
                        <w:t xml:space="preserve"> Environment General</w:t>
                      </w:r>
                    </w:p>
                    <w:p w:rsidR="005D19BB" w:rsidRDefault="00F53023">
                      <w:pPr>
                        <w:pStyle w:val="301"/>
                        <w:shd w:val="clear" w:color="auto" w:fill="auto"/>
                        <w:spacing w:before="0" w:after="0" w:line="178" w:lineRule="exact"/>
                        <w:ind w:left="540" w:firstLine="0"/>
                        <w:jc w:val="left"/>
                      </w:pPr>
                      <w:r>
                        <w:rPr>
                          <w:rStyle w:val="30Exact0"/>
                          <w:spacing w:val="0"/>
                        </w:rPr>
                        <w:t>Add-in/Macros Security</w:t>
                      </w:r>
                    </w:p>
                    <w:p w:rsidR="005D19BB" w:rsidRDefault="00F53023">
                      <w:pPr>
                        <w:pStyle w:val="301"/>
                        <w:shd w:val="clear" w:color="auto" w:fill="auto"/>
                        <w:spacing w:before="0" w:after="0" w:line="178" w:lineRule="exact"/>
                        <w:ind w:left="540" w:firstLine="0"/>
                        <w:jc w:val="left"/>
                      </w:pPr>
                      <w:r>
                        <w:rPr>
                          <w:rStyle w:val="30Exact0"/>
                          <w:spacing w:val="0"/>
                        </w:rPr>
                        <w:t>Auto Recover</w:t>
                      </w:r>
                    </w:p>
                    <w:p w:rsidR="005D19BB" w:rsidRDefault="00F53023">
                      <w:pPr>
                        <w:pStyle w:val="301"/>
                        <w:shd w:val="clear" w:color="auto" w:fill="auto"/>
                        <w:spacing w:before="0" w:after="0" w:line="178" w:lineRule="exact"/>
                        <w:ind w:right="1560" w:firstLine="0"/>
                        <w:jc w:val="right"/>
                      </w:pPr>
                      <w:r>
                        <w:rPr>
                          <w:rStyle w:val="30Exact0"/>
                          <w:spacing w:val="0"/>
                        </w:rPr>
                        <w:t>Documents</w:t>
                      </w:r>
                    </w:p>
                    <w:p w:rsidR="005D19BB" w:rsidRDefault="00F53023">
                      <w:pPr>
                        <w:pStyle w:val="301"/>
                        <w:shd w:val="clear" w:color="auto" w:fill="auto"/>
                        <w:spacing w:before="0" w:after="0" w:line="178" w:lineRule="exact"/>
                        <w:ind w:left="540" w:firstLine="0"/>
                        <w:jc w:val="left"/>
                      </w:pPr>
                      <w:r>
                        <w:rPr>
                          <w:rStyle w:val="30Exact0"/>
                          <w:spacing w:val="0"/>
                        </w:rPr>
                        <w:t>Extension Manager</w:t>
                      </w:r>
                    </w:p>
                    <w:p w:rsidR="005D19BB" w:rsidRDefault="00F53023">
                      <w:pPr>
                        <w:pStyle w:val="301"/>
                        <w:shd w:val="clear" w:color="auto" w:fill="auto"/>
                        <w:spacing w:before="0" w:after="0" w:line="178" w:lineRule="exact"/>
                        <w:ind w:left="540" w:firstLine="0"/>
                        <w:jc w:val="left"/>
                      </w:pPr>
                      <w:r>
                        <w:rPr>
                          <w:rStyle w:val="30Exact0"/>
                          <w:spacing w:val="0"/>
                        </w:rPr>
                        <w:t>Find and Replace</w:t>
                      </w:r>
                    </w:p>
                    <w:p w:rsidR="005D19BB" w:rsidRDefault="00F53023">
                      <w:pPr>
                        <w:pStyle w:val="301"/>
                        <w:shd w:val="clear" w:color="auto" w:fill="auto"/>
                        <w:spacing w:before="0" w:after="0" w:line="178" w:lineRule="exact"/>
                        <w:ind w:left="540" w:firstLine="0"/>
                        <w:jc w:val="left"/>
                      </w:pPr>
                      <w:r>
                        <w:rPr>
                          <w:rStyle w:val="30Exact0"/>
                          <w:spacing w:val="0"/>
                        </w:rPr>
                        <w:t>Fonts and Colors</w:t>
                      </w:r>
                    </w:p>
                    <w:p w:rsidR="005D19BB" w:rsidRDefault="00F53023">
                      <w:pPr>
                        <w:pStyle w:val="301"/>
                        <w:shd w:val="clear" w:color="auto" w:fill="auto"/>
                        <w:spacing w:before="0" w:after="0" w:line="178" w:lineRule="exact"/>
                        <w:ind w:left="540" w:firstLine="0"/>
                        <w:jc w:val="left"/>
                      </w:pPr>
                      <w:r>
                        <w:rPr>
                          <w:rStyle w:val="30Exact0"/>
                          <w:spacing w:val="0"/>
                        </w:rPr>
                        <w:t>Import and Export Settings</w:t>
                      </w:r>
                    </w:p>
                    <w:p w:rsidR="005D19BB" w:rsidRDefault="00F53023">
                      <w:pPr>
                        <w:pStyle w:val="301"/>
                        <w:shd w:val="clear" w:color="auto" w:fill="auto"/>
                        <w:spacing w:before="0" w:after="0" w:line="178" w:lineRule="exact"/>
                        <w:ind w:left="540" w:firstLine="0"/>
                        <w:jc w:val="left"/>
                      </w:pPr>
                      <w:r>
                        <w:rPr>
                          <w:rStyle w:val="30Exact0"/>
                          <w:spacing w:val="0"/>
                        </w:rPr>
                        <w:t>International Settings</w:t>
                      </w:r>
                    </w:p>
                    <w:p w:rsidR="005D19BB" w:rsidRDefault="00F53023">
                      <w:pPr>
                        <w:pStyle w:val="301"/>
                        <w:shd w:val="clear" w:color="auto" w:fill="auto"/>
                        <w:spacing w:before="0" w:after="0" w:line="178" w:lineRule="exact"/>
                        <w:ind w:right="1560" w:firstLine="0"/>
                        <w:jc w:val="right"/>
                      </w:pPr>
                      <w:r>
                        <w:rPr>
                          <w:rStyle w:val="30Exact0"/>
                          <w:spacing w:val="0"/>
                        </w:rPr>
                        <w:t>Keyboard</w:t>
                      </w:r>
                    </w:p>
                    <w:p w:rsidR="005D19BB" w:rsidRDefault="00F53023">
                      <w:pPr>
                        <w:pStyle w:val="301"/>
                        <w:shd w:val="clear" w:color="auto" w:fill="auto"/>
                        <w:spacing w:before="0" w:after="0" w:line="178" w:lineRule="exact"/>
                        <w:ind w:right="1560" w:firstLine="0"/>
                        <w:jc w:val="right"/>
                      </w:pPr>
                      <w:r>
                        <w:rPr>
                          <w:rStyle w:val="30Exact0"/>
                          <w:spacing w:val="0"/>
                        </w:rPr>
                        <w:t>Startup</w:t>
                      </w:r>
                    </w:p>
                    <w:p w:rsidR="005D19BB" w:rsidRDefault="00F53023">
                      <w:pPr>
                        <w:pStyle w:val="301"/>
                        <w:shd w:val="clear" w:color="auto" w:fill="auto"/>
                        <w:spacing w:before="0" w:after="0" w:line="178" w:lineRule="exact"/>
                        <w:ind w:right="1560" w:firstLine="0"/>
                        <w:jc w:val="right"/>
                      </w:pPr>
                      <w:r>
                        <w:rPr>
                          <w:rStyle w:val="30Exact0"/>
                          <w:spacing w:val="0"/>
                        </w:rPr>
                        <w:t>Task List</w:t>
                      </w:r>
                    </w:p>
                    <w:p w:rsidR="005D19BB" w:rsidRDefault="00F53023">
                      <w:pPr>
                        <w:pStyle w:val="301"/>
                        <w:shd w:val="clear" w:color="auto" w:fill="auto"/>
                        <w:spacing w:before="0" w:after="0" w:line="178" w:lineRule="exact"/>
                        <w:ind w:left="540" w:firstLine="0"/>
                        <w:jc w:val="left"/>
                      </w:pPr>
                      <w:r>
                        <w:rPr>
                          <w:rStyle w:val="30Exact0"/>
                          <w:spacing w:val="0"/>
                        </w:rPr>
                        <w:t>Web Browser</w:t>
                      </w:r>
                    </w:p>
                    <w:p w:rsidR="005D19BB" w:rsidRDefault="00F53023">
                      <w:pPr>
                        <w:pStyle w:val="301"/>
                        <w:numPr>
                          <w:ilvl w:val="0"/>
                          <w:numId w:val="25"/>
                        </w:numPr>
                        <w:shd w:val="clear" w:color="auto" w:fill="auto"/>
                        <w:tabs>
                          <w:tab w:val="left" w:pos="359"/>
                        </w:tabs>
                        <w:spacing w:before="0" w:after="0" w:line="178" w:lineRule="exact"/>
                        <w:ind w:left="220" w:firstLine="0"/>
                        <w:jc w:val="left"/>
                      </w:pPr>
                      <w:r>
                        <w:rPr>
                          <w:rStyle w:val="30Exact0"/>
                          <w:spacing w:val="0"/>
                        </w:rPr>
                        <w:t>Projects and Solutions</w:t>
                      </w:r>
                    </w:p>
                    <w:p w:rsidR="005D19BB" w:rsidRDefault="00F53023">
                      <w:pPr>
                        <w:pStyle w:val="301"/>
                        <w:numPr>
                          <w:ilvl w:val="0"/>
                          <w:numId w:val="25"/>
                        </w:numPr>
                        <w:shd w:val="clear" w:color="auto" w:fill="auto"/>
                        <w:tabs>
                          <w:tab w:val="left" w:pos="359"/>
                        </w:tabs>
                        <w:spacing w:before="0" w:after="0" w:line="178" w:lineRule="exact"/>
                        <w:ind w:left="220" w:firstLine="0"/>
                        <w:jc w:val="left"/>
                      </w:pPr>
                      <w:r>
                        <w:rPr>
                          <w:rStyle w:val="30Exact0"/>
                          <w:spacing w:val="0"/>
                        </w:rPr>
                        <w:t xml:space="preserve">Source </w:t>
                      </w:r>
                      <w:r>
                        <w:rPr>
                          <w:rStyle w:val="30Exact0"/>
                          <w:spacing w:val="0"/>
                        </w:rPr>
                        <w:t>Control</w:t>
                      </w:r>
                    </w:p>
                    <w:p w:rsidR="005D19BB" w:rsidRDefault="00F53023">
                      <w:pPr>
                        <w:pStyle w:val="301"/>
                        <w:numPr>
                          <w:ilvl w:val="0"/>
                          <w:numId w:val="25"/>
                        </w:numPr>
                        <w:shd w:val="clear" w:color="auto" w:fill="auto"/>
                        <w:tabs>
                          <w:tab w:val="left" w:pos="354"/>
                        </w:tabs>
                        <w:spacing w:before="0" w:after="0" w:line="178" w:lineRule="exact"/>
                        <w:ind w:left="220" w:firstLine="0"/>
                        <w:jc w:val="left"/>
                      </w:pPr>
                      <w:r>
                        <w:rPr>
                          <w:rStyle w:val="30Exact0"/>
                          <w:spacing w:val="0"/>
                        </w:rPr>
                        <w:t>Text Editor</w:t>
                      </w:r>
                    </w:p>
                    <w:p w:rsidR="005D19BB" w:rsidRDefault="00F53023">
                      <w:pPr>
                        <w:pStyle w:val="301"/>
                        <w:numPr>
                          <w:ilvl w:val="0"/>
                          <w:numId w:val="25"/>
                        </w:numPr>
                        <w:shd w:val="clear" w:color="auto" w:fill="auto"/>
                        <w:tabs>
                          <w:tab w:val="left" w:pos="359"/>
                        </w:tabs>
                        <w:spacing w:before="0" w:after="0" w:line="178" w:lineRule="exact"/>
                        <w:ind w:left="220" w:firstLine="0"/>
                        <w:jc w:val="left"/>
                      </w:pPr>
                      <w:r>
                        <w:rPr>
                          <w:rStyle w:val="30Exact0"/>
                          <w:spacing w:val="0"/>
                        </w:rPr>
                        <w:t>Debugging</w:t>
                      </w:r>
                    </w:p>
                    <w:p w:rsidR="005D19BB" w:rsidRDefault="00F53023">
                      <w:pPr>
                        <w:pStyle w:val="301"/>
                        <w:shd w:val="clear" w:color="auto" w:fill="auto"/>
                        <w:tabs>
                          <w:tab w:val="left" w:leader="underscore" w:pos="1967"/>
                        </w:tabs>
                        <w:spacing w:before="0" w:after="0" w:line="178" w:lineRule="exact"/>
                        <w:ind w:left="220" w:firstLine="0"/>
                        <w:jc w:val="left"/>
                      </w:pPr>
                      <w:r>
                        <w:rPr>
                          <w:rStyle w:val="30Exact2"/>
                          <w:spacing w:val="0"/>
                        </w:rPr>
                        <w:t>•&gt; Performance Tools</w:t>
                      </w:r>
                      <w:r>
                        <w:rPr>
                          <w:rStyle w:val="30Exact0"/>
                          <w:spacing w:val="0"/>
                        </w:rPr>
                        <w:tab/>
                      </w:r>
                    </w:p>
                  </w:txbxContent>
                </v:textbox>
                <w10:wrap type="square" anchorx="margin"/>
              </v:shape>
            </w:pict>
          </mc:Fallback>
        </mc:AlternateContent>
      </w:r>
      <w:r w:rsidR="00F53023">
        <w:t>Microsoft has taken considerable effort to make VS a customizable design environment. You can customize just about every aspect of the layout, from the various windows and menus down to the color coding used in the code editor. Select Tools &gt;■ Options to open the Options dialog box, shown in Figure 5-1, that allows you to customize many aspects of the IDE.</w:t>
      </w:r>
    </w:p>
    <w:p w:rsidR="005D19BB" w:rsidRDefault="00F53023">
      <w:pPr>
        <w:pStyle w:val="301"/>
        <w:shd w:val="clear" w:color="auto" w:fill="auto"/>
        <w:spacing w:before="0" w:after="0"/>
        <w:ind w:left="40" w:right="100" w:firstLine="0"/>
      </w:pPr>
      <w:r>
        <w:rPr>
          <w:rStyle w:val="302"/>
        </w:rPr>
        <w:t xml:space="preserve">Recent files 10 items </w:t>
      </w:r>
      <w:r>
        <w:rPr>
          <w:rStyle w:val="303"/>
        </w:rPr>
        <w:t xml:space="preserve">shown in Window </w:t>
      </w:r>
      <w:r>
        <w:rPr>
          <w:rStyle w:val="302"/>
        </w:rPr>
        <w:t>menu</w:t>
      </w:r>
    </w:p>
    <w:p w:rsidR="005D19BB" w:rsidRDefault="00F53023">
      <w:pPr>
        <w:pStyle w:val="301"/>
        <w:shd w:val="clear" w:color="auto" w:fill="auto"/>
        <w:spacing w:before="0" w:after="0" w:line="398" w:lineRule="exact"/>
        <w:ind w:left="40" w:right="100" w:firstLine="0"/>
      </w:pPr>
      <w:r>
        <w:rPr>
          <w:rStyle w:val="302"/>
        </w:rPr>
        <w:t xml:space="preserve">10 items </w:t>
      </w:r>
      <w:r>
        <w:rPr>
          <w:rStyle w:val="303"/>
        </w:rPr>
        <w:t xml:space="preserve">shown in recently </w:t>
      </w:r>
      <w:r>
        <w:rPr>
          <w:rStyle w:val="302"/>
        </w:rPr>
        <w:t xml:space="preserve">used lists </w:t>
      </w:r>
      <w:r>
        <w:rPr>
          <w:rStyle w:val="303"/>
        </w:rPr>
        <w:t xml:space="preserve">Visual </w:t>
      </w:r>
      <w:r>
        <w:rPr>
          <w:rStyle w:val="302"/>
        </w:rPr>
        <w:t>experience</w:t>
      </w:r>
    </w:p>
    <w:p w:rsidR="005D19BB" w:rsidRDefault="00F53023">
      <w:pPr>
        <w:pStyle w:val="301"/>
        <w:shd w:val="clear" w:color="auto" w:fill="auto"/>
        <w:spacing w:before="0" w:after="85" w:line="90" w:lineRule="exact"/>
        <w:ind w:right="100" w:firstLine="0"/>
        <w:jc w:val="right"/>
      </w:pPr>
      <w:r>
        <w:rPr>
          <w:rStyle w:val="304"/>
        </w:rPr>
        <w:t xml:space="preserve">0 </w:t>
      </w:r>
      <w:r>
        <w:rPr>
          <w:rStyle w:val="302"/>
        </w:rPr>
        <w:t xml:space="preserve">Automatically adjust </w:t>
      </w:r>
      <w:r>
        <w:rPr>
          <w:rStyle w:val="303"/>
        </w:rPr>
        <w:t xml:space="preserve">visual </w:t>
      </w:r>
      <w:r>
        <w:rPr>
          <w:rStyle w:val="302"/>
        </w:rPr>
        <w:t>experience based on client performance</w:t>
      </w:r>
    </w:p>
    <w:p w:rsidR="005D19BB" w:rsidRDefault="00F53023">
      <w:pPr>
        <w:pStyle w:val="301"/>
        <w:numPr>
          <w:ilvl w:val="0"/>
          <w:numId w:val="27"/>
        </w:numPr>
        <w:shd w:val="clear" w:color="auto" w:fill="auto"/>
        <w:tabs>
          <w:tab w:val="left" w:pos="168"/>
        </w:tabs>
        <w:spacing w:before="0" w:after="80" w:line="90" w:lineRule="exact"/>
        <w:ind w:right="100" w:firstLine="0"/>
        <w:jc w:val="right"/>
      </w:pPr>
      <w:r>
        <w:rPr>
          <w:rStyle w:val="306"/>
        </w:rPr>
        <w:t>Enable rich client visual experience</w:t>
      </w:r>
    </w:p>
    <w:p w:rsidR="005D19BB" w:rsidRDefault="00F53023">
      <w:pPr>
        <w:pStyle w:val="301"/>
        <w:shd w:val="clear" w:color="auto" w:fill="auto"/>
        <w:spacing w:before="0" w:after="19" w:line="90" w:lineRule="exact"/>
        <w:ind w:right="100" w:firstLine="0"/>
        <w:jc w:val="right"/>
      </w:pPr>
      <w:r>
        <w:rPr>
          <w:rStyle w:val="307"/>
        </w:rPr>
        <w:t>fy]</w:t>
      </w:r>
      <w:r>
        <w:rPr>
          <w:rStyle w:val="305"/>
        </w:rPr>
        <w:t xml:space="preserve"> </w:t>
      </w:r>
      <w:r>
        <w:rPr>
          <w:rStyle w:val="306"/>
        </w:rPr>
        <w:t>Use hardware graphics acceleration if available</w:t>
      </w:r>
    </w:p>
    <w:p w:rsidR="005D19BB" w:rsidRDefault="00F53023">
      <w:pPr>
        <w:pStyle w:val="301"/>
        <w:shd w:val="clear" w:color="auto" w:fill="auto"/>
        <w:spacing w:before="0" w:after="273" w:line="149" w:lineRule="exact"/>
        <w:ind w:left="40" w:right="100" w:firstLine="0"/>
      </w:pPr>
      <w:r>
        <w:rPr>
          <w:rStyle w:val="302"/>
        </w:rPr>
        <w:t xml:space="preserve">Visual </w:t>
      </w:r>
      <w:r>
        <w:rPr>
          <w:rStyle w:val="303"/>
        </w:rPr>
        <w:t xml:space="preserve">Studio is currently using </w:t>
      </w:r>
      <w:r>
        <w:rPr>
          <w:rStyle w:val="302"/>
        </w:rPr>
        <w:t>hardware-accelerated rendering. The visual experience settings automatically change based on system capabilities.</w:t>
      </w:r>
    </w:p>
    <w:p w:rsidR="005D19BB" w:rsidRDefault="00F53023">
      <w:pPr>
        <w:pStyle w:val="301"/>
        <w:shd w:val="clear" w:color="auto" w:fill="auto"/>
        <w:spacing w:before="0" w:after="0" w:line="182" w:lineRule="exact"/>
        <w:ind w:right="100" w:firstLine="0"/>
        <w:jc w:val="right"/>
      </w:pPr>
      <w:r w:rsidRPr="00A2473A">
        <w:rPr>
          <w:rStyle w:val="308"/>
        </w:rPr>
        <w:t>[</w:t>
      </w:r>
      <w:r>
        <w:rPr>
          <w:rStyle w:val="308"/>
          <w:lang w:val="ru-RU"/>
        </w:rPr>
        <w:t>У</w:t>
      </w:r>
      <w:r w:rsidRPr="00A2473A">
        <w:rPr>
          <w:rStyle w:val="308"/>
        </w:rPr>
        <w:t>|</w:t>
      </w:r>
      <w:r w:rsidRPr="00A2473A">
        <w:rPr>
          <w:rStyle w:val="304"/>
        </w:rPr>
        <w:t xml:space="preserve"> </w:t>
      </w:r>
      <w:r>
        <w:rPr>
          <w:rStyle w:val="303"/>
        </w:rPr>
        <w:t xml:space="preserve">Show </w:t>
      </w:r>
      <w:r>
        <w:rPr>
          <w:rStyle w:val="302"/>
        </w:rPr>
        <w:t xml:space="preserve">status </w:t>
      </w:r>
      <w:r>
        <w:rPr>
          <w:rStyle w:val="303"/>
        </w:rPr>
        <w:t>bar</w:t>
      </w:r>
    </w:p>
    <w:p w:rsidR="005D19BB" w:rsidRDefault="00F53023">
      <w:pPr>
        <w:pStyle w:val="301"/>
        <w:shd w:val="clear" w:color="auto" w:fill="auto"/>
        <w:spacing w:before="0" w:after="134" w:line="182" w:lineRule="exact"/>
        <w:ind w:left="40" w:right="100" w:firstLine="0"/>
      </w:pPr>
      <w:r>
        <w:rPr>
          <w:rStyle w:val="308"/>
        </w:rPr>
        <w:t>[yl</w:t>
      </w:r>
      <w:r>
        <w:rPr>
          <w:rStyle w:val="304"/>
        </w:rPr>
        <w:t xml:space="preserve"> </w:t>
      </w:r>
      <w:r>
        <w:rPr>
          <w:rStyle w:val="303"/>
        </w:rPr>
        <w:t xml:space="preserve">Close </w:t>
      </w:r>
      <w:r>
        <w:rPr>
          <w:rStyle w:val="302"/>
        </w:rPr>
        <w:t xml:space="preserve">button affects active </w:t>
      </w:r>
      <w:r>
        <w:rPr>
          <w:rStyle w:val="309"/>
        </w:rPr>
        <w:t xml:space="preserve">tool </w:t>
      </w:r>
      <w:r>
        <w:rPr>
          <w:rStyle w:val="303"/>
        </w:rPr>
        <w:t xml:space="preserve">window only </w:t>
      </w:r>
      <w:r>
        <w:rPr>
          <w:rStyle w:val="30a"/>
        </w:rPr>
        <w:t>ГН</w:t>
      </w:r>
      <w:r w:rsidRPr="00A2473A">
        <w:rPr>
          <w:rStyle w:val="306"/>
        </w:rPr>
        <w:t xml:space="preserve"> </w:t>
      </w:r>
      <w:r>
        <w:rPr>
          <w:rStyle w:val="303"/>
        </w:rPr>
        <w:t xml:space="preserve">Auto </w:t>
      </w:r>
      <w:r>
        <w:rPr>
          <w:rStyle w:val="302"/>
        </w:rPr>
        <w:t xml:space="preserve">Hide button affects active tool </w:t>
      </w:r>
      <w:r>
        <w:rPr>
          <w:rStyle w:val="303"/>
        </w:rPr>
        <w:t>window only</w:t>
      </w:r>
    </w:p>
    <w:p w:rsidR="005D19BB" w:rsidRDefault="00F53023">
      <w:pPr>
        <w:pStyle w:val="301"/>
        <w:shd w:val="clear" w:color="auto" w:fill="auto"/>
        <w:spacing w:before="0" w:after="308" w:line="90" w:lineRule="exact"/>
        <w:ind w:right="100" w:firstLine="0"/>
        <w:jc w:val="right"/>
      </w:pPr>
      <w:r>
        <w:rPr>
          <w:rStyle w:val="302"/>
        </w:rPr>
        <w:t>Restore File Associations</w:t>
      </w:r>
    </w:p>
    <w:p w:rsidR="005D19BB" w:rsidRDefault="00F53023">
      <w:pPr>
        <w:pStyle w:val="301"/>
        <w:shd w:val="clear" w:color="auto" w:fill="auto"/>
        <w:spacing w:before="0" w:after="392" w:line="90" w:lineRule="exact"/>
        <w:ind w:right="100" w:firstLine="0"/>
        <w:jc w:val="right"/>
      </w:pPr>
      <w:r>
        <w:rPr>
          <w:rStyle w:val="30b"/>
        </w:rPr>
        <w:t xml:space="preserve">OK </w:t>
      </w:r>
      <w:r>
        <w:rPr>
          <w:rStyle w:val="308"/>
        </w:rPr>
        <w:t xml:space="preserve">| </w:t>
      </w:r>
      <w:r>
        <w:rPr>
          <w:rStyle w:val="30c"/>
        </w:rPr>
        <w:t xml:space="preserve">[ </w:t>
      </w:r>
      <w:r>
        <w:rPr>
          <w:rStyle w:val="30b"/>
        </w:rPr>
        <w:t>Cancel</w:t>
      </w:r>
    </w:p>
    <w:p w:rsidR="005D19BB" w:rsidRDefault="00F53023">
      <w:pPr>
        <w:pStyle w:val="80"/>
        <w:shd w:val="clear" w:color="auto" w:fill="auto"/>
        <w:spacing w:before="0" w:after="177" w:line="180" w:lineRule="exact"/>
        <w:ind w:right="100" w:firstLine="0"/>
        <w:jc w:val="right"/>
      </w:pPr>
      <w:r>
        <w:rPr>
          <w:rStyle w:val="80pt"/>
        </w:rPr>
        <w:t xml:space="preserve">Figure 5-1. </w:t>
      </w:r>
      <w:r>
        <w:rPr>
          <w:rStyle w:val="82"/>
          <w:i/>
          <w:iCs/>
        </w:rPr>
        <w:t>VS Options dialog box</w:t>
      </w:r>
    </w:p>
    <w:p w:rsidR="005D19BB" w:rsidRDefault="00F53023">
      <w:pPr>
        <w:pStyle w:val="41"/>
        <w:numPr>
          <w:ilvl w:val="0"/>
          <w:numId w:val="26"/>
        </w:numPr>
        <w:shd w:val="clear" w:color="auto" w:fill="auto"/>
        <w:tabs>
          <w:tab w:val="left" w:pos="1445"/>
        </w:tabs>
        <w:spacing w:before="0"/>
        <w:ind w:left="1440" w:right="1360" w:hanging="360"/>
        <w:jc w:val="left"/>
      </w:pPr>
      <w:r>
        <w:t>Click Projects and Solutions in the category list on the left side of the dialog box. You are presented with options to change the default location of projects and what happens when you build and run a project.</w:t>
      </w:r>
    </w:p>
    <w:p w:rsidR="005D19BB" w:rsidRDefault="00F53023">
      <w:pPr>
        <w:pStyle w:val="41"/>
        <w:shd w:val="clear" w:color="auto" w:fill="auto"/>
        <w:spacing w:before="0" w:after="56"/>
        <w:ind w:left="1440" w:right="1360" w:firstLine="0"/>
        <w:jc w:val="left"/>
      </w:pPr>
      <w:r>
        <w:t>Select the Always Show Solution the Show Output Window When Build Starts option.</w:t>
      </w:r>
    </w:p>
    <w:p w:rsidR="005D19BB" w:rsidRDefault="00F53023">
      <w:pPr>
        <w:pStyle w:val="41"/>
        <w:numPr>
          <w:ilvl w:val="0"/>
          <w:numId w:val="26"/>
        </w:numPr>
        <w:shd w:val="clear" w:color="auto" w:fill="auto"/>
        <w:tabs>
          <w:tab w:val="left" w:pos="1445"/>
        </w:tabs>
        <w:spacing w:before="0" w:line="206" w:lineRule="exact"/>
        <w:ind w:left="1440" w:right="1360" w:hanging="360"/>
        <w:jc w:val="left"/>
      </w:pPr>
      <w:r>
        <w:t>Investigate some of the other customizable options available. Close the Options dialog box when you are finished by clicking the OK button.</w:t>
      </w:r>
      <w:r>
        <w:br w:type="page"/>
      </w:r>
    </w:p>
    <w:p w:rsidR="005D19BB" w:rsidRDefault="00F53023">
      <w:pPr>
        <w:pStyle w:val="431"/>
        <w:keepNext/>
        <w:keepLines/>
        <w:shd w:val="clear" w:color="auto" w:fill="auto"/>
        <w:spacing w:before="0" w:after="58" w:line="260" w:lineRule="exact"/>
        <w:ind w:left="20"/>
        <w:jc w:val="left"/>
      </w:pPr>
      <w:bookmarkStart w:id="65" w:name="bookmark215"/>
      <w:r>
        <w:lastRenderedPageBreak/>
        <w:t>Creating a New Project</w:t>
      </w:r>
      <w:bookmarkEnd w:id="65"/>
    </w:p>
    <w:p w:rsidR="005D19BB" w:rsidRDefault="00F53023">
      <w:pPr>
        <w:pStyle w:val="41"/>
        <w:shd w:val="clear" w:color="auto" w:fill="auto"/>
        <w:spacing w:before="0" w:after="45" w:line="180" w:lineRule="exact"/>
        <w:ind w:left="20" w:firstLine="0"/>
        <w:jc w:val="left"/>
      </w:pPr>
      <w:r>
        <w:t>To create a new project, follow these steps:</w:t>
      </w:r>
    </w:p>
    <w:p w:rsidR="005D19BB" w:rsidRDefault="00F53023">
      <w:pPr>
        <w:pStyle w:val="41"/>
        <w:numPr>
          <w:ilvl w:val="0"/>
          <w:numId w:val="28"/>
        </w:numPr>
        <w:shd w:val="clear" w:color="auto" w:fill="auto"/>
        <w:tabs>
          <w:tab w:val="left" w:pos="1430"/>
        </w:tabs>
        <w:spacing w:before="0" w:after="132" w:line="216" w:lineRule="exact"/>
        <w:ind w:left="1440" w:right="280" w:hanging="360"/>
      </w:pPr>
      <w:r>
        <w:t xml:space="preserve">On the Start Page, click the Create Project link, which launches the New Project dialog box. (You can also choose File </w:t>
      </w:r>
      <w:r>
        <w:rPr>
          <w:rStyle w:val="0pt5"/>
        </w:rPr>
        <w:t>&gt;■</w:t>
      </w:r>
      <w:r>
        <w:t xml:space="preserve"> New &gt;■ Project to open this dialog box.)</w:t>
      </w:r>
    </w:p>
    <w:p w:rsidR="005D19BB" w:rsidRDefault="00F53023">
      <w:pPr>
        <w:pStyle w:val="41"/>
        <w:numPr>
          <w:ilvl w:val="0"/>
          <w:numId w:val="28"/>
        </w:numPr>
        <w:shd w:val="clear" w:color="auto" w:fill="auto"/>
        <w:tabs>
          <w:tab w:val="left" w:pos="1478"/>
        </w:tabs>
        <w:spacing w:before="0" w:after="120"/>
        <w:ind w:left="1440" w:right="280" w:hanging="360"/>
      </w:pPr>
      <w:r>
        <w:t>The New Project dialog box allows you to create various projects using built-in templates. There are templates for creating Windows projects, Web projects, WCF projects, as well as many others, depending on what options you chose when installing VS.</w:t>
      </w:r>
    </w:p>
    <w:p w:rsidR="005D19BB" w:rsidRDefault="00A2473A">
      <w:pPr>
        <w:pStyle w:val="41"/>
        <w:numPr>
          <w:ilvl w:val="0"/>
          <w:numId w:val="28"/>
        </w:numPr>
        <w:shd w:val="clear" w:color="auto" w:fill="auto"/>
        <w:tabs>
          <w:tab w:val="left" w:pos="1445"/>
        </w:tabs>
        <w:spacing w:before="0" w:after="80"/>
        <w:ind w:left="1440" w:right="280" w:hanging="360"/>
        <w:jc w:val="left"/>
      </w:pPr>
      <w:r>
        <w:rPr>
          <w:noProof/>
          <w:lang w:val="ru-RU"/>
        </w:rPr>
        <mc:AlternateContent>
          <mc:Choice Requires="wps">
            <w:drawing>
              <wp:anchor distT="431165" distB="0" distL="63500" distR="63500" simplePos="0" relativeHeight="251706880" behindDoc="1" locked="0" layoutInCell="1" allowOverlap="1">
                <wp:simplePos x="0" y="0"/>
                <wp:positionH relativeFrom="margin">
                  <wp:posOffset>1022985</wp:posOffset>
                </wp:positionH>
                <wp:positionV relativeFrom="paragraph">
                  <wp:posOffset>4347845</wp:posOffset>
                </wp:positionV>
                <wp:extent cx="3717290" cy="256540"/>
                <wp:effectExtent l="3810" t="4445" r="3175" b="4445"/>
                <wp:wrapSquare wrapText="bothSides"/>
                <wp:docPr id="61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ind w:left="460" w:right="100" w:hanging="360"/>
                              <w:jc w:val="left"/>
                            </w:pPr>
                            <w:r>
                              <w:rPr>
                                <w:rStyle w:val="Exact0"/>
                                <w:spacing w:val="0"/>
                              </w:rPr>
                              <w:t>4. Click the Windows Application template. Change the name of the application to DemoChapter5 and click the OK button.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97" type="#_x0000_t202" style="position:absolute;left:0;text-align:left;margin-left:80.55pt;margin-top:342.35pt;width:292.7pt;height:20.2pt;z-index:-251609600;visibility:visible;mso-wrap-style:square;mso-width-percent:0;mso-height-percent:0;mso-wrap-distance-left:5pt;mso-wrap-distance-top:33.9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AswIAALU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" filled="f" stroked="f">
                <v:textbox style="mso-fit-shape-to-text:t" inset="0,0,0,0">
                  <w:txbxContent>
                    <w:p w:rsidR="005D19BB" w:rsidRDefault="00F53023">
                      <w:pPr>
                        <w:pStyle w:val="41"/>
                        <w:shd w:val="clear" w:color="auto" w:fill="auto"/>
                        <w:spacing w:before="0"/>
                        <w:ind w:left="460" w:right="100" w:hanging="360"/>
                        <w:jc w:val="left"/>
                      </w:pPr>
                      <w:r>
                        <w:rPr>
                          <w:rStyle w:val="Exact0"/>
                          <w:spacing w:val="0"/>
                        </w:rPr>
                        <w:t>4. Click the Windows Application template. Change the name of the application to DemoChapter5 an</w:t>
                      </w:r>
                      <w:r>
                        <w:rPr>
                          <w:rStyle w:val="Exact0"/>
                          <w:spacing w:val="0"/>
                        </w:rPr>
                        <w:t>d click the OK button.</w:t>
                      </w:r>
                    </w:p>
                  </w:txbxContent>
                </v:textbox>
                <w10:wrap type="square" anchorx="margin"/>
              </v:shape>
            </w:pict>
          </mc:Fallback>
        </mc:AlternateContent>
      </w:r>
      <w:r w:rsidR="00F53023">
        <w:t>In the Installed Templates pane, expand the Visual C# node and select the Windows node, as shown in Figure 5-2. Observe the various C# project templates. There are templates for creating various types of Windows applications, including Windows Forms-based applications, class libraries, and console applications.</w:t>
      </w:r>
    </w:p>
    <w:p w:rsidR="005D19BB" w:rsidRDefault="00A2473A">
      <w:pPr>
        <w:framePr w:h="5050" w:wrap="notBeside" w:vAnchor="text" w:hAnchor="text" w:y="1"/>
        <w:rPr>
          <w:sz w:val="0"/>
          <w:szCs w:val="0"/>
        </w:rPr>
      </w:pPr>
      <w:r>
        <w:rPr>
          <w:noProof/>
          <w:lang w:val="ru-RU"/>
        </w:rPr>
        <w:drawing>
          <wp:inline distT="0" distB="0" distL="0" distR="0">
            <wp:extent cx="4088765" cy="3216275"/>
            <wp:effectExtent l="0" t="0" r="6985" b="3175"/>
            <wp:docPr id="333" name="Рисунок 41" descr="C:\Users\Sandrov\AppData\Local\Temp\FineReader11\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ndrov\AppData\Local\Temp\FineReader11\media\image62.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88765" cy="3216275"/>
                    </a:xfrm>
                    <a:prstGeom prst="rect">
                      <a:avLst/>
                    </a:prstGeom>
                    <a:noFill/>
                    <a:ln>
                      <a:noFill/>
                    </a:ln>
                  </pic:spPr>
                </pic:pic>
              </a:graphicData>
            </a:graphic>
          </wp:inline>
        </w:drawing>
      </w:r>
    </w:p>
    <w:p w:rsidR="005D19BB" w:rsidRDefault="00F53023">
      <w:pPr>
        <w:pStyle w:val="ab"/>
        <w:framePr w:h="5050" w:wrap="notBeside" w:vAnchor="text" w:hAnchor="text" w:y="1"/>
        <w:shd w:val="clear" w:color="auto" w:fill="auto"/>
        <w:spacing w:line="180" w:lineRule="exact"/>
      </w:pPr>
      <w:r>
        <w:rPr>
          <w:rStyle w:val="0pt0"/>
        </w:rPr>
        <w:t xml:space="preserve">Figure 5-2. VS </w:t>
      </w:r>
      <w:r>
        <w:rPr>
          <w:rStyle w:val="af"/>
          <w:i/>
          <w:iCs/>
        </w:rPr>
        <w:t>New Project dialog box</w:t>
      </w:r>
    </w:p>
    <w:p w:rsidR="005D19BB" w:rsidRDefault="005D19BB">
      <w:pPr>
        <w:rPr>
          <w:sz w:val="2"/>
          <w:szCs w:val="2"/>
        </w:rPr>
      </w:pPr>
    </w:p>
    <w:p w:rsidR="005D19BB" w:rsidRDefault="005D19BB">
      <w:pPr>
        <w:rPr>
          <w:sz w:val="2"/>
          <w:szCs w:val="2"/>
        </w:rPr>
        <w:sectPr w:rsidR="005D19BB">
          <w:headerReference w:type="even" r:id="rId109"/>
          <w:headerReference w:type="default" r:id="rId110"/>
          <w:footerReference w:type="even" r:id="rId111"/>
          <w:footerReference w:type="default" r:id="rId112"/>
          <w:footerReference w:type="first" r:id="rId113"/>
          <w:pgSz w:w="11909" w:h="16838"/>
          <w:pgMar w:top="2360" w:right="1536" w:bottom="2464" w:left="1675" w:header="0" w:footer="3" w:gutter="0"/>
          <w:pgNumType w:start="77"/>
          <w:cols w:space="720"/>
          <w:noEndnote/>
          <w:titlePg/>
          <w:docGrid w:linePitch="360"/>
        </w:sectPr>
      </w:pPr>
    </w:p>
    <w:p w:rsidR="005D19BB" w:rsidRDefault="00F53023">
      <w:pPr>
        <w:pStyle w:val="41"/>
        <w:shd w:val="clear" w:color="auto" w:fill="auto"/>
        <w:spacing w:before="0" w:after="373"/>
        <w:ind w:left="20" w:right="580" w:firstLine="360"/>
      </w:pPr>
      <w:bookmarkStart w:id="66" w:name="bookmark216"/>
      <w:r>
        <w:lastRenderedPageBreak/>
        <w:t>When the project opens, you will be presented with a form designer for a default form (named Forml) that has been added to the project. To the right of this window, you should see the Solution Explorer.</w:t>
      </w:r>
      <w:bookmarkEnd w:id="66"/>
    </w:p>
    <w:p w:rsidR="005D19BB" w:rsidRDefault="00F53023">
      <w:pPr>
        <w:pStyle w:val="431"/>
        <w:keepNext/>
        <w:keepLines/>
        <w:shd w:val="clear" w:color="auto" w:fill="auto"/>
        <w:spacing w:before="0" w:after="101" w:line="260" w:lineRule="exact"/>
        <w:ind w:left="20"/>
        <w:jc w:val="left"/>
      </w:pPr>
      <w:bookmarkStart w:id="67" w:name="bookmark217"/>
      <w:r>
        <w:t>Investigating the Solution Explorer and Class View</w:t>
      </w:r>
      <w:bookmarkEnd w:id="67"/>
    </w:p>
    <w:p w:rsidR="005D19BB" w:rsidRDefault="00F53023">
      <w:pPr>
        <w:pStyle w:val="41"/>
        <w:shd w:val="clear" w:color="auto" w:fill="auto"/>
        <w:spacing w:before="0" w:after="140"/>
        <w:ind w:left="20" w:right="200" w:firstLine="0"/>
        <w:jc w:val="left"/>
      </w:pPr>
      <w:r>
        <w:t>The Solution Explorer displays the projects and files that are part of the current solution, as shown in Figure 5-3. By default, when you create a project, a solution is created with the same name as the project. The solution contains some global information, project-linking information, and customization settings, such as a task list and debugging information. A solution may contain more than one related project.</w:t>
      </w:r>
    </w:p>
    <w:tbl>
      <w:tblPr>
        <w:tblOverlap w:val="never"/>
        <w:tblW w:w="0" w:type="auto"/>
        <w:tblLayout w:type="fixed"/>
        <w:tblCellMar>
          <w:left w:w="10" w:type="dxa"/>
          <w:right w:w="10" w:type="dxa"/>
        </w:tblCellMar>
        <w:tblLook w:val="04A0" w:firstRow="1" w:lastRow="0" w:firstColumn="1" w:lastColumn="0" w:noHBand="0" w:noVBand="1"/>
      </w:tblPr>
      <w:tblGrid>
        <w:gridCol w:w="490"/>
        <w:gridCol w:w="725"/>
        <w:gridCol w:w="874"/>
        <w:gridCol w:w="2314"/>
      </w:tblGrid>
      <w:tr w:rsidR="005D19BB">
        <w:trPr>
          <w:trHeight w:hRule="exact" w:val="254"/>
        </w:trPr>
        <w:tc>
          <w:tcPr>
            <w:tcW w:w="2089" w:type="dxa"/>
            <w:gridSpan w:val="3"/>
            <w:shd w:val="clear" w:color="auto" w:fill="FFFFFF"/>
          </w:tcPr>
          <w:p w:rsidR="005D19BB" w:rsidRDefault="00F53023">
            <w:pPr>
              <w:pStyle w:val="41"/>
              <w:framePr w:w="4402" w:wrap="notBeside" w:vAnchor="text" w:hAnchor="text" w:y="1"/>
              <w:shd w:val="clear" w:color="auto" w:fill="auto"/>
              <w:spacing w:before="0" w:line="180" w:lineRule="exact"/>
              <w:ind w:left="40" w:firstLine="0"/>
              <w:jc w:val="left"/>
            </w:pPr>
            <w:r>
              <w:rPr>
                <w:rStyle w:val="12"/>
              </w:rPr>
              <w:t>Solution Explorer</w:t>
            </w:r>
          </w:p>
        </w:tc>
        <w:tc>
          <w:tcPr>
            <w:tcW w:w="2314" w:type="dxa"/>
            <w:shd w:val="clear" w:color="auto" w:fill="FFFFFF"/>
          </w:tcPr>
          <w:p w:rsidR="005D19BB" w:rsidRDefault="00F53023">
            <w:pPr>
              <w:pStyle w:val="41"/>
              <w:framePr w:w="4402" w:wrap="notBeside" w:vAnchor="text" w:hAnchor="text" w:y="1"/>
              <w:shd w:val="clear" w:color="auto" w:fill="auto"/>
              <w:spacing w:before="0" w:line="180" w:lineRule="exact"/>
              <w:ind w:right="40" w:firstLine="0"/>
              <w:jc w:val="right"/>
            </w:pPr>
            <w:r>
              <w:rPr>
                <w:rStyle w:val="2pt"/>
              </w:rPr>
              <w:t>*ifx</w:t>
            </w:r>
          </w:p>
        </w:tc>
      </w:tr>
      <w:tr w:rsidR="005D19BB">
        <w:trPr>
          <w:trHeight w:hRule="exact" w:val="389"/>
        </w:trPr>
        <w:tc>
          <w:tcPr>
            <w:tcW w:w="490" w:type="dxa"/>
            <w:shd w:val="clear" w:color="auto" w:fill="FFFFFF"/>
          </w:tcPr>
          <w:p w:rsidR="005D19BB" w:rsidRDefault="00F53023">
            <w:pPr>
              <w:pStyle w:val="41"/>
              <w:framePr w:w="4402" w:wrap="notBeside" w:vAnchor="text" w:hAnchor="text" w:y="1"/>
              <w:shd w:val="clear" w:color="auto" w:fill="auto"/>
              <w:spacing w:before="0" w:line="180" w:lineRule="exact"/>
              <w:ind w:firstLine="0"/>
            </w:pPr>
            <w:r>
              <w:rPr>
                <w:rStyle w:val="2pt0"/>
              </w:rPr>
              <w:t>§1</w:t>
            </w:r>
          </w:p>
        </w:tc>
        <w:tc>
          <w:tcPr>
            <w:tcW w:w="725" w:type="dxa"/>
            <w:tcBorders>
              <w:left w:val="single" w:sz="4" w:space="0" w:color="auto"/>
            </w:tcBorders>
            <w:shd w:val="clear" w:color="auto" w:fill="FFFFFF"/>
          </w:tcPr>
          <w:p w:rsidR="005D19BB" w:rsidRDefault="00F53023">
            <w:pPr>
              <w:pStyle w:val="41"/>
              <w:framePr w:w="4402" w:wrap="notBeside" w:vAnchor="text" w:hAnchor="text" w:y="1"/>
              <w:shd w:val="clear" w:color="auto" w:fill="auto"/>
              <w:spacing w:before="0" w:line="180" w:lineRule="exact"/>
              <w:ind w:left="80" w:firstLine="0"/>
              <w:jc w:val="left"/>
            </w:pPr>
            <w:r>
              <w:rPr>
                <w:rStyle w:val="2pt1"/>
              </w:rPr>
              <w:t xml:space="preserve">J </w:t>
            </w:r>
            <w:r>
              <w:rPr>
                <w:rStyle w:val="2pt2"/>
              </w:rPr>
              <w:t>J]</w:t>
            </w:r>
          </w:p>
        </w:tc>
        <w:tc>
          <w:tcPr>
            <w:tcW w:w="3188" w:type="dxa"/>
            <w:gridSpan w:val="2"/>
            <w:shd w:val="clear" w:color="auto" w:fill="FFFFFF"/>
          </w:tcPr>
          <w:p w:rsidR="005D19BB" w:rsidRDefault="00F53023">
            <w:pPr>
              <w:pStyle w:val="41"/>
              <w:framePr w:w="4402" w:wrap="notBeside" w:vAnchor="text" w:hAnchor="text" w:y="1"/>
              <w:shd w:val="clear" w:color="auto" w:fill="auto"/>
              <w:spacing w:before="0" w:line="180" w:lineRule="exact"/>
              <w:ind w:left="100" w:firstLine="0"/>
              <w:jc w:val="left"/>
            </w:pPr>
            <w:r>
              <w:rPr>
                <w:rStyle w:val="2pt3"/>
              </w:rPr>
              <w:t>£</w:t>
            </w:r>
          </w:p>
        </w:tc>
      </w:tr>
      <w:tr w:rsidR="005D19BB">
        <w:trPr>
          <w:trHeight w:hRule="exact" w:val="293"/>
        </w:trPr>
        <w:tc>
          <w:tcPr>
            <w:tcW w:w="490" w:type="dxa"/>
            <w:vMerge w:val="restart"/>
            <w:shd w:val="clear" w:color="auto" w:fill="FFFFFF"/>
          </w:tcPr>
          <w:p w:rsidR="005D19BB" w:rsidRDefault="00F53023">
            <w:pPr>
              <w:pStyle w:val="41"/>
              <w:framePr w:w="4402" w:wrap="notBeside" w:vAnchor="text" w:hAnchor="text" w:y="1"/>
              <w:shd w:val="clear" w:color="auto" w:fill="auto"/>
              <w:spacing w:before="0" w:line="274" w:lineRule="exact"/>
              <w:ind w:firstLine="0"/>
            </w:pPr>
            <w:r>
              <w:rPr>
                <w:rStyle w:val="0pt6"/>
              </w:rPr>
              <w:t xml:space="preserve">Q </w:t>
            </w:r>
            <w:r>
              <w:rPr>
                <w:rStyle w:val="2pt1"/>
              </w:rPr>
              <w:t xml:space="preserve">- </w:t>
            </w:r>
            <w:r>
              <w:rPr>
                <w:rStyle w:val="2pt4"/>
              </w:rPr>
              <w:t>1</w:t>
            </w:r>
          </w:p>
        </w:tc>
        <w:tc>
          <w:tcPr>
            <w:tcW w:w="1599" w:type="dxa"/>
            <w:gridSpan w:val="2"/>
            <w:shd w:val="clear" w:color="auto" w:fill="FFFFFF"/>
          </w:tcPr>
          <w:p w:rsidR="005D19BB" w:rsidRDefault="00F53023">
            <w:pPr>
              <w:pStyle w:val="41"/>
              <w:framePr w:w="4402" w:wrap="notBeside" w:vAnchor="text" w:hAnchor="text" w:y="1"/>
              <w:shd w:val="clear" w:color="auto" w:fill="auto"/>
              <w:spacing w:before="0" w:line="180" w:lineRule="exact"/>
              <w:ind w:right="20" w:firstLine="0"/>
              <w:jc w:val="right"/>
            </w:pPr>
            <w:r>
              <w:rPr>
                <w:rStyle w:val="6d"/>
              </w:rPr>
              <w:t>Solution 'DemoChaf</w:t>
            </w:r>
          </w:p>
        </w:tc>
        <w:tc>
          <w:tcPr>
            <w:tcW w:w="2314" w:type="dxa"/>
            <w:vMerge w:val="restart"/>
            <w:tcBorders>
              <w:left w:val="single" w:sz="4" w:space="0" w:color="auto"/>
            </w:tcBorders>
            <w:shd w:val="clear" w:color="auto" w:fill="FFFFFF"/>
          </w:tcPr>
          <w:p w:rsidR="005D19BB" w:rsidRDefault="00F53023">
            <w:pPr>
              <w:pStyle w:val="41"/>
              <w:framePr w:w="4402" w:wrap="notBeside" w:vAnchor="text" w:hAnchor="text" w:y="1"/>
              <w:shd w:val="clear" w:color="auto" w:fill="auto"/>
              <w:spacing w:before="0" w:line="180" w:lineRule="exact"/>
              <w:ind w:firstLine="0"/>
              <w:jc w:val="left"/>
            </w:pPr>
            <w:r>
              <w:rPr>
                <w:rStyle w:val="6d"/>
              </w:rPr>
              <w:t>)ter5' [1 project]</w:t>
            </w:r>
          </w:p>
        </w:tc>
      </w:tr>
      <w:tr w:rsidR="005D19BB">
        <w:trPr>
          <w:trHeight w:hRule="exact" w:val="264"/>
        </w:trPr>
        <w:tc>
          <w:tcPr>
            <w:tcW w:w="490" w:type="dxa"/>
            <w:vMerge/>
            <w:shd w:val="clear" w:color="auto" w:fill="FFFFFF"/>
          </w:tcPr>
          <w:p w:rsidR="005D19BB" w:rsidRDefault="005D19BB">
            <w:pPr>
              <w:framePr w:w="4402" w:wrap="notBeside" w:vAnchor="text" w:hAnchor="text" w:y="1"/>
            </w:pPr>
          </w:p>
        </w:tc>
        <w:tc>
          <w:tcPr>
            <w:tcW w:w="1599" w:type="dxa"/>
            <w:gridSpan w:val="2"/>
            <w:tcBorders>
              <w:top w:val="single" w:sz="4" w:space="0" w:color="auto"/>
              <w:bottom w:val="single" w:sz="4" w:space="0" w:color="auto"/>
            </w:tcBorders>
            <w:shd w:val="clear" w:color="auto" w:fill="FFFFFF"/>
          </w:tcPr>
          <w:p w:rsidR="005D19BB" w:rsidRDefault="00F53023">
            <w:pPr>
              <w:pStyle w:val="41"/>
              <w:framePr w:w="4402" w:wrap="notBeside" w:vAnchor="text" w:hAnchor="text" w:y="1"/>
              <w:shd w:val="clear" w:color="auto" w:fill="auto"/>
              <w:spacing w:before="0" w:line="180" w:lineRule="exact"/>
              <w:ind w:right="20" w:firstLine="0"/>
              <w:jc w:val="right"/>
            </w:pPr>
            <w:r>
              <w:t>DemoChapter5</w:t>
            </w:r>
          </w:p>
        </w:tc>
        <w:tc>
          <w:tcPr>
            <w:tcW w:w="2314" w:type="dxa"/>
            <w:vMerge/>
            <w:tcBorders>
              <w:left w:val="single" w:sz="4" w:space="0" w:color="auto"/>
            </w:tcBorders>
            <w:shd w:val="clear" w:color="auto" w:fill="FFFFFF"/>
          </w:tcPr>
          <w:p w:rsidR="005D19BB" w:rsidRDefault="005D19BB">
            <w:pPr>
              <w:framePr w:w="4402" w:wrap="notBeside" w:vAnchor="text" w:hAnchor="text" w:y="1"/>
            </w:pPr>
          </w:p>
        </w:tc>
      </w:tr>
    </w:tbl>
    <w:p w:rsidR="005D19BB" w:rsidRDefault="00F53023">
      <w:pPr>
        <w:pStyle w:val="68"/>
        <w:framePr w:w="4402" w:wrap="notBeside" w:vAnchor="text" w:hAnchor="text" w:y="1"/>
        <w:shd w:val="clear" w:color="auto" w:fill="auto"/>
      </w:pPr>
      <w:r>
        <w:rPr>
          <w:rStyle w:val="69"/>
        </w:rPr>
        <w:t xml:space="preserve">[&gt; </w:t>
      </w:r>
      <w:r>
        <w:rPr>
          <w:rStyle w:val="6a"/>
        </w:rPr>
        <w:t xml:space="preserve">|^] </w:t>
      </w:r>
      <w:r>
        <w:rPr>
          <w:rStyle w:val="6b"/>
        </w:rPr>
        <w:t xml:space="preserve">Properties References </w:t>
      </w:r>
      <w:r>
        <w:rPr>
          <w:rStyle w:val="6c"/>
        </w:rPr>
        <w:t xml:space="preserve">j </w:t>
      </w:r>
      <w:r>
        <w:rPr>
          <w:rStyle w:val="6b"/>
        </w:rPr>
        <w:t>Forml.cs</w:t>
      </w:r>
    </w:p>
    <w:p w:rsidR="005D19BB" w:rsidRDefault="005D19BB">
      <w:pPr>
        <w:rPr>
          <w:sz w:val="2"/>
          <w:szCs w:val="2"/>
        </w:rPr>
      </w:pPr>
    </w:p>
    <w:p w:rsidR="005D19BB" w:rsidRDefault="00F53023">
      <w:pPr>
        <w:pStyle w:val="311"/>
        <w:shd w:val="clear" w:color="auto" w:fill="auto"/>
        <w:spacing w:after="860" w:line="150" w:lineRule="exact"/>
        <w:ind w:left="760" w:firstLine="0"/>
      </w:pPr>
      <w:r>
        <w:rPr>
          <w:rStyle w:val="312"/>
        </w:rPr>
        <w:t xml:space="preserve">&lt;jy </w:t>
      </w:r>
      <w:r>
        <w:rPr>
          <w:rStyle w:val="313"/>
        </w:rPr>
        <w:t>Program.cs</w:t>
      </w:r>
    </w:p>
    <w:p w:rsidR="005D19BB" w:rsidRDefault="00F53023">
      <w:pPr>
        <w:pStyle w:val="80"/>
        <w:shd w:val="clear" w:color="auto" w:fill="auto"/>
        <w:spacing w:before="0" w:after="146" w:line="180" w:lineRule="exact"/>
        <w:ind w:left="20" w:firstLine="0"/>
      </w:pPr>
      <w:r>
        <w:rPr>
          <w:rStyle w:val="80pt"/>
        </w:rPr>
        <w:t xml:space="preserve">Figure 5-3. </w:t>
      </w:r>
      <w:r>
        <w:rPr>
          <w:rStyle w:val="82"/>
          <w:i/>
          <w:iCs/>
        </w:rPr>
        <w:t>Solution Explorer</w:t>
      </w:r>
    </w:p>
    <w:p w:rsidR="005D19BB" w:rsidRDefault="00F53023">
      <w:pPr>
        <w:pStyle w:val="41"/>
        <w:shd w:val="clear" w:color="auto" w:fill="auto"/>
        <w:spacing w:before="0"/>
        <w:ind w:left="20" w:right="580" w:firstLine="360"/>
        <w:jc w:val="left"/>
      </w:pPr>
      <w:r>
        <w:t>Under the solution node is the project node. The project node organizes the various files and settings related to a project. The project file organizes this information in an XML document, which contains references to the class files that are part of the project, any external references needed by the project, and compilation options that have been set. Under the Project node is a Properties node, References node, a class file for the Form1 class, and a Program class file.</w:t>
      </w:r>
    </w:p>
    <w:p w:rsidR="005D19BB" w:rsidRDefault="00F53023">
      <w:pPr>
        <w:pStyle w:val="41"/>
        <w:shd w:val="clear" w:color="auto" w:fill="auto"/>
        <w:spacing w:before="0" w:after="60"/>
        <w:ind w:left="20" w:firstLine="360"/>
      </w:pPr>
      <w:r>
        <w:t>To practice using the Solution Explorer and some VS features and views, follow these steps:</w:t>
      </w:r>
    </w:p>
    <w:p w:rsidR="005D19BB" w:rsidRDefault="00F53023">
      <w:pPr>
        <w:pStyle w:val="41"/>
        <w:numPr>
          <w:ilvl w:val="0"/>
          <w:numId w:val="29"/>
        </w:numPr>
        <w:shd w:val="clear" w:color="auto" w:fill="auto"/>
        <w:tabs>
          <w:tab w:val="left" w:pos="1450"/>
        </w:tabs>
        <w:spacing w:before="0" w:after="60"/>
        <w:ind w:left="1460" w:right="1440" w:hanging="360"/>
        <w:jc w:val="left"/>
      </w:pPr>
      <w:r>
        <w:t>In the Solution Explorer window, right-click the Properties node and select Open. This launches the Project Properties window. Along the left side of the window are several tabs you can use to explore and set various application settings.</w:t>
      </w:r>
    </w:p>
    <w:p w:rsidR="005D19BB" w:rsidRDefault="00F53023">
      <w:pPr>
        <w:pStyle w:val="41"/>
        <w:numPr>
          <w:ilvl w:val="0"/>
          <w:numId w:val="29"/>
        </w:numPr>
        <w:shd w:val="clear" w:color="auto" w:fill="auto"/>
        <w:tabs>
          <w:tab w:val="left" w:pos="1465"/>
        </w:tabs>
        <w:spacing w:before="0"/>
        <w:ind w:left="1460" w:right="1440" w:hanging="360"/>
        <w:jc w:val="left"/>
        <w:sectPr w:rsidR="005D19BB">
          <w:pgSz w:w="11909" w:h="16838"/>
          <w:pgMar w:top="3311" w:right="1790" w:bottom="4597" w:left="1444" w:header="0" w:footer="3" w:gutter="0"/>
          <w:cols w:space="720"/>
          <w:noEndnote/>
          <w:docGrid w:linePitch="360"/>
        </w:sectPr>
      </w:pPr>
      <w:r>
        <w:t>Select the Application tab, as shown in Figure 5-4. Notice that, by default, the assembly name and default namespace are set to the name of the project.</w:t>
      </w:r>
    </w:p>
    <w:tbl>
      <w:tblPr>
        <w:tblOverlap w:val="never"/>
        <w:tblW w:w="0" w:type="auto"/>
        <w:tblLayout w:type="fixed"/>
        <w:tblCellMar>
          <w:left w:w="10" w:type="dxa"/>
          <w:right w:w="10" w:type="dxa"/>
        </w:tblCellMar>
        <w:tblLook w:val="04A0" w:firstRow="1" w:lastRow="0" w:firstColumn="1" w:lastColumn="0" w:noHBand="0" w:noVBand="1"/>
      </w:tblPr>
      <w:tblGrid>
        <w:gridCol w:w="2150"/>
        <w:gridCol w:w="2640"/>
        <w:gridCol w:w="1080"/>
      </w:tblGrid>
      <w:tr w:rsidR="005D19BB">
        <w:trPr>
          <w:trHeight w:hRule="exact" w:val="293"/>
        </w:trPr>
        <w:tc>
          <w:tcPr>
            <w:tcW w:w="2150" w:type="dxa"/>
            <w:tcBorders>
              <w:top w:val="single" w:sz="4" w:space="0" w:color="auto"/>
            </w:tcBorders>
            <w:shd w:val="clear" w:color="auto" w:fill="FFFFFF"/>
          </w:tcPr>
          <w:p w:rsidR="005D19BB" w:rsidRDefault="00F53023">
            <w:pPr>
              <w:pStyle w:val="41"/>
              <w:framePr w:w="5870" w:h="1128" w:hSpace="5" w:wrap="notBeside" w:vAnchor="text" w:hAnchor="text" w:x="6" w:y="356"/>
              <w:shd w:val="clear" w:color="auto" w:fill="auto"/>
              <w:spacing w:before="0" w:line="100" w:lineRule="exact"/>
              <w:ind w:left="60" w:firstLine="0"/>
              <w:jc w:val="left"/>
            </w:pPr>
            <w:r>
              <w:rPr>
                <w:rStyle w:val="MalgunGothic5pt"/>
              </w:rPr>
              <w:lastRenderedPageBreak/>
              <w:t>Assembly name:</w:t>
            </w:r>
          </w:p>
        </w:tc>
        <w:tc>
          <w:tcPr>
            <w:tcW w:w="2640" w:type="dxa"/>
            <w:tcBorders>
              <w:top w:val="single" w:sz="4" w:space="0" w:color="auto"/>
            </w:tcBorders>
            <w:shd w:val="clear" w:color="auto" w:fill="FFFFFF"/>
          </w:tcPr>
          <w:p w:rsidR="005D19BB" w:rsidRDefault="00F53023">
            <w:pPr>
              <w:pStyle w:val="41"/>
              <w:framePr w:w="5870" w:h="1128" w:hSpace="5" w:wrap="notBeside" w:vAnchor="text" w:hAnchor="text" w:x="6" w:y="356"/>
              <w:shd w:val="clear" w:color="auto" w:fill="auto"/>
              <w:spacing w:before="0" w:line="100" w:lineRule="exact"/>
              <w:ind w:firstLine="0"/>
              <w:jc w:val="center"/>
            </w:pPr>
            <w:r>
              <w:rPr>
                <w:rStyle w:val="MalgunGothic5pt"/>
              </w:rPr>
              <w:t>Default namespace:</w:t>
            </w:r>
          </w:p>
        </w:tc>
        <w:tc>
          <w:tcPr>
            <w:tcW w:w="1080" w:type="dxa"/>
            <w:tcBorders>
              <w:top w:val="single" w:sz="4" w:space="0" w:color="auto"/>
            </w:tcBorders>
            <w:shd w:val="clear" w:color="auto" w:fill="FFFFFF"/>
          </w:tcPr>
          <w:p w:rsidR="005D19BB" w:rsidRDefault="005D19BB">
            <w:pPr>
              <w:framePr w:w="5870" w:h="1128" w:hSpace="5" w:wrap="notBeside" w:vAnchor="text" w:hAnchor="text" w:x="6" w:y="356"/>
              <w:rPr>
                <w:sz w:val="10"/>
                <w:szCs w:val="10"/>
              </w:rPr>
            </w:pPr>
          </w:p>
        </w:tc>
      </w:tr>
      <w:tr w:rsidR="005D19BB">
        <w:trPr>
          <w:trHeight w:hRule="exact" w:val="240"/>
        </w:trPr>
        <w:tc>
          <w:tcPr>
            <w:tcW w:w="2150" w:type="dxa"/>
            <w:tcBorders>
              <w:top w:val="single" w:sz="4" w:space="0" w:color="auto"/>
            </w:tcBorders>
            <w:shd w:val="clear" w:color="auto" w:fill="FFFFFF"/>
          </w:tcPr>
          <w:p w:rsidR="005D19BB" w:rsidRDefault="00F53023">
            <w:pPr>
              <w:pStyle w:val="41"/>
              <w:framePr w:w="5870" w:h="1128" w:hSpace="5" w:wrap="notBeside" w:vAnchor="text" w:hAnchor="text" w:x="6" w:y="356"/>
              <w:shd w:val="clear" w:color="auto" w:fill="auto"/>
              <w:spacing w:before="0" w:line="100" w:lineRule="exact"/>
              <w:ind w:left="60" w:firstLine="0"/>
              <w:jc w:val="left"/>
            </w:pPr>
            <w:r>
              <w:rPr>
                <w:rStyle w:val="MalgunGothic5pt0"/>
              </w:rPr>
              <w:t>[ДВПШЯЯ</w:t>
            </w:r>
          </w:p>
        </w:tc>
        <w:tc>
          <w:tcPr>
            <w:tcW w:w="2640" w:type="dxa"/>
            <w:tcBorders>
              <w:top w:val="single" w:sz="4" w:space="0" w:color="auto"/>
            </w:tcBorders>
            <w:shd w:val="clear" w:color="auto" w:fill="FFFFFF"/>
          </w:tcPr>
          <w:p w:rsidR="005D19BB" w:rsidRDefault="00F53023">
            <w:pPr>
              <w:pStyle w:val="41"/>
              <w:framePr w:w="5870" w:h="1128" w:hSpace="5" w:wrap="notBeside" w:vAnchor="text" w:hAnchor="text" w:x="6" w:y="356"/>
              <w:shd w:val="clear" w:color="auto" w:fill="auto"/>
              <w:spacing w:before="0" w:line="100" w:lineRule="exact"/>
              <w:ind w:firstLine="0"/>
              <w:jc w:val="center"/>
            </w:pPr>
            <w:r>
              <w:rPr>
                <w:rStyle w:val="MalgunGothic5pt1"/>
              </w:rPr>
              <w:t>DemoChapter5</w:t>
            </w:r>
          </w:p>
        </w:tc>
        <w:tc>
          <w:tcPr>
            <w:tcW w:w="1080" w:type="dxa"/>
            <w:tcBorders>
              <w:top w:val="single" w:sz="4" w:space="0" w:color="auto"/>
            </w:tcBorders>
            <w:shd w:val="clear" w:color="auto" w:fill="FFFFFF"/>
          </w:tcPr>
          <w:p w:rsidR="005D19BB" w:rsidRDefault="005D19BB">
            <w:pPr>
              <w:framePr w:w="5870" w:h="1128" w:hSpace="5" w:wrap="notBeside" w:vAnchor="text" w:hAnchor="text" w:x="6" w:y="356"/>
              <w:rPr>
                <w:sz w:val="10"/>
                <w:szCs w:val="10"/>
              </w:rPr>
            </w:pPr>
          </w:p>
        </w:tc>
      </w:tr>
      <w:tr w:rsidR="005D19BB">
        <w:trPr>
          <w:trHeight w:hRule="exact" w:val="326"/>
        </w:trPr>
        <w:tc>
          <w:tcPr>
            <w:tcW w:w="2150" w:type="dxa"/>
            <w:shd w:val="clear" w:color="auto" w:fill="FFFFFF"/>
          </w:tcPr>
          <w:p w:rsidR="005D19BB" w:rsidRDefault="00F53023">
            <w:pPr>
              <w:pStyle w:val="41"/>
              <w:framePr w:w="5870" w:h="1128" w:hSpace="5" w:wrap="notBeside" w:vAnchor="text" w:hAnchor="text" w:x="6" w:y="356"/>
              <w:shd w:val="clear" w:color="auto" w:fill="auto"/>
              <w:spacing w:before="0" w:line="100" w:lineRule="exact"/>
              <w:ind w:left="60" w:firstLine="0"/>
              <w:jc w:val="left"/>
            </w:pPr>
            <w:r>
              <w:rPr>
                <w:rStyle w:val="MalgunGothic5pt"/>
              </w:rPr>
              <w:t>Target framework:</w:t>
            </w:r>
          </w:p>
        </w:tc>
        <w:tc>
          <w:tcPr>
            <w:tcW w:w="2640" w:type="dxa"/>
            <w:shd w:val="clear" w:color="auto" w:fill="FFFFFF"/>
          </w:tcPr>
          <w:p w:rsidR="005D19BB" w:rsidRDefault="00F53023">
            <w:pPr>
              <w:pStyle w:val="41"/>
              <w:framePr w:w="5870" w:h="1128" w:hSpace="5" w:wrap="notBeside" w:vAnchor="text" w:hAnchor="text" w:x="6" w:y="356"/>
              <w:shd w:val="clear" w:color="auto" w:fill="auto"/>
              <w:spacing w:before="0" w:line="100" w:lineRule="exact"/>
              <w:ind w:firstLine="0"/>
              <w:jc w:val="center"/>
            </w:pPr>
            <w:r>
              <w:rPr>
                <w:rStyle w:val="MalgunGothic5pt"/>
              </w:rPr>
              <w:t>Output type:</w:t>
            </w:r>
          </w:p>
        </w:tc>
        <w:tc>
          <w:tcPr>
            <w:tcW w:w="1080" w:type="dxa"/>
            <w:shd w:val="clear" w:color="auto" w:fill="FFFFFF"/>
          </w:tcPr>
          <w:p w:rsidR="005D19BB" w:rsidRDefault="005D19BB">
            <w:pPr>
              <w:framePr w:w="5870" w:h="1128" w:hSpace="5" w:wrap="notBeside" w:vAnchor="text" w:hAnchor="text" w:x="6" w:y="356"/>
              <w:rPr>
                <w:sz w:val="10"/>
                <w:szCs w:val="10"/>
              </w:rPr>
            </w:pPr>
          </w:p>
        </w:tc>
      </w:tr>
      <w:tr w:rsidR="005D19BB">
        <w:trPr>
          <w:trHeight w:hRule="exact" w:val="110"/>
        </w:trPr>
        <w:tc>
          <w:tcPr>
            <w:tcW w:w="2150" w:type="dxa"/>
            <w:tcBorders>
              <w:top w:val="single" w:sz="4" w:space="0" w:color="auto"/>
            </w:tcBorders>
            <w:shd w:val="clear" w:color="auto" w:fill="FFFFFF"/>
          </w:tcPr>
          <w:p w:rsidR="005D19BB" w:rsidRDefault="005D19BB">
            <w:pPr>
              <w:framePr w:w="5870" w:h="1128" w:hSpace="5" w:wrap="notBeside" w:vAnchor="text" w:hAnchor="text" w:x="6" w:y="356"/>
              <w:rPr>
                <w:sz w:val="10"/>
                <w:szCs w:val="10"/>
              </w:rPr>
            </w:pPr>
          </w:p>
        </w:tc>
        <w:tc>
          <w:tcPr>
            <w:tcW w:w="2640" w:type="dxa"/>
            <w:vMerge w:val="restart"/>
            <w:tcBorders>
              <w:top w:val="single" w:sz="4" w:space="0" w:color="auto"/>
            </w:tcBorders>
            <w:shd w:val="clear" w:color="auto" w:fill="FFFFFF"/>
          </w:tcPr>
          <w:p w:rsidR="005D19BB" w:rsidRDefault="00F53023">
            <w:pPr>
              <w:pStyle w:val="41"/>
              <w:framePr w:w="5870" w:h="1128" w:hSpace="5" w:wrap="notBeside" w:vAnchor="text" w:hAnchor="text" w:x="6" w:y="356"/>
              <w:shd w:val="clear" w:color="auto" w:fill="auto"/>
              <w:spacing w:before="0" w:line="110" w:lineRule="exact"/>
              <w:ind w:firstLine="0"/>
              <w:jc w:val="center"/>
            </w:pPr>
            <w:r>
              <w:rPr>
                <w:rStyle w:val="Constantia55pt"/>
                <w:vertAlign w:val="superscript"/>
              </w:rPr>
              <w:t>w</w:t>
            </w:r>
            <w:r>
              <w:rPr>
                <w:rStyle w:val="MalgunGothic5pt2"/>
              </w:rPr>
              <w:t xml:space="preserve"> </w:t>
            </w:r>
            <w:r>
              <w:rPr>
                <w:rStyle w:val="MalgunGothic5pt1"/>
              </w:rPr>
              <w:t>Windows Application</w:t>
            </w:r>
          </w:p>
        </w:tc>
        <w:tc>
          <w:tcPr>
            <w:tcW w:w="1080" w:type="dxa"/>
            <w:tcBorders>
              <w:top w:val="single" w:sz="4" w:space="0" w:color="auto"/>
            </w:tcBorders>
            <w:shd w:val="clear" w:color="auto" w:fill="FFFFFF"/>
          </w:tcPr>
          <w:p w:rsidR="005D19BB" w:rsidRDefault="00F53023">
            <w:pPr>
              <w:pStyle w:val="41"/>
              <w:framePr w:w="5870" w:h="1128" w:hSpace="5" w:wrap="notBeside" w:vAnchor="text" w:hAnchor="text" w:x="6" w:y="356"/>
              <w:shd w:val="clear" w:color="auto" w:fill="auto"/>
              <w:spacing w:before="0" w:line="100" w:lineRule="exact"/>
              <w:ind w:right="180" w:firstLine="0"/>
              <w:jc w:val="right"/>
            </w:pPr>
            <w:r>
              <w:rPr>
                <w:rStyle w:val="MalgunGothic5pt2"/>
              </w:rPr>
              <w:t>,1</w:t>
            </w:r>
          </w:p>
        </w:tc>
      </w:tr>
      <w:tr w:rsidR="005D19BB">
        <w:trPr>
          <w:trHeight w:hRule="exact" w:val="158"/>
        </w:trPr>
        <w:tc>
          <w:tcPr>
            <w:tcW w:w="2150" w:type="dxa"/>
            <w:tcBorders>
              <w:bottom w:val="single" w:sz="4" w:space="0" w:color="auto"/>
            </w:tcBorders>
            <w:shd w:val="clear" w:color="auto" w:fill="FFFFFF"/>
          </w:tcPr>
          <w:p w:rsidR="005D19BB" w:rsidRDefault="005D19BB">
            <w:pPr>
              <w:framePr w:w="5870" w:h="1128" w:hSpace="5" w:wrap="notBeside" w:vAnchor="text" w:hAnchor="text" w:x="6" w:y="356"/>
              <w:rPr>
                <w:sz w:val="10"/>
                <w:szCs w:val="10"/>
              </w:rPr>
            </w:pPr>
          </w:p>
        </w:tc>
        <w:tc>
          <w:tcPr>
            <w:tcW w:w="2640" w:type="dxa"/>
            <w:vMerge/>
            <w:tcBorders>
              <w:bottom w:val="single" w:sz="4" w:space="0" w:color="auto"/>
            </w:tcBorders>
            <w:shd w:val="clear" w:color="auto" w:fill="FFFFFF"/>
          </w:tcPr>
          <w:p w:rsidR="005D19BB" w:rsidRDefault="005D19BB">
            <w:pPr>
              <w:framePr w:w="5870" w:h="1128" w:hSpace="5" w:wrap="notBeside" w:vAnchor="text" w:hAnchor="text" w:x="6" w:y="356"/>
            </w:pPr>
          </w:p>
        </w:tc>
        <w:tc>
          <w:tcPr>
            <w:tcW w:w="1080" w:type="dxa"/>
            <w:tcBorders>
              <w:bottom w:val="single" w:sz="4" w:space="0" w:color="auto"/>
            </w:tcBorders>
            <w:shd w:val="clear" w:color="auto" w:fill="FFFFFF"/>
          </w:tcPr>
          <w:p w:rsidR="005D19BB" w:rsidRDefault="00F53023">
            <w:pPr>
              <w:pStyle w:val="41"/>
              <w:framePr w:w="5870" w:h="1128" w:hSpace="5" w:wrap="notBeside" w:vAnchor="text" w:hAnchor="text" w:x="6" w:y="356"/>
              <w:shd w:val="clear" w:color="auto" w:fill="auto"/>
              <w:spacing w:before="0" w:line="100" w:lineRule="exact"/>
              <w:ind w:right="180" w:firstLine="0"/>
              <w:jc w:val="right"/>
            </w:pPr>
            <w:r>
              <w:rPr>
                <w:rStyle w:val="MalgunGothic5pt2"/>
              </w:rPr>
              <w:t>"1</w:t>
            </w:r>
          </w:p>
        </w:tc>
      </w:tr>
    </w:tbl>
    <w:p w:rsidR="005D19BB" w:rsidRDefault="00F53023">
      <w:pPr>
        <w:pStyle w:val="77"/>
        <w:framePr w:w="1046" w:h="139" w:hSpace="5" w:wrap="notBeside" w:vAnchor="text" w:hAnchor="text" w:x="68" w:y="1"/>
        <w:shd w:val="clear" w:color="auto" w:fill="auto"/>
        <w:spacing w:line="90" w:lineRule="exact"/>
      </w:pPr>
      <w:r>
        <w:rPr>
          <w:rStyle w:val="78"/>
        </w:rPr>
        <w:t xml:space="preserve">Configuration: </w:t>
      </w:r>
      <w:r>
        <w:rPr>
          <w:rStyle w:val="79"/>
        </w:rPr>
        <w:t>N/A</w:t>
      </w:r>
    </w:p>
    <w:p w:rsidR="005D19BB" w:rsidRDefault="00F53023">
      <w:pPr>
        <w:pStyle w:val="77"/>
        <w:framePr w:w="782" w:h="119" w:hSpace="5" w:wrap="notBeside" w:vAnchor="text" w:hAnchor="text" w:x="2574" w:y="1"/>
        <w:shd w:val="clear" w:color="auto" w:fill="auto"/>
        <w:spacing w:line="90" w:lineRule="exact"/>
      </w:pPr>
      <w:r>
        <w:rPr>
          <w:rStyle w:val="78"/>
        </w:rPr>
        <w:t xml:space="preserve">Platform: </w:t>
      </w:r>
      <w:r>
        <w:rPr>
          <w:rStyle w:val="79"/>
        </w:rPr>
        <w:t>N/A</w:t>
      </w:r>
    </w:p>
    <w:p w:rsidR="005D19BB" w:rsidRDefault="00F53023">
      <w:pPr>
        <w:pStyle w:val="84"/>
        <w:framePr w:w="706" w:h="139" w:hSpace="5" w:wrap="notBeside" w:vAnchor="text" w:hAnchor="text" w:x="68" w:y="1614"/>
        <w:shd w:val="clear" w:color="auto" w:fill="auto"/>
        <w:spacing w:line="100" w:lineRule="exact"/>
      </w:pPr>
      <w:r>
        <w:rPr>
          <w:rStyle w:val="85"/>
        </w:rPr>
        <w:t>Startup object:</w:t>
      </w:r>
    </w:p>
    <w:p w:rsidR="005D19BB" w:rsidRDefault="00F53023">
      <w:pPr>
        <w:pStyle w:val="84"/>
        <w:framePr w:w="413" w:h="131" w:hSpace="5" w:wrap="notBeside" w:vAnchor="text" w:hAnchor="text" w:x="78" w:y="1858"/>
        <w:shd w:val="clear" w:color="auto" w:fill="auto"/>
        <w:spacing w:line="100" w:lineRule="exact"/>
      </w:pPr>
      <w:r>
        <w:rPr>
          <w:rStyle w:val="86"/>
        </w:rPr>
        <w:t>(Not set)</w:t>
      </w:r>
    </w:p>
    <w:p w:rsidR="005D19BB" w:rsidRDefault="00F53023">
      <w:pPr>
        <w:pStyle w:val="84"/>
        <w:framePr w:w="1166" w:h="139" w:hSpace="5" w:wrap="notBeside" w:vAnchor="text" w:hAnchor="text" w:x="4268" w:y="1882"/>
        <w:shd w:val="clear" w:color="auto" w:fill="auto"/>
        <w:spacing w:line="100" w:lineRule="exact"/>
      </w:pPr>
      <w:r>
        <w:rPr>
          <w:rStyle w:val="86"/>
        </w:rPr>
        <w:t>Assembly Information...</w:t>
      </w:r>
    </w:p>
    <w:p w:rsidR="005D19BB" w:rsidRDefault="005D19BB">
      <w:pPr>
        <w:rPr>
          <w:sz w:val="2"/>
          <w:szCs w:val="2"/>
        </w:rPr>
      </w:pPr>
    </w:p>
    <w:p w:rsidR="005D19BB" w:rsidRDefault="00A2473A">
      <w:pPr>
        <w:pStyle w:val="321"/>
        <w:shd w:val="clear" w:color="auto" w:fill="auto"/>
        <w:spacing w:before="266" w:after="66" w:line="100" w:lineRule="exact"/>
        <w:ind w:left="100"/>
      </w:pPr>
      <w:r>
        <w:rPr>
          <w:noProof/>
          <w:lang w:val="ru-RU"/>
        </w:rPr>
        <mc:AlternateContent>
          <mc:Choice Requires="wps">
            <w:drawing>
              <wp:anchor distT="0" distB="0" distL="63500" distR="63500" simplePos="0" relativeHeight="251707904" behindDoc="1" locked="0" layoutInCell="1" allowOverlap="1">
                <wp:simplePos x="0" y="0"/>
                <wp:positionH relativeFrom="margin">
                  <wp:posOffset>-667385</wp:posOffset>
                </wp:positionH>
                <wp:positionV relativeFrom="margin">
                  <wp:posOffset>-82550</wp:posOffset>
                </wp:positionV>
                <wp:extent cx="561975" cy="1885950"/>
                <wp:effectExtent l="0" t="3175" r="635" b="0"/>
                <wp:wrapSquare wrapText="bothSides"/>
                <wp:docPr id="6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21"/>
                              <w:shd w:val="clear" w:color="auto" w:fill="auto"/>
                              <w:spacing w:before="0" w:after="0" w:line="90" w:lineRule="exact"/>
                              <w:jc w:val="both"/>
                            </w:pPr>
                            <w:r>
                              <w:rPr>
                                <w:rStyle w:val="32Exact0"/>
                                <w:spacing w:val="0"/>
                              </w:rPr>
                              <w:t>Application</w:t>
                            </w:r>
                          </w:p>
                          <w:p w:rsidR="000C70FD" w:rsidRDefault="000C70FD">
                            <w:pPr>
                              <w:pStyle w:val="321"/>
                              <w:shd w:val="clear" w:color="auto" w:fill="auto"/>
                              <w:spacing w:before="0" w:after="0" w:line="360" w:lineRule="exact"/>
                              <w:jc w:val="both"/>
                            </w:pPr>
                            <w:r>
                              <w:rPr>
                                <w:rStyle w:val="32Exact0"/>
                                <w:spacing w:val="0"/>
                              </w:rPr>
                              <w:t>Build</w:t>
                            </w:r>
                          </w:p>
                          <w:p w:rsidR="000C70FD" w:rsidRDefault="000C70FD">
                            <w:pPr>
                              <w:pStyle w:val="321"/>
                              <w:shd w:val="clear" w:color="auto" w:fill="auto"/>
                              <w:spacing w:before="0" w:after="0" w:line="360" w:lineRule="exact"/>
                              <w:jc w:val="both"/>
                            </w:pPr>
                            <w:r>
                              <w:rPr>
                                <w:rStyle w:val="32Exact0"/>
                                <w:spacing w:val="0"/>
                              </w:rPr>
                              <w:t>Build Events</w:t>
                            </w:r>
                          </w:p>
                          <w:p w:rsidR="000C70FD" w:rsidRDefault="000C70FD">
                            <w:pPr>
                              <w:pStyle w:val="321"/>
                              <w:shd w:val="clear" w:color="auto" w:fill="auto"/>
                              <w:spacing w:before="0" w:after="0" w:line="360" w:lineRule="exact"/>
                              <w:jc w:val="both"/>
                            </w:pPr>
                            <w:r>
                              <w:rPr>
                                <w:rStyle w:val="32Exact0"/>
                                <w:spacing w:val="0"/>
                              </w:rPr>
                              <w:t>Debug</w:t>
                            </w:r>
                          </w:p>
                          <w:p w:rsidR="000C70FD" w:rsidRDefault="000C70FD">
                            <w:pPr>
                              <w:pStyle w:val="321"/>
                              <w:shd w:val="clear" w:color="auto" w:fill="auto"/>
                              <w:spacing w:before="0" w:after="0" w:line="360" w:lineRule="exact"/>
                              <w:jc w:val="both"/>
                            </w:pPr>
                            <w:r>
                              <w:rPr>
                                <w:rStyle w:val="32Exact1"/>
                                <w:spacing w:val="0"/>
                              </w:rPr>
                              <w:t>Resources</w:t>
                            </w:r>
                          </w:p>
                          <w:p w:rsidR="000C70FD" w:rsidRDefault="000C70FD">
                            <w:pPr>
                              <w:pStyle w:val="321"/>
                              <w:shd w:val="clear" w:color="auto" w:fill="auto"/>
                              <w:spacing w:before="0" w:after="0" w:line="360" w:lineRule="exact"/>
                              <w:jc w:val="both"/>
                            </w:pPr>
                            <w:r>
                              <w:rPr>
                                <w:rStyle w:val="32Exact1"/>
                                <w:spacing w:val="0"/>
                              </w:rPr>
                              <w:t>Services</w:t>
                            </w:r>
                          </w:p>
                          <w:p w:rsidR="000C70FD" w:rsidRDefault="000C70FD">
                            <w:pPr>
                              <w:pStyle w:val="321"/>
                              <w:shd w:val="clear" w:color="auto" w:fill="auto"/>
                              <w:spacing w:before="0" w:after="0" w:line="360" w:lineRule="exact"/>
                              <w:jc w:val="both"/>
                            </w:pPr>
                            <w:r>
                              <w:rPr>
                                <w:rStyle w:val="32Exact1"/>
                                <w:spacing w:val="0"/>
                              </w:rPr>
                              <w:t>Settings</w:t>
                            </w:r>
                          </w:p>
                          <w:p w:rsidR="000C70FD" w:rsidRDefault="000C70FD">
                            <w:pPr>
                              <w:pStyle w:val="321"/>
                              <w:shd w:val="clear" w:color="auto" w:fill="auto"/>
                              <w:spacing w:before="0" w:after="0" w:line="360" w:lineRule="exact"/>
                              <w:ind w:right="240"/>
                              <w:jc w:val="both"/>
                            </w:pPr>
                            <w:r>
                              <w:rPr>
                                <w:rStyle w:val="32Exact1"/>
                                <w:spacing w:val="0"/>
                              </w:rPr>
                              <w:t xml:space="preserve">Reference </w:t>
                            </w:r>
                            <w:r>
                              <w:rPr>
                                <w:rStyle w:val="32Exact0"/>
                                <w:spacing w:val="0"/>
                              </w:rPr>
                              <w:t xml:space="preserve">Paths </w:t>
                            </w:r>
                            <w:r>
                              <w:rPr>
                                <w:rStyle w:val="32Exact1"/>
                                <w:spacing w:val="0"/>
                              </w:rPr>
                              <w:t>Signing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098" type="#_x0000_t202" style="position:absolute;left:0;text-align:left;margin-left:-52.55pt;margin-top:-6.5pt;width:44.25pt;height:148.5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Jr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" filled="f" stroked="f">
                <v:textbox style="mso-fit-shape-to-text:t" inset="0,0,0,0">
                  <w:txbxContent>
                    <w:p w:rsidR="005D19BB" w:rsidRDefault="00F53023">
                      <w:pPr>
                        <w:pStyle w:val="321"/>
                        <w:shd w:val="clear" w:color="auto" w:fill="auto"/>
                        <w:spacing w:before="0" w:after="0" w:line="90" w:lineRule="exact"/>
                        <w:jc w:val="both"/>
                      </w:pPr>
                      <w:r>
                        <w:rPr>
                          <w:rStyle w:val="32Exact0"/>
                          <w:spacing w:val="0"/>
                        </w:rPr>
                        <w:t>Application</w:t>
                      </w:r>
                    </w:p>
                    <w:p w:rsidR="005D19BB" w:rsidRDefault="00F53023">
                      <w:pPr>
                        <w:pStyle w:val="321"/>
                        <w:shd w:val="clear" w:color="auto" w:fill="auto"/>
                        <w:spacing w:before="0" w:after="0" w:line="360" w:lineRule="exact"/>
                        <w:jc w:val="both"/>
                      </w:pPr>
                      <w:r>
                        <w:rPr>
                          <w:rStyle w:val="32Exact0"/>
                          <w:spacing w:val="0"/>
                        </w:rPr>
                        <w:t>Build</w:t>
                      </w:r>
                    </w:p>
                    <w:p w:rsidR="005D19BB" w:rsidRDefault="00F53023">
                      <w:pPr>
                        <w:pStyle w:val="321"/>
                        <w:shd w:val="clear" w:color="auto" w:fill="auto"/>
                        <w:spacing w:before="0" w:after="0" w:line="360" w:lineRule="exact"/>
                        <w:jc w:val="both"/>
                      </w:pPr>
                      <w:r>
                        <w:rPr>
                          <w:rStyle w:val="32Exact0"/>
                          <w:spacing w:val="0"/>
                        </w:rPr>
                        <w:t>Build Events</w:t>
                      </w:r>
                    </w:p>
                    <w:p w:rsidR="005D19BB" w:rsidRDefault="00F53023">
                      <w:pPr>
                        <w:pStyle w:val="321"/>
                        <w:shd w:val="clear" w:color="auto" w:fill="auto"/>
                        <w:spacing w:before="0" w:after="0" w:line="360" w:lineRule="exact"/>
                        <w:jc w:val="both"/>
                      </w:pPr>
                      <w:r>
                        <w:rPr>
                          <w:rStyle w:val="32Exact0"/>
                          <w:spacing w:val="0"/>
                        </w:rPr>
                        <w:t>Debug</w:t>
                      </w:r>
                    </w:p>
                    <w:p w:rsidR="005D19BB" w:rsidRDefault="00F53023">
                      <w:pPr>
                        <w:pStyle w:val="321"/>
                        <w:shd w:val="clear" w:color="auto" w:fill="auto"/>
                        <w:spacing w:before="0" w:after="0" w:line="360" w:lineRule="exact"/>
                        <w:jc w:val="both"/>
                      </w:pPr>
                      <w:r>
                        <w:rPr>
                          <w:rStyle w:val="32Exact1"/>
                          <w:spacing w:val="0"/>
                        </w:rPr>
                        <w:t>Resources</w:t>
                      </w:r>
                    </w:p>
                    <w:p w:rsidR="005D19BB" w:rsidRDefault="00F53023">
                      <w:pPr>
                        <w:pStyle w:val="321"/>
                        <w:shd w:val="clear" w:color="auto" w:fill="auto"/>
                        <w:spacing w:before="0" w:after="0" w:line="360" w:lineRule="exact"/>
                        <w:jc w:val="both"/>
                      </w:pPr>
                      <w:r>
                        <w:rPr>
                          <w:rStyle w:val="32Exact1"/>
                          <w:spacing w:val="0"/>
                        </w:rPr>
                        <w:t>Services</w:t>
                      </w:r>
                    </w:p>
                    <w:p w:rsidR="005D19BB" w:rsidRDefault="00F53023">
                      <w:pPr>
                        <w:pStyle w:val="321"/>
                        <w:shd w:val="clear" w:color="auto" w:fill="auto"/>
                        <w:spacing w:before="0" w:after="0" w:line="360" w:lineRule="exact"/>
                        <w:jc w:val="both"/>
                      </w:pPr>
                      <w:r>
                        <w:rPr>
                          <w:rStyle w:val="32Exact1"/>
                          <w:spacing w:val="0"/>
                        </w:rPr>
                        <w:t>Settings</w:t>
                      </w:r>
                    </w:p>
                    <w:p w:rsidR="005D19BB" w:rsidRDefault="00F53023">
                      <w:pPr>
                        <w:pStyle w:val="321"/>
                        <w:shd w:val="clear" w:color="auto" w:fill="auto"/>
                        <w:spacing w:before="0" w:after="0" w:line="360" w:lineRule="exact"/>
                        <w:ind w:right="240"/>
                        <w:jc w:val="both"/>
                      </w:pPr>
                      <w:r>
                        <w:rPr>
                          <w:rStyle w:val="32Exact1"/>
                          <w:spacing w:val="0"/>
                        </w:rPr>
                        <w:t xml:space="preserve">Reference </w:t>
                      </w:r>
                      <w:r>
                        <w:rPr>
                          <w:rStyle w:val="32Exact0"/>
                          <w:spacing w:val="0"/>
                        </w:rPr>
                        <w:t xml:space="preserve">Paths </w:t>
                      </w:r>
                      <w:r>
                        <w:rPr>
                          <w:rStyle w:val="32Exact1"/>
                          <w:spacing w:val="0"/>
                        </w:rPr>
                        <w:t>Signing</w:t>
                      </w:r>
                    </w:p>
                  </w:txbxContent>
                </v:textbox>
                <w10:wrap type="square" anchorx="margin" anchory="margin"/>
              </v:shape>
            </w:pict>
          </mc:Fallback>
        </mc:AlternateContent>
      </w:r>
      <w:r w:rsidR="00F53023">
        <w:rPr>
          <w:rStyle w:val="322"/>
        </w:rPr>
        <w:t>Resources</w:t>
      </w:r>
    </w:p>
    <w:p w:rsidR="005D19BB" w:rsidRDefault="00F53023">
      <w:pPr>
        <w:pStyle w:val="321"/>
        <w:shd w:val="clear" w:color="auto" w:fill="auto"/>
        <w:spacing w:before="0" w:after="0" w:line="100" w:lineRule="exact"/>
        <w:ind w:left="100"/>
        <w:sectPr w:rsidR="005D19BB">
          <w:pgSz w:w="11909" w:h="16838"/>
          <w:pgMar w:top="3594" w:right="2297" w:bottom="3815" w:left="3732" w:header="0" w:footer="3" w:gutter="0"/>
          <w:cols w:space="720"/>
          <w:noEndnote/>
          <w:docGrid w:linePitch="360"/>
        </w:sectPr>
      </w:pPr>
      <w:r>
        <w:rPr>
          <w:rStyle w:val="322"/>
        </w:rPr>
        <w:t xml:space="preserve">Specify how application resources </w:t>
      </w:r>
      <w:r>
        <w:rPr>
          <w:rStyle w:val="323"/>
        </w:rPr>
        <w:t xml:space="preserve">will </w:t>
      </w:r>
      <w:r>
        <w:rPr>
          <w:rStyle w:val="322"/>
        </w:rPr>
        <w:t>be managed:</w:t>
      </w:r>
    </w:p>
    <w:p w:rsidR="005D19BB" w:rsidRDefault="005D19BB">
      <w:pPr>
        <w:spacing w:before="1" w:after="1"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80"/>
        <w:shd w:val="clear" w:color="auto" w:fill="auto"/>
        <w:spacing w:before="0" w:after="0" w:line="326" w:lineRule="exact"/>
        <w:ind w:left="1080" w:right="4220" w:hanging="1080"/>
      </w:pPr>
      <w:r>
        <w:rPr>
          <w:rStyle w:val="80pt"/>
        </w:rPr>
        <w:t xml:space="preserve">Figure 5-4. </w:t>
      </w:r>
      <w:r>
        <w:rPr>
          <w:rStyle w:val="82"/>
          <w:i/>
          <w:iCs/>
        </w:rPr>
        <w:t xml:space="preserve">Project Properties Window </w:t>
      </w:r>
      <w:r>
        <w:rPr>
          <w:rStyle w:val="80pt"/>
        </w:rPr>
        <w:t>3</w:t>
      </w:r>
    </w:p>
    <w:p w:rsidR="005D19BB" w:rsidRDefault="00F53023">
      <w:pPr>
        <w:pStyle w:val="41"/>
        <w:shd w:val="clear" w:color="auto" w:fill="auto"/>
        <w:spacing w:before="0" w:after="60"/>
        <w:ind w:left="1440" w:right="160" w:firstLine="0"/>
      </w:pPr>
      <w:r>
        <w:t>Explore some of the other tabs in the Project Properties window. Close the window when you are finished by clicking on the x in the tab of the window.</w:t>
      </w:r>
    </w:p>
    <w:p w:rsidR="005D19BB" w:rsidRDefault="00F53023">
      <w:pPr>
        <w:pStyle w:val="41"/>
        <w:numPr>
          <w:ilvl w:val="0"/>
          <w:numId w:val="28"/>
        </w:numPr>
        <w:shd w:val="clear" w:color="auto" w:fill="auto"/>
        <w:tabs>
          <w:tab w:val="left" w:pos="1445"/>
        </w:tabs>
        <w:spacing w:before="0" w:after="60"/>
        <w:ind w:left="1440" w:right="20" w:hanging="360"/>
        <w:jc w:val="left"/>
      </w:pPr>
      <w:r>
        <w:t>In the Solution Explorer window, expand the References node. Under the node are the external assemblies referenced by the application. Notice that several references have been included by default. The default references depend on the type of project. For example, since this is a Windows Application project, a reference to the System.Windows.Forms namespace is included by default.</w:t>
      </w:r>
    </w:p>
    <w:p w:rsidR="005D19BB" w:rsidRDefault="00F53023">
      <w:pPr>
        <w:pStyle w:val="41"/>
        <w:numPr>
          <w:ilvl w:val="0"/>
          <w:numId w:val="28"/>
        </w:numPr>
        <w:shd w:val="clear" w:color="auto" w:fill="auto"/>
        <w:tabs>
          <w:tab w:val="left" w:pos="1440"/>
        </w:tabs>
        <w:spacing w:before="0" w:after="60"/>
        <w:ind w:left="1440" w:right="20" w:hanging="360"/>
        <w:jc w:val="left"/>
      </w:pPr>
      <w:r>
        <w:t>The Form1 class file under the Solution Explorer's project node has a .cs extension to indicate it is written in C# code. By default, the name of the file has been set to the same name as the form. Double-click the file in the Solution Explorer window. The form is shown in Design View. Click the View Code button in the toolbar at the top of the Solution Explorer, and the code editor for the Form1 class will open.</w:t>
      </w:r>
    </w:p>
    <w:p w:rsidR="005D19BB" w:rsidRDefault="00F53023">
      <w:pPr>
        <w:pStyle w:val="41"/>
        <w:numPr>
          <w:ilvl w:val="0"/>
          <w:numId w:val="28"/>
        </w:numPr>
        <w:shd w:val="clear" w:color="auto" w:fill="auto"/>
        <w:tabs>
          <w:tab w:val="left" w:pos="1440"/>
        </w:tabs>
        <w:spacing w:before="0" w:after="60"/>
        <w:ind w:left="1440" w:right="20" w:hanging="360"/>
        <w:jc w:val="left"/>
      </w:pPr>
      <w:r>
        <w:t>Select View &gt;■ Other Windows &gt;■ Class View to launch the Class View window. The top part of the Class View window organizes the project files in terms of the namespace hierarchy. Expanding the DemoChap5 root node reveals three sub nodes: a References node, the DemoChap5 namespace node, and DemoChap5 properties node. A namespace node is designated by the {} symbol to the left of the node name.</w:t>
      </w:r>
    </w:p>
    <w:p w:rsidR="005D19BB" w:rsidRDefault="00F53023">
      <w:pPr>
        <w:pStyle w:val="41"/>
        <w:numPr>
          <w:ilvl w:val="0"/>
          <w:numId w:val="28"/>
        </w:numPr>
        <w:shd w:val="clear" w:color="auto" w:fill="auto"/>
        <w:tabs>
          <w:tab w:val="left" w:pos="1445"/>
        </w:tabs>
        <w:spacing w:before="0"/>
        <w:ind w:left="1440" w:right="160" w:hanging="360"/>
        <w:jc w:val="left"/>
        <w:sectPr w:rsidR="005D19BB">
          <w:type w:val="continuous"/>
          <w:pgSz w:w="11909" w:h="16838"/>
          <w:pgMar w:top="3609" w:right="2095" w:bottom="3830" w:left="2522" w:header="0" w:footer="3" w:gutter="0"/>
          <w:cols w:space="720"/>
          <w:noEndnote/>
          <w:docGrid w:linePitch="360"/>
        </w:sectPr>
      </w:pPr>
      <w:r>
        <w:t xml:space="preserve">Listed under the DemoChap5 namespace node are the classes that belong to the namespace. Expanding the Form1 node reveals a Base Types folder. Expanding Base Types shows the classes and interfaces inherited and implemented by the Forml class, as shown in Figure 5-5. You can further expand the nodes to show </w:t>
      </w:r>
      <w:r>
        <w:lastRenderedPageBreak/>
        <w:t>the classes and interfaces inherited and implemented by the Form base class.</w:t>
      </w:r>
    </w:p>
    <w:p w:rsidR="005D19BB" w:rsidRDefault="00A2473A">
      <w:pPr>
        <w:spacing w:line="360" w:lineRule="exact"/>
      </w:pPr>
      <w:r>
        <w:rPr>
          <w:noProof/>
          <w:lang w:val="ru-RU"/>
        </w:rPr>
        <w:lastRenderedPageBreak/>
        <mc:AlternateContent>
          <mc:Choice Requires="wps">
            <w:drawing>
              <wp:anchor distT="0" distB="0" distL="63500" distR="63500" simplePos="0" relativeHeight="251628032" behindDoc="0" locked="0" layoutInCell="1" allowOverlap="1">
                <wp:simplePos x="0" y="0"/>
                <wp:positionH relativeFrom="margin">
                  <wp:posOffset>2915920</wp:posOffset>
                </wp:positionH>
                <wp:positionV relativeFrom="paragraph">
                  <wp:posOffset>0</wp:posOffset>
                </wp:positionV>
                <wp:extent cx="511175" cy="567690"/>
                <wp:effectExtent l="1270" t="0" r="1905" b="4445"/>
                <wp:wrapNone/>
                <wp:docPr id="6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after="584" w:line="150" w:lineRule="exact"/>
                              <w:ind w:left="100"/>
                            </w:pPr>
                            <w:r>
                              <w:rPr>
                                <w:rStyle w:val="160ptExact1"/>
                                <w:b/>
                                <w:bCs/>
                                <w:spacing w:val="0"/>
                              </w:rPr>
                              <w:t>▼ ^ X</w:t>
                            </w:r>
                          </w:p>
                          <w:p w:rsidR="000C70FD" w:rsidRDefault="000C70FD">
                            <w:pPr>
                              <w:pStyle w:val="41"/>
                              <w:shd w:val="clear" w:color="auto" w:fill="auto"/>
                              <w:spacing w:before="0" w:line="160" w:lineRule="exact"/>
                              <w:ind w:left="100" w:firstLine="0"/>
                              <w:jc w:val="left"/>
                            </w:pPr>
                            <w:r>
                              <w:rPr>
                                <w:rStyle w:val="Exact3"/>
                                <w:spacing w:val="0"/>
                              </w:rPr>
                              <w:t xml:space="preserve">lJ </w:t>
                            </w:r>
                            <w:r>
                              <w:rPr>
                                <w:rStyle w:val="0ptExact0"/>
                                <w:spacing w:val="-10"/>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99" type="#_x0000_t202" style="position:absolute;margin-left:229.6pt;margin-top:0;width:40.25pt;height:44.7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b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" filled="f" stroked="f">
                <v:textbox style="mso-fit-shape-to-text:t" inset="0,0,0,0">
                  <w:txbxContent>
                    <w:p w:rsidR="005D19BB" w:rsidRDefault="00F53023">
                      <w:pPr>
                        <w:pStyle w:val="160"/>
                        <w:shd w:val="clear" w:color="auto" w:fill="auto"/>
                        <w:spacing w:before="0" w:after="584" w:line="150" w:lineRule="exact"/>
                        <w:ind w:left="100"/>
                      </w:pPr>
                      <w:r>
                        <w:rPr>
                          <w:rStyle w:val="160ptExact1"/>
                          <w:b/>
                          <w:bCs/>
                          <w:spacing w:val="0"/>
                        </w:rPr>
                        <w:t>▼ ^ X</w:t>
                      </w:r>
                    </w:p>
                    <w:p w:rsidR="005D19BB" w:rsidRDefault="00F53023">
                      <w:pPr>
                        <w:pStyle w:val="41"/>
                        <w:shd w:val="clear" w:color="auto" w:fill="auto"/>
                        <w:spacing w:before="0" w:line="160" w:lineRule="exact"/>
                        <w:ind w:left="100" w:firstLine="0"/>
                        <w:jc w:val="left"/>
                      </w:pPr>
                      <w:r>
                        <w:rPr>
                          <w:rStyle w:val="Exact3"/>
                          <w:spacing w:val="0"/>
                        </w:rPr>
                        <w:t xml:space="preserve">lJ </w:t>
                      </w:r>
                      <w:r>
                        <w:rPr>
                          <w:rStyle w:val="0ptExact0"/>
                          <w:spacing w:val="-10"/>
                        </w:rPr>
                        <w:t>a</w:t>
                      </w:r>
                    </w:p>
                  </w:txbxContent>
                </v:textbox>
                <w10:wrap anchorx="margin"/>
              </v:shape>
            </w:pict>
          </mc:Fallback>
        </mc:AlternateContent>
      </w:r>
      <w:r>
        <w:rPr>
          <w:noProof/>
          <w:lang w:val="ru-RU"/>
        </w:rPr>
        <mc:AlternateContent>
          <mc:Choice Requires="wps">
            <w:drawing>
              <wp:anchor distT="0" distB="0" distL="63500" distR="63500" simplePos="0" relativeHeight="251629056" behindDoc="0" locked="0" layoutInCell="1" allowOverlap="1">
                <wp:simplePos x="0" y="0"/>
                <wp:positionH relativeFrom="margin">
                  <wp:posOffset>11430</wp:posOffset>
                </wp:positionH>
                <wp:positionV relativeFrom="paragraph">
                  <wp:posOffset>8890</wp:posOffset>
                </wp:positionV>
                <wp:extent cx="694055" cy="256540"/>
                <wp:effectExtent l="1905" t="0" r="0" b="2540"/>
                <wp:wrapNone/>
                <wp:docPr id="61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31"/>
                              <w:shd w:val="clear" w:color="auto" w:fill="auto"/>
                              <w:spacing w:after="124" w:line="120" w:lineRule="exact"/>
                              <w:ind w:left="140"/>
                            </w:pPr>
                            <w:bookmarkStart w:id="68" w:name="bookmark218"/>
                            <w:r>
                              <w:rPr>
                                <w:rStyle w:val="33Exact0"/>
                                <w:spacing w:val="0"/>
                              </w:rPr>
                              <w:t>Class View</w:t>
                            </w:r>
                            <w:bookmarkEnd w:id="68"/>
                          </w:p>
                          <w:p w:rsidR="000C70FD" w:rsidRDefault="000C70FD">
                            <w:pPr>
                              <w:pStyle w:val="41"/>
                              <w:shd w:val="clear" w:color="auto" w:fill="auto"/>
                              <w:spacing w:before="0" w:line="160" w:lineRule="exact"/>
                              <w:ind w:left="140" w:firstLine="0"/>
                              <w:jc w:val="left"/>
                            </w:pPr>
                            <w:r>
                              <w:rPr>
                                <w:rStyle w:val="Exact4"/>
                                <w:spacing w:val="0"/>
                              </w:rPr>
                              <w:t xml:space="preserve">fj I </w:t>
                            </w:r>
                            <w:r>
                              <w:rPr>
                                <w:rStyle w:val="0ptExact1"/>
                                <w:spacing w:val="-10"/>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00" type="#_x0000_t202" style="position:absolute;margin-left:.9pt;margin-top:.7pt;width:54.65pt;height:20.2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" filled="f" stroked="f">
                <v:textbox style="mso-fit-shape-to-text:t" inset="0,0,0,0">
                  <w:txbxContent>
                    <w:p w:rsidR="005D19BB" w:rsidRDefault="00F53023">
                      <w:pPr>
                        <w:pStyle w:val="331"/>
                        <w:shd w:val="clear" w:color="auto" w:fill="auto"/>
                        <w:spacing w:after="124" w:line="120" w:lineRule="exact"/>
                        <w:ind w:left="140"/>
                      </w:pPr>
                      <w:bookmarkStart w:id="221" w:name="bookmark218"/>
                      <w:r>
                        <w:rPr>
                          <w:rStyle w:val="33Exact0"/>
                          <w:spacing w:val="0"/>
                        </w:rPr>
                        <w:t>Class View</w:t>
                      </w:r>
                      <w:bookmarkEnd w:id="221"/>
                    </w:p>
                    <w:p w:rsidR="005D19BB" w:rsidRDefault="00F53023">
                      <w:pPr>
                        <w:pStyle w:val="41"/>
                        <w:shd w:val="clear" w:color="auto" w:fill="auto"/>
                        <w:spacing w:before="0" w:line="160" w:lineRule="exact"/>
                        <w:ind w:left="140" w:firstLine="0"/>
                        <w:jc w:val="left"/>
                      </w:pPr>
                      <w:r>
                        <w:rPr>
                          <w:rStyle w:val="Exact4"/>
                          <w:spacing w:val="0"/>
                        </w:rPr>
                        <w:t xml:space="preserve">fj I </w:t>
                      </w:r>
                      <w:r>
                        <w:rPr>
                          <w:rStyle w:val="0ptExact1"/>
                          <w:spacing w:val="-10"/>
                        </w:rPr>
                        <w:t>^ ■</w:t>
                      </w:r>
                    </w:p>
                  </w:txbxContent>
                </v:textbox>
                <w10:wrap anchorx="margin"/>
              </v:shape>
            </w:pict>
          </mc:Fallback>
        </mc:AlternateContent>
      </w:r>
      <w:r>
        <w:rPr>
          <w:noProof/>
          <w:lang w:val="ru-RU"/>
        </w:rPr>
        <mc:AlternateContent>
          <mc:Choice Requires="wps">
            <w:drawing>
              <wp:anchor distT="0" distB="0" distL="63500" distR="63500" simplePos="0" relativeHeight="251630080" behindDoc="0" locked="0" layoutInCell="1" allowOverlap="1">
                <wp:simplePos x="0" y="0"/>
                <wp:positionH relativeFrom="margin">
                  <wp:posOffset>819150</wp:posOffset>
                </wp:positionH>
                <wp:positionV relativeFrom="paragraph">
                  <wp:posOffset>201295</wp:posOffset>
                </wp:positionV>
                <wp:extent cx="379730" cy="101600"/>
                <wp:effectExtent l="0" t="1270" r="1270" b="0"/>
                <wp:wrapNone/>
                <wp:docPr id="61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160" w:lineRule="exact"/>
                              <w:ind w:left="100" w:firstLine="0"/>
                              <w:jc w:val="left"/>
                            </w:pPr>
                            <w:r>
                              <w:rPr>
                                <w:rStyle w:val="Exact5"/>
                                <w:spacing w:val="0"/>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01" type="#_x0000_t202" style="position:absolute;margin-left:64.5pt;margin-top:15.85pt;width:29.9pt;height:8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RO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" filled="f" stroked="f">
                <v:textbox style="mso-fit-shape-to-text:t" inset="0,0,0,0">
                  <w:txbxContent>
                    <w:p w:rsidR="005D19BB" w:rsidRDefault="00F53023">
                      <w:pPr>
                        <w:pStyle w:val="41"/>
                        <w:shd w:val="clear" w:color="auto" w:fill="auto"/>
                        <w:spacing w:before="0" w:line="160" w:lineRule="exact"/>
                        <w:ind w:left="100" w:firstLine="0"/>
                        <w:jc w:val="left"/>
                      </w:pPr>
                      <w:r>
                        <w:rPr>
                          <w:rStyle w:val="Exact5"/>
                          <w:spacing w:val="0"/>
                        </w:rPr>
                        <w:t>J-</w:t>
                      </w:r>
                    </w:p>
                  </w:txbxContent>
                </v:textbox>
                <w10:wrap anchorx="margin"/>
              </v:shape>
            </w:pict>
          </mc:Fallback>
        </mc:AlternateContent>
      </w:r>
      <w:r>
        <w:rPr>
          <w:noProof/>
          <w:lang w:val="ru-RU"/>
        </w:rPr>
        <mc:AlternateContent>
          <mc:Choice Requires="wps">
            <w:drawing>
              <wp:anchor distT="0" distB="0" distL="63500" distR="63500" simplePos="0" relativeHeight="251631104" behindDoc="0" locked="0" layoutInCell="1" allowOverlap="1">
                <wp:simplePos x="0" y="0"/>
                <wp:positionH relativeFrom="margin">
                  <wp:posOffset>96520</wp:posOffset>
                </wp:positionH>
                <wp:positionV relativeFrom="paragraph">
                  <wp:posOffset>466090</wp:posOffset>
                </wp:positionV>
                <wp:extent cx="587375" cy="82550"/>
                <wp:effectExtent l="1270" t="0" r="1905" b="3810"/>
                <wp:wrapNone/>
                <wp:docPr id="60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41"/>
                              <w:shd w:val="clear" w:color="auto" w:fill="auto"/>
                              <w:spacing w:line="130" w:lineRule="exact"/>
                              <w:ind w:left="100"/>
                            </w:pPr>
                            <w:r>
                              <w:rPr>
                                <w:rStyle w:val="34Exact0"/>
                                <w:spacing w:val="0"/>
                              </w:rPr>
                              <w:t>&lt; Search&gt;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02" type="#_x0000_t202" style="position:absolute;margin-left:7.6pt;margin-top:36.7pt;width:46.25pt;height:6.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op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" filled="f" stroked="f">
                <v:textbox style="mso-fit-shape-to-text:t" inset="0,0,0,0">
                  <w:txbxContent>
                    <w:p w:rsidR="005D19BB" w:rsidRDefault="00F53023">
                      <w:pPr>
                        <w:pStyle w:val="341"/>
                        <w:shd w:val="clear" w:color="auto" w:fill="auto"/>
                        <w:spacing w:line="130" w:lineRule="exact"/>
                        <w:ind w:left="100"/>
                      </w:pPr>
                      <w:r>
                        <w:rPr>
                          <w:rStyle w:val="34Exact0"/>
                          <w:spacing w:val="0"/>
                        </w:rPr>
                        <w:t>&lt; Search&gt;</w:t>
                      </w:r>
                    </w:p>
                  </w:txbxContent>
                </v:textbox>
                <w10:wrap anchorx="margin"/>
              </v:shape>
            </w:pict>
          </mc:Fallback>
        </mc:AlternateContent>
      </w: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539" w:lineRule="exact"/>
      </w:pPr>
    </w:p>
    <w:p w:rsidR="005D19BB" w:rsidRDefault="005D19BB">
      <w:pPr>
        <w:rPr>
          <w:sz w:val="2"/>
          <w:szCs w:val="2"/>
        </w:rPr>
        <w:sectPr w:rsidR="005D19BB">
          <w:pgSz w:w="11909" w:h="16838"/>
          <w:pgMar w:top="2303" w:right="1428" w:bottom="2303" w:left="1428" w:header="0" w:footer="3" w:gutter="0"/>
          <w:cols w:space="720"/>
          <w:noEndnote/>
          <w:docGrid w:linePitch="360"/>
        </w:sectPr>
      </w:pPr>
    </w:p>
    <w:p w:rsidR="005D19BB" w:rsidRDefault="00F53023">
      <w:pPr>
        <w:pStyle w:val="351"/>
        <w:shd w:val="clear" w:color="auto" w:fill="auto"/>
      </w:pPr>
      <w:r>
        <w:rPr>
          <w:rStyle w:val="352"/>
          <w:b/>
          <w:bCs/>
        </w:rPr>
        <w:lastRenderedPageBreak/>
        <w:t xml:space="preserve">J .jjJ </w:t>
      </w:r>
      <w:r>
        <w:rPr>
          <w:rStyle w:val="353"/>
          <w:b/>
          <w:bCs/>
        </w:rPr>
        <w:t>DemoChapterS</w:t>
      </w:r>
    </w:p>
    <w:p w:rsidR="005D19BB" w:rsidRDefault="00F53023">
      <w:pPr>
        <w:pStyle w:val="311"/>
        <w:shd w:val="clear" w:color="auto" w:fill="auto"/>
        <w:spacing w:after="0" w:line="264" w:lineRule="exact"/>
        <w:ind w:left="100" w:firstLine="0"/>
        <w:jc w:val="center"/>
      </w:pPr>
      <w:r>
        <w:rPr>
          <w:rStyle w:val="314"/>
        </w:rPr>
        <w:t xml:space="preserve">[&gt; </w:t>
      </w:r>
      <w:r>
        <w:rPr>
          <w:rStyle w:val="315"/>
        </w:rPr>
        <w:t xml:space="preserve">Project References </w:t>
      </w:r>
      <w:r>
        <w:rPr>
          <w:rStyle w:val="312"/>
        </w:rPr>
        <w:t xml:space="preserve">J </w:t>
      </w:r>
      <w:r>
        <w:rPr>
          <w:rStyle w:val="312"/>
          <w:lang w:val="ru-RU"/>
        </w:rPr>
        <w:t>О</w:t>
      </w:r>
      <w:r w:rsidRPr="00A2473A">
        <w:rPr>
          <w:rStyle w:val="312"/>
        </w:rPr>
        <w:t xml:space="preserve"> </w:t>
      </w:r>
      <w:r>
        <w:rPr>
          <w:rStyle w:val="315"/>
        </w:rPr>
        <w:t>DemoChapter</w:t>
      </w:r>
      <w:r>
        <w:rPr>
          <w:rStyle w:val="31Verdana7pt"/>
        </w:rPr>
        <w:t xml:space="preserve">5 </w:t>
      </w:r>
      <w:r>
        <w:rPr>
          <w:rStyle w:val="31Constantia65pt"/>
          <w:lang w:val="ru-RU"/>
        </w:rPr>
        <w:t>л</w:t>
      </w:r>
      <w:r w:rsidRPr="00A2473A">
        <w:rPr>
          <w:rStyle w:val="312"/>
        </w:rPr>
        <w:t xml:space="preserve"> </w:t>
      </w:r>
      <w:r>
        <w:rPr>
          <w:rStyle w:val="315"/>
        </w:rPr>
        <w:t>Forml</w:t>
      </w:r>
    </w:p>
    <w:p w:rsidR="005D19BB" w:rsidRDefault="00F53023">
      <w:pPr>
        <w:pStyle w:val="311"/>
        <w:shd w:val="clear" w:color="auto" w:fill="auto"/>
        <w:spacing w:after="0" w:line="264" w:lineRule="exact"/>
        <w:ind w:left="1140" w:right="200"/>
        <w:sectPr w:rsidR="005D19BB">
          <w:type w:val="continuous"/>
          <w:pgSz w:w="11909" w:h="16838"/>
          <w:pgMar w:top="2533" w:right="7879" w:bottom="2552" w:left="1586" w:header="0" w:footer="3" w:gutter="0"/>
          <w:cols w:space="720"/>
          <w:noEndnote/>
          <w:docGrid w:linePitch="360"/>
        </w:sectPr>
      </w:pPr>
      <w:r>
        <w:rPr>
          <w:rStyle w:val="312"/>
        </w:rPr>
        <w:t xml:space="preserve">J </w:t>
      </w:r>
      <w:r>
        <w:rPr>
          <w:rStyle w:val="316"/>
        </w:rPr>
        <w:t xml:space="preserve">□ </w:t>
      </w:r>
      <w:r>
        <w:rPr>
          <w:rStyle w:val="315"/>
        </w:rPr>
        <w:t xml:space="preserve">Base Types </w:t>
      </w:r>
      <w:r>
        <w:rPr>
          <w:rStyle w:val="31Batang9pt0pt"/>
          <w:lang w:val="ru-RU"/>
        </w:rPr>
        <w:t>л</w:t>
      </w:r>
    </w:p>
    <w:p w:rsidR="005D19BB" w:rsidRDefault="005D19BB">
      <w:pPr>
        <w:spacing w:line="16" w:lineRule="exact"/>
        <w:rPr>
          <w:sz w:val="1"/>
          <w:szCs w:val="1"/>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341"/>
        <w:shd w:val="clear" w:color="auto" w:fill="auto"/>
        <w:spacing w:line="269" w:lineRule="exact"/>
        <w:ind w:right="200"/>
        <w:sectPr w:rsidR="005D19BB">
          <w:type w:val="continuous"/>
          <w:pgSz w:w="11909" w:h="16838"/>
          <w:pgMar w:top="2533" w:right="6550" w:bottom="2552" w:left="3430" w:header="0" w:footer="3" w:gutter="0"/>
          <w:cols w:space="720"/>
          <w:noEndnote/>
          <w:docGrid w:linePitch="360"/>
        </w:sectPr>
      </w:pPr>
      <w:r>
        <w:rPr>
          <w:rStyle w:val="342"/>
        </w:rPr>
        <w:lastRenderedPageBreak/>
        <w:t xml:space="preserve">: </w:t>
      </w:r>
      <w:r>
        <w:rPr>
          <w:rStyle w:val="343"/>
        </w:rPr>
        <w:t xml:space="preserve">ContainerCcmtrol IContainerControl ScrollableControl </w:t>
      </w:r>
      <w:r>
        <w:rPr>
          <w:rStyle w:val="344"/>
        </w:rPr>
        <w:t xml:space="preserve">t&gt; </w:t>
      </w:r>
      <w:r>
        <w:rPr>
          <w:rStyle w:val="345"/>
        </w:rPr>
        <w:t xml:space="preserve">^ </w:t>
      </w:r>
      <w:r>
        <w:rPr>
          <w:rStyle w:val="343"/>
        </w:rPr>
        <w:t xml:space="preserve">Control </w:t>
      </w:r>
      <w:r>
        <w:rPr>
          <w:rStyle w:val="344"/>
        </w:rPr>
        <w:t xml:space="preserve">|&gt; </w:t>
      </w:r>
      <w:r>
        <w:rPr>
          <w:rStyle w:val="34Batang"/>
        </w:rPr>
        <w:t>^</w:t>
      </w:r>
      <w:r>
        <w:rPr>
          <w:rStyle w:val="345"/>
        </w:rPr>
        <w:t xml:space="preserve"> </w:t>
      </w:r>
      <w:r>
        <w:rPr>
          <w:rStyle w:val="343"/>
        </w:rPr>
        <w:t xml:space="preserve">IComponent </w:t>
      </w:r>
      <w:r>
        <w:rPr>
          <w:rStyle w:val="34-1pt"/>
        </w:rPr>
        <w:t>-</w:t>
      </w:r>
      <w:r>
        <w:rPr>
          <w:rStyle w:val="34-1pt"/>
          <w:vertAlign w:val="superscript"/>
        </w:rPr>
        <w:t>-0</w:t>
      </w:r>
      <w:r>
        <w:rPr>
          <w:rStyle w:val="345"/>
        </w:rPr>
        <w:t xml:space="preserve"> </w:t>
      </w:r>
      <w:r>
        <w:rPr>
          <w:rStyle w:val="343"/>
        </w:rPr>
        <w:t>IDisposable</w:t>
      </w:r>
    </w:p>
    <w:p w:rsidR="005D19BB" w:rsidRDefault="005D19BB">
      <w:pPr>
        <w:spacing w:line="77" w:lineRule="exact"/>
        <w:rPr>
          <w:sz w:val="6"/>
          <w:szCs w:val="6"/>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301"/>
        <w:shd w:val="clear" w:color="auto" w:fill="auto"/>
        <w:spacing w:before="0" w:after="36" w:line="90" w:lineRule="exact"/>
        <w:ind w:left="1440"/>
        <w:jc w:val="left"/>
      </w:pPr>
      <w:r>
        <w:rPr>
          <w:rStyle w:val="30d"/>
        </w:rPr>
        <w:lastRenderedPageBreak/>
        <w:t xml:space="preserve">■ </w:t>
      </w:r>
      <w:r>
        <w:rPr>
          <w:rStyle w:val="30d"/>
          <w:lang w:val="ru-RU"/>
        </w:rPr>
        <w:t>П</w:t>
      </w:r>
      <w:r w:rsidRPr="00A2473A">
        <w:rPr>
          <w:rStyle w:val="30d"/>
        </w:rPr>
        <w:t>-</w:t>
      </w:r>
    </w:p>
    <w:p w:rsidR="005D19BB" w:rsidRDefault="00F53023">
      <w:pPr>
        <w:pStyle w:val="311"/>
        <w:shd w:val="clear" w:color="auto" w:fill="auto"/>
        <w:spacing w:after="0" w:line="269" w:lineRule="exact"/>
        <w:ind w:left="640" w:firstLine="0"/>
      </w:pPr>
      <w:r>
        <w:rPr>
          <w:rStyle w:val="313"/>
        </w:rPr>
        <w:t>ActivateQ</w:t>
      </w:r>
    </w:p>
    <w:p w:rsidR="005D19BB" w:rsidRDefault="00F53023">
      <w:pPr>
        <w:pStyle w:val="311"/>
        <w:shd w:val="clear" w:color="auto" w:fill="auto"/>
        <w:spacing w:after="0" w:line="269" w:lineRule="exact"/>
        <w:ind w:left="480" w:right="3020" w:firstLine="0"/>
      </w:pPr>
      <w:r>
        <w:rPr>
          <w:rStyle w:val="313"/>
        </w:rPr>
        <w:t xml:space="preserve">■ ActivateMdiChild[System.Windows.Fcirnns.Form) </w:t>
      </w:r>
      <w:r>
        <w:rPr>
          <w:rStyle w:val="317"/>
        </w:rPr>
        <w:t xml:space="preserve">V </w:t>
      </w:r>
      <w:r>
        <w:rPr>
          <w:rStyle w:val="313"/>
        </w:rPr>
        <w:t xml:space="preserve">Ad d Own ed Form (System ,Wi n d ows. Fo rm </w:t>
      </w:r>
      <w:r>
        <w:t xml:space="preserve">s. </w:t>
      </w:r>
      <w:r>
        <w:rPr>
          <w:rStyle w:val="313"/>
        </w:rPr>
        <w:t>Form] AdjustFormScrollbars(bciol)</w:t>
      </w:r>
    </w:p>
    <w:p w:rsidR="005D19BB" w:rsidRDefault="00F53023">
      <w:pPr>
        <w:pStyle w:val="331"/>
        <w:shd w:val="clear" w:color="auto" w:fill="auto"/>
        <w:spacing w:after="0" w:line="269" w:lineRule="exact"/>
        <w:ind w:left="640"/>
      </w:pPr>
      <w:r>
        <w:rPr>
          <w:rStyle w:val="332"/>
        </w:rPr>
        <w:t>ApplvAutcScalincifl</w:t>
      </w:r>
    </w:p>
    <w:p w:rsidR="005D19BB" w:rsidRDefault="00F53023">
      <w:pPr>
        <w:pStyle w:val="311"/>
        <w:numPr>
          <w:ilvl w:val="0"/>
          <w:numId w:val="30"/>
        </w:numPr>
        <w:shd w:val="clear" w:color="auto" w:fill="auto"/>
        <w:tabs>
          <w:tab w:val="left" w:pos="629"/>
        </w:tabs>
        <w:spacing w:after="0" w:line="269" w:lineRule="exact"/>
        <w:ind w:left="480" w:firstLine="0"/>
      </w:pPr>
      <w:r>
        <w:rPr>
          <w:rStyle w:val="313"/>
        </w:rPr>
        <w:t>CenterToParentQ</w:t>
      </w:r>
    </w:p>
    <w:p w:rsidR="005D19BB" w:rsidRDefault="00F53023">
      <w:pPr>
        <w:pStyle w:val="311"/>
        <w:numPr>
          <w:ilvl w:val="0"/>
          <w:numId w:val="30"/>
        </w:numPr>
        <w:shd w:val="clear" w:color="auto" w:fill="auto"/>
        <w:tabs>
          <w:tab w:val="left" w:pos="629"/>
        </w:tabs>
        <w:spacing w:after="0" w:line="269" w:lineRule="exact"/>
        <w:ind w:left="480" w:firstLine="0"/>
      </w:pPr>
      <w:r>
        <w:rPr>
          <w:rStyle w:val="313"/>
        </w:rPr>
        <w:t>CenterToScreenQ</w:t>
      </w:r>
    </w:p>
    <w:p w:rsidR="005D19BB" w:rsidRDefault="00F53023">
      <w:pPr>
        <w:pStyle w:val="361"/>
        <w:shd w:val="clear" w:color="auto" w:fill="auto"/>
        <w:tabs>
          <w:tab w:val="left" w:leader="underscore" w:pos="2760"/>
        </w:tabs>
        <w:spacing w:line="200" w:lineRule="exact"/>
        <w:ind w:left="480"/>
      </w:pPr>
      <w:r>
        <w:rPr>
          <w:rStyle w:val="36-1pt"/>
        </w:rPr>
        <w:t xml:space="preserve">■Ci </w:t>
      </w:r>
      <w:r>
        <w:rPr>
          <w:rStyle w:val="36-1pt0"/>
        </w:rPr>
        <w:t>n</w:t>
      </w:r>
      <w:r>
        <w:rPr>
          <w:rStyle w:val="362"/>
        </w:rPr>
        <w:t>~.</w:t>
      </w:r>
      <w:r>
        <w:rPr>
          <w:rStyle w:val="363"/>
        </w:rPr>
        <w:t>—</w:t>
      </w:r>
      <w:r>
        <w:rPr>
          <w:rStyle w:val="364"/>
        </w:rPr>
        <w:t>n</w:t>
      </w:r>
      <w:r>
        <w:rPr>
          <w:rStyle w:val="365"/>
        </w:rPr>
        <w:tab/>
      </w:r>
    </w:p>
    <w:p w:rsidR="005D19BB" w:rsidRDefault="00F53023">
      <w:pPr>
        <w:pStyle w:val="211"/>
        <w:numPr>
          <w:ilvl w:val="0"/>
          <w:numId w:val="31"/>
        </w:numPr>
        <w:shd w:val="clear" w:color="auto" w:fill="auto"/>
        <w:tabs>
          <w:tab w:val="left" w:pos="1598"/>
          <w:tab w:val="left" w:pos="2827"/>
          <w:tab w:val="left" w:leader="underscore" w:pos="3773"/>
          <w:tab w:val="left" w:pos="1603"/>
        </w:tabs>
        <w:spacing w:before="0" w:after="110" w:line="120" w:lineRule="exact"/>
        <w:ind w:left="480"/>
      </w:pPr>
      <w:r>
        <w:rPr>
          <w:rStyle w:val="213"/>
          <w:lang w:val="ru-RU"/>
        </w:rPr>
        <w:t>Г</w:t>
      </w:r>
      <w:r>
        <w:rPr>
          <w:rStyle w:val="214"/>
        </w:rPr>
        <w:t>ГГ</w:t>
      </w:r>
      <w:r>
        <w:rPr>
          <w:rStyle w:val="214"/>
        </w:rPr>
        <w:tab/>
      </w:r>
      <w:r>
        <w:rPr>
          <w:rStyle w:val="214"/>
          <w:lang w:val="en-US"/>
        </w:rPr>
        <w:t>I</w:t>
      </w:r>
      <w:r>
        <w:rPr>
          <w:rStyle w:val="213"/>
        </w:rPr>
        <w:tab/>
      </w:r>
    </w:p>
    <w:p w:rsidR="005D19BB" w:rsidRDefault="00F53023">
      <w:pPr>
        <w:pStyle w:val="311"/>
        <w:shd w:val="clear" w:color="auto" w:fill="auto"/>
        <w:spacing w:after="0" w:line="150" w:lineRule="exact"/>
        <w:ind w:left="3800" w:firstLine="0"/>
      </w:pPr>
      <w:r>
        <w:rPr>
          <w:rStyle w:val="313"/>
        </w:rPr>
        <w:t>Class View</w:t>
      </w:r>
    </w:p>
    <w:p w:rsidR="005D19BB" w:rsidRDefault="00F53023">
      <w:pPr>
        <w:pStyle w:val="341"/>
        <w:shd w:val="clear" w:color="auto" w:fill="000000"/>
        <w:spacing w:after="264" w:line="130" w:lineRule="exact"/>
        <w:ind w:left="480"/>
      </w:pPr>
      <w:r>
        <w:rPr>
          <w:rStyle w:val="346"/>
        </w:rPr>
        <w:t>Solution Explorer HffTeam Explorer</w:t>
      </w:r>
    </w:p>
    <w:p w:rsidR="005D19BB" w:rsidRDefault="00F53023">
      <w:pPr>
        <w:pStyle w:val="80"/>
        <w:shd w:val="clear" w:color="auto" w:fill="auto"/>
        <w:spacing w:before="0" w:after="237" w:line="180" w:lineRule="exact"/>
        <w:ind w:firstLine="0"/>
      </w:pPr>
      <w:r>
        <w:rPr>
          <w:rStyle w:val="80pt"/>
        </w:rPr>
        <w:t xml:space="preserve">Figure 5-5. </w:t>
      </w:r>
      <w:r>
        <w:rPr>
          <w:rStyle w:val="82"/>
          <w:i/>
          <w:iCs/>
        </w:rPr>
        <w:t>Expanded nodes in the Class View</w:t>
      </w:r>
    </w:p>
    <w:p w:rsidR="005D19BB" w:rsidRDefault="00F53023">
      <w:pPr>
        <w:pStyle w:val="41"/>
        <w:numPr>
          <w:ilvl w:val="0"/>
          <w:numId w:val="28"/>
        </w:numPr>
        <w:shd w:val="clear" w:color="auto" w:fill="auto"/>
        <w:tabs>
          <w:tab w:val="left" w:pos="1440"/>
        </w:tabs>
        <w:spacing w:before="0" w:after="120"/>
        <w:ind w:left="1440" w:right="180" w:hanging="360"/>
        <w:jc w:val="left"/>
      </w:pPr>
      <w:r>
        <w:t>The bottom section of the Class View window is a listing of the class's methods, properties, and events. Select the Form node in the top section of the Class View window. Notice the considerable number of methods, properties, and events listed in the bottom section of the window.</w:t>
      </w:r>
    </w:p>
    <w:p w:rsidR="005D19BB" w:rsidRDefault="00F53023">
      <w:pPr>
        <w:pStyle w:val="41"/>
        <w:numPr>
          <w:ilvl w:val="0"/>
          <w:numId w:val="28"/>
        </w:numPr>
        <w:shd w:val="clear" w:color="auto" w:fill="auto"/>
        <w:tabs>
          <w:tab w:val="left" w:pos="1445"/>
        </w:tabs>
        <w:spacing w:before="0"/>
        <w:ind w:left="1440" w:right="180" w:hanging="360"/>
        <w:jc w:val="left"/>
        <w:sectPr w:rsidR="005D19BB">
          <w:type w:val="continuous"/>
          <w:pgSz w:w="11909" w:h="16838"/>
          <w:pgMar w:top="2533" w:right="2935" w:bottom="2552" w:left="1457" w:header="0" w:footer="3" w:gutter="0"/>
          <w:cols w:space="720"/>
          <w:noEndnote/>
          <w:docGrid w:linePitch="360"/>
        </w:sectPr>
      </w:pPr>
      <w:r>
        <w:t>Right-click the DemoChap5 project node and select Add &gt;■ Class. Name the class DemoClassl and click the Add button. If the class code is not visible in the code editor, double-click the DemoClassl node in the Class View window to display it. Wrap the class definition code in a namespace declaration as follows:</w:t>
      </w:r>
    </w:p>
    <w:p w:rsidR="005D19BB" w:rsidRDefault="00F53023">
      <w:pPr>
        <w:pStyle w:val="41"/>
        <w:shd w:val="clear" w:color="auto" w:fill="auto"/>
        <w:spacing w:before="0" w:line="180" w:lineRule="exact"/>
        <w:ind w:left="20" w:right="4160" w:firstLine="0"/>
        <w:jc w:val="left"/>
      </w:pPr>
      <w:r>
        <w:lastRenderedPageBreak/>
        <w:t>namespace DemoChapter5 {</w:t>
      </w:r>
    </w:p>
    <w:p w:rsidR="005D19BB" w:rsidRDefault="00F53023">
      <w:pPr>
        <w:pStyle w:val="41"/>
        <w:shd w:val="clear" w:color="auto" w:fill="auto"/>
        <w:spacing w:before="0" w:line="180" w:lineRule="exact"/>
        <w:ind w:left="380" w:right="4880" w:firstLine="0"/>
        <w:jc w:val="left"/>
      </w:pPr>
      <w:r>
        <w:t>namespace MyDemoNamespace {</w:t>
      </w:r>
    </w:p>
    <w:p w:rsidR="005D19BB" w:rsidRDefault="00F53023">
      <w:pPr>
        <w:pStyle w:val="41"/>
        <w:shd w:val="clear" w:color="auto" w:fill="auto"/>
        <w:spacing w:before="0" w:line="180" w:lineRule="exact"/>
        <w:ind w:left="740" w:right="5460" w:firstLine="0"/>
        <w:jc w:val="left"/>
      </w:pPr>
      <w:r>
        <w:t>class DemoClassl {</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380" w:firstLine="0"/>
        <w:jc w:val="left"/>
      </w:pPr>
      <w:r>
        <w:t>}</w:t>
      </w:r>
    </w:p>
    <w:p w:rsidR="005D19BB" w:rsidRDefault="00F53023">
      <w:pPr>
        <w:pStyle w:val="41"/>
        <w:shd w:val="clear" w:color="auto" w:fill="auto"/>
        <w:spacing w:before="0" w:line="180" w:lineRule="exact"/>
        <w:ind w:left="20" w:firstLine="0"/>
        <w:jc w:val="left"/>
      </w:pPr>
      <w:r>
        <w:t>}</w:t>
      </w:r>
    </w:p>
    <w:p w:rsidR="005D19BB" w:rsidRDefault="00F53023">
      <w:pPr>
        <w:pStyle w:val="41"/>
        <w:numPr>
          <w:ilvl w:val="0"/>
          <w:numId w:val="28"/>
        </w:numPr>
        <w:shd w:val="clear" w:color="auto" w:fill="auto"/>
        <w:tabs>
          <w:tab w:val="left" w:pos="1450"/>
        </w:tabs>
        <w:spacing w:before="0" w:after="60"/>
        <w:ind w:left="1440" w:right="300" w:hanging="340"/>
        <w:jc w:val="left"/>
      </w:pPr>
      <w:r>
        <w:t>From the Build menu, chose Build Solution. Notice the updated hierarchy in the Class View. DemoClass1 now belongs to the MyDemoNamespace, which belongs to the DemoChapter5 namespace. The fully qualified name of DemoClassl is now DemoChapter5.MyDemoNamespace.DemoClass1.</w:t>
      </w:r>
    </w:p>
    <w:p w:rsidR="005D19BB" w:rsidRDefault="00F53023">
      <w:pPr>
        <w:pStyle w:val="41"/>
        <w:numPr>
          <w:ilvl w:val="0"/>
          <w:numId w:val="28"/>
        </w:numPr>
        <w:shd w:val="clear" w:color="auto" w:fill="auto"/>
        <w:tabs>
          <w:tab w:val="left" w:pos="1436"/>
        </w:tabs>
        <w:spacing w:before="0" w:after="77"/>
        <w:ind w:left="1440" w:right="300" w:hanging="340"/>
      </w:pPr>
      <w:r>
        <w:t>Add the following code to the DemoClass1 definition. As you add the code, notice the auto selection drop-down list provided (see Figure 5-6). Pressing the Tab key will select the current item on the list.</w:t>
      </w:r>
    </w:p>
    <w:p w:rsidR="005D19BB" w:rsidRDefault="00F53023">
      <w:pPr>
        <w:pStyle w:val="41"/>
        <w:shd w:val="clear" w:color="auto" w:fill="auto"/>
        <w:spacing w:before="0" w:line="180" w:lineRule="exact"/>
        <w:ind w:left="740" w:right="1260" w:firstLine="0"/>
        <w:jc w:val="left"/>
      </w:pPr>
      <w:r>
        <w:t>class DemoClassl: System.Collections.CaselnsensitiveComparer {</w:t>
      </w:r>
    </w:p>
    <w:p w:rsidR="005D19BB" w:rsidRDefault="00F53023">
      <w:pPr>
        <w:pStyle w:val="41"/>
        <w:shd w:val="clear" w:color="auto" w:fill="auto"/>
        <w:spacing w:before="0" w:after="254" w:line="180" w:lineRule="exact"/>
        <w:ind w:left="740" w:firstLine="0"/>
        <w:jc w:val="left"/>
      </w:pPr>
      <w:r>
        <w:t>}</w:t>
      </w:r>
    </w:p>
    <w:p w:rsidR="005D19BB" w:rsidRDefault="00F53023">
      <w:pPr>
        <w:pStyle w:val="41"/>
        <w:shd w:val="clear" w:color="auto" w:fill="auto"/>
        <w:spacing w:before="0" w:after="24" w:line="180" w:lineRule="exact"/>
        <w:ind w:left="20" w:firstLine="0"/>
        <w:jc w:val="left"/>
      </w:pPr>
      <w:r>
        <w:rPr>
          <w:rStyle w:val="12"/>
        </w:rPr>
        <w:t>System,Collections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71"/>
        <w:gridCol w:w="269"/>
      </w:tblGrid>
      <w:tr w:rsidR="005D19BB">
        <w:trPr>
          <w:trHeight w:hRule="exact" w:val="298"/>
          <w:jc w:val="center"/>
        </w:trPr>
        <w:tc>
          <w:tcPr>
            <w:tcW w:w="3571" w:type="dxa"/>
            <w:tcBorders>
              <w:top w:val="single" w:sz="4" w:space="0" w:color="auto"/>
              <w:left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140" w:lineRule="exact"/>
              <w:ind w:left="360" w:firstLine="0"/>
              <w:jc w:val="left"/>
            </w:pPr>
            <w:r>
              <w:rPr>
                <w:rStyle w:val="Verdana7pt"/>
              </w:rPr>
              <w:t>ArrayLi:t</w:t>
            </w:r>
          </w:p>
        </w:tc>
        <w:tc>
          <w:tcPr>
            <w:tcW w:w="269" w:type="dxa"/>
            <w:tcBorders>
              <w:top w:val="single" w:sz="4" w:space="0" w:color="auto"/>
              <w:right w:val="single" w:sz="4" w:space="0" w:color="auto"/>
            </w:tcBorders>
            <w:shd w:val="clear" w:color="auto" w:fill="FFFFFF"/>
          </w:tcPr>
          <w:p w:rsidR="005D19BB" w:rsidRDefault="005D19BB">
            <w:pPr>
              <w:framePr w:w="3840" w:wrap="notBeside" w:vAnchor="text" w:hAnchor="text" w:xAlign="center" w:y="1"/>
              <w:rPr>
                <w:sz w:val="10"/>
                <w:szCs w:val="10"/>
              </w:rPr>
            </w:pPr>
          </w:p>
        </w:tc>
      </w:tr>
      <w:tr w:rsidR="005D19BB">
        <w:trPr>
          <w:trHeight w:hRule="exact" w:val="278"/>
          <w:jc w:val="center"/>
        </w:trPr>
        <w:tc>
          <w:tcPr>
            <w:tcW w:w="3571" w:type="dxa"/>
            <w:tcBorders>
              <w:left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140" w:lineRule="exact"/>
              <w:ind w:left="360" w:firstLine="0"/>
              <w:jc w:val="left"/>
            </w:pPr>
            <w:r>
              <w:rPr>
                <w:rStyle w:val="Verdana7pt"/>
              </w:rPr>
              <w:t>CaselnsensitiveComparer</w:t>
            </w:r>
          </w:p>
        </w:tc>
        <w:tc>
          <w:tcPr>
            <w:tcW w:w="269" w:type="dxa"/>
            <w:tcBorders>
              <w:left w:val="single" w:sz="4" w:space="0" w:color="auto"/>
              <w:right w:val="single" w:sz="4" w:space="0" w:color="auto"/>
            </w:tcBorders>
            <w:shd w:val="clear" w:color="auto" w:fill="FFFFFF"/>
          </w:tcPr>
          <w:p w:rsidR="005D19BB" w:rsidRDefault="005D19BB">
            <w:pPr>
              <w:framePr w:w="3840" w:wrap="notBeside" w:vAnchor="text" w:hAnchor="text" w:xAlign="center" w:y="1"/>
              <w:rPr>
                <w:sz w:val="10"/>
                <w:szCs w:val="10"/>
              </w:rPr>
            </w:pPr>
          </w:p>
        </w:tc>
      </w:tr>
      <w:tr w:rsidR="005D19BB">
        <w:trPr>
          <w:trHeight w:hRule="exact" w:val="293"/>
          <w:jc w:val="center"/>
        </w:trPr>
        <w:tc>
          <w:tcPr>
            <w:tcW w:w="3571" w:type="dxa"/>
            <w:tcBorders>
              <w:left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140" w:lineRule="exact"/>
              <w:ind w:left="80" w:firstLine="0"/>
              <w:jc w:val="left"/>
            </w:pPr>
            <w:r>
              <w:rPr>
                <w:rStyle w:val="Verdana7pt0"/>
              </w:rPr>
              <w:t xml:space="preserve">^ </w:t>
            </w:r>
            <w:r>
              <w:rPr>
                <w:rStyle w:val="Verdana7pt"/>
                <w:lang w:val="ru-RU"/>
              </w:rPr>
              <w:t>С</w:t>
            </w:r>
            <w:r w:rsidRPr="00A2473A">
              <w:rPr>
                <w:rStyle w:val="Verdana7pt"/>
              </w:rPr>
              <w:t xml:space="preserve"> </w:t>
            </w:r>
            <w:r>
              <w:rPr>
                <w:rStyle w:val="Verdana7pt"/>
              </w:rPr>
              <w:t xml:space="preserve">a seln sen siti veH a sh </w:t>
            </w:r>
            <w:r>
              <w:rPr>
                <w:rStyle w:val="Verdana7pt"/>
                <w:lang w:val="ru-RU"/>
              </w:rPr>
              <w:t>С</w:t>
            </w:r>
            <w:r w:rsidRPr="00A2473A">
              <w:rPr>
                <w:rStyle w:val="Verdana7pt"/>
              </w:rPr>
              <w:t xml:space="preserve"> </w:t>
            </w:r>
            <w:r>
              <w:rPr>
                <w:rStyle w:val="Verdana7pt"/>
                <w:lang w:val="ru-RU"/>
              </w:rPr>
              <w:t>о</w:t>
            </w:r>
            <w:r w:rsidRPr="00A2473A">
              <w:rPr>
                <w:rStyle w:val="Verdana7pt"/>
              </w:rPr>
              <w:t xml:space="preserve"> </w:t>
            </w:r>
            <w:r>
              <w:rPr>
                <w:rStyle w:val="Verdana7pt"/>
              </w:rPr>
              <w:t>d eP ro vi d er</w:t>
            </w:r>
          </w:p>
        </w:tc>
        <w:tc>
          <w:tcPr>
            <w:tcW w:w="269" w:type="dxa"/>
            <w:tcBorders>
              <w:left w:val="single" w:sz="4" w:space="0" w:color="auto"/>
              <w:right w:val="single" w:sz="4" w:space="0" w:color="auto"/>
            </w:tcBorders>
            <w:shd w:val="clear" w:color="auto" w:fill="FFFFFF"/>
          </w:tcPr>
          <w:p w:rsidR="005D19BB" w:rsidRDefault="005D19BB">
            <w:pPr>
              <w:framePr w:w="3840" w:wrap="notBeside" w:vAnchor="text" w:hAnchor="text" w:xAlign="center" w:y="1"/>
              <w:rPr>
                <w:sz w:val="10"/>
                <w:szCs w:val="10"/>
              </w:rPr>
            </w:pPr>
          </w:p>
        </w:tc>
      </w:tr>
      <w:tr w:rsidR="005D19BB">
        <w:trPr>
          <w:trHeight w:hRule="exact" w:val="293"/>
          <w:jc w:val="center"/>
        </w:trPr>
        <w:tc>
          <w:tcPr>
            <w:tcW w:w="3571" w:type="dxa"/>
            <w:tcBorders>
              <w:left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140" w:lineRule="exact"/>
              <w:ind w:left="360" w:firstLine="0"/>
              <w:jc w:val="left"/>
            </w:pPr>
            <w:r>
              <w:rPr>
                <w:rStyle w:val="Verdana7pt"/>
              </w:rPr>
              <w:t>CollectionBase</w:t>
            </w:r>
          </w:p>
        </w:tc>
        <w:tc>
          <w:tcPr>
            <w:tcW w:w="269" w:type="dxa"/>
            <w:tcBorders>
              <w:left w:val="single" w:sz="4" w:space="0" w:color="auto"/>
              <w:right w:val="single" w:sz="4" w:space="0" w:color="auto"/>
            </w:tcBorders>
            <w:shd w:val="clear" w:color="auto" w:fill="FFFFFF"/>
          </w:tcPr>
          <w:p w:rsidR="005D19BB" w:rsidRDefault="00F53023">
            <w:pPr>
              <w:pStyle w:val="41"/>
              <w:framePr w:w="3840" w:wrap="notBeside" w:vAnchor="text" w:hAnchor="text" w:xAlign="center" w:y="1"/>
              <w:shd w:val="clear" w:color="auto" w:fill="auto"/>
              <w:tabs>
                <w:tab w:val="left" w:leader="hyphen" w:pos="218"/>
              </w:tabs>
              <w:spacing w:before="0" w:line="140" w:lineRule="exact"/>
              <w:ind w:left="40" w:firstLine="0"/>
              <w:jc w:val="left"/>
            </w:pPr>
            <w:r>
              <w:rPr>
                <w:rStyle w:val="Verdana7pt1"/>
              </w:rPr>
              <w:tab/>
            </w:r>
          </w:p>
        </w:tc>
      </w:tr>
      <w:tr w:rsidR="005D19BB">
        <w:trPr>
          <w:trHeight w:hRule="exact" w:val="278"/>
          <w:jc w:val="center"/>
        </w:trPr>
        <w:tc>
          <w:tcPr>
            <w:tcW w:w="3571" w:type="dxa"/>
            <w:tcBorders>
              <w:left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140" w:lineRule="exact"/>
              <w:ind w:left="80" w:firstLine="0"/>
              <w:jc w:val="left"/>
            </w:pPr>
            <w:r>
              <w:rPr>
                <w:rStyle w:val="Verdana7pt2"/>
              </w:rPr>
              <w:t xml:space="preserve">{} </w:t>
            </w:r>
            <w:r>
              <w:rPr>
                <w:rStyle w:val="Verdana7pt"/>
              </w:rPr>
              <w:t>Concurrent</w:t>
            </w:r>
          </w:p>
        </w:tc>
        <w:tc>
          <w:tcPr>
            <w:tcW w:w="269" w:type="dxa"/>
            <w:tcBorders>
              <w:right w:val="single" w:sz="4" w:space="0" w:color="auto"/>
            </w:tcBorders>
            <w:shd w:val="clear" w:color="auto" w:fill="FFFFFF"/>
          </w:tcPr>
          <w:p w:rsidR="005D19BB" w:rsidRDefault="005D19BB">
            <w:pPr>
              <w:framePr w:w="3840" w:wrap="notBeside" w:vAnchor="text" w:hAnchor="text" w:xAlign="center" w:y="1"/>
              <w:rPr>
                <w:sz w:val="10"/>
                <w:szCs w:val="10"/>
              </w:rPr>
            </w:pPr>
          </w:p>
        </w:tc>
      </w:tr>
      <w:tr w:rsidR="005D19BB">
        <w:trPr>
          <w:trHeight w:hRule="exact" w:val="298"/>
          <w:jc w:val="center"/>
        </w:trPr>
        <w:tc>
          <w:tcPr>
            <w:tcW w:w="3571" w:type="dxa"/>
            <w:tcBorders>
              <w:left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140" w:lineRule="exact"/>
              <w:ind w:left="360" w:firstLine="0"/>
              <w:jc w:val="left"/>
            </w:pPr>
            <w:r>
              <w:rPr>
                <w:rStyle w:val="Verdana7pt"/>
              </w:rPr>
              <w:t>Dictionar/Ba:e</w:t>
            </w:r>
          </w:p>
        </w:tc>
        <w:tc>
          <w:tcPr>
            <w:tcW w:w="269" w:type="dxa"/>
            <w:tcBorders>
              <w:right w:val="single" w:sz="4" w:space="0" w:color="auto"/>
            </w:tcBorders>
            <w:shd w:val="clear" w:color="auto" w:fill="FFFFFF"/>
          </w:tcPr>
          <w:p w:rsidR="005D19BB" w:rsidRDefault="005D19BB">
            <w:pPr>
              <w:framePr w:w="3840" w:wrap="notBeside" w:vAnchor="text" w:hAnchor="text" w:xAlign="center" w:y="1"/>
              <w:rPr>
                <w:sz w:val="10"/>
                <w:szCs w:val="10"/>
              </w:rPr>
            </w:pPr>
          </w:p>
        </w:tc>
      </w:tr>
      <w:tr w:rsidR="005D19BB">
        <w:trPr>
          <w:trHeight w:hRule="exact" w:val="264"/>
          <w:jc w:val="center"/>
        </w:trPr>
        <w:tc>
          <w:tcPr>
            <w:tcW w:w="3571" w:type="dxa"/>
            <w:tcBorders>
              <w:left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140" w:lineRule="exact"/>
              <w:ind w:left="80" w:firstLine="0"/>
              <w:jc w:val="left"/>
            </w:pPr>
            <w:r>
              <w:rPr>
                <w:rStyle w:val="Verdana7pt2"/>
              </w:rPr>
              <w:t xml:space="preserve">{} </w:t>
            </w:r>
            <w:r>
              <w:rPr>
                <w:rStyle w:val="Verdana7pt"/>
              </w:rPr>
              <w:t>Generic</w:t>
            </w:r>
          </w:p>
        </w:tc>
        <w:tc>
          <w:tcPr>
            <w:tcW w:w="269" w:type="dxa"/>
            <w:tcBorders>
              <w:right w:val="single" w:sz="4" w:space="0" w:color="auto"/>
            </w:tcBorders>
            <w:shd w:val="clear" w:color="auto" w:fill="FFFFFF"/>
          </w:tcPr>
          <w:p w:rsidR="005D19BB" w:rsidRDefault="005D19BB">
            <w:pPr>
              <w:framePr w:w="3840" w:wrap="notBeside" w:vAnchor="text" w:hAnchor="text" w:xAlign="center" w:y="1"/>
              <w:rPr>
                <w:sz w:val="10"/>
                <w:szCs w:val="10"/>
              </w:rPr>
            </w:pPr>
          </w:p>
        </w:tc>
      </w:tr>
      <w:tr w:rsidR="005D19BB">
        <w:trPr>
          <w:trHeight w:hRule="exact" w:val="298"/>
          <w:jc w:val="center"/>
        </w:trPr>
        <w:tc>
          <w:tcPr>
            <w:tcW w:w="3571" w:type="dxa"/>
            <w:tcBorders>
              <w:left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140" w:lineRule="exact"/>
              <w:ind w:left="360" w:firstLine="0"/>
              <w:jc w:val="left"/>
            </w:pPr>
            <w:r>
              <w:rPr>
                <w:rStyle w:val="Verdana7pt"/>
              </w:rPr>
              <w:t>Ha:htable</w:t>
            </w:r>
          </w:p>
        </w:tc>
        <w:tc>
          <w:tcPr>
            <w:tcW w:w="269" w:type="dxa"/>
            <w:tcBorders>
              <w:right w:val="single" w:sz="4" w:space="0" w:color="auto"/>
            </w:tcBorders>
            <w:shd w:val="clear" w:color="auto" w:fill="FFFFFF"/>
          </w:tcPr>
          <w:p w:rsidR="005D19BB" w:rsidRDefault="005D19BB">
            <w:pPr>
              <w:framePr w:w="3840" w:wrap="notBeside" w:vAnchor="text" w:hAnchor="text" w:xAlign="center" w:y="1"/>
              <w:rPr>
                <w:sz w:val="10"/>
                <w:szCs w:val="10"/>
              </w:rPr>
            </w:pPr>
          </w:p>
        </w:tc>
      </w:tr>
      <w:tr w:rsidR="005D19BB">
        <w:trPr>
          <w:trHeight w:hRule="exact" w:val="298"/>
          <w:jc w:val="center"/>
        </w:trPr>
        <w:tc>
          <w:tcPr>
            <w:tcW w:w="3571" w:type="dxa"/>
            <w:tcBorders>
              <w:left w:val="single" w:sz="4" w:space="0" w:color="auto"/>
              <w:bottom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140" w:lineRule="exact"/>
              <w:ind w:left="360" w:firstLine="0"/>
              <w:jc w:val="left"/>
            </w:pPr>
            <w:r>
              <w:rPr>
                <w:rStyle w:val="Verdana7pt"/>
              </w:rPr>
              <w:t>ICollection</w:t>
            </w:r>
          </w:p>
        </w:tc>
        <w:tc>
          <w:tcPr>
            <w:tcW w:w="269" w:type="dxa"/>
            <w:tcBorders>
              <w:bottom w:val="single" w:sz="4" w:space="0" w:color="auto"/>
              <w:right w:val="single" w:sz="4" w:space="0" w:color="auto"/>
            </w:tcBorders>
            <w:shd w:val="clear" w:color="auto" w:fill="FFFFFF"/>
          </w:tcPr>
          <w:p w:rsidR="005D19BB" w:rsidRDefault="00F53023">
            <w:pPr>
              <w:pStyle w:val="41"/>
              <w:framePr w:w="3840" w:wrap="notBeside" w:vAnchor="text" w:hAnchor="text" w:xAlign="center" w:y="1"/>
              <w:shd w:val="clear" w:color="auto" w:fill="auto"/>
              <w:spacing w:before="0" w:line="90" w:lineRule="exact"/>
              <w:ind w:left="40" w:firstLine="0"/>
              <w:jc w:val="left"/>
            </w:pPr>
            <w:r>
              <w:rPr>
                <w:rStyle w:val="Constantia45pt"/>
              </w:rPr>
              <w:t>ЧР</w:t>
            </w:r>
          </w:p>
        </w:tc>
      </w:tr>
    </w:tbl>
    <w:p w:rsidR="005D19BB" w:rsidRDefault="005D19BB">
      <w:pPr>
        <w:rPr>
          <w:sz w:val="2"/>
          <w:szCs w:val="2"/>
        </w:rPr>
      </w:pPr>
    </w:p>
    <w:p w:rsidR="005D19BB" w:rsidRDefault="00F53023">
      <w:pPr>
        <w:pStyle w:val="80"/>
        <w:shd w:val="clear" w:color="auto" w:fill="auto"/>
        <w:spacing w:before="290" w:after="237" w:line="180" w:lineRule="exact"/>
        <w:ind w:left="20" w:firstLine="0"/>
      </w:pPr>
      <w:r>
        <w:rPr>
          <w:rStyle w:val="80pt"/>
        </w:rPr>
        <w:t xml:space="preserve">Figure 5-6. </w:t>
      </w:r>
      <w:r>
        <w:rPr>
          <w:rStyle w:val="82"/>
          <w:i/>
          <w:iCs/>
        </w:rPr>
        <w:t>Code selection drop-down list</w:t>
      </w:r>
    </w:p>
    <w:p w:rsidR="005D19BB" w:rsidRDefault="00F53023">
      <w:pPr>
        <w:pStyle w:val="41"/>
        <w:numPr>
          <w:ilvl w:val="0"/>
          <w:numId w:val="28"/>
        </w:numPr>
        <w:shd w:val="clear" w:color="auto" w:fill="auto"/>
        <w:tabs>
          <w:tab w:val="left" w:pos="1450"/>
        </w:tabs>
        <w:spacing w:before="0"/>
        <w:ind w:left="1440" w:right="300" w:hanging="340"/>
        <w:jc w:val="left"/>
        <w:sectPr w:rsidR="005D19BB">
          <w:pgSz w:w="11909" w:h="16838"/>
          <w:pgMar w:top="3311" w:right="1994" w:bottom="3954" w:left="2445" w:header="0" w:footer="3" w:gutter="0"/>
          <w:cols w:space="720"/>
          <w:noEndnote/>
          <w:docGrid w:linePitch="360"/>
        </w:sectPr>
      </w:pPr>
      <w:r>
        <w:t>From the Build menu, chose Build Solution. Notice the updated hierarchy in the Class View. Expand the Base Types node under the DemoClass1 node, and you will see the base CaseInsensitiveComparer class node. Select this node and you will see the methods and properties of the CaselnsensitiveComparer class in the lower section of the Class View window.</w:t>
      </w:r>
    </w:p>
    <w:p w:rsidR="005D19BB" w:rsidRDefault="00F53023">
      <w:pPr>
        <w:pStyle w:val="41"/>
        <w:numPr>
          <w:ilvl w:val="0"/>
          <w:numId w:val="28"/>
        </w:numPr>
        <w:shd w:val="clear" w:color="auto" w:fill="auto"/>
        <w:tabs>
          <w:tab w:val="left" w:pos="1490"/>
        </w:tabs>
        <w:spacing w:before="0" w:after="80"/>
        <w:ind w:left="1480" w:right="1460" w:hanging="340"/>
        <w:jc w:val="left"/>
      </w:pPr>
      <w:bookmarkStart w:id="69" w:name="bookmark219"/>
      <w:r>
        <w:lastRenderedPageBreak/>
        <w:t xml:space="preserve">Right-click the Compare method of the CaselnsensitiveComparer class node and choose Browse Definition. The Object Browser </w:t>
      </w:r>
      <w:r>
        <w:lastRenderedPageBreak/>
        <w:t>window is opened as a tab in the main window and information about the Compare method is displayed. Notice it takes two object arguments, compares them, and returns an integer value based on the result (see Figure 5-7).</w:t>
      </w:r>
      <w:bookmarkEnd w:id="69"/>
    </w:p>
    <w:tbl>
      <w:tblPr>
        <w:tblOverlap w:val="never"/>
        <w:tblW w:w="0" w:type="auto"/>
        <w:jc w:val="center"/>
        <w:tblLayout w:type="fixed"/>
        <w:tblCellMar>
          <w:left w:w="10" w:type="dxa"/>
          <w:right w:w="10" w:type="dxa"/>
        </w:tblCellMar>
        <w:tblLook w:val="04A0" w:firstRow="1" w:lastRow="0" w:firstColumn="1" w:lastColumn="0" w:noHBand="0" w:noVBand="1"/>
      </w:tblPr>
      <w:tblGrid>
        <w:gridCol w:w="2462"/>
        <w:gridCol w:w="202"/>
        <w:gridCol w:w="5626"/>
        <w:gridCol w:w="230"/>
      </w:tblGrid>
      <w:tr w:rsidR="005D19BB">
        <w:trPr>
          <w:trHeight w:hRule="exact" w:val="245"/>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150" w:lineRule="exact"/>
              <w:ind w:left="960" w:hanging="400"/>
              <w:jc w:val="left"/>
            </w:pPr>
            <w:r>
              <w:rPr>
                <w:rStyle w:val="MalgunGothic7pt"/>
                <w:lang w:val="ru-RU"/>
              </w:rPr>
              <w:t>л</w:t>
            </w:r>
            <w:r>
              <w:rPr>
                <w:rStyle w:val="ArialNarrow75pt0"/>
                <w:lang w:val="ru-RU"/>
              </w:rPr>
              <w:t xml:space="preserve"> </w:t>
            </w:r>
            <w:r>
              <w:rPr>
                <w:rStyle w:val="ArialNarrow75pt0"/>
              </w:rPr>
              <w:t xml:space="preserve">{} </w:t>
            </w:r>
            <w:r>
              <w:rPr>
                <w:rStyle w:val="Verdana55pt"/>
              </w:rPr>
              <w:t>System.Collections</w:t>
            </w:r>
          </w:p>
        </w:tc>
        <w:tc>
          <w:tcPr>
            <w:tcW w:w="202" w:type="dxa"/>
            <w:shd w:val="clear" w:color="auto" w:fill="FFFFFF"/>
          </w:tcPr>
          <w:p w:rsidR="005D19BB" w:rsidRDefault="00F53023">
            <w:pPr>
              <w:pStyle w:val="41"/>
              <w:framePr w:w="8520" w:wrap="notBeside" w:vAnchor="text" w:hAnchor="text" w:xAlign="center" w:y="1"/>
              <w:shd w:val="clear" w:color="auto" w:fill="auto"/>
              <w:spacing w:before="0" w:line="150" w:lineRule="exact"/>
              <w:ind w:left="40" w:firstLine="0"/>
              <w:jc w:val="left"/>
            </w:pPr>
            <w:r>
              <w:rPr>
                <w:rStyle w:val="ArialNarrow75pt1"/>
                <w:lang w:val="ru-RU"/>
              </w:rPr>
              <w:t>ж</w:t>
            </w: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10" w:lineRule="exact"/>
              <w:ind w:left="360" w:firstLine="0"/>
              <w:jc w:val="left"/>
            </w:pPr>
            <w:r>
              <w:rPr>
                <w:rStyle w:val="Verdana55pt"/>
              </w:rPr>
              <w:t>CaseIn5ensitiveComparer(System.Globalization.Culturelnfo)</w:t>
            </w:r>
          </w:p>
        </w:tc>
        <w:tc>
          <w:tcPr>
            <w:tcW w:w="230" w:type="dxa"/>
            <w:tcBorders>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216"/>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150" w:lineRule="exact"/>
              <w:ind w:left="960" w:hanging="400"/>
              <w:jc w:val="left"/>
            </w:pPr>
            <w:r>
              <w:rPr>
                <w:rStyle w:val="ArialNarrow75pt2"/>
              </w:rPr>
              <w:t xml:space="preserve">&gt; </w:t>
            </w:r>
            <w:r>
              <w:rPr>
                <w:rStyle w:val="Verdana55pt0"/>
              </w:rPr>
              <w:t>ArrayList</w:t>
            </w:r>
          </w:p>
        </w:tc>
        <w:tc>
          <w:tcPr>
            <w:tcW w:w="202" w:type="dxa"/>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50" w:lineRule="exact"/>
              <w:ind w:left="360" w:firstLine="0"/>
              <w:jc w:val="left"/>
            </w:pPr>
            <w:r>
              <w:rPr>
                <w:rStyle w:val="ArialNarrow75pt3"/>
              </w:rPr>
              <w:t xml:space="preserve">V </w:t>
            </w:r>
            <w:r>
              <w:rPr>
                <w:rStyle w:val="Verdana55pt0"/>
              </w:rPr>
              <w:t>CaselnsensitiveComparerO</w:t>
            </w:r>
          </w:p>
        </w:tc>
        <w:tc>
          <w:tcPr>
            <w:tcW w:w="230" w:type="dxa"/>
            <w:tcBorders>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211"/>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150" w:lineRule="exact"/>
              <w:ind w:firstLine="0"/>
              <w:jc w:val="center"/>
            </w:pPr>
            <w:r>
              <w:rPr>
                <w:rStyle w:val="ArialNarrow75pt2"/>
              </w:rPr>
              <w:t xml:space="preserve">&gt; </w:t>
            </w:r>
            <w:r>
              <w:rPr>
                <w:rStyle w:val="Verdana55pt0"/>
              </w:rPr>
              <w:t>BitArray</w:t>
            </w:r>
          </w:p>
        </w:tc>
        <w:tc>
          <w:tcPr>
            <w:tcW w:w="202" w:type="dxa"/>
            <w:tcBorders>
              <w:left w:val="single" w:sz="4" w:space="0" w:color="auto"/>
            </w:tcBorders>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50" w:lineRule="exact"/>
              <w:ind w:left="360" w:firstLine="0"/>
              <w:jc w:val="left"/>
            </w:pPr>
            <w:r>
              <w:rPr>
                <w:rStyle w:val="ArialNarrow75pt3"/>
                <w:vertAlign w:val="superscript"/>
              </w:rPr>
              <w:t>_:</w:t>
            </w:r>
            <w:r>
              <w:rPr>
                <w:rStyle w:val="ArialNarrow75pt3"/>
              </w:rPr>
              <w:t xml:space="preserve">V </w:t>
            </w:r>
            <w:r>
              <w:rPr>
                <w:rStyle w:val="Verdana55pt"/>
              </w:rPr>
              <w:t>Compare(object, object)</w:t>
            </w:r>
          </w:p>
        </w:tc>
        <w:tc>
          <w:tcPr>
            <w:tcW w:w="230" w:type="dxa"/>
            <w:tcBorders>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211"/>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150" w:lineRule="exact"/>
              <w:ind w:left="960" w:hanging="400"/>
              <w:jc w:val="left"/>
            </w:pPr>
            <w:r>
              <w:rPr>
                <w:rStyle w:val="ArialNarrow75pt2"/>
              </w:rPr>
              <w:t xml:space="preserve">&gt; </w:t>
            </w:r>
            <w:r>
              <w:rPr>
                <w:rStyle w:val="Verdana55pt1"/>
              </w:rPr>
              <w:t xml:space="preserve">^ </w:t>
            </w:r>
            <w:r>
              <w:rPr>
                <w:rStyle w:val="Verdana55pt"/>
              </w:rPr>
              <w:t>CaselnsensitiveCompan</w:t>
            </w:r>
          </w:p>
        </w:tc>
        <w:tc>
          <w:tcPr>
            <w:tcW w:w="202" w:type="dxa"/>
            <w:tcBorders>
              <w:left w:val="single" w:sz="4" w:space="0" w:color="auto"/>
            </w:tcBorders>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50" w:lineRule="exact"/>
              <w:ind w:left="360" w:firstLine="0"/>
              <w:jc w:val="left"/>
            </w:pPr>
            <w:r>
              <w:rPr>
                <w:rStyle w:val="ArialNarrow75pt4"/>
              </w:rPr>
              <w:t xml:space="preserve">^ </w:t>
            </w:r>
            <w:r>
              <w:rPr>
                <w:rStyle w:val="Verdana55pt"/>
              </w:rPr>
              <w:t>Default</w:t>
            </w:r>
          </w:p>
        </w:tc>
        <w:tc>
          <w:tcPr>
            <w:tcW w:w="230" w:type="dxa"/>
            <w:tcBorders>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206"/>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150" w:lineRule="exact"/>
              <w:ind w:left="960" w:hanging="400"/>
              <w:jc w:val="left"/>
            </w:pPr>
            <w:r>
              <w:rPr>
                <w:rStyle w:val="ArialNarrow75pt2"/>
              </w:rPr>
              <w:t xml:space="preserve">&gt; </w:t>
            </w:r>
            <w:r>
              <w:rPr>
                <w:rStyle w:val="Verdana55pt"/>
              </w:rPr>
              <w:t>CaselnsensitiveHashCoc</w:t>
            </w:r>
          </w:p>
        </w:tc>
        <w:tc>
          <w:tcPr>
            <w:tcW w:w="202"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10" w:lineRule="exact"/>
              <w:ind w:left="40" w:firstLine="0"/>
              <w:jc w:val="left"/>
            </w:pPr>
            <w:r>
              <w:rPr>
                <w:rStyle w:val="Verdana55pt0"/>
              </w:rPr>
              <w:t>_</w:t>
            </w: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10" w:lineRule="exact"/>
              <w:ind w:left="360" w:firstLine="0"/>
              <w:jc w:val="left"/>
            </w:pPr>
            <w:r>
              <w:rPr>
                <w:rStyle w:val="Verdana55pt"/>
              </w:rPr>
              <w:t>Defaultlnvariant</w:t>
            </w:r>
          </w:p>
        </w:tc>
        <w:tc>
          <w:tcPr>
            <w:tcW w:w="230" w:type="dxa"/>
            <w:tcBorders>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235"/>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150" w:lineRule="exact"/>
              <w:ind w:left="960" w:hanging="400"/>
              <w:jc w:val="left"/>
            </w:pPr>
            <w:r>
              <w:rPr>
                <w:rStyle w:val="ArialNarrow75pt2"/>
              </w:rPr>
              <w:t xml:space="preserve">&gt; </w:t>
            </w:r>
            <w:r>
              <w:rPr>
                <w:rStyle w:val="ArialNarrow75pt5"/>
              </w:rPr>
              <w:t xml:space="preserve">^ </w:t>
            </w:r>
            <w:r>
              <w:rPr>
                <w:rStyle w:val="Verdana55pt"/>
              </w:rPr>
              <w:t>CollectionBase</w:t>
            </w:r>
          </w:p>
        </w:tc>
        <w:tc>
          <w:tcPr>
            <w:tcW w:w="202" w:type="dxa"/>
            <w:tcBorders>
              <w:left w:val="single" w:sz="4" w:space="0" w:color="auto"/>
            </w:tcBorders>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5D19BB">
            <w:pPr>
              <w:framePr w:w="8520" w:wrap="notBeside" w:vAnchor="text" w:hAnchor="text" w:xAlign="center" w:y="1"/>
              <w:rPr>
                <w:sz w:val="10"/>
                <w:szCs w:val="10"/>
              </w:rPr>
            </w:pPr>
          </w:p>
        </w:tc>
        <w:tc>
          <w:tcPr>
            <w:tcW w:w="230" w:type="dxa"/>
            <w:tcBorders>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643"/>
          <w:jc w:val="center"/>
        </w:trPr>
        <w:tc>
          <w:tcPr>
            <w:tcW w:w="2462" w:type="dxa"/>
            <w:shd w:val="clear" w:color="auto" w:fill="FFFFFF"/>
          </w:tcPr>
          <w:p w:rsidR="005D19BB" w:rsidRDefault="00F53023">
            <w:pPr>
              <w:pStyle w:val="41"/>
              <w:framePr w:w="8520" w:wrap="notBeside" w:vAnchor="text" w:hAnchor="text" w:xAlign="center" w:y="1"/>
              <w:numPr>
                <w:ilvl w:val="0"/>
                <w:numId w:val="32"/>
              </w:numPr>
              <w:shd w:val="clear" w:color="auto" w:fill="auto"/>
              <w:tabs>
                <w:tab w:val="left" w:pos="718"/>
              </w:tabs>
              <w:spacing w:before="0" w:line="211" w:lineRule="exact"/>
              <w:ind w:left="960" w:hanging="400"/>
              <w:jc w:val="left"/>
            </w:pPr>
            <w:r>
              <w:rPr>
                <w:rStyle w:val="Verdana55pt3"/>
              </w:rPr>
              <w:t xml:space="preserve">^ </w:t>
            </w:r>
            <w:r>
              <w:rPr>
                <w:rStyle w:val="Verdana55pt"/>
              </w:rPr>
              <w:t>Comparer</w:t>
            </w:r>
          </w:p>
          <w:p w:rsidR="005D19BB" w:rsidRDefault="00F53023">
            <w:pPr>
              <w:pStyle w:val="41"/>
              <w:framePr w:w="8520" w:wrap="notBeside" w:vAnchor="text" w:hAnchor="text" w:xAlign="center" w:y="1"/>
              <w:numPr>
                <w:ilvl w:val="0"/>
                <w:numId w:val="32"/>
              </w:numPr>
              <w:shd w:val="clear" w:color="auto" w:fill="auto"/>
              <w:tabs>
                <w:tab w:val="left" w:pos="158"/>
              </w:tabs>
              <w:spacing w:before="0" w:line="211" w:lineRule="exact"/>
              <w:ind w:firstLine="0"/>
              <w:jc w:val="center"/>
            </w:pPr>
            <w:r>
              <w:rPr>
                <w:rStyle w:val="ArialNarrow75pt6"/>
              </w:rPr>
              <w:t xml:space="preserve">^ </w:t>
            </w:r>
            <w:r>
              <w:rPr>
                <w:rStyle w:val="Verdana55pt"/>
              </w:rPr>
              <w:t>DictionaryBase</w:t>
            </w:r>
          </w:p>
          <w:p w:rsidR="005D19BB" w:rsidRDefault="00F53023">
            <w:pPr>
              <w:pStyle w:val="41"/>
              <w:framePr w:w="8520" w:wrap="notBeside" w:vAnchor="text" w:hAnchor="text" w:xAlign="center" w:y="1"/>
              <w:numPr>
                <w:ilvl w:val="0"/>
                <w:numId w:val="32"/>
              </w:numPr>
              <w:shd w:val="clear" w:color="auto" w:fill="auto"/>
              <w:tabs>
                <w:tab w:val="left" w:pos="403"/>
              </w:tabs>
              <w:spacing w:before="0" w:line="211" w:lineRule="exact"/>
              <w:ind w:firstLine="0"/>
              <w:jc w:val="center"/>
            </w:pPr>
            <w:r>
              <w:rPr>
                <w:rStyle w:val="Verdana55pt"/>
              </w:rPr>
              <w:t>Dictionary Entry</w:t>
            </w:r>
          </w:p>
        </w:tc>
        <w:tc>
          <w:tcPr>
            <w:tcW w:w="202"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200" w:lineRule="exact"/>
              <w:ind w:left="40" w:firstLine="0"/>
              <w:jc w:val="left"/>
            </w:pPr>
            <w:r>
              <w:rPr>
                <w:rStyle w:val="ArialNarrow10pt3"/>
              </w:rPr>
              <w:t>J</w:t>
            </w:r>
          </w:p>
        </w:tc>
        <w:tc>
          <w:tcPr>
            <w:tcW w:w="5626" w:type="dxa"/>
            <w:tcBorders>
              <w:top w:val="single" w:sz="4" w:space="0" w:color="auto"/>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after="60" w:line="150" w:lineRule="exact"/>
              <w:ind w:left="80" w:firstLine="0"/>
              <w:jc w:val="left"/>
            </w:pPr>
            <w:r>
              <w:rPr>
                <w:rStyle w:val="Verdana55pt"/>
              </w:rPr>
              <w:t xml:space="preserve">public </w:t>
            </w:r>
            <w:r>
              <w:rPr>
                <w:rStyle w:val="ArialNarrow75pt7"/>
              </w:rPr>
              <w:t xml:space="preserve">int </w:t>
            </w:r>
            <w:r>
              <w:rPr>
                <w:rStyle w:val="ArialNarrow75pt8"/>
              </w:rPr>
              <w:t xml:space="preserve">Compareiobiect </w:t>
            </w:r>
            <w:r>
              <w:rPr>
                <w:rStyle w:val="MalgunGothic7pt"/>
              </w:rPr>
              <w:t>a.</w:t>
            </w:r>
            <w:r>
              <w:rPr>
                <w:rStyle w:val="ArialNarrow75pt0"/>
              </w:rPr>
              <w:t xml:space="preserve"> </w:t>
            </w:r>
            <w:r>
              <w:rPr>
                <w:rStyle w:val="ArialNarrow75pt7"/>
              </w:rPr>
              <w:t xml:space="preserve">object </w:t>
            </w:r>
            <w:r>
              <w:rPr>
                <w:rStyle w:val="Verdana55pt0"/>
                <w:lang w:val="ru-RU"/>
              </w:rPr>
              <w:t>Ы</w:t>
            </w:r>
          </w:p>
          <w:p w:rsidR="005D19BB" w:rsidRDefault="00F53023">
            <w:pPr>
              <w:pStyle w:val="41"/>
              <w:framePr w:w="8520" w:wrap="notBeside" w:vAnchor="text" w:hAnchor="text" w:xAlign="center" w:y="1"/>
              <w:shd w:val="clear" w:color="auto" w:fill="auto"/>
              <w:spacing w:before="60" w:line="150" w:lineRule="exact"/>
              <w:ind w:left="360" w:firstLine="0"/>
              <w:jc w:val="left"/>
            </w:pPr>
            <w:r>
              <w:rPr>
                <w:rStyle w:val="Verdana55pt"/>
              </w:rPr>
              <w:t xml:space="preserve">Member of </w:t>
            </w:r>
            <w:r>
              <w:rPr>
                <w:rStyle w:val="ArialNarrow75pt7"/>
              </w:rPr>
              <w:t>Svstem.Collections.CaselnsensitiveComparer</w:t>
            </w:r>
          </w:p>
        </w:tc>
        <w:tc>
          <w:tcPr>
            <w:tcW w:w="230" w:type="dxa"/>
            <w:tcBorders>
              <w:top w:val="single" w:sz="4" w:space="0" w:color="auto"/>
              <w:left w:val="single" w:sz="4" w:space="0" w:color="auto"/>
              <w:righ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10" w:lineRule="exact"/>
              <w:ind w:left="20" w:firstLine="0"/>
              <w:jc w:val="left"/>
            </w:pPr>
            <w:r>
              <w:rPr>
                <w:rStyle w:val="Verdana55pt0pt"/>
              </w:rPr>
              <w:t>Л-</w:t>
            </w:r>
          </w:p>
        </w:tc>
      </w:tr>
      <w:tr w:rsidR="005D19BB">
        <w:trPr>
          <w:trHeight w:hRule="exact" w:val="427"/>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216" w:lineRule="exact"/>
              <w:ind w:left="560" w:firstLine="0"/>
              <w:jc w:val="left"/>
            </w:pPr>
            <w:r>
              <w:rPr>
                <w:rStyle w:val="ArialNarrow75pt2"/>
              </w:rPr>
              <w:t xml:space="preserve">0 </w:t>
            </w:r>
            <w:r>
              <w:rPr>
                <w:rStyle w:val="ArialNarrow75pt5"/>
              </w:rPr>
              <w:t xml:space="preserve">^ </w:t>
            </w:r>
            <w:r>
              <w:rPr>
                <w:rStyle w:val="Verdana55pt4"/>
              </w:rPr>
              <w:t xml:space="preserve">Hashtable </w:t>
            </w:r>
            <w:r>
              <w:rPr>
                <w:rStyle w:val="ArialNarrow75pt2"/>
              </w:rPr>
              <w:t xml:space="preserve">&gt; </w:t>
            </w:r>
            <w:r>
              <w:rPr>
                <w:rStyle w:val="ArialNarrow75pt-1pt"/>
              </w:rPr>
              <w:t xml:space="preserve">■'“° </w:t>
            </w:r>
            <w:r>
              <w:rPr>
                <w:rStyle w:val="Verdana55pt"/>
              </w:rPr>
              <w:t>ICollection</w:t>
            </w:r>
          </w:p>
        </w:tc>
        <w:tc>
          <w:tcPr>
            <w:tcW w:w="202" w:type="dxa"/>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after="60" w:line="150" w:lineRule="exact"/>
              <w:ind w:left="80" w:firstLine="0"/>
              <w:jc w:val="left"/>
            </w:pPr>
            <w:r>
              <w:rPr>
                <w:rStyle w:val="ArialNarrow75pt9"/>
              </w:rPr>
              <w:t>Summary:</w:t>
            </w:r>
          </w:p>
          <w:p w:rsidR="005D19BB" w:rsidRDefault="00F53023">
            <w:pPr>
              <w:pStyle w:val="41"/>
              <w:framePr w:w="8520" w:wrap="notBeside" w:vAnchor="text" w:hAnchor="text" w:xAlign="center" w:y="1"/>
              <w:shd w:val="clear" w:color="auto" w:fill="auto"/>
              <w:spacing w:before="60" w:line="110" w:lineRule="exact"/>
              <w:ind w:left="80" w:firstLine="0"/>
              <w:jc w:val="left"/>
            </w:pPr>
            <w:r>
              <w:rPr>
                <w:rStyle w:val="Verdana55pt"/>
              </w:rPr>
              <w:t xml:space="preserve">Performs a case-insensitive comparison </w:t>
            </w:r>
            <w:r>
              <w:rPr>
                <w:rStyle w:val="Verdana55pt0"/>
              </w:rPr>
              <w:t xml:space="preserve">of two </w:t>
            </w:r>
            <w:r>
              <w:rPr>
                <w:rStyle w:val="Verdana55pt"/>
              </w:rPr>
              <w:t xml:space="preserve">objects </w:t>
            </w:r>
            <w:r>
              <w:rPr>
                <w:rStyle w:val="Verdana55pt0"/>
              </w:rPr>
              <w:t xml:space="preserve">of </w:t>
            </w:r>
            <w:r>
              <w:rPr>
                <w:rStyle w:val="Verdana55pt"/>
              </w:rPr>
              <w:t xml:space="preserve">the same </w:t>
            </w:r>
            <w:r>
              <w:rPr>
                <w:rStyle w:val="Verdana55pt0"/>
              </w:rPr>
              <w:t xml:space="preserve">type </w:t>
            </w:r>
            <w:r>
              <w:rPr>
                <w:rStyle w:val="Verdana55pt"/>
              </w:rPr>
              <w:t>and</w:t>
            </w:r>
          </w:p>
        </w:tc>
        <w:tc>
          <w:tcPr>
            <w:tcW w:w="230" w:type="dxa"/>
            <w:tcBorders>
              <w:left w:val="single" w:sz="4" w:space="0" w:color="auto"/>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202"/>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150" w:lineRule="exact"/>
              <w:ind w:firstLine="0"/>
              <w:jc w:val="center"/>
            </w:pPr>
            <w:r>
              <w:rPr>
                <w:rStyle w:val="ArialNarrow75pt2"/>
              </w:rPr>
              <w:t xml:space="preserve">&gt; ^ </w:t>
            </w:r>
            <w:r>
              <w:rPr>
                <w:rStyle w:val="Verdana55pt"/>
              </w:rPr>
              <w:t>IComparer</w:t>
            </w:r>
          </w:p>
        </w:tc>
        <w:tc>
          <w:tcPr>
            <w:tcW w:w="202" w:type="dxa"/>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10" w:lineRule="exact"/>
              <w:ind w:left="80" w:firstLine="0"/>
              <w:jc w:val="left"/>
            </w:pPr>
            <w:r>
              <w:rPr>
                <w:rStyle w:val="Verdana55pt"/>
              </w:rPr>
              <w:t xml:space="preserve">returns </w:t>
            </w:r>
            <w:r>
              <w:rPr>
                <w:rStyle w:val="Verdana55pt5"/>
              </w:rPr>
              <w:t xml:space="preserve">a </w:t>
            </w:r>
            <w:r>
              <w:rPr>
                <w:rStyle w:val="Verdana55pt"/>
              </w:rPr>
              <w:t xml:space="preserve">value indicating whether one </w:t>
            </w:r>
            <w:r>
              <w:rPr>
                <w:rStyle w:val="Verdana55pt5"/>
              </w:rPr>
              <w:t xml:space="preserve">is </w:t>
            </w:r>
            <w:r>
              <w:rPr>
                <w:rStyle w:val="Verdana55pt"/>
              </w:rPr>
              <w:t xml:space="preserve">less than, equal to, or greater </w:t>
            </w:r>
            <w:r>
              <w:rPr>
                <w:rStyle w:val="Verdana55pt5"/>
              </w:rPr>
              <w:t xml:space="preserve">than </w:t>
            </w:r>
            <w:r>
              <w:rPr>
                <w:rStyle w:val="Verdana55pt"/>
              </w:rPr>
              <w:t>the</w:t>
            </w:r>
          </w:p>
        </w:tc>
        <w:tc>
          <w:tcPr>
            <w:tcW w:w="230" w:type="dxa"/>
            <w:tcBorders>
              <w:left w:val="single" w:sz="4" w:space="0" w:color="auto"/>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226"/>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110" w:lineRule="exact"/>
              <w:ind w:firstLine="0"/>
              <w:jc w:val="center"/>
            </w:pPr>
            <w:r>
              <w:rPr>
                <w:rStyle w:val="Verdana55pt2"/>
              </w:rPr>
              <w:t xml:space="preserve">&gt; </w:t>
            </w:r>
            <w:r>
              <w:rPr>
                <w:rStyle w:val="Verdana55pt0pt0"/>
              </w:rPr>
              <w:t>*"Q</w:t>
            </w:r>
            <w:r>
              <w:rPr>
                <w:rStyle w:val="Verdana55pt2"/>
              </w:rPr>
              <w:t xml:space="preserve"> </w:t>
            </w:r>
            <w:r>
              <w:rPr>
                <w:rStyle w:val="Verdana55pt"/>
              </w:rPr>
              <w:t>IDictionary</w:t>
            </w:r>
          </w:p>
        </w:tc>
        <w:tc>
          <w:tcPr>
            <w:tcW w:w="202" w:type="dxa"/>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10" w:lineRule="exact"/>
              <w:ind w:left="80" w:firstLine="0"/>
              <w:jc w:val="left"/>
            </w:pPr>
            <w:r>
              <w:rPr>
                <w:rStyle w:val="Verdana55pt"/>
              </w:rPr>
              <w:t>Other.</w:t>
            </w:r>
          </w:p>
        </w:tc>
        <w:tc>
          <w:tcPr>
            <w:tcW w:w="230" w:type="dxa"/>
            <w:tcBorders>
              <w:left w:val="single" w:sz="4" w:space="0" w:color="auto"/>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845"/>
          <w:jc w:val="center"/>
        </w:trPr>
        <w:tc>
          <w:tcPr>
            <w:tcW w:w="2462" w:type="dxa"/>
            <w:shd w:val="clear" w:color="auto" w:fill="FFFFFF"/>
          </w:tcPr>
          <w:p w:rsidR="005D19BB" w:rsidRDefault="00F53023">
            <w:pPr>
              <w:pStyle w:val="41"/>
              <w:framePr w:w="8520" w:wrap="notBeside" w:vAnchor="text" w:hAnchor="text" w:xAlign="center" w:y="1"/>
              <w:numPr>
                <w:ilvl w:val="0"/>
                <w:numId w:val="33"/>
              </w:numPr>
              <w:shd w:val="clear" w:color="auto" w:fill="auto"/>
              <w:tabs>
                <w:tab w:val="left" w:pos="163"/>
              </w:tabs>
              <w:spacing w:before="0" w:line="211" w:lineRule="exact"/>
              <w:ind w:right="60" w:firstLine="0"/>
              <w:jc w:val="right"/>
            </w:pPr>
            <w:r>
              <w:rPr>
                <w:rStyle w:val="Verdana55pt2"/>
              </w:rPr>
              <w:t xml:space="preserve">■'“° </w:t>
            </w:r>
            <w:r>
              <w:rPr>
                <w:rStyle w:val="Verdana55pt"/>
              </w:rPr>
              <w:t>IDictionaryEnumerator</w:t>
            </w:r>
          </w:p>
          <w:p w:rsidR="005D19BB" w:rsidRDefault="00F53023">
            <w:pPr>
              <w:pStyle w:val="41"/>
              <w:framePr w:w="8520" w:wrap="notBeside" w:vAnchor="text" w:hAnchor="text" w:xAlign="center" w:y="1"/>
              <w:numPr>
                <w:ilvl w:val="0"/>
                <w:numId w:val="33"/>
              </w:numPr>
              <w:shd w:val="clear" w:color="auto" w:fill="auto"/>
              <w:tabs>
                <w:tab w:val="left" w:pos="394"/>
              </w:tabs>
              <w:spacing w:before="0" w:line="211" w:lineRule="exact"/>
              <w:ind w:firstLine="0"/>
              <w:jc w:val="center"/>
            </w:pPr>
            <w:r>
              <w:rPr>
                <w:rStyle w:val="Verdana55pt"/>
              </w:rPr>
              <w:t>IEnumerable</w:t>
            </w:r>
          </w:p>
          <w:p w:rsidR="005D19BB" w:rsidRDefault="00F53023">
            <w:pPr>
              <w:pStyle w:val="41"/>
              <w:framePr w:w="8520" w:wrap="notBeside" w:vAnchor="text" w:hAnchor="text" w:xAlign="center" w:y="1"/>
              <w:numPr>
                <w:ilvl w:val="0"/>
                <w:numId w:val="33"/>
              </w:numPr>
              <w:shd w:val="clear" w:color="auto" w:fill="auto"/>
              <w:tabs>
                <w:tab w:val="left" w:pos="398"/>
              </w:tabs>
              <w:spacing w:before="0" w:line="211" w:lineRule="exact"/>
              <w:ind w:firstLine="0"/>
              <w:jc w:val="center"/>
            </w:pPr>
            <w:r>
              <w:rPr>
                <w:rStyle w:val="Verdana55pt"/>
              </w:rPr>
              <w:t>IEnumerator</w:t>
            </w:r>
          </w:p>
          <w:p w:rsidR="005D19BB" w:rsidRDefault="00F53023">
            <w:pPr>
              <w:pStyle w:val="41"/>
              <w:framePr w:w="8520" w:wrap="notBeside" w:vAnchor="text" w:hAnchor="text" w:xAlign="center" w:y="1"/>
              <w:numPr>
                <w:ilvl w:val="0"/>
                <w:numId w:val="33"/>
              </w:numPr>
              <w:shd w:val="clear" w:color="auto" w:fill="auto"/>
              <w:tabs>
                <w:tab w:val="left" w:pos="163"/>
              </w:tabs>
              <w:spacing w:before="0" w:line="211" w:lineRule="exact"/>
              <w:ind w:firstLine="0"/>
              <w:jc w:val="center"/>
            </w:pPr>
            <w:r>
              <w:rPr>
                <w:rStyle w:val="Verdana55pt2"/>
              </w:rPr>
              <w:t xml:space="preserve">■'“° </w:t>
            </w:r>
            <w:r>
              <w:rPr>
                <w:rStyle w:val="Verdana55pt"/>
              </w:rPr>
              <w:t>IEqualityComparer</w:t>
            </w:r>
          </w:p>
        </w:tc>
        <w:tc>
          <w:tcPr>
            <w:tcW w:w="202" w:type="dxa"/>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ind w:left="80" w:firstLine="0"/>
              <w:jc w:val="left"/>
            </w:pPr>
            <w:r>
              <w:rPr>
                <w:rStyle w:val="ArialNarrow75pt9"/>
              </w:rPr>
              <w:t>Parameters:</w:t>
            </w:r>
          </w:p>
          <w:p w:rsidR="005D19BB" w:rsidRDefault="00F53023">
            <w:pPr>
              <w:pStyle w:val="41"/>
              <w:framePr w:w="8520" w:wrap="notBeside" w:vAnchor="text" w:hAnchor="text" w:xAlign="center" w:y="1"/>
              <w:shd w:val="clear" w:color="auto" w:fill="auto"/>
              <w:spacing w:before="0"/>
              <w:ind w:left="80" w:firstLine="0"/>
              <w:jc w:val="left"/>
            </w:pPr>
            <w:r>
              <w:rPr>
                <w:rStyle w:val="Verdana55pt0pt1"/>
              </w:rPr>
              <w:t>a\</w:t>
            </w:r>
            <w:r>
              <w:rPr>
                <w:rStyle w:val="Verdana55pt"/>
              </w:rPr>
              <w:t xml:space="preserve"> The first object to compare. </w:t>
            </w:r>
            <w:r>
              <w:rPr>
                <w:rStyle w:val="Verdana55pt0pt1"/>
              </w:rPr>
              <w:t>b\</w:t>
            </w:r>
            <w:r>
              <w:rPr>
                <w:rStyle w:val="Verdana55pt"/>
              </w:rPr>
              <w:t xml:space="preserve"> The second object to compare.</w:t>
            </w:r>
          </w:p>
        </w:tc>
        <w:tc>
          <w:tcPr>
            <w:tcW w:w="230" w:type="dxa"/>
            <w:tcBorders>
              <w:left w:val="single" w:sz="4" w:space="0" w:color="auto"/>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336"/>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216" w:lineRule="exact"/>
              <w:ind w:left="960" w:hanging="400"/>
              <w:jc w:val="left"/>
            </w:pPr>
            <w:r>
              <w:rPr>
                <w:rStyle w:val="Verdana55pt2"/>
              </w:rPr>
              <w:t xml:space="preserve">&gt; </w:t>
            </w:r>
            <w:r>
              <w:rPr>
                <w:rStyle w:val="Verdana55pt"/>
              </w:rPr>
              <w:t>IHashCodeProvider iList</w:t>
            </w:r>
          </w:p>
        </w:tc>
        <w:tc>
          <w:tcPr>
            <w:tcW w:w="202" w:type="dxa"/>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50" w:lineRule="exact"/>
              <w:ind w:left="80" w:firstLine="0"/>
              <w:jc w:val="left"/>
            </w:pPr>
            <w:r>
              <w:rPr>
                <w:rStyle w:val="ArialNarrow75pt9"/>
              </w:rPr>
              <w:t>Returns:</w:t>
            </w:r>
          </w:p>
        </w:tc>
        <w:tc>
          <w:tcPr>
            <w:tcW w:w="230" w:type="dxa"/>
            <w:tcBorders>
              <w:left w:val="single" w:sz="4" w:space="0" w:color="auto"/>
              <w:right w:val="single" w:sz="4" w:space="0" w:color="auto"/>
            </w:tcBorders>
            <w:shd w:val="clear" w:color="auto" w:fill="FFFFFF"/>
          </w:tcPr>
          <w:p w:rsidR="005D19BB" w:rsidRDefault="005D19BB">
            <w:pPr>
              <w:framePr w:w="8520" w:wrap="notBeside" w:vAnchor="text" w:hAnchor="text" w:xAlign="center" w:y="1"/>
              <w:rPr>
                <w:sz w:val="10"/>
                <w:szCs w:val="10"/>
              </w:rPr>
            </w:pPr>
          </w:p>
        </w:tc>
      </w:tr>
      <w:tr w:rsidR="005D19BB">
        <w:trPr>
          <w:trHeight w:hRule="exact" w:val="936"/>
          <w:jc w:val="center"/>
        </w:trPr>
        <w:tc>
          <w:tcPr>
            <w:tcW w:w="2462" w:type="dxa"/>
            <w:shd w:val="clear" w:color="auto" w:fill="FFFFFF"/>
          </w:tcPr>
          <w:p w:rsidR="005D19BB" w:rsidRDefault="00F53023">
            <w:pPr>
              <w:pStyle w:val="41"/>
              <w:framePr w:w="8520" w:wrap="notBeside" w:vAnchor="text" w:hAnchor="text" w:xAlign="center" w:y="1"/>
              <w:shd w:val="clear" w:color="auto" w:fill="auto"/>
              <w:spacing w:before="0" w:line="211" w:lineRule="exact"/>
              <w:ind w:left="960" w:hanging="400"/>
              <w:jc w:val="left"/>
            </w:pPr>
            <w:r>
              <w:rPr>
                <w:rStyle w:val="Verdana55pt2"/>
              </w:rPr>
              <w:t xml:space="preserve">t&gt; </w:t>
            </w:r>
            <w:r>
              <w:rPr>
                <w:rStyle w:val="Verdana55pt"/>
              </w:rPr>
              <w:t>IStructuralComparable</w:t>
            </w:r>
          </w:p>
          <w:p w:rsidR="005D19BB" w:rsidRDefault="00F53023">
            <w:pPr>
              <w:pStyle w:val="41"/>
              <w:framePr w:w="8520" w:wrap="notBeside" w:vAnchor="text" w:hAnchor="text" w:xAlign="center" w:y="1"/>
              <w:numPr>
                <w:ilvl w:val="0"/>
                <w:numId w:val="34"/>
              </w:numPr>
              <w:shd w:val="clear" w:color="auto" w:fill="auto"/>
              <w:tabs>
                <w:tab w:val="left" w:pos="954"/>
              </w:tabs>
              <w:spacing w:before="0" w:line="211" w:lineRule="exact"/>
              <w:ind w:left="960" w:hanging="400"/>
              <w:jc w:val="left"/>
            </w:pPr>
            <w:r>
              <w:rPr>
                <w:rStyle w:val="Verdana55pt"/>
              </w:rPr>
              <w:t>IStructuralEquatable</w:t>
            </w:r>
          </w:p>
          <w:p w:rsidR="005D19BB" w:rsidRDefault="00F53023">
            <w:pPr>
              <w:pStyle w:val="41"/>
              <w:framePr w:w="8520" w:wrap="notBeside" w:vAnchor="text" w:hAnchor="text" w:xAlign="center" w:y="1"/>
              <w:numPr>
                <w:ilvl w:val="0"/>
                <w:numId w:val="34"/>
              </w:numPr>
              <w:shd w:val="clear" w:color="auto" w:fill="auto"/>
              <w:tabs>
                <w:tab w:val="left" w:pos="718"/>
              </w:tabs>
              <w:spacing w:before="0" w:line="211" w:lineRule="exact"/>
              <w:ind w:left="960" w:hanging="400"/>
              <w:jc w:val="left"/>
            </w:pPr>
            <w:r>
              <w:rPr>
                <w:rStyle w:val="Verdana55pt0pt2"/>
              </w:rPr>
              <w:t>‘ty</w:t>
            </w:r>
            <w:r>
              <w:rPr>
                <w:rStyle w:val="Verdana55pt3"/>
              </w:rPr>
              <w:t xml:space="preserve"> </w:t>
            </w:r>
            <w:r>
              <w:rPr>
                <w:rStyle w:val="Verdana55pt"/>
              </w:rPr>
              <w:t>Queue</w:t>
            </w:r>
          </w:p>
          <w:p w:rsidR="005D19BB" w:rsidRDefault="00F53023">
            <w:pPr>
              <w:pStyle w:val="41"/>
              <w:framePr w:w="8520" w:wrap="notBeside" w:vAnchor="text" w:hAnchor="text" w:xAlign="center" w:y="1"/>
              <w:numPr>
                <w:ilvl w:val="0"/>
                <w:numId w:val="34"/>
              </w:numPr>
              <w:shd w:val="clear" w:color="auto" w:fill="auto"/>
              <w:tabs>
                <w:tab w:val="left" w:pos="154"/>
              </w:tabs>
              <w:spacing w:before="0" w:line="211" w:lineRule="exact"/>
              <w:ind w:right="60" w:firstLine="0"/>
              <w:jc w:val="right"/>
            </w:pPr>
            <w:r>
              <w:rPr>
                <w:rStyle w:val="Verdana55pt0pt2"/>
              </w:rPr>
              <w:t>^</w:t>
            </w:r>
            <w:r>
              <w:rPr>
                <w:rStyle w:val="Verdana55pt3"/>
              </w:rPr>
              <w:t xml:space="preserve"> </w:t>
            </w:r>
            <w:r>
              <w:rPr>
                <w:rStyle w:val="Verdana55pt"/>
              </w:rPr>
              <w:t>ReadOnlyCollectionBasi</w:t>
            </w:r>
          </w:p>
        </w:tc>
        <w:tc>
          <w:tcPr>
            <w:tcW w:w="202" w:type="dxa"/>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ind w:left="80" w:firstLine="0"/>
              <w:jc w:val="left"/>
            </w:pPr>
            <w:r>
              <w:rPr>
                <w:rStyle w:val="Verdana55pt0"/>
              </w:rPr>
              <w:t xml:space="preserve">A </w:t>
            </w:r>
            <w:r>
              <w:rPr>
                <w:rStyle w:val="Verdana55pt"/>
              </w:rPr>
              <w:t xml:space="preserve">signed integer that indicates the relative values </w:t>
            </w:r>
            <w:r>
              <w:rPr>
                <w:rStyle w:val="Verdana55pt0"/>
              </w:rPr>
              <w:t xml:space="preserve">of </w:t>
            </w:r>
            <w:r>
              <w:rPr>
                <w:rStyle w:val="Verdana55pt6"/>
              </w:rPr>
              <w:t xml:space="preserve">a </w:t>
            </w:r>
            <w:r>
              <w:rPr>
                <w:rStyle w:val="Verdana55pt"/>
              </w:rPr>
              <w:t xml:space="preserve">and b, as </w:t>
            </w:r>
            <w:r>
              <w:rPr>
                <w:rStyle w:val="Verdana55pt0"/>
              </w:rPr>
              <w:t xml:space="preserve">shown </w:t>
            </w:r>
            <w:r>
              <w:rPr>
                <w:rStyle w:val="Verdana55pt"/>
              </w:rPr>
              <w:t xml:space="preserve">in the </w:t>
            </w:r>
            <w:r>
              <w:rPr>
                <w:rStyle w:val="Verdana55pt0"/>
              </w:rPr>
              <w:t xml:space="preserve">following </w:t>
            </w:r>
            <w:r>
              <w:rPr>
                <w:rStyle w:val="Verdana55pt"/>
              </w:rPr>
              <w:t xml:space="preserve">table.Value Meaning Less than </w:t>
            </w:r>
            <w:r>
              <w:rPr>
                <w:rStyle w:val="Verdana55pt0"/>
              </w:rPr>
              <w:t xml:space="preserve">zero </w:t>
            </w:r>
            <w:r>
              <w:rPr>
                <w:rStyle w:val="Verdana55pt6"/>
              </w:rPr>
              <w:t xml:space="preserve">a </w:t>
            </w:r>
            <w:r>
              <w:rPr>
                <w:rStyle w:val="Verdana55pt"/>
              </w:rPr>
              <w:t xml:space="preserve">is less than </w:t>
            </w:r>
            <w:r>
              <w:rPr>
                <w:rStyle w:val="Verdana55pt0"/>
              </w:rPr>
              <w:t xml:space="preserve">b, with </w:t>
            </w:r>
            <w:r>
              <w:rPr>
                <w:rStyle w:val="Verdana55pt"/>
              </w:rPr>
              <w:t xml:space="preserve">casing ignored. </w:t>
            </w:r>
            <w:r>
              <w:rPr>
                <w:rStyle w:val="Verdana55pt0"/>
              </w:rPr>
              <w:t xml:space="preserve">Zero </w:t>
            </w:r>
            <w:r>
              <w:rPr>
                <w:rStyle w:val="Verdana55pt"/>
              </w:rPr>
              <w:t xml:space="preserve">a equals </w:t>
            </w:r>
            <w:r>
              <w:rPr>
                <w:rStyle w:val="Verdana55pt0"/>
              </w:rPr>
              <w:t xml:space="preserve">b, with </w:t>
            </w:r>
            <w:r>
              <w:rPr>
                <w:rStyle w:val="Verdana55pt"/>
              </w:rPr>
              <w:t xml:space="preserve">casing ignored. Greater than </w:t>
            </w:r>
            <w:r>
              <w:rPr>
                <w:rStyle w:val="Verdana55pt0"/>
              </w:rPr>
              <w:t xml:space="preserve">zero </w:t>
            </w:r>
            <w:r>
              <w:rPr>
                <w:rStyle w:val="Verdana55pt6"/>
              </w:rPr>
              <w:t xml:space="preserve">a </w:t>
            </w:r>
            <w:r>
              <w:rPr>
                <w:rStyle w:val="Verdana55pt"/>
              </w:rPr>
              <w:t xml:space="preserve">is greater than </w:t>
            </w:r>
            <w:r>
              <w:rPr>
                <w:rStyle w:val="Verdana55pt0"/>
              </w:rPr>
              <w:t xml:space="preserve">b, with </w:t>
            </w:r>
            <w:r>
              <w:rPr>
                <w:rStyle w:val="Verdana55pt"/>
              </w:rPr>
              <w:t>casing ignored.</w:t>
            </w:r>
          </w:p>
        </w:tc>
        <w:tc>
          <w:tcPr>
            <w:tcW w:w="230" w:type="dxa"/>
            <w:tcBorders>
              <w:left w:val="single" w:sz="4" w:space="0" w:color="auto"/>
              <w:right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10" w:lineRule="exact"/>
              <w:ind w:left="20" w:firstLine="0"/>
              <w:jc w:val="left"/>
            </w:pPr>
            <w:r>
              <w:rPr>
                <w:rStyle w:val="Verdana55pt0pt0"/>
              </w:rPr>
              <w:t>—</w:t>
            </w:r>
          </w:p>
        </w:tc>
      </w:tr>
      <w:tr w:rsidR="005D19BB">
        <w:trPr>
          <w:trHeight w:hRule="exact" w:val="269"/>
          <w:jc w:val="center"/>
        </w:trPr>
        <w:tc>
          <w:tcPr>
            <w:tcW w:w="2462" w:type="dxa"/>
            <w:tcBorders>
              <w:top w:val="single" w:sz="4" w:space="0" w:color="auto"/>
              <w:bottom w:val="single" w:sz="4" w:space="0" w:color="auto"/>
            </w:tcBorders>
            <w:shd w:val="clear" w:color="auto" w:fill="FFFFFF"/>
          </w:tcPr>
          <w:p w:rsidR="005D19BB" w:rsidRDefault="00F53023">
            <w:pPr>
              <w:pStyle w:val="41"/>
              <w:framePr w:w="8520" w:wrap="notBeside" w:vAnchor="text" w:hAnchor="text" w:xAlign="center" w:y="1"/>
              <w:shd w:val="clear" w:color="auto" w:fill="auto"/>
              <w:tabs>
                <w:tab w:val="left" w:leader="hyphen" w:pos="518"/>
              </w:tabs>
              <w:spacing w:before="0" w:line="110" w:lineRule="exact"/>
              <w:ind w:left="100" w:firstLine="0"/>
              <w:jc w:val="left"/>
            </w:pPr>
            <w:r>
              <w:rPr>
                <w:rStyle w:val="Verdana55pt0pt"/>
                <w:lang w:val="en-US"/>
              </w:rPr>
              <w:t>*</w:t>
            </w:r>
            <w:r>
              <w:rPr>
                <w:rStyle w:val="Verdana55pt0"/>
              </w:rPr>
              <w:t xml:space="preserve"> 1</w:t>
            </w:r>
            <w:r>
              <w:rPr>
                <w:rStyle w:val="Verdana55pt0"/>
              </w:rPr>
              <w:tab/>
              <w:t xml:space="preserve"> </w:t>
            </w:r>
            <w:r>
              <w:rPr>
                <w:rStyle w:val="Verdana55pt7"/>
              </w:rPr>
              <w:t xml:space="preserve">rrr 1 </w:t>
            </w:r>
            <w:r>
              <w:rPr>
                <w:rStyle w:val="Verdana55pt0"/>
              </w:rPr>
              <w:t>►</w:t>
            </w:r>
          </w:p>
        </w:tc>
        <w:tc>
          <w:tcPr>
            <w:tcW w:w="202" w:type="dxa"/>
            <w:tcBorders>
              <w:bottom w:val="single" w:sz="4" w:space="0" w:color="auto"/>
            </w:tcBorders>
            <w:shd w:val="clear" w:color="auto" w:fill="FFFFFF"/>
          </w:tcPr>
          <w:p w:rsidR="005D19BB" w:rsidRDefault="005D19BB">
            <w:pPr>
              <w:framePr w:w="8520" w:wrap="notBeside" w:vAnchor="text" w:hAnchor="text" w:xAlign="center" w:y="1"/>
              <w:rPr>
                <w:sz w:val="10"/>
                <w:szCs w:val="10"/>
              </w:rPr>
            </w:pPr>
          </w:p>
        </w:tc>
        <w:tc>
          <w:tcPr>
            <w:tcW w:w="5626" w:type="dxa"/>
            <w:tcBorders>
              <w:left w:val="single" w:sz="4" w:space="0" w:color="auto"/>
              <w:bottom w:val="single" w:sz="4" w:space="0" w:color="auto"/>
            </w:tcBorders>
            <w:shd w:val="clear" w:color="auto" w:fill="FFFFFF"/>
          </w:tcPr>
          <w:p w:rsidR="005D19BB" w:rsidRDefault="00F53023">
            <w:pPr>
              <w:pStyle w:val="41"/>
              <w:framePr w:w="8520" w:wrap="notBeside" w:vAnchor="text" w:hAnchor="text" w:xAlign="center" w:y="1"/>
              <w:shd w:val="clear" w:color="auto" w:fill="auto"/>
              <w:spacing w:before="0" w:line="110" w:lineRule="exact"/>
              <w:ind w:left="780" w:firstLine="0"/>
              <w:jc w:val="left"/>
            </w:pPr>
            <w:r>
              <w:rPr>
                <w:rStyle w:val="Verdana55pt6"/>
              </w:rPr>
              <w:t>^</w:t>
            </w:r>
          </w:p>
        </w:tc>
        <w:tc>
          <w:tcPr>
            <w:tcW w:w="230" w:type="dxa"/>
            <w:tcBorders>
              <w:bottom w:val="single" w:sz="4" w:space="0" w:color="auto"/>
              <w:right w:val="single" w:sz="4" w:space="0" w:color="auto"/>
            </w:tcBorders>
            <w:shd w:val="clear" w:color="auto" w:fill="FFFFFF"/>
          </w:tcPr>
          <w:p w:rsidR="005D19BB" w:rsidRDefault="005D19BB">
            <w:pPr>
              <w:framePr w:w="8520" w:wrap="notBeside" w:vAnchor="text" w:hAnchor="text" w:xAlign="center" w:y="1"/>
              <w:rPr>
                <w:sz w:val="10"/>
                <w:szCs w:val="10"/>
              </w:rPr>
            </w:pPr>
          </w:p>
        </w:tc>
      </w:tr>
    </w:tbl>
    <w:p w:rsidR="005D19BB" w:rsidRDefault="005D19BB">
      <w:pPr>
        <w:rPr>
          <w:sz w:val="2"/>
          <w:szCs w:val="2"/>
        </w:rPr>
      </w:pPr>
    </w:p>
    <w:p w:rsidR="005D19BB" w:rsidRDefault="00F53023">
      <w:pPr>
        <w:pStyle w:val="80"/>
        <w:shd w:val="clear" w:color="auto" w:fill="auto"/>
        <w:spacing w:before="230" w:after="177" w:line="180" w:lineRule="exact"/>
        <w:ind w:left="40" w:firstLine="0"/>
      </w:pPr>
      <w:r>
        <w:rPr>
          <w:rStyle w:val="80pt"/>
        </w:rPr>
        <w:t xml:space="preserve">Figure 5-7. </w:t>
      </w:r>
      <w:r>
        <w:rPr>
          <w:rStyle w:val="82"/>
          <w:i/>
          <w:iCs/>
        </w:rPr>
        <w:t>Object Browser</w:t>
      </w:r>
    </w:p>
    <w:p w:rsidR="005D19BB" w:rsidRDefault="00F53023">
      <w:pPr>
        <w:pStyle w:val="41"/>
        <w:numPr>
          <w:ilvl w:val="0"/>
          <w:numId w:val="28"/>
        </w:numPr>
        <w:shd w:val="clear" w:color="auto" w:fill="auto"/>
        <w:tabs>
          <w:tab w:val="left" w:pos="1486"/>
        </w:tabs>
        <w:spacing w:before="0" w:after="373"/>
        <w:ind w:left="1480" w:right="1460" w:hanging="340"/>
        <w:jc w:val="left"/>
      </w:pPr>
      <w:r>
        <w:t>The Object Browser enables you to explore the object hierarchies and to view information about items and methods within the hierarchy. Take some time to explore the Object Browser. When you are finished, close the Object Browser and close the Class View window.</w:t>
      </w:r>
    </w:p>
    <w:p w:rsidR="005D19BB" w:rsidRDefault="00F53023">
      <w:pPr>
        <w:pStyle w:val="431"/>
        <w:keepNext/>
        <w:keepLines/>
        <w:shd w:val="clear" w:color="auto" w:fill="auto"/>
        <w:spacing w:before="0" w:after="82" w:line="260" w:lineRule="exact"/>
        <w:ind w:left="40"/>
        <w:jc w:val="left"/>
      </w:pPr>
      <w:bookmarkStart w:id="70" w:name="bookmark220"/>
      <w:r>
        <w:t>Exploring the Toolbox and Properties Window</w:t>
      </w:r>
      <w:bookmarkEnd w:id="70"/>
    </w:p>
    <w:p w:rsidR="005D19BB" w:rsidRDefault="00F53023">
      <w:pPr>
        <w:pStyle w:val="41"/>
        <w:shd w:val="clear" w:color="auto" w:fill="auto"/>
        <w:spacing w:before="0" w:line="180" w:lineRule="exact"/>
        <w:ind w:left="40" w:firstLine="0"/>
        <w:jc w:val="left"/>
      </w:pPr>
      <w:r>
        <w:t>To explore the VS Toolbox and Properties window, follow these steps:</w:t>
      </w:r>
    </w:p>
    <w:p w:rsidR="005D19BB" w:rsidRDefault="00F53023">
      <w:pPr>
        <w:pStyle w:val="41"/>
        <w:numPr>
          <w:ilvl w:val="0"/>
          <w:numId w:val="35"/>
        </w:numPr>
        <w:shd w:val="clear" w:color="auto" w:fill="auto"/>
        <w:tabs>
          <w:tab w:val="left" w:pos="1470"/>
        </w:tabs>
        <w:spacing w:before="0" w:after="80"/>
        <w:ind w:left="1480" w:right="260" w:hanging="360"/>
      </w:pPr>
      <w:r>
        <w:t xml:space="preserve">In the Solution Explorer window, double-click the Forml.cs node. This brings up the Forml design tab in the main editing window. Locate the Toolbox tab to the </w:t>
      </w:r>
      <w:r>
        <w:lastRenderedPageBreak/>
        <w:t>left of the main editing window. Hover the cursor over the tab, and the Toolbox window should expand, as shown in Figure 5-8. In the upper-right corner of the Toolbox, you should see the Auto Hide icon, which looks like a thumbtack. Click the icon to turn off the auto hide feature.</w:t>
      </w:r>
    </w:p>
    <w:tbl>
      <w:tblPr>
        <w:tblOverlap w:val="never"/>
        <w:tblW w:w="0" w:type="auto"/>
        <w:tblLayout w:type="fixed"/>
        <w:tblCellMar>
          <w:left w:w="10" w:type="dxa"/>
          <w:right w:w="10" w:type="dxa"/>
        </w:tblCellMar>
        <w:tblLook w:val="04A0" w:firstRow="1" w:lastRow="0" w:firstColumn="1" w:lastColumn="0" w:noHBand="0" w:noVBand="1"/>
      </w:tblPr>
      <w:tblGrid>
        <w:gridCol w:w="130"/>
        <w:gridCol w:w="3864"/>
      </w:tblGrid>
      <w:tr w:rsidR="005D19BB">
        <w:trPr>
          <w:trHeight w:hRule="exact" w:val="374"/>
        </w:trPr>
        <w:tc>
          <w:tcPr>
            <w:tcW w:w="130" w:type="dxa"/>
            <w:shd w:val="clear" w:color="auto" w:fill="FFFFFF"/>
          </w:tcPr>
          <w:p w:rsidR="005D19BB" w:rsidRDefault="005D19BB">
            <w:pPr>
              <w:framePr w:w="3994" w:wrap="notBeside" w:vAnchor="text" w:hAnchor="text" w:y="1"/>
              <w:rPr>
                <w:sz w:val="10"/>
                <w:szCs w:val="10"/>
              </w:rPr>
            </w:pPr>
          </w:p>
        </w:tc>
        <w:tc>
          <w:tcPr>
            <w:tcW w:w="3864" w:type="dxa"/>
            <w:tcBorders>
              <w:right w:val="single" w:sz="4" w:space="0" w:color="auto"/>
            </w:tcBorders>
            <w:shd w:val="clear" w:color="auto" w:fill="000000"/>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
              </w:rPr>
              <w:t xml:space="preserve">Toolbox </w:t>
            </w:r>
            <w:r>
              <w:rPr>
                <w:rStyle w:val="ArialNarrow8pt0"/>
                <w:vertAlign w:val="superscript"/>
              </w:rPr>
              <w:t>T</w:t>
            </w:r>
            <w:r>
              <w:rPr>
                <w:rStyle w:val="ArialNarrow8pt0"/>
              </w:rPr>
              <w:t xml:space="preserve"> f X</w:t>
            </w:r>
          </w:p>
        </w:tc>
      </w:tr>
      <w:tr w:rsidR="005D19BB">
        <w:trPr>
          <w:trHeight w:hRule="exact" w:val="278"/>
        </w:trPr>
        <w:tc>
          <w:tcPr>
            <w:tcW w:w="130" w:type="dxa"/>
            <w:vMerge w:val="restart"/>
            <w:tcBorders>
              <w:left w:val="single" w:sz="4" w:space="0" w:color="auto"/>
            </w:tcBorders>
            <w:shd w:val="clear" w:color="auto" w:fill="FFFFFF"/>
          </w:tcPr>
          <w:p w:rsidR="005D19BB" w:rsidRDefault="005D19BB">
            <w:pPr>
              <w:framePr w:w="3994" w:wrap="notBeside" w:vAnchor="text" w:hAnchor="text" w:y="1"/>
              <w:rPr>
                <w:sz w:val="10"/>
                <w:szCs w:val="10"/>
              </w:rPr>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[&gt; </w:t>
            </w:r>
            <w:r>
              <w:rPr>
                <w:rStyle w:val="ArialNarrow8pt2"/>
              </w:rPr>
              <w:t>All Windows Forms</w:t>
            </w:r>
          </w:p>
        </w:tc>
      </w:tr>
      <w:tr w:rsidR="005D19BB">
        <w:trPr>
          <w:trHeight w:hRule="exact" w:val="293"/>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0 </w:t>
            </w:r>
            <w:r>
              <w:rPr>
                <w:rStyle w:val="ArialNarrow8pt2"/>
              </w:rPr>
              <w:t>Common Controls</w:t>
            </w:r>
          </w:p>
        </w:tc>
      </w:tr>
      <w:tr w:rsidR="005D19BB">
        <w:trPr>
          <w:trHeight w:hRule="exact" w:val="288"/>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[&gt; </w:t>
            </w:r>
            <w:r>
              <w:rPr>
                <w:rStyle w:val="ArialNarrow8pt2"/>
              </w:rPr>
              <w:t>Containers</w:t>
            </w:r>
          </w:p>
        </w:tc>
      </w:tr>
      <w:tr w:rsidR="005D19BB">
        <w:trPr>
          <w:trHeight w:hRule="exact" w:val="274"/>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[&gt; </w:t>
            </w:r>
            <w:r>
              <w:rPr>
                <w:rStyle w:val="ArialNarrow8pt2"/>
              </w:rPr>
              <w:t>Menus Si Toolbars</w:t>
            </w:r>
          </w:p>
        </w:tc>
      </w:tr>
      <w:tr w:rsidR="005D19BB">
        <w:trPr>
          <w:trHeight w:hRule="exact" w:val="288"/>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Constantia75pt-1pt"/>
              </w:rPr>
              <w:t>t&gt;</w:t>
            </w:r>
            <w:r>
              <w:rPr>
                <w:rStyle w:val="ArialNarrow8pt1"/>
              </w:rPr>
              <w:t xml:space="preserve"> </w:t>
            </w:r>
            <w:r>
              <w:rPr>
                <w:rStyle w:val="ArialNarrow8pt2"/>
              </w:rPr>
              <w:t>Data</w:t>
            </w:r>
          </w:p>
        </w:tc>
      </w:tr>
      <w:tr w:rsidR="005D19BB">
        <w:trPr>
          <w:trHeight w:hRule="exact" w:val="293"/>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[&gt; </w:t>
            </w:r>
            <w:r>
              <w:rPr>
                <w:rStyle w:val="ArialNarrow8pt2"/>
              </w:rPr>
              <w:t>Components</w:t>
            </w:r>
          </w:p>
        </w:tc>
      </w:tr>
      <w:tr w:rsidR="005D19BB">
        <w:trPr>
          <w:trHeight w:hRule="exact" w:val="274"/>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o </w:t>
            </w:r>
            <w:r>
              <w:rPr>
                <w:rStyle w:val="ArialNarrow8pt2"/>
              </w:rPr>
              <w:t>Printing</w:t>
            </w:r>
          </w:p>
        </w:tc>
      </w:tr>
      <w:tr w:rsidR="005D19BB">
        <w:trPr>
          <w:trHeight w:hRule="exact" w:val="288"/>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 </w:t>
            </w:r>
            <w:r>
              <w:rPr>
                <w:rStyle w:val="ArialNarrow8pt2"/>
              </w:rPr>
              <w:t>Dialogs</w:t>
            </w:r>
          </w:p>
        </w:tc>
      </w:tr>
      <w:tr w:rsidR="005D19BB">
        <w:trPr>
          <w:trHeight w:hRule="exact" w:val="293"/>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3"/>
              </w:rPr>
              <w:t xml:space="preserve">[&gt; </w:t>
            </w:r>
            <w:r>
              <w:rPr>
                <w:rStyle w:val="ArialNarrow8pt2"/>
              </w:rPr>
              <w:t>WPF Interoperability</w:t>
            </w:r>
          </w:p>
        </w:tc>
      </w:tr>
      <w:tr w:rsidR="005D19BB">
        <w:trPr>
          <w:trHeight w:hRule="exact" w:val="278"/>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[&gt; </w:t>
            </w:r>
            <w:r>
              <w:rPr>
                <w:rStyle w:val="ArialNarrow8pt2"/>
              </w:rPr>
              <w:t>Reporting</w:t>
            </w:r>
          </w:p>
        </w:tc>
      </w:tr>
      <w:tr w:rsidR="005D19BB">
        <w:trPr>
          <w:trHeight w:hRule="exact" w:val="278"/>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0 </w:t>
            </w:r>
            <w:r>
              <w:rPr>
                <w:rStyle w:val="ArialNarrow8pt2"/>
              </w:rPr>
              <w:t>Visual Basic PowerPacks</w:t>
            </w:r>
          </w:p>
        </w:tc>
      </w:tr>
      <w:tr w:rsidR="005D19BB">
        <w:trPr>
          <w:trHeight w:hRule="exact" w:val="274"/>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F53023">
            <w:pPr>
              <w:pStyle w:val="41"/>
              <w:framePr w:w="3994" w:wrap="notBeside" w:vAnchor="text" w:hAnchor="text" w:y="1"/>
              <w:shd w:val="clear" w:color="auto" w:fill="auto"/>
              <w:spacing w:before="0" w:line="160" w:lineRule="exact"/>
              <w:ind w:left="160" w:firstLine="0"/>
              <w:jc w:val="left"/>
            </w:pPr>
            <w:r>
              <w:rPr>
                <w:rStyle w:val="ArialNarrow8pt1"/>
              </w:rPr>
              <w:t xml:space="preserve">t&gt; </w:t>
            </w:r>
            <w:r>
              <w:rPr>
                <w:rStyle w:val="ArialNarrow8pt4"/>
              </w:rPr>
              <w:t>General</w:t>
            </w:r>
          </w:p>
        </w:tc>
      </w:tr>
      <w:tr w:rsidR="005D19BB">
        <w:trPr>
          <w:trHeight w:hRule="exact" w:val="235"/>
        </w:trPr>
        <w:tc>
          <w:tcPr>
            <w:tcW w:w="130" w:type="dxa"/>
            <w:vMerge/>
            <w:tcBorders>
              <w:left w:val="single" w:sz="4" w:space="0" w:color="auto"/>
            </w:tcBorders>
            <w:shd w:val="clear" w:color="auto" w:fill="FFFFFF"/>
          </w:tcPr>
          <w:p w:rsidR="005D19BB" w:rsidRDefault="005D19BB">
            <w:pPr>
              <w:framePr w:w="3994" w:wrap="notBeside" w:vAnchor="text" w:hAnchor="text" w:y="1"/>
            </w:pPr>
          </w:p>
        </w:tc>
        <w:tc>
          <w:tcPr>
            <w:tcW w:w="3864" w:type="dxa"/>
            <w:tcBorders>
              <w:top w:val="single" w:sz="4" w:space="0" w:color="auto"/>
              <w:left w:val="single" w:sz="4" w:space="0" w:color="auto"/>
              <w:right w:val="single" w:sz="4" w:space="0" w:color="auto"/>
            </w:tcBorders>
            <w:shd w:val="clear" w:color="auto" w:fill="FFFFFF"/>
          </w:tcPr>
          <w:p w:rsidR="005D19BB" w:rsidRDefault="005D19BB">
            <w:pPr>
              <w:framePr w:w="3994" w:wrap="notBeside" w:vAnchor="text" w:hAnchor="text" w:y="1"/>
              <w:rPr>
                <w:sz w:val="10"/>
                <w:szCs w:val="10"/>
              </w:rPr>
            </w:pPr>
          </w:p>
        </w:tc>
      </w:tr>
    </w:tbl>
    <w:p w:rsidR="005D19BB" w:rsidRDefault="005D19BB">
      <w:pPr>
        <w:rPr>
          <w:sz w:val="2"/>
          <w:szCs w:val="2"/>
        </w:rPr>
      </w:pPr>
    </w:p>
    <w:p w:rsidR="005D19BB" w:rsidRDefault="00F53023">
      <w:pPr>
        <w:pStyle w:val="41"/>
        <w:shd w:val="clear" w:color="auto" w:fill="auto"/>
        <w:spacing w:before="110" w:after="177" w:line="180" w:lineRule="exact"/>
        <w:ind w:left="20" w:firstLine="0"/>
        <w:jc w:val="left"/>
      </w:pPr>
      <w:r>
        <w:t xml:space="preserve">Figure 5-8. VS </w:t>
      </w:r>
      <w:r>
        <w:rPr>
          <w:rStyle w:val="0pt5"/>
        </w:rPr>
        <w:t>Toolbox</w:t>
      </w:r>
    </w:p>
    <w:p w:rsidR="005D19BB" w:rsidRDefault="00F53023">
      <w:pPr>
        <w:pStyle w:val="41"/>
        <w:numPr>
          <w:ilvl w:val="0"/>
          <w:numId w:val="35"/>
        </w:numPr>
        <w:shd w:val="clear" w:color="auto" w:fill="auto"/>
        <w:tabs>
          <w:tab w:val="left" w:pos="1480"/>
        </w:tabs>
        <w:spacing w:before="0" w:after="120"/>
        <w:ind w:left="1480" w:right="260" w:hanging="360"/>
      </w:pPr>
      <w:r>
        <w:t>Under the All Windows Forms node of the Toolbox are controls that you can drag and drop onto your form to build the GUI. There are also other nodes that contain nongraphical components that help make some common programming tasks easier to create and manage. For example, the Data node contains controls for accessing and managing data stores. Scroll down the Toolbox window and observe the various controls exposed by the designer.</w:t>
      </w:r>
    </w:p>
    <w:p w:rsidR="005D19BB" w:rsidRDefault="00F53023">
      <w:pPr>
        <w:pStyle w:val="41"/>
        <w:numPr>
          <w:ilvl w:val="0"/>
          <w:numId w:val="35"/>
        </w:numPr>
        <w:shd w:val="clear" w:color="auto" w:fill="auto"/>
        <w:tabs>
          <w:tab w:val="left" w:pos="1480"/>
        </w:tabs>
        <w:spacing w:before="0"/>
        <w:ind w:left="1480" w:right="260" w:hanging="360"/>
        <w:jc w:val="left"/>
      </w:pPr>
      <w:r>
        <w:t>Under the All Windows Forms node, select the Label control. Move the cursor over the form; it should change to a crosshairs pointer. Draw a label on the form by clicking, dragging, and then releasing the mouse. In a similar fashion, draw a TextBox control and a Button control on the form. Figure 5-9 shows how the form should look.</w:t>
      </w:r>
    </w:p>
    <w:tbl>
      <w:tblPr>
        <w:tblOverlap w:val="never"/>
        <w:tblW w:w="0" w:type="auto"/>
        <w:tblLayout w:type="fixed"/>
        <w:tblCellMar>
          <w:left w:w="10" w:type="dxa"/>
          <w:right w:w="10" w:type="dxa"/>
        </w:tblCellMar>
        <w:tblLook w:val="04A0" w:firstRow="1" w:lastRow="0" w:firstColumn="1" w:lastColumn="0" w:noHBand="0" w:noVBand="1"/>
      </w:tblPr>
      <w:tblGrid>
        <w:gridCol w:w="1507"/>
        <w:gridCol w:w="869"/>
        <w:gridCol w:w="1598"/>
      </w:tblGrid>
      <w:tr w:rsidR="005D19BB">
        <w:trPr>
          <w:trHeight w:hRule="exact" w:val="130"/>
        </w:trPr>
        <w:tc>
          <w:tcPr>
            <w:tcW w:w="1507" w:type="dxa"/>
            <w:tcBorders>
              <w:top w:val="single" w:sz="4" w:space="0" w:color="auto"/>
              <w:left w:val="single" w:sz="4" w:space="0" w:color="auto"/>
            </w:tcBorders>
            <w:shd w:val="clear" w:color="auto" w:fill="FFFFFF"/>
          </w:tcPr>
          <w:p w:rsidR="005D19BB" w:rsidRDefault="00F53023">
            <w:pPr>
              <w:pStyle w:val="41"/>
              <w:framePr w:w="3974" w:wrap="notBeside" w:vAnchor="text" w:hAnchor="text" w:y="1"/>
              <w:shd w:val="clear" w:color="auto" w:fill="auto"/>
              <w:spacing w:before="0" w:line="180" w:lineRule="exact"/>
              <w:ind w:left="20" w:firstLine="0"/>
              <w:jc w:val="left"/>
            </w:pPr>
            <w:bookmarkStart w:id="71" w:name="bookmark221"/>
            <w:r>
              <w:rPr>
                <w:rStyle w:val="0pt7"/>
              </w:rPr>
              <w:lastRenderedPageBreak/>
              <w:t>f</w:t>
            </w:r>
            <w:bookmarkEnd w:id="71"/>
          </w:p>
        </w:tc>
        <w:tc>
          <w:tcPr>
            <w:tcW w:w="869" w:type="dxa"/>
            <w:tcBorders>
              <w:top w:val="single" w:sz="4" w:space="0" w:color="auto"/>
            </w:tcBorders>
            <w:shd w:val="clear" w:color="auto" w:fill="FFFFFF"/>
          </w:tcPr>
          <w:p w:rsidR="005D19BB" w:rsidRDefault="005D19BB">
            <w:pPr>
              <w:framePr w:w="3974" w:wrap="notBeside" w:vAnchor="text" w:hAnchor="text" w:y="1"/>
              <w:rPr>
                <w:sz w:val="10"/>
                <w:szCs w:val="10"/>
              </w:rPr>
            </w:pPr>
          </w:p>
        </w:tc>
        <w:tc>
          <w:tcPr>
            <w:tcW w:w="1598" w:type="dxa"/>
            <w:tcBorders>
              <w:top w:val="single" w:sz="4" w:space="0" w:color="auto"/>
              <w:right w:val="single" w:sz="4" w:space="0" w:color="auto"/>
            </w:tcBorders>
            <w:shd w:val="clear" w:color="auto" w:fill="FFFFFF"/>
          </w:tcPr>
          <w:p w:rsidR="005D19BB" w:rsidRDefault="005D19BB">
            <w:pPr>
              <w:framePr w:w="3974" w:wrap="notBeside" w:vAnchor="text" w:hAnchor="text" w:y="1"/>
              <w:rPr>
                <w:sz w:val="10"/>
                <w:szCs w:val="10"/>
              </w:rPr>
            </w:pPr>
          </w:p>
        </w:tc>
      </w:tr>
      <w:tr w:rsidR="005D19BB">
        <w:trPr>
          <w:trHeight w:hRule="exact" w:val="302"/>
        </w:trPr>
        <w:tc>
          <w:tcPr>
            <w:tcW w:w="1507" w:type="dxa"/>
            <w:tcBorders>
              <w:left w:val="single" w:sz="4" w:space="0" w:color="auto"/>
            </w:tcBorders>
            <w:shd w:val="clear" w:color="auto" w:fill="FFFFFF"/>
          </w:tcPr>
          <w:p w:rsidR="005D19BB" w:rsidRDefault="00F53023">
            <w:pPr>
              <w:pStyle w:val="41"/>
              <w:framePr w:w="3974" w:wrap="notBeside" w:vAnchor="text" w:hAnchor="text" w:y="1"/>
              <w:shd w:val="clear" w:color="auto" w:fill="auto"/>
              <w:spacing w:before="0" w:line="180" w:lineRule="exact"/>
              <w:ind w:left="220" w:firstLine="0"/>
              <w:jc w:val="left"/>
            </w:pPr>
            <w:r>
              <w:rPr>
                <w:rStyle w:val="7a"/>
              </w:rPr>
              <w:t>"j</w:t>
            </w:r>
            <w:r>
              <w:rPr>
                <w:rStyle w:val="7a"/>
                <w:vertAlign w:val="superscript"/>
              </w:rPr>
              <w:t>1</w:t>
            </w:r>
            <w:r>
              <w:rPr>
                <w:rStyle w:val="7a"/>
              </w:rPr>
              <w:t xml:space="preserve"> </w:t>
            </w:r>
            <w:r>
              <w:rPr>
                <w:rStyle w:val="12"/>
              </w:rPr>
              <w:t>Forml</w:t>
            </w:r>
          </w:p>
        </w:tc>
        <w:tc>
          <w:tcPr>
            <w:tcW w:w="869" w:type="dxa"/>
            <w:shd w:val="clear" w:color="auto" w:fill="FFFFFF"/>
          </w:tcPr>
          <w:p w:rsidR="005D19BB" w:rsidRDefault="00F53023">
            <w:pPr>
              <w:pStyle w:val="41"/>
              <w:framePr w:w="3974" w:wrap="notBeside" w:vAnchor="text" w:hAnchor="text" w:y="1"/>
              <w:shd w:val="clear" w:color="auto" w:fill="auto"/>
              <w:spacing w:before="0" w:line="180" w:lineRule="exact"/>
              <w:ind w:right="20" w:firstLine="0"/>
              <w:jc w:val="right"/>
            </w:pPr>
            <w:r>
              <w:rPr>
                <w:rStyle w:val="87"/>
              </w:rPr>
              <w:t>1</w:t>
            </w:r>
          </w:p>
        </w:tc>
        <w:tc>
          <w:tcPr>
            <w:tcW w:w="1598" w:type="dxa"/>
            <w:tcBorders>
              <w:top w:val="single" w:sz="4" w:space="0" w:color="auto"/>
              <w:right w:val="single" w:sz="4" w:space="0" w:color="auto"/>
            </w:tcBorders>
            <w:shd w:val="clear" w:color="auto" w:fill="FFFFFF"/>
          </w:tcPr>
          <w:p w:rsidR="005D19BB" w:rsidRDefault="00F53023">
            <w:pPr>
              <w:pStyle w:val="41"/>
              <w:framePr w:w="3974" w:wrap="notBeside" w:vAnchor="text" w:hAnchor="text" w:y="1"/>
              <w:shd w:val="clear" w:color="auto" w:fill="auto"/>
              <w:spacing w:before="0" w:line="180" w:lineRule="exact"/>
              <w:ind w:left="120" w:firstLine="0"/>
              <w:jc w:val="left"/>
            </w:pPr>
            <w:r>
              <w:rPr>
                <w:rStyle w:val="af1"/>
              </w:rPr>
              <w:t>i=i</w:t>
            </w:r>
            <w:r>
              <w:rPr>
                <w:rStyle w:val="95"/>
              </w:rPr>
              <w:t xml:space="preserve"> | El </w:t>
            </w:r>
            <w:r>
              <w:rPr>
                <w:rStyle w:val="-1pt0"/>
              </w:rPr>
              <w:t>||-£3-|</w:t>
            </w:r>
          </w:p>
        </w:tc>
      </w:tr>
      <w:tr w:rsidR="005D19BB">
        <w:trPr>
          <w:trHeight w:hRule="exact" w:val="1013"/>
        </w:trPr>
        <w:tc>
          <w:tcPr>
            <w:tcW w:w="1507" w:type="dxa"/>
            <w:tcBorders>
              <w:left w:val="single" w:sz="4" w:space="0" w:color="auto"/>
            </w:tcBorders>
            <w:shd w:val="clear" w:color="auto" w:fill="FFFFFF"/>
          </w:tcPr>
          <w:p w:rsidR="005D19BB" w:rsidRDefault="00F53023">
            <w:pPr>
              <w:pStyle w:val="41"/>
              <w:framePr w:w="3974" w:wrap="notBeside" w:vAnchor="text" w:hAnchor="text" w:y="1"/>
              <w:shd w:val="clear" w:color="auto" w:fill="auto"/>
              <w:spacing w:before="0" w:line="180" w:lineRule="exact"/>
              <w:ind w:firstLine="0"/>
              <w:jc w:val="center"/>
            </w:pPr>
            <w:r>
              <w:rPr>
                <w:rStyle w:val="103"/>
              </w:rPr>
              <w:t>labell</w:t>
            </w:r>
          </w:p>
        </w:tc>
        <w:tc>
          <w:tcPr>
            <w:tcW w:w="869" w:type="dxa"/>
            <w:shd w:val="clear" w:color="auto" w:fill="FFFFFF"/>
          </w:tcPr>
          <w:p w:rsidR="005D19BB" w:rsidRDefault="005D19BB">
            <w:pPr>
              <w:framePr w:w="3974" w:wrap="notBeside" w:vAnchor="text" w:hAnchor="text" w:y="1"/>
              <w:rPr>
                <w:sz w:val="10"/>
                <w:szCs w:val="10"/>
              </w:rPr>
            </w:pPr>
          </w:p>
        </w:tc>
        <w:tc>
          <w:tcPr>
            <w:tcW w:w="1598" w:type="dxa"/>
            <w:tcBorders>
              <w:top w:val="single" w:sz="4" w:space="0" w:color="auto"/>
              <w:right w:val="single" w:sz="4" w:space="0" w:color="auto"/>
            </w:tcBorders>
            <w:shd w:val="clear" w:color="auto" w:fill="FFFFFF"/>
          </w:tcPr>
          <w:p w:rsidR="005D19BB" w:rsidRDefault="005D19BB">
            <w:pPr>
              <w:framePr w:w="3974" w:wrap="notBeside" w:vAnchor="text" w:hAnchor="text" w:y="1"/>
              <w:rPr>
                <w:sz w:val="10"/>
                <w:szCs w:val="10"/>
              </w:rPr>
            </w:pPr>
          </w:p>
        </w:tc>
      </w:tr>
      <w:tr w:rsidR="005D19BB">
        <w:trPr>
          <w:trHeight w:hRule="exact" w:val="850"/>
        </w:trPr>
        <w:tc>
          <w:tcPr>
            <w:tcW w:w="1507" w:type="dxa"/>
            <w:tcBorders>
              <w:left w:val="single" w:sz="4" w:space="0" w:color="auto"/>
            </w:tcBorders>
            <w:shd w:val="clear" w:color="auto" w:fill="FFFFFF"/>
          </w:tcPr>
          <w:p w:rsidR="005D19BB" w:rsidRDefault="005D19BB">
            <w:pPr>
              <w:framePr w:w="3974" w:wrap="notBeside" w:vAnchor="text" w:hAnchor="text" w:y="1"/>
              <w:rPr>
                <w:sz w:val="10"/>
                <w:szCs w:val="10"/>
              </w:rPr>
            </w:pPr>
          </w:p>
        </w:tc>
        <w:tc>
          <w:tcPr>
            <w:tcW w:w="869" w:type="dxa"/>
            <w:tcBorders>
              <w:top w:val="single" w:sz="4" w:space="0" w:color="auto"/>
              <w:left w:val="single" w:sz="4" w:space="0" w:color="auto"/>
            </w:tcBorders>
            <w:shd w:val="clear" w:color="auto" w:fill="FFFFFF"/>
          </w:tcPr>
          <w:p w:rsidR="005D19BB" w:rsidRDefault="00F53023">
            <w:pPr>
              <w:pStyle w:val="41"/>
              <w:framePr w:w="3974" w:wrap="notBeside" w:vAnchor="text" w:hAnchor="text" w:y="1"/>
              <w:shd w:val="clear" w:color="auto" w:fill="auto"/>
              <w:spacing w:before="0" w:line="180" w:lineRule="exact"/>
              <w:ind w:left="160" w:firstLine="0"/>
              <w:jc w:val="left"/>
            </w:pPr>
            <w:r>
              <w:rPr>
                <w:rStyle w:val="103"/>
              </w:rPr>
              <w:t>button 1</w:t>
            </w:r>
          </w:p>
        </w:tc>
        <w:tc>
          <w:tcPr>
            <w:tcW w:w="1598" w:type="dxa"/>
            <w:tcBorders>
              <w:left w:val="single" w:sz="4" w:space="0" w:color="auto"/>
              <w:right w:val="single" w:sz="4" w:space="0" w:color="auto"/>
            </w:tcBorders>
            <w:shd w:val="clear" w:color="auto" w:fill="FFFFFF"/>
          </w:tcPr>
          <w:p w:rsidR="005D19BB" w:rsidRDefault="005D19BB">
            <w:pPr>
              <w:framePr w:w="3974" w:wrap="notBeside" w:vAnchor="text" w:hAnchor="text" w:y="1"/>
              <w:rPr>
                <w:sz w:val="10"/>
                <w:szCs w:val="10"/>
              </w:rPr>
            </w:pPr>
          </w:p>
        </w:tc>
      </w:tr>
      <w:tr w:rsidR="005D19BB">
        <w:trPr>
          <w:trHeight w:hRule="exact" w:val="149"/>
        </w:trPr>
        <w:tc>
          <w:tcPr>
            <w:tcW w:w="3974" w:type="dxa"/>
            <w:gridSpan w:val="3"/>
            <w:tcBorders>
              <w:left w:val="single" w:sz="4" w:space="0" w:color="auto"/>
              <w:bottom w:val="single" w:sz="4" w:space="0" w:color="auto"/>
              <w:right w:val="single" w:sz="4" w:space="0" w:color="auto"/>
            </w:tcBorders>
            <w:shd w:val="clear" w:color="auto" w:fill="FFFFFF"/>
          </w:tcPr>
          <w:p w:rsidR="005D19BB" w:rsidRDefault="005D19BB">
            <w:pPr>
              <w:framePr w:w="3974" w:wrap="notBeside" w:vAnchor="text" w:hAnchor="text" w:y="1"/>
              <w:rPr>
                <w:sz w:val="10"/>
                <w:szCs w:val="10"/>
              </w:rPr>
            </w:pPr>
          </w:p>
        </w:tc>
      </w:tr>
    </w:tbl>
    <w:p w:rsidR="005D19BB" w:rsidRDefault="005D19BB">
      <w:pPr>
        <w:rPr>
          <w:sz w:val="2"/>
          <w:szCs w:val="2"/>
        </w:rPr>
      </w:pPr>
    </w:p>
    <w:p w:rsidR="005D19BB" w:rsidRDefault="00F53023">
      <w:pPr>
        <w:pStyle w:val="80"/>
        <w:shd w:val="clear" w:color="auto" w:fill="auto"/>
        <w:spacing w:before="230" w:after="177" w:line="180" w:lineRule="exact"/>
        <w:ind w:firstLine="0"/>
      </w:pPr>
      <w:r>
        <w:rPr>
          <w:rStyle w:val="80pt"/>
        </w:rPr>
        <w:t xml:space="preserve">Figure 5-9. </w:t>
      </w:r>
      <w:r>
        <w:rPr>
          <w:rStyle w:val="82"/>
          <w:i/>
          <w:iCs/>
        </w:rPr>
        <w:t>Sample form layout</w:t>
      </w:r>
    </w:p>
    <w:p w:rsidR="005D19BB" w:rsidRDefault="00F53023">
      <w:pPr>
        <w:pStyle w:val="41"/>
        <w:numPr>
          <w:ilvl w:val="0"/>
          <w:numId w:val="35"/>
        </w:numPr>
        <w:shd w:val="clear" w:color="auto" w:fill="auto"/>
        <w:tabs>
          <w:tab w:val="left" w:pos="1440"/>
        </w:tabs>
        <w:spacing w:before="0" w:after="53"/>
        <w:ind w:left="1440" w:right="200" w:hanging="360"/>
        <w:jc w:val="left"/>
      </w:pPr>
      <w:r>
        <w:t>Turn the auto hide feature of the Toolbox back on by clicking the Auto Hide (thumbtack) icon in the upper-right corner of the Toolbox window.</w:t>
      </w:r>
    </w:p>
    <w:p w:rsidR="005D19BB" w:rsidRDefault="00F53023">
      <w:pPr>
        <w:pStyle w:val="41"/>
        <w:numPr>
          <w:ilvl w:val="0"/>
          <w:numId w:val="35"/>
        </w:numPr>
        <w:shd w:val="clear" w:color="auto" w:fill="auto"/>
        <w:tabs>
          <w:tab w:val="left" w:pos="1445"/>
        </w:tabs>
        <w:spacing w:before="0" w:after="68" w:line="211" w:lineRule="exact"/>
        <w:ind w:left="1440" w:right="200" w:hanging="360"/>
        <w:jc w:val="left"/>
      </w:pPr>
      <w:r>
        <w:t>Locate the Properties tab to the right of the main editing window, or select View &gt;■ Properties Window to open the Properties window. The Properties window displays the properties of the currently selected object in the Design View. You can also edit many of the object's properties through this window.</w:t>
      </w:r>
    </w:p>
    <w:p w:rsidR="005D19BB" w:rsidRDefault="00F53023">
      <w:pPr>
        <w:pStyle w:val="41"/>
        <w:numPr>
          <w:ilvl w:val="0"/>
          <w:numId w:val="35"/>
        </w:numPr>
        <w:shd w:val="clear" w:color="auto" w:fill="auto"/>
        <w:tabs>
          <w:tab w:val="left" w:pos="1440"/>
        </w:tabs>
        <w:spacing w:before="0"/>
        <w:ind w:left="1440" w:right="200" w:hanging="360"/>
        <w:jc w:val="left"/>
        <w:sectPr w:rsidR="005D19BB">
          <w:type w:val="continuous"/>
          <w:pgSz w:w="11909" w:h="16838"/>
          <w:pgMar w:top="3301" w:right="1406" w:bottom="4458" w:left="1406" w:header="0" w:footer="3" w:gutter="389"/>
          <w:cols w:space="720"/>
          <w:noEndnote/>
          <w:docGrid w:linePitch="360"/>
        </w:sectPr>
      </w:pPr>
      <w:r>
        <w:t>In the Forml design window, click Labell. The Labell control should be selected in the drop-down list at the top of the Properties window (see Figure 5-l0). Locate the Text property and change it to “Enter your password:” (minus the quotes).</w:t>
      </w:r>
    </w:p>
    <w:tbl>
      <w:tblPr>
        <w:tblOverlap w:val="never"/>
        <w:tblW w:w="0" w:type="auto"/>
        <w:tblLayout w:type="fixed"/>
        <w:tblCellMar>
          <w:left w:w="10" w:type="dxa"/>
          <w:right w:w="10" w:type="dxa"/>
        </w:tblCellMar>
        <w:tblLook w:val="04A0" w:firstRow="1" w:lastRow="0" w:firstColumn="1" w:lastColumn="0" w:noHBand="0" w:noVBand="1"/>
      </w:tblPr>
      <w:tblGrid>
        <w:gridCol w:w="2083"/>
        <w:gridCol w:w="1642"/>
        <w:gridCol w:w="994"/>
        <w:gridCol w:w="283"/>
      </w:tblGrid>
      <w:tr w:rsidR="005D19BB">
        <w:trPr>
          <w:trHeight w:hRule="exact" w:val="341"/>
        </w:trPr>
        <w:tc>
          <w:tcPr>
            <w:tcW w:w="2083" w:type="dxa"/>
            <w:shd w:val="clear" w:color="auto" w:fill="000000"/>
          </w:tcPr>
          <w:p w:rsidR="005D19BB" w:rsidRDefault="00F53023">
            <w:pPr>
              <w:pStyle w:val="41"/>
              <w:framePr w:w="5002" w:wrap="notBeside" w:vAnchor="text" w:hAnchor="text" w:y="1"/>
              <w:shd w:val="clear" w:color="auto" w:fill="auto"/>
              <w:spacing w:before="0" w:line="180" w:lineRule="exact"/>
              <w:ind w:left="80" w:firstLine="0"/>
              <w:jc w:val="left"/>
            </w:pPr>
            <w:r>
              <w:rPr>
                <w:rStyle w:val="114"/>
              </w:rPr>
              <w:lastRenderedPageBreak/>
              <w:t>Properties</w:t>
            </w:r>
          </w:p>
        </w:tc>
        <w:tc>
          <w:tcPr>
            <w:tcW w:w="1642" w:type="dxa"/>
            <w:shd w:val="clear" w:color="auto" w:fill="FFFFFF"/>
          </w:tcPr>
          <w:p w:rsidR="005D19BB" w:rsidRDefault="005D19BB">
            <w:pPr>
              <w:framePr w:w="5002" w:wrap="notBeside" w:vAnchor="text" w:hAnchor="text" w:y="1"/>
              <w:rPr>
                <w:sz w:val="10"/>
                <w:szCs w:val="10"/>
              </w:rPr>
            </w:pPr>
          </w:p>
        </w:tc>
        <w:tc>
          <w:tcPr>
            <w:tcW w:w="1277" w:type="dxa"/>
            <w:gridSpan w:val="2"/>
            <w:shd w:val="clear" w:color="auto" w:fill="000000"/>
          </w:tcPr>
          <w:p w:rsidR="005D19BB" w:rsidRDefault="00F53023">
            <w:pPr>
              <w:pStyle w:val="41"/>
              <w:framePr w:w="5002" w:wrap="notBeside" w:vAnchor="text" w:hAnchor="text" w:y="1"/>
              <w:shd w:val="clear" w:color="auto" w:fill="auto"/>
              <w:spacing w:before="0" w:line="180" w:lineRule="exact"/>
              <w:ind w:right="100" w:firstLine="0"/>
              <w:jc w:val="right"/>
            </w:pPr>
            <w:r>
              <w:rPr>
                <w:rStyle w:val="28"/>
                <w:color w:val="FFFFFF"/>
              </w:rPr>
              <w:t xml:space="preserve">▼ ^ </w:t>
            </w:r>
            <w:r>
              <w:rPr>
                <w:rStyle w:val="0pt8"/>
              </w:rPr>
              <w:t>X</w:t>
            </w:r>
          </w:p>
        </w:tc>
      </w:tr>
      <w:tr w:rsidR="005D19BB">
        <w:trPr>
          <w:trHeight w:hRule="exact" w:val="408"/>
        </w:trPr>
        <w:tc>
          <w:tcPr>
            <w:tcW w:w="2083" w:type="dxa"/>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left="80" w:firstLine="0"/>
              <w:jc w:val="left"/>
            </w:pPr>
            <w:r>
              <w:rPr>
                <w:rStyle w:val="0pt9"/>
              </w:rPr>
              <w:t xml:space="preserve">1 </w:t>
            </w:r>
            <w:r>
              <w:rPr>
                <w:rStyle w:val="0pta"/>
              </w:rPr>
              <w:t xml:space="preserve">labell </w:t>
            </w:r>
            <w:r>
              <w:rPr>
                <w:rStyle w:val="6d"/>
              </w:rPr>
              <w:t>System.Windows</w:t>
            </w:r>
          </w:p>
        </w:tc>
        <w:tc>
          <w:tcPr>
            <w:tcW w:w="1642" w:type="dxa"/>
            <w:shd w:val="clear" w:color="auto" w:fill="FFFFFF"/>
          </w:tcPr>
          <w:p w:rsidR="005D19BB" w:rsidRDefault="00F53023">
            <w:pPr>
              <w:pStyle w:val="41"/>
              <w:framePr w:w="5002" w:wrap="notBeside" w:vAnchor="text" w:hAnchor="text" w:y="1"/>
              <w:shd w:val="clear" w:color="auto" w:fill="auto"/>
              <w:spacing w:before="0" w:line="180" w:lineRule="exact"/>
              <w:ind w:left="60" w:firstLine="0"/>
              <w:jc w:val="left"/>
            </w:pPr>
            <w:r>
              <w:rPr>
                <w:rStyle w:val="6d"/>
              </w:rPr>
              <w:t xml:space="preserve">Form </w:t>
            </w:r>
            <w:r>
              <w:t xml:space="preserve">s. </w:t>
            </w:r>
            <w:r>
              <w:rPr>
                <w:rStyle w:val="6d"/>
              </w:rPr>
              <w:t>Label</w:t>
            </w:r>
          </w:p>
        </w:tc>
        <w:tc>
          <w:tcPr>
            <w:tcW w:w="994" w:type="dxa"/>
            <w:shd w:val="clear" w:color="auto" w:fill="FFFFFF"/>
          </w:tcPr>
          <w:p w:rsidR="005D19BB" w:rsidRDefault="005D19BB">
            <w:pPr>
              <w:framePr w:w="5002" w:wrap="notBeside" w:vAnchor="text" w:hAnchor="text" w:y="1"/>
              <w:rPr>
                <w:sz w:val="10"/>
                <w:szCs w:val="10"/>
              </w:rPr>
            </w:pPr>
          </w:p>
        </w:tc>
        <w:tc>
          <w:tcPr>
            <w:tcW w:w="283" w:type="dxa"/>
            <w:tcBorders>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398"/>
        </w:trPr>
        <w:tc>
          <w:tcPr>
            <w:tcW w:w="5002" w:type="dxa"/>
            <w:gridSpan w:val="4"/>
            <w:tcBorders>
              <w:left w:val="single" w:sz="4" w:space="0" w:color="auto"/>
              <w:righ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left="200" w:firstLine="0"/>
              <w:jc w:val="left"/>
            </w:pPr>
            <w:r>
              <w:t xml:space="preserve">:: </w:t>
            </w:r>
            <w:r>
              <w:rPr>
                <w:rStyle w:val="0pt7"/>
                <w:lang w:val="ru-RU"/>
              </w:rPr>
              <w:t>П</w:t>
            </w:r>
            <w:r>
              <w:rPr>
                <w:rStyle w:val="103"/>
                <w:lang w:val="ru-RU"/>
              </w:rPr>
              <w:t xml:space="preserve"> </w:t>
            </w:r>
            <w:r>
              <w:rPr>
                <w:rStyle w:val="0pt9"/>
              </w:rPr>
              <w:t xml:space="preserve">| </w:t>
            </w:r>
            <w:r>
              <w:rPr>
                <w:rStyle w:val="103"/>
              </w:rPr>
              <w:t>in</w:t>
            </w:r>
          </w:p>
        </w:tc>
      </w:tr>
      <w:tr w:rsidR="005D19BB">
        <w:trPr>
          <w:trHeight w:hRule="exact" w:val="302"/>
        </w:trPr>
        <w:tc>
          <w:tcPr>
            <w:tcW w:w="2083" w:type="dxa"/>
            <w:tcBorders>
              <w:top w:val="single" w:sz="4" w:space="0" w:color="auto"/>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firstLine="0"/>
              <w:jc w:val="center"/>
            </w:pPr>
            <w:r>
              <w:rPr>
                <w:rStyle w:val="6d"/>
              </w:rPr>
              <w:t>■ MaximumSize</w:t>
            </w:r>
          </w:p>
        </w:tc>
        <w:tc>
          <w:tcPr>
            <w:tcW w:w="1642" w:type="dxa"/>
            <w:tcBorders>
              <w:top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left="440" w:firstLine="0"/>
              <w:jc w:val="left"/>
            </w:pPr>
            <w:r>
              <w:rPr>
                <w:rStyle w:val="103"/>
              </w:rPr>
              <w:t>0,0</w:t>
            </w:r>
          </w:p>
        </w:tc>
        <w:tc>
          <w:tcPr>
            <w:tcW w:w="994" w:type="dxa"/>
            <w:tcBorders>
              <w:top w:val="single" w:sz="4" w:space="0" w:color="auto"/>
            </w:tcBorders>
            <w:shd w:val="clear" w:color="auto" w:fill="FFFFFF"/>
          </w:tcPr>
          <w:p w:rsidR="005D19BB" w:rsidRDefault="005D19BB">
            <w:pPr>
              <w:framePr w:w="5002" w:wrap="notBeside" w:vAnchor="text" w:hAnchor="text" w:y="1"/>
              <w:rPr>
                <w:sz w:val="10"/>
                <w:szCs w:val="10"/>
              </w:rPr>
            </w:pPr>
          </w:p>
        </w:tc>
        <w:tc>
          <w:tcPr>
            <w:tcW w:w="283" w:type="dxa"/>
            <w:tcBorders>
              <w:top w:val="single" w:sz="4" w:space="0" w:color="auto"/>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288"/>
        </w:trPr>
        <w:tc>
          <w:tcPr>
            <w:tcW w:w="2083" w:type="dxa"/>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firstLine="0"/>
              <w:jc w:val="center"/>
            </w:pPr>
            <w:r>
              <w:rPr>
                <w:rStyle w:val="87"/>
              </w:rPr>
              <w:t xml:space="preserve">[&gt; </w:t>
            </w:r>
            <w:r>
              <w:rPr>
                <w:rStyle w:val="6d"/>
              </w:rPr>
              <w:t>MinimumSize</w:t>
            </w:r>
          </w:p>
        </w:tc>
        <w:tc>
          <w:tcPr>
            <w:tcW w:w="1642" w:type="dxa"/>
            <w:shd w:val="clear" w:color="auto" w:fill="FFFFFF"/>
          </w:tcPr>
          <w:p w:rsidR="005D19BB" w:rsidRDefault="00F53023">
            <w:pPr>
              <w:pStyle w:val="41"/>
              <w:framePr w:w="5002" w:wrap="notBeside" w:vAnchor="text" w:hAnchor="text" w:y="1"/>
              <w:shd w:val="clear" w:color="auto" w:fill="auto"/>
              <w:spacing w:before="0" w:line="180" w:lineRule="exact"/>
              <w:ind w:left="440" w:firstLine="0"/>
              <w:jc w:val="left"/>
            </w:pPr>
            <w:r>
              <w:rPr>
                <w:rStyle w:val="6d"/>
              </w:rPr>
              <w:t>0,0</w:t>
            </w:r>
          </w:p>
        </w:tc>
        <w:tc>
          <w:tcPr>
            <w:tcW w:w="994" w:type="dxa"/>
            <w:shd w:val="clear" w:color="auto" w:fill="FFFFFF"/>
          </w:tcPr>
          <w:p w:rsidR="005D19BB" w:rsidRDefault="005D19BB">
            <w:pPr>
              <w:framePr w:w="5002" w:wrap="notBeside" w:vAnchor="text" w:hAnchor="text" w:y="1"/>
              <w:rPr>
                <w:sz w:val="10"/>
                <w:szCs w:val="10"/>
              </w:rPr>
            </w:pPr>
          </w:p>
        </w:tc>
        <w:tc>
          <w:tcPr>
            <w:tcW w:w="283" w:type="dxa"/>
            <w:tcBorders>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283"/>
        </w:trPr>
        <w:tc>
          <w:tcPr>
            <w:tcW w:w="2083" w:type="dxa"/>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firstLine="0"/>
              <w:jc w:val="center"/>
            </w:pPr>
            <w:r>
              <w:rPr>
                <w:rStyle w:val="6d"/>
              </w:rPr>
              <w:t>Modifiers</w:t>
            </w:r>
          </w:p>
        </w:tc>
        <w:tc>
          <w:tcPr>
            <w:tcW w:w="1642" w:type="dxa"/>
            <w:shd w:val="clear" w:color="auto" w:fill="FFFFFF"/>
          </w:tcPr>
          <w:p w:rsidR="005D19BB" w:rsidRDefault="00F53023">
            <w:pPr>
              <w:pStyle w:val="41"/>
              <w:framePr w:w="5002" w:wrap="notBeside" w:vAnchor="text" w:hAnchor="text" w:y="1"/>
              <w:shd w:val="clear" w:color="auto" w:fill="auto"/>
              <w:spacing w:before="0" w:line="180" w:lineRule="exact"/>
              <w:ind w:left="440" w:firstLine="0"/>
              <w:jc w:val="left"/>
            </w:pPr>
            <w:r>
              <w:rPr>
                <w:rStyle w:val="6d"/>
              </w:rPr>
              <w:t>Private</w:t>
            </w:r>
          </w:p>
        </w:tc>
        <w:tc>
          <w:tcPr>
            <w:tcW w:w="994" w:type="dxa"/>
            <w:shd w:val="clear" w:color="auto" w:fill="FFFFFF"/>
          </w:tcPr>
          <w:p w:rsidR="005D19BB" w:rsidRDefault="005D19BB">
            <w:pPr>
              <w:framePr w:w="5002" w:wrap="notBeside" w:vAnchor="text" w:hAnchor="text" w:y="1"/>
              <w:rPr>
                <w:sz w:val="10"/>
                <w:szCs w:val="10"/>
              </w:rPr>
            </w:pPr>
          </w:p>
        </w:tc>
        <w:tc>
          <w:tcPr>
            <w:tcW w:w="283" w:type="dxa"/>
            <w:tcBorders>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283"/>
        </w:trPr>
        <w:tc>
          <w:tcPr>
            <w:tcW w:w="2083" w:type="dxa"/>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left="240" w:firstLine="0"/>
              <w:jc w:val="left"/>
            </w:pPr>
            <w:r>
              <w:rPr>
                <w:rStyle w:val="87"/>
              </w:rPr>
              <w:t xml:space="preserve">[&gt; </w:t>
            </w:r>
            <w:r>
              <w:rPr>
                <w:rStyle w:val="6d"/>
              </w:rPr>
              <w:t>Padding</w:t>
            </w:r>
          </w:p>
        </w:tc>
        <w:tc>
          <w:tcPr>
            <w:tcW w:w="1642" w:type="dxa"/>
            <w:shd w:val="clear" w:color="auto" w:fill="FFFFFF"/>
          </w:tcPr>
          <w:p w:rsidR="005D19BB" w:rsidRDefault="00F53023">
            <w:pPr>
              <w:pStyle w:val="41"/>
              <w:framePr w:w="5002" w:wrap="notBeside" w:vAnchor="text" w:hAnchor="text" w:y="1"/>
              <w:shd w:val="clear" w:color="auto" w:fill="auto"/>
              <w:spacing w:before="0" w:line="180" w:lineRule="exact"/>
              <w:ind w:left="440" w:firstLine="0"/>
              <w:jc w:val="left"/>
            </w:pPr>
            <w:r>
              <w:rPr>
                <w:rStyle w:val="103"/>
              </w:rPr>
              <w:t>0, 0</w:t>
            </w:r>
            <w:r>
              <w:rPr>
                <w:rStyle w:val="122"/>
              </w:rPr>
              <w:t xml:space="preserve">, </w:t>
            </w:r>
            <w:r>
              <w:rPr>
                <w:rStyle w:val="103"/>
              </w:rPr>
              <w:t>0</w:t>
            </w:r>
            <w:r>
              <w:rPr>
                <w:rStyle w:val="122"/>
              </w:rPr>
              <w:t xml:space="preserve">, </w:t>
            </w:r>
            <w:r>
              <w:rPr>
                <w:rStyle w:val="103"/>
              </w:rPr>
              <w:t>0</w:t>
            </w:r>
          </w:p>
        </w:tc>
        <w:tc>
          <w:tcPr>
            <w:tcW w:w="994" w:type="dxa"/>
            <w:shd w:val="clear" w:color="auto" w:fill="FFFFFF"/>
          </w:tcPr>
          <w:p w:rsidR="005D19BB" w:rsidRDefault="005D19BB">
            <w:pPr>
              <w:framePr w:w="5002" w:wrap="notBeside" w:vAnchor="text" w:hAnchor="text" w:y="1"/>
              <w:rPr>
                <w:sz w:val="10"/>
                <w:szCs w:val="10"/>
              </w:rPr>
            </w:pPr>
          </w:p>
        </w:tc>
        <w:tc>
          <w:tcPr>
            <w:tcW w:w="283" w:type="dxa"/>
            <w:tcBorders>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288"/>
        </w:trPr>
        <w:tc>
          <w:tcPr>
            <w:tcW w:w="2083" w:type="dxa"/>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firstLine="0"/>
              <w:jc w:val="center"/>
            </w:pPr>
            <w:r>
              <w:rPr>
                <w:rStyle w:val="6d"/>
              </w:rPr>
              <w:t>RightToLeft</w:t>
            </w:r>
          </w:p>
        </w:tc>
        <w:tc>
          <w:tcPr>
            <w:tcW w:w="1642" w:type="dxa"/>
            <w:shd w:val="clear" w:color="auto" w:fill="FFFFFF"/>
          </w:tcPr>
          <w:p w:rsidR="005D19BB" w:rsidRDefault="00F53023">
            <w:pPr>
              <w:pStyle w:val="41"/>
              <w:framePr w:w="5002" w:wrap="notBeside" w:vAnchor="text" w:hAnchor="text" w:y="1"/>
              <w:shd w:val="clear" w:color="auto" w:fill="auto"/>
              <w:spacing w:before="0" w:line="180" w:lineRule="exact"/>
              <w:ind w:left="440" w:firstLine="0"/>
              <w:jc w:val="left"/>
            </w:pPr>
            <w:r>
              <w:rPr>
                <w:rStyle w:val="6d"/>
              </w:rPr>
              <w:t>No</w:t>
            </w:r>
          </w:p>
        </w:tc>
        <w:tc>
          <w:tcPr>
            <w:tcW w:w="994" w:type="dxa"/>
            <w:shd w:val="clear" w:color="auto" w:fill="FFFFFF"/>
          </w:tcPr>
          <w:p w:rsidR="005D19BB" w:rsidRDefault="005D19BB">
            <w:pPr>
              <w:framePr w:w="5002" w:wrap="notBeside" w:vAnchor="text" w:hAnchor="text" w:y="1"/>
              <w:rPr>
                <w:sz w:val="10"/>
                <w:szCs w:val="10"/>
              </w:rPr>
            </w:pPr>
          </w:p>
        </w:tc>
        <w:tc>
          <w:tcPr>
            <w:tcW w:w="283" w:type="dxa"/>
            <w:tcBorders>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283"/>
        </w:trPr>
        <w:tc>
          <w:tcPr>
            <w:tcW w:w="2083" w:type="dxa"/>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left="240" w:firstLine="0"/>
              <w:jc w:val="left"/>
            </w:pPr>
            <w:r>
              <w:rPr>
                <w:rStyle w:val="130"/>
              </w:rPr>
              <w:t xml:space="preserve">[&gt; </w:t>
            </w:r>
            <w:r>
              <w:rPr>
                <w:rStyle w:val="12"/>
              </w:rPr>
              <w:t>Size</w:t>
            </w:r>
          </w:p>
        </w:tc>
        <w:tc>
          <w:tcPr>
            <w:tcW w:w="1642" w:type="dxa"/>
            <w:shd w:val="clear" w:color="auto" w:fill="FFFFFF"/>
          </w:tcPr>
          <w:p w:rsidR="005D19BB" w:rsidRDefault="00F53023">
            <w:pPr>
              <w:pStyle w:val="41"/>
              <w:framePr w:w="5002" w:wrap="notBeside" w:vAnchor="text" w:hAnchor="text" w:y="1"/>
              <w:shd w:val="clear" w:color="auto" w:fill="auto"/>
              <w:spacing w:before="0" w:line="180" w:lineRule="exact"/>
              <w:ind w:left="440" w:firstLine="0"/>
              <w:jc w:val="left"/>
            </w:pPr>
            <w:r>
              <w:rPr>
                <w:rStyle w:val="12"/>
              </w:rPr>
              <w:t>35,13</w:t>
            </w:r>
          </w:p>
        </w:tc>
        <w:tc>
          <w:tcPr>
            <w:tcW w:w="994" w:type="dxa"/>
            <w:shd w:val="clear" w:color="auto" w:fill="FFFFFF"/>
          </w:tcPr>
          <w:p w:rsidR="005D19BB" w:rsidRDefault="005D19BB">
            <w:pPr>
              <w:framePr w:w="5002" w:wrap="notBeside" w:vAnchor="text" w:hAnchor="text" w:y="1"/>
              <w:rPr>
                <w:sz w:val="10"/>
                <w:szCs w:val="10"/>
              </w:rPr>
            </w:pPr>
          </w:p>
        </w:tc>
        <w:tc>
          <w:tcPr>
            <w:tcW w:w="283" w:type="dxa"/>
            <w:tcBorders>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288"/>
        </w:trPr>
        <w:tc>
          <w:tcPr>
            <w:tcW w:w="2083" w:type="dxa"/>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firstLine="0"/>
              <w:jc w:val="center"/>
            </w:pPr>
            <w:r>
              <w:rPr>
                <w:rStyle w:val="6d"/>
              </w:rPr>
              <w:t>Tablndex</w:t>
            </w:r>
          </w:p>
        </w:tc>
        <w:tc>
          <w:tcPr>
            <w:tcW w:w="1642" w:type="dxa"/>
            <w:shd w:val="clear" w:color="auto" w:fill="FFFFFF"/>
          </w:tcPr>
          <w:p w:rsidR="005D19BB" w:rsidRDefault="00F53023">
            <w:pPr>
              <w:pStyle w:val="41"/>
              <w:framePr w:w="5002" w:wrap="notBeside" w:vAnchor="text" w:hAnchor="text" w:y="1"/>
              <w:shd w:val="clear" w:color="auto" w:fill="auto"/>
              <w:spacing w:before="0" w:line="180" w:lineRule="exact"/>
              <w:ind w:left="440" w:firstLine="0"/>
              <w:jc w:val="left"/>
            </w:pPr>
            <w:r>
              <w:t>0</w:t>
            </w:r>
          </w:p>
        </w:tc>
        <w:tc>
          <w:tcPr>
            <w:tcW w:w="994" w:type="dxa"/>
            <w:shd w:val="clear" w:color="auto" w:fill="FFFFFF"/>
          </w:tcPr>
          <w:p w:rsidR="005D19BB" w:rsidRDefault="005D19BB">
            <w:pPr>
              <w:framePr w:w="5002" w:wrap="notBeside" w:vAnchor="text" w:hAnchor="text" w:y="1"/>
              <w:rPr>
                <w:sz w:val="10"/>
                <w:szCs w:val="10"/>
              </w:rPr>
            </w:pPr>
          </w:p>
        </w:tc>
        <w:tc>
          <w:tcPr>
            <w:tcW w:w="283" w:type="dxa"/>
            <w:tcBorders>
              <w:left w:val="single" w:sz="4" w:space="0" w:color="auto"/>
              <w:righ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left="40" w:firstLine="0"/>
              <w:jc w:val="left"/>
            </w:pPr>
            <w:r>
              <w:rPr>
                <w:rStyle w:val="103"/>
              </w:rPr>
              <w:t>:</w:t>
            </w:r>
          </w:p>
        </w:tc>
      </w:tr>
      <w:tr w:rsidR="005D19BB">
        <w:trPr>
          <w:trHeight w:hRule="exact" w:val="283"/>
        </w:trPr>
        <w:tc>
          <w:tcPr>
            <w:tcW w:w="4719" w:type="dxa"/>
            <w:gridSpan w:val="3"/>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left="480" w:firstLine="0"/>
              <w:jc w:val="left"/>
            </w:pPr>
            <w:r>
              <w:rPr>
                <w:rStyle w:val="12"/>
              </w:rPr>
              <w:t>Tag</w:t>
            </w:r>
          </w:p>
        </w:tc>
        <w:tc>
          <w:tcPr>
            <w:tcW w:w="283" w:type="dxa"/>
            <w:tcBorders>
              <w:left w:val="single" w:sz="4" w:space="0" w:color="auto"/>
              <w:righ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left="40" w:firstLine="0"/>
              <w:jc w:val="left"/>
            </w:pPr>
            <w:r>
              <w:rPr>
                <w:rStyle w:val="87"/>
              </w:rPr>
              <w:t>□</w:t>
            </w:r>
          </w:p>
        </w:tc>
      </w:tr>
      <w:tr w:rsidR="005D19BB">
        <w:trPr>
          <w:trHeight w:hRule="exact" w:val="283"/>
        </w:trPr>
        <w:tc>
          <w:tcPr>
            <w:tcW w:w="2083" w:type="dxa"/>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left="480" w:firstLine="0"/>
              <w:jc w:val="left"/>
            </w:pPr>
            <w:r>
              <w:rPr>
                <w:rStyle w:val="12"/>
              </w:rPr>
              <w:t>Text</w:t>
            </w:r>
          </w:p>
        </w:tc>
        <w:tc>
          <w:tcPr>
            <w:tcW w:w="1642" w:type="dxa"/>
            <w:shd w:val="clear" w:color="auto" w:fill="FFFFFF"/>
          </w:tcPr>
          <w:p w:rsidR="005D19BB" w:rsidRDefault="00F53023">
            <w:pPr>
              <w:pStyle w:val="41"/>
              <w:framePr w:w="5002" w:wrap="notBeside" w:vAnchor="text" w:hAnchor="text" w:y="1"/>
              <w:shd w:val="clear" w:color="auto" w:fill="auto"/>
              <w:spacing w:before="0" w:line="180" w:lineRule="exact"/>
              <w:ind w:left="440" w:firstLine="0"/>
              <w:jc w:val="left"/>
            </w:pPr>
            <w:r>
              <w:t>labell</w:t>
            </w:r>
          </w:p>
        </w:tc>
        <w:tc>
          <w:tcPr>
            <w:tcW w:w="994" w:type="dxa"/>
            <w:shd w:val="clear" w:color="auto" w:fill="FFFFFF"/>
          </w:tcPr>
          <w:p w:rsidR="005D19BB" w:rsidRDefault="005D19BB">
            <w:pPr>
              <w:framePr w:w="5002" w:wrap="notBeside" w:vAnchor="text" w:hAnchor="text" w:y="1"/>
              <w:rPr>
                <w:sz w:val="10"/>
                <w:szCs w:val="10"/>
              </w:rPr>
            </w:pPr>
          </w:p>
        </w:tc>
        <w:tc>
          <w:tcPr>
            <w:tcW w:w="283" w:type="dxa"/>
            <w:tcBorders>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144"/>
        </w:trPr>
        <w:tc>
          <w:tcPr>
            <w:tcW w:w="2083" w:type="dxa"/>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90" w:lineRule="exact"/>
              <w:ind w:left="480" w:firstLine="0"/>
              <w:jc w:val="left"/>
            </w:pPr>
            <w:r>
              <w:rPr>
                <w:rStyle w:val="Constantia45pt0"/>
                <w:vertAlign w:val="subscript"/>
              </w:rPr>
              <w:t>T</w:t>
            </w:r>
            <w:r>
              <w:rPr>
                <w:rStyle w:val="Constantia45pt0"/>
              </w:rPr>
              <w:t xml:space="preserve"> . ,</w:t>
            </w:r>
          </w:p>
        </w:tc>
        <w:tc>
          <w:tcPr>
            <w:tcW w:w="1642" w:type="dxa"/>
            <w:shd w:val="clear" w:color="auto" w:fill="FFFFFF"/>
          </w:tcPr>
          <w:p w:rsidR="005D19BB" w:rsidRDefault="00F53023">
            <w:pPr>
              <w:pStyle w:val="41"/>
              <w:framePr w:w="5002" w:wrap="notBeside" w:vAnchor="text" w:hAnchor="text" w:y="1"/>
              <w:shd w:val="clear" w:color="auto" w:fill="auto"/>
              <w:tabs>
                <w:tab w:val="left" w:leader="underscore" w:pos="1219"/>
              </w:tabs>
              <w:spacing w:before="0" w:line="180" w:lineRule="exact"/>
              <w:ind w:firstLine="0"/>
              <w:jc w:val="right"/>
            </w:pPr>
            <w:r>
              <w:t xml:space="preserve">T- </w:t>
            </w:r>
            <w:r>
              <w:rPr>
                <w:rStyle w:val="6d"/>
              </w:rPr>
              <w:t xml:space="preserve">1 </w:t>
            </w:r>
            <w:r>
              <w:rPr>
                <w:rStyle w:val="0ptb"/>
              </w:rPr>
              <w:t>Hi</w:t>
            </w:r>
            <w:r>
              <w:rPr>
                <w:rStyle w:val="6d"/>
              </w:rPr>
              <w:tab/>
            </w:r>
          </w:p>
        </w:tc>
        <w:tc>
          <w:tcPr>
            <w:tcW w:w="994" w:type="dxa"/>
            <w:shd w:val="clear" w:color="auto" w:fill="FFFFFF"/>
          </w:tcPr>
          <w:p w:rsidR="005D19BB" w:rsidRDefault="005D19BB">
            <w:pPr>
              <w:framePr w:w="5002" w:wrap="notBeside" w:vAnchor="text" w:hAnchor="text" w:y="1"/>
              <w:rPr>
                <w:sz w:val="10"/>
                <w:szCs w:val="10"/>
              </w:rPr>
            </w:pPr>
          </w:p>
        </w:tc>
        <w:tc>
          <w:tcPr>
            <w:tcW w:w="283" w:type="dxa"/>
            <w:tcBorders>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322"/>
        </w:trPr>
        <w:tc>
          <w:tcPr>
            <w:tcW w:w="2083" w:type="dxa"/>
            <w:tcBorders>
              <w:top w:val="single" w:sz="4" w:space="0" w:color="auto"/>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firstLine="0"/>
              <w:jc w:val="left"/>
            </w:pPr>
            <w:r>
              <w:rPr>
                <w:rStyle w:val="103"/>
              </w:rPr>
              <w:t xml:space="preserve">1 </w:t>
            </w:r>
            <w:r>
              <w:t>Text</w:t>
            </w:r>
          </w:p>
        </w:tc>
        <w:tc>
          <w:tcPr>
            <w:tcW w:w="1642" w:type="dxa"/>
            <w:tcBorders>
              <w:top w:val="single" w:sz="4" w:space="0" w:color="auto"/>
            </w:tcBorders>
            <w:shd w:val="clear" w:color="auto" w:fill="FFFFFF"/>
          </w:tcPr>
          <w:p w:rsidR="005D19BB" w:rsidRDefault="005D19BB">
            <w:pPr>
              <w:framePr w:w="5002" w:wrap="notBeside" w:vAnchor="text" w:hAnchor="text" w:y="1"/>
              <w:rPr>
                <w:sz w:val="10"/>
                <w:szCs w:val="10"/>
              </w:rPr>
            </w:pPr>
          </w:p>
        </w:tc>
        <w:tc>
          <w:tcPr>
            <w:tcW w:w="994" w:type="dxa"/>
            <w:tcBorders>
              <w:top w:val="single" w:sz="4" w:space="0" w:color="auto"/>
            </w:tcBorders>
            <w:shd w:val="clear" w:color="auto" w:fill="FFFFFF"/>
          </w:tcPr>
          <w:p w:rsidR="005D19BB" w:rsidRDefault="005D19BB">
            <w:pPr>
              <w:framePr w:w="5002" w:wrap="notBeside" w:vAnchor="text" w:hAnchor="text" w:y="1"/>
              <w:rPr>
                <w:sz w:val="10"/>
                <w:szCs w:val="10"/>
              </w:rPr>
            </w:pPr>
          </w:p>
        </w:tc>
        <w:tc>
          <w:tcPr>
            <w:tcW w:w="283" w:type="dxa"/>
            <w:tcBorders>
              <w:top w:val="single" w:sz="4" w:space="0" w:color="auto"/>
              <w:right w:val="single" w:sz="4" w:space="0" w:color="auto"/>
            </w:tcBorders>
            <w:shd w:val="clear" w:color="auto" w:fill="FFFFFF"/>
          </w:tcPr>
          <w:p w:rsidR="005D19BB" w:rsidRDefault="005D19BB">
            <w:pPr>
              <w:framePr w:w="5002" w:wrap="notBeside" w:vAnchor="text" w:hAnchor="text" w:y="1"/>
              <w:rPr>
                <w:sz w:val="10"/>
                <w:szCs w:val="10"/>
              </w:rPr>
            </w:pPr>
          </w:p>
        </w:tc>
      </w:tr>
      <w:tr w:rsidR="005D19BB">
        <w:trPr>
          <w:trHeight w:hRule="exact" w:val="562"/>
        </w:trPr>
        <w:tc>
          <w:tcPr>
            <w:tcW w:w="3725" w:type="dxa"/>
            <w:gridSpan w:val="2"/>
            <w:tcBorders>
              <w:left w:val="single" w:sz="4" w:space="0" w:color="auto"/>
            </w:tcBorders>
            <w:shd w:val="clear" w:color="auto" w:fill="FFFFFF"/>
          </w:tcPr>
          <w:p w:rsidR="005D19BB" w:rsidRDefault="00F53023">
            <w:pPr>
              <w:pStyle w:val="41"/>
              <w:framePr w:w="5002" w:wrap="notBeside" w:vAnchor="text" w:hAnchor="text" w:y="1"/>
              <w:shd w:val="clear" w:color="auto" w:fill="auto"/>
              <w:spacing w:before="0" w:line="180" w:lineRule="exact"/>
              <w:ind w:firstLine="0"/>
              <w:jc w:val="left"/>
            </w:pPr>
            <w:r>
              <w:rPr>
                <w:rStyle w:val="12"/>
              </w:rPr>
              <w:t>1 The text associated with the control.</w:t>
            </w:r>
          </w:p>
        </w:tc>
        <w:tc>
          <w:tcPr>
            <w:tcW w:w="994" w:type="dxa"/>
            <w:shd w:val="clear" w:color="auto" w:fill="FFFFFF"/>
          </w:tcPr>
          <w:p w:rsidR="005D19BB" w:rsidRDefault="005D19BB">
            <w:pPr>
              <w:framePr w:w="5002" w:wrap="notBeside" w:vAnchor="text" w:hAnchor="text" w:y="1"/>
              <w:rPr>
                <w:sz w:val="10"/>
                <w:szCs w:val="10"/>
              </w:rPr>
            </w:pPr>
          </w:p>
        </w:tc>
        <w:tc>
          <w:tcPr>
            <w:tcW w:w="283" w:type="dxa"/>
            <w:tcBorders>
              <w:right w:val="single" w:sz="4" w:space="0" w:color="auto"/>
            </w:tcBorders>
            <w:shd w:val="clear" w:color="auto" w:fill="FFFFFF"/>
          </w:tcPr>
          <w:p w:rsidR="005D19BB" w:rsidRDefault="005D19BB">
            <w:pPr>
              <w:framePr w:w="5002" w:wrap="notBeside" w:vAnchor="text" w:hAnchor="text" w:y="1"/>
              <w:rPr>
                <w:sz w:val="10"/>
                <w:szCs w:val="10"/>
              </w:rPr>
            </w:pPr>
          </w:p>
        </w:tc>
      </w:tr>
    </w:tbl>
    <w:p w:rsidR="005D19BB" w:rsidRDefault="00F53023">
      <w:pPr>
        <w:pStyle w:val="ad"/>
        <w:framePr w:w="5002" w:wrap="notBeside" w:vAnchor="text" w:hAnchor="text" w:y="1"/>
        <w:shd w:val="clear" w:color="auto" w:fill="auto"/>
        <w:spacing w:line="180" w:lineRule="exact"/>
      </w:pPr>
      <w:r>
        <w:rPr>
          <w:rStyle w:val="0pt3"/>
        </w:rPr>
        <w:t xml:space="preserve">Figure 5-10. VS </w:t>
      </w:r>
      <w:r>
        <w:rPr>
          <w:rStyle w:val="af0"/>
          <w:i/>
          <w:iCs/>
        </w:rPr>
        <w:t>Properties window</w:t>
      </w:r>
    </w:p>
    <w:p w:rsidR="005D19BB" w:rsidRDefault="005D19BB">
      <w:pPr>
        <w:rPr>
          <w:sz w:val="2"/>
          <w:szCs w:val="2"/>
        </w:rPr>
      </w:pPr>
    </w:p>
    <w:p w:rsidR="005D19BB" w:rsidRDefault="00F53023">
      <w:pPr>
        <w:pStyle w:val="641"/>
        <w:keepNext/>
        <w:keepLines/>
        <w:shd w:val="clear" w:color="auto" w:fill="auto"/>
        <w:spacing w:before="430" w:after="297" w:line="180" w:lineRule="exact"/>
        <w:ind w:left="20" w:firstLine="0"/>
      </w:pPr>
      <w:bookmarkStart w:id="72" w:name="bookmark222"/>
      <w:r>
        <w:rPr>
          <w:rStyle w:val="642"/>
        </w:rPr>
        <w:t>■</w:t>
      </w:r>
      <w:r>
        <w:t>Note You may need to resize the label on the form to see all the text.</w:t>
      </w:r>
      <w:bookmarkEnd w:id="72"/>
    </w:p>
    <w:p w:rsidR="005D19BB" w:rsidRDefault="00F53023">
      <w:pPr>
        <w:pStyle w:val="41"/>
        <w:numPr>
          <w:ilvl w:val="0"/>
          <w:numId w:val="35"/>
        </w:numPr>
        <w:shd w:val="clear" w:color="auto" w:fill="auto"/>
        <w:tabs>
          <w:tab w:val="left" w:pos="1465"/>
        </w:tabs>
        <w:spacing w:before="0" w:after="137"/>
        <w:ind w:left="1460" w:right="320" w:hanging="360"/>
        <w:jc w:val="left"/>
      </w:pPr>
      <w:r>
        <w:t>Set the PasswordChar property of TextBoxl to *. Change the Text property of Button1 to OK. (Click the control on the form or use the drop-down list at the top of the Properties window to see the control's properties.)</w:t>
      </w:r>
    </w:p>
    <w:p w:rsidR="005D19BB" w:rsidRDefault="00F53023">
      <w:pPr>
        <w:pStyle w:val="41"/>
        <w:numPr>
          <w:ilvl w:val="0"/>
          <w:numId w:val="35"/>
        </w:numPr>
        <w:shd w:val="clear" w:color="auto" w:fill="auto"/>
        <w:tabs>
          <w:tab w:val="left" w:pos="1465"/>
        </w:tabs>
        <w:spacing w:before="0" w:after="322" w:line="180" w:lineRule="exact"/>
        <w:ind w:left="1460" w:hanging="360"/>
        <w:jc w:val="left"/>
      </w:pPr>
      <w:r>
        <w:t xml:space="preserve">Save the project by choosing File </w:t>
      </w:r>
      <w:r>
        <w:rPr>
          <w:rStyle w:val="0pt5"/>
        </w:rPr>
        <w:t>&gt;■</w:t>
      </w:r>
      <w:r>
        <w:t xml:space="preserve"> Save All.</w:t>
      </w:r>
    </w:p>
    <w:p w:rsidR="005D19BB" w:rsidRDefault="00F53023">
      <w:pPr>
        <w:pStyle w:val="431"/>
        <w:keepNext/>
        <w:keepLines/>
        <w:shd w:val="clear" w:color="auto" w:fill="auto"/>
        <w:spacing w:before="0" w:after="58" w:line="260" w:lineRule="exact"/>
        <w:ind w:left="20"/>
        <w:jc w:val="left"/>
      </w:pPr>
      <w:bookmarkStart w:id="73" w:name="bookmark223"/>
      <w:r>
        <w:t>Building and Executing the Assembly</w:t>
      </w:r>
      <w:bookmarkEnd w:id="73"/>
    </w:p>
    <w:p w:rsidR="005D19BB" w:rsidRDefault="00F53023">
      <w:pPr>
        <w:pStyle w:val="41"/>
        <w:shd w:val="clear" w:color="auto" w:fill="auto"/>
        <w:spacing w:before="0" w:after="53" w:line="180" w:lineRule="exact"/>
        <w:ind w:left="20" w:firstLine="0"/>
        <w:jc w:val="left"/>
      </w:pPr>
      <w:r>
        <w:t>To build and execute the assembly, follow these steps:</w:t>
      </w:r>
    </w:p>
    <w:p w:rsidR="005D19BB" w:rsidRDefault="00F53023">
      <w:pPr>
        <w:pStyle w:val="41"/>
        <w:numPr>
          <w:ilvl w:val="0"/>
          <w:numId w:val="36"/>
        </w:numPr>
        <w:shd w:val="clear" w:color="auto" w:fill="auto"/>
        <w:tabs>
          <w:tab w:val="left" w:pos="1450"/>
        </w:tabs>
        <w:spacing w:before="0" w:after="120" w:line="206" w:lineRule="exact"/>
        <w:ind w:left="1460" w:right="320" w:hanging="360"/>
        <w:jc w:val="left"/>
      </w:pPr>
      <w:r>
        <w:t>In the Solution Explorer, click Forml. At the top of the Solution Explorer, click the View Designer toolbar button.</w:t>
      </w:r>
    </w:p>
    <w:p w:rsidR="005D19BB" w:rsidRDefault="00F53023">
      <w:pPr>
        <w:pStyle w:val="41"/>
        <w:numPr>
          <w:ilvl w:val="0"/>
          <w:numId w:val="36"/>
        </w:numPr>
        <w:shd w:val="clear" w:color="auto" w:fill="auto"/>
        <w:tabs>
          <w:tab w:val="left" w:pos="1465"/>
        </w:tabs>
        <w:spacing w:before="0" w:after="120" w:line="206" w:lineRule="exact"/>
        <w:ind w:left="1460" w:right="320" w:hanging="360"/>
      </w:pPr>
      <w:r>
        <w:t>In the form designer double click the Buttonl control. The code editor for Forml will be displayed in the main editing window. A method that handles the button click event is added to the code editor.</w:t>
      </w:r>
    </w:p>
    <w:p w:rsidR="005D19BB" w:rsidRDefault="00F53023">
      <w:pPr>
        <w:pStyle w:val="41"/>
        <w:numPr>
          <w:ilvl w:val="0"/>
          <w:numId w:val="36"/>
        </w:numPr>
        <w:shd w:val="clear" w:color="auto" w:fill="auto"/>
        <w:tabs>
          <w:tab w:val="left" w:pos="1450"/>
        </w:tabs>
        <w:spacing w:before="0" w:line="206" w:lineRule="exact"/>
        <w:ind w:left="1460" w:right="320" w:hanging="360"/>
        <w:jc w:val="left"/>
      </w:pPr>
      <w:r>
        <w:t>Add the following code to the method. This code will display the password entered in TextBoxl on the title bar of the form.</w:t>
      </w:r>
      <w:r>
        <w:br w:type="page"/>
      </w:r>
    </w:p>
    <w:p w:rsidR="005D19BB" w:rsidRDefault="00F53023">
      <w:pPr>
        <w:pStyle w:val="41"/>
        <w:shd w:val="clear" w:color="auto" w:fill="auto"/>
        <w:spacing w:before="0" w:line="180" w:lineRule="exact"/>
        <w:ind w:firstLine="0"/>
        <w:jc w:val="left"/>
      </w:pPr>
      <w:bookmarkStart w:id="74" w:name="bookmark224"/>
      <w:r>
        <w:lastRenderedPageBreak/>
        <w:t>private void button1_Click(object sender, EventArgs e)</w:t>
      </w:r>
      <w:bookmarkEnd w:id="74"/>
    </w:p>
    <w:p w:rsidR="005D19BB" w:rsidRDefault="00F53023">
      <w:pPr>
        <w:pStyle w:val="41"/>
        <w:shd w:val="clear" w:color="auto" w:fill="auto"/>
        <w:spacing w:before="0" w:line="180" w:lineRule="exact"/>
        <w:ind w:firstLine="0"/>
        <w:jc w:val="left"/>
      </w:pPr>
      <w:r>
        <w:t>{</w:t>
      </w:r>
    </w:p>
    <w:p w:rsidR="005D19BB" w:rsidRDefault="00F53023">
      <w:pPr>
        <w:pStyle w:val="41"/>
        <w:shd w:val="clear" w:color="auto" w:fill="auto"/>
        <w:spacing w:before="0" w:line="180" w:lineRule="exact"/>
        <w:ind w:left="320" w:firstLine="300"/>
        <w:jc w:val="left"/>
      </w:pPr>
      <w:r>
        <w:t>this.Text = "Your password is " + textBox1.Text;</w:t>
      </w:r>
    </w:p>
    <w:p w:rsidR="005D19BB" w:rsidRDefault="00F53023">
      <w:pPr>
        <w:pStyle w:val="41"/>
        <w:shd w:val="clear" w:color="auto" w:fill="auto"/>
        <w:spacing w:before="0" w:after="45" w:line="180" w:lineRule="exact"/>
        <w:ind w:firstLine="0"/>
        <w:jc w:val="left"/>
      </w:pPr>
      <w:r>
        <w:t>}</w:t>
      </w:r>
    </w:p>
    <w:p w:rsidR="005D19BB" w:rsidRDefault="00A2473A">
      <w:pPr>
        <w:pStyle w:val="41"/>
        <w:numPr>
          <w:ilvl w:val="0"/>
          <w:numId w:val="36"/>
        </w:numPr>
        <w:shd w:val="clear" w:color="auto" w:fill="auto"/>
        <w:tabs>
          <w:tab w:val="left" w:pos="1465"/>
        </w:tabs>
        <w:spacing w:before="0" w:after="149" w:line="216" w:lineRule="exact"/>
        <w:ind w:left="1420" w:right="240" w:hanging="320"/>
      </w:pPr>
      <w:r>
        <w:rPr>
          <w:noProof/>
          <w:lang w:val="ru-RU"/>
        </w:rPr>
        <mc:AlternateContent>
          <mc:Choice Requires="wps">
            <w:drawing>
              <wp:anchor distT="0" distB="0" distL="63500" distR="63500" simplePos="0" relativeHeight="251708928" behindDoc="1" locked="0" layoutInCell="1" allowOverlap="1">
                <wp:simplePos x="0" y="0"/>
                <wp:positionH relativeFrom="margin">
                  <wp:posOffset>3846830</wp:posOffset>
                </wp:positionH>
                <wp:positionV relativeFrom="paragraph">
                  <wp:posOffset>640080</wp:posOffset>
                </wp:positionV>
                <wp:extent cx="1298575" cy="443865"/>
                <wp:effectExtent l="0" t="1905" r="0" b="0"/>
                <wp:wrapSquare wrapText="bothSides"/>
                <wp:docPr id="60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96"/>
                              <w:shd w:val="clear" w:color="auto" w:fill="auto"/>
                              <w:spacing w:line="110" w:lineRule="exact"/>
                            </w:pPr>
                            <w:r>
                              <w:rPr>
                                <w:rStyle w:val="9Exact6"/>
                                <w:b/>
                                <w:bCs/>
                                <w:spacing w:val="0"/>
                              </w:rPr>
                              <w:t>" ^ X</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734"/>
                              <w:gridCol w:w="446"/>
                              <w:gridCol w:w="331"/>
                            </w:tblGrid>
                            <w:tr w:rsidR="000C70FD">
                              <w:trPr>
                                <w:trHeight w:hRule="exact" w:val="307"/>
                                <w:jc w:val="center"/>
                              </w:trPr>
                              <w:tc>
                                <w:tcPr>
                                  <w:tcW w:w="533" w:type="dxa"/>
                                  <w:tcBorders>
                                    <w:left w:val="single" w:sz="4" w:space="0" w:color="auto"/>
                                  </w:tcBorders>
                                  <w:shd w:val="clear" w:color="auto" w:fill="FFFFFF"/>
                                </w:tcPr>
                                <w:p w:rsidR="000C70FD" w:rsidRDefault="000C70FD">
                                  <w:pPr>
                                    <w:pStyle w:val="41"/>
                                    <w:shd w:val="clear" w:color="auto" w:fill="auto"/>
                                    <w:spacing w:before="0" w:line="240" w:lineRule="exact"/>
                                    <w:ind w:left="240" w:firstLine="0"/>
                                    <w:jc w:val="left"/>
                                  </w:pPr>
                                  <w:r>
                                    <w:rPr>
                                      <w:rStyle w:val="Arial12pt0pt"/>
                                    </w:rPr>
                                    <w:t>$</w:t>
                                  </w:r>
                                </w:p>
                              </w:tc>
                              <w:tc>
                                <w:tcPr>
                                  <w:tcW w:w="734" w:type="dxa"/>
                                  <w:shd w:val="clear" w:color="auto" w:fill="FFFFFF"/>
                                </w:tcPr>
                                <w:p w:rsidR="000C70FD" w:rsidRDefault="000C70FD">
                                  <w:pPr>
                                    <w:pStyle w:val="41"/>
                                    <w:shd w:val="clear" w:color="auto" w:fill="auto"/>
                                    <w:spacing w:before="0" w:line="240" w:lineRule="exact"/>
                                    <w:ind w:left="100" w:firstLine="0"/>
                                    <w:jc w:val="left"/>
                                  </w:pPr>
                                  <w:r>
                                    <w:rPr>
                                      <w:rStyle w:val="ArialNarrow12pt0pt"/>
                                      <w:spacing w:val="0"/>
                                    </w:rPr>
                                    <w:t>^ -I-</w:t>
                                  </w:r>
                                </w:p>
                              </w:tc>
                              <w:tc>
                                <w:tcPr>
                                  <w:tcW w:w="446" w:type="dxa"/>
                                  <w:shd w:val="clear" w:color="auto" w:fill="FFFFFF"/>
                                </w:tcPr>
                                <w:p w:rsidR="000C70FD" w:rsidRDefault="000C70FD">
                                  <w:pPr>
                                    <w:rPr>
                                      <w:sz w:val="10"/>
                                      <w:szCs w:val="10"/>
                                    </w:rPr>
                                  </w:pPr>
                                </w:p>
                              </w:tc>
                              <w:tc>
                                <w:tcPr>
                                  <w:tcW w:w="331" w:type="dxa"/>
                                  <w:tcBorders>
                                    <w:top w:val="single" w:sz="4" w:space="0" w:color="auto"/>
                                    <w:left w:val="single" w:sz="4" w:space="0" w:color="auto"/>
                                    <w:bottom w:val="single" w:sz="4" w:space="0" w:color="auto"/>
                                    <w:right w:val="single" w:sz="4" w:space="0" w:color="auto"/>
                                  </w:tcBorders>
                                  <w:shd w:val="clear" w:color="auto" w:fill="FFFFFF"/>
                                </w:tcPr>
                                <w:p w:rsidR="000C70FD" w:rsidRDefault="000C70FD">
                                  <w:pPr>
                                    <w:pStyle w:val="41"/>
                                    <w:shd w:val="clear" w:color="auto" w:fill="auto"/>
                                    <w:spacing w:before="0" w:line="240" w:lineRule="exact"/>
                                    <w:ind w:left="60" w:firstLine="0"/>
                                    <w:jc w:val="left"/>
                                  </w:pPr>
                                  <w:r>
                                    <w:rPr>
                                      <w:rStyle w:val="ArialNarrow12pt0pt0"/>
                                      <w:spacing w:val="0"/>
                                    </w:rPr>
                                    <w:t>Si</w:t>
                                  </w:r>
                                </w:p>
                              </w:tc>
                            </w:tr>
                          </w:tbl>
                          <w:p w:rsidR="000C70FD" w:rsidRDefault="000C70F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57" type="#_x0000_t202" style="position:absolute;left:0;text-align:left;margin-left:302.9pt;margin-top:50.4pt;width:102.25pt;height:34.95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TE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" filled="f" stroked="f">
                <v:textbox style="mso-fit-shape-to-text:t" inset="0,0,0,0">
                  <w:txbxContent>
                    <w:p w:rsidR="000C70FD" w:rsidRDefault="000C70FD">
                      <w:pPr>
                        <w:pStyle w:val="96"/>
                        <w:shd w:val="clear" w:color="auto" w:fill="auto"/>
                        <w:spacing w:line="110" w:lineRule="exact"/>
                      </w:pPr>
                      <w:r>
                        <w:rPr>
                          <w:rStyle w:val="9Exact6"/>
                          <w:b/>
                          <w:bCs/>
                          <w:spacing w:val="0"/>
                        </w:rPr>
                        <w:t>" ^ X</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734"/>
                        <w:gridCol w:w="446"/>
                        <w:gridCol w:w="331"/>
                      </w:tblGrid>
                      <w:tr w:rsidR="000C70FD">
                        <w:trPr>
                          <w:trHeight w:hRule="exact" w:val="307"/>
                          <w:jc w:val="center"/>
                        </w:trPr>
                        <w:tc>
                          <w:tcPr>
                            <w:tcW w:w="533" w:type="dxa"/>
                            <w:tcBorders>
                              <w:left w:val="single" w:sz="4" w:space="0" w:color="auto"/>
                            </w:tcBorders>
                            <w:shd w:val="clear" w:color="auto" w:fill="FFFFFF"/>
                          </w:tcPr>
                          <w:p w:rsidR="000C70FD" w:rsidRDefault="000C70FD">
                            <w:pPr>
                              <w:pStyle w:val="41"/>
                              <w:shd w:val="clear" w:color="auto" w:fill="auto"/>
                              <w:spacing w:before="0" w:line="240" w:lineRule="exact"/>
                              <w:ind w:left="240" w:firstLine="0"/>
                              <w:jc w:val="left"/>
                            </w:pPr>
                            <w:r>
                              <w:rPr>
                                <w:rStyle w:val="Arial12pt0pt"/>
                              </w:rPr>
                              <w:t>$</w:t>
                            </w:r>
                          </w:p>
                        </w:tc>
                        <w:tc>
                          <w:tcPr>
                            <w:tcW w:w="734" w:type="dxa"/>
                            <w:shd w:val="clear" w:color="auto" w:fill="FFFFFF"/>
                          </w:tcPr>
                          <w:p w:rsidR="000C70FD" w:rsidRDefault="000C70FD">
                            <w:pPr>
                              <w:pStyle w:val="41"/>
                              <w:shd w:val="clear" w:color="auto" w:fill="auto"/>
                              <w:spacing w:before="0" w:line="240" w:lineRule="exact"/>
                              <w:ind w:left="100" w:firstLine="0"/>
                              <w:jc w:val="left"/>
                            </w:pPr>
                            <w:r>
                              <w:rPr>
                                <w:rStyle w:val="ArialNarrow12pt0pt"/>
                                <w:spacing w:val="0"/>
                              </w:rPr>
                              <w:t>^ -I-</w:t>
                            </w:r>
                          </w:p>
                        </w:tc>
                        <w:tc>
                          <w:tcPr>
                            <w:tcW w:w="446" w:type="dxa"/>
                            <w:shd w:val="clear" w:color="auto" w:fill="FFFFFF"/>
                          </w:tcPr>
                          <w:p w:rsidR="000C70FD" w:rsidRDefault="000C70FD">
                            <w:pPr>
                              <w:rPr>
                                <w:sz w:val="10"/>
                                <w:szCs w:val="10"/>
                              </w:rPr>
                            </w:pPr>
                          </w:p>
                        </w:tc>
                        <w:tc>
                          <w:tcPr>
                            <w:tcW w:w="331" w:type="dxa"/>
                            <w:tcBorders>
                              <w:top w:val="single" w:sz="4" w:space="0" w:color="auto"/>
                              <w:left w:val="single" w:sz="4" w:space="0" w:color="auto"/>
                              <w:bottom w:val="single" w:sz="4" w:space="0" w:color="auto"/>
                              <w:right w:val="single" w:sz="4" w:space="0" w:color="auto"/>
                            </w:tcBorders>
                            <w:shd w:val="clear" w:color="auto" w:fill="FFFFFF"/>
                          </w:tcPr>
                          <w:p w:rsidR="000C70FD" w:rsidRDefault="000C70FD">
                            <w:pPr>
                              <w:pStyle w:val="41"/>
                              <w:shd w:val="clear" w:color="auto" w:fill="auto"/>
                              <w:spacing w:before="0" w:line="240" w:lineRule="exact"/>
                              <w:ind w:left="60" w:firstLine="0"/>
                              <w:jc w:val="left"/>
                            </w:pPr>
                            <w:r>
                              <w:rPr>
                                <w:rStyle w:val="ArialNarrow12pt0pt0"/>
                                <w:spacing w:val="0"/>
                              </w:rPr>
                              <w:t>Si</w:t>
                            </w:r>
                          </w:p>
                        </w:tc>
                      </w:tr>
                    </w:tbl>
                    <w:p w:rsidR="000C70FD" w:rsidRDefault="000C70FD"/>
                  </w:txbxContent>
                </v:textbox>
                <w10:wrap type="square" anchorx="margin"/>
              </v:shape>
            </w:pict>
          </mc:Fallback>
        </mc:AlternateContent>
      </w:r>
      <w:r w:rsidR="00F53023">
        <w:t>Select Build ► Build Solution. The Output window shows the progress of compiling the assembly (see Figure 5-11). Once the assembly has been compiled, it is ready for execution. (If you can't locate the Output window, select View menu ► Output.)</w:t>
      </w:r>
    </w:p>
    <w:p w:rsidR="005D19BB" w:rsidRDefault="00F53023">
      <w:pPr>
        <w:pStyle w:val="41"/>
        <w:shd w:val="clear" w:color="auto" w:fill="auto"/>
        <w:spacing w:before="0" w:after="74" w:line="180" w:lineRule="exact"/>
        <w:ind w:firstLine="0"/>
        <w:jc w:val="left"/>
      </w:pPr>
      <w:r>
        <w:rPr>
          <w:rStyle w:val="12"/>
        </w:rPr>
        <w:t>Output</w:t>
      </w:r>
    </w:p>
    <w:p w:rsidR="005D19BB" w:rsidRDefault="00A2473A">
      <w:pPr>
        <w:pStyle w:val="41"/>
        <w:shd w:val="clear" w:color="auto" w:fill="auto"/>
        <w:spacing w:before="0" w:after="41" w:line="180" w:lineRule="exact"/>
        <w:ind w:right="140" w:firstLine="0"/>
        <w:jc w:val="center"/>
      </w:pPr>
      <w:r>
        <w:rPr>
          <w:noProof/>
          <w:lang w:val="ru-RU"/>
        </w:rPr>
        <mc:AlternateContent>
          <mc:Choice Requires="wps">
            <w:drawing>
              <wp:anchor distT="332105" distB="71120" distL="64770" distR="63500" simplePos="0" relativeHeight="251709952" behindDoc="1" locked="0" layoutInCell="1" allowOverlap="1">
                <wp:simplePos x="0" y="0"/>
                <wp:positionH relativeFrom="margin">
                  <wp:posOffset>1095375</wp:posOffset>
                </wp:positionH>
                <wp:positionV relativeFrom="paragraph">
                  <wp:posOffset>0</wp:posOffset>
                </wp:positionV>
                <wp:extent cx="344170" cy="101600"/>
                <wp:effectExtent l="0" t="0" r="0" b="0"/>
                <wp:wrapSquare wrapText="bothSides"/>
                <wp:docPr id="60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160" w:lineRule="exact"/>
                              <w:ind w:left="100" w:firstLine="0"/>
                              <w:jc w:val="left"/>
                            </w:pPr>
                            <w:r>
                              <w:rPr>
                                <w:rStyle w:val="Exact6"/>
                                <w:spacing w:val="0"/>
                              </w:rPr>
                              <w:t>Julld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104" type="#_x0000_t202" style="position:absolute;left:0;text-align:left;margin-left:86.25pt;margin-top:0;width:27.1pt;height:8pt;z-index:-251606528;visibility:visible;mso-wrap-style:square;mso-width-percent:0;mso-height-percent:0;mso-wrap-distance-left:5.1pt;mso-wrap-distance-top:26.15pt;mso-wrap-distance-right:5pt;mso-wrap-distance-bottom:5.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6ctA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" filled="f" stroked="f">
                <v:textbox style="mso-fit-shape-to-text:t" inset="0,0,0,0">
                  <w:txbxContent>
                    <w:p w:rsidR="005D19BB" w:rsidRDefault="00F53023">
                      <w:pPr>
                        <w:pStyle w:val="41"/>
                        <w:shd w:val="clear" w:color="auto" w:fill="auto"/>
                        <w:spacing w:before="0" w:line="160" w:lineRule="exact"/>
                        <w:ind w:left="100" w:firstLine="0"/>
                        <w:jc w:val="left"/>
                      </w:pPr>
                      <w:r>
                        <w:rPr>
                          <w:rStyle w:val="Exact6"/>
                          <w:spacing w:val="0"/>
                        </w:rPr>
                        <w:t>Julld</w:t>
                      </w:r>
                    </w:p>
                  </w:txbxContent>
                </v:textbox>
                <w10:wrap type="square" anchorx="margin"/>
              </v:shape>
            </w:pict>
          </mc:Fallback>
        </mc:AlternateContent>
      </w:r>
      <w:r w:rsidR="00F53023">
        <w:rPr>
          <w:rStyle w:val="103"/>
        </w:rPr>
        <w:t>Show output from:</w:t>
      </w:r>
    </w:p>
    <w:p w:rsidR="005D19BB" w:rsidRDefault="00F53023">
      <w:pPr>
        <w:pStyle w:val="371"/>
        <w:shd w:val="clear" w:color="auto" w:fill="auto"/>
        <w:tabs>
          <w:tab w:val="left" w:leader="dot" w:pos="552"/>
        </w:tabs>
        <w:spacing w:before="0"/>
        <w:ind w:right="140"/>
      </w:pPr>
      <w:r>
        <w:tab/>
        <w:t xml:space="preserve"> </w:t>
      </w:r>
      <w:r>
        <w:rPr>
          <w:rStyle w:val="372"/>
        </w:rPr>
        <w:t>Build started: Project: DemoChapterS, Configuration: Debug xS6</w:t>
      </w:r>
    </w:p>
    <w:p w:rsidR="005D19BB" w:rsidRDefault="00F53023">
      <w:pPr>
        <w:pStyle w:val="371"/>
        <w:shd w:val="clear" w:color="auto" w:fill="auto"/>
        <w:spacing w:before="0" w:after="749"/>
        <w:ind w:left="320" w:right="240" w:firstLine="300"/>
        <w:jc w:val="left"/>
      </w:pPr>
      <w:r>
        <w:rPr>
          <w:rStyle w:val="372"/>
        </w:rPr>
        <w:t xml:space="preserve">DemoChapterS -&gt; </w:t>
      </w:r>
      <w:r>
        <w:rPr>
          <w:rStyle w:val="373"/>
        </w:rPr>
        <w:t xml:space="preserve">C:\Users\Dan\Documents\Visual </w:t>
      </w:r>
      <w:r>
        <w:rPr>
          <w:rStyle w:val="372"/>
        </w:rPr>
        <w:t>Studio 2919\Projects \DemoChapter5\DemoChapter5\bin\Debug\DenioChapter5</w:t>
      </w:r>
      <w:r>
        <w:t>.</w:t>
      </w:r>
      <w:r>
        <w:rPr>
          <w:rStyle w:val="372"/>
          <w:lang w:val="ru-RU"/>
        </w:rPr>
        <w:t>еле</w:t>
      </w:r>
      <w:r w:rsidRPr="00A2473A">
        <w:rPr>
          <w:rStyle w:val="372"/>
        </w:rPr>
        <w:t xml:space="preserve"> </w:t>
      </w:r>
      <w:r>
        <w:t xml:space="preserve">========== </w:t>
      </w:r>
      <w:r>
        <w:rPr>
          <w:rStyle w:val="372"/>
        </w:rPr>
        <w:t xml:space="preserve">Build: </w:t>
      </w:r>
      <w:r>
        <w:rPr>
          <w:rStyle w:val="374"/>
        </w:rPr>
        <w:t xml:space="preserve">1 </w:t>
      </w:r>
      <w:r>
        <w:rPr>
          <w:rStyle w:val="372"/>
        </w:rPr>
        <w:t xml:space="preserve">succeeded or up-to-date., 9 failed, 0 skipped </w:t>
      </w:r>
      <w:r>
        <w:t>=====</w:t>
      </w:r>
    </w:p>
    <w:p w:rsidR="005D19BB" w:rsidRDefault="00F53023">
      <w:pPr>
        <w:pStyle w:val="80"/>
        <w:shd w:val="clear" w:color="auto" w:fill="auto"/>
        <w:spacing w:before="0" w:after="237" w:line="180" w:lineRule="exact"/>
        <w:ind w:firstLine="0"/>
      </w:pPr>
      <w:r>
        <w:rPr>
          <w:rStyle w:val="80pt"/>
        </w:rPr>
        <w:t xml:space="preserve">Figure 5-11. </w:t>
      </w:r>
      <w:r>
        <w:rPr>
          <w:rStyle w:val="82"/>
          <w:i/>
          <w:iCs/>
        </w:rPr>
        <w:t>Progress of build displayed in the Output window</w:t>
      </w:r>
    </w:p>
    <w:p w:rsidR="005D19BB" w:rsidRDefault="00F53023">
      <w:pPr>
        <w:pStyle w:val="41"/>
        <w:numPr>
          <w:ilvl w:val="0"/>
          <w:numId w:val="36"/>
        </w:numPr>
        <w:shd w:val="clear" w:color="auto" w:fill="auto"/>
        <w:tabs>
          <w:tab w:val="left" w:pos="1465"/>
        </w:tabs>
        <w:spacing w:before="0" w:after="137"/>
        <w:ind w:left="1420" w:right="240" w:hanging="320"/>
        <w:jc w:val="left"/>
      </w:pPr>
      <w:r>
        <w:t>Select Debug ► Start Debugging. This runs the assembly in debug mode. Once the form loads, enter a password and click the OK button. You should see the message containing the password in the form's title bar. Close the form by clicking the x in the upper right corner.</w:t>
      </w:r>
    </w:p>
    <w:p w:rsidR="005D19BB" w:rsidRDefault="00F53023">
      <w:pPr>
        <w:pStyle w:val="41"/>
        <w:numPr>
          <w:ilvl w:val="0"/>
          <w:numId w:val="36"/>
        </w:numPr>
        <w:shd w:val="clear" w:color="auto" w:fill="auto"/>
        <w:tabs>
          <w:tab w:val="left" w:pos="1460"/>
        </w:tabs>
        <w:spacing w:before="0" w:after="864" w:line="180" w:lineRule="exact"/>
        <w:ind w:left="1420" w:hanging="320"/>
      </w:pPr>
      <w:r>
        <w:t>Select File ► Save All, and then exit VS by selecting File ► Exit.</w:t>
      </w:r>
    </w:p>
    <w:p w:rsidR="005D19BB" w:rsidRDefault="00F53023">
      <w:pPr>
        <w:pStyle w:val="74"/>
        <w:keepNext/>
        <w:keepLines/>
        <w:shd w:val="clear" w:color="auto" w:fill="000000"/>
        <w:spacing w:before="0" w:after="116" w:line="210" w:lineRule="exact"/>
        <w:ind w:right="240" w:firstLine="0"/>
        <w:jc w:val="right"/>
      </w:pPr>
      <w:bookmarkStart w:id="75" w:name="bookmark225"/>
      <w:r>
        <w:rPr>
          <w:rStyle w:val="75"/>
          <w:b/>
          <w:bCs/>
        </w:rPr>
        <w:t>ACTIVITY 5-2. USING THE DEBUGGING FEATURES OF VS</w:t>
      </w:r>
      <w:bookmarkEnd w:id="75"/>
    </w:p>
    <w:p w:rsidR="005D19BB" w:rsidRDefault="00F53023">
      <w:pPr>
        <w:pStyle w:val="41"/>
        <w:shd w:val="clear" w:color="auto" w:fill="auto"/>
        <w:spacing w:before="0" w:line="346" w:lineRule="exact"/>
        <w:ind w:firstLine="0"/>
        <w:jc w:val="left"/>
      </w:pPr>
      <w:r>
        <w:t>In this activity, you will become familiar with the following:</w:t>
      </w:r>
    </w:p>
    <w:p w:rsidR="005D19BB" w:rsidRDefault="00F53023">
      <w:pPr>
        <w:pStyle w:val="41"/>
        <w:numPr>
          <w:ilvl w:val="0"/>
          <w:numId w:val="20"/>
        </w:numPr>
        <w:shd w:val="clear" w:color="auto" w:fill="auto"/>
        <w:tabs>
          <w:tab w:val="left" w:pos="980"/>
        </w:tabs>
        <w:spacing w:before="0" w:line="346" w:lineRule="exact"/>
        <w:ind w:left="320" w:firstLine="300"/>
        <w:jc w:val="left"/>
      </w:pPr>
      <w:r>
        <w:t>Setting breakpoints and stepping through the code.</w:t>
      </w:r>
    </w:p>
    <w:p w:rsidR="005D19BB" w:rsidRDefault="00F53023">
      <w:pPr>
        <w:pStyle w:val="41"/>
        <w:numPr>
          <w:ilvl w:val="0"/>
          <w:numId w:val="20"/>
        </w:numPr>
        <w:shd w:val="clear" w:color="auto" w:fill="auto"/>
        <w:tabs>
          <w:tab w:val="left" w:pos="975"/>
        </w:tabs>
        <w:spacing w:before="0" w:line="346" w:lineRule="exact"/>
        <w:ind w:left="320" w:firstLine="300"/>
        <w:jc w:val="left"/>
      </w:pPr>
      <w:r>
        <w:t>Using the various debugging windows in the VS IDE.</w:t>
      </w:r>
    </w:p>
    <w:p w:rsidR="005D19BB" w:rsidRDefault="00F53023">
      <w:pPr>
        <w:pStyle w:val="41"/>
        <w:numPr>
          <w:ilvl w:val="0"/>
          <w:numId w:val="20"/>
        </w:numPr>
        <w:shd w:val="clear" w:color="auto" w:fill="auto"/>
        <w:tabs>
          <w:tab w:val="left" w:pos="980"/>
        </w:tabs>
        <w:spacing w:before="0" w:after="369" w:line="346" w:lineRule="exact"/>
        <w:ind w:left="320" w:firstLine="300"/>
        <w:jc w:val="left"/>
      </w:pPr>
      <w:r>
        <w:t>Locating and fixing build errors using the Error List window.</w:t>
      </w:r>
    </w:p>
    <w:p w:rsidR="005D19BB" w:rsidRDefault="00F53023">
      <w:pPr>
        <w:pStyle w:val="431"/>
        <w:keepNext/>
        <w:keepLines/>
        <w:shd w:val="clear" w:color="auto" w:fill="auto"/>
        <w:spacing w:before="0" w:after="58" w:line="260" w:lineRule="exact"/>
        <w:jc w:val="left"/>
      </w:pPr>
      <w:bookmarkStart w:id="76" w:name="bookmark226"/>
      <w:r>
        <w:t>Stepping Through Code</w:t>
      </w:r>
      <w:bookmarkEnd w:id="76"/>
    </w:p>
    <w:p w:rsidR="005D19BB" w:rsidRDefault="00F53023">
      <w:pPr>
        <w:pStyle w:val="41"/>
        <w:shd w:val="clear" w:color="auto" w:fill="auto"/>
        <w:spacing w:before="0" w:after="74" w:line="180" w:lineRule="exact"/>
        <w:ind w:firstLine="0"/>
        <w:jc w:val="left"/>
      </w:pPr>
      <w:r>
        <w:t>To step through your code, follow these steps:</w:t>
      </w:r>
    </w:p>
    <w:p w:rsidR="005D19BB" w:rsidRDefault="00F53023">
      <w:pPr>
        <w:pStyle w:val="41"/>
        <w:numPr>
          <w:ilvl w:val="0"/>
          <w:numId w:val="37"/>
        </w:numPr>
        <w:shd w:val="clear" w:color="auto" w:fill="auto"/>
        <w:tabs>
          <w:tab w:val="left" w:pos="1450"/>
        </w:tabs>
        <w:spacing w:before="0" w:line="180" w:lineRule="exact"/>
        <w:ind w:left="1420" w:hanging="320"/>
      </w:pPr>
      <w:r>
        <w:t>Start VS. Select File ► New ► Project.</w:t>
      </w:r>
      <w:r>
        <w:br w:type="page"/>
      </w:r>
    </w:p>
    <w:p w:rsidR="005D19BB" w:rsidRDefault="00F53023">
      <w:pPr>
        <w:pStyle w:val="41"/>
        <w:numPr>
          <w:ilvl w:val="0"/>
          <w:numId w:val="37"/>
        </w:numPr>
        <w:shd w:val="clear" w:color="auto" w:fill="auto"/>
        <w:tabs>
          <w:tab w:val="left" w:pos="1440"/>
        </w:tabs>
        <w:spacing w:before="0" w:after="60"/>
        <w:ind w:left="1440" w:right="280" w:hanging="360"/>
        <w:jc w:val="left"/>
      </w:pPr>
      <w:r>
        <w:lastRenderedPageBreak/>
        <w:t>Under the C# Windows templates, select the Console Application. Rename the project Activity5_2.</w:t>
      </w:r>
    </w:p>
    <w:p w:rsidR="005D19BB" w:rsidRDefault="00F53023">
      <w:pPr>
        <w:pStyle w:val="41"/>
        <w:numPr>
          <w:ilvl w:val="0"/>
          <w:numId w:val="37"/>
        </w:numPr>
        <w:shd w:val="clear" w:color="auto" w:fill="auto"/>
        <w:tabs>
          <w:tab w:val="left" w:pos="1435"/>
        </w:tabs>
        <w:spacing w:before="0" w:after="77"/>
        <w:ind w:left="1440" w:right="280" w:hanging="360"/>
        <w:jc w:val="left"/>
      </w:pPr>
      <w:r>
        <w:t>You will see a Program class file open in the code editor. The class file has a Main method that gets executed first when the application runs. Add the following code to the program class. This code contains a method that loads a list of numbers and displays the contents of the list in the console window.</w:t>
      </w:r>
    </w:p>
    <w:p w:rsidR="005D19BB" w:rsidRDefault="00F53023">
      <w:pPr>
        <w:pStyle w:val="41"/>
        <w:shd w:val="clear" w:color="auto" w:fill="auto"/>
        <w:spacing w:before="0" w:line="180" w:lineRule="exact"/>
        <w:ind w:left="380" w:right="2820" w:hanging="380"/>
        <w:jc w:val="left"/>
      </w:pPr>
      <w:r>
        <w:t>class Program {</w:t>
      </w:r>
    </w:p>
    <w:p w:rsidR="005D19BB" w:rsidRDefault="00F53023">
      <w:pPr>
        <w:pStyle w:val="41"/>
        <w:shd w:val="clear" w:color="auto" w:fill="auto"/>
        <w:spacing w:before="0"/>
        <w:ind w:left="700" w:right="2820" w:firstLine="0"/>
        <w:jc w:val="left"/>
      </w:pPr>
      <w:r>
        <w:t>static List&lt;int&gt; numList = new List&lt;int&gt;(); static void Main(string[] args)</w:t>
      </w:r>
    </w:p>
    <w:p w:rsidR="005D19BB" w:rsidRDefault="00F53023">
      <w:pPr>
        <w:pStyle w:val="41"/>
        <w:shd w:val="clear" w:color="auto" w:fill="auto"/>
        <w:spacing w:before="0" w:line="180" w:lineRule="exact"/>
        <w:ind w:left="700" w:firstLine="0"/>
        <w:jc w:val="left"/>
      </w:pPr>
      <w:r>
        <w:t>{</w:t>
      </w:r>
    </w:p>
    <w:p w:rsidR="005D19BB" w:rsidRDefault="00F53023">
      <w:pPr>
        <w:pStyle w:val="41"/>
        <w:shd w:val="clear" w:color="auto" w:fill="auto"/>
        <w:spacing w:before="0" w:line="180" w:lineRule="exact"/>
        <w:ind w:left="1440" w:hanging="360"/>
        <w:jc w:val="left"/>
      </w:pPr>
      <w:r>
        <w:t>LoadList(10);</w:t>
      </w:r>
    </w:p>
    <w:p w:rsidR="005D19BB" w:rsidRDefault="00F53023">
      <w:pPr>
        <w:pStyle w:val="41"/>
        <w:shd w:val="clear" w:color="auto" w:fill="auto"/>
        <w:spacing w:before="0" w:line="180" w:lineRule="exact"/>
        <w:ind w:left="1440" w:hanging="360"/>
        <w:jc w:val="left"/>
      </w:pPr>
      <w:r>
        <w:t>foreach (int i in numList)</w:t>
      </w:r>
    </w:p>
    <w:p w:rsidR="005D19BB" w:rsidRDefault="00F53023">
      <w:pPr>
        <w:pStyle w:val="41"/>
        <w:shd w:val="clear" w:color="auto" w:fill="auto"/>
        <w:spacing w:before="0" w:line="180" w:lineRule="exact"/>
        <w:ind w:left="1440" w:hanging="360"/>
        <w:jc w:val="left"/>
      </w:pPr>
      <w:r>
        <w:t>{</w:t>
      </w:r>
    </w:p>
    <w:p w:rsidR="005D19BB" w:rsidRDefault="00F53023">
      <w:pPr>
        <w:pStyle w:val="41"/>
        <w:shd w:val="clear" w:color="auto" w:fill="auto"/>
        <w:spacing w:before="0" w:line="180" w:lineRule="exact"/>
        <w:ind w:left="1440" w:firstLine="0"/>
        <w:jc w:val="left"/>
      </w:pPr>
      <w:r>
        <w:t>System.Console.WriteLine(i);</w:t>
      </w:r>
    </w:p>
    <w:p w:rsidR="005D19BB" w:rsidRDefault="00F53023">
      <w:pPr>
        <w:pStyle w:val="41"/>
        <w:shd w:val="clear" w:color="auto" w:fill="auto"/>
        <w:spacing w:before="0" w:line="180" w:lineRule="exact"/>
        <w:ind w:left="1440" w:hanging="360"/>
        <w:jc w:val="left"/>
      </w:pPr>
      <w:r>
        <w:t>}</w:t>
      </w:r>
    </w:p>
    <w:p w:rsidR="005D19BB" w:rsidRDefault="00F53023">
      <w:pPr>
        <w:pStyle w:val="41"/>
        <w:shd w:val="clear" w:color="auto" w:fill="auto"/>
        <w:spacing w:before="0" w:line="180" w:lineRule="exact"/>
        <w:ind w:left="1440" w:hanging="360"/>
        <w:jc w:val="left"/>
      </w:pPr>
      <w:r>
        <w:t>Console.ReadLine();</w:t>
      </w:r>
    </w:p>
    <w:p w:rsidR="005D19BB" w:rsidRDefault="00F53023">
      <w:pPr>
        <w:pStyle w:val="41"/>
        <w:shd w:val="clear" w:color="auto" w:fill="auto"/>
        <w:spacing w:before="0" w:line="180" w:lineRule="exact"/>
        <w:ind w:left="700" w:firstLine="0"/>
        <w:jc w:val="left"/>
      </w:pPr>
      <w:r>
        <w:t>}</w:t>
      </w:r>
    </w:p>
    <w:p w:rsidR="005D19BB" w:rsidRDefault="00F53023">
      <w:pPr>
        <w:pStyle w:val="41"/>
        <w:shd w:val="clear" w:color="auto" w:fill="auto"/>
        <w:spacing w:before="0" w:line="180" w:lineRule="exact"/>
        <w:ind w:left="700" w:firstLine="0"/>
        <w:jc w:val="left"/>
      </w:pPr>
      <w:r>
        <w:t>static void LoadList(int iMax)</w:t>
      </w:r>
    </w:p>
    <w:p w:rsidR="005D19BB" w:rsidRDefault="00F53023">
      <w:pPr>
        <w:pStyle w:val="41"/>
        <w:shd w:val="clear" w:color="auto" w:fill="auto"/>
        <w:spacing w:before="0" w:line="180" w:lineRule="exact"/>
        <w:ind w:left="700" w:firstLine="0"/>
        <w:jc w:val="left"/>
      </w:pPr>
      <w:r>
        <w:t>{</w:t>
      </w:r>
    </w:p>
    <w:p w:rsidR="005D19BB" w:rsidRDefault="00F53023">
      <w:pPr>
        <w:pStyle w:val="41"/>
        <w:shd w:val="clear" w:color="auto" w:fill="auto"/>
        <w:spacing w:before="0" w:line="180" w:lineRule="exact"/>
        <w:ind w:left="1440" w:hanging="360"/>
        <w:jc w:val="left"/>
      </w:pPr>
      <w:r>
        <w:t xml:space="preserve">for (int i = 1; i &lt;= 10; </w:t>
      </w:r>
      <w:r>
        <w:rPr>
          <w:rStyle w:val="-1pt"/>
        </w:rPr>
        <w:t>i++)</w:t>
      </w:r>
    </w:p>
    <w:p w:rsidR="005D19BB" w:rsidRDefault="00F53023">
      <w:pPr>
        <w:pStyle w:val="41"/>
        <w:shd w:val="clear" w:color="auto" w:fill="auto"/>
        <w:spacing w:before="0" w:line="180" w:lineRule="exact"/>
        <w:ind w:left="1440" w:hanging="360"/>
        <w:jc w:val="left"/>
      </w:pPr>
      <w:r>
        <w:t>{</w:t>
      </w:r>
    </w:p>
    <w:p w:rsidR="005D19BB" w:rsidRDefault="00F53023">
      <w:pPr>
        <w:pStyle w:val="41"/>
        <w:shd w:val="clear" w:color="auto" w:fill="auto"/>
        <w:spacing w:before="0" w:line="180" w:lineRule="exact"/>
        <w:ind w:left="1440" w:firstLine="0"/>
        <w:jc w:val="left"/>
      </w:pPr>
      <w:r>
        <w:t>numList.Add(i);</w:t>
      </w:r>
    </w:p>
    <w:p w:rsidR="005D19BB" w:rsidRDefault="00F53023">
      <w:pPr>
        <w:pStyle w:val="41"/>
        <w:shd w:val="clear" w:color="auto" w:fill="auto"/>
        <w:spacing w:before="0" w:line="180" w:lineRule="exact"/>
        <w:ind w:left="1440" w:hanging="360"/>
        <w:jc w:val="left"/>
      </w:pPr>
      <w:r>
        <w:t>}</w:t>
      </w:r>
    </w:p>
    <w:p w:rsidR="005D19BB" w:rsidRDefault="00F53023">
      <w:pPr>
        <w:pStyle w:val="41"/>
        <w:shd w:val="clear" w:color="auto" w:fill="auto"/>
        <w:spacing w:before="0" w:line="180" w:lineRule="exact"/>
        <w:ind w:left="700" w:firstLine="0"/>
        <w:jc w:val="left"/>
      </w:pPr>
      <w:r>
        <w:t>}</w:t>
      </w:r>
    </w:p>
    <w:p w:rsidR="005D19BB" w:rsidRDefault="00F53023">
      <w:pPr>
        <w:pStyle w:val="41"/>
        <w:shd w:val="clear" w:color="auto" w:fill="auto"/>
        <w:spacing w:before="0" w:after="409" w:line="180" w:lineRule="exact"/>
        <w:ind w:left="380" w:firstLine="0"/>
        <w:jc w:val="left"/>
      </w:pPr>
      <w:r>
        <w:t>}</w:t>
      </w:r>
    </w:p>
    <w:p w:rsidR="005D19BB" w:rsidRDefault="00A2473A">
      <w:pPr>
        <w:pStyle w:val="41"/>
        <w:shd w:val="clear" w:color="auto" w:fill="auto"/>
        <w:spacing w:before="0" w:after="277" w:line="211" w:lineRule="exact"/>
        <w:ind w:right="280" w:firstLine="0"/>
        <w:jc w:val="left"/>
      </w:pPr>
      <w:r>
        <w:rPr>
          <w:noProof/>
          <w:lang w:val="ru-RU"/>
        </w:rPr>
        <mc:AlternateContent>
          <mc:Choice Requires="wps">
            <w:drawing>
              <wp:anchor distT="0" distB="0" distL="63500" distR="84455" simplePos="0" relativeHeight="251710976" behindDoc="1" locked="0" layoutInCell="1" allowOverlap="1">
                <wp:simplePos x="0" y="0"/>
                <wp:positionH relativeFrom="margin">
                  <wp:posOffset>654050</wp:posOffset>
                </wp:positionH>
                <wp:positionV relativeFrom="paragraph">
                  <wp:posOffset>4445</wp:posOffset>
                </wp:positionV>
                <wp:extent cx="209550" cy="101600"/>
                <wp:effectExtent l="0" t="4445" r="3175" b="0"/>
                <wp:wrapSquare wrapText="bothSides"/>
                <wp:docPr id="60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160" w:lineRule="exact"/>
                              <w:ind w:left="100" w:firstLine="0"/>
                              <w:jc w:val="left"/>
                            </w:pPr>
                            <w:r>
                              <w:rPr>
                                <w:rStyle w:val="Exact0"/>
                                <w:spacing w:val="0"/>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05" type="#_x0000_t202" style="position:absolute;margin-left:51.5pt;margin-top:.35pt;width:16.5pt;height:8pt;z-index:-251605504;visibility:visible;mso-wrap-style:square;mso-width-percent:0;mso-height-percent:0;mso-wrap-distance-left:5pt;mso-wrap-distance-top:0;mso-wrap-distance-right:6.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" filled="f" stroked="f">
                <v:textbox style="mso-fit-shape-to-text:t" inset="0,0,0,0">
                  <w:txbxContent>
                    <w:p w:rsidR="005D19BB" w:rsidRDefault="00F53023">
                      <w:pPr>
                        <w:pStyle w:val="41"/>
                        <w:shd w:val="clear" w:color="auto" w:fill="auto"/>
                        <w:spacing w:before="0" w:line="160" w:lineRule="exact"/>
                        <w:ind w:left="100" w:firstLine="0"/>
                        <w:jc w:val="left"/>
                      </w:pPr>
                      <w:r>
                        <w:rPr>
                          <w:rStyle w:val="Exact0"/>
                          <w:spacing w:val="0"/>
                        </w:rPr>
                        <w:t>4.</w:t>
                      </w:r>
                    </w:p>
                  </w:txbxContent>
                </v:textbox>
                <w10:wrap type="square" anchorx="margin"/>
              </v:shape>
            </w:pict>
          </mc:Fallback>
        </mc:AlternateContent>
      </w:r>
      <w:r>
        <w:rPr>
          <w:noProof/>
          <w:lang w:val="ru-RU"/>
        </w:rPr>
        <w:drawing>
          <wp:anchor distT="0" distB="0" distL="63500" distR="63500" simplePos="0" relativeHeight="251712000" behindDoc="1" locked="0" layoutInCell="1" allowOverlap="1">
            <wp:simplePos x="0" y="0"/>
            <wp:positionH relativeFrom="margin">
              <wp:posOffset>30480</wp:posOffset>
            </wp:positionH>
            <wp:positionV relativeFrom="paragraph">
              <wp:posOffset>600710</wp:posOffset>
            </wp:positionV>
            <wp:extent cx="920750" cy="609600"/>
            <wp:effectExtent l="0" t="0" r="0" b="0"/>
            <wp:wrapTight wrapText="bothSides">
              <wp:wrapPolygon edited="0">
                <wp:start x="0" y="0"/>
                <wp:lineTo x="0" y="20925"/>
                <wp:lineTo x="21004" y="20925"/>
                <wp:lineTo x="21004" y="0"/>
                <wp:lineTo x="0" y="0"/>
              </wp:wrapPolygon>
            </wp:wrapTight>
            <wp:docPr id="605" name="Рисунок 187" descr="C:\Users\Sandrov\AppData\Local\Temp\FineReader11\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Sandrov\AppData\Local\Temp\FineReader11\media\image63.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20750" cy="609600"/>
                    </a:xfrm>
                    <a:prstGeom prst="rect">
                      <a:avLst/>
                    </a:prstGeom>
                    <a:noFill/>
                  </pic:spPr>
                </pic:pic>
              </a:graphicData>
            </a:graphic>
            <wp14:sizeRelH relativeFrom="page">
              <wp14:pctWidth>0</wp14:pctWidth>
            </wp14:sizeRelH>
            <wp14:sizeRelV relativeFrom="page">
              <wp14:pctHeight>0</wp14:pctHeight>
            </wp14:sizeRelV>
          </wp:anchor>
        </w:drawing>
      </w:r>
      <w:r w:rsidR="00F53023">
        <w:t>To set a breakpoint, place the cursor on the declaration line of the Main method, right-click, and choose Breakpoint &gt;■ Insert Breakpoint. A red dot will appear in the left margin to indicate that a breakpoint has been set (see Figure 5-l2).</w:t>
      </w:r>
    </w:p>
    <w:p w:rsidR="005D19BB" w:rsidRDefault="00F53023">
      <w:pPr>
        <w:pStyle w:val="41"/>
        <w:shd w:val="clear" w:color="auto" w:fill="auto"/>
        <w:spacing w:before="0" w:line="240" w:lineRule="exact"/>
        <w:ind w:right="280" w:firstLine="0"/>
        <w:jc w:val="left"/>
      </w:pPr>
      <w:r>
        <w:rPr>
          <w:rStyle w:val="141"/>
        </w:rPr>
        <w:t xml:space="preserve">static </w:t>
      </w:r>
      <w:r>
        <w:rPr>
          <w:rStyle w:val="150"/>
        </w:rPr>
        <w:t xml:space="preserve">List&lt;int:&gt; </w:t>
      </w:r>
      <w:r>
        <w:rPr>
          <w:rStyle w:val="12"/>
        </w:rPr>
        <w:t xml:space="preserve">numList </w:t>
      </w:r>
      <w:r>
        <w:t xml:space="preserve">= </w:t>
      </w:r>
      <w:r>
        <w:rPr>
          <w:rStyle w:val="141"/>
        </w:rPr>
        <w:t xml:space="preserve">new </w:t>
      </w:r>
      <w:r>
        <w:rPr>
          <w:rStyle w:val="150"/>
        </w:rPr>
        <w:t>List&lt;int</w:t>
      </w:r>
      <w:r>
        <w:rPr>
          <w:rStyle w:val="12"/>
        </w:rPr>
        <w:t xml:space="preserve">?■ </w:t>
      </w:r>
      <w:r>
        <w:rPr>
          <w:rStyle w:val="95"/>
        </w:rPr>
        <w:t>(</w:t>
      </w:r>
      <w:r>
        <w:rPr>
          <w:rStyle w:val="122"/>
        </w:rPr>
        <w:t xml:space="preserve">) </w:t>
      </w:r>
      <w:r>
        <w:rPr>
          <w:rStyle w:val="141"/>
        </w:rPr>
        <w:t xml:space="preserve">static void </w:t>
      </w:r>
      <w:r>
        <w:rPr>
          <w:rStyle w:val="122"/>
        </w:rPr>
        <w:t>Main(string[</w:t>
      </w:r>
      <w:r>
        <w:rPr>
          <w:rStyle w:val="163"/>
        </w:rPr>
        <w:t xml:space="preserve">] </w:t>
      </w:r>
      <w:r>
        <w:rPr>
          <w:rStyle w:val="12"/>
        </w:rPr>
        <w:t>args)</w:t>
      </w:r>
    </w:p>
    <w:p w:rsidR="005D19BB" w:rsidRDefault="00F53023">
      <w:pPr>
        <w:pStyle w:val="41"/>
        <w:shd w:val="clear" w:color="auto" w:fill="auto"/>
        <w:spacing w:before="0" w:line="200" w:lineRule="exact"/>
        <w:ind w:firstLine="0"/>
        <w:jc w:val="left"/>
      </w:pPr>
      <w:r>
        <w:rPr>
          <w:rStyle w:val="163"/>
        </w:rPr>
        <w:t xml:space="preserve">{ </w:t>
      </w:r>
      <w:r>
        <w:t xml:space="preserve">" </w:t>
      </w:r>
      <w:r>
        <w:rPr>
          <w:rStyle w:val="Constantia10pt0pt"/>
        </w:rPr>
        <w:t>'</w:t>
      </w:r>
    </w:p>
    <w:p w:rsidR="005D19BB" w:rsidRDefault="00F53023">
      <w:pPr>
        <w:pStyle w:val="351"/>
        <w:shd w:val="clear" w:color="auto" w:fill="auto"/>
        <w:spacing w:after="25" w:line="150" w:lineRule="exact"/>
        <w:ind w:left="380"/>
      </w:pPr>
      <w:r>
        <w:rPr>
          <w:rStyle w:val="353"/>
          <w:b/>
          <w:bCs/>
        </w:rPr>
        <w:t>LoadList(</w:t>
      </w:r>
      <w:r>
        <w:rPr>
          <w:rStyle w:val="35-1pt"/>
        </w:rPr>
        <w:t>10</w:t>
      </w:r>
      <w:r>
        <w:rPr>
          <w:rStyle w:val="353"/>
          <w:b/>
          <w:bCs/>
        </w:rPr>
        <w:t>);</w:t>
      </w:r>
    </w:p>
    <w:p w:rsidR="005D19BB" w:rsidRDefault="00F53023">
      <w:pPr>
        <w:pStyle w:val="41"/>
        <w:shd w:val="clear" w:color="auto" w:fill="auto"/>
        <w:spacing w:before="0" w:after="254" w:line="180" w:lineRule="exact"/>
        <w:ind w:left="380" w:firstLine="0"/>
        <w:jc w:val="left"/>
      </w:pPr>
      <w:r>
        <w:rPr>
          <w:rStyle w:val="141"/>
        </w:rPr>
        <w:t xml:space="preserve">foreach (int </w:t>
      </w:r>
      <w:r>
        <w:rPr>
          <w:rStyle w:val="12"/>
        </w:rPr>
        <w:t xml:space="preserve">i </w:t>
      </w:r>
      <w:r>
        <w:rPr>
          <w:rStyle w:val="141"/>
        </w:rPr>
        <w:t xml:space="preserve">in </w:t>
      </w:r>
      <w:r>
        <w:rPr>
          <w:rStyle w:val="12"/>
        </w:rPr>
        <w:t>numList)</w:t>
      </w:r>
    </w:p>
    <w:p w:rsidR="005D19BB" w:rsidRDefault="00F53023">
      <w:pPr>
        <w:pStyle w:val="80"/>
        <w:shd w:val="clear" w:color="auto" w:fill="auto"/>
        <w:spacing w:before="0" w:after="237" w:line="180" w:lineRule="exact"/>
        <w:ind w:firstLine="0"/>
      </w:pPr>
      <w:r>
        <w:rPr>
          <w:rStyle w:val="80pt"/>
        </w:rPr>
        <w:t xml:space="preserve">Figure 5-12. </w:t>
      </w:r>
      <w:r>
        <w:rPr>
          <w:rStyle w:val="82"/>
          <w:i/>
          <w:iCs/>
        </w:rPr>
        <w:t>Setting a breakpoint in the code editor</w:t>
      </w:r>
    </w:p>
    <w:p w:rsidR="005D19BB" w:rsidRDefault="00F53023">
      <w:pPr>
        <w:pStyle w:val="41"/>
        <w:numPr>
          <w:ilvl w:val="0"/>
          <w:numId w:val="24"/>
        </w:numPr>
        <w:shd w:val="clear" w:color="auto" w:fill="auto"/>
        <w:tabs>
          <w:tab w:val="left" w:pos="1445"/>
        </w:tabs>
        <w:spacing w:before="0"/>
        <w:ind w:left="1440" w:right="280" w:hanging="360"/>
      </w:pPr>
      <w:r>
        <w:t>Select Debug &gt;■ Start Debugging. Program execution will pause at the breakpoint. A yellow arrow indicates the next line of code that will be executed.</w:t>
      </w:r>
      <w:r>
        <w:br w:type="page"/>
      </w:r>
    </w:p>
    <w:p w:rsidR="005D19BB" w:rsidRDefault="00F53023">
      <w:pPr>
        <w:pStyle w:val="41"/>
        <w:numPr>
          <w:ilvl w:val="0"/>
          <w:numId w:val="24"/>
        </w:numPr>
        <w:shd w:val="clear" w:color="auto" w:fill="auto"/>
        <w:tabs>
          <w:tab w:val="left" w:pos="1460"/>
        </w:tabs>
        <w:spacing w:before="0" w:after="80"/>
        <w:ind w:left="1460" w:right="40" w:hanging="360"/>
        <w:jc w:val="left"/>
      </w:pPr>
      <w:bookmarkStart w:id="77" w:name="bookmark227"/>
      <w:r>
        <w:lastRenderedPageBreak/>
        <w:t xml:space="preserve">Select View &gt;■ Toolbars and click the Debug toolbar. (A check next to the toolbar name indicates it is visible.) To step through the code one line at a time, select the Step Into button on the Debug toolbar (see Figure </w:t>
      </w:r>
      <w:r w:rsidRPr="00A2473A">
        <w:t>5</w:t>
      </w:r>
      <w:r w:rsidRPr="00A2473A">
        <w:softHyphen/>
        <w:t>13).</w:t>
      </w:r>
      <w:r>
        <w:t xml:space="preserve"> (You can also press the F11 key.) Continue stepping through the code until you get to the LoadList.</w:t>
      </w:r>
      <w:bookmarkEnd w:id="77"/>
    </w:p>
    <w:p w:rsidR="005D19BB" w:rsidRDefault="00A2473A">
      <w:pPr>
        <w:framePr w:h="1440" w:wrap="notBeside" w:vAnchor="text" w:hAnchor="text" w:y="1"/>
        <w:rPr>
          <w:sz w:val="0"/>
          <w:szCs w:val="0"/>
        </w:rPr>
      </w:pPr>
      <w:r>
        <w:rPr>
          <w:noProof/>
          <w:lang w:val="ru-RU"/>
        </w:rPr>
        <w:drawing>
          <wp:inline distT="0" distB="0" distL="0" distR="0">
            <wp:extent cx="1597660" cy="914400"/>
            <wp:effectExtent l="0" t="0" r="2540" b="0"/>
            <wp:docPr id="332" name="Рисунок 42" descr="C:\Users\Sandrov\AppData\Local\Temp\FineReader11\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ndrov\AppData\Local\Temp\FineReader11\media\image64.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97660" cy="914400"/>
                    </a:xfrm>
                    <a:prstGeom prst="rect">
                      <a:avLst/>
                    </a:prstGeom>
                    <a:noFill/>
                    <a:ln>
                      <a:noFill/>
                    </a:ln>
                  </pic:spPr>
                </pic:pic>
              </a:graphicData>
            </a:graphic>
          </wp:inline>
        </w:drawing>
      </w:r>
    </w:p>
    <w:p w:rsidR="005D19BB" w:rsidRDefault="00F53023">
      <w:pPr>
        <w:pStyle w:val="ab"/>
        <w:framePr w:h="1440" w:wrap="notBeside" w:vAnchor="text" w:hAnchor="text" w:y="1"/>
        <w:shd w:val="clear" w:color="auto" w:fill="auto"/>
        <w:spacing w:line="180" w:lineRule="exact"/>
      </w:pPr>
      <w:r>
        <w:rPr>
          <w:rStyle w:val="0pt0"/>
        </w:rPr>
        <w:t xml:space="preserve">Figure 5-13. </w:t>
      </w:r>
      <w:r>
        <w:rPr>
          <w:rStyle w:val="af"/>
          <w:i/>
          <w:iCs/>
        </w:rPr>
        <w:t>Using the Debug toolbar</w:t>
      </w:r>
    </w:p>
    <w:p w:rsidR="005D19BB" w:rsidRDefault="005D19BB">
      <w:pPr>
        <w:rPr>
          <w:sz w:val="2"/>
          <w:szCs w:val="2"/>
        </w:rPr>
      </w:pPr>
    </w:p>
    <w:p w:rsidR="005D19BB" w:rsidRDefault="00F53023">
      <w:pPr>
        <w:pStyle w:val="41"/>
        <w:numPr>
          <w:ilvl w:val="0"/>
          <w:numId w:val="24"/>
        </w:numPr>
        <w:shd w:val="clear" w:color="auto" w:fill="auto"/>
        <w:tabs>
          <w:tab w:val="left" w:pos="1465"/>
        </w:tabs>
        <w:spacing w:before="213" w:after="120"/>
        <w:ind w:left="1460" w:right="40" w:hanging="360"/>
        <w:jc w:val="left"/>
      </w:pPr>
      <w:r>
        <w:t>Step through the code until the for loop has looped a couple of times. At this point, you are probably satisfied that this code is working and you want to step out of this method. On the Debug toolbar, click the Step Out button. You should return to the Main method.</w:t>
      </w:r>
    </w:p>
    <w:p w:rsidR="005D19BB" w:rsidRDefault="00F53023">
      <w:pPr>
        <w:pStyle w:val="41"/>
        <w:numPr>
          <w:ilvl w:val="0"/>
          <w:numId w:val="24"/>
        </w:numPr>
        <w:shd w:val="clear" w:color="auto" w:fill="auto"/>
        <w:tabs>
          <w:tab w:val="left" w:pos="1465"/>
        </w:tabs>
        <w:spacing w:before="0" w:after="120"/>
        <w:ind w:left="1460" w:right="40" w:hanging="360"/>
        <w:jc w:val="left"/>
      </w:pPr>
      <w:r>
        <w:t>Continue stepping through the code until the for-each loop has looped a couple of times. At this point, you may want to return to runtime mode. To do this, click the Continue button on the Debug toolbar. When the Console window appears, hit the enter key to close the window.</w:t>
      </w:r>
    </w:p>
    <w:p w:rsidR="005D19BB" w:rsidRDefault="00F53023">
      <w:pPr>
        <w:pStyle w:val="41"/>
        <w:numPr>
          <w:ilvl w:val="0"/>
          <w:numId w:val="24"/>
        </w:numPr>
        <w:shd w:val="clear" w:color="auto" w:fill="auto"/>
        <w:tabs>
          <w:tab w:val="left" w:pos="1513"/>
        </w:tabs>
        <w:spacing w:before="0" w:after="120"/>
        <w:ind w:left="1460" w:right="40" w:hanging="360"/>
        <w:jc w:val="left"/>
      </w:pPr>
      <w:r>
        <w:t>Start the application in debug mode again. Step through the code until you get to the method call LoadList(10);.</w:t>
      </w:r>
    </w:p>
    <w:p w:rsidR="005D19BB" w:rsidRDefault="00F53023">
      <w:pPr>
        <w:pStyle w:val="41"/>
        <w:numPr>
          <w:ilvl w:val="0"/>
          <w:numId w:val="24"/>
        </w:numPr>
        <w:shd w:val="clear" w:color="auto" w:fill="auto"/>
        <w:tabs>
          <w:tab w:val="left" w:pos="1450"/>
        </w:tabs>
        <w:spacing w:before="0" w:after="373"/>
        <w:ind w:left="1460" w:right="40" w:hanging="360"/>
        <w:jc w:val="left"/>
      </w:pPr>
      <w:r>
        <w:t>On the Debug toolbar, choose the Step Over button. This will execute the method and reenter break mode after execution returns to the calling code. After stepping over the method, continue stepping through the code for several lines, and then choose the Stop button on the Debug toolbar. Click the red dot in the left margin to remove the breakpoint.</w:t>
      </w:r>
    </w:p>
    <w:p w:rsidR="005D19BB" w:rsidRDefault="00F53023">
      <w:pPr>
        <w:pStyle w:val="431"/>
        <w:keepNext/>
        <w:keepLines/>
        <w:shd w:val="clear" w:color="auto" w:fill="auto"/>
        <w:spacing w:before="0" w:after="58" w:line="260" w:lineRule="exact"/>
        <w:ind w:left="20"/>
        <w:jc w:val="left"/>
      </w:pPr>
      <w:bookmarkStart w:id="78" w:name="bookmark228"/>
      <w:r>
        <w:t>Setting Conditional Breakpoints</w:t>
      </w:r>
      <w:bookmarkEnd w:id="78"/>
    </w:p>
    <w:p w:rsidR="005D19BB" w:rsidRDefault="00F53023">
      <w:pPr>
        <w:pStyle w:val="41"/>
        <w:shd w:val="clear" w:color="auto" w:fill="auto"/>
        <w:spacing w:before="0" w:after="53" w:line="180" w:lineRule="exact"/>
        <w:ind w:left="20" w:firstLine="0"/>
        <w:jc w:val="left"/>
      </w:pPr>
      <w:r>
        <w:t>To set conditional breakpoints, follow these steps:</w:t>
      </w:r>
    </w:p>
    <w:p w:rsidR="005D19BB" w:rsidRDefault="00F53023">
      <w:pPr>
        <w:pStyle w:val="41"/>
        <w:numPr>
          <w:ilvl w:val="0"/>
          <w:numId w:val="38"/>
        </w:numPr>
        <w:shd w:val="clear" w:color="auto" w:fill="auto"/>
        <w:tabs>
          <w:tab w:val="left" w:pos="1450"/>
        </w:tabs>
        <w:spacing w:before="0" w:after="141" w:line="206" w:lineRule="exact"/>
        <w:ind w:left="1460" w:right="40" w:hanging="360"/>
        <w:jc w:val="left"/>
      </w:pPr>
      <w:r>
        <w:t>In the Program.cs file locate the LoadList method. Set a breakpoint on the following line of code:</w:t>
      </w:r>
    </w:p>
    <w:p w:rsidR="005D19BB" w:rsidRDefault="00F53023">
      <w:pPr>
        <w:pStyle w:val="41"/>
        <w:shd w:val="clear" w:color="auto" w:fill="auto"/>
        <w:spacing w:before="0" w:after="173" w:line="180" w:lineRule="exact"/>
        <w:ind w:left="20" w:firstLine="0"/>
        <w:jc w:val="left"/>
      </w:pPr>
      <w:r>
        <w:t>numList.Add(i);</w:t>
      </w:r>
    </w:p>
    <w:p w:rsidR="005D19BB" w:rsidRDefault="00F53023">
      <w:pPr>
        <w:pStyle w:val="41"/>
        <w:numPr>
          <w:ilvl w:val="0"/>
          <w:numId w:val="38"/>
        </w:numPr>
        <w:shd w:val="clear" w:color="auto" w:fill="auto"/>
        <w:tabs>
          <w:tab w:val="left" w:pos="1465"/>
        </w:tabs>
        <w:spacing w:before="0" w:line="206" w:lineRule="exact"/>
        <w:ind w:left="1460" w:right="40" w:hanging="360"/>
        <w:jc w:val="left"/>
        <w:sectPr w:rsidR="005D19BB">
          <w:type w:val="continuous"/>
          <w:pgSz w:w="11909" w:h="16838"/>
          <w:pgMar w:top="3275" w:right="2714" w:bottom="3239" w:left="1677" w:header="0" w:footer="3" w:gutter="0"/>
          <w:cols w:space="720"/>
          <w:noEndnote/>
          <w:docGrid w:linePitch="360"/>
        </w:sectPr>
      </w:pPr>
      <w:r>
        <w:t xml:space="preserve">Open the Breakpoints window by selecting Debug &gt;■ Windows </w:t>
      </w:r>
      <w:r>
        <w:rPr>
          <w:rStyle w:val="0pt5"/>
        </w:rPr>
        <w:t xml:space="preserve">&gt;■ </w:t>
      </w:r>
      <w:r>
        <w:t>Breakpoints. You should see the breakpoint you just set listed in the Breakpoints window (see Figure 5-14).</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32"/>
        <w:gridCol w:w="1886"/>
        <w:gridCol w:w="1738"/>
        <w:gridCol w:w="658"/>
        <w:gridCol w:w="394"/>
      </w:tblGrid>
      <w:tr w:rsidR="005D19BB">
        <w:trPr>
          <w:trHeight w:hRule="exact" w:val="331"/>
          <w:jc w:val="center"/>
        </w:trPr>
        <w:tc>
          <w:tcPr>
            <w:tcW w:w="8108" w:type="dxa"/>
            <w:gridSpan w:val="5"/>
            <w:tcBorders>
              <w:top w:val="single" w:sz="4" w:space="0" w:color="auto"/>
              <w:left w:val="single" w:sz="4" w:space="0" w:color="auto"/>
            </w:tcBorders>
            <w:shd w:val="clear" w:color="auto" w:fill="FFFFFF"/>
          </w:tcPr>
          <w:p w:rsidR="005D19BB" w:rsidRDefault="00F53023">
            <w:pPr>
              <w:pStyle w:val="41"/>
              <w:framePr w:w="8107" w:wrap="notBeside" w:vAnchor="text" w:hAnchor="text" w:xAlign="center" w:y="1"/>
              <w:shd w:val="clear" w:color="auto" w:fill="auto"/>
              <w:spacing w:before="0" w:line="180" w:lineRule="exact"/>
              <w:ind w:left="60" w:firstLine="0"/>
              <w:jc w:val="left"/>
            </w:pPr>
            <w:r>
              <w:rPr>
                <w:rStyle w:val="6d"/>
              </w:rPr>
              <w:lastRenderedPageBreak/>
              <w:t>Breakpoints</w:t>
            </w:r>
          </w:p>
        </w:tc>
      </w:tr>
      <w:tr w:rsidR="005D19BB">
        <w:trPr>
          <w:trHeight w:hRule="exact" w:val="355"/>
          <w:jc w:val="center"/>
        </w:trPr>
        <w:tc>
          <w:tcPr>
            <w:tcW w:w="3432" w:type="dxa"/>
            <w:tcBorders>
              <w:left w:val="single" w:sz="4" w:space="0" w:color="auto"/>
            </w:tcBorders>
            <w:shd w:val="clear" w:color="auto" w:fill="FFFFFF"/>
          </w:tcPr>
          <w:p w:rsidR="005D19BB" w:rsidRDefault="00F53023">
            <w:pPr>
              <w:pStyle w:val="41"/>
              <w:framePr w:w="8107" w:wrap="notBeside" w:vAnchor="text" w:hAnchor="text" w:xAlign="center" w:y="1"/>
              <w:shd w:val="clear" w:color="auto" w:fill="auto"/>
              <w:spacing w:before="0" w:line="180" w:lineRule="exact"/>
              <w:ind w:firstLine="0"/>
              <w:jc w:val="center"/>
            </w:pPr>
            <w:r>
              <w:rPr>
                <w:rStyle w:val="103"/>
              </w:rPr>
              <w:t xml:space="preserve">New- x </w:t>
            </w:r>
            <w:r>
              <w:rPr>
                <w:rStyle w:val="130"/>
              </w:rPr>
              <w:t xml:space="preserve">| </w:t>
            </w:r>
            <w:r>
              <w:rPr>
                <w:rStyle w:val="7a"/>
              </w:rPr>
              <w:t xml:space="preserve">PS I </w:t>
            </w:r>
            <w:r>
              <w:rPr>
                <w:rStyle w:val="103"/>
              </w:rPr>
              <w:t xml:space="preserve">^ </w:t>
            </w:r>
            <w:r>
              <w:rPr>
                <w:rStyle w:val="7a"/>
              </w:rPr>
              <w:t xml:space="preserve">o </w:t>
            </w:r>
            <w:r>
              <w:rPr>
                <w:rStyle w:val="130"/>
              </w:rPr>
              <w:t xml:space="preserve">I </w:t>
            </w:r>
            <w:r>
              <w:rPr>
                <w:rStyle w:val="0ptc"/>
              </w:rPr>
              <w:t xml:space="preserve">m </w:t>
            </w:r>
            <w:r>
              <w:rPr>
                <w:rStyle w:val="0ptd"/>
                <w:lang w:val="ru-RU"/>
              </w:rPr>
              <w:t>Щ</w:t>
            </w:r>
          </w:p>
        </w:tc>
        <w:tc>
          <w:tcPr>
            <w:tcW w:w="1886" w:type="dxa"/>
            <w:shd w:val="clear" w:color="auto" w:fill="FFFFFF"/>
          </w:tcPr>
          <w:p w:rsidR="005D19BB" w:rsidRDefault="00F53023">
            <w:pPr>
              <w:pStyle w:val="41"/>
              <w:framePr w:w="8107" w:wrap="notBeside" w:vAnchor="text" w:hAnchor="text" w:xAlign="center" w:y="1"/>
              <w:shd w:val="clear" w:color="auto" w:fill="auto"/>
              <w:spacing w:before="0" w:line="180" w:lineRule="exact"/>
              <w:ind w:right="60" w:firstLine="0"/>
              <w:jc w:val="right"/>
            </w:pPr>
            <w:r>
              <w:rPr>
                <w:rStyle w:val="103"/>
              </w:rPr>
              <w:t>Columns’*' Search:</w:t>
            </w:r>
          </w:p>
        </w:tc>
        <w:tc>
          <w:tcPr>
            <w:tcW w:w="2396" w:type="dxa"/>
            <w:gridSpan w:val="2"/>
            <w:tcBorders>
              <w:top w:val="single" w:sz="4" w:space="0" w:color="auto"/>
              <w:left w:val="single" w:sz="4" w:space="0" w:color="auto"/>
            </w:tcBorders>
            <w:shd w:val="clear" w:color="auto" w:fill="FFFFFF"/>
          </w:tcPr>
          <w:p w:rsidR="005D19BB" w:rsidRDefault="00F53023">
            <w:pPr>
              <w:pStyle w:val="41"/>
              <w:framePr w:w="8107" w:wrap="notBeside" w:vAnchor="text" w:hAnchor="text" w:xAlign="center" w:y="1"/>
              <w:shd w:val="clear" w:color="auto" w:fill="auto"/>
              <w:spacing w:before="0" w:line="110" w:lineRule="exact"/>
              <w:ind w:right="40" w:firstLine="0"/>
              <w:jc w:val="right"/>
            </w:pPr>
            <w:r>
              <w:rPr>
                <w:rStyle w:val="55pt0"/>
              </w:rPr>
              <w:t>V</w:t>
            </w:r>
          </w:p>
        </w:tc>
        <w:tc>
          <w:tcPr>
            <w:tcW w:w="394" w:type="dxa"/>
            <w:tcBorders>
              <w:left w:val="single" w:sz="4" w:space="0" w:color="auto"/>
            </w:tcBorders>
            <w:shd w:val="clear" w:color="auto" w:fill="FFFFFF"/>
          </w:tcPr>
          <w:p w:rsidR="005D19BB" w:rsidRDefault="005D19BB">
            <w:pPr>
              <w:framePr w:w="8107" w:wrap="notBeside" w:vAnchor="text" w:hAnchor="text" w:xAlign="center" w:y="1"/>
              <w:rPr>
                <w:sz w:val="10"/>
                <w:szCs w:val="10"/>
              </w:rPr>
            </w:pPr>
          </w:p>
        </w:tc>
      </w:tr>
      <w:tr w:rsidR="005D19BB">
        <w:trPr>
          <w:trHeight w:hRule="exact" w:val="374"/>
          <w:jc w:val="center"/>
        </w:trPr>
        <w:tc>
          <w:tcPr>
            <w:tcW w:w="3432" w:type="dxa"/>
            <w:tcBorders>
              <w:left w:val="single" w:sz="4" w:space="0" w:color="auto"/>
            </w:tcBorders>
            <w:shd w:val="clear" w:color="auto" w:fill="FFFFFF"/>
          </w:tcPr>
          <w:p w:rsidR="005D19BB" w:rsidRDefault="00F53023">
            <w:pPr>
              <w:pStyle w:val="41"/>
              <w:framePr w:w="8107" w:wrap="notBeside" w:vAnchor="text" w:hAnchor="text" w:xAlign="center" w:y="1"/>
              <w:shd w:val="clear" w:color="auto" w:fill="auto"/>
              <w:spacing w:before="0" w:line="180" w:lineRule="exact"/>
              <w:ind w:firstLine="0"/>
              <w:jc w:val="center"/>
            </w:pPr>
            <w:r>
              <w:rPr>
                <w:rStyle w:val="0pte"/>
              </w:rPr>
              <w:t>•Щ-</w:t>
            </w:r>
          </w:p>
          <w:p w:rsidR="005D19BB" w:rsidRDefault="00F53023">
            <w:pPr>
              <w:pStyle w:val="41"/>
              <w:framePr w:w="8107" w:wrap="notBeside" w:vAnchor="text" w:hAnchor="text" w:xAlign="center" w:y="1"/>
              <w:shd w:val="clear" w:color="auto" w:fill="auto"/>
              <w:spacing w:before="0" w:line="180" w:lineRule="exact"/>
              <w:ind w:left="140" w:firstLine="0"/>
              <w:jc w:val="left"/>
            </w:pPr>
            <w:r>
              <w:rPr>
                <w:rStyle w:val="6d"/>
              </w:rPr>
              <w:t>Name</w:t>
            </w:r>
          </w:p>
        </w:tc>
        <w:tc>
          <w:tcPr>
            <w:tcW w:w="1886" w:type="dxa"/>
            <w:shd w:val="clear" w:color="auto" w:fill="FFFFFF"/>
          </w:tcPr>
          <w:p w:rsidR="005D19BB" w:rsidRDefault="00F53023">
            <w:pPr>
              <w:pStyle w:val="41"/>
              <w:framePr w:w="8107" w:wrap="notBeside" w:vAnchor="text" w:hAnchor="text" w:xAlign="center" w:y="1"/>
              <w:shd w:val="clear" w:color="auto" w:fill="auto"/>
              <w:spacing w:before="0" w:line="180" w:lineRule="exact"/>
              <w:ind w:left="120" w:firstLine="0"/>
              <w:jc w:val="left"/>
            </w:pPr>
            <w:r>
              <w:rPr>
                <w:rStyle w:val="6d"/>
              </w:rPr>
              <w:t>Labels Condition</w:t>
            </w:r>
          </w:p>
        </w:tc>
        <w:tc>
          <w:tcPr>
            <w:tcW w:w="1738" w:type="dxa"/>
            <w:tcBorders>
              <w:top w:val="single" w:sz="4" w:space="0" w:color="auto"/>
            </w:tcBorders>
            <w:shd w:val="clear" w:color="auto" w:fill="FFFFFF"/>
          </w:tcPr>
          <w:p w:rsidR="005D19BB" w:rsidRDefault="00F53023">
            <w:pPr>
              <w:pStyle w:val="41"/>
              <w:framePr w:w="8107" w:wrap="notBeside" w:vAnchor="text" w:hAnchor="text" w:xAlign="center" w:y="1"/>
              <w:shd w:val="clear" w:color="auto" w:fill="auto"/>
              <w:spacing w:before="0" w:line="180" w:lineRule="exact"/>
              <w:ind w:left="200" w:firstLine="0"/>
              <w:jc w:val="left"/>
            </w:pPr>
            <w:r>
              <w:rPr>
                <w:rStyle w:val="6d"/>
              </w:rPr>
              <w:t>Hit Count</w:t>
            </w:r>
          </w:p>
        </w:tc>
        <w:tc>
          <w:tcPr>
            <w:tcW w:w="658" w:type="dxa"/>
            <w:tcBorders>
              <w:top w:val="single" w:sz="4" w:space="0" w:color="auto"/>
            </w:tcBorders>
            <w:shd w:val="clear" w:color="auto" w:fill="FFFFFF"/>
          </w:tcPr>
          <w:p w:rsidR="005D19BB" w:rsidRDefault="005D19BB">
            <w:pPr>
              <w:framePr w:w="8107" w:wrap="notBeside" w:vAnchor="text" w:hAnchor="text" w:xAlign="center" w:y="1"/>
              <w:rPr>
                <w:sz w:val="10"/>
                <w:szCs w:val="10"/>
              </w:rPr>
            </w:pPr>
          </w:p>
        </w:tc>
        <w:tc>
          <w:tcPr>
            <w:tcW w:w="394" w:type="dxa"/>
            <w:shd w:val="clear" w:color="auto" w:fill="FFFFFF"/>
          </w:tcPr>
          <w:p w:rsidR="005D19BB" w:rsidRDefault="005D19BB">
            <w:pPr>
              <w:framePr w:w="8107" w:wrap="notBeside" w:vAnchor="text" w:hAnchor="text" w:xAlign="center" w:y="1"/>
              <w:rPr>
                <w:sz w:val="10"/>
                <w:szCs w:val="10"/>
              </w:rPr>
            </w:pPr>
          </w:p>
        </w:tc>
      </w:tr>
      <w:tr w:rsidR="005D19BB">
        <w:trPr>
          <w:trHeight w:hRule="exact" w:val="1272"/>
          <w:jc w:val="center"/>
        </w:trPr>
        <w:tc>
          <w:tcPr>
            <w:tcW w:w="3432" w:type="dxa"/>
            <w:tcBorders>
              <w:top w:val="single" w:sz="4" w:space="0" w:color="auto"/>
              <w:left w:val="single" w:sz="4" w:space="0" w:color="auto"/>
            </w:tcBorders>
            <w:shd w:val="clear" w:color="auto" w:fill="FFFFFF"/>
          </w:tcPr>
          <w:p w:rsidR="005D19BB" w:rsidRDefault="00F53023">
            <w:pPr>
              <w:pStyle w:val="41"/>
              <w:framePr w:w="8107" w:wrap="notBeside" w:vAnchor="text" w:hAnchor="text" w:xAlign="center" w:y="1"/>
              <w:shd w:val="clear" w:color="auto" w:fill="auto"/>
              <w:tabs>
                <w:tab w:val="left" w:leader="dot" w:pos="279"/>
              </w:tabs>
              <w:spacing w:before="0" w:line="180" w:lineRule="exact"/>
              <w:ind w:left="140" w:firstLine="0"/>
              <w:jc w:val="left"/>
            </w:pPr>
            <w:r>
              <w:rPr>
                <w:rStyle w:val="95"/>
              </w:rPr>
              <w:tab/>
            </w:r>
            <w:r>
              <w:rPr>
                <w:rStyle w:val="7a"/>
              </w:rPr>
              <w:t xml:space="preserve">0^ </w:t>
            </w:r>
            <w:r>
              <w:rPr>
                <w:rStyle w:val="12"/>
              </w:rPr>
              <w:t>iProgram.c:, line 24 character 17!</w:t>
            </w:r>
          </w:p>
        </w:tc>
        <w:tc>
          <w:tcPr>
            <w:tcW w:w="1886" w:type="dxa"/>
            <w:tcBorders>
              <w:left w:val="single" w:sz="4" w:space="0" w:color="auto"/>
            </w:tcBorders>
            <w:shd w:val="clear" w:color="auto" w:fill="FFFFFF"/>
          </w:tcPr>
          <w:p w:rsidR="005D19BB" w:rsidRDefault="00F53023">
            <w:pPr>
              <w:pStyle w:val="41"/>
              <w:framePr w:w="8107" w:wrap="notBeside" w:vAnchor="text" w:hAnchor="text" w:xAlign="center" w:y="1"/>
              <w:shd w:val="clear" w:color="auto" w:fill="auto"/>
              <w:spacing w:before="0" w:line="180" w:lineRule="exact"/>
              <w:ind w:right="60" w:firstLine="0"/>
              <w:jc w:val="right"/>
            </w:pPr>
            <w:r>
              <w:rPr>
                <w:rStyle w:val="6d"/>
              </w:rPr>
              <w:t>[no condition]</w:t>
            </w:r>
          </w:p>
        </w:tc>
        <w:tc>
          <w:tcPr>
            <w:tcW w:w="1738" w:type="dxa"/>
            <w:shd w:val="clear" w:color="auto" w:fill="FFFFFF"/>
          </w:tcPr>
          <w:p w:rsidR="005D19BB" w:rsidRDefault="00F53023">
            <w:pPr>
              <w:pStyle w:val="41"/>
              <w:framePr w:w="8107" w:wrap="notBeside" w:vAnchor="text" w:hAnchor="text" w:xAlign="center" w:y="1"/>
              <w:shd w:val="clear" w:color="auto" w:fill="auto"/>
              <w:spacing w:before="0" w:line="180" w:lineRule="exact"/>
              <w:ind w:left="200" w:firstLine="0"/>
              <w:jc w:val="left"/>
            </w:pPr>
            <w:r>
              <w:rPr>
                <w:rStyle w:val="6d"/>
              </w:rPr>
              <w:t>break always</w:t>
            </w:r>
          </w:p>
        </w:tc>
        <w:tc>
          <w:tcPr>
            <w:tcW w:w="658" w:type="dxa"/>
            <w:shd w:val="clear" w:color="auto" w:fill="FFFFFF"/>
          </w:tcPr>
          <w:p w:rsidR="005D19BB" w:rsidRDefault="005D19BB">
            <w:pPr>
              <w:framePr w:w="8107" w:wrap="notBeside" w:vAnchor="text" w:hAnchor="text" w:xAlign="center" w:y="1"/>
              <w:rPr>
                <w:sz w:val="10"/>
                <w:szCs w:val="10"/>
              </w:rPr>
            </w:pPr>
          </w:p>
        </w:tc>
        <w:tc>
          <w:tcPr>
            <w:tcW w:w="394" w:type="dxa"/>
            <w:shd w:val="clear" w:color="auto" w:fill="FFFFFF"/>
          </w:tcPr>
          <w:p w:rsidR="005D19BB" w:rsidRDefault="005D19BB">
            <w:pPr>
              <w:framePr w:w="8107" w:wrap="notBeside" w:vAnchor="text" w:hAnchor="text" w:xAlign="center" w:y="1"/>
              <w:rPr>
                <w:sz w:val="10"/>
                <w:szCs w:val="10"/>
              </w:rPr>
            </w:pPr>
          </w:p>
        </w:tc>
      </w:tr>
      <w:tr w:rsidR="005D19BB">
        <w:trPr>
          <w:trHeight w:hRule="exact" w:val="326"/>
          <w:jc w:val="center"/>
        </w:trPr>
        <w:tc>
          <w:tcPr>
            <w:tcW w:w="8108" w:type="dxa"/>
            <w:gridSpan w:val="5"/>
            <w:tcBorders>
              <w:bottom w:val="single" w:sz="4" w:space="0" w:color="auto"/>
            </w:tcBorders>
            <w:shd w:val="clear" w:color="auto" w:fill="FFFFFF"/>
          </w:tcPr>
          <w:p w:rsidR="005D19BB" w:rsidRDefault="00F53023">
            <w:pPr>
              <w:pStyle w:val="41"/>
              <w:framePr w:w="8107" w:wrap="notBeside" w:vAnchor="text" w:hAnchor="text" w:xAlign="center" w:y="1"/>
              <w:shd w:val="clear" w:color="auto" w:fill="auto"/>
              <w:spacing w:before="0" w:line="140" w:lineRule="exact"/>
              <w:ind w:left="920" w:firstLine="0"/>
              <w:jc w:val="left"/>
            </w:pPr>
            <w:r>
              <w:rPr>
                <w:rStyle w:val="MalgunGothic7pt0"/>
              </w:rPr>
              <w:t xml:space="preserve">J _ </w:t>
            </w:r>
            <w:r>
              <w:rPr>
                <w:rStyle w:val="Verdana7pt3"/>
                <w:vertAlign w:val="superscript"/>
              </w:rPr>
              <w:t>1</w:t>
            </w:r>
            <w:r>
              <w:rPr>
                <w:rStyle w:val="MalgunGothic7pt0"/>
              </w:rPr>
              <w:t xml:space="preserve"> </w:t>
            </w:r>
            <w:r>
              <w:rPr>
                <w:rStyle w:val="MalgunGothic7pt1"/>
              </w:rPr>
              <w:t>Breakpoint;</w:t>
            </w:r>
          </w:p>
        </w:tc>
      </w:tr>
    </w:tbl>
    <w:p w:rsidR="005D19BB" w:rsidRDefault="00F53023">
      <w:pPr>
        <w:pStyle w:val="ad"/>
        <w:framePr w:w="8107" w:wrap="notBeside" w:vAnchor="text" w:hAnchor="text" w:xAlign="center" w:y="1"/>
        <w:shd w:val="clear" w:color="auto" w:fill="auto"/>
        <w:spacing w:line="180" w:lineRule="exact"/>
      </w:pPr>
      <w:r>
        <w:rPr>
          <w:rStyle w:val="0pt3"/>
        </w:rPr>
        <w:t xml:space="preserve">Figure 5-14. </w:t>
      </w:r>
      <w:r>
        <w:rPr>
          <w:rStyle w:val="af0"/>
          <w:i/>
          <w:iCs/>
        </w:rPr>
        <w:t>Breakpoints window</w:t>
      </w:r>
    </w:p>
    <w:p w:rsidR="005D19BB" w:rsidRDefault="005D19BB">
      <w:pPr>
        <w:rPr>
          <w:sz w:val="2"/>
          <w:szCs w:val="2"/>
        </w:rPr>
      </w:pPr>
    </w:p>
    <w:p w:rsidR="005D19BB" w:rsidRDefault="00F53023">
      <w:pPr>
        <w:pStyle w:val="41"/>
        <w:numPr>
          <w:ilvl w:val="0"/>
          <w:numId w:val="38"/>
        </w:numPr>
        <w:shd w:val="clear" w:color="auto" w:fill="auto"/>
        <w:tabs>
          <w:tab w:val="left" w:pos="1465"/>
        </w:tabs>
        <w:spacing w:before="153"/>
        <w:ind w:left="1460" w:hanging="360"/>
      </w:pPr>
      <w:r>
        <w:t>Right-click the breakpoint in the Breakpoints window and select</w:t>
      </w:r>
    </w:p>
    <w:p w:rsidR="005D19BB" w:rsidRDefault="00F53023">
      <w:pPr>
        <w:pStyle w:val="41"/>
        <w:shd w:val="clear" w:color="auto" w:fill="auto"/>
        <w:spacing w:before="0" w:after="140"/>
        <w:ind w:left="1460" w:right="1000" w:firstLine="0"/>
        <w:jc w:val="left"/>
      </w:pPr>
      <w:r>
        <w:t>Condition. You will see the Breakpoint Condition dialog box. Enter i == 3 as the condition expression and click the OK button (see Figure 5-l5).</w:t>
      </w:r>
    </w:p>
    <w:p w:rsidR="005D19BB" w:rsidRDefault="00A2473A">
      <w:pPr>
        <w:framePr w:h="3576" w:wrap="notBeside" w:vAnchor="text" w:hAnchor="text" w:y="1"/>
        <w:rPr>
          <w:sz w:val="0"/>
          <w:szCs w:val="0"/>
        </w:rPr>
      </w:pPr>
      <w:r>
        <w:rPr>
          <w:noProof/>
          <w:lang w:val="ru-RU"/>
        </w:rPr>
        <w:drawing>
          <wp:inline distT="0" distB="0" distL="0" distR="0">
            <wp:extent cx="4813935" cy="2270125"/>
            <wp:effectExtent l="0" t="0" r="5715" b="0"/>
            <wp:docPr id="331" name="Рисунок 43" descr="C:\Users\Sandrov\AppData\Local\Temp\FineReader11\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ndrov\AppData\Local\Temp\FineReader11\media\image65.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13935" cy="2270125"/>
                    </a:xfrm>
                    <a:prstGeom prst="rect">
                      <a:avLst/>
                    </a:prstGeom>
                    <a:noFill/>
                    <a:ln>
                      <a:noFill/>
                    </a:ln>
                  </pic:spPr>
                </pic:pic>
              </a:graphicData>
            </a:graphic>
          </wp:inline>
        </w:drawing>
      </w:r>
    </w:p>
    <w:p w:rsidR="005D19BB" w:rsidRDefault="00F53023">
      <w:pPr>
        <w:pStyle w:val="ab"/>
        <w:framePr w:h="3576" w:wrap="notBeside" w:vAnchor="text" w:hAnchor="text" w:y="1"/>
        <w:shd w:val="clear" w:color="auto" w:fill="auto"/>
        <w:spacing w:line="180" w:lineRule="exact"/>
      </w:pPr>
      <w:r>
        <w:rPr>
          <w:rStyle w:val="0pt0"/>
        </w:rPr>
        <w:t xml:space="preserve">Figure 5-15. </w:t>
      </w:r>
      <w:r>
        <w:rPr>
          <w:rStyle w:val="af"/>
          <w:i/>
          <w:iCs/>
        </w:rPr>
        <w:t>Breakpoint Condition dialog box</w:t>
      </w:r>
    </w:p>
    <w:p w:rsidR="005D19BB" w:rsidRDefault="005D19BB">
      <w:pPr>
        <w:rPr>
          <w:sz w:val="2"/>
          <w:szCs w:val="2"/>
        </w:rPr>
      </w:pPr>
    </w:p>
    <w:p w:rsidR="005D19BB" w:rsidRDefault="00F53023">
      <w:pPr>
        <w:pStyle w:val="41"/>
        <w:numPr>
          <w:ilvl w:val="0"/>
          <w:numId w:val="38"/>
        </w:numPr>
        <w:shd w:val="clear" w:color="auto" w:fill="auto"/>
        <w:tabs>
          <w:tab w:val="left" w:pos="1465"/>
        </w:tabs>
        <w:spacing w:before="153" w:after="180"/>
        <w:ind w:left="1460" w:right="1000" w:hanging="360"/>
      </w:pPr>
      <w:r>
        <w:t>Select Debug &gt;■ Start. When the form appears, click the Load List button. Program execution will pause, and you will see a yellow arrow indicating the next line that will be executed.</w:t>
      </w:r>
    </w:p>
    <w:p w:rsidR="005D19BB" w:rsidRDefault="00F53023">
      <w:pPr>
        <w:pStyle w:val="41"/>
        <w:numPr>
          <w:ilvl w:val="0"/>
          <w:numId w:val="38"/>
        </w:numPr>
        <w:shd w:val="clear" w:color="auto" w:fill="auto"/>
        <w:tabs>
          <w:tab w:val="left" w:pos="1465"/>
        </w:tabs>
        <w:spacing w:before="0"/>
        <w:ind w:left="1460" w:right="1000" w:hanging="360"/>
        <w:jc w:val="left"/>
        <w:sectPr w:rsidR="005D19BB">
          <w:type w:val="continuous"/>
          <w:pgSz w:w="11909" w:h="16838"/>
          <w:pgMar w:top="3238" w:right="1593" w:bottom="3224" w:left="1593" w:header="0" w:footer="3" w:gutter="427"/>
          <w:cols w:space="720"/>
          <w:noEndnote/>
          <w:docGrid w:linePitch="360"/>
        </w:sectPr>
      </w:pPr>
      <w:r>
        <w:t>Select Debug &gt;■ Windows &gt;■ Locals. The Locals window is displayed at the bottom of the screen (see Figure 5-l6). The value of i is displayed in the Locals window. Verify that it is 3. Step through the code using the Debug toolbar and watch the value of i change in the Locals window. Click the Stop Debugging button in the Debug toolbar.</w:t>
      </w:r>
    </w:p>
    <w:p w:rsidR="005D19BB" w:rsidRDefault="00F53023">
      <w:pPr>
        <w:pStyle w:val="105"/>
        <w:framePr w:w="6206" w:wrap="notBeside" w:vAnchor="text" w:hAnchor="text" w:y="1"/>
        <w:shd w:val="clear" w:color="auto" w:fill="auto"/>
        <w:tabs>
          <w:tab w:val="left" w:pos="5846"/>
        </w:tabs>
        <w:spacing w:line="140" w:lineRule="exact"/>
      </w:pPr>
      <w:bookmarkStart w:id="79" w:name="bookmark229"/>
      <w:r>
        <w:rPr>
          <w:rStyle w:val="106"/>
        </w:rPr>
        <w:lastRenderedPageBreak/>
        <w:t>Locals</w:t>
      </w:r>
      <w:r>
        <w:rPr>
          <w:rStyle w:val="106"/>
        </w:rPr>
        <w:tab/>
      </w:r>
      <w:r>
        <w:rPr>
          <w:rStyle w:val="107"/>
          <w:vertAlign w:val="superscript"/>
        </w:rPr>
        <w:t>T</w:t>
      </w:r>
      <w:r>
        <w:rPr>
          <w:rStyle w:val="107"/>
        </w:rPr>
        <w:t xml:space="preserve"> ^</w:t>
      </w:r>
      <w:bookmarkEnd w:id="79"/>
    </w:p>
    <w:tbl>
      <w:tblPr>
        <w:tblOverlap w:val="never"/>
        <w:tblW w:w="0" w:type="auto"/>
        <w:tblLayout w:type="fixed"/>
        <w:tblCellMar>
          <w:left w:w="10" w:type="dxa"/>
          <w:right w:w="10" w:type="dxa"/>
        </w:tblCellMar>
        <w:tblLook w:val="04A0" w:firstRow="1" w:lastRow="0" w:firstColumn="1" w:lastColumn="0" w:noHBand="0" w:noVBand="1"/>
      </w:tblPr>
      <w:tblGrid>
        <w:gridCol w:w="1819"/>
        <w:gridCol w:w="3600"/>
        <w:gridCol w:w="787"/>
      </w:tblGrid>
      <w:tr w:rsidR="005D19BB">
        <w:trPr>
          <w:trHeight w:hRule="exact" w:val="326"/>
        </w:trPr>
        <w:tc>
          <w:tcPr>
            <w:tcW w:w="1819" w:type="dxa"/>
            <w:shd w:val="clear" w:color="auto" w:fill="FFFFFF"/>
          </w:tcPr>
          <w:p w:rsidR="005D19BB" w:rsidRDefault="00F53023">
            <w:pPr>
              <w:pStyle w:val="41"/>
              <w:framePr w:w="6206" w:wrap="notBeside" w:vAnchor="text" w:hAnchor="text" w:y="1"/>
              <w:shd w:val="clear" w:color="auto" w:fill="auto"/>
              <w:spacing w:before="0" w:line="180" w:lineRule="exact"/>
              <w:ind w:left="120" w:firstLine="0"/>
              <w:jc w:val="left"/>
            </w:pPr>
            <w:r>
              <w:rPr>
                <w:rStyle w:val="6d"/>
              </w:rPr>
              <w:t>Name</w:t>
            </w:r>
          </w:p>
        </w:tc>
        <w:tc>
          <w:tcPr>
            <w:tcW w:w="3600" w:type="dxa"/>
            <w:shd w:val="clear" w:color="auto" w:fill="FFFFFF"/>
          </w:tcPr>
          <w:p w:rsidR="005D19BB" w:rsidRDefault="00F53023">
            <w:pPr>
              <w:pStyle w:val="41"/>
              <w:framePr w:w="6206" w:wrap="notBeside" w:vAnchor="text" w:hAnchor="text" w:y="1"/>
              <w:shd w:val="clear" w:color="auto" w:fill="auto"/>
              <w:spacing w:before="0" w:line="180" w:lineRule="exact"/>
              <w:ind w:left="80" w:firstLine="0"/>
              <w:jc w:val="left"/>
            </w:pPr>
            <w:r>
              <w:rPr>
                <w:rStyle w:val="6d"/>
              </w:rPr>
              <w:t>Value</w:t>
            </w:r>
          </w:p>
        </w:tc>
        <w:tc>
          <w:tcPr>
            <w:tcW w:w="787" w:type="dxa"/>
            <w:shd w:val="clear" w:color="auto" w:fill="FFFFFF"/>
          </w:tcPr>
          <w:p w:rsidR="005D19BB" w:rsidRDefault="00F53023">
            <w:pPr>
              <w:pStyle w:val="41"/>
              <w:framePr w:w="6206" w:wrap="notBeside" w:vAnchor="text" w:hAnchor="text" w:y="1"/>
              <w:shd w:val="clear" w:color="auto" w:fill="auto"/>
              <w:spacing w:before="0" w:line="180" w:lineRule="exact"/>
              <w:ind w:left="80" w:firstLine="0"/>
              <w:jc w:val="left"/>
            </w:pPr>
            <w:r>
              <w:rPr>
                <w:rStyle w:val="12"/>
              </w:rPr>
              <w:t>Type</w:t>
            </w:r>
          </w:p>
        </w:tc>
      </w:tr>
      <w:tr w:rsidR="005D19BB">
        <w:trPr>
          <w:trHeight w:hRule="exact" w:val="250"/>
        </w:trPr>
        <w:tc>
          <w:tcPr>
            <w:tcW w:w="1819" w:type="dxa"/>
            <w:tcBorders>
              <w:top w:val="single" w:sz="4" w:space="0" w:color="auto"/>
            </w:tcBorders>
            <w:shd w:val="clear" w:color="auto" w:fill="000000"/>
          </w:tcPr>
          <w:p w:rsidR="005D19BB" w:rsidRDefault="00F53023">
            <w:pPr>
              <w:pStyle w:val="41"/>
              <w:framePr w:w="6206" w:wrap="notBeside" w:vAnchor="text" w:hAnchor="text" w:y="1"/>
              <w:shd w:val="clear" w:color="auto" w:fill="auto"/>
              <w:spacing w:before="0" w:line="180" w:lineRule="exact"/>
              <w:ind w:left="360" w:firstLine="0"/>
              <w:jc w:val="left"/>
            </w:pPr>
            <w:r>
              <w:rPr>
                <w:rStyle w:val="172"/>
              </w:rPr>
              <w:t>3 iMax</w:t>
            </w:r>
          </w:p>
        </w:tc>
        <w:tc>
          <w:tcPr>
            <w:tcW w:w="3600" w:type="dxa"/>
            <w:tcBorders>
              <w:top w:val="single" w:sz="4" w:space="0" w:color="auto"/>
            </w:tcBorders>
            <w:shd w:val="clear" w:color="auto" w:fill="000000"/>
          </w:tcPr>
          <w:p w:rsidR="005D19BB" w:rsidRDefault="00F53023">
            <w:pPr>
              <w:pStyle w:val="41"/>
              <w:framePr w:w="6206" w:wrap="notBeside" w:vAnchor="text" w:hAnchor="text" w:y="1"/>
              <w:shd w:val="clear" w:color="auto" w:fill="auto"/>
              <w:spacing w:before="0" w:line="180" w:lineRule="exact"/>
              <w:ind w:left="80" w:firstLine="0"/>
              <w:jc w:val="left"/>
            </w:pPr>
            <w:r>
              <w:rPr>
                <w:rStyle w:val="172"/>
              </w:rPr>
              <w:t>10</w:t>
            </w:r>
          </w:p>
        </w:tc>
        <w:tc>
          <w:tcPr>
            <w:tcW w:w="787" w:type="dxa"/>
            <w:tcBorders>
              <w:top w:val="single" w:sz="4" w:space="0" w:color="auto"/>
            </w:tcBorders>
            <w:shd w:val="clear" w:color="auto" w:fill="000000"/>
          </w:tcPr>
          <w:p w:rsidR="005D19BB" w:rsidRDefault="00F53023">
            <w:pPr>
              <w:pStyle w:val="41"/>
              <w:framePr w:w="6206" w:wrap="notBeside" w:vAnchor="text" w:hAnchor="text" w:y="1"/>
              <w:shd w:val="clear" w:color="auto" w:fill="auto"/>
              <w:spacing w:before="0" w:line="180" w:lineRule="exact"/>
              <w:ind w:left="80" w:firstLine="0"/>
              <w:jc w:val="left"/>
            </w:pPr>
            <w:r>
              <w:rPr>
                <w:rStyle w:val="172"/>
              </w:rPr>
              <w:t>int</w:t>
            </w:r>
          </w:p>
        </w:tc>
      </w:tr>
      <w:tr w:rsidR="005D19BB">
        <w:trPr>
          <w:trHeight w:hRule="exact" w:val="269"/>
        </w:trPr>
        <w:tc>
          <w:tcPr>
            <w:tcW w:w="1819" w:type="dxa"/>
            <w:tcBorders>
              <w:bottom w:val="single" w:sz="4" w:space="0" w:color="auto"/>
            </w:tcBorders>
            <w:shd w:val="clear" w:color="auto" w:fill="FFFFFF"/>
          </w:tcPr>
          <w:p w:rsidR="005D19BB" w:rsidRDefault="00F53023">
            <w:pPr>
              <w:pStyle w:val="41"/>
              <w:framePr w:w="6206" w:wrap="notBeside" w:vAnchor="text" w:hAnchor="text" w:y="1"/>
              <w:shd w:val="clear" w:color="auto" w:fill="auto"/>
              <w:spacing w:before="0" w:line="180" w:lineRule="exact"/>
              <w:ind w:left="360" w:firstLine="0"/>
              <w:jc w:val="left"/>
            </w:pPr>
            <w:r>
              <w:rPr>
                <w:rStyle w:val="182"/>
              </w:rPr>
              <w:t xml:space="preserve">Ф </w:t>
            </w:r>
            <w:r>
              <w:rPr>
                <w:rStyle w:val="6d"/>
              </w:rPr>
              <w:t>i</w:t>
            </w:r>
          </w:p>
        </w:tc>
        <w:tc>
          <w:tcPr>
            <w:tcW w:w="3600" w:type="dxa"/>
            <w:tcBorders>
              <w:bottom w:val="single" w:sz="4" w:space="0" w:color="auto"/>
            </w:tcBorders>
            <w:shd w:val="clear" w:color="auto" w:fill="FFFFFF"/>
          </w:tcPr>
          <w:p w:rsidR="005D19BB" w:rsidRDefault="00F53023">
            <w:pPr>
              <w:pStyle w:val="41"/>
              <w:framePr w:w="6206" w:wrap="notBeside" w:vAnchor="text" w:hAnchor="text" w:y="1"/>
              <w:shd w:val="clear" w:color="auto" w:fill="auto"/>
              <w:spacing w:before="0" w:line="180" w:lineRule="exact"/>
              <w:ind w:left="80" w:firstLine="0"/>
              <w:jc w:val="left"/>
            </w:pPr>
            <w:r>
              <w:rPr>
                <w:rStyle w:val="12"/>
              </w:rPr>
              <w:t>5</w:t>
            </w:r>
          </w:p>
        </w:tc>
        <w:tc>
          <w:tcPr>
            <w:tcW w:w="787" w:type="dxa"/>
            <w:tcBorders>
              <w:bottom w:val="single" w:sz="4" w:space="0" w:color="auto"/>
            </w:tcBorders>
            <w:shd w:val="clear" w:color="auto" w:fill="FFFFFF"/>
          </w:tcPr>
          <w:p w:rsidR="005D19BB" w:rsidRDefault="00F53023">
            <w:pPr>
              <w:pStyle w:val="41"/>
              <w:framePr w:w="6206" w:wrap="notBeside" w:vAnchor="text" w:hAnchor="text" w:y="1"/>
              <w:shd w:val="clear" w:color="auto" w:fill="auto"/>
              <w:spacing w:before="0" w:line="180" w:lineRule="exact"/>
              <w:ind w:left="80" w:firstLine="0"/>
              <w:jc w:val="left"/>
            </w:pPr>
            <w:r>
              <w:rPr>
                <w:rStyle w:val="6d"/>
              </w:rPr>
              <w:t>int</w:t>
            </w:r>
          </w:p>
        </w:tc>
      </w:tr>
    </w:tbl>
    <w:p w:rsidR="005D19BB" w:rsidRDefault="005D19BB">
      <w:pPr>
        <w:rPr>
          <w:sz w:val="2"/>
          <w:szCs w:val="2"/>
        </w:rPr>
      </w:pPr>
    </w:p>
    <w:p w:rsidR="005D19BB" w:rsidRDefault="00F53023">
      <w:pPr>
        <w:pStyle w:val="80"/>
        <w:shd w:val="clear" w:color="auto" w:fill="auto"/>
        <w:spacing w:before="590" w:after="177" w:line="180" w:lineRule="exact"/>
        <w:ind w:left="20" w:firstLine="0"/>
      </w:pPr>
      <w:r>
        <w:rPr>
          <w:rStyle w:val="80pt"/>
        </w:rPr>
        <w:t xml:space="preserve">Figure 5-16. </w:t>
      </w:r>
      <w:r>
        <w:rPr>
          <w:rStyle w:val="82"/>
          <w:i/>
          <w:iCs/>
        </w:rPr>
        <w:t>Locals window</w:t>
      </w:r>
    </w:p>
    <w:p w:rsidR="005D19BB" w:rsidRDefault="00F53023">
      <w:pPr>
        <w:pStyle w:val="41"/>
        <w:numPr>
          <w:ilvl w:val="0"/>
          <w:numId w:val="38"/>
        </w:numPr>
        <w:shd w:val="clear" w:color="auto" w:fill="auto"/>
        <w:tabs>
          <w:tab w:val="left" w:pos="1460"/>
        </w:tabs>
        <w:spacing w:before="0" w:after="120"/>
        <w:ind w:left="1460" w:right="520" w:hanging="360"/>
        <w:jc w:val="left"/>
      </w:pPr>
      <w:r>
        <w:t>Locate the Output window at the bottom of your screen and click the Breakpoints tab. Right-click the breakpoint in the Breakpoints window and select Condition. Clear the current condition by clearing the Condition check box, and then click the OK button.</w:t>
      </w:r>
    </w:p>
    <w:p w:rsidR="005D19BB" w:rsidRDefault="00F53023">
      <w:pPr>
        <w:pStyle w:val="41"/>
        <w:numPr>
          <w:ilvl w:val="0"/>
          <w:numId w:val="38"/>
        </w:numPr>
        <w:shd w:val="clear" w:color="auto" w:fill="auto"/>
        <w:tabs>
          <w:tab w:val="left" w:pos="1465"/>
        </w:tabs>
        <w:spacing w:before="0" w:after="116"/>
        <w:ind w:left="1460" w:right="520" w:hanging="360"/>
        <w:jc w:val="left"/>
      </w:pPr>
      <w:r>
        <w:t>Right-click the breakpoint in the Breakpoints window and select Hit Count. Set the breakpoint to break when the hit count equals 4, and then click OK.</w:t>
      </w:r>
    </w:p>
    <w:p w:rsidR="005D19BB" w:rsidRDefault="00F53023">
      <w:pPr>
        <w:pStyle w:val="41"/>
        <w:numPr>
          <w:ilvl w:val="0"/>
          <w:numId w:val="38"/>
        </w:numPr>
        <w:shd w:val="clear" w:color="auto" w:fill="auto"/>
        <w:tabs>
          <w:tab w:val="left" w:pos="1465"/>
        </w:tabs>
        <w:spacing w:before="0" w:after="124" w:line="206" w:lineRule="exact"/>
        <w:ind w:left="1460" w:right="520" w:hanging="360"/>
        <w:jc w:val="left"/>
      </w:pPr>
      <w:r>
        <w:t>Select Debug &gt;■ Start. Program execution will pause and the yellow arrow indicates the next line of code that will execute.</w:t>
      </w:r>
    </w:p>
    <w:p w:rsidR="005D19BB" w:rsidRDefault="00F53023">
      <w:pPr>
        <w:pStyle w:val="41"/>
        <w:numPr>
          <w:ilvl w:val="0"/>
          <w:numId w:val="38"/>
        </w:numPr>
        <w:shd w:val="clear" w:color="auto" w:fill="auto"/>
        <w:tabs>
          <w:tab w:val="left" w:pos="1465"/>
        </w:tabs>
        <w:spacing w:before="0" w:after="80"/>
        <w:ind w:left="1460" w:right="520" w:hanging="360"/>
        <w:jc w:val="left"/>
      </w:pPr>
      <w:r>
        <w:t>Right-click the numList statement and select Add Watch. A Watch window will be displayed with numList in it. Notice that numList is a System.Collections.Generics.List type. Click the plus sign next to numList. Verify that the list contains three items (see Figure 5-17). Step through the code and watch the array fill with items. Click the Stop button in the Debug toolbar.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7"/>
        <w:gridCol w:w="1598"/>
        <w:gridCol w:w="3970"/>
      </w:tblGrid>
      <w:tr w:rsidR="005D19BB">
        <w:trPr>
          <w:trHeight w:hRule="exact" w:val="346"/>
          <w:jc w:val="center"/>
        </w:trPr>
        <w:tc>
          <w:tcPr>
            <w:tcW w:w="2117"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40" w:firstLine="0"/>
              <w:jc w:val="left"/>
            </w:pPr>
            <w:r>
              <w:rPr>
                <w:rStyle w:val="6d"/>
              </w:rPr>
              <w:t>Watch 1</w:t>
            </w:r>
          </w:p>
        </w:tc>
        <w:tc>
          <w:tcPr>
            <w:tcW w:w="1598" w:type="dxa"/>
            <w:tcBorders>
              <w:top w:val="single" w:sz="4" w:space="0" w:color="auto"/>
            </w:tcBorders>
            <w:shd w:val="clear" w:color="auto" w:fill="FFFFFF"/>
          </w:tcPr>
          <w:p w:rsidR="005D19BB" w:rsidRDefault="005D19BB">
            <w:pPr>
              <w:framePr w:w="7685" w:wrap="notBeside" w:vAnchor="text" w:hAnchor="text" w:xAlign="center" w:y="1"/>
              <w:rPr>
                <w:sz w:val="10"/>
                <w:szCs w:val="10"/>
              </w:rPr>
            </w:pPr>
          </w:p>
        </w:tc>
        <w:tc>
          <w:tcPr>
            <w:tcW w:w="3970" w:type="dxa"/>
            <w:tcBorders>
              <w:top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right="140" w:firstLine="0"/>
              <w:jc w:val="right"/>
            </w:pPr>
            <w:r>
              <w:rPr>
                <w:rStyle w:val="7a"/>
              </w:rPr>
              <w:t>- ¥</w:t>
            </w:r>
          </w:p>
        </w:tc>
      </w:tr>
      <w:tr w:rsidR="005D19BB">
        <w:trPr>
          <w:trHeight w:hRule="exact" w:val="302"/>
          <w:jc w:val="center"/>
        </w:trPr>
        <w:tc>
          <w:tcPr>
            <w:tcW w:w="2117" w:type="dxa"/>
            <w:tcBorders>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220" w:firstLine="0"/>
              <w:jc w:val="left"/>
            </w:pPr>
            <w:r>
              <w:rPr>
                <w:rStyle w:val="6d"/>
              </w:rPr>
              <w:t>Name</w:t>
            </w:r>
          </w:p>
        </w:tc>
        <w:tc>
          <w:tcPr>
            <w:tcW w:w="1598" w:type="dxa"/>
            <w:tcBorders>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12"/>
              </w:rPr>
              <w:t>Value</w:t>
            </w:r>
          </w:p>
        </w:tc>
        <w:tc>
          <w:tcPr>
            <w:tcW w:w="3970" w:type="dxa"/>
            <w:tcBorders>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12"/>
              </w:rPr>
              <w:t>Type</w:t>
            </w:r>
          </w:p>
        </w:tc>
      </w:tr>
      <w:tr w:rsidR="005D19BB">
        <w:trPr>
          <w:trHeight w:hRule="exact" w:val="274"/>
          <w:jc w:val="center"/>
        </w:trPr>
        <w:tc>
          <w:tcPr>
            <w:tcW w:w="2117"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220" w:firstLine="0"/>
              <w:jc w:val="left"/>
            </w:pPr>
            <w:r>
              <w:rPr>
                <w:rStyle w:val="87"/>
                <w:lang w:val="ru-RU"/>
              </w:rPr>
              <w:t xml:space="preserve">В </w:t>
            </w:r>
            <w:r>
              <w:rPr>
                <w:rStyle w:val="163"/>
              </w:rPr>
              <w:t xml:space="preserve">^ </w:t>
            </w:r>
            <w:r>
              <w:rPr>
                <w:rStyle w:val="6d"/>
              </w:rPr>
              <w:t>numList</w:t>
            </w:r>
          </w:p>
        </w:tc>
        <w:tc>
          <w:tcPr>
            <w:tcW w:w="1598"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6d"/>
              </w:rPr>
              <w:t xml:space="preserve">Count </w:t>
            </w:r>
            <w:r>
              <w:t xml:space="preserve">= </w:t>
            </w:r>
            <w:r>
              <w:rPr>
                <w:rStyle w:val="6d"/>
              </w:rPr>
              <w:t>3</w:t>
            </w:r>
          </w:p>
        </w:tc>
        <w:tc>
          <w:tcPr>
            <w:tcW w:w="3970"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103"/>
              </w:rPr>
              <w:t xml:space="preserve">Sy </w:t>
            </w:r>
            <w:r>
              <w:rPr>
                <w:rStyle w:val="12"/>
              </w:rPr>
              <w:t>stem</w:t>
            </w:r>
            <w:r>
              <w:rPr>
                <w:rStyle w:val="6d"/>
              </w:rPr>
              <w:t xml:space="preserve">. </w:t>
            </w:r>
            <w:r>
              <w:rPr>
                <w:rStyle w:val="12"/>
                <w:lang w:val="ru-RU"/>
              </w:rPr>
              <w:t>С</w:t>
            </w:r>
            <w:r w:rsidRPr="00A2473A">
              <w:rPr>
                <w:rStyle w:val="12"/>
              </w:rPr>
              <w:t xml:space="preserve"> </w:t>
            </w:r>
            <w:r>
              <w:rPr>
                <w:rStyle w:val="12"/>
                <w:lang w:val="ru-RU"/>
              </w:rPr>
              <w:t>о</w:t>
            </w:r>
            <w:r w:rsidRPr="00A2473A">
              <w:rPr>
                <w:rStyle w:val="12"/>
              </w:rPr>
              <w:t xml:space="preserve"> </w:t>
            </w:r>
            <w:r>
              <w:rPr>
                <w:rStyle w:val="6d"/>
              </w:rPr>
              <w:t xml:space="preserve">11 </w:t>
            </w:r>
            <w:r>
              <w:rPr>
                <w:rStyle w:val="12"/>
              </w:rPr>
              <w:t xml:space="preserve">ecti on s. G en eri </w:t>
            </w:r>
            <w:r>
              <w:rPr>
                <w:rStyle w:val="12"/>
                <w:lang w:val="ru-RU"/>
              </w:rPr>
              <w:t>с</w:t>
            </w:r>
            <w:r>
              <w:rPr>
                <w:rStyle w:val="6d"/>
              </w:rPr>
              <w:t xml:space="preserve">. Li </w:t>
            </w:r>
            <w:r>
              <w:rPr>
                <w:rStyle w:val="12"/>
              </w:rPr>
              <w:t xml:space="preserve">st&lt; </w:t>
            </w:r>
            <w:r>
              <w:rPr>
                <w:rStyle w:val="6d"/>
              </w:rPr>
              <w:t>int&gt;</w:t>
            </w:r>
          </w:p>
        </w:tc>
      </w:tr>
      <w:tr w:rsidR="005D19BB">
        <w:trPr>
          <w:trHeight w:hRule="exact" w:val="254"/>
          <w:jc w:val="center"/>
        </w:trPr>
        <w:tc>
          <w:tcPr>
            <w:tcW w:w="2117"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firstLine="0"/>
              <w:jc w:val="center"/>
            </w:pPr>
            <w:r>
              <w:rPr>
                <w:rStyle w:val="182"/>
              </w:rPr>
              <w:t xml:space="preserve">Ф </w:t>
            </w:r>
            <w:r>
              <w:rPr>
                <w:rStyle w:val="6d"/>
              </w:rPr>
              <w:t>[0]</w:t>
            </w:r>
          </w:p>
        </w:tc>
        <w:tc>
          <w:tcPr>
            <w:tcW w:w="1598"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6d"/>
              </w:rPr>
              <w:t>1</w:t>
            </w:r>
          </w:p>
        </w:tc>
        <w:tc>
          <w:tcPr>
            <w:tcW w:w="3970"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6d"/>
              </w:rPr>
              <w:t>int</w:t>
            </w:r>
          </w:p>
        </w:tc>
      </w:tr>
      <w:tr w:rsidR="005D19BB">
        <w:trPr>
          <w:trHeight w:hRule="exact" w:val="254"/>
          <w:jc w:val="center"/>
        </w:trPr>
        <w:tc>
          <w:tcPr>
            <w:tcW w:w="2117"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firstLine="0"/>
              <w:jc w:val="center"/>
            </w:pPr>
            <w:r>
              <w:rPr>
                <w:rStyle w:val="182"/>
              </w:rPr>
              <w:t xml:space="preserve">Ф </w:t>
            </w:r>
            <w:r>
              <w:rPr>
                <w:rStyle w:val="6d"/>
              </w:rPr>
              <w:t>[1]</w:t>
            </w:r>
          </w:p>
        </w:tc>
        <w:tc>
          <w:tcPr>
            <w:tcW w:w="1598"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12"/>
              </w:rPr>
              <w:t>2</w:t>
            </w:r>
          </w:p>
        </w:tc>
        <w:tc>
          <w:tcPr>
            <w:tcW w:w="3970"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6d"/>
              </w:rPr>
              <w:t>int</w:t>
            </w:r>
          </w:p>
        </w:tc>
      </w:tr>
      <w:tr w:rsidR="005D19BB">
        <w:trPr>
          <w:trHeight w:hRule="exact" w:val="259"/>
          <w:jc w:val="center"/>
        </w:trPr>
        <w:tc>
          <w:tcPr>
            <w:tcW w:w="2117"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firstLine="0"/>
              <w:jc w:val="center"/>
            </w:pPr>
            <w:r>
              <w:rPr>
                <w:rStyle w:val="182"/>
              </w:rPr>
              <w:t xml:space="preserve">« </w:t>
            </w:r>
            <w:r>
              <w:rPr>
                <w:rStyle w:val="-1pt1"/>
              </w:rPr>
              <w:t>[2.1</w:t>
            </w:r>
          </w:p>
        </w:tc>
        <w:tc>
          <w:tcPr>
            <w:tcW w:w="1598"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1pt2"/>
              </w:rPr>
              <w:t>3</w:t>
            </w:r>
          </w:p>
        </w:tc>
        <w:tc>
          <w:tcPr>
            <w:tcW w:w="3970" w:type="dxa"/>
            <w:tcBorders>
              <w:top w:val="single" w:sz="4" w:space="0" w:color="auto"/>
              <w:left w:val="single" w:sz="4" w:space="0" w:color="auto"/>
            </w:tcBorders>
            <w:shd w:val="clear" w:color="auto" w:fill="FFFFFF"/>
          </w:tcPr>
          <w:p w:rsidR="005D19BB" w:rsidRDefault="00F53023">
            <w:pPr>
              <w:pStyle w:val="41"/>
              <w:framePr w:w="7685" w:wrap="notBeside" w:vAnchor="text" w:hAnchor="text" w:xAlign="center" w:y="1"/>
              <w:shd w:val="clear" w:color="auto" w:fill="auto"/>
              <w:spacing w:before="0" w:line="180" w:lineRule="exact"/>
              <w:ind w:left="80" w:firstLine="0"/>
              <w:jc w:val="left"/>
            </w:pPr>
            <w:r>
              <w:rPr>
                <w:rStyle w:val="6d"/>
              </w:rPr>
              <w:t>int</w:t>
            </w:r>
          </w:p>
        </w:tc>
      </w:tr>
      <w:tr w:rsidR="005D19BB">
        <w:trPr>
          <w:trHeight w:hRule="exact" w:val="245"/>
          <w:jc w:val="center"/>
        </w:trPr>
        <w:tc>
          <w:tcPr>
            <w:tcW w:w="2117" w:type="dxa"/>
            <w:tcBorders>
              <w:left w:val="single" w:sz="4" w:space="0" w:color="auto"/>
            </w:tcBorders>
            <w:shd w:val="clear" w:color="auto" w:fill="000000"/>
          </w:tcPr>
          <w:p w:rsidR="005D19BB" w:rsidRDefault="00F53023">
            <w:pPr>
              <w:pStyle w:val="41"/>
              <w:framePr w:w="7685" w:wrap="notBeside" w:vAnchor="text" w:hAnchor="text" w:xAlign="center" w:y="1"/>
              <w:shd w:val="clear" w:color="auto" w:fill="auto"/>
              <w:spacing w:before="0" w:line="180" w:lineRule="exact"/>
              <w:ind w:firstLine="0"/>
              <w:jc w:val="center"/>
            </w:pPr>
            <w:r>
              <w:rPr>
                <w:rStyle w:val="114"/>
              </w:rPr>
              <w:t xml:space="preserve">□ </w:t>
            </w:r>
            <w:r>
              <w:rPr>
                <w:rStyle w:val="-1pt3"/>
              </w:rPr>
              <w:t>$</w:t>
            </w:r>
            <w:r>
              <w:rPr>
                <w:rStyle w:val="172"/>
              </w:rPr>
              <w:t xml:space="preserve"> Raw Vi </w:t>
            </w:r>
            <w:r>
              <w:rPr>
                <w:rStyle w:val="114"/>
              </w:rPr>
              <w:t>ew</w:t>
            </w:r>
          </w:p>
        </w:tc>
        <w:tc>
          <w:tcPr>
            <w:tcW w:w="1598" w:type="dxa"/>
            <w:shd w:val="clear" w:color="auto" w:fill="FFFFFF"/>
          </w:tcPr>
          <w:p w:rsidR="005D19BB" w:rsidRDefault="005D19BB">
            <w:pPr>
              <w:framePr w:w="7685" w:wrap="notBeside" w:vAnchor="text" w:hAnchor="text" w:xAlign="center" w:y="1"/>
              <w:rPr>
                <w:sz w:val="10"/>
                <w:szCs w:val="10"/>
              </w:rPr>
            </w:pPr>
          </w:p>
        </w:tc>
        <w:tc>
          <w:tcPr>
            <w:tcW w:w="3970" w:type="dxa"/>
            <w:shd w:val="clear" w:color="auto" w:fill="FFFFFF"/>
          </w:tcPr>
          <w:p w:rsidR="005D19BB" w:rsidRDefault="005D19BB">
            <w:pPr>
              <w:framePr w:w="7685" w:wrap="notBeside" w:vAnchor="text" w:hAnchor="text" w:xAlign="center" w:y="1"/>
              <w:rPr>
                <w:sz w:val="10"/>
                <w:szCs w:val="10"/>
              </w:rPr>
            </w:pPr>
          </w:p>
        </w:tc>
      </w:tr>
      <w:tr w:rsidR="005D19BB">
        <w:trPr>
          <w:trHeight w:hRule="exact" w:val="259"/>
          <w:jc w:val="center"/>
        </w:trPr>
        <w:tc>
          <w:tcPr>
            <w:tcW w:w="2117" w:type="dxa"/>
            <w:tcBorders>
              <w:left w:val="single" w:sz="4" w:space="0" w:color="auto"/>
            </w:tcBorders>
            <w:shd w:val="clear" w:color="auto" w:fill="FFFFFF"/>
          </w:tcPr>
          <w:p w:rsidR="005D19BB" w:rsidRDefault="005D19BB">
            <w:pPr>
              <w:framePr w:w="7685" w:wrap="notBeside" w:vAnchor="text" w:hAnchor="text" w:xAlign="center" w:y="1"/>
              <w:rPr>
                <w:sz w:val="10"/>
                <w:szCs w:val="10"/>
              </w:rPr>
            </w:pPr>
          </w:p>
        </w:tc>
        <w:tc>
          <w:tcPr>
            <w:tcW w:w="1598" w:type="dxa"/>
            <w:shd w:val="clear" w:color="auto" w:fill="FFFFFF"/>
          </w:tcPr>
          <w:p w:rsidR="005D19BB" w:rsidRDefault="005D19BB">
            <w:pPr>
              <w:framePr w:w="7685" w:wrap="notBeside" w:vAnchor="text" w:hAnchor="text" w:xAlign="center" w:y="1"/>
              <w:rPr>
                <w:sz w:val="10"/>
                <w:szCs w:val="10"/>
              </w:rPr>
            </w:pPr>
          </w:p>
        </w:tc>
        <w:tc>
          <w:tcPr>
            <w:tcW w:w="3970" w:type="dxa"/>
            <w:shd w:val="clear" w:color="auto" w:fill="FFFFFF"/>
          </w:tcPr>
          <w:p w:rsidR="005D19BB" w:rsidRDefault="005D19BB">
            <w:pPr>
              <w:framePr w:w="7685" w:wrap="notBeside" w:vAnchor="text" w:hAnchor="text" w:xAlign="center" w:y="1"/>
              <w:rPr>
                <w:sz w:val="10"/>
                <w:szCs w:val="10"/>
              </w:rPr>
            </w:pPr>
          </w:p>
        </w:tc>
      </w:tr>
      <w:tr w:rsidR="005D19BB">
        <w:trPr>
          <w:trHeight w:hRule="exact" w:val="566"/>
          <w:jc w:val="center"/>
        </w:trPr>
        <w:tc>
          <w:tcPr>
            <w:tcW w:w="7685" w:type="dxa"/>
            <w:gridSpan w:val="3"/>
            <w:tcBorders>
              <w:top w:val="single" w:sz="4" w:space="0" w:color="auto"/>
              <w:left w:val="single" w:sz="4" w:space="0" w:color="auto"/>
            </w:tcBorders>
            <w:shd w:val="clear" w:color="auto" w:fill="FFFFFF"/>
          </w:tcPr>
          <w:p w:rsidR="005D19BB" w:rsidRDefault="005D19BB">
            <w:pPr>
              <w:framePr w:w="7685" w:wrap="notBeside" w:vAnchor="text" w:hAnchor="text" w:xAlign="center" w:y="1"/>
              <w:rPr>
                <w:sz w:val="10"/>
                <w:szCs w:val="10"/>
              </w:rPr>
            </w:pPr>
          </w:p>
        </w:tc>
      </w:tr>
      <w:tr w:rsidR="005D19BB">
        <w:trPr>
          <w:trHeight w:hRule="exact" w:val="288"/>
          <w:jc w:val="center"/>
        </w:trPr>
        <w:tc>
          <w:tcPr>
            <w:tcW w:w="2117" w:type="dxa"/>
            <w:shd w:val="clear" w:color="auto" w:fill="000000"/>
          </w:tcPr>
          <w:p w:rsidR="005D19BB" w:rsidRDefault="00F53023">
            <w:pPr>
              <w:pStyle w:val="41"/>
              <w:framePr w:w="7685" w:wrap="notBeside" w:vAnchor="text" w:hAnchor="text" w:xAlign="center" w:y="1"/>
              <w:shd w:val="clear" w:color="auto" w:fill="auto"/>
              <w:spacing w:before="0" w:line="180" w:lineRule="exact"/>
              <w:ind w:left="400" w:firstLine="0"/>
              <w:jc w:val="left"/>
            </w:pPr>
            <w:r>
              <w:rPr>
                <w:rStyle w:val="172"/>
              </w:rPr>
              <w:t>Locals</w:t>
            </w:r>
          </w:p>
        </w:tc>
        <w:tc>
          <w:tcPr>
            <w:tcW w:w="5568" w:type="dxa"/>
            <w:gridSpan w:val="2"/>
            <w:shd w:val="clear" w:color="auto" w:fill="FFFFFF"/>
          </w:tcPr>
          <w:p w:rsidR="005D19BB" w:rsidRDefault="005D19BB">
            <w:pPr>
              <w:framePr w:w="7685" w:wrap="notBeside" w:vAnchor="text" w:hAnchor="text" w:xAlign="center" w:y="1"/>
              <w:rPr>
                <w:sz w:val="10"/>
                <w:szCs w:val="10"/>
              </w:rPr>
            </w:pPr>
          </w:p>
        </w:tc>
      </w:tr>
    </w:tbl>
    <w:p w:rsidR="005D19BB" w:rsidRDefault="00F53023">
      <w:pPr>
        <w:pStyle w:val="ad"/>
        <w:framePr w:w="7685" w:wrap="notBeside" w:vAnchor="text" w:hAnchor="text" w:xAlign="center" w:y="1"/>
        <w:shd w:val="clear" w:color="auto" w:fill="auto"/>
        <w:spacing w:line="180" w:lineRule="exact"/>
      </w:pPr>
      <w:r>
        <w:rPr>
          <w:rStyle w:val="0pt3"/>
        </w:rPr>
        <w:t xml:space="preserve">Figure 5-17. </w:t>
      </w:r>
      <w:r>
        <w:rPr>
          <w:rStyle w:val="af0"/>
          <w:i/>
          <w:iCs/>
        </w:rPr>
        <w:t>The Watch window</w:t>
      </w:r>
    </w:p>
    <w:p w:rsidR="005D19BB" w:rsidRDefault="005D19BB">
      <w:pPr>
        <w:rPr>
          <w:sz w:val="2"/>
          <w:szCs w:val="2"/>
        </w:rPr>
      </w:pPr>
    </w:p>
    <w:p w:rsidR="005D19BB" w:rsidRDefault="00F53023">
      <w:pPr>
        <w:pStyle w:val="431"/>
        <w:keepNext/>
        <w:keepLines/>
        <w:shd w:val="clear" w:color="auto" w:fill="auto"/>
        <w:spacing w:before="363" w:after="58" w:line="260" w:lineRule="exact"/>
        <w:ind w:left="20"/>
        <w:jc w:val="left"/>
      </w:pPr>
      <w:bookmarkStart w:id="80" w:name="bookmark230"/>
      <w:r>
        <w:t>Locating and Fixing Build Errors</w:t>
      </w:r>
      <w:bookmarkEnd w:id="80"/>
    </w:p>
    <w:p w:rsidR="005D19BB" w:rsidRDefault="00F53023">
      <w:pPr>
        <w:pStyle w:val="41"/>
        <w:shd w:val="clear" w:color="auto" w:fill="auto"/>
        <w:spacing w:before="0" w:line="180" w:lineRule="exact"/>
        <w:ind w:left="20" w:firstLine="0"/>
        <w:jc w:val="left"/>
        <w:sectPr w:rsidR="005D19BB">
          <w:headerReference w:type="even" r:id="rId117"/>
          <w:headerReference w:type="default" r:id="rId118"/>
          <w:footerReference w:type="even" r:id="rId119"/>
          <w:footerReference w:type="default" r:id="rId120"/>
          <w:headerReference w:type="first" r:id="rId121"/>
          <w:footerReference w:type="first" r:id="rId122"/>
          <w:pgSz w:w="11909" w:h="16838"/>
          <w:pgMar w:top="3238" w:right="1593" w:bottom="3224" w:left="1593" w:header="0" w:footer="3" w:gutter="427"/>
          <w:cols w:space="720"/>
          <w:noEndnote/>
          <w:titlePg/>
          <w:rtlGutter/>
          <w:docGrid w:linePitch="360"/>
        </w:sectPr>
      </w:pPr>
      <w:r>
        <w:t>To locate and fix build errors, follow these steps:</w:t>
      </w:r>
    </w:p>
    <w:p w:rsidR="005D19BB" w:rsidRDefault="00F53023">
      <w:pPr>
        <w:pStyle w:val="41"/>
        <w:numPr>
          <w:ilvl w:val="0"/>
          <w:numId w:val="39"/>
        </w:numPr>
        <w:shd w:val="clear" w:color="auto" w:fill="auto"/>
        <w:tabs>
          <w:tab w:val="left" w:pos="1450"/>
        </w:tabs>
        <w:spacing w:before="0" w:after="137"/>
        <w:ind w:left="1460" w:right="1500" w:hanging="360"/>
        <w:jc w:val="left"/>
      </w:pPr>
      <w:r>
        <w:lastRenderedPageBreak/>
        <w:t>In the Program class, locate the following line of code and comment it out by placing a two slashes in front of it, as shown here:</w:t>
      </w:r>
    </w:p>
    <w:p w:rsidR="005D19BB" w:rsidRDefault="00F53023">
      <w:pPr>
        <w:pStyle w:val="41"/>
        <w:shd w:val="clear" w:color="auto" w:fill="auto"/>
        <w:spacing w:before="0" w:after="57" w:line="180" w:lineRule="exact"/>
        <w:ind w:left="20" w:firstLine="0"/>
        <w:jc w:val="left"/>
      </w:pPr>
      <w:r>
        <w:lastRenderedPageBreak/>
        <w:t>//static List&lt;int&gt; numList = new List&lt;int&gt;();</w:t>
      </w:r>
    </w:p>
    <w:p w:rsidR="005D19BB" w:rsidRDefault="00F53023">
      <w:pPr>
        <w:pStyle w:val="41"/>
        <w:numPr>
          <w:ilvl w:val="0"/>
          <w:numId w:val="39"/>
        </w:numPr>
        <w:shd w:val="clear" w:color="auto" w:fill="auto"/>
        <w:tabs>
          <w:tab w:val="left" w:pos="1465"/>
        </w:tabs>
        <w:spacing w:before="0" w:after="116"/>
        <w:ind w:left="1460" w:right="1500" w:hanging="360"/>
        <w:jc w:val="left"/>
      </w:pPr>
      <w:r>
        <w:t>Notice the red squiggly lines under the numList in the code. This indicates a build error that must be fixed before the application can run. Hovering over the line reveals more information about the error.</w:t>
      </w:r>
    </w:p>
    <w:p w:rsidR="005D19BB" w:rsidRDefault="00F53023">
      <w:pPr>
        <w:pStyle w:val="41"/>
        <w:numPr>
          <w:ilvl w:val="0"/>
          <w:numId w:val="39"/>
        </w:numPr>
        <w:shd w:val="clear" w:color="auto" w:fill="auto"/>
        <w:tabs>
          <w:tab w:val="left" w:pos="1465"/>
        </w:tabs>
        <w:spacing w:before="0" w:after="79" w:line="206" w:lineRule="exact"/>
        <w:ind w:left="1460" w:right="1500" w:hanging="360"/>
        <w:jc w:val="left"/>
      </w:pPr>
      <w:r>
        <w:t xml:space="preserve">Select Build </w:t>
      </w:r>
      <w:r>
        <w:rPr>
          <w:rStyle w:val="0pt5"/>
        </w:rPr>
        <w:t>&gt;■</w:t>
      </w:r>
      <w:r>
        <w:t xml:space="preserve"> Build Solution. The Error List window will appear at the bottom of the screen, indicating a build error (see Figure 5-18).</w:t>
      </w:r>
    </w:p>
    <w:p w:rsidR="005D19BB" w:rsidRDefault="00A2473A">
      <w:pPr>
        <w:framePr w:h="2323" w:wrap="notBeside" w:vAnchor="text" w:hAnchor="text" w:xAlign="center" w:y="1"/>
        <w:jc w:val="center"/>
        <w:rPr>
          <w:sz w:val="0"/>
          <w:szCs w:val="0"/>
        </w:rPr>
      </w:pPr>
      <w:r>
        <w:rPr>
          <w:noProof/>
          <w:lang w:val="ru-RU"/>
        </w:rPr>
        <w:drawing>
          <wp:inline distT="0" distB="0" distL="0" distR="0">
            <wp:extent cx="5391785" cy="1471295"/>
            <wp:effectExtent l="0" t="0" r="0" b="0"/>
            <wp:docPr id="330" name="Рисунок 44" descr="C:\Users\Sandrov\AppData\Local\Temp\FineReader11\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ndrov\AppData\Local\Temp\FineReader11\media\image66.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91785" cy="1471295"/>
                    </a:xfrm>
                    <a:prstGeom prst="rect">
                      <a:avLst/>
                    </a:prstGeom>
                    <a:noFill/>
                    <a:ln>
                      <a:noFill/>
                    </a:ln>
                  </pic:spPr>
                </pic:pic>
              </a:graphicData>
            </a:graphic>
          </wp:inline>
        </w:drawing>
      </w:r>
    </w:p>
    <w:p w:rsidR="005D19BB" w:rsidRDefault="00F53023">
      <w:pPr>
        <w:pStyle w:val="ab"/>
        <w:framePr w:h="2323" w:wrap="notBeside" w:vAnchor="text" w:hAnchor="text" w:xAlign="center" w:y="1"/>
        <w:shd w:val="clear" w:color="auto" w:fill="auto"/>
        <w:spacing w:line="180" w:lineRule="exact"/>
      </w:pPr>
      <w:r>
        <w:rPr>
          <w:rStyle w:val="0pt0"/>
        </w:rPr>
        <w:t xml:space="preserve">Figure 5-18. </w:t>
      </w:r>
      <w:r>
        <w:rPr>
          <w:rStyle w:val="af"/>
          <w:i/>
          <w:iCs/>
        </w:rPr>
        <w:t>Locating build errors with the Error List window</w:t>
      </w:r>
    </w:p>
    <w:p w:rsidR="005D19BB" w:rsidRDefault="005D19BB">
      <w:pPr>
        <w:rPr>
          <w:sz w:val="2"/>
          <w:szCs w:val="2"/>
        </w:rPr>
      </w:pPr>
    </w:p>
    <w:p w:rsidR="005D19BB" w:rsidRDefault="00F53023">
      <w:pPr>
        <w:pStyle w:val="41"/>
        <w:numPr>
          <w:ilvl w:val="0"/>
          <w:numId w:val="39"/>
        </w:numPr>
        <w:shd w:val="clear" w:color="auto" w:fill="auto"/>
        <w:tabs>
          <w:tab w:val="left" w:pos="1465"/>
        </w:tabs>
        <w:spacing w:before="153" w:after="109"/>
        <w:ind w:left="1460" w:right="1500" w:hanging="360"/>
        <w:jc w:val="left"/>
      </w:pPr>
      <w:r>
        <w:t>Double-click the line containing the build error in the Error List window. The corresponding code will become visible in the code editor.</w:t>
      </w:r>
    </w:p>
    <w:p w:rsidR="005D19BB" w:rsidRDefault="00F53023">
      <w:pPr>
        <w:pStyle w:val="41"/>
        <w:numPr>
          <w:ilvl w:val="0"/>
          <w:numId w:val="39"/>
        </w:numPr>
        <w:shd w:val="clear" w:color="auto" w:fill="auto"/>
        <w:tabs>
          <w:tab w:val="left" w:pos="1460"/>
        </w:tabs>
        <w:spacing w:before="0" w:after="149" w:line="216" w:lineRule="exact"/>
        <w:ind w:left="1460" w:right="1500" w:hanging="360"/>
      </w:pPr>
      <w:r>
        <w:t>Uncomment the line you commented in step 1 by deleting the slashes. Select Build &gt;■ Build Solution. This time, the Output window is displayed at the bottom of the screen, indicating that there were no build errors.</w:t>
      </w:r>
    </w:p>
    <w:p w:rsidR="005D19BB" w:rsidRDefault="00F53023">
      <w:pPr>
        <w:pStyle w:val="41"/>
        <w:numPr>
          <w:ilvl w:val="0"/>
          <w:numId w:val="39"/>
        </w:numPr>
        <w:shd w:val="clear" w:color="auto" w:fill="auto"/>
        <w:tabs>
          <w:tab w:val="left" w:pos="1460"/>
        </w:tabs>
        <w:spacing w:before="0" w:after="384" w:line="180" w:lineRule="exact"/>
        <w:ind w:left="1460" w:hanging="360"/>
        <w:jc w:val="left"/>
      </w:pPr>
      <w:r>
        <w:t>Save the project and exit VS.</w:t>
      </w:r>
    </w:p>
    <w:p w:rsidR="005D19BB" w:rsidRDefault="00F53023">
      <w:pPr>
        <w:pStyle w:val="31"/>
        <w:keepNext/>
        <w:keepLines/>
        <w:shd w:val="clear" w:color="auto" w:fill="auto"/>
        <w:spacing w:before="0" w:after="87" w:line="330" w:lineRule="exact"/>
        <w:ind w:left="20"/>
      </w:pPr>
      <w:bookmarkStart w:id="81" w:name="bookmark231"/>
      <w:r>
        <w:t>Summary</w:t>
      </w:r>
      <w:bookmarkEnd w:id="81"/>
    </w:p>
    <w:p w:rsidR="005D19BB" w:rsidRDefault="00F53023">
      <w:pPr>
        <w:pStyle w:val="41"/>
        <w:shd w:val="clear" w:color="auto" w:fill="auto"/>
        <w:spacing w:before="0"/>
        <w:ind w:left="20" w:right="260" w:firstLine="0"/>
        <w:jc w:val="left"/>
      </w:pPr>
      <w:r>
        <w:t>This chapter introduced you to the fundamentals of the .NET Framework. You reviewed some of the underlying goals of the .NET Framework. You also looked at how the .NET Framework is structured and how code is compiled and executed by the CLR. These concepts are relevant and consistent across all .NET-compliant programming languages. In addition, you explored some of the features of the Visual Studio integrated development environment.</w:t>
      </w:r>
    </w:p>
    <w:p w:rsidR="005D19BB" w:rsidRDefault="00F53023">
      <w:pPr>
        <w:pStyle w:val="41"/>
        <w:shd w:val="clear" w:color="auto" w:fill="auto"/>
        <w:spacing w:before="0"/>
        <w:ind w:left="20" w:right="260" w:firstLine="360"/>
        <w:jc w:val="left"/>
      </w:pPr>
      <w:r>
        <w:t>The next chapter is the first in a series that looks at how the OOP concepts—such as class structure, inheritance, and polymorphism—are implemented in C# code.</w:t>
      </w:r>
      <w:r>
        <w:br w:type="page"/>
      </w:r>
    </w:p>
    <w:p w:rsidR="005D19BB" w:rsidRDefault="00F53023">
      <w:pPr>
        <w:pStyle w:val="60"/>
        <w:shd w:val="clear" w:color="auto" w:fill="auto"/>
        <w:spacing w:after="1038" w:line="270" w:lineRule="exact"/>
        <w:ind w:left="20"/>
      </w:pPr>
      <w:bookmarkStart w:id="82" w:name="bookmark232"/>
      <w:bookmarkStart w:id="83" w:name="bookmark233"/>
      <w:r>
        <w:lastRenderedPageBreak/>
        <w:t>C H A P T E R</w:t>
      </w:r>
      <w:bookmarkEnd w:id="82"/>
      <w:bookmarkEnd w:id="83"/>
    </w:p>
    <w:p w:rsidR="005D19BB" w:rsidRDefault="00A2473A">
      <w:pPr>
        <w:pStyle w:val="25"/>
        <w:keepNext/>
        <w:keepLines/>
        <w:shd w:val="clear" w:color="auto" w:fill="auto"/>
        <w:spacing w:after="1173" w:line="600" w:lineRule="exact"/>
        <w:ind w:left="20"/>
      </w:pPr>
      <w:r>
        <w:rPr>
          <w:noProof/>
          <w:lang w:val="ru-RU"/>
        </w:rPr>
        <mc:AlternateContent>
          <mc:Choice Requires="wps">
            <w:drawing>
              <wp:anchor distT="0" distB="0" distL="93345" distR="63500" simplePos="0" relativeHeight="251713024" behindDoc="1" locked="0" layoutInCell="1" allowOverlap="1">
                <wp:simplePos x="0" y="0"/>
                <wp:positionH relativeFrom="margin">
                  <wp:posOffset>1254760</wp:posOffset>
                </wp:positionH>
                <wp:positionV relativeFrom="margin">
                  <wp:posOffset>21590</wp:posOffset>
                </wp:positionV>
                <wp:extent cx="212090" cy="158750"/>
                <wp:effectExtent l="0" t="2540" r="0" b="0"/>
                <wp:wrapSquare wrapText="bothSides"/>
                <wp:docPr id="60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60"/>
                              <w:shd w:val="clear" w:color="auto" w:fill="auto"/>
                              <w:spacing w:after="0" w:line="250" w:lineRule="exact"/>
                              <w:ind w:left="100"/>
                            </w:pPr>
                            <w:r>
                              <w:rPr>
                                <w:rStyle w:val="6Exact"/>
                                <w:b/>
                                <w:bCs/>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06" type="#_x0000_t202" style="position:absolute;left:0;text-align:left;margin-left:98.8pt;margin-top:1.7pt;width:16.7pt;height:12.5pt;z-index:-251603456;visibility:visible;mso-wrap-style:square;mso-width-percent:0;mso-height-percent:0;mso-wrap-distance-left:7.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A4swIAALQ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" filled="f" stroked="f">
                <v:textbox style="mso-fit-shape-to-text:t" inset="0,0,0,0">
                  <w:txbxContent>
                    <w:p w:rsidR="005D19BB" w:rsidRDefault="00F53023">
                      <w:pPr>
                        <w:pStyle w:val="60"/>
                        <w:shd w:val="clear" w:color="auto" w:fill="auto"/>
                        <w:spacing w:after="0" w:line="250" w:lineRule="exact"/>
                        <w:ind w:left="100"/>
                      </w:pPr>
                      <w:r>
                        <w:rPr>
                          <w:rStyle w:val="6Exact"/>
                          <w:b/>
                          <w:bCs/>
                        </w:rPr>
                        <w:t>6</w:t>
                      </w:r>
                    </w:p>
                  </w:txbxContent>
                </v:textbox>
                <w10:wrap type="square" anchorx="margin" anchory="margin"/>
              </v:shape>
            </w:pict>
          </mc:Fallback>
        </mc:AlternateContent>
      </w:r>
      <w:bookmarkStart w:id="84" w:name="bookmark234"/>
      <w:r w:rsidR="00F53023">
        <w:rPr>
          <w:rStyle w:val="2f"/>
          <w:b/>
          <w:bCs/>
        </w:rPr>
        <w:t>Creating Classes</w:t>
      </w:r>
      <w:bookmarkEnd w:id="84"/>
    </w:p>
    <w:p w:rsidR="005D19BB" w:rsidRDefault="00F53023">
      <w:pPr>
        <w:pStyle w:val="41"/>
        <w:shd w:val="clear" w:color="auto" w:fill="auto"/>
        <w:spacing w:before="0"/>
        <w:ind w:left="20" w:right="260" w:firstLine="0"/>
        <w:jc w:val="left"/>
      </w:pPr>
      <w:r>
        <w:t>In the previous chapter, you looked at how the .NET Framework was developed and how programs execute under the framework. That chapter introduced you to the Visual Studio IDE, and you gained some familiarity with working in it. You are now ready to start coding! This chapter is the first of a series that will introduce you to how classes are created and used in C#. It covers the basics of creating and using classes. You will create classes, add attributes and methods, and instantiate object instances of the classes in client code.</w:t>
      </w:r>
    </w:p>
    <w:p w:rsidR="005D19BB" w:rsidRDefault="00F53023">
      <w:pPr>
        <w:pStyle w:val="41"/>
        <w:shd w:val="clear" w:color="auto" w:fill="auto"/>
        <w:spacing w:before="0" w:line="341" w:lineRule="exact"/>
        <w:ind w:left="20" w:firstLine="0"/>
        <w:jc w:val="left"/>
      </w:pPr>
      <w:r>
        <w:t>After reading this chapter, you should be familiar with the following:</w:t>
      </w:r>
    </w:p>
    <w:p w:rsidR="005D19BB" w:rsidRDefault="00F53023">
      <w:pPr>
        <w:pStyle w:val="41"/>
        <w:numPr>
          <w:ilvl w:val="0"/>
          <w:numId w:val="20"/>
        </w:numPr>
        <w:shd w:val="clear" w:color="auto" w:fill="auto"/>
        <w:tabs>
          <w:tab w:val="left" w:pos="900"/>
        </w:tabs>
        <w:spacing w:before="0" w:line="341" w:lineRule="exact"/>
        <w:ind w:left="20" w:firstLine="520"/>
        <w:jc w:val="left"/>
      </w:pPr>
      <w:r>
        <w:t>How objects used in OOP depend on class definition files.</w:t>
      </w:r>
    </w:p>
    <w:p w:rsidR="005D19BB" w:rsidRDefault="00F53023">
      <w:pPr>
        <w:pStyle w:val="41"/>
        <w:numPr>
          <w:ilvl w:val="0"/>
          <w:numId w:val="20"/>
        </w:numPr>
        <w:shd w:val="clear" w:color="auto" w:fill="auto"/>
        <w:tabs>
          <w:tab w:val="left" w:pos="895"/>
        </w:tabs>
        <w:spacing w:before="0" w:line="341" w:lineRule="exact"/>
        <w:ind w:left="20" w:firstLine="520"/>
        <w:jc w:val="left"/>
      </w:pPr>
      <w:r>
        <w:t>The important role encapsulation plays in OOP.</w:t>
      </w:r>
    </w:p>
    <w:p w:rsidR="005D19BB" w:rsidRDefault="00F53023">
      <w:pPr>
        <w:pStyle w:val="41"/>
        <w:numPr>
          <w:ilvl w:val="0"/>
          <w:numId w:val="20"/>
        </w:numPr>
        <w:shd w:val="clear" w:color="auto" w:fill="auto"/>
        <w:tabs>
          <w:tab w:val="left" w:pos="900"/>
        </w:tabs>
        <w:spacing w:before="0" w:line="341" w:lineRule="exact"/>
        <w:ind w:left="20" w:firstLine="520"/>
        <w:jc w:val="left"/>
      </w:pPr>
      <w:r>
        <w:t>How to define the properties and methods of a class.</w:t>
      </w:r>
    </w:p>
    <w:p w:rsidR="005D19BB" w:rsidRDefault="00F53023">
      <w:pPr>
        <w:pStyle w:val="41"/>
        <w:numPr>
          <w:ilvl w:val="0"/>
          <w:numId w:val="20"/>
        </w:numPr>
        <w:shd w:val="clear" w:color="auto" w:fill="auto"/>
        <w:tabs>
          <w:tab w:val="left" w:pos="895"/>
        </w:tabs>
        <w:spacing w:before="0" w:line="341" w:lineRule="exact"/>
        <w:ind w:left="20" w:firstLine="520"/>
        <w:jc w:val="left"/>
      </w:pPr>
      <w:r>
        <w:t>The purpose of class constructors.</w:t>
      </w:r>
    </w:p>
    <w:p w:rsidR="005D19BB" w:rsidRDefault="00F53023">
      <w:pPr>
        <w:pStyle w:val="41"/>
        <w:numPr>
          <w:ilvl w:val="0"/>
          <w:numId w:val="20"/>
        </w:numPr>
        <w:shd w:val="clear" w:color="auto" w:fill="auto"/>
        <w:tabs>
          <w:tab w:val="left" w:pos="900"/>
        </w:tabs>
        <w:spacing w:before="0" w:line="341" w:lineRule="exact"/>
        <w:ind w:left="20" w:firstLine="520"/>
        <w:jc w:val="left"/>
      </w:pPr>
      <w:r>
        <w:t>How to use instances of classes in client code.</w:t>
      </w:r>
    </w:p>
    <w:p w:rsidR="005D19BB" w:rsidRDefault="00F53023">
      <w:pPr>
        <w:pStyle w:val="41"/>
        <w:numPr>
          <w:ilvl w:val="0"/>
          <w:numId w:val="20"/>
        </w:numPr>
        <w:shd w:val="clear" w:color="auto" w:fill="auto"/>
        <w:tabs>
          <w:tab w:val="left" w:pos="895"/>
        </w:tabs>
        <w:spacing w:before="0" w:line="341" w:lineRule="exact"/>
        <w:ind w:left="20" w:firstLine="520"/>
        <w:jc w:val="left"/>
      </w:pPr>
      <w:r>
        <w:t>The process of overloading class constructors and methods.</w:t>
      </w:r>
    </w:p>
    <w:p w:rsidR="005D19BB" w:rsidRDefault="00F53023">
      <w:pPr>
        <w:pStyle w:val="41"/>
        <w:numPr>
          <w:ilvl w:val="0"/>
          <w:numId w:val="20"/>
        </w:numPr>
        <w:shd w:val="clear" w:color="auto" w:fill="auto"/>
        <w:tabs>
          <w:tab w:val="left" w:pos="900"/>
        </w:tabs>
        <w:spacing w:before="0" w:after="369" w:line="341" w:lineRule="exact"/>
        <w:ind w:left="20" w:firstLine="520"/>
        <w:jc w:val="left"/>
      </w:pPr>
      <w:r>
        <w:t>How to create and test class definition files with Visual Studio.</w:t>
      </w:r>
    </w:p>
    <w:p w:rsidR="005D19BB" w:rsidRDefault="00F53023">
      <w:pPr>
        <w:pStyle w:val="31"/>
        <w:keepNext/>
        <w:keepLines/>
        <w:shd w:val="clear" w:color="auto" w:fill="auto"/>
        <w:spacing w:before="0" w:after="87" w:line="330" w:lineRule="exact"/>
        <w:ind w:left="20"/>
      </w:pPr>
      <w:bookmarkStart w:id="85" w:name="bookmark235"/>
      <w:r>
        <w:t>Introducing Objects and Classes</w:t>
      </w:r>
      <w:bookmarkEnd w:id="85"/>
    </w:p>
    <w:p w:rsidR="005D19BB" w:rsidRDefault="00F53023">
      <w:pPr>
        <w:pStyle w:val="41"/>
        <w:shd w:val="clear" w:color="auto" w:fill="auto"/>
        <w:spacing w:before="0"/>
        <w:ind w:left="20" w:right="260" w:firstLine="0"/>
        <w:jc w:val="left"/>
      </w:pPr>
      <w:r>
        <w:t>In OOP, you use objects in your programs to encapsulate the data associated with the entities with which the program is working. For example, a human resources application needs to work with employees. Employees have attributes associated with them that need to be tracked. You may be interested in such things as the employee names, addresses, departments, and so on. Although you track the same attributes for all employees, each employee has unique values for these attributes. In the human resources application, an Employee object obtains and modifies the attributes associated with an employee. In OOP, the attributes of an object are referred to as properties.</w:t>
      </w:r>
    </w:p>
    <w:p w:rsidR="005D19BB" w:rsidRDefault="00F53023">
      <w:pPr>
        <w:pStyle w:val="41"/>
        <w:shd w:val="clear" w:color="auto" w:fill="auto"/>
        <w:spacing w:before="0"/>
        <w:ind w:left="20" w:right="260" w:firstLine="520"/>
        <w:jc w:val="left"/>
      </w:pPr>
      <w:r>
        <w:t>Along with the properties of the employees, the human resource application also needs an established set of behaviors exposed by the Employee object. For example, one employee behavior of interest to the human resources department is the ability to request time off. In OOP, objects expose behaviors through methods. The Employee object contains a RequestTimeOff method that encapsulates the implementation code.</w:t>
      </w:r>
    </w:p>
    <w:p w:rsidR="005D19BB" w:rsidRDefault="00F53023">
      <w:pPr>
        <w:pStyle w:val="41"/>
        <w:shd w:val="clear" w:color="auto" w:fill="auto"/>
        <w:spacing w:before="0"/>
        <w:ind w:left="20" w:right="640" w:firstLine="520"/>
        <w:sectPr w:rsidR="005D19BB">
          <w:type w:val="continuous"/>
          <w:pgSz w:w="11909" w:h="16838"/>
          <w:pgMar w:top="2106" w:right="1409" w:bottom="3003" w:left="1409" w:header="0" w:footer="3" w:gutter="389"/>
          <w:cols w:space="720"/>
          <w:noEndnote/>
          <w:rtlGutter/>
          <w:docGrid w:linePitch="360"/>
        </w:sectPr>
      </w:pPr>
      <w:r>
        <w:t>The properties and methods of the objects used in OOP are defined through classes. A class is a blueprint that defines the attributes and behaviors of the objects that are created as instances of the class. If you have completed the proper analysis and design of the application, you should be able to</w:t>
      </w:r>
    </w:p>
    <w:p w:rsidR="005D19BB" w:rsidRDefault="00F53023">
      <w:pPr>
        <w:pStyle w:val="41"/>
        <w:shd w:val="clear" w:color="auto" w:fill="auto"/>
        <w:spacing w:before="0"/>
        <w:ind w:left="20" w:right="180" w:firstLine="0"/>
        <w:jc w:val="left"/>
      </w:pPr>
      <w:r>
        <w:lastRenderedPageBreak/>
        <w:t>refer to the UML design documentation to determine which classes need to be constructed and what properties and methods these classes will contain. The UML class diagram contains the initial information you need to construct the classes of the system.</w:t>
      </w:r>
    </w:p>
    <w:p w:rsidR="005D19BB" w:rsidRDefault="00F53023">
      <w:pPr>
        <w:pStyle w:val="41"/>
        <w:shd w:val="clear" w:color="auto" w:fill="auto"/>
        <w:spacing w:before="0" w:after="377"/>
        <w:ind w:left="20" w:right="380" w:firstLine="360"/>
      </w:pPr>
      <w:r>
        <w:t>To demonstrate the construction of a class using C#, you will look at the code for a simple Employee class. The Employee class will have properties and methods that encapsulate and work with employee data as part of a fictitious human resources application.</w:t>
      </w:r>
    </w:p>
    <w:p w:rsidR="005D19BB" w:rsidRDefault="00F53023">
      <w:pPr>
        <w:pStyle w:val="31"/>
        <w:keepNext/>
        <w:keepLines/>
        <w:shd w:val="clear" w:color="auto" w:fill="auto"/>
        <w:spacing w:before="0" w:after="87" w:line="330" w:lineRule="exact"/>
        <w:ind w:left="20"/>
      </w:pPr>
      <w:bookmarkStart w:id="86" w:name="bookmark236"/>
      <w:r>
        <w:t>Defining Classes</w:t>
      </w:r>
      <w:bookmarkEnd w:id="86"/>
    </w:p>
    <w:p w:rsidR="005D19BB" w:rsidRDefault="00F53023">
      <w:pPr>
        <w:pStyle w:val="41"/>
        <w:shd w:val="clear" w:color="auto" w:fill="auto"/>
        <w:spacing w:before="0" w:after="77"/>
        <w:ind w:left="20" w:right="380" w:firstLine="0"/>
      </w:pPr>
      <w:r>
        <w:t>Let's walk through the source code needed to create a class definition. The first line of code defines the code block as a class definition using the keyword Class followed by the name of the class. The body of the class definition is enclosed by an open and closing curly bracket. The code block is structured like this:</w:t>
      </w:r>
    </w:p>
    <w:p w:rsidR="005D19BB" w:rsidRDefault="00F53023">
      <w:pPr>
        <w:pStyle w:val="41"/>
        <w:shd w:val="clear" w:color="auto" w:fill="auto"/>
        <w:spacing w:before="0" w:line="180" w:lineRule="exact"/>
        <w:ind w:left="20" w:right="180" w:firstLine="0"/>
        <w:jc w:val="left"/>
      </w:pPr>
      <w:r>
        <w:t>class Employee {</w:t>
      </w:r>
    </w:p>
    <w:p w:rsidR="005D19BB" w:rsidRDefault="00F53023">
      <w:pPr>
        <w:pStyle w:val="41"/>
        <w:shd w:val="clear" w:color="auto" w:fill="auto"/>
        <w:spacing w:before="0" w:after="319" w:line="180" w:lineRule="exact"/>
        <w:ind w:left="20" w:firstLine="0"/>
        <w:jc w:val="left"/>
      </w:pPr>
      <w:r>
        <w:t>}</w:t>
      </w:r>
    </w:p>
    <w:p w:rsidR="005D19BB" w:rsidRDefault="00F53023">
      <w:pPr>
        <w:pStyle w:val="521"/>
        <w:keepNext/>
        <w:keepLines/>
        <w:shd w:val="clear" w:color="auto" w:fill="auto"/>
        <w:spacing w:before="0" w:after="99" w:line="270" w:lineRule="exact"/>
        <w:ind w:left="20"/>
        <w:jc w:val="left"/>
      </w:pPr>
      <w:bookmarkStart w:id="87" w:name="bookmark237"/>
      <w:r>
        <w:t>Creating Class Properties</w:t>
      </w:r>
      <w:bookmarkEnd w:id="87"/>
    </w:p>
    <w:p w:rsidR="005D19BB" w:rsidRDefault="00F53023">
      <w:pPr>
        <w:pStyle w:val="41"/>
        <w:shd w:val="clear" w:color="auto" w:fill="auto"/>
        <w:spacing w:before="0" w:after="64"/>
        <w:ind w:left="20" w:right="180" w:firstLine="0"/>
        <w:jc w:val="left"/>
      </w:pPr>
      <w:r>
        <w:t>After defining the starting and ending point of the class code block, the next step is to define the instance variables (often referred to as fields) contained in the class. These variables hold the data that an instance of your class will manipulate. The Private keyword ensures that these instance variables can be manipulated only by the code inside the class. Here are the instance variable definitions:</w:t>
      </w:r>
    </w:p>
    <w:p w:rsidR="005D19BB" w:rsidRDefault="00F53023">
      <w:pPr>
        <w:pStyle w:val="41"/>
        <w:shd w:val="clear" w:color="auto" w:fill="auto"/>
        <w:spacing w:before="0" w:after="56" w:line="197" w:lineRule="exact"/>
        <w:ind w:left="380" w:right="6000" w:firstLine="0"/>
        <w:jc w:val="left"/>
      </w:pPr>
      <w:r>
        <w:t>private int _empID; private string _loginName; private string _password; private string _department; private string _name;</w:t>
      </w:r>
    </w:p>
    <w:p w:rsidR="005D19BB" w:rsidRDefault="00F53023">
      <w:pPr>
        <w:pStyle w:val="41"/>
        <w:shd w:val="clear" w:color="auto" w:fill="auto"/>
        <w:spacing w:before="0" w:after="77"/>
        <w:ind w:left="20" w:right="180" w:firstLine="360"/>
        <w:jc w:val="left"/>
      </w:pPr>
      <w:r>
        <w:t>When a user of the class (client code) needs to query or set the value of these instance variables, public properties are exposed to them. Inside the property block of code are a Get block and a Set block. The Get block returns the value of the private instance variable to the user of the class. This code provides a readable property. The Set block provides a write-enabled property; it passes a value sent in by the client code to the corresponding private instance variable. Here is an example of a property block:</w:t>
      </w:r>
    </w:p>
    <w:p w:rsidR="005D19BB" w:rsidRDefault="00F53023">
      <w:pPr>
        <w:pStyle w:val="41"/>
        <w:shd w:val="clear" w:color="auto" w:fill="auto"/>
        <w:spacing w:before="0" w:line="180" w:lineRule="exact"/>
        <w:ind w:left="20" w:right="180" w:firstLine="0"/>
        <w:jc w:val="left"/>
      </w:pPr>
      <w:r>
        <w:t>public string Name {</w:t>
      </w:r>
    </w:p>
    <w:p w:rsidR="005D19BB" w:rsidRDefault="00F53023">
      <w:pPr>
        <w:pStyle w:val="41"/>
        <w:shd w:val="clear" w:color="auto" w:fill="auto"/>
        <w:spacing w:before="0"/>
        <w:ind w:left="380" w:right="6000" w:firstLine="0"/>
        <w:jc w:val="left"/>
      </w:pPr>
      <w:r>
        <w:t>get { return _name; } set { _name = value; }</w:t>
      </w:r>
    </w:p>
    <w:p w:rsidR="005D19BB" w:rsidRDefault="00F53023">
      <w:pPr>
        <w:pStyle w:val="41"/>
        <w:shd w:val="clear" w:color="auto" w:fill="auto"/>
        <w:spacing w:before="0" w:line="180" w:lineRule="exact"/>
        <w:ind w:left="20" w:firstLine="0"/>
        <w:jc w:val="left"/>
      </w:pPr>
      <w:r>
        <w:t>}</w:t>
      </w:r>
    </w:p>
    <w:p w:rsidR="005D19BB" w:rsidRDefault="00F53023">
      <w:pPr>
        <w:pStyle w:val="41"/>
        <w:shd w:val="clear" w:color="auto" w:fill="auto"/>
        <w:spacing w:before="0" w:after="77"/>
        <w:ind w:left="20" w:right="380" w:firstLine="360"/>
      </w:pPr>
      <w:r>
        <w:t>There may be times when you want to restrict access to a property so that client code can read the property value but not change it. By eliminating the Set block inside the Property block, you create a read-only property. The following code shows how to make the EmployeeID property read-only:</w:t>
      </w:r>
    </w:p>
    <w:p w:rsidR="005D19BB" w:rsidRDefault="00F53023">
      <w:pPr>
        <w:pStyle w:val="41"/>
        <w:shd w:val="clear" w:color="auto" w:fill="auto"/>
        <w:spacing w:before="0" w:line="180" w:lineRule="exact"/>
        <w:ind w:left="20" w:right="180" w:firstLine="0"/>
        <w:jc w:val="left"/>
      </w:pPr>
      <w:r>
        <w:t>public int EmployeeID {</w:t>
      </w:r>
    </w:p>
    <w:p w:rsidR="005D19BB" w:rsidRDefault="00F53023">
      <w:pPr>
        <w:pStyle w:val="41"/>
        <w:shd w:val="clear" w:color="auto" w:fill="auto"/>
        <w:spacing w:before="0" w:line="180" w:lineRule="exact"/>
        <w:ind w:left="20" w:firstLine="360"/>
      </w:pPr>
      <w:r>
        <w:t>get { return _empID; }</w:t>
      </w:r>
    </w:p>
    <w:p w:rsidR="005D19BB" w:rsidRDefault="00F53023">
      <w:pPr>
        <w:pStyle w:val="641"/>
        <w:keepNext/>
        <w:keepLines/>
        <w:shd w:val="clear" w:color="auto" w:fill="auto"/>
        <w:spacing w:before="0" w:after="238" w:line="274" w:lineRule="exact"/>
        <w:ind w:left="20" w:right="320" w:firstLine="0"/>
      </w:pPr>
      <w:bookmarkStart w:id="88" w:name="bookmark238"/>
      <w:bookmarkStart w:id="89" w:name="bookmark239"/>
      <w:r>
        <w:rPr>
          <w:rStyle w:val="642"/>
        </w:rPr>
        <w:t>■</w:t>
      </w:r>
      <w:r>
        <w:t>Note The private and public keywords affect the scope of the code. For more information about scoping, see Appendix A.</w:t>
      </w:r>
      <w:bookmarkEnd w:id="88"/>
      <w:bookmarkEnd w:id="89"/>
    </w:p>
    <w:p w:rsidR="005D19BB" w:rsidRDefault="00F53023">
      <w:pPr>
        <w:pStyle w:val="41"/>
        <w:shd w:val="clear" w:color="auto" w:fill="auto"/>
        <w:spacing w:before="0"/>
        <w:ind w:left="20" w:right="320" w:firstLine="440"/>
        <w:jc w:val="left"/>
      </w:pPr>
      <w:r>
        <w:t>Newcomers to OOP often ask why it's necessary to go through so much work to get and set properties. Couldn't you just create public instance variables that the user could read and write to directly? The answer lies in one of the fundamental tenets of OOP: data encapsulation. Data encapsulation means that the client code does not have direct access to the data. When working with the data, the client code must use clearly defined properties and methods accessed through an instance of the class. The following are some of the benefits of encapsulating the data in this way:</w:t>
      </w:r>
    </w:p>
    <w:p w:rsidR="005D19BB" w:rsidRDefault="00F53023">
      <w:pPr>
        <w:pStyle w:val="41"/>
        <w:numPr>
          <w:ilvl w:val="0"/>
          <w:numId w:val="20"/>
        </w:numPr>
        <w:shd w:val="clear" w:color="auto" w:fill="auto"/>
        <w:tabs>
          <w:tab w:val="left" w:pos="820"/>
        </w:tabs>
        <w:spacing w:before="0" w:line="346" w:lineRule="exact"/>
        <w:ind w:left="460" w:firstLine="0"/>
        <w:jc w:val="left"/>
      </w:pPr>
      <w:r>
        <w:lastRenderedPageBreak/>
        <w:t>Preventing unauthorized access to the data.</w:t>
      </w:r>
    </w:p>
    <w:p w:rsidR="005D19BB" w:rsidRDefault="00F53023">
      <w:pPr>
        <w:pStyle w:val="41"/>
        <w:numPr>
          <w:ilvl w:val="0"/>
          <w:numId w:val="20"/>
        </w:numPr>
        <w:shd w:val="clear" w:color="auto" w:fill="auto"/>
        <w:tabs>
          <w:tab w:val="left" w:pos="820"/>
        </w:tabs>
        <w:spacing w:before="0" w:line="346" w:lineRule="exact"/>
        <w:ind w:left="460" w:firstLine="0"/>
        <w:jc w:val="left"/>
      </w:pPr>
      <w:r>
        <w:t>Ensuring data integrity through error checking.</w:t>
      </w:r>
    </w:p>
    <w:p w:rsidR="005D19BB" w:rsidRDefault="00F53023">
      <w:pPr>
        <w:pStyle w:val="41"/>
        <w:numPr>
          <w:ilvl w:val="0"/>
          <w:numId w:val="20"/>
        </w:numPr>
        <w:shd w:val="clear" w:color="auto" w:fill="auto"/>
        <w:tabs>
          <w:tab w:val="left" w:pos="820"/>
        </w:tabs>
        <w:spacing w:before="0" w:line="346" w:lineRule="exact"/>
        <w:ind w:left="460" w:firstLine="0"/>
        <w:jc w:val="left"/>
      </w:pPr>
      <w:r>
        <w:t>Creating read-only or write-only properties.</w:t>
      </w:r>
    </w:p>
    <w:p w:rsidR="005D19BB" w:rsidRDefault="00F53023">
      <w:pPr>
        <w:pStyle w:val="41"/>
        <w:numPr>
          <w:ilvl w:val="0"/>
          <w:numId w:val="20"/>
        </w:numPr>
        <w:shd w:val="clear" w:color="auto" w:fill="auto"/>
        <w:tabs>
          <w:tab w:val="left" w:pos="820"/>
        </w:tabs>
        <w:spacing w:before="0" w:line="346" w:lineRule="exact"/>
        <w:ind w:left="460" w:firstLine="0"/>
        <w:jc w:val="left"/>
      </w:pPr>
      <w:r>
        <w:t>Isolating users of the class from changes in the implementation code.</w:t>
      </w:r>
    </w:p>
    <w:p w:rsidR="005D19BB" w:rsidRDefault="00F53023">
      <w:pPr>
        <w:pStyle w:val="41"/>
        <w:shd w:val="clear" w:color="auto" w:fill="auto"/>
        <w:spacing w:before="0"/>
        <w:ind w:left="20" w:right="320" w:firstLine="440"/>
        <w:jc w:val="left"/>
      </w:pPr>
      <w:r>
        <w:t>For example, you could check to make sure the password is at least six characters long via the following code:</w:t>
      </w:r>
    </w:p>
    <w:p w:rsidR="005D19BB" w:rsidRDefault="00F53023">
      <w:pPr>
        <w:pStyle w:val="41"/>
        <w:shd w:val="clear" w:color="auto" w:fill="auto"/>
        <w:spacing w:before="0" w:line="180" w:lineRule="exact"/>
        <w:ind w:left="20" w:right="320" w:firstLine="0"/>
        <w:jc w:val="left"/>
      </w:pPr>
      <w:r>
        <w:t>public string Password {</w:t>
      </w:r>
    </w:p>
    <w:p w:rsidR="005D19BB" w:rsidRDefault="00F53023">
      <w:pPr>
        <w:pStyle w:val="41"/>
        <w:shd w:val="clear" w:color="auto" w:fill="auto"/>
        <w:spacing w:before="0"/>
        <w:ind w:left="460" w:right="320" w:firstLine="0"/>
        <w:jc w:val="left"/>
      </w:pPr>
      <w:r>
        <w:t>get { return _password; } set {</w:t>
      </w:r>
    </w:p>
    <w:p w:rsidR="005D19BB" w:rsidRDefault="00F53023">
      <w:pPr>
        <w:pStyle w:val="41"/>
        <w:shd w:val="clear" w:color="auto" w:fill="auto"/>
        <w:spacing w:before="0" w:line="180" w:lineRule="exact"/>
        <w:ind w:left="740" w:firstLine="0"/>
        <w:jc w:val="left"/>
      </w:pPr>
      <w:r>
        <w:t>if (value.Length &gt;= 6)</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1100" w:firstLine="0"/>
        <w:jc w:val="left"/>
      </w:pPr>
      <w:r>
        <w:t>_password = value;</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740" w:firstLine="0"/>
        <w:jc w:val="left"/>
      </w:pPr>
      <w:r>
        <w:t>else</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1100" w:firstLine="0"/>
        <w:jc w:val="left"/>
      </w:pPr>
      <w:r>
        <w:t>throw new Exception("Password must be at least 6 characters");</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460" w:firstLine="0"/>
        <w:jc w:val="left"/>
      </w:pPr>
      <w:r>
        <w:t>}</w:t>
      </w:r>
    </w:p>
    <w:p w:rsidR="005D19BB" w:rsidRDefault="00F53023">
      <w:pPr>
        <w:pStyle w:val="41"/>
        <w:shd w:val="clear" w:color="auto" w:fill="auto"/>
        <w:spacing w:before="0" w:after="319" w:line="180" w:lineRule="exact"/>
        <w:ind w:left="20" w:firstLine="0"/>
        <w:jc w:val="left"/>
      </w:pPr>
      <w:r>
        <w:t>}</w:t>
      </w:r>
    </w:p>
    <w:p w:rsidR="005D19BB" w:rsidRDefault="00F53023">
      <w:pPr>
        <w:pStyle w:val="521"/>
        <w:keepNext/>
        <w:keepLines/>
        <w:shd w:val="clear" w:color="auto" w:fill="auto"/>
        <w:spacing w:before="0" w:after="95" w:line="270" w:lineRule="exact"/>
        <w:ind w:left="20"/>
        <w:jc w:val="left"/>
      </w:pPr>
      <w:bookmarkStart w:id="90" w:name="bookmark240"/>
      <w:r>
        <w:t>Creating Class Methods</w:t>
      </w:r>
      <w:bookmarkEnd w:id="90"/>
    </w:p>
    <w:p w:rsidR="005D19BB" w:rsidRDefault="00F53023">
      <w:pPr>
        <w:pStyle w:val="41"/>
        <w:shd w:val="clear" w:color="auto" w:fill="auto"/>
        <w:spacing w:before="0" w:line="206" w:lineRule="exact"/>
        <w:ind w:left="20" w:right="320" w:firstLine="0"/>
        <w:jc w:val="left"/>
      </w:pPr>
      <w:r>
        <w:t>Class methods define the behaviors of the class. For example, the following defines a method for the Employee class that verifies employee logins:</w:t>
      </w:r>
    </w:p>
    <w:p w:rsidR="005D19BB" w:rsidRDefault="00F53023">
      <w:pPr>
        <w:pStyle w:val="41"/>
        <w:shd w:val="clear" w:color="auto" w:fill="auto"/>
        <w:spacing w:before="0" w:line="180" w:lineRule="exact"/>
        <w:ind w:left="20" w:firstLine="0"/>
        <w:jc w:val="left"/>
      </w:pPr>
      <w:r>
        <w:t>public void Login(string loginName, string password)</w:t>
      </w:r>
    </w:p>
    <w:p w:rsidR="005D19BB" w:rsidRDefault="00F53023">
      <w:pPr>
        <w:pStyle w:val="41"/>
        <w:shd w:val="clear" w:color="auto" w:fill="auto"/>
        <w:spacing w:before="0" w:line="180" w:lineRule="exact"/>
        <w:ind w:left="20" w:firstLine="0"/>
        <w:jc w:val="left"/>
      </w:pPr>
      <w:r>
        <w:t>{</w:t>
      </w:r>
    </w:p>
    <w:p w:rsidR="005D19BB" w:rsidRDefault="00F53023">
      <w:pPr>
        <w:pStyle w:val="41"/>
        <w:shd w:val="clear" w:color="auto" w:fill="auto"/>
        <w:spacing w:before="0" w:line="180" w:lineRule="exact"/>
        <w:ind w:left="460" w:firstLine="0"/>
        <w:jc w:val="left"/>
      </w:pPr>
      <w:r>
        <w:t>if (loginName == "Jones" &amp; password == "mj")</w:t>
      </w:r>
    </w:p>
    <w:p w:rsidR="005D19BB" w:rsidRDefault="00F53023">
      <w:pPr>
        <w:pStyle w:val="41"/>
        <w:shd w:val="clear" w:color="auto" w:fill="auto"/>
        <w:spacing w:before="0" w:line="180" w:lineRule="exact"/>
        <w:ind w:left="460" w:firstLine="0"/>
        <w:jc w:val="left"/>
      </w:pPr>
      <w:r>
        <w:t>{</w:t>
      </w:r>
    </w:p>
    <w:p w:rsidR="005D19BB" w:rsidRDefault="00F53023">
      <w:pPr>
        <w:pStyle w:val="41"/>
        <w:shd w:val="clear" w:color="auto" w:fill="auto"/>
        <w:spacing w:before="0" w:line="180" w:lineRule="exact"/>
        <w:ind w:left="740" w:firstLine="0"/>
        <w:jc w:val="left"/>
      </w:pPr>
      <w:r>
        <w:t>_empID = 1;</w:t>
      </w:r>
    </w:p>
    <w:p w:rsidR="005D19BB" w:rsidRDefault="00F53023">
      <w:pPr>
        <w:pStyle w:val="41"/>
        <w:shd w:val="clear" w:color="auto" w:fill="auto"/>
        <w:spacing w:before="0" w:line="180" w:lineRule="exact"/>
        <w:ind w:left="740" w:firstLine="0"/>
        <w:jc w:val="left"/>
      </w:pPr>
      <w:r>
        <w:t>Department = "HR";</w:t>
      </w:r>
    </w:p>
    <w:p w:rsidR="005D19BB" w:rsidRDefault="00F53023">
      <w:pPr>
        <w:pStyle w:val="41"/>
        <w:shd w:val="clear" w:color="auto" w:fill="auto"/>
        <w:spacing w:before="0" w:line="180" w:lineRule="exact"/>
        <w:ind w:left="740" w:firstLine="0"/>
        <w:jc w:val="left"/>
      </w:pPr>
      <w:r>
        <w:t>Name = "Mary Jones";</w:t>
      </w:r>
    </w:p>
    <w:p w:rsidR="005D19BB" w:rsidRDefault="00F53023">
      <w:pPr>
        <w:pStyle w:val="41"/>
        <w:shd w:val="clear" w:color="auto" w:fill="auto"/>
        <w:spacing w:before="0" w:line="180" w:lineRule="exact"/>
        <w:ind w:left="20" w:firstLine="380"/>
      </w:pPr>
      <w:r>
        <w:t>}</w:t>
      </w:r>
    </w:p>
    <w:p w:rsidR="005D19BB" w:rsidRDefault="00F53023">
      <w:pPr>
        <w:pStyle w:val="41"/>
        <w:shd w:val="clear" w:color="auto" w:fill="auto"/>
        <w:spacing w:before="0" w:line="180" w:lineRule="exact"/>
        <w:ind w:left="20" w:firstLine="380"/>
      </w:pPr>
      <w:r>
        <w:t>else if (loginName == "Smith" &amp; password == "js")</w:t>
      </w:r>
    </w:p>
    <w:p w:rsidR="005D19BB" w:rsidRDefault="00F53023">
      <w:pPr>
        <w:pStyle w:val="41"/>
        <w:shd w:val="clear" w:color="auto" w:fill="auto"/>
        <w:spacing w:before="0" w:line="180" w:lineRule="exact"/>
        <w:ind w:left="20" w:firstLine="380"/>
      </w:pPr>
      <w:r>
        <w:t>{</w:t>
      </w:r>
    </w:p>
    <w:p w:rsidR="005D19BB" w:rsidRDefault="00F53023">
      <w:pPr>
        <w:pStyle w:val="41"/>
        <w:shd w:val="clear" w:color="auto" w:fill="auto"/>
        <w:spacing w:before="0" w:line="197" w:lineRule="exact"/>
        <w:ind w:left="740" w:firstLine="0"/>
        <w:jc w:val="left"/>
      </w:pPr>
      <w:r>
        <w:t>_empID = 2;</w:t>
      </w:r>
    </w:p>
    <w:p w:rsidR="005D19BB" w:rsidRDefault="00F53023">
      <w:pPr>
        <w:pStyle w:val="41"/>
        <w:shd w:val="clear" w:color="auto" w:fill="auto"/>
        <w:spacing w:before="0" w:line="197" w:lineRule="exact"/>
        <w:ind w:left="740" w:firstLine="0"/>
        <w:jc w:val="left"/>
      </w:pPr>
      <w:r>
        <w:t>Department = "IS";</w:t>
      </w:r>
    </w:p>
    <w:p w:rsidR="005D19BB" w:rsidRDefault="00F53023">
      <w:pPr>
        <w:pStyle w:val="41"/>
        <w:shd w:val="clear" w:color="auto" w:fill="auto"/>
        <w:spacing w:before="0" w:line="197" w:lineRule="exact"/>
        <w:ind w:left="740" w:firstLine="0"/>
        <w:jc w:val="left"/>
      </w:pPr>
      <w:r>
        <w:t>Name = "Jerry Smith";</w:t>
      </w:r>
    </w:p>
    <w:p w:rsidR="005D19BB" w:rsidRDefault="00F53023">
      <w:pPr>
        <w:pStyle w:val="41"/>
        <w:shd w:val="clear" w:color="auto" w:fill="auto"/>
        <w:spacing w:before="0" w:line="180" w:lineRule="exact"/>
        <w:ind w:left="20" w:firstLine="380"/>
      </w:pPr>
      <w:r>
        <w:t>}</w:t>
      </w:r>
    </w:p>
    <w:p w:rsidR="005D19BB" w:rsidRDefault="00F53023">
      <w:pPr>
        <w:pStyle w:val="41"/>
        <w:shd w:val="clear" w:color="auto" w:fill="auto"/>
        <w:spacing w:before="0" w:line="180" w:lineRule="exact"/>
        <w:ind w:left="20" w:firstLine="380"/>
      </w:pPr>
      <w:r>
        <w:t>else</w:t>
      </w:r>
    </w:p>
    <w:p w:rsidR="005D19BB" w:rsidRDefault="00F53023">
      <w:pPr>
        <w:pStyle w:val="41"/>
        <w:shd w:val="clear" w:color="auto" w:fill="auto"/>
        <w:spacing w:before="0" w:line="180" w:lineRule="exact"/>
        <w:ind w:left="20" w:firstLine="380"/>
      </w:pPr>
      <w:r>
        <w:t>{</w:t>
      </w:r>
    </w:p>
    <w:p w:rsidR="005D19BB" w:rsidRDefault="00F53023">
      <w:pPr>
        <w:pStyle w:val="41"/>
        <w:shd w:val="clear" w:color="auto" w:fill="auto"/>
        <w:spacing w:before="0" w:line="180" w:lineRule="exact"/>
        <w:ind w:left="20" w:firstLine="0"/>
        <w:jc w:val="center"/>
      </w:pPr>
      <w:r>
        <w:t>throw new Exception("Login incorrect.");</w:t>
      </w:r>
    </w:p>
    <w:p w:rsidR="005D19BB" w:rsidRDefault="00F53023">
      <w:pPr>
        <w:pStyle w:val="41"/>
        <w:shd w:val="clear" w:color="auto" w:fill="auto"/>
        <w:spacing w:before="0" w:line="180" w:lineRule="exact"/>
        <w:ind w:left="20" w:firstLine="380"/>
      </w:pPr>
      <w:r>
        <w:t>}</w:t>
      </w:r>
    </w:p>
    <w:p w:rsidR="005D19BB" w:rsidRDefault="00F53023">
      <w:pPr>
        <w:pStyle w:val="41"/>
        <w:shd w:val="clear" w:color="auto" w:fill="auto"/>
        <w:spacing w:before="0" w:after="26" w:line="180" w:lineRule="exact"/>
        <w:ind w:left="20" w:firstLine="0"/>
        <w:jc w:val="left"/>
      </w:pPr>
      <w:r>
        <w:t>}</w:t>
      </w:r>
    </w:p>
    <w:p w:rsidR="005D19BB" w:rsidRDefault="00F53023">
      <w:pPr>
        <w:pStyle w:val="41"/>
        <w:shd w:val="clear" w:color="auto" w:fill="auto"/>
        <w:spacing w:before="0" w:after="295"/>
        <w:ind w:left="20" w:right="360" w:firstLine="380"/>
      </w:pPr>
      <w:r>
        <w:t>When client code calls the Login method of the class, the login name and password are passed into the method (these are called input parameters). The parameters are checked. If they match a current employee, the instance of the class is populated with attributes of the employee. If the login name and password do not match a current employee, an exception is passed back to the client code.</w:t>
      </w:r>
    </w:p>
    <w:p w:rsidR="005D19BB" w:rsidRDefault="00F53023">
      <w:pPr>
        <w:pStyle w:val="641"/>
        <w:keepNext/>
        <w:keepLines/>
        <w:shd w:val="clear" w:color="auto" w:fill="auto"/>
        <w:spacing w:before="0" w:after="242" w:line="283" w:lineRule="exact"/>
        <w:ind w:left="20" w:right="900" w:firstLine="0"/>
      </w:pPr>
      <w:bookmarkStart w:id="91" w:name="bookmark241"/>
      <w:r>
        <w:rPr>
          <w:rStyle w:val="642"/>
        </w:rPr>
        <w:t>■</w:t>
      </w:r>
      <w:r>
        <w:t>Note Exception handling is an important part of application processing. For more information about exceptions, see Appendix B.</w:t>
      </w:r>
      <w:bookmarkEnd w:id="91"/>
    </w:p>
    <w:p w:rsidR="005D19BB" w:rsidRDefault="00F53023">
      <w:pPr>
        <w:pStyle w:val="41"/>
        <w:shd w:val="clear" w:color="auto" w:fill="auto"/>
        <w:spacing w:before="0" w:after="64" w:line="206" w:lineRule="exact"/>
        <w:ind w:left="20" w:right="360" w:firstLine="380"/>
        <w:jc w:val="left"/>
      </w:pPr>
      <w:r>
        <w:t xml:space="preserve">In the previous method, a value is not returned to the client code. This is indicated by the void keyword. Sometimes the method returns a value back to the client calling code (called an output parameter). The following AddEmployee method is another method of the Employee class. It's called when an employee needs to be added to the database, and it returns the newly assigned employee ID to the client. The method also populates the object instance of the </w:t>
      </w:r>
      <w:r>
        <w:lastRenderedPageBreak/>
        <w:t>Employee class with the attributes of the newly added employee.</w:t>
      </w:r>
    </w:p>
    <w:p w:rsidR="005D19BB" w:rsidRDefault="00F53023">
      <w:pPr>
        <w:pStyle w:val="41"/>
        <w:shd w:val="clear" w:color="auto" w:fill="auto"/>
        <w:spacing w:before="0"/>
        <w:ind w:left="20" w:firstLine="0"/>
        <w:jc w:val="center"/>
      </w:pPr>
      <w:r>
        <w:t>public int AddEmployee(string loginName, string password, string department, string name)</w:t>
      </w:r>
    </w:p>
    <w:p w:rsidR="005D19BB" w:rsidRDefault="00F53023">
      <w:pPr>
        <w:pStyle w:val="41"/>
        <w:shd w:val="clear" w:color="auto" w:fill="auto"/>
        <w:spacing w:before="0" w:line="180" w:lineRule="exact"/>
        <w:ind w:left="20" w:firstLine="0"/>
        <w:jc w:val="left"/>
      </w:pPr>
      <w:r>
        <w:t>{</w:t>
      </w:r>
    </w:p>
    <w:p w:rsidR="005D19BB" w:rsidRDefault="00F53023">
      <w:pPr>
        <w:pStyle w:val="41"/>
        <w:shd w:val="clear" w:color="auto" w:fill="auto"/>
        <w:spacing w:before="0" w:line="197" w:lineRule="exact"/>
        <w:ind w:left="20" w:firstLine="380"/>
      </w:pPr>
      <w:r>
        <w:t>//Data normally saved to database.</w:t>
      </w:r>
    </w:p>
    <w:p w:rsidR="005D19BB" w:rsidRDefault="00F53023">
      <w:pPr>
        <w:pStyle w:val="41"/>
        <w:shd w:val="clear" w:color="auto" w:fill="auto"/>
        <w:spacing w:before="0" w:line="197" w:lineRule="exact"/>
        <w:ind w:left="20" w:firstLine="380"/>
      </w:pPr>
      <w:r>
        <w:t>_empID = 3;</w:t>
      </w:r>
    </w:p>
    <w:p w:rsidR="005D19BB" w:rsidRDefault="00F53023">
      <w:pPr>
        <w:pStyle w:val="41"/>
        <w:shd w:val="clear" w:color="auto" w:fill="auto"/>
        <w:spacing w:before="0" w:line="197" w:lineRule="exact"/>
        <w:ind w:left="20" w:firstLine="380"/>
      </w:pPr>
      <w:r>
        <w:t>LoginName = loginName;</w:t>
      </w:r>
    </w:p>
    <w:p w:rsidR="005D19BB" w:rsidRDefault="00F53023">
      <w:pPr>
        <w:pStyle w:val="41"/>
        <w:shd w:val="clear" w:color="auto" w:fill="auto"/>
        <w:spacing w:before="0" w:line="197" w:lineRule="exact"/>
        <w:ind w:left="20" w:firstLine="380"/>
      </w:pPr>
      <w:r>
        <w:t>Password = password;</w:t>
      </w:r>
    </w:p>
    <w:p w:rsidR="005D19BB" w:rsidRDefault="00F53023">
      <w:pPr>
        <w:pStyle w:val="41"/>
        <w:shd w:val="clear" w:color="auto" w:fill="auto"/>
        <w:spacing w:before="0" w:line="197" w:lineRule="exact"/>
        <w:ind w:left="20" w:firstLine="380"/>
      </w:pPr>
      <w:r>
        <w:t>Department = department;</w:t>
      </w:r>
    </w:p>
    <w:p w:rsidR="005D19BB" w:rsidRDefault="00F53023">
      <w:pPr>
        <w:pStyle w:val="41"/>
        <w:shd w:val="clear" w:color="auto" w:fill="auto"/>
        <w:spacing w:before="0" w:line="197" w:lineRule="exact"/>
        <w:ind w:left="400" w:right="6760" w:firstLine="0"/>
        <w:jc w:val="left"/>
      </w:pPr>
      <w:r>
        <w:t>Name = name; return EmployeeID;</w:t>
      </w:r>
    </w:p>
    <w:p w:rsidR="005D19BB" w:rsidRDefault="00F53023">
      <w:pPr>
        <w:pStyle w:val="41"/>
        <w:shd w:val="clear" w:color="auto" w:fill="auto"/>
        <w:spacing w:before="0" w:after="379" w:line="180" w:lineRule="exact"/>
        <w:ind w:left="20" w:firstLine="0"/>
        <w:jc w:val="left"/>
      </w:pPr>
      <w:r>
        <w:t>}</w:t>
      </w:r>
    </w:p>
    <w:p w:rsidR="005D19BB" w:rsidRDefault="00F53023">
      <w:pPr>
        <w:pStyle w:val="74"/>
        <w:keepNext/>
        <w:keepLines/>
        <w:shd w:val="clear" w:color="auto" w:fill="000000"/>
        <w:spacing w:before="0" w:after="176" w:line="210" w:lineRule="exact"/>
        <w:ind w:right="100" w:firstLine="0"/>
      </w:pPr>
      <w:bookmarkStart w:id="92" w:name="bookmark242"/>
      <w:r>
        <w:rPr>
          <w:rStyle w:val="75"/>
          <w:b/>
          <w:bCs/>
        </w:rPr>
        <w:t>ACTIVITY 6-1. CREATING THE EMPLOYEE CLASS</w:t>
      </w:r>
      <w:bookmarkEnd w:id="92"/>
    </w:p>
    <w:p w:rsidR="005D19BB" w:rsidRDefault="00F53023">
      <w:pPr>
        <w:pStyle w:val="41"/>
        <w:shd w:val="clear" w:color="auto" w:fill="auto"/>
        <w:spacing w:before="0" w:line="346" w:lineRule="exact"/>
        <w:ind w:left="20" w:firstLine="0"/>
        <w:jc w:val="center"/>
      </w:pPr>
      <w:r>
        <w:t>In this activity, you will become familiar with the following:</w:t>
      </w:r>
    </w:p>
    <w:p w:rsidR="005D19BB" w:rsidRDefault="00F53023">
      <w:pPr>
        <w:pStyle w:val="41"/>
        <w:numPr>
          <w:ilvl w:val="0"/>
          <w:numId w:val="20"/>
        </w:numPr>
        <w:shd w:val="clear" w:color="auto" w:fill="auto"/>
        <w:tabs>
          <w:tab w:val="left" w:pos="1100"/>
        </w:tabs>
        <w:spacing w:before="0" w:line="346" w:lineRule="exact"/>
        <w:ind w:left="740" w:firstLine="0"/>
        <w:jc w:val="left"/>
      </w:pPr>
      <w:r>
        <w:t>Creating a C# class definition file using Visual Studio.</w:t>
      </w:r>
    </w:p>
    <w:p w:rsidR="005D19BB" w:rsidRDefault="00F53023">
      <w:pPr>
        <w:pStyle w:val="41"/>
        <w:numPr>
          <w:ilvl w:val="0"/>
          <w:numId w:val="20"/>
        </w:numPr>
        <w:shd w:val="clear" w:color="auto" w:fill="auto"/>
        <w:tabs>
          <w:tab w:val="left" w:pos="1100"/>
        </w:tabs>
        <w:spacing w:before="0" w:line="346" w:lineRule="exact"/>
        <w:ind w:left="740" w:firstLine="0"/>
        <w:jc w:val="left"/>
      </w:pPr>
      <w:r>
        <w:t>Creating and using an instance of the class from client code.</w:t>
      </w:r>
    </w:p>
    <w:p w:rsidR="005D19BB" w:rsidRDefault="00F53023">
      <w:pPr>
        <w:pStyle w:val="41"/>
        <w:shd w:val="clear" w:color="auto" w:fill="auto"/>
        <w:spacing w:before="0" w:after="486" w:line="278" w:lineRule="exact"/>
        <w:ind w:right="180" w:firstLine="0"/>
      </w:pPr>
      <w:bookmarkStart w:id="93" w:name="bookmark243"/>
      <w:r>
        <w:rPr>
          <w:rStyle w:val="28"/>
        </w:rPr>
        <w:t>■</w:t>
      </w:r>
      <w:r>
        <w:t>Note If you have not already done so, download the starter files from the source code area of the Apress web site (</w:t>
      </w:r>
      <w:hyperlink r:id="rId124" w:history="1">
        <w:r>
          <w:rPr>
            <w:rStyle w:val="a3"/>
          </w:rPr>
          <w:t>www.apress.co</w:t>
        </w:r>
      </w:hyperlink>
      <w:r>
        <w:t>m).</w:t>
      </w:r>
      <w:bookmarkEnd w:id="93"/>
    </w:p>
    <w:p w:rsidR="005D19BB" w:rsidRDefault="00F53023">
      <w:pPr>
        <w:pStyle w:val="431"/>
        <w:keepNext/>
        <w:keepLines/>
        <w:shd w:val="clear" w:color="auto" w:fill="auto"/>
        <w:spacing w:before="0" w:after="0" w:line="346" w:lineRule="exact"/>
      </w:pPr>
      <w:bookmarkStart w:id="94" w:name="bookmark244"/>
      <w:r>
        <w:t>Defining the Employee Class</w:t>
      </w:r>
      <w:bookmarkEnd w:id="94"/>
    </w:p>
    <w:p w:rsidR="005D19BB" w:rsidRDefault="00F53023">
      <w:pPr>
        <w:pStyle w:val="41"/>
        <w:shd w:val="clear" w:color="auto" w:fill="auto"/>
        <w:spacing w:before="0" w:line="346" w:lineRule="exact"/>
        <w:ind w:firstLine="0"/>
      </w:pPr>
      <w:r>
        <w:t>To create the Employee class, follow these steps:</w:t>
      </w:r>
    </w:p>
    <w:p w:rsidR="005D19BB" w:rsidRDefault="00F53023">
      <w:pPr>
        <w:pStyle w:val="41"/>
        <w:numPr>
          <w:ilvl w:val="0"/>
          <w:numId w:val="40"/>
        </w:numPr>
        <w:shd w:val="clear" w:color="auto" w:fill="auto"/>
        <w:tabs>
          <w:tab w:val="left" w:pos="1430"/>
        </w:tabs>
        <w:spacing w:before="0" w:line="346" w:lineRule="exact"/>
        <w:ind w:left="1440" w:hanging="360"/>
      </w:pPr>
      <w:r>
        <w:t>Start Visual Studio. Select File &gt; Open &gt; Project.</w:t>
      </w:r>
    </w:p>
    <w:p w:rsidR="005D19BB" w:rsidRDefault="00F53023">
      <w:pPr>
        <w:pStyle w:val="41"/>
        <w:numPr>
          <w:ilvl w:val="0"/>
          <w:numId w:val="40"/>
        </w:numPr>
        <w:shd w:val="clear" w:color="auto" w:fill="auto"/>
        <w:tabs>
          <w:tab w:val="left" w:pos="1445"/>
        </w:tabs>
        <w:spacing w:before="0" w:after="60" w:line="206" w:lineRule="exact"/>
        <w:ind w:left="1440" w:right="1400" w:hanging="360"/>
      </w:pPr>
      <w:r>
        <w:t>Navigate to the Activity6_1Starter folder, click the Act6_1. sln file, and click Open. When the project opens, it will contain a login form. You will use this form later to test the Employee class you create.</w:t>
      </w:r>
    </w:p>
    <w:p w:rsidR="005D19BB" w:rsidRDefault="00F53023">
      <w:pPr>
        <w:pStyle w:val="41"/>
        <w:numPr>
          <w:ilvl w:val="0"/>
          <w:numId w:val="40"/>
        </w:numPr>
        <w:shd w:val="clear" w:color="auto" w:fill="auto"/>
        <w:tabs>
          <w:tab w:val="left" w:pos="1445"/>
        </w:tabs>
        <w:spacing w:before="0" w:after="81" w:line="206" w:lineRule="exact"/>
        <w:ind w:left="1440" w:right="1400" w:hanging="360"/>
      </w:pPr>
      <w:r>
        <w:t>Select Project &gt;■ Add Class. In the Add New Item dialog box, rename the class file to Employee.cs, and then click Open. Visual Studio adds the Employee.cs file to the project and adds the following class definition code to the file:</w:t>
      </w:r>
    </w:p>
    <w:p w:rsidR="005D19BB" w:rsidRDefault="00F53023">
      <w:pPr>
        <w:pStyle w:val="41"/>
        <w:shd w:val="clear" w:color="auto" w:fill="auto"/>
        <w:spacing w:before="0" w:line="180" w:lineRule="exact"/>
        <w:ind w:left="740" w:right="6580" w:firstLine="0"/>
        <w:jc w:val="left"/>
      </w:pPr>
      <w:r>
        <w:t>class Employee {</w:t>
      </w:r>
    </w:p>
    <w:p w:rsidR="005D19BB" w:rsidRDefault="00F53023">
      <w:pPr>
        <w:pStyle w:val="41"/>
        <w:shd w:val="clear" w:color="auto" w:fill="auto"/>
        <w:spacing w:before="0" w:line="180" w:lineRule="exact"/>
        <w:ind w:left="740" w:firstLine="0"/>
        <w:jc w:val="left"/>
      </w:pPr>
      <w:r>
        <w:t>}</w:t>
      </w:r>
    </w:p>
    <w:p w:rsidR="005D19BB" w:rsidRDefault="00F53023">
      <w:pPr>
        <w:pStyle w:val="41"/>
        <w:numPr>
          <w:ilvl w:val="0"/>
          <w:numId w:val="40"/>
        </w:numPr>
        <w:shd w:val="clear" w:color="auto" w:fill="auto"/>
        <w:tabs>
          <w:tab w:val="left" w:pos="1483"/>
        </w:tabs>
        <w:spacing w:before="0" w:after="68" w:line="206" w:lineRule="exact"/>
        <w:ind w:left="1440" w:right="1400" w:hanging="360"/>
      </w:pPr>
      <w:r>
        <w:t>Enter the following code between the opening and closing brackets to add the private instance variables to the class body in the definition file:</w:t>
      </w:r>
    </w:p>
    <w:p w:rsidR="005D19BB" w:rsidRDefault="00F53023">
      <w:pPr>
        <w:pStyle w:val="41"/>
        <w:shd w:val="clear" w:color="auto" w:fill="auto"/>
        <w:spacing w:before="0" w:after="56" w:line="197" w:lineRule="exact"/>
        <w:ind w:left="740" w:right="5540" w:firstLine="0"/>
        <w:jc w:val="left"/>
      </w:pPr>
      <w:r>
        <w:t>private int _empID; private string _loginName; private string _password; private int _securityLevel;</w:t>
      </w:r>
    </w:p>
    <w:p w:rsidR="005D19BB" w:rsidRDefault="00F53023">
      <w:pPr>
        <w:pStyle w:val="41"/>
        <w:numPr>
          <w:ilvl w:val="0"/>
          <w:numId w:val="40"/>
        </w:numPr>
        <w:shd w:val="clear" w:color="auto" w:fill="auto"/>
        <w:tabs>
          <w:tab w:val="left" w:pos="1450"/>
        </w:tabs>
        <w:spacing w:before="0" w:after="77"/>
        <w:ind w:left="1440" w:right="1400" w:hanging="360"/>
      </w:pPr>
      <w:r>
        <w:t>Next, add the following public properties to access the private instance variables defined in step 4:</w:t>
      </w:r>
    </w:p>
    <w:p w:rsidR="005D19BB" w:rsidRDefault="00F53023">
      <w:pPr>
        <w:pStyle w:val="41"/>
        <w:shd w:val="clear" w:color="auto" w:fill="auto"/>
        <w:spacing w:before="0" w:line="180" w:lineRule="exact"/>
        <w:ind w:left="740" w:right="5540" w:firstLine="0"/>
        <w:jc w:val="left"/>
      </w:pPr>
      <w:r>
        <w:t>public int EmployeeID {</w:t>
      </w:r>
    </w:p>
    <w:p w:rsidR="005D19BB" w:rsidRDefault="00F53023">
      <w:pPr>
        <w:pStyle w:val="41"/>
        <w:shd w:val="clear" w:color="auto" w:fill="auto"/>
        <w:spacing w:before="0" w:line="180" w:lineRule="exact"/>
        <w:ind w:left="1440" w:hanging="360"/>
      </w:pPr>
      <w:r>
        <w:t>get { return _empID; }</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740" w:right="5540" w:firstLine="0"/>
        <w:jc w:val="left"/>
      </w:pPr>
      <w:r>
        <w:t>public string LoginName {</w:t>
      </w:r>
    </w:p>
    <w:p w:rsidR="005D19BB" w:rsidRDefault="00F53023">
      <w:pPr>
        <w:pStyle w:val="41"/>
        <w:shd w:val="clear" w:color="auto" w:fill="auto"/>
        <w:spacing w:before="0"/>
        <w:ind w:left="1080" w:right="5100" w:firstLine="0"/>
        <w:jc w:val="left"/>
      </w:pPr>
      <w:r>
        <w:t>get { return _loginName; } set { _loginName = value; }</w:t>
      </w:r>
    </w:p>
    <w:p w:rsidR="005D19BB" w:rsidRDefault="00F53023">
      <w:pPr>
        <w:pStyle w:val="41"/>
        <w:shd w:val="clear" w:color="auto" w:fill="auto"/>
        <w:spacing w:before="0" w:line="180" w:lineRule="exact"/>
        <w:ind w:left="740" w:firstLine="0"/>
        <w:jc w:val="left"/>
      </w:pPr>
      <w:r>
        <w:lastRenderedPageBreak/>
        <w:t>}</w:t>
      </w:r>
    </w:p>
    <w:p w:rsidR="005D19BB" w:rsidRDefault="00F53023">
      <w:pPr>
        <w:pStyle w:val="41"/>
        <w:shd w:val="clear" w:color="auto" w:fill="auto"/>
        <w:spacing w:before="0" w:line="180" w:lineRule="exact"/>
        <w:ind w:left="740" w:right="5540" w:firstLine="0"/>
        <w:jc w:val="left"/>
      </w:pPr>
      <w:r>
        <w:t>public string Password {</w:t>
      </w:r>
    </w:p>
    <w:p w:rsidR="005D19BB" w:rsidRDefault="00F53023">
      <w:pPr>
        <w:pStyle w:val="41"/>
        <w:shd w:val="clear" w:color="auto" w:fill="auto"/>
        <w:spacing w:before="0"/>
        <w:ind w:left="1080" w:right="5100" w:firstLine="0"/>
        <w:jc w:val="left"/>
      </w:pPr>
      <w:r>
        <w:t>get { return _password; } set { _password = value; }</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740" w:right="5540" w:firstLine="0"/>
        <w:jc w:val="left"/>
      </w:pPr>
      <w:r>
        <w:t>public int SecurityLevel {</w:t>
      </w:r>
    </w:p>
    <w:p w:rsidR="005D19BB" w:rsidRDefault="00F53023">
      <w:pPr>
        <w:pStyle w:val="41"/>
        <w:shd w:val="clear" w:color="auto" w:fill="auto"/>
        <w:spacing w:before="0" w:line="180" w:lineRule="exact"/>
        <w:ind w:left="1440" w:hanging="360"/>
      </w:pPr>
      <w:r>
        <w:t>get { return _securityLevel; }</w:t>
      </w:r>
    </w:p>
    <w:p w:rsidR="005D19BB" w:rsidRDefault="00F53023">
      <w:pPr>
        <w:pStyle w:val="41"/>
        <w:shd w:val="clear" w:color="auto" w:fill="auto"/>
        <w:spacing w:before="0" w:after="433" w:line="180" w:lineRule="exact"/>
        <w:ind w:firstLine="0"/>
        <w:jc w:val="left"/>
      </w:pPr>
      <w:r>
        <w:t>}</w:t>
      </w:r>
    </w:p>
    <w:p w:rsidR="005D19BB" w:rsidRDefault="00F53023">
      <w:pPr>
        <w:pStyle w:val="41"/>
        <w:numPr>
          <w:ilvl w:val="0"/>
          <w:numId w:val="40"/>
        </w:numPr>
        <w:shd w:val="clear" w:color="auto" w:fill="auto"/>
        <w:tabs>
          <w:tab w:val="left" w:pos="706"/>
        </w:tabs>
        <w:spacing w:before="0" w:line="206" w:lineRule="exact"/>
        <w:ind w:left="720" w:right="760" w:hanging="360"/>
        <w:jc w:val="left"/>
      </w:pPr>
      <w:r>
        <w:t>After the properties, add the following Login method to the class definition:</w:t>
      </w:r>
    </w:p>
    <w:p w:rsidR="005D19BB" w:rsidRDefault="00F53023">
      <w:pPr>
        <w:pStyle w:val="41"/>
        <w:shd w:val="clear" w:color="auto" w:fill="auto"/>
        <w:spacing w:before="0" w:line="180" w:lineRule="exact"/>
        <w:ind w:firstLine="0"/>
        <w:jc w:val="left"/>
      </w:pPr>
      <w:r>
        <w:t>public void Login(string loginName, string password)</w:t>
      </w:r>
    </w:p>
    <w:p w:rsidR="005D19BB" w:rsidRDefault="00F53023">
      <w:pPr>
        <w:pStyle w:val="41"/>
        <w:shd w:val="clear" w:color="auto" w:fill="auto"/>
        <w:spacing w:before="0" w:line="180" w:lineRule="exact"/>
        <w:ind w:firstLine="0"/>
        <w:jc w:val="left"/>
      </w:pPr>
      <w:r>
        <w:t>{</w:t>
      </w:r>
    </w:p>
    <w:p w:rsidR="005D19BB" w:rsidRDefault="00F53023">
      <w:pPr>
        <w:pStyle w:val="41"/>
        <w:shd w:val="clear" w:color="auto" w:fill="auto"/>
        <w:spacing w:before="0" w:line="197" w:lineRule="exact"/>
        <w:ind w:left="720" w:hanging="360"/>
        <w:jc w:val="left"/>
      </w:pPr>
      <w:r>
        <w:t>LoginName = loginName;</w:t>
      </w:r>
    </w:p>
    <w:p w:rsidR="005D19BB" w:rsidRDefault="00F53023">
      <w:pPr>
        <w:pStyle w:val="41"/>
        <w:shd w:val="clear" w:color="auto" w:fill="auto"/>
        <w:spacing w:before="0" w:line="197" w:lineRule="exact"/>
        <w:ind w:left="720" w:hanging="360"/>
        <w:jc w:val="left"/>
      </w:pPr>
      <w:r>
        <w:t>Password = password;</w:t>
      </w:r>
    </w:p>
    <w:p w:rsidR="005D19BB" w:rsidRDefault="00F53023">
      <w:pPr>
        <w:pStyle w:val="41"/>
        <w:shd w:val="clear" w:color="auto" w:fill="auto"/>
        <w:spacing w:before="0" w:line="197" w:lineRule="exact"/>
        <w:ind w:left="720" w:hanging="360"/>
        <w:jc w:val="left"/>
      </w:pPr>
      <w:r>
        <w:t>//Data nomally retrieved from database.</w:t>
      </w:r>
    </w:p>
    <w:p w:rsidR="005D19BB" w:rsidRDefault="00F53023">
      <w:pPr>
        <w:pStyle w:val="41"/>
        <w:shd w:val="clear" w:color="auto" w:fill="auto"/>
        <w:spacing w:before="0" w:line="197" w:lineRule="exact"/>
        <w:ind w:left="720" w:hanging="360"/>
        <w:jc w:val="left"/>
      </w:pPr>
      <w:r>
        <w:t>//Hard coded for demo only.</w:t>
      </w:r>
    </w:p>
    <w:p w:rsidR="005D19BB" w:rsidRDefault="00F53023">
      <w:pPr>
        <w:pStyle w:val="41"/>
        <w:shd w:val="clear" w:color="auto" w:fill="auto"/>
        <w:spacing w:before="0" w:line="197" w:lineRule="exact"/>
        <w:ind w:left="720" w:hanging="360"/>
        <w:jc w:val="left"/>
      </w:pPr>
      <w:r>
        <w:t>if (loginName == "Smith" &amp; password == "js")</w:t>
      </w:r>
    </w:p>
    <w:p w:rsidR="005D19BB" w:rsidRDefault="00F53023">
      <w:pPr>
        <w:pStyle w:val="41"/>
        <w:shd w:val="clear" w:color="auto" w:fill="auto"/>
        <w:spacing w:before="0" w:line="180" w:lineRule="exact"/>
        <w:ind w:left="720" w:hanging="360"/>
        <w:jc w:val="left"/>
      </w:pPr>
      <w:r>
        <w:t>{</w:t>
      </w:r>
    </w:p>
    <w:p w:rsidR="005D19BB" w:rsidRDefault="00F53023">
      <w:pPr>
        <w:pStyle w:val="41"/>
        <w:shd w:val="clear" w:color="auto" w:fill="auto"/>
        <w:spacing w:before="0" w:line="180" w:lineRule="exact"/>
        <w:ind w:left="720" w:firstLine="0"/>
        <w:jc w:val="left"/>
      </w:pPr>
      <w:r>
        <w:t>_empID = 1;</w:t>
      </w:r>
    </w:p>
    <w:p w:rsidR="005D19BB" w:rsidRDefault="00F53023">
      <w:pPr>
        <w:pStyle w:val="41"/>
        <w:shd w:val="clear" w:color="auto" w:fill="auto"/>
        <w:spacing w:before="0" w:after="139" w:line="180" w:lineRule="exact"/>
        <w:ind w:left="720" w:firstLine="0"/>
        <w:jc w:val="left"/>
      </w:pPr>
      <w:r>
        <w:t>_securityLevel = 2;</w:t>
      </w:r>
    </w:p>
    <w:p w:rsidR="005D19BB" w:rsidRDefault="00F53023">
      <w:pPr>
        <w:pStyle w:val="41"/>
        <w:shd w:val="clear" w:color="auto" w:fill="auto"/>
        <w:spacing w:before="0" w:line="180" w:lineRule="exact"/>
        <w:ind w:left="720" w:hanging="360"/>
        <w:jc w:val="left"/>
      </w:pPr>
      <w:r>
        <w:t>}</w:t>
      </w:r>
    </w:p>
    <w:p w:rsidR="005D19BB" w:rsidRDefault="00F53023">
      <w:pPr>
        <w:pStyle w:val="41"/>
        <w:shd w:val="clear" w:color="auto" w:fill="auto"/>
        <w:spacing w:before="0" w:line="180" w:lineRule="exact"/>
        <w:ind w:left="720" w:hanging="360"/>
        <w:jc w:val="left"/>
      </w:pPr>
      <w:r>
        <w:t>else if (loginName == "Jones" &amp; password == "mj")</w:t>
      </w:r>
    </w:p>
    <w:p w:rsidR="005D19BB" w:rsidRDefault="00F53023">
      <w:pPr>
        <w:pStyle w:val="41"/>
        <w:shd w:val="clear" w:color="auto" w:fill="auto"/>
        <w:spacing w:before="0" w:line="180" w:lineRule="exact"/>
        <w:ind w:left="720" w:hanging="360"/>
        <w:jc w:val="left"/>
      </w:pPr>
      <w:r>
        <w:t>{</w:t>
      </w:r>
    </w:p>
    <w:p w:rsidR="005D19BB" w:rsidRDefault="00F53023">
      <w:pPr>
        <w:pStyle w:val="41"/>
        <w:shd w:val="clear" w:color="auto" w:fill="auto"/>
        <w:spacing w:before="0" w:line="180" w:lineRule="exact"/>
        <w:ind w:left="720" w:firstLine="0"/>
        <w:jc w:val="left"/>
      </w:pPr>
      <w:r>
        <w:t>_empID = 2;</w:t>
      </w:r>
    </w:p>
    <w:p w:rsidR="005D19BB" w:rsidRDefault="00F53023">
      <w:pPr>
        <w:pStyle w:val="41"/>
        <w:shd w:val="clear" w:color="auto" w:fill="auto"/>
        <w:spacing w:before="0" w:line="180" w:lineRule="exact"/>
        <w:ind w:left="720" w:firstLine="0"/>
        <w:jc w:val="left"/>
      </w:pPr>
      <w:r>
        <w:t>_securityLevel = 4;</w:t>
      </w:r>
    </w:p>
    <w:p w:rsidR="005D19BB" w:rsidRDefault="00F53023">
      <w:pPr>
        <w:pStyle w:val="41"/>
        <w:shd w:val="clear" w:color="auto" w:fill="auto"/>
        <w:spacing w:before="0" w:line="180" w:lineRule="exact"/>
        <w:ind w:left="720" w:hanging="360"/>
        <w:jc w:val="left"/>
      </w:pPr>
      <w:r>
        <w:t>}</w:t>
      </w:r>
    </w:p>
    <w:p w:rsidR="005D19BB" w:rsidRDefault="00F53023">
      <w:pPr>
        <w:pStyle w:val="41"/>
        <w:shd w:val="clear" w:color="auto" w:fill="auto"/>
        <w:spacing w:before="0" w:line="180" w:lineRule="exact"/>
        <w:ind w:left="720" w:hanging="360"/>
        <w:jc w:val="left"/>
      </w:pPr>
      <w:r>
        <w:t>else</w:t>
      </w:r>
    </w:p>
    <w:p w:rsidR="005D19BB" w:rsidRDefault="00F53023">
      <w:pPr>
        <w:pStyle w:val="41"/>
        <w:shd w:val="clear" w:color="auto" w:fill="auto"/>
        <w:spacing w:before="0" w:line="180" w:lineRule="exact"/>
        <w:ind w:left="720" w:hanging="360"/>
        <w:jc w:val="left"/>
      </w:pPr>
      <w:r>
        <w:t>{</w:t>
      </w:r>
    </w:p>
    <w:p w:rsidR="005D19BB" w:rsidRDefault="00F53023">
      <w:pPr>
        <w:pStyle w:val="41"/>
        <w:shd w:val="clear" w:color="auto" w:fill="auto"/>
        <w:spacing w:before="0" w:line="180" w:lineRule="exact"/>
        <w:ind w:left="720" w:firstLine="0"/>
        <w:jc w:val="left"/>
      </w:pPr>
      <w:r>
        <w:t>throw new Exception("Login incorrect.");</w:t>
      </w:r>
    </w:p>
    <w:p w:rsidR="005D19BB" w:rsidRDefault="00F53023">
      <w:pPr>
        <w:pStyle w:val="41"/>
        <w:shd w:val="clear" w:color="auto" w:fill="auto"/>
        <w:spacing w:before="0" w:line="180" w:lineRule="exact"/>
        <w:ind w:left="720" w:hanging="360"/>
        <w:jc w:val="left"/>
      </w:pPr>
      <w:r>
        <w:t>}</w:t>
      </w:r>
    </w:p>
    <w:p w:rsidR="005D19BB" w:rsidRDefault="00F53023">
      <w:pPr>
        <w:pStyle w:val="41"/>
        <w:shd w:val="clear" w:color="auto" w:fill="auto"/>
        <w:spacing w:before="0" w:after="113" w:line="180" w:lineRule="exact"/>
        <w:ind w:firstLine="0"/>
        <w:jc w:val="left"/>
      </w:pPr>
      <w:r>
        <w:t>}</w:t>
      </w:r>
    </w:p>
    <w:p w:rsidR="005D19BB" w:rsidRDefault="00F53023">
      <w:pPr>
        <w:pStyle w:val="41"/>
        <w:numPr>
          <w:ilvl w:val="0"/>
          <w:numId w:val="40"/>
        </w:numPr>
        <w:shd w:val="clear" w:color="auto" w:fill="auto"/>
        <w:tabs>
          <w:tab w:val="left" w:pos="725"/>
        </w:tabs>
        <w:spacing w:before="0" w:line="206" w:lineRule="exact"/>
        <w:ind w:left="720" w:right="140" w:hanging="360"/>
        <w:jc w:val="left"/>
        <w:sectPr w:rsidR="005D19BB">
          <w:headerReference w:type="even" r:id="rId125"/>
          <w:headerReference w:type="default" r:id="rId126"/>
          <w:footerReference w:type="even" r:id="rId127"/>
          <w:footerReference w:type="default" r:id="rId128"/>
          <w:headerReference w:type="first" r:id="rId129"/>
          <w:footerReference w:type="first" r:id="rId130"/>
          <w:pgSz w:w="11909" w:h="16838"/>
          <w:pgMar w:top="2106" w:right="1409" w:bottom="3003" w:left="1409" w:header="0" w:footer="3" w:gutter="389"/>
          <w:cols w:space="720"/>
          <w:noEndnote/>
          <w:titlePg/>
          <w:rtlGutter/>
          <w:docGrid w:linePitch="360"/>
        </w:sectPr>
      </w:pPr>
      <w:r>
        <w:t xml:space="preserve">Select Build </w:t>
      </w:r>
      <w:r>
        <w:rPr>
          <w:rStyle w:val="0pt5"/>
        </w:rPr>
        <w:t>&gt;■</w:t>
      </w:r>
      <w:r>
        <w:t xml:space="preserve"> Build Solution. Make sure there are no build errors in the Error List window. If there are, fix them, and then rebuild.</w:t>
      </w:r>
    </w:p>
    <w:p w:rsidR="005D19BB" w:rsidRDefault="00F53023">
      <w:pPr>
        <w:pStyle w:val="431"/>
        <w:keepNext/>
        <w:keepLines/>
        <w:shd w:val="clear" w:color="auto" w:fill="auto"/>
        <w:spacing w:before="0" w:after="0" w:line="331" w:lineRule="exact"/>
        <w:ind w:left="20"/>
      </w:pPr>
      <w:bookmarkStart w:id="95" w:name="bookmark245"/>
      <w:bookmarkStart w:id="96" w:name="bookmark246"/>
      <w:r>
        <w:lastRenderedPageBreak/>
        <w:t>Testing the Employee Class</w:t>
      </w:r>
      <w:bookmarkEnd w:id="95"/>
      <w:bookmarkEnd w:id="96"/>
    </w:p>
    <w:p w:rsidR="005D19BB" w:rsidRDefault="00F53023">
      <w:pPr>
        <w:pStyle w:val="41"/>
        <w:shd w:val="clear" w:color="auto" w:fill="auto"/>
        <w:spacing w:before="0" w:line="331" w:lineRule="exact"/>
        <w:ind w:left="20" w:firstLine="0"/>
      </w:pPr>
      <w:r>
        <w:t>To test the Employee class, follow these steps:</w:t>
      </w:r>
    </w:p>
    <w:p w:rsidR="005D19BB" w:rsidRDefault="00F53023">
      <w:pPr>
        <w:pStyle w:val="41"/>
        <w:numPr>
          <w:ilvl w:val="0"/>
          <w:numId w:val="41"/>
        </w:numPr>
        <w:shd w:val="clear" w:color="auto" w:fill="auto"/>
        <w:tabs>
          <w:tab w:val="left" w:pos="740"/>
        </w:tabs>
        <w:spacing w:before="0" w:after="361" w:line="331" w:lineRule="exact"/>
        <w:ind w:left="380" w:firstLine="0"/>
        <w:jc w:val="left"/>
      </w:pPr>
      <w:r>
        <w:t>Open frmLogin in the code editor and locate the btnLogin click event code.</w:t>
      </w:r>
    </w:p>
    <w:p w:rsidR="005D19BB" w:rsidRDefault="00F53023">
      <w:pPr>
        <w:pStyle w:val="641"/>
        <w:keepNext/>
        <w:keepLines/>
        <w:shd w:val="clear" w:color="auto" w:fill="auto"/>
        <w:spacing w:before="0" w:after="293" w:line="180" w:lineRule="exact"/>
        <w:ind w:left="20" w:firstLine="0"/>
        <w:jc w:val="both"/>
      </w:pPr>
      <w:bookmarkStart w:id="97" w:name="bookmark247"/>
      <w:r>
        <w:rPr>
          <w:rStyle w:val="642"/>
        </w:rPr>
        <w:t>■</w:t>
      </w:r>
      <w:r>
        <w:t>Tip Double-clicking the Login button in the form designer will also bring up the event code in the code editor.</w:t>
      </w:r>
      <w:bookmarkEnd w:id="97"/>
    </w:p>
    <w:p w:rsidR="005D19BB" w:rsidRDefault="00F53023">
      <w:pPr>
        <w:pStyle w:val="41"/>
        <w:numPr>
          <w:ilvl w:val="0"/>
          <w:numId w:val="41"/>
        </w:numPr>
        <w:shd w:val="clear" w:color="auto" w:fill="auto"/>
        <w:tabs>
          <w:tab w:val="left" w:pos="725"/>
        </w:tabs>
        <w:spacing w:before="0" w:after="141" w:line="206" w:lineRule="exact"/>
        <w:ind w:left="720" w:right="1320" w:hanging="360"/>
        <w:jc w:val="left"/>
      </w:pPr>
      <w:r>
        <w:t>In the body of the btnLogin click event, declare and instantiate a variable of type Employee called oEmployee:</w:t>
      </w:r>
    </w:p>
    <w:p w:rsidR="005D19BB" w:rsidRDefault="00F53023">
      <w:pPr>
        <w:pStyle w:val="41"/>
        <w:shd w:val="clear" w:color="auto" w:fill="auto"/>
        <w:spacing w:before="0" w:after="57" w:line="180" w:lineRule="exact"/>
        <w:ind w:left="20" w:firstLine="0"/>
      </w:pPr>
      <w:r>
        <w:t>Employee oEmployee = new Employee();</w:t>
      </w:r>
    </w:p>
    <w:p w:rsidR="005D19BB" w:rsidRDefault="00F53023">
      <w:pPr>
        <w:pStyle w:val="41"/>
        <w:numPr>
          <w:ilvl w:val="0"/>
          <w:numId w:val="41"/>
        </w:numPr>
        <w:shd w:val="clear" w:color="auto" w:fill="auto"/>
        <w:tabs>
          <w:tab w:val="left" w:pos="725"/>
        </w:tabs>
        <w:spacing w:before="0" w:after="137"/>
        <w:ind w:left="720" w:right="1320" w:hanging="360"/>
        <w:jc w:val="left"/>
      </w:pPr>
      <w:r>
        <w:t>Next, call the Login method of the oEmployee object, passing in the values of the login name and the password from the text boxes on the form:</w:t>
      </w:r>
    </w:p>
    <w:p w:rsidR="005D19BB" w:rsidRDefault="00F53023">
      <w:pPr>
        <w:pStyle w:val="41"/>
        <w:shd w:val="clear" w:color="auto" w:fill="auto"/>
        <w:spacing w:before="0" w:after="53" w:line="180" w:lineRule="exact"/>
        <w:ind w:left="20" w:firstLine="0"/>
      </w:pPr>
      <w:r>
        <w:t>oEmployee.Login(txtName.Text,txtPassword.Text);</w:t>
      </w:r>
    </w:p>
    <w:p w:rsidR="005D19BB" w:rsidRDefault="00F53023">
      <w:pPr>
        <w:pStyle w:val="41"/>
        <w:numPr>
          <w:ilvl w:val="0"/>
          <w:numId w:val="41"/>
        </w:numPr>
        <w:shd w:val="clear" w:color="auto" w:fill="auto"/>
        <w:tabs>
          <w:tab w:val="left" w:pos="710"/>
        </w:tabs>
        <w:spacing w:before="0" w:after="141" w:line="206" w:lineRule="exact"/>
        <w:ind w:left="720" w:right="1620" w:hanging="360"/>
      </w:pPr>
      <w:r>
        <w:t>After calling the Login method, show a message box stating the user's security level, which is retrieved by reading the SecurityLevel property of the oEmployee object:</w:t>
      </w:r>
    </w:p>
    <w:p w:rsidR="005D19BB" w:rsidRDefault="00F53023">
      <w:pPr>
        <w:pStyle w:val="41"/>
        <w:shd w:val="clear" w:color="auto" w:fill="auto"/>
        <w:spacing w:before="0" w:after="173" w:line="180" w:lineRule="exact"/>
        <w:ind w:left="20" w:firstLine="0"/>
      </w:pPr>
      <w:r>
        <w:t>MessageBox.Show("Your security level is " + oEmployee.SecurityLevel);</w:t>
      </w:r>
    </w:p>
    <w:p w:rsidR="005D19BB" w:rsidRDefault="00F53023">
      <w:pPr>
        <w:pStyle w:val="41"/>
        <w:numPr>
          <w:ilvl w:val="0"/>
          <w:numId w:val="41"/>
        </w:numPr>
        <w:shd w:val="clear" w:color="auto" w:fill="auto"/>
        <w:tabs>
          <w:tab w:val="left" w:pos="725"/>
        </w:tabs>
        <w:spacing w:before="0" w:after="124" w:line="206" w:lineRule="exact"/>
        <w:ind w:left="720" w:right="1320" w:hanging="360"/>
        <w:jc w:val="left"/>
      </w:pPr>
      <w:r>
        <w:t xml:space="preserve">Select Build </w:t>
      </w:r>
      <w:r>
        <w:rPr>
          <w:rStyle w:val="0pt5"/>
        </w:rPr>
        <w:t>&gt;■</w:t>
      </w:r>
      <w:r>
        <w:t xml:space="preserve"> Build Solution. Make sure there are no build errors in the </w:t>
      </w:r>
      <w:r>
        <w:lastRenderedPageBreak/>
        <w:t>Error List window. If there are, fix them, and then rebuild.</w:t>
      </w:r>
    </w:p>
    <w:p w:rsidR="005D19BB" w:rsidRDefault="00F53023">
      <w:pPr>
        <w:pStyle w:val="41"/>
        <w:numPr>
          <w:ilvl w:val="0"/>
          <w:numId w:val="41"/>
        </w:numPr>
        <w:shd w:val="clear" w:color="auto" w:fill="auto"/>
        <w:tabs>
          <w:tab w:val="left" w:pos="720"/>
        </w:tabs>
        <w:spacing w:before="0" w:after="137"/>
        <w:ind w:left="720" w:right="1320" w:hanging="360"/>
        <w:jc w:val="left"/>
      </w:pPr>
      <w:r>
        <w:t>Select Debug &gt;■ Start to run the project. Test the login form by entering a login name of Smith and a password of js. You should get a message indicating a security level of 2. Try entering your name and a password of pass. You should get a message indicating the login failed.</w:t>
      </w:r>
    </w:p>
    <w:p w:rsidR="005D19BB" w:rsidRDefault="00F53023">
      <w:pPr>
        <w:pStyle w:val="41"/>
        <w:numPr>
          <w:ilvl w:val="0"/>
          <w:numId w:val="41"/>
        </w:numPr>
        <w:shd w:val="clear" w:color="auto" w:fill="auto"/>
        <w:tabs>
          <w:tab w:val="left" w:pos="730"/>
        </w:tabs>
        <w:spacing w:before="0" w:after="869" w:line="180" w:lineRule="exact"/>
        <w:ind w:left="380" w:firstLine="0"/>
        <w:jc w:val="left"/>
      </w:pPr>
      <w:r>
        <w:t>After testing the login procedure, close the form; this will stop the debugger.</w:t>
      </w:r>
    </w:p>
    <w:p w:rsidR="005D19BB" w:rsidRDefault="00F53023">
      <w:pPr>
        <w:pStyle w:val="31"/>
        <w:keepNext/>
        <w:keepLines/>
        <w:shd w:val="clear" w:color="auto" w:fill="auto"/>
        <w:spacing w:before="0" w:after="147" w:line="330" w:lineRule="exact"/>
        <w:ind w:left="20"/>
        <w:jc w:val="both"/>
      </w:pPr>
      <w:bookmarkStart w:id="98" w:name="bookmark248"/>
      <w:r>
        <w:t>Using Constructors</w:t>
      </w:r>
      <w:bookmarkEnd w:id="98"/>
    </w:p>
    <w:p w:rsidR="005D19BB" w:rsidRDefault="00F53023">
      <w:pPr>
        <w:pStyle w:val="41"/>
        <w:shd w:val="clear" w:color="auto" w:fill="auto"/>
        <w:spacing w:before="0" w:after="137"/>
        <w:ind w:left="20" w:right="280" w:firstLine="0"/>
      </w:pPr>
      <w:r>
        <w:t>In OOP, you use constructors to perform any processing that needs to occur when an object instance of the class becomes instantiated. For example, you could initialize properties of the object instance or establish a database connection. The class constructor method is named the same as the class. When an object instance of a class is instantiated by client code, the constructor method is executed. The following constructor is used in the Employee class to initialize the properties of an object instance of the Employee class. An employee ID is passed in to the constructor to retrieve the values from data storage, like so:</w:t>
      </w:r>
    </w:p>
    <w:p w:rsidR="005D19BB" w:rsidRDefault="00F53023">
      <w:pPr>
        <w:pStyle w:val="41"/>
        <w:shd w:val="clear" w:color="auto" w:fill="auto"/>
        <w:spacing w:before="0" w:line="180" w:lineRule="exact"/>
        <w:ind w:left="20" w:firstLine="0"/>
      </w:pPr>
      <w:r>
        <w:t>public Employee(int empID)</w:t>
      </w:r>
    </w:p>
    <w:p w:rsidR="005D19BB" w:rsidRDefault="00F53023">
      <w:pPr>
        <w:pStyle w:val="41"/>
        <w:shd w:val="clear" w:color="auto" w:fill="auto"/>
        <w:spacing w:before="0" w:line="180" w:lineRule="exact"/>
        <w:ind w:left="20" w:firstLine="0"/>
      </w:pPr>
      <w:r>
        <w:t>{</w:t>
      </w:r>
    </w:p>
    <w:p w:rsidR="005D19BB" w:rsidRDefault="00F53023">
      <w:pPr>
        <w:pStyle w:val="41"/>
        <w:shd w:val="clear" w:color="auto" w:fill="auto"/>
        <w:spacing w:before="0"/>
        <w:ind w:left="380" w:right="1320" w:firstLine="0"/>
        <w:jc w:val="left"/>
      </w:pPr>
      <w:r>
        <w:t>//Retrieval of data hardcoded for demo if (empID == 1)</w:t>
      </w:r>
    </w:p>
    <w:p w:rsidR="005D19BB" w:rsidRDefault="00F53023">
      <w:pPr>
        <w:pStyle w:val="41"/>
        <w:shd w:val="clear" w:color="auto" w:fill="auto"/>
        <w:spacing w:before="0" w:line="180" w:lineRule="exact"/>
        <w:ind w:left="20" w:firstLine="360"/>
        <w:jc w:val="left"/>
      </w:pPr>
      <w:r>
        <w:t>{</w:t>
      </w:r>
    </w:p>
    <w:p w:rsidR="005D19BB" w:rsidRDefault="00F53023">
      <w:pPr>
        <w:pStyle w:val="41"/>
        <w:shd w:val="clear" w:color="auto" w:fill="auto"/>
        <w:spacing w:before="0" w:line="197" w:lineRule="exact"/>
        <w:ind w:left="740" w:firstLine="0"/>
        <w:jc w:val="left"/>
      </w:pPr>
      <w:r>
        <w:t>_empID = 1;</w:t>
      </w:r>
    </w:p>
    <w:p w:rsidR="005D19BB" w:rsidRDefault="00F53023">
      <w:pPr>
        <w:pStyle w:val="41"/>
        <w:shd w:val="clear" w:color="auto" w:fill="auto"/>
        <w:spacing w:before="0" w:line="197" w:lineRule="exact"/>
        <w:ind w:left="740" w:firstLine="0"/>
        <w:jc w:val="left"/>
      </w:pPr>
      <w:r>
        <w:t>LoginName = "Smith";</w:t>
      </w:r>
    </w:p>
    <w:p w:rsidR="005D19BB" w:rsidRDefault="00F53023">
      <w:pPr>
        <w:pStyle w:val="41"/>
        <w:shd w:val="clear" w:color="auto" w:fill="auto"/>
        <w:spacing w:before="0" w:line="197" w:lineRule="exact"/>
        <w:ind w:left="740" w:firstLine="0"/>
        <w:jc w:val="left"/>
      </w:pPr>
      <w:r>
        <w:t>Password = "js";</w:t>
      </w:r>
    </w:p>
    <w:p w:rsidR="005D19BB" w:rsidRDefault="00F53023">
      <w:pPr>
        <w:pStyle w:val="41"/>
        <w:shd w:val="clear" w:color="auto" w:fill="auto"/>
        <w:spacing w:before="0" w:line="197" w:lineRule="exact"/>
        <w:ind w:left="740" w:firstLine="0"/>
        <w:jc w:val="left"/>
      </w:pPr>
      <w:r>
        <w:t>Department = "IT";</w:t>
      </w:r>
    </w:p>
    <w:p w:rsidR="005D19BB" w:rsidRDefault="00F53023">
      <w:pPr>
        <w:pStyle w:val="41"/>
        <w:shd w:val="clear" w:color="auto" w:fill="auto"/>
        <w:spacing w:before="0" w:after="194" w:line="197" w:lineRule="exact"/>
        <w:ind w:left="740" w:firstLine="0"/>
        <w:jc w:val="left"/>
      </w:pPr>
      <w:r>
        <w:t>Name = "Jerry Smith";</w:t>
      </w:r>
    </w:p>
    <w:p w:rsidR="005D19BB" w:rsidRDefault="00F53023">
      <w:pPr>
        <w:pStyle w:val="41"/>
        <w:shd w:val="clear" w:color="auto" w:fill="auto"/>
        <w:spacing w:before="0" w:line="180" w:lineRule="exact"/>
        <w:ind w:left="20" w:firstLine="360"/>
        <w:jc w:val="left"/>
      </w:pPr>
      <w:r>
        <w:t>}</w:t>
      </w:r>
    </w:p>
    <w:p w:rsidR="005D19BB" w:rsidRDefault="00F53023">
      <w:pPr>
        <w:pStyle w:val="41"/>
        <w:shd w:val="clear" w:color="auto" w:fill="auto"/>
        <w:spacing w:before="0" w:line="180" w:lineRule="exact"/>
        <w:ind w:left="20" w:firstLine="360"/>
        <w:jc w:val="left"/>
      </w:pPr>
      <w:r>
        <w:t>else if (empID == 2)</w:t>
      </w:r>
    </w:p>
    <w:p w:rsidR="005D19BB" w:rsidRDefault="00F53023">
      <w:pPr>
        <w:pStyle w:val="41"/>
        <w:shd w:val="clear" w:color="auto" w:fill="auto"/>
        <w:spacing w:before="0" w:line="180" w:lineRule="exact"/>
        <w:ind w:left="20" w:firstLine="360"/>
        <w:jc w:val="left"/>
      </w:pPr>
      <w:r>
        <w:t>{</w:t>
      </w:r>
    </w:p>
    <w:p w:rsidR="005D19BB" w:rsidRDefault="00F53023">
      <w:pPr>
        <w:pStyle w:val="41"/>
        <w:shd w:val="clear" w:color="auto" w:fill="auto"/>
        <w:spacing w:before="0" w:line="197" w:lineRule="exact"/>
        <w:ind w:left="740" w:firstLine="0"/>
        <w:jc w:val="left"/>
      </w:pPr>
      <w:r>
        <w:t>_empID = 2;</w:t>
      </w:r>
    </w:p>
    <w:p w:rsidR="005D19BB" w:rsidRDefault="00F53023">
      <w:pPr>
        <w:pStyle w:val="41"/>
        <w:shd w:val="clear" w:color="auto" w:fill="auto"/>
        <w:spacing w:before="0" w:line="197" w:lineRule="exact"/>
        <w:ind w:left="740" w:firstLine="0"/>
        <w:jc w:val="left"/>
      </w:pPr>
      <w:r>
        <w:t>LoginName = "Jones";</w:t>
      </w:r>
    </w:p>
    <w:p w:rsidR="005D19BB" w:rsidRDefault="00F53023">
      <w:pPr>
        <w:pStyle w:val="41"/>
        <w:shd w:val="clear" w:color="auto" w:fill="auto"/>
        <w:spacing w:before="0" w:line="197" w:lineRule="exact"/>
        <w:ind w:left="740" w:firstLine="0"/>
        <w:jc w:val="left"/>
      </w:pPr>
      <w:r>
        <w:t>Password = "mj";</w:t>
      </w:r>
    </w:p>
    <w:p w:rsidR="005D19BB" w:rsidRDefault="00F53023">
      <w:pPr>
        <w:pStyle w:val="41"/>
        <w:shd w:val="clear" w:color="auto" w:fill="auto"/>
        <w:spacing w:before="0" w:line="197" w:lineRule="exact"/>
        <w:ind w:left="740" w:firstLine="0"/>
        <w:jc w:val="left"/>
      </w:pPr>
      <w:r>
        <w:t>Department = "HR";</w:t>
      </w:r>
    </w:p>
    <w:p w:rsidR="005D19BB" w:rsidRDefault="00F53023">
      <w:pPr>
        <w:pStyle w:val="41"/>
        <w:shd w:val="clear" w:color="auto" w:fill="auto"/>
        <w:spacing w:before="0" w:line="197" w:lineRule="exact"/>
        <w:ind w:left="740" w:firstLine="0"/>
        <w:jc w:val="left"/>
      </w:pPr>
      <w:r>
        <w:t>Name = "Mary Jones";</w:t>
      </w:r>
    </w:p>
    <w:p w:rsidR="005D19BB" w:rsidRDefault="00F53023">
      <w:pPr>
        <w:pStyle w:val="41"/>
        <w:shd w:val="clear" w:color="auto" w:fill="auto"/>
        <w:spacing w:before="0" w:line="180" w:lineRule="exact"/>
        <w:ind w:left="20" w:firstLine="360"/>
        <w:jc w:val="left"/>
      </w:pPr>
      <w:r>
        <w:t>}</w:t>
      </w:r>
    </w:p>
    <w:p w:rsidR="005D19BB" w:rsidRDefault="00F53023">
      <w:pPr>
        <w:pStyle w:val="41"/>
        <w:shd w:val="clear" w:color="auto" w:fill="auto"/>
        <w:spacing w:before="0" w:line="180" w:lineRule="exact"/>
        <w:ind w:left="20" w:firstLine="360"/>
        <w:jc w:val="left"/>
      </w:pPr>
      <w:r>
        <w:t>else</w:t>
      </w:r>
    </w:p>
    <w:p w:rsidR="005D19BB" w:rsidRDefault="00F53023">
      <w:pPr>
        <w:pStyle w:val="41"/>
        <w:shd w:val="clear" w:color="auto" w:fill="auto"/>
        <w:spacing w:before="0" w:line="180" w:lineRule="exact"/>
        <w:ind w:left="20" w:firstLine="360"/>
        <w:jc w:val="left"/>
      </w:pPr>
      <w:r>
        <w:t>{</w:t>
      </w:r>
    </w:p>
    <w:p w:rsidR="005D19BB" w:rsidRDefault="00F53023">
      <w:pPr>
        <w:pStyle w:val="41"/>
        <w:shd w:val="clear" w:color="auto" w:fill="auto"/>
        <w:spacing w:before="0" w:line="180" w:lineRule="exact"/>
        <w:ind w:left="20" w:firstLine="0"/>
        <w:jc w:val="center"/>
      </w:pPr>
      <w:r>
        <w:t>throw new Exception("Invalid EmployeeID");</w:t>
      </w:r>
    </w:p>
    <w:p w:rsidR="005D19BB" w:rsidRDefault="00F53023">
      <w:pPr>
        <w:pStyle w:val="41"/>
        <w:shd w:val="clear" w:color="auto" w:fill="auto"/>
        <w:spacing w:before="0" w:line="180" w:lineRule="exact"/>
        <w:ind w:left="20" w:firstLine="360"/>
        <w:jc w:val="left"/>
      </w:pPr>
      <w:r>
        <w:t>}</w:t>
      </w:r>
    </w:p>
    <w:p w:rsidR="005D19BB" w:rsidRDefault="00F53023">
      <w:pPr>
        <w:pStyle w:val="41"/>
        <w:shd w:val="clear" w:color="auto" w:fill="auto"/>
        <w:spacing w:before="0" w:after="324" w:line="180" w:lineRule="exact"/>
        <w:ind w:left="20" w:firstLine="0"/>
        <w:jc w:val="left"/>
      </w:pPr>
      <w:r>
        <w:t>}</w:t>
      </w:r>
    </w:p>
    <w:p w:rsidR="005D19BB" w:rsidRDefault="00F53023">
      <w:pPr>
        <w:pStyle w:val="31"/>
        <w:keepNext/>
        <w:keepLines/>
        <w:shd w:val="clear" w:color="auto" w:fill="auto"/>
        <w:spacing w:before="0" w:after="87" w:line="330" w:lineRule="exact"/>
        <w:ind w:left="20"/>
      </w:pPr>
      <w:bookmarkStart w:id="99" w:name="bookmark249"/>
      <w:r>
        <w:t>Overloading Methods</w:t>
      </w:r>
      <w:bookmarkEnd w:id="99"/>
    </w:p>
    <w:p w:rsidR="005D19BB" w:rsidRDefault="00F53023">
      <w:pPr>
        <w:pStyle w:val="41"/>
        <w:shd w:val="clear" w:color="auto" w:fill="auto"/>
        <w:spacing w:before="0" w:after="295"/>
        <w:ind w:left="20" w:right="260" w:firstLine="0"/>
        <w:jc w:val="left"/>
      </w:pPr>
      <w:r>
        <w:t>The ability to overload methods is a useful feature of OOP languages. You overload methods in a class by defining multiple methods that have the same name but contain different signatures. A method signature is a combination of the name of the method and its parameter type list. If you change the parameter type list, you create a different method signature. For example, the parameter type lists can contain a different number of parameters or different parameter types. The compiler will determine which method to execute by examining the parameter type list passed in by the client.</w:t>
      </w:r>
    </w:p>
    <w:p w:rsidR="005D19BB" w:rsidRDefault="00F53023">
      <w:pPr>
        <w:pStyle w:val="641"/>
        <w:keepNext/>
        <w:keepLines/>
        <w:shd w:val="clear" w:color="auto" w:fill="auto"/>
        <w:spacing w:before="0" w:after="245" w:line="283" w:lineRule="exact"/>
        <w:ind w:left="20" w:right="260" w:firstLine="0"/>
      </w:pPr>
      <w:bookmarkStart w:id="100" w:name="bookmark250"/>
      <w:r>
        <w:rPr>
          <w:rStyle w:val="642"/>
        </w:rPr>
        <w:lastRenderedPageBreak/>
        <w:t>■</w:t>
      </w:r>
      <w:r>
        <w:t>Note Changing how a parameter is passed (in other words, from byVal to byRef) does not change the method signature. Altering the return type of the method also does not create a unique method signature. For a more detailed discussion of method signatures and passing arguments, refer to Appendix A.</w:t>
      </w:r>
      <w:bookmarkEnd w:id="100"/>
    </w:p>
    <w:p w:rsidR="005D19BB" w:rsidRDefault="00F53023">
      <w:pPr>
        <w:pStyle w:val="41"/>
        <w:shd w:val="clear" w:color="auto" w:fill="auto"/>
        <w:spacing w:before="0" w:after="64"/>
        <w:ind w:left="20" w:right="260" w:firstLine="360"/>
        <w:jc w:val="left"/>
      </w:pPr>
      <w:r>
        <w:t>Suppose you want to provide two methods of the Employee class that will allow you to add an employee to the database. The first method assigns a username and password to the employee when the employee is added. The second method adds the employee information but defers the assignment of username and password until later. You can easily accomplish this by overloading the AddEmployee method of the Employee class, as the following code demonstrates:</w:t>
      </w:r>
    </w:p>
    <w:p w:rsidR="005D19BB" w:rsidRDefault="00F53023">
      <w:pPr>
        <w:pStyle w:val="41"/>
        <w:shd w:val="clear" w:color="auto" w:fill="auto"/>
        <w:spacing w:before="0" w:line="197" w:lineRule="exact"/>
        <w:ind w:left="20" w:firstLine="0"/>
        <w:jc w:val="center"/>
      </w:pPr>
      <w:r>
        <w:t>public int AddEmployee(string loginName, string password, string department, string name)</w:t>
      </w:r>
    </w:p>
    <w:p w:rsidR="005D19BB" w:rsidRDefault="00F53023">
      <w:pPr>
        <w:pStyle w:val="41"/>
        <w:shd w:val="clear" w:color="auto" w:fill="auto"/>
        <w:spacing w:before="0" w:line="180" w:lineRule="exact"/>
        <w:ind w:left="20" w:firstLine="0"/>
        <w:jc w:val="left"/>
      </w:pPr>
      <w:r>
        <w:t>{</w:t>
      </w:r>
    </w:p>
    <w:p w:rsidR="005D19BB" w:rsidRDefault="00F53023">
      <w:pPr>
        <w:pStyle w:val="41"/>
        <w:shd w:val="clear" w:color="auto" w:fill="auto"/>
        <w:spacing w:before="0" w:line="197" w:lineRule="exact"/>
        <w:ind w:left="20" w:firstLine="360"/>
        <w:jc w:val="left"/>
      </w:pPr>
      <w:r>
        <w:t>//Data normally saved to database.</w:t>
      </w:r>
    </w:p>
    <w:p w:rsidR="005D19BB" w:rsidRDefault="00F53023">
      <w:pPr>
        <w:pStyle w:val="41"/>
        <w:shd w:val="clear" w:color="auto" w:fill="auto"/>
        <w:spacing w:before="0" w:line="197" w:lineRule="exact"/>
        <w:ind w:left="20" w:firstLine="360"/>
        <w:jc w:val="left"/>
      </w:pPr>
      <w:r>
        <w:t>_empID = 3;</w:t>
      </w:r>
    </w:p>
    <w:p w:rsidR="005D19BB" w:rsidRDefault="00F53023">
      <w:pPr>
        <w:pStyle w:val="41"/>
        <w:shd w:val="clear" w:color="auto" w:fill="auto"/>
        <w:spacing w:before="0" w:line="197" w:lineRule="exact"/>
        <w:ind w:left="20" w:firstLine="360"/>
        <w:jc w:val="left"/>
      </w:pPr>
      <w:r>
        <w:t>LoginName = loginName;</w:t>
      </w:r>
    </w:p>
    <w:p w:rsidR="005D19BB" w:rsidRDefault="00F53023">
      <w:pPr>
        <w:pStyle w:val="41"/>
        <w:shd w:val="clear" w:color="auto" w:fill="auto"/>
        <w:spacing w:before="0" w:line="197" w:lineRule="exact"/>
        <w:ind w:left="20" w:firstLine="360"/>
        <w:jc w:val="left"/>
      </w:pPr>
      <w:r>
        <w:t>Password = password;</w:t>
      </w:r>
    </w:p>
    <w:p w:rsidR="005D19BB" w:rsidRDefault="00F53023">
      <w:pPr>
        <w:pStyle w:val="41"/>
        <w:shd w:val="clear" w:color="auto" w:fill="auto"/>
        <w:spacing w:before="0" w:line="197" w:lineRule="exact"/>
        <w:ind w:left="20" w:firstLine="360"/>
      </w:pPr>
      <w:bookmarkStart w:id="101" w:name="bookmark251"/>
      <w:r>
        <w:t>Department = department;</w:t>
      </w:r>
      <w:bookmarkEnd w:id="101"/>
    </w:p>
    <w:p w:rsidR="005D19BB" w:rsidRDefault="00F53023">
      <w:pPr>
        <w:pStyle w:val="41"/>
        <w:shd w:val="clear" w:color="auto" w:fill="auto"/>
        <w:spacing w:before="0" w:line="197" w:lineRule="exact"/>
        <w:ind w:left="380" w:right="6120" w:firstLine="0"/>
        <w:jc w:val="left"/>
      </w:pPr>
      <w:r>
        <w:t>Name = name; return EmployeeID;</w:t>
      </w:r>
    </w:p>
    <w:p w:rsidR="005D19BB" w:rsidRDefault="00F53023">
      <w:pPr>
        <w:pStyle w:val="41"/>
        <w:shd w:val="clear" w:color="auto" w:fill="auto"/>
        <w:spacing w:before="0" w:after="84" w:line="180" w:lineRule="exact"/>
        <w:ind w:left="20" w:firstLine="0"/>
        <w:jc w:val="left"/>
      </w:pPr>
      <w:r>
        <w:t>}</w:t>
      </w:r>
    </w:p>
    <w:p w:rsidR="005D19BB" w:rsidRDefault="00F53023">
      <w:pPr>
        <w:pStyle w:val="41"/>
        <w:shd w:val="clear" w:color="auto" w:fill="auto"/>
        <w:spacing w:before="0" w:line="180" w:lineRule="exact"/>
        <w:ind w:left="20" w:firstLine="0"/>
        <w:jc w:val="left"/>
      </w:pPr>
      <w:r>
        <w:t>public int AddEmployee(string department, string name)</w:t>
      </w:r>
    </w:p>
    <w:p w:rsidR="005D19BB" w:rsidRDefault="00F53023">
      <w:pPr>
        <w:pStyle w:val="41"/>
        <w:shd w:val="clear" w:color="auto" w:fill="auto"/>
        <w:spacing w:before="0" w:line="180" w:lineRule="exact"/>
        <w:ind w:left="20" w:firstLine="0"/>
        <w:jc w:val="left"/>
      </w:pPr>
      <w:r>
        <w:t>{</w:t>
      </w:r>
    </w:p>
    <w:p w:rsidR="005D19BB" w:rsidRDefault="00F53023">
      <w:pPr>
        <w:pStyle w:val="41"/>
        <w:shd w:val="clear" w:color="auto" w:fill="auto"/>
        <w:spacing w:before="0" w:line="197" w:lineRule="exact"/>
        <w:ind w:left="20" w:firstLine="360"/>
      </w:pPr>
      <w:r>
        <w:t>//Data normally saved to database.</w:t>
      </w:r>
    </w:p>
    <w:p w:rsidR="005D19BB" w:rsidRDefault="00F53023">
      <w:pPr>
        <w:pStyle w:val="41"/>
        <w:shd w:val="clear" w:color="auto" w:fill="auto"/>
        <w:spacing w:before="0" w:line="197" w:lineRule="exact"/>
        <w:ind w:left="20" w:firstLine="360"/>
      </w:pPr>
      <w:r>
        <w:t>_empID = 3;</w:t>
      </w:r>
    </w:p>
    <w:p w:rsidR="005D19BB" w:rsidRDefault="00F53023">
      <w:pPr>
        <w:pStyle w:val="41"/>
        <w:shd w:val="clear" w:color="auto" w:fill="auto"/>
        <w:spacing w:before="0" w:line="197" w:lineRule="exact"/>
        <w:ind w:left="20" w:firstLine="360"/>
      </w:pPr>
      <w:r>
        <w:t>Department = department;</w:t>
      </w:r>
    </w:p>
    <w:p w:rsidR="005D19BB" w:rsidRDefault="00F53023">
      <w:pPr>
        <w:pStyle w:val="41"/>
        <w:shd w:val="clear" w:color="auto" w:fill="auto"/>
        <w:spacing w:before="0" w:line="197" w:lineRule="exact"/>
        <w:ind w:left="380" w:right="6120" w:firstLine="0"/>
        <w:jc w:val="left"/>
      </w:pPr>
      <w:r>
        <w:t>Name = name; return EmployeeID;</w:t>
      </w:r>
    </w:p>
    <w:p w:rsidR="005D19BB" w:rsidRDefault="00F53023">
      <w:pPr>
        <w:pStyle w:val="41"/>
        <w:shd w:val="clear" w:color="auto" w:fill="auto"/>
        <w:spacing w:before="0" w:after="57" w:line="180" w:lineRule="exact"/>
        <w:ind w:left="20" w:firstLine="0"/>
        <w:jc w:val="left"/>
      </w:pPr>
      <w:r>
        <w:t>}</w:t>
      </w:r>
    </w:p>
    <w:p w:rsidR="005D19BB" w:rsidRDefault="00F53023">
      <w:pPr>
        <w:pStyle w:val="41"/>
        <w:shd w:val="clear" w:color="auto" w:fill="auto"/>
        <w:spacing w:before="0" w:after="137"/>
        <w:ind w:left="20" w:right="320" w:firstLine="360"/>
      </w:pPr>
      <w:r>
        <w:t>Because the parameter type list of the first method (string, string) differs from the parameter type list of the second method (string, string, string, string), the compiler can determine which method to invoke. A common technique in OOP is to overload the constructor of the class. For example, when an instance of the Employee class is created, one constructor could be used for new employees and another could be used for current employees by passing in the employee ID when the class instance is instantiated by the client. The following code shows the overloading of a class constructor:</w:t>
      </w:r>
    </w:p>
    <w:p w:rsidR="005D19BB" w:rsidRDefault="00F53023">
      <w:pPr>
        <w:pStyle w:val="41"/>
        <w:shd w:val="clear" w:color="auto" w:fill="auto"/>
        <w:spacing w:before="0" w:line="180" w:lineRule="exact"/>
        <w:ind w:left="20" w:firstLine="0"/>
        <w:jc w:val="left"/>
      </w:pPr>
      <w:r>
        <w:t>public Employee()</w:t>
      </w:r>
    </w:p>
    <w:p w:rsidR="005D19BB" w:rsidRDefault="00F53023">
      <w:pPr>
        <w:pStyle w:val="41"/>
        <w:shd w:val="clear" w:color="auto" w:fill="auto"/>
        <w:spacing w:before="0" w:line="180" w:lineRule="exact"/>
        <w:ind w:left="20" w:firstLine="0"/>
        <w:jc w:val="left"/>
      </w:pPr>
      <w:r>
        <w:t>{</w:t>
      </w:r>
    </w:p>
    <w:p w:rsidR="005D19BB" w:rsidRDefault="00F53023">
      <w:pPr>
        <w:pStyle w:val="41"/>
        <w:shd w:val="clear" w:color="auto" w:fill="auto"/>
        <w:spacing w:before="0" w:line="180" w:lineRule="exact"/>
        <w:ind w:left="20" w:firstLine="360"/>
      </w:pPr>
      <w:r>
        <w:t>_empID = -1;</w:t>
      </w:r>
    </w:p>
    <w:p w:rsidR="005D19BB" w:rsidRDefault="00F53023">
      <w:pPr>
        <w:pStyle w:val="41"/>
        <w:shd w:val="clear" w:color="auto" w:fill="auto"/>
        <w:spacing w:before="0" w:after="84" w:line="180" w:lineRule="exact"/>
        <w:ind w:left="20" w:firstLine="0"/>
        <w:jc w:val="left"/>
      </w:pPr>
      <w:r>
        <w:t>}</w:t>
      </w:r>
    </w:p>
    <w:p w:rsidR="005D19BB" w:rsidRDefault="00F53023">
      <w:pPr>
        <w:pStyle w:val="41"/>
        <w:shd w:val="clear" w:color="auto" w:fill="auto"/>
        <w:spacing w:before="0" w:line="180" w:lineRule="exact"/>
        <w:ind w:left="20" w:firstLine="0"/>
        <w:jc w:val="left"/>
      </w:pPr>
      <w:r>
        <w:t>public Employee(int empID)</w:t>
      </w:r>
    </w:p>
    <w:p w:rsidR="005D19BB" w:rsidRDefault="00F53023">
      <w:pPr>
        <w:pStyle w:val="41"/>
        <w:shd w:val="clear" w:color="auto" w:fill="auto"/>
        <w:spacing w:before="0" w:line="180" w:lineRule="exact"/>
        <w:ind w:left="20" w:firstLine="0"/>
        <w:jc w:val="left"/>
      </w:pPr>
      <w:r>
        <w:t>{</w:t>
      </w:r>
    </w:p>
    <w:p w:rsidR="005D19BB" w:rsidRDefault="00F53023">
      <w:pPr>
        <w:pStyle w:val="41"/>
        <w:shd w:val="clear" w:color="auto" w:fill="auto"/>
        <w:spacing w:before="0"/>
        <w:ind w:left="380" w:right="4700" w:firstLine="0"/>
        <w:jc w:val="left"/>
      </w:pPr>
      <w:r>
        <w:t>//Retrieval of data hard coded for demo if (empID == 1)</w:t>
      </w:r>
    </w:p>
    <w:p w:rsidR="005D19BB" w:rsidRDefault="00F53023">
      <w:pPr>
        <w:pStyle w:val="41"/>
        <w:shd w:val="clear" w:color="auto" w:fill="auto"/>
        <w:spacing w:before="0" w:line="180" w:lineRule="exact"/>
        <w:ind w:left="20" w:firstLine="360"/>
      </w:pPr>
      <w:r>
        <w:t>{</w:t>
      </w:r>
    </w:p>
    <w:p w:rsidR="005D19BB" w:rsidRDefault="00F53023">
      <w:pPr>
        <w:pStyle w:val="41"/>
        <w:shd w:val="clear" w:color="auto" w:fill="auto"/>
        <w:spacing w:before="0" w:line="197" w:lineRule="exact"/>
        <w:ind w:left="740" w:firstLine="0"/>
        <w:jc w:val="left"/>
      </w:pPr>
      <w:r>
        <w:t>_empID = 1;</w:t>
      </w:r>
    </w:p>
    <w:p w:rsidR="005D19BB" w:rsidRDefault="00F53023">
      <w:pPr>
        <w:pStyle w:val="41"/>
        <w:shd w:val="clear" w:color="auto" w:fill="auto"/>
        <w:spacing w:before="0" w:line="197" w:lineRule="exact"/>
        <w:ind w:left="740" w:firstLine="0"/>
        <w:jc w:val="left"/>
      </w:pPr>
      <w:r>
        <w:t>LoginName = "Smith";</w:t>
      </w:r>
    </w:p>
    <w:p w:rsidR="005D19BB" w:rsidRDefault="00F53023">
      <w:pPr>
        <w:pStyle w:val="41"/>
        <w:shd w:val="clear" w:color="auto" w:fill="auto"/>
        <w:spacing w:before="0" w:line="197" w:lineRule="exact"/>
        <w:ind w:left="740" w:firstLine="0"/>
        <w:jc w:val="left"/>
      </w:pPr>
      <w:r>
        <w:t>Password = "js";</w:t>
      </w:r>
    </w:p>
    <w:p w:rsidR="005D19BB" w:rsidRDefault="00F53023">
      <w:pPr>
        <w:pStyle w:val="41"/>
        <w:shd w:val="clear" w:color="auto" w:fill="auto"/>
        <w:spacing w:before="0" w:line="197" w:lineRule="exact"/>
        <w:ind w:left="740" w:firstLine="0"/>
        <w:jc w:val="left"/>
      </w:pPr>
      <w:r>
        <w:t>Department = "IT";</w:t>
      </w:r>
    </w:p>
    <w:p w:rsidR="005D19BB" w:rsidRDefault="00F53023">
      <w:pPr>
        <w:pStyle w:val="41"/>
        <w:shd w:val="clear" w:color="auto" w:fill="auto"/>
        <w:spacing w:before="0" w:after="134" w:line="197" w:lineRule="exact"/>
        <w:ind w:left="740" w:firstLine="0"/>
        <w:jc w:val="left"/>
      </w:pPr>
      <w:r>
        <w:t>Name = "Jerry Smith";</w:t>
      </w:r>
    </w:p>
    <w:p w:rsidR="005D19BB" w:rsidRDefault="00F53023">
      <w:pPr>
        <w:pStyle w:val="41"/>
        <w:shd w:val="clear" w:color="auto" w:fill="auto"/>
        <w:spacing w:before="0" w:line="180" w:lineRule="exact"/>
        <w:ind w:left="20" w:firstLine="360"/>
      </w:pPr>
      <w:r>
        <w:t>}</w:t>
      </w:r>
    </w:p>
    <w:p w:rsidR="005D19BB" w:rsidRDefault="00F53023">
      <w:pPr>
        <w:pStyle w:val="41"/>
        <w:shd w:val="clear" w:color="auto" w:fill="auto"/>
        <w:spacing w:before="0" w:line="180" w:lineRule="exact"/>
        <w:ind w:left="20" w:firstLine="360"/>
      </w:pPr>
      <w:r>
        <w:t>else if (empID == 2)</w:t>
      </w:r>
    </w:p>
    <w:p w:rsidR="005D19BB" w:rsidRDefault="00F53023">
      <w:pPr>
        <w:pStyle w:val="41"/>
        <w:shd w:val="clear" w:color="auto" w:fill="auto"/>
        <w:spacing w:before="0" w:line="180" w:lineRule="exact"/>
        <w:ind w:left="20" w:firstLine="360"/>
      </w:pPr>
      <w:r>
        <w:t>{</w:t>
      </w:r>
    </w:p>
    <w:p w:rsidR="005D19BB" w:rsidRDefault="00F53023">
      <w:pPr>
        <w:pStyle w:val="41"/>
        <w:shd w:val="clear" w:color="auto" w:fill="auto"/>
        <w:spacing w:before="0" w:line="197" w:lineRule="exact"/>
        <w:ind w:left="740" w:firstLine="0"/>
        <w:jc w:val="left"/>
      </w:pPr>
      <w:r>
        <w:t>_empID = 2;</w:t>
      </w:r>
    </w:p>
    <w:p w:rsidR="005D19BB" w:rsidRDefault="00F53023">
      <w:pPr>
        <w:pStyle w:val="41"/>
        <w:shd w:val="clear" w:color="auto" w:fill="auto"/>
        <w:spacing w:before="0" w:line="197" w:lineRule="exact"/>
        <w:ind w:left="740" w:firstLine="0"/>
        <w:jc w:val="left"/>
      </w:pPr>
      <w:r>
        <w:t>LoginName = "Jones";</w:t>
      </w:r>
    </w:p>
    <w:p w:rsidR="005D19BB" w:rsidRDefault="00F53023">
      <w:pPr>
        <w:pStyle w:val="41"/>
        <w:shd w:val="clear" w:color="auto" w:fill="auto"/>
        <w:spacing w:before="0" w:line="197" w:lineRule="exact"/>
        <w:ind w:left="740" w:firstLine="0"/>
        <w:jc w:val="left"/>
      </w:pPr>
      <w:r>
        <w:lastRenderedPageBreak/>
        <w:t>Password = "mj";</w:t>
      </w:r>
    </w:p>
    <w:p w:rsidR="005D19BB" w:rsidRDefault="00F53023">
      <w:pPr>
        <w:pStyle w:val="41"/>
        <w:shd w:val="clear" w:color="auto" w:fill="auto"/>
        <w:spacing w:before="0" w:line="197" w:lineRule="exact"/>
        <w:ind w:left="740" w:firstLine="0"/>
        <w:jc w:val="left"/>
      </w:pPr>
      <w:r>
        <w:t>Department = "HR";</w:t>
      </w:r>
    </w:p>
    <w:p w:rsidR="005D19BB" w:rsidRDefault="00F53023">
      <w:pPr>
        <w:pStyle w:val="41"/>
        <w:shd w:val="clear" w:color="auto" w:fill="auto"/>
        <w:spacing w:before="0" w:line="197" w:lineRule="exact"/>
        <w:ind w:left="740" w:firstLine="0"/>
        <w:jc w:val="left"/>
      </w:pPr>
      <w:r>
        <w:t>Name = "Mary Jones";</w:t>
      </w:r>
    </w:p>
    <w:p w:rsidR="005D19BB" w:rsidRDefault="00F53023">
      <w:pPr>
        <w:pStyle w:val="41"/>
        <w:shd w:val="clear" w:color="auto" w:fill="auto"/>
        <w:spacing w:before="0" w:line="180" w:lineRule="exact"/>
        <w:ind w:left="20" w:firstLine="360"/>
      </w:pPr>
      <w:r>
        <w:t>}</w:t>
      </w:r>
    </w:p>
    <w:p w:rsidR="005D19BB" w:rsidRDefault="00F53023">
      <w:pPr>
        <w:pStyle w:val="41"/>
        <w:shd w:val="clear" w:color="auto" w:fill="auto"/>
        <w:spacing w:before="0" w:line="180" w:lineRule="exact"/>
        <w:ind w:left="20" w:firstLine="360"/>
      </w:pPr>
      <w:r>
        <w:t>else</w:t>
      </w:r>
    </w:p>
    <w:p w:rsidR="005D19BB" w:rsidRDefault="00F53023">
      <w:pPr>
        <w:pStyle w:val="41"/>
        <w:shd w:val="clear" w:color="auto" w:fill="auto"/>
        <w:spacing w:before="0" w:line="180" w:lineRule="exact"/>
        <w:ind w:left="20" w:firstLine="360"/>
      </w:pPr>
      <w:r>
        <w:t>{</w:t>
      </w:r>
    </w:p>
    <w:p w:rsidR="005D19BB" w:rsidRDefault="00F53023">
      <w:pPr>
        <w:pStyle w:val="41"/>
        <w:shd w:val="clear" w:color="auto" w:fill="auto"/>
        <w:spacing w:before="0" w:line="180" w:lineRule="exact"/>
        <w:ind w:left="740" w:firstLine="0"/>
        <w:jc w:val="left"/>
      </w:pPr>
      <w:r>
        <w:t>throw new Exception("Invalid EmployeeID");</w:t>
      </w:r>
    </w:p>
    <w:p w:rsidR="005D19BB" w:rsidRDefault="00F53023">
      <w:pPr>
        <w:pStyle w:val="41"/>
        <w:shd w:val="clear" w:color="auto" w:fill="auto"/>
        <w:spacing w:before="0" w:line="180" w:lineRule="exact"/>
        <w:ind w:left="20" w:firstLine="360"/>
        <w:sectPr w:rsidR="005D19BB">
          <w:headerReference w:type="even" r:id="rId131"/>
          <w:headerReference w:type="default" r:id="rId132"/>
          <w:footerReference w:type="even" r:id="rId133"/>
          <w:footerReference w:type="default" r:id="rId134"/>
          <w:headerReference w:type="first" r:id="rId135"/>
          <w:footerReference w:type="first" r:id="rId136"/>
          <w:type w:val="continuous"/>
          <w:pgSz w:w="11909" w:h="16838"/>
          <w:pgMar w:top="2023" w:right="1423" w:bottom="3207" w:left="1423" w:header="0" w:footer="3" w:gutter="389"/>
          <w:cols w:space="720"/>
          <w:noEndnote/>
          <w:titlePg/>
          <w:rtlGutter/>
          <w:docGrid w:linePitch="360"/>
        </w:sectPr>
      </w:pPr>
      <w:r>
        <w:t>}</w:t>
      </w:r>
    </w:p>
    <w:p w:rsidR="005D19BB" w:rsidRDefault="00F53023">
      <w:pPr>
        <w:pStyle w:val="74"/>
        <w:keepNext/>
        <w:keepLines/>
        <w:shd w:val="clear" w:color="auto" w:fill="000000"/>
        <w:spacing w:before="0" w:after="119" w:line="210" w:lineRule="exact"/>
        <w:ind w:left="600"/>
        <w:jc w:val="left"/>
      </w:pPr>
      <w:bookmarkStart w:id="102" w:name="bookmark252"/>
      <w:r>
        <w:rPr>
          <w:rStyle w:val="75"/>
          <w:b/>
          <w:bCs/>
        </w:rPr>
        <w:lastRenderedPageBreak/>
        <w:t>ACTIVITY 6-2. CREATING CONSTRUCTORS AND OVERLOADING METHODS</w:t>
      </w:r>
      <w:bookmarkEnd w:id="102"/>
    </w:p>
    <w:p w:rsidR="005D19BB" w:rsidRDefault="00F53023">
      <w:pPr>
        <w:pStyle w:val="41"/>
        <w:shd w:val="clear" w:color="auto" w:fill="auto"/>
        <w:spacing w:before="0" w:line="341" w:lineRule="exact"/>
        <w:ind w:firstLine="0"/>
        <w:jc w:val="left"/>
      </w:pPr>
      <w:r>
        <w:t>In this activity, you will become familiar with the following:</w:t>
      </w:r>
    </w:p>
    <w:p w:rsidR="005D19BB" w:rsidRDefault="00F53023">
      <w:pPr>
        <w:pStyle w:val="41"/>
        <w:numPr>
          <w:ilvl w:val="0"/>
          <w:numId w:val="20"/>
        </w:numPr>
        <w:shd w:val="clear" w:color="auto" w:fill="auto"/>
        <w:tabs>
          <w:tab w:val="left" w:pos="960"/>
        </w:tabs>
        <w:spacing w:before="0" w:line="341" w:lineRule="exact"/>
        <w:ind w:left="600" w:firstLine="0"/>
        <w:jc w:val="left"/>
      </w:pPr>
      <w:r>
        <w:t>Creating and overloading the class constructor method.</w:t>
      </w:r>
    </w:p>
    <w:p w:rsidR="005D19BB" w:rsidRDefault="00F53023">
      <w:pPr>
        <w:pStyle w:val="41"/>
        <w:numPr>
          <w:ilvl w:val="0"/>
          <w:numId w:val="20"/>
        </w:numPr>
        <w:shd w:val="clear" w:color="auto" w:fill="auto"/>
        <w:tabs>
          <w:tab w:val="left" w:pos="955"/>
        </w:tabs>
        <w:spacing w:before="0" w:line="341" w:lineRule="exact"/>
        <w:ind w:left="600" w:firstLine="0"/>
        <w:jc w:val="left"/>
      </w:pPr>
      <w:r>
        <w:t>Using overloaded constructors of a class from client code.</w:t>
      </w:r>
    </w:p>
    <w:p w:rsidR="005D19BB" w:rsidRDefault="00F53023">
      <w:pPr>
        <w:pStyle w:val="41"/>
        <w:numPr>
          <w:ilvl w:val="0"/>
          <w:numId w:val="20"/>
        </w:numPr>
        <w:shd w:val="clear" w:color="auto" w:fill="auto"/>
        <w:tabs>
          <w:tab w:val="left" w:pos="960"/>
        </w:tabs>
        <w:spacing w:before="0" w:line="341" w:lineRule="exact"/>
        <w:ind w:left="600" w:firstLine="0"/>
        <w:jc w:val="left"/>
      </w:pPr>
      <w:r>
        <w:t>Overloading a method of a class.</w:t>
      </w:r>
    </w:p>
    <w:p w:rsidR="005D19BB" w:rsidRDefault="00F53023">
      <w:pPr>
        <w:pStyle w:val="41"/>
        <w:numPr>
          <w:ilvl w:val="0"/>
          <w:numId w:val="20"/>
        </w:numPr>
        <w:shd w:val="clear" w:color="auto" w:fill="auto"/>
        <w:tabs>
          <w:tab w:val="left" w:pos="955"/>
        </w:tabs>
        <w:spacing w:before="0" w:after="365" w:line="341" w:lineRule="exact"/>
        <w:ind w:left="600" w:firstLine="0"/>
        <w:jc w:val="left"/>
      </w:pPr>
      <w:r>
        <w:t>Using overloaded methods of a class from client code.</w:t>
      </w:r>
    </w:p>
    <w:p w:rsidR="005D19BB" w:rsidRDefault="00F53023">
      <w:pPr>
        <w:pStyle w:val="431"/>
        <w:keepNext/>
        <w:keepLines/>
        <w:shd w:val="clear" w:color="auto" w:fill="auto"/>
        <w:spacing w:before="0" w:after="58" w:line="260" w:lineRule="exact"/>
        <w:jc w:val="left"/>
      </w:pPr>
      <w:bookmarkStart w:id="103" w:name="bookmark253"/>
      <w:r>
        <w:t>Creating and Overloading Class Constructors</w:t>
      </w:r>
      <w:bookmarkEnd w:id="103"/>
    </w:p>
    <w:p w:rsidR="005D19BB" w:rsidRDefault="00F53023">
      <w:pPr>
        <w:pStyle w:val="41"/>
        <w:shd w:val="clear" w:color="auto" w:fill="auto"/>
        <w:spacing w:before="0" w:after="288" w:line="180" w:lineRule="exact"/>
        <w:ind w:left="600" w:hanging="340"/>
        <w:jc w:val="left"/>
      </w:pPr>
      <w:r>
        <w:t>To create and overload class constructors, follow these steps:</w:t>
      </w:r>
    </w:p>
    <w:p w:rsidR="005D19BB" w:rsidRDefault="00F53023">
      <w:pPr>
        <w:pStyle w:val="41"/>
        <w:numPr>
          <w:ilvl w:val="0"/>
          <w:numId w:val="42"/>
        </w:numPr>
        <w:shd w:val="clear" w:color="auto" w:fill="auto"/>
        <w:tabs>
          <w:tab w:val="left" w:pos="950"/>
        </w:tabs>
        <w:spacing w:before="0" w:after="53" w:line="180" w:lineRule="exact"/>
        <w:ind w:left="600" w:firstLine="0"/>
        <w:jc w:val="left"/>
      </w:pPr>
      <w:r>
        <w:t>Start Visual Studio. Select File ^ Open ^ Project.</w:t>
      </w:r>
    </w:p>
    <w:p w:rsidR="005D19BB" w:rsidRDefault="00F53023">
      <w:pPr>
        <w:pStyle w:val="41"/>
        <w:numPr>
          <w:ilvl w:val="0"/>
          <w:numId w:val="42"/>
        </w:numPr>
        <w:shd w:val="clear" w:color="auto" w:fill="auto"/>
        <w:tabs>
          <w:tab w:val="left" w:pos="625"/>
        </w:tabs>
        <w:spacing w:before="0" w:after="120" w:line="206" w:lineRule="exact"/>
        <w:ind w:left="600" w:right="300" w:hanging="340"/>
        <w:jc w:val="left"/>
      </w:pPr>
      <w:r>
        <w:t>Navigate to the Activity6_2Starter folder, click the Act6_2 .sln file, and then click Open. When the project opens, it will contain a frmEmployeelnfo form that you will use to test the Employee class. The project also includes the Employee. cs file, which contains the Employee class definition code.</w:t>
      </w:r>
    </w:p>
    <w:p w:rsidR="005D19BB" w:rsidRDefault="00F53023">
      <w:pPr>
        <w:pStyle w:val="41"/>
        <w:numPr>
          <w:ilvl w:val="0"/>
          <w:numId w:val="42"/>
        </w:numPr>
        <w:shd w:val="clear" w:color="auto" w:fill="auto"/>
        <w:tabs>
          <w:tab w:val="left" w:pos="625"/>
        </w:tabs>
        <w:spacing w:before="0" w:after="120" w:line="206" w:lineRule="exact"/>
        <w:ind w:left="600" w:right="300" w:hanging="340"/>
        <w:jc w:val="left"/>
      </w:pPr>
      <w:r>
        <w:t>Open Employee. cs in the code editor and examine the code. The class contains several properties pertaining to employees that need to be maintained.</w:t>
      </w:r>
    </w:p>
    <w:p w:rsidR="005D19BB" w:rsidRDefault="00F53023">
      <w:pPr>
        <w:pStyle w:val="41"/>
        <w:numPr>
          <w:ilvl w:val="0"/>
          <w:numId w:val="42"/>
        </w:numPr>
        <w:shd w:val="clear" w:color="auto" w:fill="auto"/>
        <w:tabs>
          <w:tab w:val="left" w:pos="610"/>
        </w:tabs>
        <w:spacing w:before="0" w:after="141" w:line="206" w:lineRule="exact"/>
        <w:ind w:left="600" w:right="300" w:hanging="340"/>
        <w:jc w:val="left"/>
      </w:pPr>
      <w:r>
        <w:t>After the property declaration code, add the following private method to the class. This method simulates the generation of a new employee ID.</w:t>
      </w:r>
    </w:p>
    <w:p w:rsidR="005D19BB" w:rsidRDefault="00F53023">
      <w:pPr>
        <w:pStyle w:val="41"/>
        <w:shd w:val="clear" w:color="auto" w:fill="auto"/>
        <w:spacing w:before="0" w:line="180" w:lineRule="exact"/>
        <w:ind w:left="600" w:firstLine="0"/>
        <w:jc w:val="left"/>
      </w:pPr>
      <w:r>
        <w:t>private int GetNextID()</w:t>
      </w:r>
    </w:p>
    <w:p w:rsidR="005D19BB" w:rsidRDefault="00F53023">
      <w:pPr>
        <w:pStyle w:val="41"/>
        <w:shd w:val="clear" w:color="auto" w:fill="auto"/>
        <w:spacing w:before="0" w:line="180" w:lineRule="exact"/>
        <w:ind w:left="600" w:firstLine="0"/>
        <w:jc w:val="left"/>
      </w:pPr>
      <w:r>
        <w:t>{</w:t>
      </w:r>
    </w:p>
    <w:p w:rsidR="005D19BB" w:rsidRDefault="00F53023">
      <w:pPr>
        <w:pStyle w:val="41"/>
        <w:shd w:val="clear" w:color="auto" w:fill="auto"/>
        <w:spacing w:before="0"/>
        <w:ind w:left="1080" w:right="4480" w:firstLine="0"/>
        <w:jc w:val="left"/>
      </w:pPr>
      <w:r>
        <w:t>//simulates the retrieval of next //available id from database return 100;</w:t>
      </w:r>
    </w:p>
    <w:p w:rsidR="005D19BB" w:rsidRDefault="00F53023">
      <w:pPr>
        <w:pStyle w:val="41"/>
        <w:shd w:val="clear" w:color="auto" w:fill="auto"/>
        <w:spacing w:before="0" w:after="53" w:line="180" w:lineRule="exact"/>
        <w:ind w:left="600" w:firstLine="0"/>
        <w:jc w:val="left"/>
      </w:pPr>
      <w:r>
        <w:t>}</w:t>
      </w:r>
    </w:p>
    <w:p w:rsidR="005D19BB" w:rsidRDefault="00F53023">
      <w:pPr>
        <w:pStyle w:val="41"/>
        <w:numPr>
          <w:ilvl w:val="0"/>
          <w:numId w:val="42"/>
        </w:numPr>
        <w:shd w:val="clear" w:color="auto" w:fill="auto"/>
        <w:tabs>
          <w:tab w:val="left" w:pos="625"/>
        </w:tabs>
        <w:spacing w:before="0" w:after="141" w:line="206" w:lineRule="exact"/>
        <w:ind w:left="600" w:right="300" w:hanging="340"/>
        <w:jc w:val="left"/>
      </w:pPr>
      <w:r>
        <w:t>Create a default class constructor, and add code that calls the GetNextID method and assigns the return value to the private instance variable _empID:</w:t>
      </w:r>
    </w:p>
    <w:p w:rsidR="005D19BB" w:rsidRDefault="00F53023">
      <w:pPr>
        <w:pStyle w:val="41"/>
        <w:shd w:val="clear" w:color="auto" w:fill="auto"/>
        <w:spacing w:before="0" w:line="180" w:lineRule="exact"/>
        <w:ind w:left="600" w:firstLine="0"/>
        <w:jc w:val="left"/>
      </w:pPr>
      <w:r>
        <w:t>public Employee()</w:t>
      </w:r>
    </w:p>
    <w:p w:rsidR="005D19BB" w:rsidRDefault="00F53023">
      <w:pPr>
        <w:pStyle w:val="41"/>
        <w:shd w:val="clear" w:color="auto" w:fill="auto"/>
        <w:spacing w:before="0" w:line="180" w:lineRule="exact"/>
        <w:ind w:left="600" w:firstLine="0"/>
        <w:jc w:val="left"/>
      </w:pPr>
      <w:r>
        <w:t>{</w:t>
      </w:r>
    </w:p>
    <w:p w:rsidR="005D19BB" w:rsidRDefault="00F53023">
      <w:pPr>
        <w:pStyle w:val="41"/>
        <w:shd w:val="clear" w:color="auto" w:fill="auto"/>
        <w:spacing w:before="0" w:line="180" w:lineRule="exact"/>
        <w:ind w:left="1080" w:firstLine="0"/>
        <w:jc w:val="left"/>
      </w:pPr>
      <w:r>
        <w:t>_empID = GetNextID();</w:t>
      </w:r>
    </w:p>
    <w:p w:rsidR="005D19BB" w:rsidRDefault="00F53023">
      <w:pPr>
        <w:pStyle w:val="41"/>
        <w:shd w:val="clear" w:color="auto" w:fill="auto"/>
        <w:spacing w:before="0" w:after="53" w:line="180" w:lineRule="exact"/>
        <w:ind w:left="600" w:firstLine="0"/>
        <w:jc w:val="left"/>
      </w:pPr>
      <w:r>
        <w:t>}</w:t>
      </w:r>
    </w:p>
    <w:p w:rsidR="005D19BB" w:rsidRDefault="00F53023">
      <w:pPr>
        <w:pStyle w:val="41"/>
        <w:numPr>
          <w:ilvl w:val="0"/>
          <w:numId w:val="42"/>
        </w:numPr>
        <w:shd w:val="clear" w:color="auto" w:fill="auto"/>
        <w:tabs>
          <w:tab w:val="left" w:pos="620"/>
        </w:tabs>
        <w:spacing w:before="0" w:after="141" w:line="206" w:lineRule="exact"/>
        <w:ind w:left="600" w:right="300" w:hanging="340"/>
        <w:jc w:val="left"/>
      </w:pPr>
      <w:r>
        <w:t>Overload the default constructor method by adding a second constructor method that takes an integer parameter of empID, like so:</w:t>
      </w:r>
    </w:p>
    <w:p w:rsidR="005D19BB" w:rsidRDefault="00F53023">
      <w:pPr>
        <w:pStyle w:val="41"/>
        <w:shd w:val="clear" w:color="auto" w:fill="auto"/>
        <w:spacing w:before="0" w:line="180" w:lineRule="exact"/>
        <w:ind w:left="600" w:firstLine="0"/>
        <w:jc w:val="left"/>
      </w:pPr>
      <w:r>
        <w:t>public Employee(int empID)</w:t>
      </w:r>
    </w:p>
    <w:p w:rsidR="005D19BB" w:rsidRDefault="00F53023">
      <w:pPr>
        <w:pStyle w:val="41"/>
        <w:shd w:val="clear" w:color="auto" w:fill="auto"/>
        <w:spacing w:before="0" w:line="180" w:lineRule="exact"/>
        <w:ind w:left="600" w:firstLine="0"/>
        <w:jc w:val="left"/>
      </w:pPr>
      <w:r>
        <w:t>{</w:t>
      </w:r>
    </w:p>
    <w:p w:rsidR="005D19BB" w:rsidRDefault="00F53023">
      <w:pPr>
        <w:pStyle w:val="41"/>
        <w:shd w:val="clear" w:color="auto" w:fill="auto"/>
        <w:spacing w:before="0" w:line="180" w:lineRule="exact"/>
        <w:ind w:left="1080" w:firstLine="0"/>
        <w:jc w:val="left"/>
      </w:pPr>
      <w:r>
        <w:t>//Constructor for existing employee</w:t>
      </w:r>
    </w:p>
    <w:p w:rsidR="005D19BB" w:rsidRDefault="00F53023">
      <w:pPr>
        <w:pStyle w:val="41"/>
        <w:numPr>
          <w:ilvl w:val="0"/>
          <w:numId w:val="42"/>
        </w:numPr>
        <w:shd w:val="clear" w:color="auto" w:fill="auto"/>
        <w:tabs>
          <w:tab w:val="left" w:pos="730"/>
        </w:tabs>
        <w:spacing w:before="0" w:after="124"/>
        <w:ind w:left="740" w:right="280" w:hanging="360"/>
        <w:jc w:val="left"/>
      </w:pPr>
      <w:bookmarkStart w:id="104" w:name="bookmark254"/>
      <w:r>
        <w:t>Add the following code to the overloaded constructor, which simulates extracting the employee data from a database and assigns the data to the instance properties of the class:</w:t>
      </w:r>
      <w:bookmarkEnd w:id="104"/>
    </w:p>
    <w:p w:rsidR="005D19BB" w:rsidRDefault="00F53023">
      <w:pPr>
        <w:pStyle w:val="41"/>
        <w:shd w:val="clear" w:color="auto" w:fill="auto"/>
        <w:spacing w:before="0" w:line="197" w:lineRule="exact"/>
        <w:ind w:left="740" w:right="3860" w:firstLine="0"/>
        <w:jc w:val="left"/>
      </w:pPr>
      <w:r>
        <w:t>//Simulates retrieval from database if (empID == 1)</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97" w:lineRule="exact"/>
        <w:ind w:left="1080" w:firstLine="0"/>
        <w:jc w:val="left"/>
      </w:pPr>
      <w:r>
        <w:t>_empID = empID;</w:t>
      </w:r>
    </w:p>
    <w:p w:rsidR="005D19BB" w:rsidRDefault="00F53023">
      <w:pPr>
        <w:pStyle w:val="41"/>
        <w:shd w:val="clear" w:color="auto" w:fill="auto"/>
        <w:spacing w:before="0" w:line="197" w:lineRule="exact"/>
        <w:ind w:left="1080" w:firstLine="0"/>
        <w:jc w:val="left"/>
      </w:pPr>
      <w:r>
        <w:t>LoginName = "smith";</w:t>
      </w:r>
    </w:p>
    <w:p w:rsidR="005D19BB" w:rsidRDefault="00F53023">
      <w:pPr>
        <w:pStyle w:val="41"/>
        <w:shd w:val="clear" w:color="auto" w:fill="auto"/>
        <w:spacing w:before="0" w:line="197" w:lineRule="exact"/>
        <w:ind w:left="1080" w:firstLine="0"/>
        <w:jc w:val="left"/>
      </w:pPr>
      <w:r>
        <w:t>PassWord = "js";</w:t>
      </w:r>
    </w:p>
    <w:p w:rsidR="005D19BB" w:rsidRDefault="00F53023">
      <w:pPr>
        <w:pStyle w:val="41"/>
        <w:shd w:val="clear" w:color="auto" w:fill="auto"/>
        <w:spacing w:before="0" w:line="197" w:lineRule="exact"/>
        <w:ind w:left="1080" w:firstLine="0"/>
        <w:jc w:val="left"/>
      </w:pPr>
      <w:r>
        <w:t>SSN = 123456789;</w:t>
      </w:r>
    </w:p>
    <w:p w:rsidR="005D19BB" w:rsidRDefault="00F53023">
      <w:pPr>
        <w:pStyle w:val="41"/>
        <w:shd w:val="clear" w:color="auto" w:fill="auto"/>
        <w:spacing w:before="0" w:line="197" w:lineRule="exact"/>
        <w:ind w:left="1080" w:firstLine="0"/>
        <w:jc w:val="left"/>
      </w:pPr>
      <w:r>
        <w:t xml:space="preserve">Department = </w:t>
      </w:r>
      <w:r>
        <w:rPr>
          <w:rStyle w:val="Consolas12pt60"/>
        </w:rPr>
        <w:t>"iS";</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740" w:firstLine="0"/>
        <w:jc w:val="left"/>
      </w:pPr>
      <w:r>
        <w:lastRenderedPageBreak/>
        <w:t>else if (empID == 2)</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97" w:lineRule="exact"/>
        <w:ind w:left="1080" w:firstLine="0"/>
        <w:jc w:val="left"/>
      </w:pPr>
      <w:r>
        <w:t>_empID = empID;</w:t>
      </w:r>
    </w:p>
    <w:p w:rsidR="005D19BB" w:rsidRDefault="00F53023">
      <w:pPr>
        <w:pStyle w:val="41"/>
        <w:shd w:val="clear" w:color="auto" w:fill="auto"/>
        <w:spacing w:before="0" w:line="197" w:lineRule="exact"/>
        <w:ind w:left="1080" w:firstLine="0"/>
        <w:jc w:val="left"/>
      </w:pPr>
      <w:r>
        <w:t>LoginName = "jones";</w:t>
      </w:r>
    </w:p>
    <w:p w:rsidR="005D19BB" w:rsidRDefault="00F53023">
      <w:pPr>
        <w:pStyle w:val="41"/>
        <w:shd w:val="clear" w:color="auto" w:fill="auto"/>
        <w:spacing w:before="0" w:line="197" w:lineRule="exact"/>
        <w:ind w:left="1080" w:firstLine="0"/>
        <w:jc w:val="left"/>
      </w:pPr>
      <w:r>
        <w:t>PassWord = "mj";</w:t>
      </w:r>
    </w:p>
    <w:p w:rsidR="005D19BB" w:rsidRDefault="00F53023">
      <w:pPr>
        <w:pStyle w:val="41"/>
        <w:shd w:val="clear" w:color="auto" w:fill="auto"/>
        <w:spacing w:before="0" w:line="197" w:lineRule="exact"/>
        <w:ind w:left="1080" w:firstLine="0"/>
        <w:jc w:val="left"/>
      </w:pPr>
      <w:r>
        <w:t>SSN = 987654321;</w:t>
      </w:r>
    </w:p>
    <w:p w:rsidR="005D19BB" w:rsidRDefault="00F53023">
      <w:pPr>
        <w:pStyle w:val="41"/>
        <w:shd w:val="clear" w:color="auto" w:fill="auto"/>
        <w:spacing w:before="0" w:line="197" w:lineRule="exact"/>
        <w:ind w:left="1080" w:firstLine="0"/>
        <w:jc w:val="left"/>
      </w:pPr>
      <w:r>
        <w:t>Department = "HR";</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740" w:firstLine="0"/>
        <w:jc w:val="left"/>
      </w:pPr>
      <w:r>
        <w:t>else</w:t>
      </w:r>
    </w:p>
    <w:p w:rsidR="005D19BB" w:rsidRDefault="00F53023">
      <w:pPr>
        <w:pStyle w:val="41"/>
        <w:shd w:val="clear" w:color="auto" w:fill="auto"/>
        <w:spacing w:before="0" w:line="180" w:lineRule="exact"/>
        <w:ind w:left="740" w:firstLine="0"/>
        <w:jc w:val="left"/>
      </w:pPr>
      <w:r>
        <w:t>{</w:t>
      </w:r>
    </w:p>
    <w:p w:rsidR="005D19BB" w:rsidRDefault="00F53023">
      <w:pPr>
        <w:pStyle w:val="41"/>
        <w:shd w:val="clear" w:color="auto" w:fill="auto"/>
        <w:spacing w:before="0" w:line="180" w:lineRule="exact"/>
        <w:ind w:left="1080" w:firstLine="0"/>
        <w:jc w:val="left"/>
      </w:pPr>
      <w:r>
        <w:t>throw new Exception("Invalid Employee ID");</w:t>
      </w:r>
    </w:p>
    <w:p w:rsidR="005D19BB" w:rsidRDefault="00F53023">
      <w:pPr>
        <w:pStyle w:val="41"/>
        <w:shd w:val="clear" w:color="auto" w:fill="auto"/>
        <w:spacing w:before="0" w:after="53" w:line="180" w:lineRule="exact"/>
        <w:ind w:left="740" w:firstLine="0"/>
        <w:jc w:val="left"/>
      </w:pPr>
      <w:r>
        <w:t>}</w:t>
      </w:r>
    </w:p>
    <w:p w:rsidR="005D19BB" w:rsidRDefault="00F53023">
      <w:pPr>
        <w:pStyle w:val="41"/>
        <w:numPr>
          <w:ilvl w:val="0"/>
          <w:numId w:val="42"/>
        </w:numPr>
        <w:shd w:val="clear" w:color="auto" w:fill="auto"/>
        <w:tabs>
          <w:tab w:val="left" w:pos="745"/>
        </w:tabs>
        <w:spacing w:before="0" w:after="377" w:line="206" w:lineRule="exact"/>
        <w:ind w:left="740" w:right="280" w:hanging="360"/>
        <w:jc w:val="left"/>
      </w:pPr>
      <w:r>
        <w:t xml:space="preserve">Select Build </w:t>
      </w:r>
      <w:r>
        <w:rPr>
          <w:rStyle w:val="0pt5"/>
        </w:rPr>
        <w:t>&gt;■</w:t>
      </w:r>
      <w:r>
        <w:t xml:space="preserve"> Build Solution. Make sure there are no build errors in the Error List window. If there are, fix them, and then rebuild.</w:t>
      </w:r>
    </w:p>
    <w:p w:rsidR="005D19BB" w:rsidRDefault="00F53023">
      <w:pPr>
        <w:pStyle w:val="431"/>
        <w:keepNext/>
        <w:keepLines/>
        <w:shd w:val="clear" w:color="auto" w:fill="auto"/>
        <w:spacing w:before="0" w:after="58" w:line="260" w:lineRule="exact"/>
        <w:jc w:val="left"/>
      </w:pPr>
      <w:bookmarkStart w:id="105" w:name="bookmark255"/>
      <w:r>
        <w:t>Testing the Employee Class Constructors</w:t>
      </w:r>
      <w:bookmarkEnd w:id="105"/>
    </w:p>
    <w:p w:rsidR="005D19BB" w:rsidRDefault="00F53023">
      <w:pPr>
        <w:pStyle w:val="41"/>
        <w:shd w:val="clear" w:color="auto" w:fill="auto"/>
        <w:spacing w:before="0" w:after="57" w:line="180" w:lineRule="exact"/>
        <w:ind w:firstLine="0"/>
        <w:jc w:val="left"/>
      </w:pPr>
      <w:r>
        <w:t>To test the Employee class constructors, follow these steps:</w:t>
      </w:r>
    </w:p>
    <w:p w:rsidR="005D19BB" w:rsidRDefault="00F53023">
      <w:pPr>
        <w:pStyle w:val="41"/>
        <w:numPr>
          <w:ilvl w:val="0"/>
          <w:numId w:val="43"/>
        </w:numPr>
        <w:shd w:val="clear" w:color="auto" w:fill="auto"/>
        <w:tabs>
          <w:tab w:val="left" w:pos="730"/>
        </w:tabs>
        <w:spacing w:before="0" w:after="116"/>
        <w:ind w:left="740" w:right="1960" w:hanging="360"/>
        <w:jc w:val="left"/>
      </w:pPr>
      <w:r>
        <w:t>Open the EmployeeInfoForm in the form editor and double click the New Employee button to bring up the click event code in the code editor.</w:t>
      </w:r>
    </w:p>
    <w:p w:rsidR="005D19BB" w:rsidRDefault="00F53023">
      <w:pPr>
        <w:pStyle w:val="41"/>
        <w:numPr>
          <w:ilvl w:val="0"/>
          <w:numId w:val="43"/>
        </w:numPr>
        <w:shd w:val="clear" w:color="auto" w:fill="auto"/>
        <w:tabs>
          <w:tab w:val="left" w:pos="745"/>
        </w:tabs>
        <w:spacing w:before="0" w:after="141" w:line="206" w:lineRule="exact"/>
        <w:ind w:left="740" w:right="1960" w:hanging="360"/>
        <w:jc w:val="left"/>
      </w:pPr>
      <w:r>
        <w:t>In the Click Event method body, declare and instantiate a variable of type Employee called oEmployee:</w:t>
      </w:r>
    </w:p>
    <w:p w:rsidR="005D19BB" w:rsidRDefault="00F53023">
      <w:pPr>
        <w:pStyle w:val="41"/>
        <w:shd w:val="clear" w:color="auto" w:fill="auto"/>
        <w:spacing w:before="0" w:after="57" w:line="180" w:lineRule="exact"/>
        <w:ind w:left="740" w:firstLine="0"/>
        <w:jc w:val="left"/>
      </w:pPr>
      <w:r>
        <w:t>Employee oEmployee = new Employee();</w:t>
      </w:r>
    </w:p>
    <w:p w:rsidR="005D19BB" w:rsidRDefault="00F53023">
      <w:pPr>
        <w:pStyle w:val="41"/>
        <w:numPr>
          <w:ilvl w:val="0"/>
          <w:numId w:val="43"/>
        </w:numPr>
        <w:shd w:val="clear" w:color="auto" w:fill="auto"/>
        <w:tabs>
          <w:tab w:val="left" w:pos="745"/>
        </w:tabs>
        <w:spacing w:before="0" w:after="124"/>
        <w:ind w:left="740" w:right="1960" w:hanging="360"/>
        <w:jc w:val="left"/>
      </w:pPr>
      <w:r>
        <w:t>Next, update the EmployeeID text box with the employee ID, disable the EmployeeID text box, and clear the remaining textboxes:</w:t>
      </w:r>
    </w:p>
    <w:p w:rsidR="005D19BB" w:rsidRDefault="00F53023">
      <w:pPr>
        <w:pStyle w:val="41"/>
        <w:shd w:val="clear" w:color="auto" w:fill="auto"/>
        <w:spacing w:before="0" w:line="197" w:lineRule="exact"/>
        <w:ind w:left="740" w:firstLine="0"/>
        <w:jc w:val="left"/>
      </w:pPr>
      <w:r>
        <w:t>Employee oEmployee = new Employee();</w:t>
      </w:r>
    </w:p>
    <w:p w:rsidR="005D19BB" w:rsidRDefault="00F53023">
      <w:pPr>
        <w:pStyle w:val="41"/>
        <w:shd w:val="clear" w:color="auto" w:fill="auto"/>
        <w:spacing w:before="0" w:line="197" w:lineRule="exact"/>
        <w:ind w:left="740" w:firstLine="0"/>
        <w:jc w:val="left"/>
      </w:pPr>
      <w:r>
        <w:t>txtEmplD.Text = oEmployee.EmpID.ToString();</w:t>
      </w:r>
    </w:p>
    <w:p w:rsidR="005D19BB" w:rsidRDefault="00F53023">
      <w:pPr>
        <w:pStyle w:val="41"/>
        <w:shd w:val="clear" w:color="auto" w:fill="auto"/>
        <w:spacing w:before="0" w:line="197" w:lineRule="exact"/>
        <w:ind w:left="740" w:firstLine="0"/>
        <w:jc w:val="left"/>
      </w:pPr>
      <w:r>
        <w:t>txtEmpID.Enabled = false;</w:t>
      </w:r>
    </w:p>
    <w:p w:rsidR="005D19BB" w:rsidRDefault="00F53023">
      <w:pPr>
        <w:pStyle w:val="41"/>
        <w:shd w:val="clear" w:color="auto" w:fill="auto"/>
        <w:spacing w:before="0" w:line="197" w:lineRule="exact"/>
        <w:ind w:left="740" w:firstLine="0"/>
        <w:jc w:val="left"/>
      </w:pPr>
      <w:r>
        <w:t>txtLoginName.Text = "";</w:t>
      </w:r>
    </w:p>
    <w:p w:rsidR="005D19BB" w:rsidRDefault="00F53023">
      <w:pPr>
        <w:pStyle w:val="41"/>
        <w:shd w:val="clear" w:color="auto" w:fill="auto"/>
        <w:spacing w:before="0" w:line="197" w:lineRule="exact"/>
        <w:ind w:left="740" w:firstLine="0"/>
        <w:jc w:val="left"/>
      </w:pPr>
      <w:r>
        <w:t>txtPassword.Text = "";</w:t>
      </w:r>
    </w:p>
    <w:p w:rsidR="005D19BB" w:rsidRDefault="00F53023">
      <w:pPr>
        <w:pStyle w:val="41"/>
        <w:shd w:val="clear" w:color="auto" w:fill="auto"/>
        <w:spacing w:before="0" w:line="197" w:lineRule="exact"/>
        <w:ind w:left="740" w:firstLine="0"/>
        <w:jc w:val="left"/>
      </w:pPr>
      <w:r>
        <w:t>txtSSN.Text = "";</w:t>
      </w:r>
    </w:p>
    <w:p w:rsidR="005D19BB" w:rsidRDefault="00F53023">
      <w:pPr>
        <w:pStyle w:val="41"/>
        <w:shd w:val="clear" w:color="auto" w:fill="auto"/>
        <w:spacing w:before="0" w:after="113" w:line="197" w:lineRule="exact"/>
        <w:ind w:left="740" w:firstLine="0"/>
        <w:jc w:val="left"/>
      </w:pPr>
      <w:r>
        <w:t>txtDepartment.Text = "";</w:t>
      </w:r>
    </w:p>
    <w:p w:rsidR="005D19BB" w:rsidRDefault="00F53023">
      <w:pPr>
        <w:pStyle w:val="41"/>
        <w:numPr>
          <w:ilvl w:val="0"/>
          <w:numId w:val="43"/>
        </w:numPr>
        <w:shd w:val="clear" w:color="auto" w:fill="auto"/>
        <w:tabs>
          <w:tab w:val="left" w:pos="745"/>
        </w:tabs>
        <w:spacing w:before="0" w:line="206" w:lineRule="exact"/>
        <w:ind w:left="740" w:right="1520" w:hanging="360"/>
        <w:jc w:val="left"/>
      </w:pPr>
      <w:r>
        <w:t>Select Build ► Build Solution. Make sure there are no build errors in the Error List window. If there are, fix them, and then rebuild.</w:t>
      </w:r>
    </w:p>
    <w:p w:rsidR="005D19BB" w:rsidRDefault="00F53023">
      <w:pPr>
        <w:pStyle w:val="41"/>
        <w:numPr>
          <w:ilvl w:val="0"/>
          <w:numId w:val="43"/>
        </w:numPr>
        <w:shd w:val="clear" w:color="auto" w:fill="auto"/>
        <w:tabs>
          <w:tab w:val="left" w:pos="745"/>
        </w:tabs>
        <w:spacing w:before="0" w:after="116"/>
        <w:ind w:left="740" w:right="220" w:hanging="360"/>
        <w:jc w:val="left"/>
      </w:pPr>
      <w:r>
        <w:t>Open the EmployeeInfoForm in the form editor and double click the Existing Employee button to bring up the click event code in the code editor.</w:t>
      </w:r>
    </w:p>
    <w:p w:rsidR="005D19BB" w:rsidRDefault="00F53023">
      <w:pPr>
        <w:pStyle w:val="41"/>
        <w:numPr>
          <w:ilvl w:val="0"/>
          <w:numId w:val="43"/>
        </w:numPr>
        <w:shd w:val="clear" w:color="auto" w:fill="auto"/>
        <w:tabs>
          <w:tab w:val="left" w:pos="740"/>
        </w:tabs>
        <w:spacing w:before="0" w:after="141" w:line="206" w:lineRule="exact"/>
        <w:ind w:left="740" w:right="220" w:hanging="360"/>
        <w:jc w:val="left"/>
      </w:pPr>
      <w:r>
        <w:t>In the Click Event method body, declare and instantiate a variable of type Employee called oEmployee. Retrieve the employee ID from the txtEmpID text box and pass it as an argument in the constructor. The int.Parse method converts the text to an integer data type:</w:t>
      </w:r>
    </w:p>
    <w:p w:rsidR="005D19BB" w:rsidRDefault="00F53023">
      <w:pPr>
        <w:pStyle w:val="41"/>
        <w:shd w:val="clear" w:color="auto" w:fill="auto"/>
        <w:spacing w:before="0" w:after="53" w:line="180" w:lineRule="exact"/>
        <w:ind w:left="740" w:firstLine="0"/>
      </w:pPr>
      <w:r>
        <w:t>Employee oEmployee = new Employee(int.Parse(txtEmpID.Text));</w:t>
      </w:r>
    </w:p>
    <w:p w:rsidR="005D19BB" w:rsidRDefault="00F53023">
      <w:pPr>
        <w:pStyle w:val="41"/>
        <w:numPr>
          <w:ilvl w:val="0"/>
          <w:numId w:val="43"/>
        </w:numPr>
        <w:shd w:val="clear" w:color="auto" w:fill="auto"/>
        <w:tabs>
          <w:tab w:val="left" w:pos="745"/>
        </w:tabs>
        <w:spacing w:before="0" w:after="128" w:line="206" w:lineRule="exact"/>
        <w:ind w:left="740" w:right="220" w:hanging="360"/>
        <w:jc w:val="left"/>
      </w:pPr>
      <w:r>
        <w:t>Next, disable the Employee ID textbox and fill in the remaining text boxes with the values of the Employee object's properties:</w:t>
      </w:r>
    </w:p>
    <w:p w:rsidR="005D19BB" w:rsidRDefault="00F53023">
      <w:pPr>
        <w:pStyle w:val="41"/>
        <w:shd w:val="clear" w:color="auto" w:fill="auto"/>
        <w:spacing w:before="0" w:after="116" w:line="197" w:lineRule="exact"/>
        <w:ind w:left="740" w:right="3220" w:firstLine="0"/>
      </w:pPr>
      <w:r>
        <w:t>txtEmplD.Enabled = false; txtLoginName.Text = oEmployee.LoginName; txtPassword.Text = oEmployee.PassWord; txtSSN.Text = oEmployee.SSN.ToString(); txtDepartment.Text = oEmployee.Department;</w:t>
      </w:r>
    </w:p>
    <w:p w:rsidR="005D19BB" w:rsidRDefault="00F53023">
      <w:pPr>
        <w:pStyle w:val="41"/>
        <w:numPr>
          <w:ilvl w:val="0"/>
          <w:numId w:val="43"/>
        </w:numPr>
        <w:shd w:val="clear" w:color="auto" w:fill="auto"/>
        <w:tabs>
          <w:tab w:val="left" w:pos="745"/>
        </w:tabs>
        <w:spacing w:before="0" w:after="137"/>
        <w:ind w:left="740" w:right="220" w:hanging="360"/>
        <w:jc w:val="left"/>
      </w:pPr>
      <w:r>
        <w:t>Select Build ► Build Solution. Make sure there are no build errors in the Error List window. If there are, fix them, and then rebuild.</w:t>
      </w:r>
    </w:p>
    <w:p w:rsidR="005D19BB" w:rsidRDefault="00F53023">
      <w:pPr>
        <w:pStyle w:val="41"/>
        <w:numPr>
          <w:ilvl w:val="0"/>
          <w:numId w:val="43"/>
        </w:numPr>
        <w:shd w:val="clear" w:color="auto" w:fill="auto"/>
        <w:tabs>
          <w:tab w:val="left" w:pos="740"/>
        </w:tabs>
        <w:spacing w:before="0" w:after="57" w:line="180" w:lineRule="exact"/>
        <w:ind w:left="740" w:hanging="360"/>
        <w:jc w:val="left"/>
      </w:pPr>
      <w:r>
        <w:lastRenderedPageBreak/>
        <w:t>Select Debug &gt;■ Start to run the project and test the code.</w:t>
      </w:r>
    </w:p>
    <w:p w:rsidR="005D19BB" w:rsidRDefault="00F53023">
      <w:pPr>
        <w:pStyle w:val="41"/>
        <w:numPr>
          <w:ilvl w:val="0"/>
          <w:numId w:val="43"/>
        </w:numPr>
        <w:shd w:val="clear" w:color="auto" w:fill="auto"/>
        <w:tabs>
          <w:tab w:val="left" w:pos="716"/>
        </w:tabs>
        <w:spacing w:before="0" w:after="137"/>
        <w:ind w:left="740" w:right="220" w:hanging="360"/>
        <w:jc w:val="left"/>
      </w:pPr>
      <w:r>
        <w:t>When the EmployeeInfo form is displayed, click the New Employee button. You should see that a new employee ID has been generated in the Employee ID textbox.</w:t>
      </w:r>
    </w:p>
    <w:p w:rsidR="005D19BB" w:rsidRDefault="00F53023">
      <w:pPr>
        <w:pStyle w:val="41"/>
        <w:numPr>
          <w:ilvl w:val="0"/>
          <w:numId w:val="43"/>
        </w:numPr>
        <w:shd w:val="clear" w:color="auto" w:fill="auto"/>
        <w:tabs>
          <w:tab w:val="left" w:pos="730"/>
        </w:tabs>
        <w:spacing w:before="0" w:after="53" w:line="180" w:lineRule="exact"/>
        <w:ind w:left="740" w:hanging="360"/>
        <w:jc w:val="left"/>
      </w:pPr>
      <w:r>
        <w:t>Click the Reset button to clear and enable the Employee ID text box.</w:t>
      </w:r>
    </w:p>
    <w:p w:rsidR="005D19BB" w:rsidRDefault="00F53023">
      <w:pPr>
        <w:pStyle w:val="41"/>
        <w:numPr>
          <w:ilvl w:val="0"/>
          <w:numId w:val="43"/>
        </w:numPr>
        <w:shd w:val="clear" w:color="auto" w:fill="auto"/>
        <w:tabs>
          <w:tab w:val="left" w:pos="730"/>
        </w:tabs>
        <w:spacing w:before="0" w:after="141" w:line="206" w:lineRule="exact"/>
        <w:ind w:left="740" w:right="220" w:hanging="360"/>
        <w:jc w:val="left"/>
      </w:pPr>
      <w:r>
        <w:t>Enter a value of 1 for the employee ID and click the Get Existing Employee button. The information for the employee is displayed on the form.</w:t>
      </w:r>
    </w:p>
    <w:p w:rsidR="005D19BB" w:rsidRDefault="00F53023">
      <w:pPr>
        <w:pStyle w:val="41"/>
        <w:numPr>
          <w:ilvl w:val="0"/>
          <w:numId w:val="43"/>
        </w:numPr>
        <w:shd w:val="clear" w:color="auto" w:fill="auto"/>
        <w:tabs>
          <w:tab w:val="left" w:pos="716"/>
        </w:tabs>
        <w:spacing w:before="0" w:after="323" w:line="180" w:lineRule="exact"/>
        <w:ind w:left="740" w:hanging="360"/>
        <w:jc w:val="left"/>
      </w:pPr>
      <w:r>
        <w:t>After testing the constructors, close the form, which will stop the debugger.</w:t>
      </w:r>
    </w:p>
    <w:p w:rsidR="005D19BB" w:rsidRDefault="00F53023">
      <w:pPr>
        <w:pStyle w:val="431"/>
        <w:keepNext/>
        <w:keepLines/>
        <w:shd w:val="clear" w:color="auto" w:fill="auto"/>
        <w:spacing w:before="0" w:after="0" w:line="331" w:lineRule="exact"/>
        <w:jc w:val="left"/>
      </w:pPr>
      <w:bookmarkStart w:id="106" w:name="bookmark256"/>
      <w:r>
        <w:t>Overloading a Class Method</w:t>
      </w:r>
      <w:bookmarkEnd w:id="106"/>
    </w:p>
    <w:p w:rsidR="005D19BB" w:rsidRDefault="00F53023">
      <w:pPr>
        <w:pStyle w:val="41"/>
        <w:shd w:val="clear" w:color="auto" w:fill="auto"/>
        <w:spacing w:before="0" w:line="331" w:lineRule="exact"/>
        <w:ind w:firstLine="0"/>
        <w:jc w:val="left"/>
      </w:pPr>
      <w:r>
        <w:t>To overload a class method, follow these steps:</w:t>
      </w:r>
    </w:p>
    <w:p w:rsidR="005D19BB" w:rsidRDefault="00F53023">
      <w:pPr>
        <w:pStyle w:val="41"/>
        <w:numPr>
          <w:ilvl w:val="0"/>
          <w:numId w:val="44"/>
        </w:numPr>
        <w:shd w:val="clear" w:color="auto" w:fill="auto"/>
        <w:tabs>
          <w:tab w:val="left" w:pos="730"/>
        </w:tabs>
        <w:spacing w:before="0" w:line="331" w:lineRule="exact"/>
        <w:ind w:left="740" w:hanging="360"/>
        <w:jc w:val="left"/>
      </w:pPr>
      <w:r>
        <w:t>Open the Employee.cs code in the code editor.</w:t>
      </w:r>
    </w:p>
    <w:p w:rsidR="005D19BB" w:rsidRDefault="00F53023">
      <w:pPr>
        <w:pStyle w:val="41"/>
        <w:numPr>
          <w:ilvl w:val="0"/>
          <w:numId w:val="44"/>
        </w:numPr>
        <w:shd w:val="clear" w:color="auto" w:fill="auto"/>
        <w:tabs>
          <w:tab w:val="left" w:pos="730"/>
        </w:tabs>
        <w:spacing w:before="0" w:after="141" w:line="206" w:lineRule="exact"/>
        <w:ind w:left="740" w:right="220" w:hanging="360"/>
        <w:jc w:val="left"/>
      </w:pPr>
      <w:r>
        <w:t>Add the following Update method to the Employee class. This method simulates the updating of the employee security information to a database:</w:t>
      </w:r>
    </w:p>
    <w:p w:rsidR="005D19BB" w:rsidRDefault="00F53023">
      <w:pPr>
        <w:pStyle w:val="41"/>
        <w:shd w:val="clear" w:color="auto" w:fill="auto"/>
        <w:spacing w:before="0" w:line="180" w:lineRule="exact"/>
        <w:ind w:left="740" w:firstLine="0"/>
      </w:pPr>
      <w:r>
        <w:t>public string Update(string loginName, string password)</w:t>
      </w:r>
    </w:p>
    <w:p w:rsidR="005D19BB" w:rsidRDefault="00F53023">
      <w:pPr>
        <w:pStyle w:val="41"/>
        <w:shd w:val="clear" w:color="auto" w:fill="auto"/>
        <w:spacing w:before="0" w:line="180" w:lineRule="exact"/>
        <w:ind w:left="740" w:firstLine="0"/>
      </w:pPr>
      <w:r>
        <w:t>{</w:t>
      </w:r>
    </w:p>
    <w:p w:rsidR="005D19BB" w:rsidRDefault="00F53023">
      <w:pPr>
        <w:pStyle w:val="41"/>
        <w:shd w:val="clear" w:color="auto" w:fill="auto"/>
        <w:spacing w:before="0" w:line="197" w:lineRule="exact"/>
        <w:ind w:left="1100" w:firstLine="0"/>
        <w:jc w:val="left"/>
      </w:pPr>
      <w:r>
        <w:t>LoginName = loginName;</w:t>
      </w:r>
    </w:p>
    <w:p w:rsidR="005D19BB" w:rsidRDefault="00F53023">
      <w:pPr>
        <w:pStyle w:val="41"/>
        <w:shd w:val="clear" w:color="auto" w:fill="auto"/>
        <w:spacing w:before="0" w:line="197" w:lineRule="exact"/>
        <w:ind w:left="1100" w:firstLine="0"/>
        <w:jc w:val="left"/>
      </w:pPr>
      <w:r>
        <w:t>PassWord = password;</w:t>
      </w:r>
    </w:p>
    <w:p w:rsidR="005D19BB" w:rsidRDefault="00F53023">
      <w:pPr>
        <w:pStyle w:val="41"/>
        <w:shd w:val="clear" w:color="auto" w:fill="auto"/>
        <w:spacing w:before="0" w:line="197" w:lineRule="exact"/>
        <w:ind w:left="1100" w:firstLine="0"/>
        <w:jc w:val="left"/>
      </w:pPr>
      <w:r>
        <w:t>return "Security info updated.";</w:t>
      </w:r>
    </w:p>
    <w:p w:rsidR="005D19BB" w:rsidRDefault="00F53023">
      <w:pPr>
        <w:pStyle w:val="41"/>
        <w:shd w:val="clear" w:color="auto" w:fill="auto"/>
        <w:spacing w:before="0" w:after="53" w:line="180" w:lineRule="exact"/>
        <w:ind w:left="740" w:firstLine="0"/>
      </w:pPr>
      <w:r>
        <w:t>}</w:t>
      </w:r>
    </w:p>
    <w:p w:rsidR="005D19BB" w:rsidRDefault="00F53023">
      <w:pPr>
        <w:pStyle w:val="41"/>
        <w:numPr>
          <w:ilvl w:val="0"/>
          <w:numId w:val="44"/>
        </w:numPr>
        <w:shd w:val="clear" w:color="auto" w:fill="auto"/>
        <w:tabs>
          <w:tab w:val="left" w:pos="730"/>
        </w:tabs>
        <w:spacing w:before="0" w:after="141" w:line="206" w:lineRule="exact"/>
        <w:ind w:left="740" w:right="220" w:hanging="360"/>
        <w:jc w:val="left"/>
      </w:pPr>
      <w:r>
        <w:t>Add a second Update method to simulate the updating of the employee human resources data to a database:</w:t>
      </w:r>
    </w:p>
    <w:p w:rsidR="005D19BB" w:rsidRDefault="00F53023">
      <w:pPr>
        <w:pStyle w:val="41"/>
        <w:shd w:val="clear" w:color="auto" w:fill="auto"/>
        <w:spacing w:before="0" w:line="180" w:lineRule="exact"/>
        <w:ind w:left="740" w:firstLine="0"/>
      </w:pPr>
      <w:r>
        <w:t>public string Update(int ssNumber, string department)</w:t>
      </w:r>
    </w:p>
    <w:p w:rsidR="005D19BB" w:rsidRDefault="00F53023">
      <w:pPr>
        <w:pStyle w:val="41"/>
        <w:shd w:val="clear" w:color="auto" w:fill="auto"/>
        <w:spacing w:before="0" w:line="180" w:lineRule="exact"/>
        <w:ind w:left="740" w:firstLine="0"/>
        <w:sectPr w:rsidR="005D19BB">
          <w:headerReference w:type="even" r:id="rId137"/>
          <w:headerReference w:type="default" r:id="rId138"/>
          <w:footerReference w:type="even" r:id="rId139"/>
          <w:footerReference w:type="default" r:id="rId140"/>
          <w:headerReference w:type="first" r:id="rId141"/>
          <w:footerReference w:type="first" r:id="rId142"/>
          <w:pgSz w:w="11909" w:h="16838"/>
          <w:pgMar w:top="2023" w:right="1423" w:bottom="3207" w:left="1423" w:header="0" w:footer="3" w:gutter="389"/>
          <w:cols w:space="720"/>
          <w:noEndnote/>
          <w:titlePg/>
          <w:rtlGutter/>
          <w:docGrid w:linePitch="360"/>
        </w:sectPr>
      </w:pPr>
      <w:r>
        <w:t>{</w:t>
      </w:r>
    </w:p>
    <w:p w:rsidR="005D19BB" w:rsidRDefault="00F53023">
      <w:pPr>
        <w:pStyle w:val="41"/>
        <w:shd w:val="clear" w:color="auto" w:fill="auto"/>
        <w:spacing w:before="0" w:line="197" w:lineRule="exact"/>
        <w:ind w:left="1100" w:firstLine="0"/>
        <w:jc w:val="left"/>
      </w:pPr>
      <w:bookmarkStart w:id="107" w:name="bookmark257"/>
      <w:r>
        <w:lastRenderedPageBreak/>
        <w:t>SSN = ssNumber;</w:t>
      </w:r>
      <w:bookmarkEnd w:id="107"/>
    </w:p>
    <w:p w:rsidR="005D19BB" w:rsidRDefault="00F53023">
      <w:pPr>
        <w:pStyle w:val="41"/>
        <w:shd w:val="clear" w:color="auto" w:fill="auto"/>
        <w:spacing w:before="0" w:line="197" w:lineRule="exact"/>
        <w:ind w:left="1100" w:right="4640" w:firstLine="0"/>
        <w:jc w:val="left"/>
      </w:pPr>
      <w:r>
        <w:t>Department = department; return "HR info updated.";</w:t>
      </w:r>
    </w:p>
    <w:p w:rsidR="005D19BB" w:rsidRDefault="00F53023">
      <w:pPr>
        <w:pStyle w:val="41"/>
        <w:shd w:val="clear" w:color="auto" w:fill="auto"/>
        <w:spacing w:before="0" w:after="53" w:line="180" w:lineRule="exact"/>
        <w:ind w:left="740" w:firstLine="0"/>
        <w:jc w:val="left"/>
      </w:pPr>
      <w:r>
        <w:t>}</w:t>
      </w:r>
    </w:p>
    <w:p w:rsidR="005D19BB" w:rsidRDefault="00F53023">
      <w:pPr>
        <w:pStyle w:val="41"/>
        <w:numPr>
          <w:ilvl w:val="0"/>
          <w:numId w:val="44"/>
        </w:numPr>
        <w:shd w:val="clear" w:color="auto" w:fill="auto"/>
        <w:tabs>
          <w:tab w:val="left" w:pos="745"/>
        </w:tabs>
        <w:spacing w:before="0" w:after="377" w:line="206" w:lineRule="exact"/>
        <w:ind w:left="740" w:right="840" w:hanging="360"/>
      </w:pPr>
      <w:r>
        <w:t>Select Build ► Build Solution. Make sure there are no build errors in the Error List window. If there are, fix them, and then rebuild.</w:t>
      </w:r>
    </w:p>
    <w:p w:rsidR="005D19BB" w:rsidRDefault="00F53023">
      <w:pPr>
        <w:pStyle w:val="431"/>
        <w:keepNext/>
        <w:keepLines/>
        <w:shd w:val="clear" w:color="auto" w:fill="auto"/>
        <w:spacing w:before="0" w:after="58" w:line="260" w:lineRule="exact"/>
        <w:jc w:val="left"/>
      </w:pPr>
      <w:bookmarkStart w:id="108" w:name="bookmark258"/>
      <w:r>
        <w:t>Testing the Overloaded Update Method</w:t>
      </w:r>
      <w:bookmarkEnd w:id="108"/>
    </w:p>
    <w:p w:rsidR="005D19BB" w:rsidRDefault="00F53023">
      <w:pPr>
        <w:pStyle w:val="41"/>
        <w:shd w:val="clear" w:color="auto" w:fill="auto"/>
        <w:spacing w:before="0" w:after="57" w:line="180" w:lineRule="exact"/>
        <w:ind w:firstLine="0"/>
        <w:jc w:val="left"/>
      </w:pPr>
      <w:r>
        <w:t>To test the overloaded Update method, follow these steps:</w:t>
      </w:r>
    </w:p>
    <w:p w:rsidR="005D19BB" w:rsidRDefault="00F53023">
      <w:pPr>
        <w:pStyle w:val="41"/>
        <w:numPr>
          <w:ilvl w:val="0"/>
          <w:numId w:val="45"/>
        </w:numPr>
        <w:shd w:val="clear" w:color="auto" w:fill="auto"/>
        <w:tabs>
          <w:tab w:val="left" w:pos="730"/>
        </w:tabs>
        <w:spacing w:before="0" w:after="116"/>
        <w:ind w:left="740" w:right="840" w:hanging="360"/>
      </w:pPr>
      <w:r>
        <w:t>Open the Employeelnfo Form in the Form editor and double click the Update SI button. You are presented with the click event code in the Code Editor window.</w:t>
      </w:r>
    </w:p>
    <w:p w:rsidR="005D19BB" w:rsidRDefault="00F53023">
      <w:pPr>
        <w:pStyle w:val="41"/>
        <w:numPr>
          <w:ilvl w:val="0"/>
          <w:numId w:val="45"/>
        </w:numPr>
        <w:shd w:val="clear" w:color="auto" w:fill="auto"/>
        <w:tabs>
          <w:tab w:val="left" w:pos="745"/>
        </w:tabs>
        <w:spacing w:before="0" w:after="141" w:line="206" w:lineRule="exact"/>
        <w:ind w:left="740" w:right="840" w:hanging="360"/>
      </w:pPr>
      <w:r>
        <w:t>In the Click Event method, declare and instantiate a variable of type Employee called oEmployee. Retrieve the employee ID from the txtEmpID text box and pass it as an argument in the constructor:</w:t>
      </w:r>
    </w:p>
    <w:p w:rsidR="005D19BB" w:rsidRDefault="00F53023">
      <w:pPr>
        <w:pStyle w:val="41"/>
        <w:shd w:val="clear" w:color="auto" w:fill="auto"/>
        <w:spacing w:before="0" w:after="53" w:line="180" w:lineRule="exact"/>
        <w:ind w:left="740" w:firstLine="0"/>
        <w:jc w:val="left"/>
      </w:pPr>
      <w:r>
        <w:t>Employee oEmployee = new Employee(int.Parse(txtEmpID.Text));</w:t>
      </w:r>
    </w:p>
    <w:p w:rsidR="005D19BB" w:rsidRDefault="00F53023">
      <w:pPr>
        <w:pStyle w:val="41"/>
        <w:numPr>
          <w:ilvl w:val="0"/>
          <w:numId w:val="45"/>
        </w:numPr>
        <w:shd w:val="clear" w:color="auto" w:fill="auto"/>
        <w:tabs>
          <w:tab w:val="left" w:pos="745"/>
        </w:tabs>
        <w:spacing w:before="0" w:after="141" w:line="206" w:lineRule="exact"/>
        <w:ind w:left="740" w:right="840" w:hanging="360"/>
      </w:pPr>
      <w:r>
        <w:t>Next, call the Update method, passing the values of the login name and password from the text boxes. Show the method return message to the user in a message box:</w:t>
      </w:r>
    </w:p>
    <w:p w:rsidR="005D19BB" w:rsidRDefault="00F53023">
      <w:pPr>
        <w:pStyle w:val="41"/>
        <w:shd w:val="clear" w:color="auto" w:fill="auto"/>
        <w:spacing w:before="0" w:after="57" w:line="180" w:lineRule="exact"/>
        <w:ind w:left="740" w:firstLine="0"/>
        <w:jc w:val="left"/>
      </w:pPr>
      <w:r>
        <w:t>MessageBox.Show(oEmployee.Update(txtLoginName.Text, txtPassword.Text));</w:t>
      </w:r>
    </w:p>
    <w:p w:rsidR="005D19BB" w:rsidRDefault="00F53023">
      <w:pPr>
        <w:pStyle w:val="41"/>
        <w:numPr>
          <w:ilvl w:val="0"/>
          <w:numId w:val="45"/>
        </w:numPr>
        <w:shd w:val="clear" w:color="auto" w:fill="auto"/>
        <w:tabs>
          <w:tab w:val="left" w:pos="740"/>
        </w:tabs>
        <w:spacing w:before="0" w:after="120"/>
        <w:ind w:left="740" w:right="840" w:hanging="360"/>
      </w:pPr>
      <w:r>
        <w:t>Update the login name and password text boxes with the property values of the Employee object:</w:t>
      </w:r>
    </w:p>
    <w:p w:rsidR="005D19BB" w:rsidRDefault="00F53023">
      <w:pPr>
        <w:pStyle w:val="41"/>
        <w:shd w:val="clear" w:color="auto" w:fill="auto"/>
        <w:spacing w:before="0" w:after="116"/>
        <w:ind w:left="740" w:right="220" w:firstLine="0"/>
        <w:jc w:val="left"/>
      </w:pPr>
      <w:r>
        <w:t>txtLoginName.Text = oEmployee.LoginName; txtPassword.Text = oEmployee.PassWord;</w:t>
      </w:r>
    </w:p>
    <w:p w:rsidR="005D19BB" w:rsidRDefault="00F53023">
      <w:pPr>
        <w:pStyle w:val="41"/>
        <w:numPr>
          <w:ilvl w:val="0"/>
          <w:numId w:val="45"/>
        </w:numPr>
        <w:shd w:val="clear" w:color="auto" w:fill="auto"/>
        <w:tabs>
          <w:tab w:val="left" w:pos="745"/>
        </w:tabs>
        <w:spacing w:before="0" w:after="128" w:line="206" w:lineRule="exact"/>
        <w:ind w:left="740" w:right="840" w:hanging="360"/>
        <w:jc w:val="left"/>
      </w:pPr>
      <w:r>
        <w:t>Repeat this process to add similar code to the Update HR button Click Event method to simulate updating the human resources information. Add the following code to the Click Event method:</w:t>
      </w:r>
    </w:p>
    <w:p w:rsidR="005D19BB" w:rsidRDefault="00F53023">
      <w:pPr>
        <w:pStyle w:val="41"/>
        <w:shd w:val="clear" w:color="auto" w:fill="auto"/>
        <w:spacing w:before="0" w:after="113" w:line="197" w:lineRule="exact"/>
        <w:ind w:left="740" w:right="220" w:firstLine="0"/>
        <w:jc w:val="left"/>
      </w:pPr>
      <w:r>
        <w:t>Employee oEmployee = new Employee(int.Parse(txtEmpID.Text)); MessageBox.Show(oEmployee.Update(int.Parse(txtSSN.Text), txtDepartment.Text)); txtSSN.Text = oEmployee.SSN.ToString(); txtDepartment.Text = oEmployee.Department;</w:t>
      </w:r>
    </w:p>
    <w:p w:rsidR="005D19BB" w:rsidRDefault="00F53023">
      <w:pPr>
        <w:pStyle w:val="41"/>
        <w:numPr>
          <w:ilvl w:val="0"/>
          <w:numId w:val="45"/>
        </w:numPr>
        <w:shd w:val="clear" w:color="auto" w:fill="auto"/>
        <w:tabs>
          <w:tab w:val="left" w:pos="740"/>
        </w:tabs>
        <w:spacing w:before="0" w:after="141" w:line="206" w:lineRule="exact"/>
        <w:ind w:left="740" w:right="840" w:hanging="360"/>
      </w:pPr>
      <w:r>
        <w:t>Select Build ► Build Solution. Make sure there are no build errors in the Error List window. If there are, fix them, and then rebuild.</w:t>
      </w:r>
    </w:p>
    <w:p w:rsidR="005D19BB" w:rsidRDefault="00F53023">
      <w:pPr>
        <w:pStyle w:val="41"/>
        <w:numPr>
          <w:ilvl w:val="0"/>
          <w:numId w:val="45"/>
        </w:numPr>
        <w:shd w:val="clear" w:color="auto" w:fill="auto"/>
        <w:tabs>
          <w:tab w:val="left" w:pos="745"/>
        </w:tabs>
        <w:spacing w:before="0" w:after="53" w:line="180" w:lineRule="exact"/>
        <w:ind w:left="740" w:hanging="360"/>
      </w:pPr>
      <w:r>
        <w:t>Select Debug ► Start to run the project and test the code.</w:t>
      </w:r>
    </w:p>
    <w:p w:rsidR="005D19BB" w:rsidRDefault="00F53023">
      <w:pPr>
        <w:pStyle w:val="41"/>
        <w:numPr>
          <w:ilvl w:val="0"/>
          <w:numId w:val="45"/>
        </w:numPr>
        <w:shd w:val="clear" w:color="auto" w:fill="auto"/>
        <w:tabs>
          <w:tab w:val="left" w:pos="745"/>
        </w:tabs>
        <w:spacing w:before="0" w:after="141" w:line="206" w:lineRule="exact"/>
        <w:ind w:left="740" w:right="840" w:hanging="360"/>
        <w:jc w:val="left"/>
      </w:pPr>
      <w:r>
        <w:t>Enter a value of 1 for the employee ID and click the Get Existing Employee button.</w:t>
      </w:r>
    </w:p>
    <w:p w:rsidR="005D19BB" w:rsidRDefault="00F53023">
      <w:pPr>
        <w:pStyle w:val="41"/>
        <w:numPr>
          <w:ilvl w:val="0"/>
          <w:numId w:val="45"/>
        </w:numPr>
        <w:shd w:val="clear" w:color="auto" w:fill="auto"/>
        <w:tabs>
          <w:tab w:val="left" w:pos="745"/>
        </w:tabs>
        <w:spacing w:before="0" w:after="53" w:line="180" w:lineRule="exact"/>
        <w:ind w:left="740" w:hanging="360"/>
      </w:pPr>
      <w:r>
        <w:t>Change the values for the security information and click the Update button.</w:t>
      </w:r>
    </w:p>
    <w:p w:rsidR="005D19BB" w:rsidRDefault="00F53023">
      <w:pPr>
        <w:pStyle w:val="41"/>
        <w:numPr>
          <w:ilvl w:val="0"/>
          <w:numId w:val="45"/>
        </w:numPr>
        <w:shd w:val="clear" w:color="auto" w:fill="auto"/>
        <w:tabs>
          <w:tab w:val="left" w:pos="730"/>
        </w:tabs>
        <w:spacing w:before="0" w:line="206" w:lineRule="exact"/>
        <w:ind w:left="740" w:right="840" w:hanging="360"/>
      </w:pPr>
      <w:r>
        <w:t>Change the values for the human resources information and click the Update button.</w:t>
      </w:r>
    </w:p>
    <w:p w:rsidR="005D19BB" w:rsidRDefault="00F53023">
      <w:pPr>
        <w:pStyle w:val="41"/>
        <w:numPr>
          <w:ilvl w:val="0"/>
          <w:numId w:val="45"/>
        </w:numPr>
        <w:shd w:val="clear" w:color="auto" w:fill="auto"/>
        <w:tabs>
          <w:tab w:val="left" w:pos="721"/>
        </w:tabs>
        <w:spacing w:before="0" w:after="381" w:line="206" w:lineRule="exact"/>
        <w:ind w:left="720" w:right="1440" w:hanging="340"/>
        <w:jc w:val="left"/>
      </w:pPr>
      <w:r>
        <w:t>You should see that the correct Update method is called in accordance with the parameters passed in to it. After testing the Update method, close the form.</w:t>
      </w:r>
    </w:p>
    <w:p w:rsidR="005D19BB" w:rsidRDefault="00F53023">
      <w:pPr>
        <w:pStyle w:val="31"/>
        <w:keepNext/>
        <w:keepLines/>
        <w:shd w:val="clear" w:color="auto" w:fill="auto"/>
        <w:spacing w:before="0" w:after="87" w:line="330" w:lineRule="exact"/>
      </w:pPr>
      <w:bookmarkStart w:id="109" w:name="bookmark259"/>
      <w:r>
        <w:t>Summary</w:t>
      </w:r>
      <w:bookmarkEnd w:id="109"/>
    </w:p>
    <w:p w:rsidR="005D19BB" w:rsidRDefault="00F53023">
      <w:pPr>
        <w:pStyle w:val="41"/>
        <w:shd w:val="clear" w:color="auto" w:fill="auto"/>
        <w:spacing w:before="0"/>
        <w:ind w:right="180" w:firstLine="0"/>
        <w:jc w:val="left"/>
        <w:sectPr w:rsidR="005D19BB">
          <w:headerReference w:type="even" r:id="rId143"/>
          <w:headerReference w:type="default" r:id="rId144"/>
          <w:footerReference w:type="even" r:id="rId145"/>
          <w:footerReference w:type="default" r:id="rId146"/>
          <w:headerReference w:type="first" r:id="rId147"/>
          <w:footerReference w:type="first" r:id="rId148"/>
          <w:pgSz w:w="11909" w:h="16838"/>
          <w:pgMar w:top="2023" w:right="1423" w:bottom="3207" w:left="1423" w:header="0" w:footer="3" w:gutter="389"/>
          <w:cols w:space="720"/>
          <w:noEndnote/>
          <w:titlePg/>
          <w:rtlGutter/>
          <w:docGrid w:linePitch="360"/>
        </w:sectPr>
      </w:pPr>
      <w:r>
        <w:t xml:space="preserve">This chapter gave you a firm foundation in creating and using classes in C# code. Now that you are comfortable constructing and using classes, you are ready to look at implementing some of the more advanced features of OOP. In the next chapter, you will concentrate on how inheritance and polymorphism are implemented in C# code. As an object-oriented programmer, it is important for you to become familiar with these concepts and learn how to implement them in </w:t>
      </w:r>
      <w:r>
        <w:lastRenderedPageBreak/>
        <w:t>your programs.</w:t>
      </w:r>
    </w:p>
    <w:p w:rsidR="005D19BB" w:rsidRDefault="00F53023">
      <w:pPr>
        <w:pStyle w:val="60"/>
        <w:shd w:val="clear" w:color="auto" w:fill="auto"/>
        <w:spacing w:after="1038" w:line="270" w:lineRule="exact"/>
      </w:pPr>
      <w:bookmarkStart w:id="110" w:name="bookmark260"/>
      <w:bookmarkStart w:id="111" w:name="bookmark261"/>
      <w:r>
        <w:lastRenderedPageBreak/>
        <w:t>C H A P T E R</w:t>
      </w:r>
      <w:bookmarkEnd w:id="110"/>
      <w:bookmarkEnd w:id="111"/>
    </w:p>
    <w:p w:rsidR="005D19BB" w:rsidRDefault="00A2473A">
      <w:pPr>
        <w:pStyle w:val="25"/>
        <w:keepNext/>
        <w:keepLines/>
        <w:shd w:val="clear" w:color="auto" w:fill="auto"/>
        <w:spacing w:after="1173" w:line="600" w:lineRule="exact"/>
      </w:pPr>
      <w:r>
        <w:rPr>
          <w:noProof/>
          <w:lang w:val="ru-RU"/>
        </w:rPr>
        <mc:AlternateContent>
          <mc:Choice Requires="wps">
            <w:drawing>
              <wp:anchor distT="0" distB="0" distL="93345" distR="63500" simplePos="0" relativeHeight="251714048" behindDoc="1" locked="0" layoutInCell="1" allowOverlap="1">
                <wp:simplePos x="0" y="0"/>
                <wp:positionH relativeFrom="margin">
                  <wp:posOffset>1257935</wp:posOffset>
                </wp:positionH>
                <wp:positionV relativeFrom="margin">
                  <wp:posOffset>296545</wp:posOffset>
                </wp:positionV>
                <wp:extent cx="212090" cy="158750"/>
                <wp:effectExtent l="635" t="1270" r="0" b="1905"/>
                <wp:wrapSquare wrapText="bothSides"/>
                <wp:docPr id="60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60"/>
                              <w:shd w:val="clear" w:color="auto" w:fill="auto"/>
                              <w:spacing w:after="0" w:line="250" w:lineRule="exact"/>
                              <w:ind w:left="100"/>
                            </w:pPr>
                            <w:r>
                              <w:rPr>
                                <w:rStyle w:val="6Exact"/>
                                <w:b/>
                                <w:bCs/>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07" type="#_x0000_t202" style="position:absolute;margin-left:99.05pt;margin-top:23.35pt;width:16.7pt;height:12.5pt;z-index:-251602432;visibility:visible;mso-wrap-style:square;mso-width-percent:0;mso-height-percent:0;mso-wrap-distance-left:7.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BGswIAALQ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" filled="f" stroked="f">
                <v:textbox style="mso-fit-shape-to-text:t" inset="0,0,0,0">
                  <w:txbxContent>
                    <w:p w:rsidR="005D19BB" w:rsidRDefault="00F53023">
                      <w:pPr>
                        <w:pStyle w:val="60"/>
                        <w:shd w:val="clear" w:color="auto" w:fill="auto"/>
                        <w:spacing w:after="0" w:line="250" w:lineRule="exact"/>
                        <w:ind w:left="100"/>
                      </w:pPr>
                      <w:r>
                        <w:rPr>
                          <w:rStyle w:val="6Exact"/>
                          <w:b/>
                          <w:bCs/>
                        </w:rPr>
                        <w:t>7</w:t>
                      </w:r>
                    </w:p>
                  </w:txbxContent>
                </v:textbox>
                <w10:wrap type="square" anchorx="margin" anchory="margin"/>
              </v:shape>
            </w:pict>
          </mc:Fallback>
        </mc:AlternateContent>
      </w:r>
      <w:bookmarkStart w:id="112" w:name="bookmark262"/>
      <w:r w:rsidR="00F53023">
        <w:rPr>
          <w:rStyle w:val="2f"/>
          <w:b/>
          <w:bCs/>
        </w:rPr>
        <w:t>Creating Class Hierarchies</w:t>
      </w:r>
      <w:bookmarkEnd w:id="112"/>
    </w:p>
    <w:p w:rsidR="005D19BB" w:rsidRDefault="00F53023">
      <w:pPr>
        <w:pStyle w:val="41"/>
        <w:shd w:val="clear" w:color="auto" w:fill="auto"/>
        <w:spacing w:before="0" w:after="60"/>
        <w:ind w:right="280" w:firstLine="0"/>
      </w:pPr>
      <w:r>
        <w:t>In the previous chapter, you learned how to create classes, add attributes and methods, and instantiate object instances of the classes in client code. This chapter introduces the concepts of inheritance and polymorphism.</w:t>
      </w:r>
    </w:p>
    <w:p w:rsidR="005D19BB" w:rsidRDefault="00F53023">
      <w:pPr>
        <w:pStyle w:val="41"/>
        <w:shd w:val="clear" w:color="auto" w:fill="auto"/>
        <w:spacing w:before="0"/>
        <w:ind w:firstLine="0"/>
        <w:jc w:val="left"/>
      </w:pPr>
      <w:r>
        <w:rPr>
          <w:rStyle w:val="0pt5"/>
        </w:rPr>
        <w:t>Inheritance</w:t>
      </w:r>
      <w:r>
        <w:t xml:space="preserve"> is one of the most powerful and fundamental features of any OOP language. Using inheritance, you create base classes that encapsulate common functionality. Other classes can be derived from these base classes. The derived classes inherit the properties and methods of the base classes and extend the functionality as needed.</w:t>
      </w:r>
    </w:p>
    <w:p w:rsidR="005D19BB" w:rsidRDefault="00F53023">
      <w:pPr>
        <w:pStyle w:val="41"/>
        <w:shd w:val="clear" w:color="auto" w:fill="auto"/>
        <w:spacing w:before="0"/>
        <w:ind w:right="280" w:firstLine="520"/>
        <w:jc w:val="left"/>
      </w:pPr>
      <w:r>
        <w:t xml:space="preserve">A second fundamental OOP feature is polymorphism. </w:t>
      </w:r>
      <w:r>
        <w:rPr>
          <w:rStyle w:val="0pt5"/>
        </w:rPr>
        <w:t>Polymorphism</w:t>
      </w:r>
      <w:r>
        <w:t xml:space="preserve"> lets a base class define methods that must be implemented by any derived classes. The base class defines the message signature that derived classes must adhere to, but the implementation code of the method is left up to the derived class. The power of polymorphism lies in the fact that clients know they can implement methods of classes of the base type in the same fashion. Even though the internal processing of the method may be different, the client knows the inputs and outputs of the methods will be the same.</w:t>
      </w:r>
    </w:p>
    <w:p w:rsidR="005D19BB" w:rsidRDefault="00F53023">
      <w:pPr>
        <w:pStyle w:val="41"/>
        <w:shd w:val="clear" w:color="auto" w:fill="auto"/>
        <w:spacing w:before="0"/>
        <w:ind w:firstLine="520"/>
        <w:jc w:val="left"/>
      </w:pPr>
      <w:r>
        <w:t>After reading this chapter, you will learn the following:</w:t>
      </w:r>
    </w:p>
    <w:p w:rsidR="005D19BB" w:rsidRDefault="00F53023">
      <w:pPr>
        <w:pStyle w:val="41"/>
        <w:numPr>
          <w:ilvl w:val="0"/>
          <w:numId w:val="20"/>
        </w:numPr>
        <w:shd w:val="clear" w:color="auto" w:fill="auto"/>
        <w:tabs>
          <w:tab w:val="left" w:pos="880"/>
        </w:tabs>
        <w:spacing w:before="0" w:line="341" w:lineRule="exact"/>
        <w:ind w:firstLine="520"/>
        <w:jc w:val="left"/>
      </w:pPr>
      <w:r>
        <w:t>How to create and use base classes.</w:t>
      </w:r>
    </w:p>
    <w:p w:rsidR="005D19BB" w:rsidRDefault="00F53023">
      <w:pPr>
        <w:pStyle w:val="41"/>
        <w:numPr>
          <w:ilvl w:val="0"/>
          <w:numId w:val="20"/>
        </w:numPr>
        <w:shd w:val="clear" w:color="auto" w:fill="auto"/>
        <w:tabs>
          <w:tab w:val="left" w:pos="880"/>
        </w:tabs>
        <w:spacing w:before="0" w:line="341" w:lineRule="exact"/>
        <w:ind w:firstLine="520"/>
        <w:jc w:val="left"/>
      </w:pPr>
      <w:r>
        <w:t>How to create and use derived classes.</w:t>
      </w:r>
    </w:p>
    <w:p w:rsidR="005D19BB" w:rsidRDefault="00F53023">
      <w:pPr>
        <w:pStyle w:val="41"/>
        <w:numPr>
          <w:ilvl w:val="0"/>
          <w:numId w:val="20"/>
        </w:numPr>
        <w:shd w:val="clear" w:color="auto" w:fill="auto"/>
        <w:tabs>
          <w:tab w:val="left" w:pos="880"/>
        </w:tabs>
        <w:spacing w:before="0" w:line="341" w:lineRule="exact"/>
        <w:ind w:firstLine="520"/>
        <w:jc w:val="left"/>
      </w:pPr>
      <w:r>
        <w:t>How access modifiers control inheritance.</w:t>
      </w:r>
    </w:p>
    <w:p w:rsidR="005D19BB" w:rsidRDefault="00F53023">
      <w:pPr>
        <w:pStyle w:val="41"/>
        <w:numPr>
          <w:ilvl w:val="0"/>
          <w:numId w:val="20"/>
        </w:numPr>
        <w:shd w:val="clear" w:color="auto" w:fill="auto"/>
        <w:tabs>
          <w:tab w:val="left" w:pos="880"/>
        </w:tabs>
        <w:spacing w:before="0" w:line="341" w:lineRule="exact"/>
        <w:ind w:firstLine="520"/>
        <w:jc w:val="left"/>
      </w:pPr>
      <w:r>
        <w:t>How to override base class methods.</w:t>
      </w:r>
    </w:p>
    <w:p w:rsidR="005D19BB" w:rsidRDefault="00F53023">
      <w:pPr>
        <w:pStyle w:val="41"/>
        <w:numPr>
          <w:ilvl w:val="0"/>
          <w:numId w:val="20"/>
        </w:numPr>
        <w:shd w:val="clear" w:color="auto" w:fill="auto"/>
        <w:tabs>
          <w:tab w:val="left" w:pos="880"/>
        </w:tabs>
        <w:spacing w:before="0" w:line="341" w:lineRule="exact"/>
        <w:ind w:firstLine="520"/>
        <w:jc w:val="left"/>
      </w:pPr>
      <w:r>
        <w:t>How to implement interfaces.</w:t>
      </w:r>
    </w:p>
    <w:p w:rsidR="005D19BB" w:rsidRDefault="00F53023">
      <w:pPr>
        <w:pStyle w:val="41"/>
        <w:numPr>
          <w:ilvl w:val="0"/>
          <w:numId w:val="20"/>
        </w:numPr>
        <w:shd w:val="clear" w:color="auto" w:fill="auto"/>
        <w:tabs>
          <w:tab w:val="left" w:pos="880"/>
        </w:tabs>
        <w:spacing w:before="0" w:after="369" w:line="341" w:lineRule="exact"/>
        <w:ind w:firstLine="520"/>
        <w:jc w:val="left"/>
      </w:pPr>
      <w:r>
        <w:t>How to implement polymorphism through inheritance and through interfaces.</w:t>
      </w:r>
    </w:p>
    <w:p w:rsidR="005D19BB" w:rsidRDefault="00F53023">
      <w:pPr>
        <w:pStyle w:val="31"/>
        <w:keepNext/>
        <w:keepLines/>
        <w:shd w:val="clear" w:color="auto" w:fill="auto"/>
        <w:spacing w:before="0" w:after="83" w:line="330" w:lineRule="exact"/>
      </w:pPr>
      <w:bookmarkStart w:id="113" w:name="bookmark263"/>
      <w:r>
        <w:t>Understanding Inheritance</w:t>
      </w:r>
      <w:bookmarkEnd w:id="113"/>
    </w:p>
    <w:p w:rsidR="005D19BB" w:rsidRDefault="00F53023">
      <w:pPr>
        <w:pStyle w:val="41"/>
        <w:shd w:val="clear" w:color="auto" w:fill="auto"/>
        <w:spacing w:before="0" w:line="206" w:lineRule="exact"/>
        <w:ind w:firstLine="0"/>
        <w:jc w:val="left"/>
        <w:sectPr w:rsidR="005D19BB">
          <w:pgSz w:w="11909" w:h="16838"/>
          <w:pgMar w:top="1850" w:right="1441" w:bottom="2857" w:left="1441" w:header="0" w:footer="3" w:gutter="329"/>
          <w:cols w:space="720"/>
          <w:noEndnote/>
          <w:rtlGutter/>
          <w:docGrid w:linePitch="360"/>
        </w:sectPr>
      </w:pPr>
      <w:r>
        <w:t>One of the most powerful features of any OOP language is inheritance. Inheritance is the ability to create a base class with properties and methods that can be used in classes derived from the base class.</w:t>
      </w:r>
    </w:p>
    <w:p w:rsidR="005D19BB" w:rsidRDefault="00F53023">
      <w:pPr>
        <w:pStyle w:val="521"/>
        <w:keepNext/>
        <w:keepLines/>
        <w:shd w:val="clear" w:color="auto" w:fill="auto"/>
        <w:spacing w:before="0" w:after="99" w:line="270" w:lineRule="exact"/>
        <w:ind w:left="20"/>
        <w:jc w:val="left"/>
      </w:pPr>
      <w:bookmarkStart w:id="114" w:name="bookmark264"/>
      <w:r>
        <w:lastRenderedPageBreak/>
        <w:t>Creating Base and Derived Classes</w:t>
      </w:r>
      <w:bookmarkEnd w:id="114"/>
    </w:p>
    <w:p w:rsidR="005D19BB" w:rsidRDefault="00F53023">
      <w:pPr>
        <w:pStyle w:val="41"/>
        <w:shd w:val="clear" w:color="auto" w:fill="auto"/>
        <w:spacing w:before="0"/>
        <w:ind w:left="20" w:right="300" w:firstLine="0"/>
        <w:jc w:val="left"/>
      </w:pPr>
      <w:r>
        <w:t>The purpose of inheritance is to create a base class that encapsulates properties and methods that can be used by derived classes of the same type. For example, you could create a base class Account. A GetBalance method is defined in the Account class. You can then create two separate classes: SavingsAccount and CheckingAccount. Because the SavingsAccount class and the CheckingAccount class use the same logic to retrieve balance information, they inherit the GetBalance method from the base class Account. This enables you to create one common code base that is easier to maintain and manage.</w:t>
      </w:r>
    </w:p>
    <w:p w:rsidR="005D19BB" w:rsidRDefault="00F53023">
      <w:pPr>
        <w:pStyle w:val="41"/>
        <w:shd w:val="clear" w:color="auto" w:fill="auto"/>
        <w:spacing w:before="0"/>
        <w:ind w:left="20" w:right="300" w:firstLine="360"/>
        <w:jc w:val="left"/>
      </w:pPr>
      <w:r>
        <w:t>Derived classes are not limited to the properties and methods of the base class, however. The derived classes may require additional methods and properties that are unique to their needs. For example, the business rules for withdrawing money from a checking account may require that a minimum balance be maintained. A minimum balance, however, may not be required for withdrawals from a savings account. In this scenario, the derived CheckingAccount and SavingsAccount classes would each need their own unique definition for a Withdraw method.</w:t>
      </w:r>
    </w:p>
    <w:p w:rsidR="005D19BB" w:rsidRDefault="00F53023">
      <w:pPr>
        <w:pStyle w:val="41"/>
        <w:shd w:val="clear" w:color="auto" w:fill="auto"/>
        <w:spacing w:before="0" w:after="77"/>
        <w:ind w:left="20" w:right="300" w:firstLine="360"/>
      </w:pPr>
      <w:r>
        <w:t>To create a derived class in C#, you enter the name of the class, followed by a colon (:) and the name of the base class. The following code demonstrates how to create a CheckingAccount class that derives from an Account base class:</w:t>
      </w:r>
    </w:p>
    <w:p w:rsidR="005D19BB" w:rsidRDefault="00F53023">
      <w:pPr>
        <w:pStyle w:val="41"/>
        <w:shd w:val="clear" w:color="auto" w:fill="auto"/>
        <w:spacing w:before="0" w:line="180" w:lineRule="exact"/>
        <w:ind w:left="20" w:right="300" w:firstLine="0"/>
        <w:jc w:val="left"/>
      </w:pPr>
      <w:r>
        <w:t>class Account {</w:t>
      </w:r>
    </w:p>
    <w:p w:rsidR="005D19BB" w:rsidRDefault="00F53023">
      <w:pPr>
        <w:pStyle w:val="41"/>
        <w:shd w:val="clear" w:color="auto" w:fill="auto"/>
        <w:spacing w:before="0" w:line="398" w:lineRule="exact"/>
        <w:ind w:left="380" w:right="300" w:firstLine="0"/>
        <w:jc w:val="left"/>
      </w:pPr>
      <w:r>
        <w:t>long _accountNumber; public long AccountNumber {</w:t>
      </w:r>
    </w:p>
    <w:p w:rsidR="005D19BB" w:rsidRDefault="00F53023">
      <w:pPr>
        <w:pStyle w:val="41"/>
        <w:shd w:val="clear" w:color="auto" w:fill="auto"/>
        <w:spacing w:before="0"/>
        <w:ind w:left="740" w:right="5200" w:firstLine="0"/>
        <w:jc w:val="left"/>
      </w:pPr>
      <w:r>
        <w:t>get { return _accountNumber; } set { _accountNumber = value; }</w:t>
      </w:r>
    </w:p>
    <w:p w:rsidR="005D19BB" w:rsidRDefault="00F53023">
      <w:pPr>
        <w:pStyle w:val="41"/>
        <w:shd w:val="clear" w:color="auto" w:fill="auto"/>
        <w:spacing w:before="0" w:line="180" w:lineRule="exact"/>
        <w:ind w:left="380" w:firstLine="0"/>
        <w:jc w:val="left"/>
      </w:pPr>
      <w:r>
        <w:t>}</w:t>
      </w:r>
    </w:p>
    <w:p w:rsidR="005D19BB" w:rsidRDefault="00F53023">
      <w:pPr>
        <w:pStyle w:val="41"/>
        <w:shd w:val="clear" w:color="auto" w:fill="auto"/>
        <w:spacing w:before="0" w:line="180" w:lineRule="exact"/>
        <w:ind w:left="380" w:firstLine="0"/>
        <w:jc w:val="left"/>
      </w:pPr>
      <w:r>
        <w:t>public double GetBalance()</w:t>
      </w:r>
    </w:p>
    <w:p w:rsidR="005D19BB" w:rsidRDefault="00F53023">
      <w:pPr>
        <w:pStyle w:val="41"/>
        <w:shd w:val="clear" w:color="auto" w:fill="auto"/>
        <w:spacing w:before="0" w:line="180" w:lineRule="exact"/>
        <w:ind w:left="380" w:firstLine="0"/>
        <w:jc w:val="left"/>
      </w:pPr>
      <w:r>
        <w:t>{</w:t>
      </w:r>
    </w:p>
    <w:p w:rsidR="005D19BB" w:rsidRDefault="00F53023">
      <w:pPr>
        <w:pStyle w:val="41"/>
        <w:shd w:val="clear" w:color="auto" w:fill="auto"/>
        <w:spacing w:before="0"/>
        <w:ind w:left="740" w:right="3600" w:firstLine="0"/>
        <w:jc w:val="left"/>
      </w:pPr>
      <w:r>
        <w:t>//code to retrieve account balance from database return (double)10000;</w:t>
      </w:r>
    </w:p>
    <w:p w:rsidR="005D19BB" w:rsidRDefault="00F53023">
      <w:pPr>
        <w:pStyle w:val="41"/>
        <w:shd w:val="clear" w:color="auto" w:fill="auto"/>
        <w:spacing w:before="0" w:line="180" w:lineRule="exact"/>
        <w:ind w:left="380" w:firstLine="0"/>
        <w:jc w:val="left"/>
      </w:pPr>
      <w:r>
        <w:t>}</w:t>
      </w:r>
    </w:p>
    <w:p w:rsidR="005D19BB" w:rsidRDefault="00F53023">
      <w:pPr>
        <w:pStyle w:val="41"/>
        <w:shd w:val="clear" w:color="auto" w:fill="auto"/>
        <w:spacing w:before="0" w:after="154" w:line="180" w:lineRule="exact"/>
        <w:ind w:left="20" w:firstLine="0"/>
        <w:jc w:val="left"/>
      </w:pPr>
      <w:r>
        <w:t>}</w:t>
      </w:r>
    </w:p>
    <w:p w:rsidR="005D19BB" w:rsidRDefault="00F53023">
      <w:pPr>
        <w:pStyle w:val="41"/>
        <w:shd w:val="clear" w:color="auto" w:fill="auto"/>
        <w:spacing w:before="0" w:line="180" w:lineRule="exact"/>
        <w:ind w:left="20" w:right="300" w:firstLine="0"/>
        <w:jc w:val="left"/>
      </w:pPr>
      <w:r>
        <w:t>class CheckingAccount : Account {</w:t>
      </w:r>
    </w:p>
    <w:p w:rsidR="005D19BB" w:rsidRDefault="00F53023">
      <w:pPr>
        <w:pStyle w:val="41"/>
        <w:shd w:val="clear" w:color="auto" w:fill="auto"/>
        <w:spacing w:before="0" w:line="398" w:lineRule="exact"/>
        <w:ind w:left="380" w:right="300" w:firstLine="0"/>
        <w:jc w:val="left"/>
      </w:pPr>
      <w:r>
        <w:t>double _minBalance; public double MinBalance {</w:t>
      </w:r>
    </w:p>
    <w:p w:rsidR="005D19BB" w:rsidRDefault="00F53023">
      <w:pPr>
        <w:pStyle w:val="41"/>
        <w:shd w:val="clear" w:color="auto" w:fill="auto"/>
        <w:spacing w:before="0"/>
        <w:ind w:left="740" w:right="3600" w:firstLine="0"/>
        <w:jc w:val="left"/>
      </w:pPr>
      <w:r>
        <w:t>get { return _minBalance; } set { _minBalance = value; }</w:t>
      </w:r>
    </w:p>
    <w:p w:rsidR="005D19BB" w:rsidRDefault="00F53023">
      <w:pPr>
        <w:pStyle w:val="41"/>
        <w:shd w:val="clear" w:color="auto" w:fill="auto"/>
        <w:spacing w:before="0" w:line="180" w:lineRule="exact"/>
        <w:ind w:left="380" w:firstLine="0"/>
        <w:jc w:val="left"/>
      </w:pPr>
      <w:r>
        <w:t>}</w:t>
      </w:r>
    </w:p>
    <w:p w:rsidR="005D19BB" w:rsidRDefault="00F53023">
      <w:pPr>
        <w:pStyle w:val="41"/>
        <w:shd w:val="clear" w:color="auto" w:fill="auto"/>
        <w:spacing w:before="0" w:line="180" w:lineRule="exact"/>
        <w:ind w:left="380" w:firstLine="0"/>
        <w:jc w:val="left"/>
      </w:pPr>
      <w:r>
        <w:t>public void Withdraw(double amount)</w:t>
      </w:r>
    </w:p>
    <w:p w:rsidR="005D19BB" w:rsidRDefault="00F53023">
      <w:pPr>
        <w:pStyle w:val="41"/>
        <w:shd w:val="clear" w:color="auto" w:fill="auto"/>
        <w:spacing w:before="0" w:line="180" w:lineRule="exact"/>
        <w:ind w:left="380" w:firstLine="0"/>
        <w:jc w:val="left"/>
      </w:pPr>
      <w:r>
        <w:t>{</w:t>
      </w:r>
    </w:p>
    <w:p w:rsidR="005D19BB" w:rsidRDefault="00F53023">
      <w:pPr>
        <w:pStyle w:val="41"/>
        <w:shd w:val="clear" w:color="auto" w:fill="auto"/>
        <w:spacing w:before="0" w:line="180" w:lineRule="exact"/>
        <w:ind w:left="740" w:firstLine="0"/>
        <w:jc w:val="left"/>
      </w:pPr>
      <w:r>
        <w:t>//code to withdraw from account</w:t>
      </w:r>
    </w:p>
    <w:p w:rsidR="005D19BB" w:rsidRDefault="00F53023">
      <w:pPr>
        <w:pStyle w:val="41"/>
        <w:shd w:val="clear" w:color="auto" w:fill="auto"/>
        <w:spacing w:before="0" w:line="180" w:lineRule="exact"/>
        <w:ind w:left="380" w:firstLine="0"/>
        <w:jc w:val="left"/>
      </w:pPr>
      <w:r>
        <w:t>}</w:t>
      </w:r>
    </w:p>
    <w:p w:rsidR="005D19BB" w:rsidRDefault="00F53023">
      <w:pPr>
        <w:pStyle w:val="41"/>
        <w:shd w:val="clear" w:color="auto" w:fill="auto"/>
        <w:spacing w:before="0" w:after="120"/>
        <w:ind w:left="20" w:right="420" w:firstLine="360"/>
        <w:jc w:val="left"/>
      </w:pPr>
      <w:bookmarkStart w:id="115" w:name="bookmark265"/>
      <w:r>
        <w:t>The following code could be implemented by a client creating an object instance of CheckingAccount. Notice that the client perceives no distinction between the call to the GetBalance method and the call to the Withdraw method. In this case, the client has no knowledge of the Account class; instead, both methods appear to have been defined by CheckingAccount.</w:t>
      </w:r>
      <w:bookmarkEnd w:id="115"/>
    </w:p>
    <w:p w:rsidR="005D19BB" w:rsidRDefault="00F53023">
      <w:pPr>
        <w:pStyle w:val="41"/>
        <w:shd w:val="clear" w:color="auto" w:fill="auto"/>
        <w:spacing w:before="0"/>
        <w:ind w:left="1100" w:right="2520" w:firstLine="0"/>
        <w:jc w:val="left"/>
      </w:pPr>
      <w:r>
        <w:t>CheckingAccount oCheckingAccount = new CheckingAccount(); double balance;</w:t>
      </w:r>
    </w:p>
    <w:p w:rsidR="005D19BB" w:rsidRDefault="00F53023">
      <w:pPr>
        <w:pStyle w:val="41"/>
        <w:shd w:val="clear" w:color="auto" w:fill="auto"/>
        <w:spacing w:before="0" w:after="362" w:line="197" w:lineRule="exact"/>
        <w:ind w:left="1100" w:right="4040" w:firstLine="0"/>
        <w:jc w:val="left"/>
      </w:pPr>
      <w:r>
        <w:t>oCheckingAccount.AccountNumber = 1000; balance = oCheckingAccount.GetBalance(); oCheckingAccount.Withdraw(500);</w:t>
      </w:r>
    </w:p>
    <w:p w:rsidR="005D19BB" w:rsidRDefault="00F53023">
      <w:pPr>
        <w:pStyle w:val="521"/>
        <w:keepNext/>
        <w:keepLines/>
        <w:shd w:val="clear" w:color="auto" w:fill="auto"/>
        <w:spacing w:before="0" w:after="63" w:line="270" w:lineRule="exact"/>
        <w:ind w:left="20"/>
      </w:pPr>
      <w:bookmarkStart w:id="116" w:name="bookmark266"/>
      <w:r>
        <w:t>Creating a Sealed Class</w:t>
      </w:r>
      <w:bookmarkEnd w:id="116"/>
    </w:p>
    <w:p w:rsidR="005D19BB" w:rsidRDefault="00F53023">
      <w:pPr>
        <w:pStyle w:val="41"/>
        <w:shd w:val="clear" w:color="auto" w:fill="auto"/>
        <w:spacing w:before="0"/>
        <w:ind w:left="20" w:right="420" w:firstLine="0"/>
      </w:pPr>
      <w:r>
        <w:t xml:space="preserve">By default, any C# class can be inherited. When creating classes that can be inherited, you must take care that they are not modified in such a way that derived classes no longer function as intended. If you are not careful, you can create complex inheritance chains that are hard to </w:t>
      </w:r>
      <w:r>
        <w:lastRenderedPageBreak/>
        <w:t>manage and debug. For example, suppose you create a derived CheckingAccount class based on the Account class. Another programmer can come along and create a derived class based on the CheckingAccount and use it in ways you never intended. (This could easily occur in large programming teams with poor communication and design.)</w:t>
      </w:r>
    </w:p>
    <w:p w:rsidR="005D19BB" w:rsidRDefault="00F53023">
      <w:pPr>
        <w:pStyle w:val="41"/>
        <w:shd w:val="clear" w:color="auto" w:fill="auto"/>
        <w:spacing w:before="0" w:after="137"/>
        <w:ind w:left="20" w:right="220" w:firstLine="360"/>
        <w:jc w:val="left"/>
      </w:pPr>
      <w:r>
        <w:t xml:space="preserve">By using the sealed modifier, you can create classes that you know will not be derived from. This type of class is often referred to as a </w:t>
      </w:r>
      <w:r>
        <w:rPr>
          <w:rStyle w:val="0pt5"/>
        </w:rPr>
        <w:t>sealed</w:t>
      </w:r>
      <w:r>
        <w:t xml:space="preserve"> or </w:t>
      </w:r>
      <w:r>
        <w:rPr>
          <w:rStyle w:val="0pt5"/>
        </w:rPr>
        <w:t>final</w:t>
      </w:r>
      <w:r>
        <w:t xml:space="preserve"> class. By making a class not inheritable, you avoid the complexity and overhead associated with altering the code of base classes. The following code demonstrates the use of the sealed modifier when constructing a class definition:</w:t>
      </w:r>
    </w:p>
    <w:p w:rsidR="005D19BB" w:rsidRDefault="00F53023">
      <w:pPr>
        <w:pStyle w:val="41"/>
        <w:shd w:val="clear" w:color="auto" w:fill="auto"/>
        <w:spacing w:before="0" w:after="422" w:line="180" w:lineRule="exact"/>
        <w:ind w:left="20" w:firstLine="0"/>
      </w:pPr>
      <w:r>
        <w:t>sealed class CheckingAccount : Account</w:t>
      </w:r>
    </w:p>
    <w:p w:rsidR="005D19BB" w:rsidRDefault="00F53023">
      <w:pPr>
        <w:pStyle w:val="521"/>
        <w:keepNext/>
        <w:keepLines/>
        <w:shd w:val="clear" w:color="auto" w:fill="auto"/>
        <w:spacing w:before="0" w:after="39" w:line="270" w:lineRule="exact"/>
        <w:ind w:left="20"/>
      </w:pPr>
      <w:bookmarkStart w:id="117" w:name="bookmark267"/>
      <w:r>
        <w:t>Creating an Abstract Class</w:t>
      </w:r>
      <w:bookmarkEnd w:id="117"/>
    </w:p>
    <w:p w:rsidR="005D19BB" w:rsidRDefault="00F53023">
      <w:pPr>
        <w:pStyle w:val="41"/>
        <w:shd w:val="clear" w:color="auto" w:fill="auto"/>
        <w:spacing w:before="0" w:after="137"/>
        <w:ind w:left="20" w:right="220" w:firstLine="0"/>
        <w:jc w:val="left"/>
      </w:pPr>
      <w:r>
        <w:t>At this point in the example, a client can access the GetBalance method through an instance of the derived CheckingAccount class or directly through an instance of the base Account class. Sometimes, you may want to have a base class that can't be instantiated by client code. Access to the methods and properties of the class must be through a derived class. In this case, you construct the base class using the abstract modifier. The following code shows the Account class definition with the abstract modifier:</w:t>
      </w:r>
    </w:p>
    <w:p w:rsidR="005D19BB" w:rsidRDefault="00F53023">
      <w:pPr>
        <w:pStyle w:val="41"/>
        <w:shd w:val="clear" w:color="auto" w:fill="auto"/>
        <w:spacing w:before="0" w:after="53" w:line="180" w:lineRule="exact"/>
        <w:ind w:left="20" w:firstLine="0"/>
      </w:pPr>
      <w:r>
        <w:t>abstract class Account</w:t>
      </w:r>
    </w:p>
    <w:p w:rsidR="005D19BB" w:rsidRDefault="00F53023">
      <w:pPr>
        <w:pStyle w:val="41"/>
        <w:shd w:val="clear" w:color="auto" w:fill="auto"/>
        <w:spacing w:before="0" w:after="369" w:line="206" w:lineRule="exact"/>
        <w:ind w:left="20" w:right="220" w:firstLine="0"/>
      </w:pPr>
      <w:r>
        <w:t>This makes the Account class an abstract class. For clients to gain access to the GetBalance method, they must instantiate an instance of the derived CheckingAccount class.</w:t>
      </w:r>
    </w:p>
    <w:p w:rsidR="005D19BB" w:rsidRDefault="00F53023">
      <w:pPr>
        <w:pStyle w:val="521"/>
        <w:keepNext/>
        <w:keepLines/>
        <w:shd w:val="clear" w:color="auto" w:fill="auto"/>
        <w:spacing w:before="0" w:after="39" w:line="270" w:lineRule="exact"/>
        <w:ind w:left="20"/>
      </w:pPr>
      <w:bookmarkStart w:id="118" w:name="bookmark268"/>
      <w:r>
        <w:t>Using Access Modifiers in Base Classes</w:t>
      </w:r>
      <w:bookmarkEnd w:id="118"/>
    </w:p>
    <w:p w:rsidR="005D19BB" w:rsidRDefault="00F53023">
      <w:pPr>
        <w:pStyle w:val="41"/>
        <w:shd w:val="clear" w:color="auto" w:fill="auto"/>
        <w:spacing w:before="0"/>
        <w:ind w:left="20" w:right="220" w:firstLine="0"/>
        <w:jc w:val="left"/>
      </w:pPr>
      <w:r>
        <w:t>When setting up class hierarchies using inheritance, you must manage how the properties and methods of your classes are accessed. Two access modifiers you have looked at so far are public and private. If a method or property of the base class is exposed as public, it is accessible by both the derived class and any client of the derived class. If you expose the property or method of the base class as private, it is not accessible directly by the derived class or the client.</w:t>
      </w:r>
    </w:p>
    <w:p w:rsidR="005D19BB" w:rsidRDefault="00F53023">
      <w:pPr>
        <w:pStyle w:val="41"/>
        <w:shd w:val="clear" w:color="auto" w:fill="auto"/>
        <w:spacing w:before="0"/>
        <w:ind w:right="180" w:firstLine="320"/>
        <w:jc w:val="left"/>
      </w:pPr>
      <w:r>
        <w:t>You may want to expose a property or method of the base class to a derived class, but not to a client of the derived class. In this case, you use the protected access modifier. The following code demonstrates the use of the protected access modifier:</w:t>
      </w:r>
    </w:p>
    <w:p w:rsidR="005D19BB" w:rsidRDefault="00F53023">
      <w:pPr>
        <w:pStyle w:val="41"/>
        <w:shd w:val="clear" w:color="auto" w:fill="auto"/>
        <w:spacing w:before="0" w:line="180" w:lineRule="exact"/>
        <w:ind w:firstLine="0"/>
        <w:jc w:val="left"/>
      </w:pPr>
      <w:r>
        <w:t>protected double GetBalance()</w:t>
      </w:r>
    </w:p>
    <w:p w:rsidR="005D19BB" w:rsidRDefault="00F53023">
      <w:pPr>
        <w:pStyle w:val="41"/>
        <w:shd w:val="clear" w:color="auto" w:fill="auto"/>
        <w:spacing w:before="0" w:line="180" w:lineRule="exact"/>
        <w:ind w:firstLine="0"/>
        <w:jc w:val="left"/>
      </w:pPr>
      <w:r>
        <w:t>{</w:t>
      </w:r>
    </w:p>
    <w:p w:rsidR="005D19BB" w:rsidRDefault="00F53023">
      <w:pPr>
        <w:pStyle w:val="41"/>
        <w:shd w:val="clear" w:color="auto" w:fill="auto"/>
        <w:spacing w:before="0" w:line="197" w:lineRule="exact"/>
        <w:ind w:left="340" w:right="180" w:firstLine="0"/>
        <w:jc w:val="left"/>
      </w:pPr>
      <w:r>
        <w:t>//code to retrieve account balance from database return (double)10000;</w:t>
      </w:r>
    </w:p>
    <w:p w:rsidR="005D19BB" w:rsidRDefault="00F53023">
      <w:pPr>
        <w:pStyle w:val="41"/>
        <w:shd w:val="clear" w:color="auto" w:fill="auto"/>
        <w:spacing w:before="0" w:after="257" w:line="180" w:lineRule="exact"/>
        <w:ind w:firstLine="0"/>
        <w:jc w:val="left"/>
      </w:pPr>
      <w:r>
        <w:t>}</w:t>
      </w:r>
    </w:p>
    <w:p w:rsidR="005D19BB" w:rsidRDefault="00F53023">
      <w:pPr>
        <w:pStyle w:val="41"/>
        <w:shd w:val="clear" w:color="auto" w:fill="auto"/>
        <w:spacing w:before="0" w:after="417" w:line="206" w:lineRule="exact"/>
        <w:ind w:right="180" w:firstLine="320"/>
        <w:jc w:val="left"/>
      </w:pPr>
      <w:r>
        <w:t>By defining the GetBalance method as protected, it becomes accessible to the derived class CheckingAccount, but not to the client code accessing an instance of the CheckingAccount class.</w:t>
      </w:r>
    </w:p>
    <w:p w:rsidR="005D19BB" w:rsidRDefault="00F53023">
      <w:pPr>
        <w:pStyle w:val="74"/>
        <w:keepNext/>
        <w:keepLines/>
        <w:shd w:val="clear" w:color="auto" w:fill="000000"/>
        <w:spacing w:before="0" w:after="263" w:line="210" w:lineRule="exact"/>
        <w:ind w:left="80" w:firstLine="0"/>
      </w:pPr>
      <w:bookmarkStart w:id="119" w:name="bookmark269"/>
      <w:r>
        <w:rPr>
          <w:rStyle w:val="75"/>
          <w:b/>
          <w:bCs/>
        </w:rPr>
        <w:t>ACTIVITY 7-1. IMPLEMENTING INHERITANCE USING BASE AND DERIVED CLASSES</w:t>
      </w:r>
      <w:bookmarkEnd w:id="119"/>
    </w:p>
    <w:p w:rsidR="005D19BB" w:rsidRDefault="00F53023">
      <w:pPr>
        <w:pStyle w:val="41"/>
        <w:shd w:val="clear" w:color="auto" w:fill="auto"/>
        <w:spacing w:before="0" w:after="130" w:line="180" w:lineRule="exact"/>
        <w:ind w:firstLine="320"/>
        <w:jc w:val="left"/>
      </w:pPr>
      <w:r>
        <w:t>In this activity, you will become familiar with the following:</w:t>
      </w:r>
    </w:p>
    <w:p w:rsidR="005D19BB" w:rsidRDefault="00F53023">
      <w:pPr>
        <w:pStyle w:val="41"/>
        <w:numPr>
          <w:ilvl w:val="0"/>
          <w:numId w:val="20"/>
        </w:numPr>
        <w:shd w:val="clear" w:color="auto" w:fill="auto"/>
        <w:tabs>
          <w:tab w:val="left" w:pos="1191"/>
        </w:tabs>
        <w:spacing w:before="0" w:line="360" w:lineRule="exact"/>
        <w:ind w:left="1220" w:hanging="360"/>
      </w:pPr>
      <w:r>
        <w:t>Creating a base class and derived classes that inherit its methods.</w:t>
      </w:r>
    </w:p>
    <w:p w:rsidR="005D19BB" w:rsidRDefault="00F53023">
      <w:pPr>
        <w:pStyle w:val="41"/>
        <w:numPr>
          <w:ilvl w:val="0"/>
          <w:numId w:val="20"/>
        </w:numPr>
        <w:shd w:val="clear" w:color="auto" w:fill="auto"/>
        <w:tabs>
          <w:tab w:val="left" w:pos="1191"/>
        </w:tabs>
        <w:spacing w:before="0" w:line="360" w:lineRule="exact"/>
        <w:ind w:left="1220" w:hanging="360"/>
      </w:pPr>
      <w:r>
        <w:t>Using the protected access modifier to restrict use of base class methods.</w:t>
      </w:r>
    </w:p>
    <w:p w:rsidR="005D19BB" w:rsidRDefault="00F53023">
      <w:pPr>
        <w:pStyle w:val="41"/>
        <w:numPr>
          <w:ilvl w:val="0"/>
          <w:numId w:val="20"/>
        </w:numPr>
        <w:shd w:val="clear" w:color="auto" w:fill="auto"/>
        <w:tabs>
          <w:tab w:val="left" w:pos="1191"/>
        </w:tabs>
        <w:spacing w:before="0" w:line="360" w:lineRule="exact"/>
        <w:ind w:left="1220" w:hanging="360"/>
      </w:pPr>
      <w:r>
        <w:t>Creating an abstract base class.</w:t>
      </w:r>
    </w:p>
    <w:p w:rsidR="005D19BB" w:rsidRDefault="00F53023">
      <w:pPr>
        <w:pStyle w:val="74"/>
        <w:keepNext/>
        <w:keepLines/>
        <w:shd w:val="clear" w:color="auto" w:fill="auto"/>
        <w:spacing w:before="0" w:after="0" w:line="360" w:lineRule="exact"/>
        <w:ind w:left="80" w:firstLine="0"/>
      </w:pPr>
      <w:bookmarkStart w:id="120" w:name="bookmark270"/>
      <w:r>
        <w:rPr>
          <w:rStyle w:val="7b"/>
          <w:b/>
          <w:bCs/>
        </w:rPr>
        <w:t>Creating a Base Class and Derived Classes</w:t>
      </w:r>
      <w:bookmarkEnd w:id="120"/>
    </w:p>
    <w:p w:rsidR="005D19BB" w:rsidRDefault="00F53023">
      <w:pPr>
        <w:pStyle w:val="41"/>
        <w:shd w:val="clear" w:color="auto" w:fill="auto"/>
        <w:spacing w:before="0" w:after="89" w:line="180" w:lineRule="exact"/>
        <w:ind w:firstLine="320"/>
        <w:jc w:val="left"/>
      </w:pPr>
      <w:r>
        <w:t>To create the Account class, follow these steps:</w:t>
      </w:r>
    </w:p>
    <w:p w:rsidR="005D19BB" w:rsidRDefault="00F53023">
      <w:pPr>
        <w:pStyle w:val="41"/>
        <w:numPr>
          <w:ilvl w:val="0"/>
          <w:numId w:val="46"/>
        </w:numPr>
        <w:shd w:val="clear" w:color="auto" w:fill="auto"/>
        <w:tabs>
          <w:tab w:val="left" w:pos="1210"/>
        </w:tabs>
        <w:spacing w:before="0" w:after="49" w:line="180" w:lineRule="exact"/>
        <w:ind w:left="1220" w:hanging="360"/>
      </w:pPr>
      <w:r>
        <w:t xml:space="preserve">Start Visual Studio. Select File </w:t>
      </w:r>
      <w:r>
        <w:rPr>
          <w:rStyle w:val="0pt5"/>
        </w:rPr>
        <w:t>&gt;</w:t>
      </w:r>
      <w:r>
        <w:t xml:space="preserve"> Open </w:t>
      </w:r>
      <w:r>
        <w:rPr>
          <w:rStyle w:val="0pt5"/>
        </w:rPr>
        <w:t>&gt;</w:t>
      </w:r>
      <w:r>
        <w:t xml:space="preserve"> Project.</w:t>
      </w:r>
    </w:p>
    <w:p w:rsidR="005D19BB" w:rsidRDefault="00F53023">
      <w:pPr>
        <w:pStyle w:val="41"/>
        <w:numPr>
          <w:ilvl w:val="0"/>
          <w:numId w:val="46"/>
        </w:numPr>
        <w:shd w:val="clear" w:color="auto" w:fill="auto"/>
        <w:tabs>
          <w:tab w:val="left" w:pos="1220"/>
        </w:tabs>
        <w:spacing w:before="0" w:after="116" w:line="230" w:lineRule="exact"/>
        <w:ind w:left="1220" w:right="1520" w:hanging="360"/>
      </w:pPr>
      <w:r>
        <w:t xml:space="preserve">Navigate to the Activity7_1Starter folder, click the Activity7_1.sln </w:t>
      </w:r>
      <w:r>
        <w:lastRenderedPageBreak/>
        <w:t>file, and then click Open. When the project opens, it will contain a teller form. You will use this form later to test the classes you create.</w:t>
      </w:r>
    </w:p>
    <w:p w:rsidR="005D19BB" w:rsidRDefault="00F53023">
      <w:pPr>
        <w:pStyle w:val="41"/>
        <w:numPr>
          <w:ilvl w:val="0"/>
          <w:numId w:val="46"/>
        </w:numPr>
        <w:shd w:val="clear" w:color="auto" w:fill="auto"/>
        <w:tabs>
          <w:tab w:val="left" w:pos="1225"/>
        </w:tabs>
        <w:spacing w:before="0" w:line="235" w:lineRule="exact"/>
        <w:ind w:left="1220" w:right="1520" w:hanging="360"/>
      </w:pPr>
      <w:r>
        <w:t xml:space="preserve">In the Solution Explorer window, right click the Project node and select Add </w:t>
      </w:r>
      <w:r>
        <w:rPr>
          <w:rStyle w:val="0pt5"/>
        </w:rPr>
        <w:t xml:space="preserve">&gt; </w:t>
      </w:r>
      <w:r>
        <w:t>Class.</w:t>
      </w:r>
    </w:p>
    <w:p w:rsidR="005D19BB" w:rsidRDefault="00F53023">
      <w:pPr>
        <w:pStyle w:val="41"/>
        <w:numPr>
          <w:ilvl w:val="0"/>
          <w:numId w:val="46"/>
        </w:numPr>
        <w:shd w:val="clear" w:color="auto" w:fill="auto"/>
        <w:tabs>
          <w:tab w:val="left" w:pos="1225"/>
        </w:tabs>
        <w:spacing w:before="0" w:line="230" w:lineRule="exact"/>
        <w:ind w:left="1220" w:right="1260" w:hanging="360"/>
        <w:jc w:val="left"/>
      </w:pPr>
      <w:r>
        <w:t>In the Add New Item dialog box, rename the class file as Account.cs and click Open. The Account.cs file is added to the project, and the Account class definition code is added to the file.</w:t>
      </w:r>
    </w:p>
    <w:p w:rsidR="005D19BB" w:rsidRDefault="00F53023">
      <w:pPr>
        <w:pStyle w:val="41"/>
        <w:numPr>
          <w:ilvl w:val="0"/>
          <w:numId w:val="46"/>
        </w:numPr>
        <w:shd w:val="clear" w:color="auto" w:fill="auto"/>
        <w:tabs>
          <w:tab w:val="left" w:pos="1206"/>
        </w:tabs>
        <w:spacing w:before="0" w:line="226" w:lineRule="exact"/>
        <w:ind w:left="1220" w:right="1520" w:hanging="360"/>
      </w:pPr>
      <w:r>
        <w:t>Add the following code to the class definition file to create the private instance variable (private is the default modifier for instance variables):</w:t>
      </w:r>
    </w:p>
    <w:p w:rsidR="005D19BB" w:rsidRDefault="00F53023">
      <w:pPr>
        <w:pStyle w:val="41"/>
        <w:shd w:val="clear" w:color="auto" w:fill="auto"/>
        <w:spacing w:before="0" w:line="180" w:lineRule="exact"/>
        <w:ind w:firstLine="320"/>
        <w:jc w:val="left"/>
      </w:pPr>
      <w:r>
        <w:t>int _accountNumber;</w:t>
      </w:r>
    </w:p>
    <w:p w:rsidR="005D19BB" w:rsidRDefault="00F53023">
      <w:pPr>
        <w:pStyle w:val="41"/>
        <w:numPr>
          <w:ilvl w:val="0"/>
          <w:numId w:val="46"/>
        </w:numPr>
        <w:shd w:val="clear" w:color="auto" w:fill="auto"/>
        <w:tabs>
          <w:tab w:val="left" w:pos="1090"/>
        </w:tabs>
        <w:spacing w:before="0" w:after="84" w:line="180" w:lineRule="exact"/>
        <w:ind w:left="1080" w:hanging="340"/>
        <w:jc w:val="left"/>
      </w:pPr>
      <w:r>
        <w:t>Add the following GetBalance method to the class definition:</w:t>
      </w:r>
    </w:p>
    <w:p w:rsidR="005D19BB" w:rsidRDefault="00F53023">
      <w:pPr>
        <w:pStyle w:val="41"/>
        <w:shd w:val="clear" w:color="auto" w:fill="auto"/>
        <w:spacing w:before="0" w:line="180" w:lineRule="exact"/>
        <w:ind w:left="1080" w:hanging="340"/>
        <w:jc w:val="left"/>
      </w:pPr>
      <w:r>
        <w:t>public double GetBalance(int accountNumber)</w:t>
      </w:r>
    </w:p>
    <w:p w:rsidR="005D19BB" w:rsidRDefault="00F53023">
      <w:pPr>
        <w:pStyle w:val="41"/>
        <w:shd w:val="clear" w:color="auto" w:fill="auto"/>
        <w:spacing w:before="0" w:line="180" w:lineRule="exact"/>
        <w:ind w:left="380" w:firstLine="0"/>
        <w:jc w:val="left"/>
      </w:pPr>
      <w:r>
        <w:t>{</w:t>
      </w:r>
    </w:p>
    <w:p w:rsidR="005D19BB" w:rsidRDefault="00F53023">
      <w:pPr>
        <w:pStyle w:val="41"/>
        <w:shd w:val="clear" w:color="auto" w:fill="auto"/>
        <w:spacing w:before="0"/>
        <w:ind w:left="1080" w:hanging="340"/>
        <w:jc w:val="left"/>
      </w:pPr>
      <w:r>
        <w:t>_accountNumber = accountNumber;</w:t>
      </w:r>
    </w:p>
    <w:p w:rsidR="005D19BB" w:rsidRDefault="00F53023">
      <w:pPr>
        <w:pStyle w:val="41"/>
        <w:shd w:val="clear" w:color="auto" w:fill="auto"/>
        <w:spacing w:before="0"/>
        <w:ind w:left="760" w:right="1880" w:firstLine="0"/>
        <w:jc w:val="left"/>
      </w:pPr>
      <w:r>
        <w:t>//Data normally retrieved from database. if (_accountNumber == 1)</w:t>
      </w:r>
    </w:p>
    <w:p w:rsidR="005D19BB" w:rsidRDefault="00F53023">
      <w:pPr>
        <w:pStyle w:val="41"/>
        <w:shd w:val="clear" w:color="auto" w:fill="auto"/>
        <w:spacing w:before="0" w:line="180" w:lineRule="exact"/>
        <w:ind w:left="1080" w:hanging="340"/>
        <w:jc w:val="left"/>
      </w:pPr>
      <w:r>
        <w:t>{</w:t>
      </w:r>
    </w:p>
    <w:p w:rsidR="005D19BB" w:rsidRDefault="00F53023">
      <w:pPr>
        <w:pStyle w:val="41"/>
        <w:shd w:val="clear" w:color="auto" w:fill="auto"/>
        <w:spacing w:before="0" w:line="180" w:lineRule="exact"/>
        <w:ind w:left="1080" w:firstLine="0"/>
        <w:jc w:val="left"/>
      </w:pPr>
      <w:r>
        <w:t>return 1000;</w:t>
      </w:r>
    </w:p>
    <w:p w:rsidR="005D19BB" w:rsidRDefault="00F53023">
      <w:pPr>
        <w:pStyle w:val="41"/>
        <w:shd w:val="clear" w:color="auto" w:fill="auto"/>
        <w:spacing w:before="0" w:line="180" w:lineRule="exact"/>
        <w:ind w:left="1080" w:hanging="340"/>
        <w:jc w:val="left"/>
      </w:pPr>
      <w:r>
        <w:t>}</w:t>
      </w:r>
    </w:p>
    <w:p w:rsidR="005D19BB" w:rsidRDefault="00F53023">
      <w:pPr>
        <w:pStyle w:val="41"/>
        <w:shd w:val="clear" w:color="auto" w:fill="auto"/>
        <w:spacing w:before="0" w:line="180" w:lineRule="exact"/>
        <w:ind w:left="1080" w:hanging="340"/>
        <w:jc w:val="left"/>
      </w:pPr>
      <w:r>
        <w:t>else if (_accountNumber == 2)</w:t>
      </w:r>
    </w:p>
    <w:p w:rsidR="005D19BB" w:rsidRDefault="00F53023">
      <w:pPr>
        <w:pStyle w:val="41"/>
        <w:shd w:val="clear" w:color="auto" w:fill="auto"/>
        <w:spacing w:before="0" w:line="180" w:lineRule="exact"/>
        <w:ind w:left="1080" w:hanging="340"/>
        <w:jc w:val="left"/>
      </w:pPr>
      <w:r>
        <w:t>{</w:t>
      </w:r>
    </w:p>
    <w:p w:rsidR="005D19BB" w:rsidRDefault="00F53023">
      <w:pPr>
        <w:pStyle w:val="41"/>
        <w:shd w:val="clear" w:color="auto" w:fill="auto"/>
        <w:spacing w:before="0" w:line="180" w:lineRule="exact"/>
        <w:ind w:left="1080" w:firstLine="0"/>
        <w:jc w:val="left"/>
      </w:pPr>
      <w:r>
        <w:t>return 2000;</w:t>
      </w:r>
    </w:p>
    <w:p w:rsidR="005D19BB" w:rsidRDefault="00F53023">
      <w:pPr>
        <w:pStyle w:val="41"/>
        <w:shd w:val="clear" w:color="auto" w:fill="auto"/>
        <w:spacing w:before="0" w:line="180" w:lineRule="exact"/>
        <w:ind w:left="1080" w:hanging="340"/>
        <w:jc w:val="left"/>
      </w:pPr>
      <w:r>
        <w:t>}</w:t>
      </w:r>
    </w:p>
    <w:p w:rsidR="005D19BB" w:rsidRDefault="00F53023">
      <w:pPr>
        <w:pStyle w:val="41"/>
        <w:shd w:val="clear" w:color="auto" w:fill="auto"/>
        <w:spacing w:before="0" w:line="180" w:lineRule="exact"/>
        <w:ind w:left="1080" w:hanging="340"/>
        <w:jc w:val="left"/>
      </w:pPr>
      <w:r>
        <w:t>else</w:t>
      </w:r>
    </w:p>
    <w:p w:rsidR="005D19BB" w:rsidRDefault="00F53023">
      <w:pPr>
        <w:pStyle w:val="41"/>
        <w:shd w:val="clear" w:color="auto" w:fill="auto"/>
        <w:spacing w:before="0" w:line="180" w:lineRule="exact"/>
        <w:ind w:left="1080" w:hanging="340"/>
        <w:jc w:val="left"/>
      </w:pPr>
      <w:r>
        <w:t>{</w:t>
      </w:r>
    </w:p>
    <w:p w:rsidR="005D19BB" w:rsidRDefault="00F53023">
      <w:pPr>
        <w:pStyle w:val="41"/>
        <w:shd w:val="clear" w:color="auto" w:fill="auto"/>
        <w:spacing w:before="0" w:line="180" w:lineRule="exact"/>
        <w:ind w:left="1080" w:firstLine="0"/>
        <w:jc w:val="left"/>
      </w:pPr>
      <w:r>
        <w:t>throw new Exception("Account number is incorrect");</w:t>
      </w:r>
    </w:p>
    <w:p w:rsidR="005D19BB" w:rsidRDefault="00F53023">
      <w:pPr>
        <w:pStyle w:val="41"/>
        <w:shd w:val="clear" w:color="auto" w:fill="auto"/>
        <w:spacing w:before="0" w:line="180" w:lineRule="exact"/>
        <w:ind w:left="1080" w:hanging="340"/>
        <w:jc w:val="left"/>
      </w:pPr>
      <w:r>
        <w:t>}</w:t>
      </w:r>
    </w:p>
    <w:p w:rsidR="005D19BB" w:rsidRDefault="00F53023">
      <w:pPr>
        <w:pStyle w:val="41"/>
        <w:shd w:val="clear" w:color="auto" w:fill="auto"/>
        <w:spacing w:before="0" w:after="87" w:line="180" w:lineRule="exact"/>
        <w:ind w:left="380" w:firstLine="0"/>
        <w:jc w:val="left"/>
      </w:pPr>
      <w:r>
        <w:t>}</w:t>
      </w:r>
    </w:p>
    <w:p w:rsidR="005D19BB" w:rsidRDefault="00F53023">
      <w:pPr>
        <w:pStyle w:val="41"/>
        <w:numPr>
          <w:ilvl w:val="0"/>
          <w:numId w:val="46"/>
        </w:numPr>
        <w:shd w:val="clear" w:color="auto" w:fill="auto"/>
        <w:tabs>
          <w:tab w:val="left" w:pos="1095"/>
        </w:tabs>
        <w:spacing w:before="0" w:line="230" w:lineRule="exact"/>
        <w:ind w:left="1080" w:right="260" w:hanging="340"/>
        <w:jc w:val="left"/>
      </w:pPr>
      <w:r>
        <w:t>After the Account class, add the following code to create the CheckingAccount and SavingsAccount derived classes:</w:t>
      </w:r>
    </w:p>
    <w:p w:rsidR="005D19BB" w:rsidRDefault="00F53023">
      <w:pPr>
        <w:pStyle w:val="41"/>
        <w:shd w:val="clear" w:color="auto" w:fill="auto"/>
        <w:spacing w:before="0" w:line="180" w:lineRule="exact"/>
        <w:ind w:left="380" w:right="1880" w:firstLine="0"/>
        <w:jc w:val="left"/>
      </w:pPr>
      <w:r>
        <w:t>class CheckingAccount : Account {</w:t>
      </w:r>
    </w:p>
    <w:p w:rsidR="005D19BB" w:rsidRDefault="00F53023">
      <w:pPr>
        <w:pStyle w:val="41"/>
        <w:shd w:val="clear" w:color="auto" w:fill="auto"/>
        <w:spacing w:before="0" w:line="180" w:lineRule="exact"/>
        <w:ind w:left="380" w:firstLine="0"/>
        <w:jc w:val="left"/>
      </w:pPr>
      <w:r>
        <w:t>}</w:t>
      </w:r>
    </w:p>
    <w:p w:rsidR="005D19BB" w:rsidRDefault="00F53023">
      <w:pPr>
        <w:pStyle w:val="41"/>
        <w:shd w:val="clear" w:color="auto" w:fill="auto"/>
        <w:spacing w:before="0" w:line="180" w:lineRule="exact"/>
        <w:ind w:left="380" w:right="1880" w:firstLine="0"/>
        <w:jc w:val="left"/>
      </w:pPr>
      <w:r>
        <w:t>class SavingsAccount : Account {</w:t>
      </w:r>
    </w:p>
    <w:p w:rsidR="005D19BB" w:rsidRDefault="00F53023">
      <w:pPr>
        <w:pStyle w:val="41"/>
        <w:shd w:val="clear" w:color="auto" w:fill="auto"/>
        <w:spacing w:before="0" w:after="54" w:line="180" w:lineRule="exact"/>
        <w:ind w:left="380" w:firstLine="0"/>
        <w:jc w:val="left"/>
      </w:pPr>
      <w:r>
        <w:t>}</w:t>
      </w:r>
    </w:p>
    <w:p w:rsidR="005D19BB" w:rsidRDefault="00F53023">
      <w:pPr>
        <w:pStyle w:val="41"/>
        <w:numPr>
          <w:ilvl w:val="0"/>
          <w:numId w:val="46"/>
        </w:numPr>
        <w:shd w:val="clear" w:color="auto" w:fill="auto"/>
        <w:tabs>
          <w:tab w:val="left" w:pos="1100"/>
        </w:tabs>
        <w:spacing w:before="0" w:after="136" w:line="230" w:lineRule="exact"/>
        <w:ind w:left="1080" w:right="260" w:hanging="340"/>
        <w:jc w:val="left"/>
      </w:pPr>
      <w:r>
        <w:t xml:space="preserve">Select Build </w:t>
      </w:r>
      <w:r>
        <w:rPr>
          <w:rStyle w:val="0pt5"/>
        </w:rPr>
        <w:t>&gt;</w:t>
      </w:r>
      <w:r>
        <w:t xml:space="preserve"> Build Solution. Make sure there are no build errors in the Error List window. If there are, fix them, and then rebuild.</w:t>
      </w:r>
    </w:p>
    <w:p w:rsidR="005D19BB" w:rsidRDefault="00F53023">
      <w:pPr>
        <w:pStyle w:val="74"/>
        <w:keepNext/>
        <w:keepLines/>
        <w:shd w:val="clear" w:color="auto" w:fill="auto"/>
        <w:spacing w:before="0" w:after="263" w:line="210" w:lineRule="exact"/>
        <w:ind w:left="2980" w:firstLine="0"/>
        <w:jc w:val="left"/>
      </w:pPr>
      <w:bookmarkStart w:id="121" w:name="bookmark271"/>
      <w:r>
        <w:rPr>
          <w:rStyle w:val="7b"/>
          <w:b/>
          <w:bCs/>
        </w:rPr>
        <w:t>Testing the Classes</w:t>
      </w:r>
      <w:bookmarkEnd w:id="121"/>
    </w:p>
    <w:p w:rsidR="005D19BB" w:rsidRDefault="00F53023">
      <w:pPr>
        <w:pStyle w:val="41"/>
        <w:shd w:val="clear" w:color="auto" w:fill="auto"/>
        <w:spacing w:before="0" w:after="45" w:line="180" w:lineRule="exact"/>
        <w:ind w:firstLine="0"/>
        <w:jc w:val="left"/>
      </w:pPr>
      <w:r>
        <w:t>To test the classes, follow these steps:</w:t>
      </w:r>
    </w:p>
    <w:p w:rsidR="005D19BB" w:rsidRDefault="00F53023">
      <w:pPr>
        <w:pStyle w:val="41"/>
        <w:numPr>
          <w:ilvl w:val="0"/>
          <w:numId w:val="47"/>
        </w:numPr>
        <w:shd w:val="clear" w:color="auto" w:fill="auto"/>
        <w:tabs>
          <w:tab w:val="left" w:pos="1095"/>
        </w:tabs>
        <w:spacing w:before="0" w:after="124" w:line="235" w:lineRule="exact"/>
        <w:ind w:left="1080" w:right="260" w:hanging="340"/>
        <w:jc w:val="left"/>
      </w:pPr>
      <w:r>
        <w:t>Open the Teller form in the code editor and locate the btnGetBalance click event code.</w:t>
      </w:r>
    </w:p>
    <w:p w:rsidR="005D19BB" w:rsidRDefault="00F53023">
      <w:pPr>
        <w:pStyle w:val="41"/>
        <w:numPr>
          <w:ilvl w:val="0"/>
          <w:numId w:val="47"/>
        </w:numPr>
        <w:shd w:val="clear" w:color="auto" w:fill="auto"/>
        <w:tabs>
          <w:tab w:val="left" w:pos="1100"/>
        </w:tabs>
        <w:spacing w:before="0" w:line="230" w:lineRule="exact"/>
        <w:ind w:left="1080" w:right="620" w:hanging="340"/>
      </w:pPr>
      <w:r>
        <w:t>Inside the event procedure, prior to the Try block, declare and instantiate a variable of type CheckingAccount called oCheckingAccount, a variable of type SavingsAccount called oSavingsAccount, and a variable of type Account called oAccount:</w:t>
      </w:r>
    </w:p>
    <w:p w:rsidR="005D19BB" w:rsidRDefault="00F53023">
      <w:pPr>
        <w:pStyle w:val="41"/>
        <w:shd w:val="clear" w:color="auto" w:fill="auto"/>
        <w:spacing w:before="0"/>
        <w:ind w:left="380" w:firstLine="0"/>
        <w:jc w:val="left"/>
      </w:pPr>
      <w:r>
        <w:t>CheckingAccount oCheckingAccount = new CheckingAccount();</w:t>
      </w:r>
    </w:p>
    <w:p w:rsidR="005D19BB" w:rsidRDefault="00F53023">
      <w:pPr>
        <w:pStyle w:val="41"/>
        <w:shd w:val="clear" w:color="auto" w:fill="auto"/>
        <w:spacing w:before="0"/>
        <w:ind w:left="380" w:firstLine="0"/>
        <w:jc w:val="left"/>
      </w:pPr>
      <w:r>
        <w:t>SavingsAccount oSavingsAccount = new SavingsAccount();</w:t>
      </w:r>
    </w:p>
    <w:p w:rsidR="005D19BB" w:rsidRDefault="00F53023">
      <w:pPr>
        <w:pStyle w:val="41"/>
        <w:shd w:val="clear" w:color="auto" w:fill="auto"/>
        <w:spacing w:before="0"/>
        <w:ind w:left="380" w:firstLine="0"/>
        <w:jc w:val="left"/>
      </w:pPr>
      <w:r>
        <w:t>Account oAccount = new Account();</w:t>
      </w:r>
    </w:p>
    <w:p w:rsidR="005D19BB" w:rsidRDefault="00F53023">
      <w:pPr>
        <w:pStyle w:val="41"/>
        <w:numPr>
          <w:ilvl w:val="0"/>
          <w:numId w:val="47"/>
        </w:numPr>
        <w:shd w:val="clear" w:color="auto" w:fill="auto"/>
        <w:tabs>
          <w:tab w:val="left" w:pos="970"/>
        </w:tabs>
        <w:spacing w:before="0" w:line="226" w:lineRule="exact"/>
        <w:ind w:left="940" w:right="960" w:hanging="340"/>
      </w:pPr>
      <w:r>
        <w:t>Depending on which radio button is selected, call the GetBalance method of the appropriate object and pass the account number value from the Account Number text box. Show the return value in the Balance text box. Place the following code in the Try block prior to the Catch statement:</w:t>
      </w:r>
    </w:p>
    <w:p w:rsidR="005D19BB" w:rsidRDefault="00F53023">
      <w:pPr>
        <w:pStyle w:val="41"/>
        <w:shd w:val="clear" w:color="auto" w:fill="auto"/>
        <w:spacing w:before="0" w:line="180" w:lineRule="exact"/>
        <w:ind w:left="940" w:hanging="340"/>
      </w:pPr>
      <w:r>
        <w:t>if (rdbChecking.Checked)</w:t>
      </w:r>
    </w:p>
    <w:p w:rsidR="005D19BB" w:rsidRDefault="00F53023">
      <w:pPr>
        <w:pStyle w:val="41"/>
        <w:shd w:val="clear" w:color="auto" w:fill="auto"/>
        <w:spacing w:before="0" w:line="180" w:lineRule="exact"/>
        <w:ind w:left="940" w:hanging="340"/>
      </w:pPr>
      <w:r>
        <w:t>{</w:t>
      </w:r>
    </w:p>
    <w:p w:rsidR="005D19BB" w:rsidRDefault="00F53023">
      <w:pPr>
        <w:pStyle w:val="41"/>
        <w:shd w:val="clear" w:color="auto" w:fill="auto"/>
        <w:spacing w:before="0" w:line="180" w:lineRule="exact"/>
        <w:ind w:left="940" w:firstLine="0"/>
        <w:jc w:val="left"/>
      </w:pPr>
      <w:r>
        <w:lastRenderedPageBreak/>
        <w:t>txtBalance.Text =</w:t>
      </w:r>
    </w:p>
    <w:p w:rsidR="005D19BB" w:rsidRDefault="00F53023">
      <w:pPr>
        <w:pStyle w:val="41"/>
        <w:shd w:val="clear" w:color="auto" w:fill="auto"/>
        <w:spacing w:before="0" w:line="180" w:lineRule="exact"/>
        <w:ind w:left="940" w:firstLine="0"/>
        <w:jc w:val="left"/>
      </w:pPr>
      <w:r>
        <w:t>oCheckingAccount.GetBalance(int.Parse(txtAccountNumber.Text)).ToString();</w:t>
      </w:r>
    </w:p>
    <w:p w:rsidR="005D19BB" w:rsidRDefault="00F53023">
      <w:pPr>
        <w:pStyle w:val="41"/>
        <w:shd w:val="clear" w:color="auto" w:fill="auto"/>
        <w:spacing w:before="0" w:line="180" w:lineRule="exact"/>
        <w:ind w:left="940" w:hanging="340"/>
      </w:pPr>
      <w:r>
        <w:t>}</w:t>
      </w:r>
    </w:p>
    <w:p w:rsidR="005D19BB" w:rsidRDefault="00F53023">
      <w:pPr>
        <w:pStyle w:val="41"/>
        <w:shd w:val="clear" w:color="auto" w:fill="auto"/>
        <w:spacing w:before="0" w:line="180" w:lineRule="exact"/>
        <w:ind w:left="940" w:hanging="340"/>
      </w:pPr>
      <w:r>
        <w:t>else if (rdbSavings.Checked)</w:t>
      </w:r>
    </w:p>
    <w:p w:rsidR="005D19BB" w:rsidRDefault="00F53023">
      <w:pPr>
        <w:pStyle w:val="41"/>
        <w:shd w:val="clear" w:color="auto" w:fill="auto"/>
        <w:spacing w:before="0" w:line="180" w:lineRule="exact"/>
        <w:ind w:left="940" w:hanging="340"/>
      </w:pPr>
      <w:r>
        <w:t>{</w:t>
      </w:r>
    </w:p>
    <w:p w:rsidR="005D19BB" w:rsidRDefault="00F53023">
      <w:pPr>
        <w:pStyle w:val="41"/>
        <w:shd w:val="clear" w:color="auto" w:fill="auto"/>
        <w:spacing w:before="0" w:line="180" w:lineRule="exact"/>
        <w:ind w:left="940" w:firstLine="0"/>
        <w:jc w:val="left"/>
      </w:pPr>
      <w:r>
        <w:t>txtBalance.Text =</w:t>
      </w:r>
    </w:p>
    <w:p w:rsidR="005D19BB" w:rsidRDefault="00F53023">
      <w:pPr>
        <w:pStyle w:val="41"/>
        <w:shd w:val="clear" w:color="auto" w:fill="auto"/>
        <w:spacing w:before="0" w:line="180" w:lineRule="exact"/>
        <w:ind w:left="940" w:firstLine="0"/>
        <w:jc w:val="left"/>
      </w:pPr>
      <w:r>
        <w:t>oSavingsAccount.GetBalance(int.Parse(txtAccountNumber.Text)).ToString();</w:t>
      </w:r>
    </w:p>
    <w:p w:rsidR="005D19BB" w:rsidRDefault="00F53023">
      <w:pPr>
        <w:pStyle w:val="41"/>
        <w:shd w:val="clear" w:color="auto" w:fill="auto"/>
        <w:spacing w:before="0" w:line="180" w:lineRule="exact"/>
        <w:ind w:left="940" w:hanging="340"/>
      </w:pPr>
      <w:r>
        <w:t>}</w:t>
      </w:r>
    </w:p>
    <w:p w:rsidR="005D19BB" w:rsidRDefault="00F53023">
      <w:pPr>
        <w:pStyle w:val="41"/>
        <w:shd w:val="clear" w:color="auto" w:fill="auto"/>
        <w:spacing w:before="0" w:line="180" w:lineRule="exact"/>
        <w:ind w:left="940" w:hanging="340"/>
      </w:pPr>
      <w:r>
        <w:t>else if (rdbGeneral.Checked)</w:t>
      </w:r>
    </w:p>
    <w:p w:rsidR="005D19BB" w:rsidRDefault="00F53023">
      <w:pPr>
        <w:pStyle w:val="41"/>
        <w:shd w:val="clear" w:color="auto" w:fill="auto"/>
        <w:spacing w:before="0" w:line="180" w:lineRule="exact"/>
        <w:ind w:left="940" w:hanging="340"/>
      </w:pPr>
      <w:r>
        <w:t>{</w:t>
      </w:r>
    </w:p>
    <w:p w:rsidR="005D19BB" w:rsidRDefault="00F53023">
      <w:pPr>
        <w:pStyle w:val="41"/>
        <w:shd w:val="clear" w:color="auto" w:fill="auto"/>
        <w:spacing w:before="0" w:line="180" w:lineRule="exact"/>
        <w:ind w:left="940" w:firstLine="0"/>
        <w:jc w:val="left"/>
      </w:pPr>
      <w:r>
        <w:t>txtBalance.Text =</w:t>
      </w:r>
    </w:p>
    <w:p w:rsidR="005D19BB" w:rsidRDefault="00F53023">
      <w:pPr>
        <w:pStyle w:val="41"/>
        <w:shd w:val="clear" w:color="auto" w:fill="auto"/>
        <w:spacing w:before="0" w:line="180" w:lineRule="exact"/>
        <w:ind w:left="940" w:firstLine="0"/>
        <w:jc w:val="left"/>
      </w:pPr>
      <w:r>
        <w:t>oAccount.GetBalance(int.Parse(txtAccountNumber.Text)).ToString();</w:t>
      </w:r>
    </w:p>
    <w:p w:rsidR="005D19BB" w:rsidRDefault="00F53023">
      <w:pPr>
        <w:pStyle w:val="41"/>
        <w:shd w:val="clear" w:color="auto" w:fill="auto"/>
        <w:spacing w:before="0" w:after="50" w:line="180" w:lineRule="exact"/>
        <w:ind w:left="940" w:hanging="340"/>
      </w:pPr>
      <w:r>
        <w:t>}</w:t>
      </w:r>
    </w:p>
    <w:p w:rsidR="005D19BB" w:rsidRDefault="00F53023">
      <w:pPr>
        <w:pStyle w:val="41"/>
        <w:numPr>
          <w:ilvl w:val="0"/>
          <w:numId w:val="47"/>
        </w:numPr>
        <w:shd w:val="clear" w:color="auto" w:fill="auto"/>
        <w:tabs>
          <w:tab w:val="left" w:pos="960"/>
        </w:tabs>
        <w:spacing w:before="0" w:after="128" w:line="235" w:lineRule="exact"/>
        <w:ind w:left="940" w:right="960" w:hanging="340"/>
      </w:pPr>
      <w:r>
        <w:t xml:space="preserve">Select Build </w:t>
      </w:r>
      <w:r>
        <w:rPr>
          <w:rStyle w:val="0pt5"/>
        </w:rPr>
        <w:t>&gt;</w:t>
      </w:r>
      <w:r>
        <w:t xml:space="preserve"> Build Solution. Make sure there are no build errors in the Error List window. If there are, fix them, and then rebuild.</w:t>
      </w:r>
    </w:p>
    <w:p w:rsidR="005D19BB" w:rsidRDefault="00F53023">
      <w:pPr>
        <w:pStyle w:val="41"/>
        <w:numPr>
          <w:ilvl w:val="0"/>
          <w:numId w:val="47"/>
        </w:numPr>
        <w:shd w:val="clear" w:color="auto" w:fill="auto"/>
        <w:tabs>
          <w:tab w:val="left" w:pos="955"/>
        </w:tabs>
        <w:spacing w:before="0" w:line="226" w:lineRule="exact"/>
        <w:ind w:left="940" w:right="960" w:hanging="340"/>
        <w:jc w:val="left"/>
      </w:pPr>
      <w:r>
        <w:t xml:space="preserve">Select Debug </w:t>
      </w:r>
      <w:r>
        <w:rPr>
          <w:rStyle w:val="0pt5"/>
        </w:rPr>
        <w:t>&gt;</w:t>
      </w:r>
      <w:r>
        <w:t xml:space="preserve"> Start to run the project. Enter an account number of 1 and click the Get Balance button for the Checking Account type. You should get a balance of 1,000. Test the other account types. You should get the same result, since all classes are using the same GetBalance function defined in the base class.</w:t>
      </w:r>
    </w:p>
    <w:p w:rsidR="005D19BB" w:rsidRDefault="00F53023">
      <w:pPr>
        <w:pStyle w:val="41"/>
        <w:numPr>
          <w:ilvl w:val="0"/>
          <w:numId w:val="47"/>
        </w:numPr>
        <w:shd w:val="clear" w:color="auto" w:fill="auto"/>
        <w:tabs>
          <w:tab w:val="left" w:pos="950"/>
        </w:tabs>
        <w:spacing w:before="0" w:after="70" w:line="180" w:lineRule="exact"/>
        <w:ind w:left="940" w:hanging="340"/>
      </w:pPr>
      <w:r>
        <w:t>After testing, close the form, which will stop the debugger.</w:t>
      </w:r>
    </w:p>
    <w:p w:rsidR="005D19BB" w:rsidRDefault="00F53023">
      <w:pPr>
        <w:pStyle w:val="74"/>
        <w:keepNext/>
        <w:keepLines/>
        <w:shd w:val="clear" w:color="auto" w:fill="auto"/>
        <w:spacing w:before="0" w:after="232" w:line="210" w:lineRule="exact"/>
        <w:ind w:left="940" w:firstLine="0"/>
        <w:jc w:val="left"/>
      </w:pPr>
      <w:bookmarkStart w:id="122" w:name="bookmark272"/>
      <w:r>
        <w:rPr>
          <w:rStyle w:val="7b"/>
          <w:b/>
          <w:bCs/>
        </w:rPr>
        <w:t>Restricting Use of a Base Class Method to Its Derived Classes</w:t>
      </w:r>
      <w:bookmarkEnd w:id="122"/>
    </w:p>
    <w:p w:rsidR="005D19BB" w:rsidRDefault="00F53023">
      <w:pPr>
        <w:pStyle w:val="41"/>
        <w:shd w:val="clear" w:color="auto" w:fill="auto"/>
        <w:spacing w:before="0" w:line="226" w:lineRule="exact"/>
        <w:ind w:right="220" w:firstLine="0"/>
      </w:pPr>
      <w:r>
        <w:t>At this point, the GetBalance method of the base class is public, which means that it can be accessed by derived classes and their clients. Let’s alter this so that the GetBalance method can be accessed only by the derived classes alone, and not by their clients. To protect the GetBalance method in this way, follow these steps:</w:t>
      </w:r>
    </w:p>
    <w:p w:rsidR="005D19BB" w:rsidRDefault="00F53023">
      <w:pPr>
        <w:pStyle w:val="41"/>
        <w:numPr>
          <w:ilvl w:val="0"/>
          <w:numId w:val="48"/>
        </w:numPr>
        <w:shd w:val="clear" w:color="auto" w:fill="auto"/>
        <w:tabs>
          <w:tab w:val="left" w:pos="955"/>
        </w:tabs>
        <w:spacing w:before="0" w:after="94" w:line="180" w:lineRule="exact"/>
        <w:ind w:left="940" w:hanging="340"/>
      </w:pPr>
      <w:r>
        <w:t>Locate the GetBalance method of the Account class.</w:t>
      </w:r>
    </w:p>
    <w:p w:rsidR="005D19BB" w:rsidRDefault="00F53023">
      <w:pPr>
        <w:pStyle w:val="41"/>
        <w:numPr>
          <w:ilvl w:val="0"/>
          <w:numId w:val="48"/>
        </w:numPr>
        <w:shd w:val="clear" w:color="auto" w:fill="auto"/>
        <w:tabs>
          <w:tab w:val="left" w:pos="960"/>
        </w:tabs>
        <w:spacing w:before="0" w:after="94" w:line="180" w:lineRule="exact"/>
        <w:ind w:left="940" w:hanging="340"/>
      </w:pPr>
      <w:r>
        <w:t>Change the access modifier of the GetBalance method from public to protected.</w:t>
      </w:r>
    </w:p>
    <w:p w:rsidR="005D19BB" w:rsidRDefault="00F53023">
      <w:pPr>
        <w:pStyle w:val="41"/>
        <w:numPr>
          <w:ilvl w:val="0"/>
          <w:numId w:val="48"/>
        </w:numPr>
        <w:shd w:val="clear" w:color="auto" w:fill="auto"/>
        <w:tabs>
          <w:tab w:val="left" w:pos="960"/>
        </w:tabs>
        <w:spacing w:before="0" w:after="54" w:line="180" w:lineRule="exact"/>
        <w:ind w:left="940" w:hanging="340"/>
      </w:pPr>
      <w:r>
        <w:t>Switch to the frmTeller code editor and locate the btnGetBalance click event code.</w:t>
      </w:r>
    </w:p>
    <w:p w:rsidR="005D19BB" w:rsidRDefault="00F53023">
      <w:pPr>
        <w:pStyle w:val="41"/>
        <w:numPr>
          <w:ilvl w:val="0"/>
          <w:numId w:val="48"/>
        </w:numPr>
        <w:shd w:val="clear" w:color="auto" w:fill="auto"/>
        <w:tabs>
          <w:tab w:val="left" w:pos="965"/>
        </w:tabs>
        <w:spacing w:before="0" w:line="230" w:lineRule="exact"/>
        <w:ind w:left="940" w:right="960" w:hanging="340"/>
        <w:jc w:val="left"/>
      </w:pPr>
      <w:r>
        <w:t>Hover the cursor over the call to the GetBalance method of the oCheckingAccount object. You will see a warning stating that it is a protected function and is not accessible in this context.</w:t>
      </w:r>
    </w:p>
    <w:p w:rsidR="005D19BB" w:rsidRDefault="00F53023">
      <w:pPr>
        <w:pStyle w:val="41"/>
        <w:numPr>
          <w:ilvl w:val="0"/>
          <w:numId w:val="48"/>
        </w:numPr>
        <w:shd w:val="clear" w:color="auto" w:fill="auto"/>
        <w:tabs>
          <w:tab w:val="left" w:pos="960"/>
        </w:tabs>
        <w:spacing w:before="0" w:after="94" w:line="180" w:lineRule="exact"/>
        <w:ind w:left="940" w:hanging="340"/>
      </w:pPr>
      <w:r>
        <w:t>Comment out the code between the Try and the Catch statements.</w:t>
      </w:r>
    </w:p>
    <w:p w:rsidR="005D19BB" w:rsidRDefault="00F53023">
      <w:pPr>
        <w:pStyle w:val="41"/>
        <w:numPr>
          <w:ilvl w:val="0"/>
          <w:numId w:val="48"/>
        </w:numPr>
        <w:shd w:val="clear" w:color="auto" w:fill="auto"/>
        <w:tabs>
          <w:tab w:val="left" w:pos="960"/>
        </w:tabs>
        <w:spacing w:before="0" w:line="180" w:lineRule="exact"/>
        <w:ind w:left="940" w:hanging="340"/>
      </w:pPr>
      <w:r>
        <w:t>Switch to the Account.cs code editor.</w:t>
      </w:r>
    </w:p>
    <w:p w:rsidR="005D19BB" w:rsidRDefault="00F53023">
      <w:pPr>
        <w:pStyle w:val="41"/>
        <w:numPr>
          <w:ilvl w:val="0"/>
          <w:numId w:val="48"/>
        </w:numPr>
        <w:shd w:val="clear" w:color="auto" w:fill="auto"/>
        <w:tabs>
          <w:tab w:val="left" w:pos="1135"/>
        </w:tabs>
        <w:spacing w:before="0" w:line="226" w:lineRule="exact"/>
        <w:ind w:left="1080" w:right="640" w:hanging="300"/>
      </w:pPr>
      <w:bookmarkStart w:id="123" w:name="bookmark273"/>
      <w:r>
        <w:t>Add the following code to create the following private instance variable to the SavingsAccount class definition file:</w:t>
      </w:r>
      <w:bookmarkEnd w:id="123"/>
    </w:p>
    <w:p w:rsidR="005D19BB" w:rsidRDefault="00F53023">
      <w:pPr>
        <w:pStyle w:val="41"/>
        <w:shd w:val="clear" w:color="auto" w:fill="auto"/>
        <w:spacing w:before="0" w:after="45" w:line="180" w:lineRule="exact"/>
        <w:ind w:left="420" w:firstLine="0"/>
        <w:jc w:val="left"/>
      </w:pPr>
      <w:r>
        <w:t>double _dblBalance;</w:t>
      </w:r>
    </w:p>
    <w:p w:rsidR="005D19BB" w:rsidRDefault="00F53023">
      <w:pPr>
        <w:pStyle w:val="41"/>
        <w:numPr>
          <w:ilvl w:val="0"/>
          <w:numId w:val="48"/>
        </w:numPr>
        <w:shd w:val="clear" w:color="auto" w:fill="auto"/>
        <w:tabs>
          <w:tab w:val="left" w:pos="1130"/>
        </w:tabs>
        <w:spacing w:before="0" w:line="235" w:lineRule="exact"/>
        <w:ind w:left="1080" w:right="640" w:hanging="300"/>
      </w:pPr>
      <w:r>
        <w:t>Add the following Withdraw method to the SavingsAccount class. This function calls the protected method of the Account base class:</w:t>
      </w:r>
    </w:p>
    <w:p w:rsidR="005D19BB" w:rsidRDefault="00F53023">
      <w:pPr>
        <w:pStyle w:val="41"/>
        <w:shd w:val="clear" w:color="auto" w:fill="auto"/>
        <w:spacing w:before="0" w:line="180" w:lineRule="exact"/>
        <w:ind w:left="420" w:firstLine="0"/>
        <w:jc w:val="left"/>
      </w:pPr>
      <w:r>
        <w:t>public double Withdraw(int accountNumber, double amount)</w:t>
      </w:r>
    </w:p>
    <w:p w:rsidR="005D19BB" w:rsidRDefault="00F53023">
      <w:pPr>
        <w:pStyle w:val="41"/>
        <w:shd w:val="clear" w:color="auto" w:fill="auto"/>
        <w:spacing w:before="0" w:line="180" w:lineRule="exact"/>
        <w:ind w:left="420" w:firstLine="0"/>
        <w:jc w:val="left"/>
      </w:pPr>
      <w:r>
        <w:t>{</w:t>
      </w:r>
    </w:p>
    <w:p w:rsidR="005D19BB" w:rsidRDefault="00F53023">
      <w:pPr>
        <w:pStyle w:val="41"/>
        <w:shd w:val="clear" w:color="auto" w:fill="auto"/>
        <w:spacing w:before="0"/>
        <w:ind w:left="780" w:right="2960" w:firstLine="0"/>
        <w:jc w:val="left"/>
      </w:pPr>
      <w:r>
        <w:t>_dblBalance = GetBalance(accountNumber); if (_dblBalance &gt;= amount)</w:t>
      </w:r>
    </w:p>
    <w:p w:rsidR="005D19BB" w:rsidRDefault="00F53023">
      <w:pPr>
        <w:pStyle w:val="41"/>
        <w:shd w:val="clear" w:color="auto" w:fill="auto"/>
        <w:spacing w:before="0" w:line="180" w:lineRule="exact"/>
        <w:ind w:left="1080" w:hanging="300"/>
      </w:pPr>
      <w:r>
        <w:t>{</w:t>
      </w:r>
    </w:p>
    <w:p w:rsidR="005D19BB" w:rsidRDefault="00F53023">
      <w:pPr>
        <w:pStyle w:val="41"/>
        <w:shd w:val="clear" w:color="auto" w:fill="auto"/>
        <w:spacing w:before="0" w:line="180" w:lineRule="exact"/>
        <w:ind w:left="1080" w:firstLine="0"/>
        <w:jc w:val="left"/>
      </w:pPr>
      <w:r>
        <w:t>_dblBalance -= amount;</w:t>
      </w:r>
    </w:p>
    <w:p w:rsidR="005D19BB" w:rsidRDefault="00F53023">
      <w:pPr>
        <w:pStyle w:val="41"/>
        <w:shd w:val="clear" w:color="auto" w:fill="auto"/>
        <w:spacing w:before="0" w:line="180" w:lineRule="exact"/>
        <w:ind w:left="1080" w:firstLine="0"/>
        <w:jc w:val="left"/>
      </w:pPr>
      <w:r>
        <w:t>return _dblBalance;</w:t>
      </w:r>
    </w:p>
    <w:p w:rsidR="005D19BB" w:rsidRDefault="00F53023">
      <w:pPr>
        <w:pStyle w:val="41"/>
        <w:shd w:val="clear" w:color="auto" w:fill="auto"/>
        <w:spacing w:before="0" w:line="180" w:lineRule="exact"/>
        <w:ind w:left="1080" w:hanging="300"/>
      </w:pPr>
      <w:r>
        <w:t>}</w:t>
      </w:r>
    </w:p>
    <w:p w:rsidR="005D19BB" w:rsidRDefault="00F53023">
      <w:pPr>
        <w:pStyle w:val="41"/>
        <w:shd w:val="clear" w:color="auto" w:fill="auto"/>
        <w:spacing w:before="0" w:line="180" w:lineRule="exact"/>
        <w:ind w:left="1080" w:hanging="300"/>
      </w:pPr>
      <w:r>
        <w:t>else</w:t>
      </w:r>
    </w:p>
    <w:p w:rsidR="005D19BB" w:rsidRDefault="00F53023">
      <w:pPr>
        <w:pStyle w:val="41"/>
        <w:shd w:val="clear" w:color="auto" w:fill="auto"/>
        <w:spacing w:before="0" w:line="180" w:lineRule="exact"/>
        <w:ind w:left="1080" w:hanging="300"/>
      </w:pPr>
      <w:r>
        <w:t>{</w:t>
      </w:r>
    </w:p>
    <w:p w:rsidR="005D19BB" w:rsidRDefault="00F53023">
      <w:pPr>
        <w:pStyle w:val="41"/>
        <w:shd w:val="clear" w:color="auto" w:fill="auto"/>
        <w:spacing w:before="0" w:line="180" w:lineRule="exact"/>
        <w:ind w:left="1080" w:firstLine="0"/>
        <w:jc w:val="left"/>
      </w:pPr>
      <w:r>
        <w:t>throw new Exception("Not enough funds.");</w:t>
      </w:r>
    </w:p>
    <w:p w:rsidR="005D19BB" w:rsidRDefault="00F53023">
      <w:pPr>
        <w:pStyle w:val="41"/>
        <w:shd w:val="clear" w:color="auto" w:fill="auto"/>
        <w:spacing w:before="0" w:line="180" w:lineRule="exact"/>
        <w:ind w:left="1080" w:hanging="300"/>
      </w:pPr>
      <w:r>
        <w:t>}</w:t>
      </w:r>
    </w:p>
    <w:p w:rsidR="005D19BB" w:rsidRDefault="00F53023">
      <w:pPr>
        <w:pStyle w:val="41"/>
        <w:shd w:val="clear" w:color="auto" w:fill="auto"/>
        <w:spacing w:before="0" w:after="54" w:line="180" w:lineRule="exact"/>
        <w:ind w:left="420" w:firstLine="0"/>
        <w:jc w:val="left"/>
      </w:pPr>
      <w:r>
        <w:t>}</w:t>
      </w:r>
    </w:p>
    <w:p w:rsidR="005D19BB" w:rsidRDefault="00F53023">
      <w:pPr>
        <w:pStyle w:val="41"/>
        <w:numPr>
          <w:ilvl w:val="0"/>
          <w:numId w:val="48"/>
        </w:numPr>
        <w:shd w:val="clear" w:color="auto" w:fill="auto"/>
        <w:tabs>
          <w:tab w:val="left" w:pos="1140"/>
        </w:tabs>
        <w:spacing w:before="0" w:after="136" w:line="230" w:lineRule="exact"/>
        <w:ind w:left="1080" w:right="280" w:hanging="300"/>
      </w:pPr>
      <w:r>
        <w:t xml:space="preserve">Select Build </w:t>
      </w:r>
      <w:r>
        <w:rPr>
          <w:rStyle w:val="0pt5"/>
        </w:rPr>
        <w:t>&gt;</w:t>
      </w:r>
      <w:r>
        <w:t xml:space="preserve"> Build Solution. Make sure there are no build errors in the Error List window. If there are, fix them, and then rebuild.</w:t>
      </w:r>
    </w:p>
    <w:p w:rsidR="005D19BB" w:rsidRDefault="00F53023">
      <w:pPr>
        <w:pStyle w:val="74"/>
        <w:keepNext/>
        <w:keepLines/>
        <w:shd w:val="clear" w:color="auto" w:fill="auto"/>
        <w:spacing w:before="0" w:after="263" w:line="210" w:lineRule="exact"/>
        <w:ind w:left="1900" w:firstLine="0"/>
        <w:jc w:val="left"/>
      </w:pPr>
      <w:bookmarkStart w:id="124" w:name="bookmark274"/>
      <w:r>
        <w:rPr>
          <w:rStyle w:val="7b"/>
          <w:b/>
          <w:bCs/>
        </w:rPr>
        <w:lastRenderedPageBreak/>
        <w:t>Testing the Protected Base Class Method</w:t>
      </w:r>
      <w:bookmarkEnd w:id="124"/>
    </w:p>
    <w:p w:rsidR="005D19BB" w:rsidRDefault="00F53023">
      <w:pPr>
        <w:pStyle w:val="41"/>
        <w:shd w:val="clear" w:color="auto" w:fill="auto"/>
        <w:spacing w:before="0" w:after="49" w:line="180" w:lineRule="exact"/>
        <w:ind w:firstLine="0"/>
        <w:jc w:val="left"/>
      </w:pPr>
      <w:r>
        <w:t>To test the Withdraw method, follow these steps:</w:t>
      </w:r>
    </w:p>
    <w:p w:rsidR="005D19BB" w:rsidRDefault="00F53023">
      <w:pPr>
        <w:pStyle w:val="41"/>
        <w:numPr>
          <w:ilvl w:val="0"/>
          <w:numId w:val="49"/>
        </w:numPr>
        <w:shd w:val="clear" w:color="auto" w:fill="auto"/>
        <w:tabs>
          <w:tab w:val="left" w:pos="1135"/>
        </w:tabs>
        <w:spacing w:before="0" w:line="230" w:lineRule="exact"/>
        <w:ind w:left="1080" w:right="280" w:hanging="300"/>
      </w:pPr>
      <w:r>
        <w:t>Open the frmTeller form in the code editor and locate the btnWithdraw click event code.</w:t>
      </w:r>
    </w:p>
    <w:p w:rsidR="005D19BB" w:rsidRDefault="00F53023">
      <w:pPr>
        <w:pStyle w:val="41"/>
        <w:numPr>
          <w:ilvl w:val="0"/>
          <w:numId w:val="49"/>
        </w:numPr>
        <w:shd w:val="clear" w:color="auto" w:fill="auto"/>
        <w:tabs>
          <w:tab w:val="left" w:pos="1140"/>
        </w:tabs>
        <w:spacing w:before="0" w:line="235" w:lineRule="exact"/>
        <w:ind w:left="1080" w:right="640" w:hanging="300"/>
      </w:pPr>
      <w:r>
        <w:t>Inside the event procedure, prior to the Try block, declare and instantiate a variable of type SavingsAccount called oSavingsAccount.</w:t>
      </w:r>
    </w:p>
    <w:p w:rsidR="005D19BB" w:rsidRDefault="00F53023">
      <w:pPr>
        <w:pStyle w:val="41"/>
        <w:shd w:val="clear" w:color="auto" w:fill="auto"/>
        <w:spacing w:before="0" w:after="53" w:line="180" w:lineRule="exact"/>
        <w:ind w:left="420" w:firstLine="0"/>
        <w:jc w:val="left"/>
      </w:pPr>
      <w:r>
        <w:t>SavingsAccount oSavingsAccount = new SavingsAccount();</w:t>
      </w:r>
    </w:p>
    <w:p w:rsidR="005D19BB" w:rsidRDefault="00F53023">
      <w:pPr>
        <w:pStyle w:val="41"/>
        <w:numPr>
          <w:ilvl w:val="0"/>
          <w:numId w:val="49"/>
        </w:numPr>
        <w:shd w:val="clear" w:color="auto" w:fill="auto"/>
        <w:tabs>
          <w:tab w:val="left" w:pos="1145"/>
        </w:tabs>
        <w:spacing w:before="0" w:line="226" w:lineRule="exact"/>
        <w:ind w:left="1080" w:right="280" w:hanging="300"/>
      </w:pPr>
      <w:r>
        <w:t>Call the Withdraw method of the oSavingsAccount. Pass the account number value from the Account Number text box and the withdrawal amount from the Amount text box. Show the return value in the Balance text box. Place the following code in the Try block prior to the Catch statement:</w:t>
      </w:r>
    </w:p>
    <w:p w:rsidR="005D19BB" w:rsidRDefault="00F53023">
      <w:pPr>
        <w:pStyle w:val="41"/>
        <w:shd w:val="clear" w:color="auto" w:fill="auto"/>
        <w:spacing w:before="0" w:line="180" w:lineRule="exact"/>
        <w:ind w:left="420" w:firstLine="0"/>
        <w:jc w:val="left"/>
      </w:pPr>
      <w:r>
        <w:t>txtBalance.Text = oSavingsAccount.Withdraw</w:t>
      </w:r>
    </w:p>
    <w:p w:rsidR="005D19BB" w:rsidRDefault="00F53023">
      <w:pPr>
        <w:pStyle w:val="41"/>
        <w:shd w:val="clear" w:color="auto" w:fill="auto"/>
        <w:spacing w:before="0" w:after="58" w:line="180" w:lineRule="exact"/>
        <w:ind w:left="420" w:firstLine="0"/>
        <w:jc w:val="left"/>
      </w:pPr>
      <w:r>
        <w:t>(int.Parse(txtAccountNumber.Text),double.Parse(txtAmount.Text)).ToString();</w:t>
      </w:r>
    </w:p>
    <w:p w:rsidR="005D19BB" w:rsidRDefault="00F53023">
      <w:pPr>
        <w:pStyle w:val="41"/>
        <w:numPr>
          <w:ilvl w:val="0"/>
          <w:numId w:val="49"/>
        </w:numPr>
        <w:shd w:val="clear" w:color="auto" w:fill="auto"/>
        <w:tabs>
          <w:tab w:val="left" w:pos="1140"/>
        </w:tabs>
        <w:spacing w:before="0" w:after="157" w:line="226" w:lineRule="exact"/>
        <w:ind w:left="1080" w:right="280" w:hanging="300"/>
      </w:pPr>
      <w:r>
        <w:t xml:space="preserve">Select Build </w:t>
      </w:r>
      <w:r>
        <w:rPr>
          <w:rStyle w:val="0pt5"/>
        </w:rPr>
        <w:t>&gt;</w:t>
      </w:r>
      <w:r>
        <w:t xml:space="preserve"> Build Solution. Make sure there are no build errors in the Error List window. If there are, fix them and then rebuild.</w:t>
      </w:r>
    </w:p>
    <w:p w:rsidR="005D19BB" w:rsidRDefault="00F53023">
      <w:pPr>
        <w:pStyle w:val="41"/>
        <w:numPr>
          <w:ilvl w:val="0"/>
          <w:numId w:val="49"/>
        </w:numPr>
        <w:shd w:val="clear" w:color="auto" w:fill="auto"/>
        <w:tabs>
          <w:tab w:val="left" w:pos="1135"/>
        </w:tabs>
        <w:spacing w:before="0" w:after="49" w:line="180" w:lineRule="exact"/>
        <w:ind w:left="1080" w:hanging="300"/>
      </w:pPr>
      <w:r>
        <w:t xml:space="preserve">Select Debug </w:t>
      </w:r>
      <w:r>
        <w:rPr>
          <w:rStyle w:val="0pt5"/>
        </w:rPr>
        <w:t>&gt;</w:t>
      </w:r>
      <w:r>
        <w:t xml:space="preserve"> Start to run the project.</w:t>
      </w:r>
    </w:p>
    <w:p w:rsidR="005D19BB" w:rsidRDefault="00F53023">
      <w:pPr>
        <w:pStyle w:val="41"/>
        <w:numPr>
          <w:ilvl w:val="0"/>
          <w:numId w:val="49"/>
        </w:numPr>
        <w:shd w:val="clear" w:color="auto" w:fill="auto"/>
        <w:tabs>
          <w:tab w:val="left" w:pos="1140"/>
        </w:tabs>
        <w:spacing w:before="0" w:line="230" w:lineRule="exact"/>
        <w:ind w:left="1080" w:right="640" w:hanging="300"/>
        <w:sectPr w:rsidR="005D19BB">
          <w:headerReference w:type="even" r:id="rId149"/>
          <w:headerReference w:type="default" r:id="rId150"/>
          <w:footerReference w:type="even" r:id="rId151"/>
          <w:footerReference w:type="default" r:id="rId152"/>
          <w:headerReference w:type="first" r:id="rId153"/>
          <w:footerReference w:type="first" r:id="rId154"/>
          <w:pgSz w:w="11909" w:h="16838"/>
          <w:pgMar w:top="1850" w:right="1441" w:bottom="2857" w:left="1441" w:header="0" w:footer="3" w:gutter="329"/>
          <w:cols w:space="720"/>
          <w:noEndnote/>
          <w:titlePg/>
          <w:rtlGutter/>
          <w:docGrid w:linePitch="360"/>
        </w:sectPr>
      </w:pPr>
      <w:r>
        <w:t>Test the Withdraw method of the SavingsAccount class by entering an account number of 1 and a withdrawal amount of 200. Click the Withdraw button. You should get a resulting balance of 800.</w:t>
      </w:r>
    </w:p>
    <w:p w:rsidR="005D19BB" w:rsidRDefault="00F53023">
      <w:pPr>
        <w:pStyle w:val="641"/>
        <w:keepNext/>
        <w:keepLines/>
        <w:numPr>
          <w:ilvl w:val="0"/>
          <w:numId w:val="49"/>
        </w:numPr>
        <w:shd w:val="clear" w:color="auto" w:fill="auto"/>
        <w:tabs>
          <w:tab w:val="left" w:pos="1180"/>
        </w:tabs>
        <w:spacing w:before="0" w:after="0" w:line="230" w:lineRule="exact"/>
        <w:ind w:left="1240" w:right="1960"/>
      </w:pPr>
      <w:bookmarkStart w:id="125" w:name="bookmark275"/>
      <w:r>
        <w:lastRenderedPageBreak/>
        <w:t>Enter an account number of 1 and a withdrawal amount of 2000. Click the Withdraw button. You should get an insufficient funds message.</w:t>
      </w:r>
      <w:bookmarkEnd w:id="125"/>
    </w:p>
    <w:p w:rsidR="005D19BB" w:rsidRDefault="00F53023">
      <w:pPr>
        <w:pStyle w:val="41"/>
        <w:numPr>
          <w:ilvl w:val="0"/>
          <w:numId w:val="49"/>
        </w:numPr>
        <w:shd w:val="clear" w:color="auto" w:fill="auto"/>
        <w:tabs>
          <w:tab w:val="left" w:pos="1257"/>
        </w:tabs>
        <w:spacing w:before="0" w:after="168" w:line="360" w:lineRule="exact"/>
        <w:ind w:left="820" w:right="940" w:firstLine="0"/>
        <w:jc w:val="left"/>
      </w:pPr>
      <w:r>
        <w:t xml:space="preserve">After testing the Withdraw method, close the form, which will stop the debugger. </w:t>
      </w:r>
      <w:r>
        <w:rPr>
          <w:rStyle w:val="ArialNarrow105pt"/>
        </w:rPr>
        <w:t>Restricting Use of All Members of a Base Class to its Derived Classes</w:t>
      </w:r>
    </w:p>
    <w:p w:rsidR="005D19BB" w:rsidRDefault="00F53023">
      <w:pPr>
        <w:pStyle w:val="641"/>
        <w:keepNext/>
        <w:keepLines/>
        <w:shd w:val="clear" w:color="auto" w:fill="auto"/>
        <w:spacing w:before="0" w:after="97" w:line="226" w:lineRule="exact"/>
        <w:ind w:left="340" w:right="480" w:firstLine="0"/>
      </w:pPr>
      <w:bookmarkStart w:id="126" w:name="bookmark276"/>
      <w:r>
        <w:t>Because the Account base class is public, it can be instantiated by clients of the derived classes. You can alter this by making the Account base class an abstract class. An abstract class can be accessed only by its derived classes and can’t be instantiated and accessed by their clients. To create and test the accessibility of the abstract class, follow these steps: 1.</w:t>
      </w:r>
      <w:r>
        <w:tab/>
        <w:t>Locate the Account class definition in the Account.cs code.</w:t>
      </w:r>
      <w:bookmarkEnd w:id="126"/>
    </w:p>
    <w:p w:rsidR="005D19BB" w:rsidRDefault="00F53023">
      <w:pPr>
        <w:pStyle w:val="641"/>
        <w:keepNext/>
        <w:keepLines/>
        <w:numPr>
          <w:ilvl w:val="0"/>
          <w:numId w:val="50"/>
        </w:numPr>
        <w:shd w:val="clear" w:color="auto" w:fill="auto"/>
        <w:tabs>
          <w:tab w:val="left" w:pos="1166"/>
        </w:tabs>
        <w:spacing w:before="0" w:after="130" w:line="180" w:lineRule="exact"/>
        <w:ind w:left="1240"/>
      </w:pPr>
      <w:bookmarkStart w:id="127" w:name="bookmark277"/>
      <w:r>
        <w:t>Add the abstract keyword to the class definition code, like so:</w:t>
      </w:r>
      <w:bookmarkEnd w:id="127"/>
    </w:p>
    <w:p w:rsidR="005D19BB" w:rsidRDefault="00F53023">
      <w:pPr>
        <w:pStyle w:val="41"/>
        <w:shd w:val="clear" w:color="auto" w:fill="auto"/>
        <w:spacing w:before="0" w:after="114" w:line="180" w:lineRule="exact"/>
        <w:ind w:left="1240" w:hanging="420"/>
        <w:jc w:val="left"/>
      </w:pPr>
      <w:r>
        <w:t>abstract class Account</w:t>
      </w:r>
    </w:p>
    <w:p w:rsidR="005D19BB" w:rsidRDefault="00F53023">
      <w:pPr>
        <w:pStyle w:val="641"/>
        <w:keepNext/>
        <w:keepLines/>
        <w:numPr>
          <w:ilvl w:val="0"/>
          <w:numId w:val="50"/>
        </w:numPr>
        <w:shd w:val="clear" w:color="auto" w:fill="auto"/>
        <w:tabs>
          <w:tab w:val="left" w:pos="1180"/>
        </w:tabs>
        <w:spacing w:before="0" w:after="100" w:line="230" w:lineRule="exact"/>
        <w:ind w:left="1240" w:right="940"/>
      </w:pPr>
      <w:bookmarkStart w:id="128" w:name="bookmark278"/>
      <w:r>
        <w:t xml:space="preserve">Select Build </w:t>
      </w:r>
      <w:r>
        <w:rPr>
          <w:rStyle w:val="640pt"/>
        </w:rPr>
        <w:t>&gt;</w:t>
      </w:r>
      <w:r>
        <w:t xml:space="preserve"> Build Solution. You should receive a build error in the Error List window. Find the line of code causing the error.</w:t>
      </w:r>
      <w:bookmarkEnd w:id="128"/>
    </w:p>
    <w:p w:rsidR="005D19BB" w:rsidRDefault="00F53023">
      <w:pPr>
        <w:pStyle w:val="41"/>
        <w:shd w:val="clear" w:color="auto" w:fill="auto"/>
        <w:spacing w:before="0" w:after="114" w:line="180" w:lineRule="exact"/>
        <w:ind w:left="1240" w:hanging="420"/>
        <w:jc w:val="left"/>
      </w:pPr>
      <w:r>
        <w:t>Account oAccount = new Account();</w:t>
      </w:r>
    </w:p>
    <w:p w:rsidR="005D19BB" w:rsidRDefault="00F53023">
      <w:pPr>
        <w:pStyle w:val="641"/>
        <w:keepNext/>
        <w:keepLines/>
        <w:numPr>
          <w:ilvl w:val="0"/>
          <w:numId w:val="50"/>
        </w:numPr>
        <w:shd w:val="clear" w:color="auto" w:fill="auto"/>
        <w:tabs>
          <w:tab w:val="left" w:pos="1185"/>
        </w:tabs>
        <w:spacing w:before="0" w:after="100" w:line="230" w:lineRule="exact"/>
        <w:ind w:left="1240" w:right="940"/>
      </w:pPr>
      <w:bookmarkStart w:id="129" w:name="bookmark279"/>
      <w:r>
        <w:t xml:space="preserve">Comment out the line of code, and select Build </w:t>
      </w:r>
      <w:r>
        <w:rPr>
          <w:rStyle w:val="640pt"/>
        </w:rPr>
        <w:t>&gt;</w:t>
      </w:r>
      <w:r>
        <w:t xml:space="preserve"> Build Solution again. It should now build without any errors.</w:t>
      </w:r>
      <w:bookmarkEnd w:id="129"/>
    </w:p>
    <w:p w:rsidR="005D19BB" w:rsidRDefault="00F53023">
      <w:pPr>
        <w:pStyle w:val="41"/>
        <w:numPr>
          <w:ilvl w:val="0"/>
          <w:numId w:val="50"/>
        </w:numPr>
        <w:shd w:val="clear" w:color="auto" w:fill="auto"/>
        <w:tabs>
          <w:tab w:val="left" w:pos="1175"/>
        </w:tabs>
        <w:spacing w:before="0" w:after="869" w:line="180" w:lineRule="exact"/>
        <w:ind w:left="1240" w:hanging="420"/>
        <w:jc w:val="left"/>
      </w:pPr>
      <w:r>
        <w:t>Save and close the project.</w:t>
      </w:r>
    </w:p>
    <w:p w:rsidR="005D19BB" w:rsidRDefault="00F53023">
      <w:pPr>
        <w:pStyle w:val="31"/>
        <w:keepNext/>
        <w:keepLines/>
        <w:shd w:val="clear" w:color="auto" w:fill="auto"/>
        <w:spacing w:before="0" w:after="87" w:line="330" w:lineRule="exact"/>
        <w:ind w:left="20"/>
      </w:pPr>
      <w:bookmarkStart w:id="130" w:name="bookmark280"/>
      <w:r>
        <w:t>Overriding the Methods of a Base Class</w:t>
      </w:r>
      <w:bookmarkEnd w:id="130"/>
    </w:p>
    <w:p w:rsidR="005D19BB" w:rsidRDefault="00F53023">
      <w:pPr>
        <w:pStyle w:val="41"/>
        <w:shd w:val="clear" w:color="auto" w:fill="auto"/>
        <w:spacing w:before="0"/>
        <w:ind w:left="20" w:right="180" w:firstLine="0"/>
        <w:jc w:val="left"/>
      </w:pPr>
      <w:r>
        <w:t>When a derived class inherits a method from a base class, it inherits the implementation of that method . As the designer of the base class, you may want to let a derived class implement the method in its own unique way. This is known as overriding the base class method.</w:t>
      </w:r>
    </w:p>
    <w:p w:rsidR="005D19BB" w:rsidRDefault="00F53023">
      <w:pPr>
        <w:pStyle w:val="41"/>
        <w:shd w:val="clear" w:color="auto" w:fill="auto"/>
        <w:spacing w:before="0" w:after="77"/>
        <w:ind w:left="20" w:right="180" w:firstLine="320"/>
        <w:jc w:val="left"/>
      </w:pPr>
      <w:r>
        <w:t xml:space="preserve">By default, a derived class can't override the implementation code of its base class. To allow a base class method to be overridden, you must include the keyword virtual in the method </w:t>
      </w:r>
      <w:r>
        <w:lastRenderedPageBreak/>
        <w:t>definition. In the derived class, you define a method with the same method signature and indicate it is overriding a base class method with the override keyword. The following code demonstrates the creation of an overridable Deposit method in the Account base class:</w:t>
      </w:r>
    </w:p>
    <w:p w:rsidR="005D19BB" w:rsidRDefault="00F53023">
      <w:pPr>
        <w:pStyle w:val="41"/>
        <w:shd w:val="clear" w:color="auto" w:fill="auto"/>
        <w:spacing w:before="0" w:after="53" w:line="180" w:lineRule="exact"/>
        <w:ind w:left="20" w:firstLine="0"/>
        <w:jc w:val="left"/>
      </w:pPr>
      <w:r>
        <w:t>public virtual void Deposit(double amount)</w:t>
      </w:r>
    </w:p>
    <w:p w:rsidR="005D19BB" w:rsidRDefault="00F53023">
      <w:pPr>
        <w:pStyle w:val="41"/>
        <w:shd w:val="clear" w:color="auto" w:fill="auto"/>
        <w:spacing w:before="0" w:after="10" w:line="180" w:lineRule="exact"/>
        <w:ind w:left="20" w:firstLine="0"/>
        <w:jc w:val="left"/>
      </w:pPr>
      <w:r>
        <w:t>{</w:t>
      </w:r>
    </w:p>
    <w:p w:rsidR="005D19BB" w:rsidRDefault="00F53023">
      <w:pPr>
        <w:pStyle w:val="41"/>
        <w:shd w:val="clear" w:color="auto" w:fill="auto"/>
        <w:spacing w:before="0" w:after="53" w:line="180" w:lineRule="exact"/>
        <w:ind w:left="20" w:firstLine="320"/>
        <w:jc w:val="left"/>
      </w:pPr>
      <w:r>
        <w:t>//Base class implementation</w:t>
      </w:r>
    </w:p>
    <w:p w:rsidR="005D19BB" w:rsidRDefault="00F53023">
      <w:pPr>
        <w:pStyle w:val="41"/>
        <w:shd w:val="clear" w:color="auto" w:fill="auto"/>
        <w:spacing w:before="0" w:line="180" w:lineRule="exact"/>
        <w:ind w:left="20" w:firstLine="0"/>
        <w:jc w:val="left"/>
      </w:pPr>
      <w:r>
        <w:t>}</w:t>
      </w:r>
    </w:p>
    <w:p w:rsidR="005D19BB" w:rsidRDefault="00F53023">
      <w:pPr>
        <w:pStyle w:val="41"/>
        <w:shd w:val="clear" w:color="auto" w:fill="auto"/>
        <w:spacing w:before="0" w:line="317" w:lineRule="exact"/>
        <w:ind w:left="20" w:right="180" w:firstLine="0"/>
        <w:jc w:val="left"/>
      </w:pPr>
      <w:r>
        <w:t>To override the Deposit method in the derived CheckingAccount class, use the following code: public override void Deposit(double amount)</w:t>
      </w:r>
    </w:p>
    <w:p w:rsidR="005D19BB" w:rsidRDefault="00F53023">
      <w:pPr>
        <w:pStyle w:val="41"/>
        <w:shd w:val="clear" w:color="auto" w:fill="auto"/>
        <w:spacing w:before="0" w:after="10" w:line="180" w:lineRule="exact"/>
        <w:ind w:left="20" w:firstLine="0"/>
        <w:jc w:val="left"/>
      </w:pPr>
      <w:r>
        <w:t>{</w:t>
      </w:r>
    </w:p>
    <w:p w:rsidR="005D19BB" w:rsidRDefault="00F53023">
      <w:pPr>
        <w:pStyle w:val="41"/>
        <w:shd w:val="clear" w:color="auto" w:fill="auto"/>
        <w:spacing w:before="0" w:line="180" w:lineRule="exact"/>
        <w:ind w:left="20" w:firstLine="320"/>
        <w:jc w:val="left"/>
      </w:pPr>
      <w:r>
        <w:t>//Derived class implementation</w:t>
      </w:r>
    </w:p>
    <w:p w:rsidR="005D19BB" w:rsidRDefault="00F53023">
      <w:pPr>
        <w:pStyle w:val="41"/>
        <w:shd w:val="clear" w:color="auto" w:fill="auto"/>
        <w:spacing w:before="0"/>
        <w:ind w:left="20" w:right="380" w:firstLine="360"/>
      </w:pPr>
      <w:bookmarkStart w:id="131" w:name="bookmark281"/>
      <w:r>
        <w:rPr>
          <w:rStyle w:val="192"/>
        </w:rPr>
        <w:t>One scenario to watch for is when a derived class inherits from the base class and a second derived class inherits from the first derived class. When a method overrides a method in the base class, it becomes overridable by default. To limit an overriding method from being overridden further up the inheritance chain, you must include the sealed keyword in front of the override keyword in the method definition of the derived class. The following code in the CheckingAccount class prevents the overriding of the Deposit method if the CheckingAccount class is derived from:</w:t>
      </w:r>
      <w:bookmarkEnd w:id="131"/>
    </w:p>
    <w:p w:rsidR="005D19BB" w:rsidRDefault="00F53023">
      <w:pPr>
        <w:pStyle w:val="41"/>
        <w:shd w:val="clear" w:color="auto" w:fill="auto"/>
        <w:spacing w:before="0" w:line="180" w:lineRule="exact"/>
        <w:ind w:left="20" w:firstLine="0"/>
        <w:jc w:val="left"/>
      </w:pPr>
      <w:r>
        <w:rPr>
          <w:rStyle w:val="192"/>
        </w:rPr>
        <w:t>public sealed override void Deposit(double amount)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360"/>
      </w:pPr>
      <w:r>
        <w:rPr>
          <w:rStyle w:val="192"/>
        </w:rPr>
        <w:t>//Derived class implementation</w:t>
      </w:r>
    </w:p>
    <w:p w:rsidR="005D19BB" w:rsidRDefault="00F53023">
      <w:pPr>
        <w:pStyle w:val="41"/>
        <w:shd w:val="clear" w:color="auto" w:fill="auto"/>
        <w:spacing w:before="0" w:after="57" w:line="180" w:lineRule="exact"/>
        <w:ind w:left="20" w:firstLine="0"/>
        <w:jc w:val="left"/>
      </w:pPr>
      <w:r>
        <w:rPr>
          <w:rStyle w:val="192"/>
        </w:rPr>
        <w:t>}</w:t>
      </w:r>
    </w:p>
    <w:p w:rsidR="005D19BB" w:rsidRDefault="00F53023">
      <w:pPr>
        <w:pStyle w:val="41"/>
        <w:shd w:val="clear" w:color="auto" w:fill="auto"/>
        <w:spacing w:before="0" w:after="317"/>
        <w:ind w:left="20" w:right="380" w:firstLine="360"/>
      </w:pPr>
      <w:r>
        <w:rPr>
          <w:rStyle w:val="192"/>
        </w:rPr>
        <w:t xml:space="preserve">When you indicate that a base class method is overridable, derived classes have the option of overriding the method or using the implementation provided by the base class. In some cases, you may want to use a base class method as a template for the derived classes. The base class has no implementation code, but is used to define the method signatures used in the derived classes. This type of class is referred to as an </w:t>
      </w:r>
      <w:r>
        <w:rPr>
          <w:rStyle w:val="0ptf"/>
        </w:rPr>
        <w:t>abstract base class.</w:t>
      </w:r>
      <w:r>
        <w:rPr>
          <w:rStyle w:val="192"/>
        </w:rPr>
        <w:t xml:space="preserve"> You define the class and the methods with the abstract keyword. The following code is used to create an abstract Account base class with an abstract Deposit method:</w:t>
      </w:r>
    </w:p>
    <w:p w:rsidR="005D19BB" w:rsidRDefault="00F53023">
      <w:pPr>
        <w:pStyle w:val="41"/>
        <w:shd w:val="clear" w:color="auto" w:fill="auto"/>
        <w:spacing w:before="0" w:line="180" w:lineRule="exact"/>
        <w:ind w:left="20" w:right="2460" w:firstLine="0"/>
        <w:jc w:val="left"/>
      </w:pPr>
      <w:r>
        <w:rPr>
          <w:rStyle w:val="192"/>
        </w:rPr>
        <w:t>public abstract class Account {</w:t>
      </w:r>
    </w:p>
    <w:p w:rsidR="005D19BB" w:rsidRDefault="00F53023">
      <w:pPr>
        <w:pStyle w:val="41"/>
        <w:shd w:val="clear" w:color="auto" w:fill="auto"/>
        <w:spacing w:before="0" w:line="180" w:lineRule="exact"/>
        <w:ind w:left="20" w:firstLine="360"/>
      </w:pPr>
      <w:r>
        <w:rPr>
          <w:rStyle w:val="192"/>
        </w:rPr>
        <w:t>public abstract void Deposit(double amount);</w:t>
      </w:r>
    </w:p>
    <w:p w:rsidR="005D19BB" w:rsidRDefault="00F53023">
      <w:pPr>
        <w:pStyle w:val="41"/>
        <w:shd w:val="clear" w:color="auto" w:fill="auto"/>
        <w:spacing w:before="0" w:after="82" w:line="180" w:lineRule="exact"/>
        <w:ind w:left="20" w:firstLine="0"/>
        <w:jc w:val="left"/>
      </w:pPr>
      <w:r>
        <w:rPr>
          <w:rStyle w:val="192"/>
        </w:rPr>
        <w:t>}</w:t>
      </w:r>
    </w:p>
    <w:p w:rsidR="005D19BB" w:rsidRDefault="00F53023">
      <w:pPr>
        <w:pStyle w:val="41"/>
        <w:shd w:val="clear" w:color="auto" w:fill="auto"/>
        <w:spacing w:before="0" w:after="369" w:line="206" w:lineRule="exact"/>
        <w:ind w:left="20" w:right="380" w:firstLine="0"/>
        <w:jc w:val="left"/>
      </w:pPr>
      <w:r>
        <w:rPr>
          <w:rStyle w:val="192"/>
        </w:rPr>
        <w:t>Note that because there is no implementation code defined in the base class for the Deposit method, the body of the method is omitted.</w:t>
      </w:r>
    </w:p>
    <w:p w:rsidR="005D19BB" w:rsidRDefault="00F53023">
      <w:pPr>
        <w:pStyle w:val="521"/>
        <w:keepNext/>
        <w:keepLines/>
        <w:shd w:val="clear" w:color="auto" w:fill="auto"/>
        <w:spacing w:before="0" w:after="39" w:line="270" w:lineRule="exact"/>
        <w:ind w:left="20"/>
        <w:jc w:val="left"/>
      </w:pPr>
      <w:bookmarkStart w:id="132" w:name="bookmark282"/>
      <w:r>
        <w:rPr>
          <w:rStyle w:val="522"/>
        </w:rPr>
        <w:t>Calling a Derived Class Method from a Base Class</w:t>
      </w:r>
      <w:bookmarkEnd w:id="132"/>
    </w:p>
    <w:p w:rsidR="005D19BB" w:rsidRDefault="00F53023">
      <w:pPr>
        <w:pStyle w:val="41"/>
        <w:shd w:val="clear" w:color="auto" w:fill="auto"/>
        <w:spacing w:before="0"/>
        <w:ind w:left="20" w:right="780" w:firstLine="0"/>
      </w:pPr>
      <w:r>
        <w:rPr>
          <w:rStyle w:val="192"/>
        </w:rPr>
        <w:t>A situation may arise in which you are calling an overridable method in the base class from another method of the base class, and the derived class overrides the method of the base class. When a call is made to the base class method from an instance of the derived class, the base class will call the overridden method of the derived class. The following code shows an example of this situation. A CheckingAccount base class contains an overridable GetMinBalance method. The InterestBearingCheckingAccount class, inheriting from the CheckingAccount class, overrides the GetMinBalance method.</w:t>
      </w:r>
    </w:p>
    <w:p w:rsidR="005D19BB" w:rsidRDefault="00F53023">
      <w:pPr>
        <w:pStyle w:val="41"/>
        <w:shd w:val="clear" w:color="auto" w:fill="auto"/>
        <w:spacing w:before="0" w:line="180" w:lineRule="exact"/>
        <w:ind w:left="20" w:right="380" w:firstLine="0"/>
        <w:jc w:val="left"/>
      </w:pPr>
      <w:r>
        <w:rPr>
          <w:rStyle w:val="192"/>
        </w:rPr>
        <w:t>class CheckingAccount {</w:t>
      </w:r>
    </w:p>
    <w:p w:rsidR="005D19BB" w:rsidRDefault="00F53023">
      <w:pPr>
        <w:pStyle w:val="41"/>
        <w:shd w:val="clear" w:color="auto" w:fill="auto"/>
        <w:spacing w:before="0" w:line="398" w:lineRule="exact"/>
        <w:ind w:left="380" w:right="5660" w:firstLine="0"/>
        <w:jc w:val="left"/>
      </w:pPr>
      <w:r>
        <w:rPr>
          <w:rStyle w:val="192"/>
        </w:rPr>
        <w:t>private double _balance = 2000; public double Balance {</w:t>
      </w:r>
    </w:p>
    <w:p w:rsidR="005D19BB" w:rsidRDefault="00F53023">
      <w:pPr>
        <w:pStyle w:val="41"/>
        <w:shd w:val="clear" w:color="auto" w:fill="auto"/>
        <w:spacing w:before="0" w:line="180" w:lineRule="exact"/>
        <w:ind w:left="740" w:firstLine="0"/>
        <w:jc w:val="left"/>
      </w:pPr>
      <w:r>
        <w:rPr>
          <w:rStyle w:val="192"/>
        </w:rPr>
        <w:t>get { return _balance; }</w:t>
      </w:r>
    </w:p>
    <w:p w:rsidR="005D19BB" w:rsidRDefault="00F53023">
      <w:pPr>
        <w:pStyle w:val="41"/>
        <w:shd w:val="clear" w:color="auto" w:fill="auto"/>
        <w:spacing w:before="0" w:line="180" w:lineRule="exact"/>
        <w:ind w:left="20" w:firstLine="360"/>
      </w:pPr>
      <w:r>
        <w:rPr>
          <w:rStyle w:val="192"/>
        </w:rPr>
        <w:t>}</w:t>
      </w:r>
    </w:p>
    <w:p w:rsidR="005D19BB" w:rsidRDefault="00F53023">
      <w:pPr>
        <w:pStyle w:val="41"/>
        <w:shd w:val="clear" w:color="auto" w:fill="auto"/>
        <w:spacing w:before="0" w:line="180" w:lineRule="exact"/>
        <w:ind w:left="20" w:firstLine="360"/>
      </w:pPr>
      <w:r>
        <w:rPr>
          <w:rStyle w:val="192"/>
        </w:rPr>
        <w:t>public virtual double GetMinBalance()</w:t>
      </w:r>
    </w:p>
    <w:p w:rsidR="005D19BB" w:rsidRDefault="00F53023">
      <w:pPr>
        <w:pStyle w:val="41"/>
        <w:shd w:val="clear" w:color="auto" w:fill="auto"/>
        <w:spacing w:before="0" w:line="180" w:lineRule="exact"/>
        <w:ind w:left="20" w:firstLine="360"/>
      </w:pPr>
      <w:r>
        <w:rPr>
          <w:rStyle w:val="192"/>
        </w:rPr>
        <w:t>{</w:t>
      </w:r>
    </w:p>
    <w:p w:rsidR="005D19BB" w:rsidRDefault="00F53023">
      <w:pPr>
        <w:pStyle w:val="41"/>
        <w:shd w:val="clear" w:color="auto" w:fill="auto"/>
        <w:spacing w:before="0" w:line="180" w:lineRule="exact"/>
        <w:ind w:left="740" w:firstLine="0"/>
        <w:jc w:val="left"/>
      </w:pPr>
      <w:r>
        <w:rPr>
          <w:rStyle w:val="192"/>
        </w:rPr>
        <w:t>return 200;</w:t>
      </w:r>
    </w:p>
    <w:p w:rsidR="005D19BB" w:rsidRDefault="00F53023">
      <w:pPr>
        <w:pStyle w:val="41"/>
        <w:shd w:val="clear" w:color="auto" w:fill="auto"/>
        <w:spacing w:before="0" w:line="180" w:lineRule="exact"/>
        <w:ind w:left="20" w:firstLine="360"/>
      </w:pPr>
      <w:r>
        <w:rPr>
          <w:rStyle w:val="192"/>
        </w:rPr>
        <w:lastRenderedPageBreak/>
        <w:t>}</w:t>
      </w:r>
    </w:p>
    <w:p w:rsidR="005D19BB" w:rsidRDefault="00F53023">
      <w:pPr>
        <w:pStyle w:val="41"/>
        <w:shd w:val="clear" w:color="auto" w:fill="auto"/>
        <w:spacing w:before="0" w:line="180" w:lineRule="exact"/>
        <w:ind w:left="20" w:firstLine="360"/>
        <w:sectPr w:rsidR="005D19BB">
          <w:headerReference w:type="even" r:id="rId155"/>
          <w:headerReference w:type="default" r:id="rId156"/>
          <w:footerReference w:type="even" r:id="rId157"/>
          <w:footerReference w:type="default" r:id="rId158"/>
          <w:headerReference w:type="first" r:id="rId159"/>
          <w:footerReference w:type="first" r:id="rId160"/>
          <w:type w:val="continuous"/>
          <w:pgSz w:w="11909" w:h="16838"/>
          <w:pgMar w:top="2062" w:right="1418" w:bottom="3160" w:left="1418" w:header="0" w:footer="3" w:gutter="389"/>
          <w:cols w:space="720"/>
          <w:noEndnote/>
          <w:titlePg/>
          <w:rtlGutter/>
          <w:docGrid w:linePitch="360"/>
        </w:sectPr>
      </w:pPr>
      <w:r>
        <w:rPr>
          <w:rStyle w:val="192"/>
        </w:rPr>
        <w:t>public virtual void Withdraw(double amount)</w:t>
      </w:r>
    </w:p>
    <w:p w:rsidR="005D19BB" w:rsidRDefault="00F53023">
      <w:pPr>
        <w:pStyle w:val="41"/>
        <w:shd w:val="clear" w:color="auto" w:fill="auto"/>
        <w:spacing w:before="0" w:line="180" w:lineRule="exact"/>
        <w:ind w:left="20" w:firstLine="360"/>
        <w:jc w:val="left"/>
      </w:pPr>
      <w:r>
        <w:rPr>
          <w:rStyle w:val="192"/>
        </w:rPr>
        <w:lastRenderedPageBreak/>
        <w:t>{</w:t>
      </w:r>
    </w:p>
    <w:p w:rsidR="005D19BB" w:rsidRDefault="00F53023">
      <w:pPr>
        <w:pStyle w:val="41"/>
        <w:shd w:val="clear" w:color="auto" w:fill="auto"/>
        <w:spacing w:before="0"/>
        <w:ind w:left="740" w:right="4800" w:firstLine="0"/>
        <w:jc w:val="left"/>
      </w:pPr>
      <w:r>
        <w:rPr>
          <w:rStyle w:val="192"/>
        </w:rPr>
        <w:t>double minBalance = GetMinBalance(); if (minBalance &lt; (Balance - amount))</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_balance -= amount;</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740" w:firstLine="0"/>
        <w:jc w:val="left"/>
      </w:pPr>
      <w:r>
        <w:rPr>
          <w:rStyle w:val="192"/>
        </w:rPr>
        <w:t>else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throw new Exception(''Minimum balance error.");</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right="2420" w:firstLine="0"/>
        <w:jc w:val="left"/>
      </w:pPr>
      <w:r>
        <w:rPr>
          <w:rStyle w:val="192"/>
        </w:rPr>
        <w:t>class InterestBearingCheckingAccount : CheckingAccount {</w:t>
      </w:r>
    </w:p>
    <w:p w:rsidR="005D19BB" w:rsidRDefault="00F53023">
      <w:pPr>
        <w:pStyle w:val="41"/>
        <w:shd w:val="clear" w:color="auto" w:fill="auto"/>
        <w:spacing w:before="0" w:line="180" w:lineRule="exact"/>
        <w:ind w:left="20" w:firstLine="360"/>
        <w:jc w:val="left"/>
      </w:pPr>
      <w:r>
        <w:rPr>
          <w:rStyle w:val="192"/>
        </w:rPr>
        <w:t>public override double GetMinBalance()</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740" w:firstLine="0"/>
        <w:jc w:val="left"/>
      </w:pPr>
      <w:r>
        <w:rPr>
          <w:rStyle w:val="192"/>
        </w:rPr>
        <w:t>return 1000;</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after="57" w:line="180" w:lineRule="exact"/>
        <w:ind w:left="20" w:firstLine="0"/>
        <w:jc w:val="left"/>
      </w:pPr>
      <w:r>
        <w:rPr>
          <w:rStyle w:val="192"/>
        </w:rPr>
        <w:t>}</w:t>
      </w:r>
    </w:p>
    <w:p w:rsidR="005D19BB" w:rsidRDefault="00F53023">
      <w:pPr>
        <w:pStyle w:val="41"/>
        <w:shd w:val="clear" w:color="auto" w:fill="auto"/>
        <w:spacing w:before="0" w:after="124"/>
        <w:ind w:left="20" w:right="340" w:firstLine="360"/>
        <w:jc w:val="left"/>
      </w:pPr>
      <w:r>
        <w:rPr>
          <w:rStyle w:val="192"/>
        </w:rPr>
        <w:t>A client instantiates an object instance of the InterestBearingCheckingAccount class and calls the Withdraw method. In this case, the overridden GetMinimumBalance method of the InterestBearingCheckingAccount class is executed, and a minimum balance of 1,000 is used.</w:t>
      </w:r>
    </w:p>
    <w:p w:rsidR="005D19BB" w:rsidRDefault="00F53023">
      <w:pPr>
        <w:pStyle w:val="41"/>
        <w:shd w:val="clear" w:color="auto" w:fill="auto"/>
        <w:spacing w:before="0" w:after="134" w:line="197" w:lineRule="exact"/>
        <w:ind w:left="20" w:right="1560" w:firstLine="0"/>
        <w:jc w:val="left"/>
      </w:pPr>
      <w:r>
        <w:rPr>
          <w:rStyle w:val="192"/>
        </w:rPr>
        <w:t>InterestBearingCheckingAccount oAccount = new InterestBearingCheckingAccount(); oAccount.Withdraw(500);</w:t>
      </w:r>
    </w:p>
    <w:p w:rsidR="005D19BB" w:rsidRDefault="00F53023">
      <w:pPr>
        <w:pStyle w:val="41"/>
        <w:shd w:val="clear" w:color="auto" w:fill="auto"/>
        <w:spacing w:before="0" w:after="84" w:line="180" w:lineRule="exact"/>
        <w:ind w:left="20" w:firstLine="360"/>
        <w:jc w:val="left"/>
      </w:pPr>
      <w:r>
        <w:rPr>
          <w:rStyle w:val="192"/>
        </w:rPr>
        <w:t>When the call was made to the Withdraw method, you could have prefaced it with the this qualifier:</w:t>
      </w:r>
    </w:p>
    <w:p w:rsidR="005D19BB" w:rsidRDefault="00F53023">
      <w:pPr>
        <w:pStyle w:val="41"/>
        <w:shd w:val="clear" w:color="auto" w:fill="auto"/>
        <w:spacing w:before="0" w:after="57" w:line="180" w:lineRule="exact"/>
        <w:ind w:left="20" w:firstLine="0"/>
        <w:jc w:val="left"/>
      </w:pPr>
      <w:r>
        <w:rPr>
          <w:rStyle w:val="192"/>
        </w:rPr>
        <w:t>double minBalance = this.GetMinBalance();</w:t>
      </w:r>
    </w:p>
    <w:p w:rsidR="005D19BB" w:rsidRDefault="00F53023">
      <w:pPr>
        <w:pStyle w:val="41"/>
        <w:shd w:val="clear" w:color="auto" w:fill="auto"/>
        <w:spacing w:before="0" w:after="365"/>
        <w:ind w:left="20" w:right="340" w:firstLine="360"/>
        <w:jc w:val="left"/>
      </w:pPr>
      <w:r>
        <w:rPr>
          <w:rStyle w:val="192"/>
        </w:rPr>
        <w:t>Because the this qualifier is the default qualifier if none is used, the code would execute the same way as previously demonstrated. The most derived class implementation (that has been instantiated) of the method is executed. In other words, if a client instantiates an instance of the InterestBearingCheckingAccount class, as was demonstrated previously, the base class's call to GetMinimumBalance is made to the derived class's implementation. On the other hand, if a client instantiates an instance of the CheckingAccount class, the base class's call to GetMinimumBalance is made to its own implementation.</w:t>
      </w:r>
    </w:p>
    <w:p w:rsidR="005D19BB" w:rsidRDefault="00F53023">
      <w:pPr>
        <w:pStyle w:val="521"/>
        <w:keepNext/>
        <w:keepLines/>
        <w:shd w:val="clear" w:color="auto" w:fill="auto"/>
        <w:spacing w:before="0" w:after="39" w:line="270" w:lineRule="exact"/>
        <w:ind w:left="20"/>
        <w:jc w:val="left"/>
      </w:pPr>
      <w:bookmarkStart w:id="133" w:name="bookmark283"/>
      <w:r>
        <w:rPr>
          <w:rStyle w:val="522"/>
        </w:rPr>
        <w:t>Calling a Base Class Method from a Derived Class</w:t>
      </w:r>
      <w:bookmarkEnd w:id="133"/>
    </w:p>
    <w:p w:rsidR="005D19BB" w:rsidRDefault="00F53023">
      <w:pPr>
        <w:pStyle w:val="41"/>
        <w:shd w:val="clear" w:color="auto" w:fill="auto"/>
        <w:spacing w:before="0" w:after="137"/>
        <w:ind w:left="20" w:right="340" w:firstLine="0"/>
        <w:jc w:val="left"/>
      </w:pPr>
      <w:r>
        <w:rPr>
          <w:rStyle w:val="192"/>
        </w:rPr>
        <w:t>In some cases, you may want to develop a derived class method that still uses the implementation code in the base class but also augments it with its own implementation code. In this case, you create an overriding method in the derived class and call the code in the base class using the base qualifier. The following code demonstrates the use of the base qualifier:</w:t>
      </w:r>
    </w:p>
    <w:p w:rsidR="005D19BB" w:rsidRDefault="00F53023">
      <w:pPr>
        <w:pStyle w:val="41"/>
        <w:shd w:val="clear" w:color="auto" w:fill="auto"/>
        <w:spacing w:before="0" w:line="180" w:lineRule="exact"/>
        <w:ind w:left="20" w:firstLine="0"/>
        <w:jc w:val="left"/>
      </w:pPr>
      <w:r>
        <w:rPr>
          <w:rStyle w:val="192"/>
        </w:rPr>
        <w:t>public override void Deposit(double amount)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360"/>
        <w:jc w:val="left"/>
      </w:pPr>
      <w:r>
        <w:rPr>
          <w:rStyle w:val="192"/>
        </w:rPr>
        <w:t>base.Deposit(amount);</w:t>
      </w:r>
    </w:p>
    <w:p w:rsidR="005D19BB" w:rsidRDefault="00F53023">
      <w:pPr>
        <w:pStyle w:val="41"/>
        <w:shd w:val="clear" w:color="auto" w:fill="auto"/>
        <w:spacing w:before="0" w:line="180" w:lineRule="exact"/>
        <w:ind w:left="20" w:firstLine="360"/>
        <w:jc w:val="left"/>
      </w:pPr>
      <w:r>
        <w:rPr>
          <w:rStyle w:val="192"/>
        </w:rPr>
        <w:t>//Derived class implementation.</w:t>
      </w:r>
    </w:p>
    <w:p w:rsidR="005D19BB" w:rsidRDefault="00F53023">
      <w:pPr>
        <w:pStyle w:val="31"/>
        <w:keepNext/>
        <w:keepLines/>
        <w:shd w:val="clear" w:color="auto" w:fill="auto"/>
        <w:spacing w:before="0" w:after="51" w:line="330" w:lineRule="exact"/>
        <w:ind w:left="20"/>
      </w:pPr>
      <w:bookmarkStart w:id="134" w:name="bookmark284"/>
      <w:bookmarkStart w:id="135" w:name="bookmark285"/>
      <w:r>
        <w:t>Overloading Methods of a Base Class</w:t>
      </w:r>
      <w:bookmarkEnd w:id="134"/>
      <w:bookmarkEnd w:id="135"/>
    </w:p>
    <w:p w:rsidR="005D19BB" w:rsidRDefault="00F53023">
      <w:pPr>
        <w:pStyle w:val="41"/>
        <w:shd w:val="clear" w:color="auto" w:fill="auto"/>
        <w:spacing w:before="0" w:after="137"/>
        <w:ind w:left="20" w:right="320" w:firstLine="0"/>
      </w:pPr>
      <w:r>
        <w:rPr>
          <w:rStyle w:val="192"/>
        </w:rPr>
        <w:t>Methods inherited by the derived class can be overloaded. The method signature of the overloaded class must use the same name as the overloaded method, but the parameter lists must differ. This is the same as when you overload methods of the same class. The following code demonstrates the overloading of a derived method:</w:t>
      </w:r>
    </w:p>
    <w:p w:rsidR="005D19BB" w:rsidRDefault="00F53023">
      <w:pPr>
        <w:pStyle w:val="41"/>
        <w:shd w:val="clear" w:color="auto" w:fill="auto"/>
        <w:spacing w:before="0" w:line="180" w:lineRule="exact"/>
        <w:ind w:left="20" w:right="6700" w:firstLine="0"/>
        <w:jc w:val="left"/>
      </w:pPr>
      <w:r>
        <w:rPr>
          <w:rStyle w:val="192"/>
        </w:rPr>
        <w:t>class CheckingAccount {</w:t>
      </w:r>
    </w:p>
    <w:p w:rsidR="005D19BB" w:rsidRDefault="00F53023">
      <w:pPr>
        <w:pStyle w:val="41"/>
        <w:shd w:val="clear" w:color="auto" w:fill="auto"/>
        <w:spacing w:before="0" w:line="180" w:lineRule="exact"/>
        <w:ind w:left="20" w:firstLine="360"/>
        <w:jc w:val="left"/>
      </w:pPr>
      <w:r>
        <w:rPr>
          <w:rStyle w:val="192"/>
        </w:rPr>
        <w:t>public void Withdraw(double amount)</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20" w:firstLine="0"/>
      </w:pPr>
      <w:r>
        <w:rPr>
          <w:rStyle w:val="192"/>
        </w:rPr>
        <w:lastRenderedPageBreak/>
        <w:t>}</w:t>
      </w:r>
    </w:p>
    <w:p w:rsidR="005D19BB" w:rsidRDefault="00F53023">
      <w:pPr>
        <w:pStyle w:val="41"/>
        <w:shd w:val="clear" w:color="auto" w:fill="auto"/>
        <w:spacing w:before="0" w:line="180" w:lineRule="exact"/>
        <w:ind w:left="20" w:right="3780" w:firstLine="0"/>
        <w:jc w:val="left"/>
      </w:pPr>
      <w:r>
        <w:rPr>
          <w:rStyle w:val="192"/>
        </w:rPr>
        <w:t>class InterestBearingCheckingAccount : CheckingAccount {</w:t>
      </w:r>
    </w:p>
    <w:p w:rsidR="005D19BB" w:rsidRDefault="00F53023">
      <w:pPr>
        <w:pStyle w:val="41"/>
        <w:shd w:val="clear" w:color="auto" w:fill="auto"/>
        <w:spacing w:before="0" w:line="180" w:lineRule="exact"/>
        <w:ind w:left="20" w:firstLine="360"/>
        <w:jc w:val="left"/>
      </w:pPr>
      <w:r>
        <w:rPr>
          <w:rStyle w:val="192"/>
        </w:rPr>
        <w:t>public void Withdraw(double amount, double minBalance)</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after="86" w:line="180" w:lineRule="exact"/>
        <w:ind w:left="20" w:firstLine="0"/>
      </w:pPr>
      <w:r>
        <w:rPr>
          <w:rStyle w:val="192"/>
        </w:rPr>
        <w:t>}</w:t>
      </w:r>
    </w:p>
    <w:p w:rsidR="005D19BB" w:rsidRDefault="00F53023">
      <w:pPr>
        <w:pStyle w:val="41"/>
        <w:shd w:val="clear" w:color="auto" w:fill="auto"/>
        <w:spacing w:before="0" w:after="124"/>
        <w:ind w:left="20" w:right="320" w:firstLine="360"/>
        <w:jc w:val="left"/>
      </w:pPr>
      <w:r>
        <w:rPr>
          <w:rStyle w:val="192"/>
        </w:rPr>
        <w:t>Client code instantiating an instance of the InterestBearingCheckingAccount has access to both Withdraw methods.</w:t>
      </w:r>
    </w:p>
    <w:p w:rsidR="005D19BB" w:rsidRDefault="00F53023">
      <w:pPr>
        <w:pStyle w:val="41"/>
        <w:shd w:val="clear" w:color="auto" w:fill="auto"/>
        <w:spacing w:before="0" w:line="197" w:lineRule="exact"/>
        <w:ind w:left="20" w:firstLine="0"/>
      </w:pPr>
      <w:r>
        <w:rPr>
          <w:rStyle w:val="192"/>
        </w:rPr>
        <w:t>InterestBearingCheckingAccount oAccount = new InterestBearingCheckingAccount();</w:t>
      </w:r>
    </w:p>
    <w:p w:rsidR="005D19BB" w:rsidRDefault="00F53023">
      <w:pPr>
        <w:pStyle w:val="41"/>
        <w:shd w:val="clear" w:color="auto" w:fill="auto"/>
        <w:spacing w:before="0" w:line="197" w:lineRule="exact"/>
        <w:ind w:left="20" w:firstLine="0"/>
      </w:pPr>
      <w:r>
        <w:rPr>
          <w:rStyle w:val="192"/>
        </w:rPr>
        <w:t>oAccount.Withdraw(500);</w:t>
      </w:r>
    </w:p>
    <w:p w:rsidR="005D19BB" w:rsidRDefault="00F53023">
      <w:pPr>
        <w:pStyle w:val="41"/>
        <w:shd w:val="clear" w:color="auto" w:fill="auto"/>
        <w:spacing w:before="0" w:after="374" w:line="197" w:lineRule="exact"/>
        <w:ind w:left="20" w:firstLine="0"/>
      </w:pPr>
      <w:r>
        <w:rPr>
          <w:rStyle w:val="192"/>
        </w:rPr>
        <w:t>oAccount.Withdraw(500, 200);</w:t>
      </w:r>
    </w:p>
    <w:p w:rsidR="005D19BB" w:rsidRDefault="00F53023">
      <w:pPr>
        <w:pStyle w:val="31"/>
        <w:keepNext/>
        <w:keepLines/>
        <w:shd w:val="clear" w:color="auto" w:fill="auto"/>
        <w:spacing w:before="0" w:after="87" w:line="330" w:lineRule="exact"/>
        <w:ind w:left="20"/>
      </w:pPr>
      <w:bookmarkStart w:id="136" w:name="bookmark286"/>
      <w:r>
        <w:t>Hiding Base Class Methods</w:t>
      </w:r>
      <w:bookmarkEnd w:id="136"/>
    </w:p>
    <w:p w:rsidR="005D19BB" w:rsidRDefault="00F53023">
      <w:pPr>
        <w:pStyle w:val="41"/>
        <w:shd w:val="clear" w:color="auto" w:fill="auto"/>
        <w:spacing w:before="0" w:after="137"/>
        <w:ind w:left="20" w:right="320" w:firstLine="0"/>
      </w:pPr>
      <w:r>
        <w:rPr>
          <w:rStyle w:val="192"/>
        </w:rPr>
        <w:t>If a method in a derived class has the same method signature as that of the base class method but it is not marked with the override key word, it effectively hides the method of the base class. Although this may be the intended behavior, sometimes it can occur inadvertently. Although the code will still compile, the IDE will issue a warning asking if this is the intended behavior. If you intend to hide a base class method, you should explicitly use the new keyword in the definition of the method of the derived class. Using the new keyword will indicate to the IDE this is the intended behavior and dismiss the warning. The following code demonstrates hiding a base class method:</w:t>
      </w:r>
    </w:p>
    <w:p w:rsidR="005D19BB" w:rsidRDefault="00F53023">
      <w:pPr>
        <w:pStyle w:val="41"/>
        <w:shd w:val="clear" w:color="auto" w:fill="auto"/>
        <w:spacing w:before="0" w:line="180" w:lineRule="exact"/>
        <w:ind w:left="20" w:right="6700" w:firstLine="0"/>
        <w:jc w:val="left"/>
      </w:pPr>
      <w:r>
        <w:rPr>
          <w:rStyle w:val="192"/>
        </w:rPr>
        <w:t>class CheckingAccount {</w:t>
      </w:r>
    </w:p>
    <w:p w:rsidR="005D19BB" w:rsidRDefault="00F53023">
      <w:pPr>
        <w:pStyle w:val="41"/>
        <w:shd w:val="clear" w:color="auto" w:fill="auto"/>
        <w:spacing w:before="0" w:line="180" w:lineRule="exact"/>
        <w:ind w:left="20" w:firstLine="360"/>
        <w:jc w:val="left"/>
      </w:pPr>
      <w:r>
        <w:rPr>
          <w:rStyle w:val="192"/>
        </w:rPr>
        <w:t>public virtual void Withdraw(double amount)</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after="130" w:line="180" w:lineRule="exact"/>
        <w:ind w:left="20" w:firstLine="0"/>
      </w:pPr>
      <w:r>
        <w:rPr>
          <w:rStyle w:val="192"/>
        </w:rPr>
        <w:t>}</w:t>
      </w:r>
    </w:p>
    <w:p w:rsidR="005D19BB" w:rsidRDefault="00F53023">
      <w:pPr>
        <w:pStyle w:val="41"/>
        <w:shd w:val="clear" w:color="auto" w:fill="auto"/>
        <w:spacing w:before="0" w:line="180" w:lineRule="exact"/>
        <w:ind w:left="20" w:right="3780" w:firstLine="0"/>
        <w:jc w:val="left"/>
      </w:pPr>
      <w:r>
        <w:rPr>
          <w:rStyle w:val="192"/>
        </w:rPr>
        <w:t>class InterestBearingCheckingAccount : CheckingAccount {</w:t>
      </w:r>
    </w:p>
    <w:p w:rsidR="005D19BB" w:rsidRDefault="00F53023">
      <w:pPr>
        <w:pStyle w:val="41"/>
        <w:shd w:val="clear" w:color="auto" w:fill="auto"/>
        <w:spacing w:before="0" w:line="180" w:lineRule="exact"/>
        <w:ind w:left="20" w:firstLine="360"/>
        <w:jc w:val="left"/>
      </w:pPr>
      <w:r>
        <w:rPr>
          <w:rStyle w:val="192"/>
        </w:rPr>
        <w:t>public new void Withdraw(double amount)</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20" w:firstLine="360"/>
        <w:jc w:val="left"/>
      </w:pPr>
      <w:r>
        <w:rPr>
          <w:rStyle w:val="192"/>
        </w:rPr>
        <w:t>public void Withdraw(double amount, double minBalance)</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300" w:firstLine="0"/>
        <w:jc w:val="left"/>
      </w:pPr>
      <w:r>
        <w:rPr>
          <w:rStyle w:val="192"/>
        </w:rPr>
        <w:t>}</w:t>
      </w:r>
    </w:p>
    <w:p w:rsidR="005D19BB" w:rsidRDefault="00F53023">
      <w:pPr>
        <w:pStyle w:val="41"/>
        <w:shd w:val="clear" w:color="auto" w:fill="auto"/>
        <w:spacing w:before="0" w:after="384" w:line="180" w:lineRule="exact"/>
        <w:ind w:firstLine="0"/>
        <w:jc w:val="left"/>
      </w:pPr>
      <w:r>
        <w:rPr>
          <w:rStyle w:val="192"/>
        </w:rPr>
        <w:t>}</w:t>
      </w:r>
    </w:p>
    <w:p w:rsidR="005D19BB" w:rsidRDefault="00F53023">
      <w:pPr>
        <w:pStyle w:val="621"/>
        <w:keepNext/>
        <w:keepLines/>
        <w:shd w:val="clear" w:color="auto" w:fill="000000"/>
        <w:spacing w:after="263" w:line="210" w:lineRule="exact"/>
        <w:ind w:left="1460"/>
        <w:jc w:val="left"/>
      </w:pPr>
      <w:bookmarkStart w:id="137" w:name="bookmark287"/>
      <w:r>
        <w:rPr>
          <w:rStyle w:val="624"/>
          <w:b/>
          <w:bCs/>
        </w:rPr>
        <w:t>ACTIVITY 7-2. OVERRIDING BASE CLASS METHODS</w:t>
      </w:r>
      <w:bookmarkEnd w:id="137"/>
    </w:p>
    <w:p w:rsidR="005D19BB" w:rsidRDefault="00F53023">
      <w:pPr>
        <w:pStyle w:val="41"/>
        <w:shd w:val="clear" w:color="auto" w:fill="auto"/>
        <w:spacing w:before="0" w:after="130" w:line="180" w:lineRule="exact"/>
        <w:ind w:left="300" w:firstLine="0"/>
        <w:jc w:val="left"/>
      </w:pPr>
      <w:r>
        <w:rPr>
          <w:rStyle w:val="192"/>
        </w:rPr>
        <w:t>In this activity, you will become familiar with the following:</w:t>
      </w:r>
    </w:p>
    <w:p w:rsidR="005D19BB" w:rsidRDefault="00F53023">
      <w:pPr>
        <w:pStyle w:val="41"/>
        <w:numPr>
          <w:ilvl w:val="0"/>
          <w:numId w:val="51"/>
        </w:numPr>
        <w:shd w:val="clear" w:color="auto" w:fill="auto"/>
        <w:tabs>
          <w:tab w:val="left" w:pos="1131"/>
        </w:tabs>
        <w:spacing w:before="0" w:line="360" w:lineRule="exact"/>
        <w:ind w:left="1220" w:hanging="420"/>
        <w:jc w:val="left"/>
      </w:pPr>
      <w:r>
        <w:rPr>
          <w:rStyle w:val="192"/>
        </w:rPr>
        <w:t>Overriding methods of a base class.</w:t>
      </w:r>
    </w:p>
    <w:p w:rsidR="005D19BB" w:rsidRDefault="00F53023">
      <w:pPr>
        <w:pStyle w:val="41"/>
        <w:numPr>
          <w:ilvl w:val="0"/>
          <w:numId w:val="51"/>
        </w:numPr>
        <w:shd w:val="clear" w:color="auto" w:fill="auto"/>
        <w:tabs>
          <w:tab w:val="left" w:pos="1131"/>
        </w:tabs>
        <w:spacing w:before="0" w:line="360" w:lineRule="exact"/>
        <w:ind w:left="1220" w:hanging="420"/>
        <w:jc w:val="left"/>
      </w:pPr>
      <w:r>
        <w:rPr>
          <w:rStyle w:val="192"/>
        </w:rPr>
        <w:t>Using the base qualifier in a derived classes.</w:t>
      </w:r>
    </w:p>
    <w:p w:rsidR="005D19BB" w:rsidRDefault="00F53023">
      <w:pPr>
        <w:pStyle w:val="621"/>
        <w:keepNext/>
        <w:keepLines/>
        <w:shd w:val="clear" w:color="auto" w:fill="auto"/>
        <w:spacing w:after="0" w:line="360" w:lineRule="exact"/>
        <w:ind w:left="2660"/>
        <w:jc w:val="left"/>
      </w:pPr>
      <w:bookmarkStart w:id="138" w:name="bookmark288"/>
      <w:r>
        <w:rPr>
          <w:rStyle w:val="625"/>
          <w:b/>
          <w:bCs/>
        </w:rPr>
        <w:t>Overriding Base Class Methods</w:t>
      </w:r>
      <w:bookmarkEnd w:id="138"/>
    </w:p>
    <w:p w:rsidR="005D19BB" w:rsidRDefault="00F53023">
      <w:pPr>
        <w:pStyle w:val="41"/>
        <w:shd w:val="clear" w:color="auto" w:fill="auto"/>
        <w:spacing w:before="0" w:after="89" w:line="180" w:lineRule="exact"/>
        <w:ind w:left="300" w:firstLine="0"/>
        <w:jc w:val="left"/>
      </w:pPr>
      <w:r>
        <w:rPr>
          <w:rStyle w:val="192"/>
        </w:rPr>
        <w:t>To override the Account class, follow these steps:</w:t>
      </w:r>
    </w:p>
    <w:p w:rsidR="005D19BB" w:rsidRDefault="00F53023">
      <w:pPr>
        <w:pStyle w:val="41"/>
        <w:numPr>
          <w:ilvl w:val="0"/>
          <w:numId w:val="52"/>
        </w:numPr>
        <w:shd w:val="clear" w:color="auto" w:fill="auto"/>
        <w:tabs>
          <w:tab w:val="left" w:pos="1150"/>
        </w:tabs>
        <w:spacing w:before="0" w:after="49" w:line="180" w:lineRule="exact"/>
        <w:ind w:left="1220" w:hanging="420"/>
        <w:jc w:val="left"/>
      </w:pPr>
      <w:r>
        <w:rPr>
          <w:rStyle w:val="192"/>
        </w:rPr>
        <w:t xml:space="preserve">Start VS. Select File </w:t>
      </w:r>
      <w:r>
        <w:rPr>
          <w:rStyle w:val="0ptf"/>
        </w:rPr>
        <w:t>&gt;</w:t>
      </w:r>
      <w:r>
        <w:rPr>
          <w:rStyle w:val="192"/>
        </w:rPr>
        <w:t xml:space="preserve"> Open </w:t>
      </w:r>
      <w:r>
        <w:rPr>
          <w:rStyle w:val="0ptf"/>
        </w:rPr>
        <w:t>&gt;</w:t>
      </w:r>
      <w:r>
        <w:rPr>
          <w:rStyle w:val="192"/>
        </w:rPr>
        <w:t xml:space="preserve"> Project.</w:t>
      </w:r>
    </w:p>
    <w:p w:rsidR="005D19BB" w:rsidRDefault="00F53023">
      <w:pPr>
        <w:pStyle w:val="41"/>
        <w:numPr>
          <w:ilvl w:val="0"/>
          <w:numId w:val="52"/>
        </w:numPr>
        <w:shd w:val="clear" w:color="auto" w:fill="auto"/>
        <w:tabs>
          <w:tab w:val="left" w:pos="1160"/>
        </w:tabs>
        <w:spacing w:before="0" w:line="230" w:lineRule="exact"/>
        <w:ind w:left="1220" w:right="140" w:hanging="420"/>
        <w:jc w:val="left"/>
      </w:pPr>
      <w:r>
        <w:rPr>
          <w:rStyle w:val="192"/>
        </w:rPr>
        <w:t xml:space="preserve">Navigate to the Activity7_2Starter folder, click the Act7_2.sln file, and then click Open. When the project opens, it will contain a teller form. You will use this form later to test the classes you will create. The project also contains a BankClasses.cs file. This file contains code for the Account base class and the derived classes </w:t>
      </w:r>
      <w:r>
        <w:rPr>
          <w:rStyle w:val="192"/>
        </w:rPr>
        <w:lastRenderedPageBreak/>
        <w:t>SavingsAccount and CheckingAccount.</w:t>
      </w:r>
    </w:p>
    <w:p w:rsidR="005D19BB" w:rsidRDefault="00F53023">
      <w:pPr>
        <w:pStyle w:val="41"/>
        <w:numPr>
          <w:ilvl w:val="0"/>
          <w:numId w:val="52"/>
        </w:numPr>
        <w:shd w:val="clear" w:color="auto" w:fill="auto"/>
        <w:tabs>
          <w:tab w:val="left" w:pos="1165"/>
        </w:tabs>
        <w:spacing w:before="0" w:line="226" w:lineRule="exact"/>
        <w:ind w:left="1220" w:right="140" w:hanging="420"/>
      </w:pPr>
      <w:r>
        <w:rPr>
          <w:rStyle w:val="192"/>
        </w:rPr>
        <w:t>Examine the Withdraw method defined in the base class Account. This method checks to see whether there are sufficient funds in the account and, if there are, updates the balance. You will override this method in the CheckingAccount class to ensure that a minimum balance is maintained.</w:t>
      </w:r>
    </w:p>
    <w:p w:rsidR="005D19BB" w:rsidRDefault="00F53023">
      <w:pPr>
        <w:pStyle w:val="41"/>
        <w:numPr>
          <w:ilvl w:val="0"/>
          <w:numId w:val="52"/>
        </w:numPr>
        <w:shd w:val="clear" w:color="auto" w:fill="auto"/>
        <w:tabs>
          <w:tab w:val="left" w:pos="1165"/>
        </w:tabs>
        <w:spacing w:before="0" w:line="235" w:lineRule="exact"/>
        <w:ind w:left="1220" w:right="140" w:hanging="420"/>
        <w:jc w:val="left"/>
      </w:pPr>
      <w:r>
        <w:rPr>
          <w:rStyle w:val="192"/>
        </w:rPr>
        <w:t>Change the Withdraw method definition in the Account class to indicate it is overridable, like so:</w:t>
      </w:r>
    </w:p>
    <w:p w:rsidR="005D19BB" w:rsidRDefault="00F53023">
      <w:pPr>
        <w:pStyle w:val="41"/>
        <w:shd w:val="clear" w:color="auto" w:fill="auto"/>
        <w:spacing w:before="0" w:after="54" w:line="180" w:lineRule="exact"/>
        <w:ind w:left="1220" w:hanging="420"/>
        <w:jc w:val="left"/>
      </w:pPr>
      <w:r>
        <w:rPr>
          <w:rStyle w:val="192"/>
        </w:rPr>
        <w:t>public virtual double Withdraw(double amount)</w:t>
      </w:r>
    </w:p>
    <w:p w:rsidR="005D19BB" w:rsidRDefault="00F53023">
      <w:pPr>
        <w:pStyle w:val="41"/>
        <w:numPr>
          <w:ilvl w:val="0"/>
          <w:numId w:val="52"/>
        </w:numPr>
        <w:shd w:val="clear" w:color="auto" w:fill="auto"/>
        <w:tabs>
          <w:tab w:val="left" w:pos="1146"/>
        </w:tabs>
        <w:spacing w:before="0" w:line="230" w:lineRule="exact"/>
        <w:ind w:left="1220" w:right="140" w:hanging="420"/>
        <w:jc w:val="left"/>
      </w:pPr>
      <w:r>
        <w:rPr>
          <w:rStyle w:val="192"/>
        </w:rPr>
        <w:t>Add the following GetMinimumBalance method to the CheckingAccount class definition:</w:t>
      </w:r>
    </w:p>
    <w:p w:rsidR="005D19BB" w:rsidRDefault="00F53023">
      <w:pPr>
        <w:pStyle w:val="41"/>
        <w:shd w:val="clear" w:color="auto" w:fill="auto"/>
        <w:spacing w:before="0" w:line="180" w:lineRule="exact"/>
        <w:ind w:left="1220" w:hanging="420"/>
        <w:jc w:val="left"/>
      </w:pPr>
      <w:r>
        <w:rPr>
          <w:rStyle w:val="192"/>
        </w:rPr>
        <w:t>public double GetMinimumBalance()</w:t>
      </w:r>
    </w:p>
    <w:p w:rsidR="005D19BB" w:rsidRDefault="00F53023">
      <w:pPr>
        <w:pStyle w:val="41"/>
        <w:shd w:val="clear" w:color="auto" w:fill="auto"/>
        <w:spacing w:before="0" w:line="180" w:lineRule="exact"/>
        <w:ind w:left="1220" w:hanging="420"/>
        <w:jc w:val="left"/>
      </w:pPr>
      <w:r>
        <w:rPr>
          <w:rStyle w:val="192"/>
        </w:rPr>
        <w:t>{</w:t>
      </w:r>
    </w:p>
    <w:p w:rsidR="005D19BB" w:rsidRDefault="00F53023">
      <w:pPr>
        <w:pStyle w:val="41"/>
        <w:shd w:val="clear" w:color="auto" w:fill="auto"/>
        <w:spacing w:before="0" w:line="180" w:lineRule="exact"/>
        <w:ind w:left="1220" w:hanging="420"/>
        <w:jc w:val="left"/>
      </w:pPr>
      <w:r>
        <w:rPr>
          <w:rStyle w:val="192"/>
        </w:rPr>
        <w:t>return 200;</w:t>
      </w:r>
    </w:p>
    <w:p w:rsidR="005D19BB" w:rsidRDefault="00F53023">
      <w:pPr>
        <w:pStyle w:val="41"/>
        <w:shd w:val="clear" w:color="auto" w:fill="auto"/>
        <w:spacing w:before="0" w:after="53" w:line="180" w:lineRule="exact"/>
        <w:ind w:left="1220" w:hanging="420"/>
        <w:jc w:val="left"/>
      </w:pPr>
      <w:r>
        <w:rPr>
          <w:rStyle w:val="192"/>
        </w:rPr>
        <w:t>}</w:t>
      </w:r>
    </w:p>
    <w:p w:rsidR="005D19BB" w:rsidRDefault="00F53023">
      <w:pPr>
        <w:pStyle w:val="41"/>
        <w:numPr>
          <w:ilvl w:val="0"/>
          <w:numId w:val="52"/>
        </w:numPr>
        <w:shd w:val="clear" w:color="auto" w:fill="auto"/>
        <w:tabs>
          <w:tab w:val="left" w:pos="1150"/>
        </w:tabs>
        <w:spacing w:before="0" w:line="226" w:lineRule="exact"/>
        <w:ind w:left="1220" w:right="140" w:hanging="420"/>
        <w:jc w:val="left"/>
      </w:pPr>
      <w:r>
        <w:rPr>
          <w:rStyle w:val="192"/>
        </w:rPr>
        <w:t>Add the following overriding Withdraw method to the CheckingAccount class definition. This method adds a check to see that the minimum balance is maintained after a withdrawal.</w:t>
      </w:r>
    </w:p>
    <w:p w:rsidR="005D19BB" w:rsidRDefault="00F53023">
      <w:pPr>
        <w:pStyle w:val="41"/>
        <w:shd w:val="clear" w:color="auto" w:fill="auto"/>
        <w:spacing w:before="0" w:line="180" w:lineRule="exact"/>
        <w:ind w:left="1220" w:hanging="420"/>
        <w:jc w:val="left"/>
      </w:pPr>
      <w:r>
        <w:rPr>
          <w:rStyle w:val="192"/>
        </w:rPr>
        <w:t>public override double Withdraw(double amount)</w:t>
      </w:r>
    </w:p>
    <w:p w:rsidR="005D19BB" w:rsidRDefault="00F53023">
      <w:pPr>
        <w:pStyle w:val="41"/>
        <w:shd w:val="clear" w:color="auto" w:fill="auto"/>
        <w:spacing w:before="0" w:line="180" w:lineRule="exact"/>
        <w:ind w:left="1220" w:hanging="420"/>
        <w:jc w:val="left"/>
      </w:pPr>
      <w:r>
        <w:rPr>
          <w:rStyle w:val="192"/>
        </w:rPr>
        <w:t>{</w:t>
      </w:r>
    </w:p>
    <w:p w:rsidR="005D19BB" w:rsidRDefault="00F53023">
      <w:pPr>
        <w:pStyle w:val="41"/>
        <w:shd w:val="clear" w:color="auto" w:fill="auto"/>
        <w:spacing w:before="0" w:line="180" w:lineRule="exact"/>
        <w:ind w:left="1220" w:hanging="420"/>
        <w:jc w:val="left"/>
      </w:pPr>
      <w:r>
        <w:rPr>
          <w:rStyle w:val="192"/>
        </w:rPr>
        <w:t>if (Balance &gt;= amount + GetMinimumBalance())</w:t>
      </w:r>
    </w:p>
    <w:p w:rsidR="005D19BB" w:rsidRDefault="00F53023">
      <w:pPr>
        <w:pStyle w:val="41"/>
        <w:shd w:val="clear" w:color="auto" w:fill="auto"/>
        <w:spacing w:before="0" w:line="180" w:lineRule="exact"/>
        <w:ind w:left="1220" w:hanging="420"/>
        <w:jc w:val="left"/>
      </w:pPr>
      <w:r>
        <w:rPr>
          <w:rStyle w:val="192"/>
        </w:rPr>
        <w:t>{</w:t>
      </w:r>
    </w:p>
    <w:p w:rsidR="005D19BB" w:rsidRDefault="00F53023">
      <w:pPr>
        <w:pStyle w:val="41"/>
        <w:shd w:val="clear" w:color="auto" w:fill="auto"/>
        <w:spacing w:before="0" w:line="180" w:lineRule="exact"/>
        <w:ind w:left="1460" w:firstLine="0"/>
        <w:jc w:val="left"/>
      </w:pPr>
      <w:r>
        <w:rPr>
          <w:rStyle w:val="192"/>
        </w:rPr>
        <w:t>_balance -= amount;</w:t>
      </w:r>
    </w:p>
    <w:p w:rsidR="005D19BB" w:rsidRDefault="00F53023">
      <w:pPr>
        <w:pStyle w:val="41"/>
        <w:shd w:val="clear" w:color="auto" w:fill="auto"/>
        <w:spacing w:before="0" w:line="180" w:lineRule="exact"/>
        <w:ind w:left="1080" w:firstLine="0"/>
        <w:jc w:val="left"/>
      </w:pPr>
      <w:r>
        <w:rPr>
          <w:rStyle w:val="192"/>
        </w:rPr>
        <w:t>return Balance;</w:t>
      </w:r>
    </w:p>
    <w:p w:rsidR="005D19BB" w:rsidRDefault="00F53023">
      <w:pPr>
        <w:pStyle w:val="41"/>
        <w:shd w:val="clear" w:color="auto" w:fill="auto"/>
        <w:spacing w:before="0" w:line="180" w:lineRule="exact"/>
        <w:ind w:left="1080" w:hanging="340"/>
        <w:jc w:val="left"/>
      </w:pPr>
      <w:r>
        <w:rPr>
          <w:rStyle w:val="192"/>
        </w:rPr>
        <w:t>}</w:t>
      </w:r>
    </w:p>
    <w:p w:rsidR="005D19BB" w:rsidRDefault="00F53023">
      <w:pPr>
        <w:pStyle w:val="41"/>
        <w:shd w:val="clear" w:color="auto" w:fill="auto"/>
        <w:spacing w:before="0" w:line="180" w:lineRule="exact"/>
        <w:ind w:left="1080" w:hanging="340"/>
        <w:jc w:val="left"/>
      </w:pPr>
      <w:r>
        <w:rPr>
          <w:rStyle w:val="192"/>
        </w:rPr>
        <w:t>else</w:t>
      </w:r>
    </w:p>
    <w:p w:rsidR="005D19BB" w:rsidRDefault="00F53023">
      <w:pPr>
        <w:pStyle w:val="41"/>
        <w:shd w:val="clear" w:color="auto" w:fill="auto"/>
        <w:spacing w:before="0" w:line="180" w:lineRule="exact"/>
        <w:ind w:left="1080" w:hanging="340"/>
        <w:jc w:val="left"/>
      </w:pPr>
      <w:r>
        <w:rPr>
          <w:rStyle w:val="192"/>
        </w:rPr>
        <w:t>{</w:t>
      </w:r>
    </w:p>
    <w:p w:rsidR="005D19BB" w:rsidRDefault="00F53023">
      <w:pPr>
        <w:pStyle w:val="41"/>
        <w:shd w:val="clear" w:color="auto" w:fill="auto"/>
        <w:spacing w:before="0" w:line="180" w:lineRule="exact"/>
        <w:ind w:left="1080" w:firstLine="0"/>
        <w:jc w:val="left"/>
      </w:pPr>
      <w:r>
        <w:rPr>
          <w:rStyle w:val="192"/>
        </w:rPr>
        <w:t>throw new ApplicationException("Not enough funds.");</w:t>
      </w:r>
    </w:p>
    <w:p w:rsidR="005D19BB" w:rsidRDefault="00F53023">
      <w:pPr>
        <w:pStyle w:val="41"/>
        <w:shd w:val="clear" w:color="auto" w:fill="auto"/>
        <w:spacing w:before="0" w:line="180" w:lineRule="exact"/>
        <w:ind w:left="1080" w:hanging="340"/>
        <w:jc w:val="left"/>
      </w:pPr>
      <w:r>
        <w:rPr>
          <w:rStyle w:val="192"/>
        </w:rPr>
        <w:t>}</w:t>
      </w:r>
    </w:p>
    <w:p w:rsidR="005D19BB" w:rsidRDefault="00F53023">
      <w:pPr>
        <w:pStyle w:val="41"/>
        <w:shd w:val="clear" w:color="auto" w:fill="auto"/>
        <w:spacing w:before="0" w:after="54" w:line="180" w:lineRule="exact"/>
        <w:ind w:left="20" w:firstLine="400"/>
        <w:jc w:val="left"/>
      </w:pPr>
      <w:r>
        <w:rPr>
          <w:rStyle w:val="192"/>
        </w:rPr>
        <w:t>}</w:t>
      </w:r>
    </w:p>
    <w:p w:rsidR="005D19BB" w:rsidRDefault="00F53023">
      <w:pPr>
        <w:pStyle w:val="41"/>
        <w:shd w:val="clear" w:color="auto" w:fill="auto"/>
        <w:spacing w:before="0" w:after="136" w:line="230" w:lineRule="exact"/>
        <w:ind w:left="1080" w:right="300" w:hanging="340"/>
        <w:jc w:val="left"/>
      </w:pPr>
      <w:r>
        <w:rPr>
          <w:rStyle w:val="192"/>
        </w:rPr>
        <w:t xml:space="preserve">7. 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621"/>
        <w:keepNext/>
        <w:keepLines/>
        <w:shd w:val="clear" w:color="auto" w:fill="auto"/>
        <w:spacing w:after="241" w:line="210" w:lineRule="exact"/>
        <w:ind w:left="2300"/>
        <w:jc w:val="left"/>
      </w:pPr>
      <w:bookmarkStart w:id="139" w:name="bookmark289"/>
      <w:r>
        <w:rPr>
          <w:rStyle w:val="625"/>
          <w:b/>
          <w:bCs/>
        </w:rPr>
        <w:t>Testing the Overwritten Methods</w:t>
      </w:r>
      <w:bookmarkEnd w:id="139"/>
    </w:p>
    <w:p w:rsidR="005D19BB" w:rsidRDefault="00F53023">
      <w:pPr>
        <w:pStyle w:val="41"/>
        <w:shd w:val="clear" w:color="auto" w:fill="auto"/>
        <w:spacing w:before="0" w:after="45" w:line="180" w:lineRule="exact"/>
        <w:ind w:left="20" w:firstLine="0"/>
        <w:jc w:val="left"/>
      </w:pPr>
      <w:r>
        <w:rPr>
          <w:rStyle w:val="192"/>
        </w:rPr>
        <w:t>To test the modified Withdraw methods you have created, follow these steps:</w:t>
      </w:r>
    </w:p>
    <w:p w:rsidR="005D19BB" w:rsidRDefault="00F53023">
      <w:pPr>
        <w:pStyle w:val="41"/>
        <w:numPr>
          <w:ilvl w:val="0"/>
          <w:numId w:val="53"/>
        </w:numPr>
        <w:shd w:val="clear" w:color="auto" w:fill="auto"/>
        <w:tabs>
          <w:tab w:val="left" w:pos="1023"/>
        </w:tabs>
        <w:spacing w:before="0" w:line="235" w:lineRule="exact"/>
        <w:ind w:left="740" w:right="300" w:firstLine="0"/>
        <w:jc w:val="left"/>
      </w:pPr>
      <w:r>
        <w:rPr>
          <w:rStyle w:val="192"/>
        </w:rPr>
        <w:t>Open the frmTeller form in the code editor and locate the btnWithdraw click event code.</w:t>
      </w:r>
    </w:p>
    <w:p w:rsidR="005D19BB" w:rsidRDefault="00F53023">
      <w:pPr>
        <w:pStyle w:val="41"/>
        <w:numPr>
          <w:ilvl w:val="0"/>
          <w:numId w:val="53"/>
        </w:numPr>
        <w:shd w:val="clear" w:color="auto" w:fill="auto"/>
        <w:tabs>
          <w:tab w:val="left" w:pos="1033"/>
        </w:tabs>
        <w:spacing w:before="0" w:line="230" w:lineRule="exact"/>
        <w:ind w:left="740" w:right="300" w:firstLine="0"/>
        <w:jc w:val="left"/>
      </w:pPr>
      <w:r>
        <w:rPr>
          <w:rStyle w:val="192"/>
        </w:rPr>
        <w:t>Depending on which radio button is selected, call the Withdraw method of the appropriate object and pass the value of the txtAmount text box. Add the following code in the try block to show the return value in the txtBalance text box:</w:t>
      </w:r>
    </w:p>
    <w:p w:rsidR="005D19BB" w:rsidRDefault="00F53023">
      <w:pPr>
        <w:pStyle w:val="41"/>
        <w:shd w:val="clear" w:color="auto" w:fill="auto"/>
        <w:spacing w:before="0" w:line="180" w:lineRule="exact"/>
        <w:ind w:left="20" w:firstLine="0"/>
        <w:jc w:val="left"/>
      </w:pPr>
      <w:r>
        <w:rPr>
          <w:rStyle w:val="192"/>
        </w:rPr>
        <w:t>if (rdbChecking.Checked)</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97" w:lineRule="exact"/>
        <w:ind w:left="20" w:right="1080" w:firstLine="400"/>
        <w:jc w:val="left"/>
      </w:pPr>
      <w:r>
        <w:rPr>
          <w:rStyle w:val="192"/>
        </w:rPr>
        <w:t>oCheckingAccount.AccountNumber = int.Parse(txtAccountNumber.Text); txtBalance.Text = oCheckingAccount.Withdraw(double.Parse(txtAmount.Text)).ToString();</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0"/>
        <w:jc w:val="left"/>
      </w:pPr>
      <w:r>
        <w:rPr>
          <w:rStyle w:val="192"/>
        </w:rPr>
        <w:t>else if (rdbSavings.Checked)</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97" w:lineRule="exact"/>
        <w:ind w:left="20" w:right="1080" w:firstLine="400"/>
        <w:jc w:val="left"/>
      </w:pPr>
      <w:r>
        <w:rPr>
          <w:rStyle w:val="192"/>
        </w:rPr>
        <w:t>oSavingsAccount.AccountNumber = int.Parse(txtAccountNumber.Text); txtBalance.Text = oSavingsAccount.Withdraw(double.Parse(txtAmount.Text)).ToString();</w:t>
      </w:r>
    </w:p>
    <w:p w:rsidR="005D19BB" w:rsidRDefault="00F53023">
      <w:pPr>
        <w:pStyle w:val="41"/>
        <w:shd w:val="clear" w:color="auto" w:fill="auto"/>
        <w:spacing w:before="0" w:after="54" w:line="180" w:lineRule="exact"/>
        <w:ind w:left="20" w:firstLine="0"/>
        <w:jc w:val="left"/>
      </w:pPr>
      <w:r>
        <w:rPr>
          <w:rStyle w:val="192"/>
        </w:rPr>
        <w:t>}</w:t>
      </w:r>
    </w:p>
    <w:p w:rsidR="005D19BB" w:rsidRDefault="00F53023">
      <w:pPr>
        <w:pStyle w:val="41"/>
        <w:numPr>
          <w:ilvl w:val="0"/>
          <w:numId w:val="53"/>
        </w:numPr>
        <w:shd w:val="clear" w:color="auto" w:fill="auto"/>
        <w:tabs>
          <w:tab w:val="left" w:pos="1028"/>
        </w:tabs>
        <w:spacing w:before="0" w:after="160" w:line="230" w:lineRule="exact"/>
        <w:ind w:left="740" w:right="300" w:firstLine="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41"/>
        <w:numPr>
          <w:ilvl w:val="0"/>
          <w:numId w:val="53"/>
        </w:numPr>
        <w:shd w:val="clear" w:color="auto" w:fill="auto"/>
        <w:tabs>
          <w:tab w:val="left" w:pos="1028"/>
        </w:tabs>
        <w:spacing w:before="0" w:after="49" w:line="180" w:lineRule="exact"/>
        <w:ind w:left="1080" w:hanging="340"/>
        <w:jc w:val="left"/>
      </w:pPr>
      <w:r>
        <w:rPr>
          <w:rStyle w:val="192"/>
        </w:rPr>
        <w:t xml:space="preserve">Select Debug </w:t>
      </w:r>
      <w:r>
        <w:rPr>
          <w:rStyle w:val="0ptf"/>
        </w:rPr>
        <w:t>&gt;</w:t>
      </w:r>
      <w:r>
        <w:rPr>
          <w:rStyle w:val="192"/>
        </w:rPr>
        <w:t xml:space="preserve"> Start to run the project.</w:t>
      </w:r>
    </w:p>
    <w:p w:rsidR="005D19BB" w:rsidRDefault="00F53023">
      <w:pPr>
        <w:pStyle w:val="41"/>
        <w:numPr>
          <w:ilvl w:val="0"/>
          <w:numId w:val="53"/>
        </w:numPr>
        <w:shd w:val="clear" w:color="auto" w:fill="auto"/>
        <w:tabs>
          <w:tab w:val="left" w:pos="1028"/>
        </w:tabs>
        <w:spacing w:before="0" w:after="120" w:line="230" w:lineRule="exact"/>
        <w:ind w:left="740" w:right="300" w:firstLine="0"/>
        <w:jc w:val="left"/>
      </w:pPr>
      <w:r>
        <w:rPr>
          <w:rStyle w:val="192"/>
        </w:rPr>
        <w:lastRenderedPageBreak/>
        <w:t>Enter an account number of 1, choose the Checking option button, and click the Get Balance button.You should get a balance of 1000.</w:t>
      </w:r>
    </w:p>
    <w:p w:rsidR="005D19BB" w:rsidRDefault="00F53023">
      <w:pPr>
        <w:pStyle w:val="41"/>
        <w:numPr>
          <w:ilvl w:val="0"/>
          <w:numId w:val="53"/>
        </w:numPr>
        <w:shd w:val="clear" w:color="auto" w:fill="auto"/>
        <w:tabs>
          <w:tab w:val="left" w:pos="1033"/>
        </w:tabs>
        <w:spacing w:before="0" w:line="230" w:lineRule="exact"/>
        <w:ind w:left="740" w:right="300" w:firstLine="0"/>
        <w:jc w:val="left"/>
      </w:pPr>
      <w:r>
        <w:rPr>
          <w:rStyle w:val="192"/>
        </w:rPr>
        <w:t>Enter a withdrawal amount of 200 and click the Withdraw button. You should get a resulting balance of 800.</w:t>
      </w:r>
    </w:p>
    <w:p w:rsidR="005D19BB" w:rsidRDefault="00F53023">
      <w:pPr>
        <w:pStyle w:val="41"/>
        <w:numPr>
          <w:ilvl w:val="0"/>
          <w:numId w:val="53"/>
        </w:numPr>
        <w:shd w:val="clear" w:color="auto" w:fill="auto"/>
        <w:tabs>
          <w:tab w:val="left" w:pos="1028"/>
        </w:tabs>
        <w:spacing w:before="0" w:after="116" w:line="226" w:lineRule="exact"/>
        <w:ind w:left="740" w:right="300" w:firstLine="0"/>
      </w:pPr>
      <w:r>
        <w:rPr>
          <w:rStyle w:val="192"/>
        </w:rPr>
        <w:t>Enter a withdrawal amount of 700 and click the Withdraw button. You should get an insufficient funds message because the resulting balance would be less than the minimum balance of 200.</w:t>
      </w:r>
    </w:p>
    <w:p w:rsidR="005D19BB" w:rsidRDefault="00F53023">
      <w:pPr>
        <w:pStyle w:val="41"/>
        <w:numPr>
          <w:ilvl w:val="0"/>
          <w:numId w:val="53"/>
        </w:numPr>
        <w:shd w:val="clear" w:color="auto" w:fill="auto"/>
        <w:tabs>
          <w:tab w:val="left" w:pos="1105"/>
        </w:tabs>
        <w:spacing w:before="0" w:line="230" w:lineRule="exact"/>
        <w:ind w:left="1080" w:right="300" w:hanging="340"/>
        <w:jc w:val="left"/>
        <w:sectPr w:rsidR="005D19BB">
          <w:headerReference w:type="even" r:id="rId161"/>
          <w:headerReference w:type="default" r:id="rId162"/>
          <w:footerReference w:type="even" r:id="rId163"/>
          <w:footerReference w:type="default" r:id="rId164"/>
          <w:headerReference w:type="first" r:id="rId165"/>
          <w:footerReference w:type="first" r:id="rId166"/>
          <w:pgSz w:w="11909" w:h="16838"/>
          <w:pgMar w:top="2062" w:right="1418" w:bottom="3160" w:left="1418" w:header="0" w:footer="3" w:gutter="389"/>
          <w:cols w:space="720"/>
          <w:noEndnote/>
          <w:titlePg/>
          <w:rtlGutter/>
          <w:docGrid w:linePitch="360"/>
        </w:sectPr>
      </w:pPr>
      <w:r>
        <w:rPr>
          <w:rStyle w:val="192"/>
        </w:rPr>
        <w:t>Enter an account number of 1, choose the Savings option button, and click the Get Balance button. You should get a balance of 1000.</w:t>
      </w:r>
    </w:p>
    <w:p w:rsidR="005D19BB" w:rsidRDefault="00F53023">
      <w:pPr>
        <w:pStyle w:val="41"/>
        <w:numPr>
          <w:ilvl w:val="0"/>
          <w:numId w:val="53"/>
        </w:numPr>
        <w:shd w:val="clear" w:color="auto" w:fill="auto"/>
        <w:tabs>
          <w:tab w:val="left" w:pos="965"/>
        </w:tabs>
        <w:spacing w:before="0" w:line="235" w:lineRule="exact"/>
        <w:ind w:left="980" w:right="1080" w:hanging="380"/>
        <w:jc w:val="left"/>
      </w:pPr>
      <w:r>
        <w:rPr>
          <w:rStyle w:val="192"/>
        </w:rPr>
        <w:lastRenderedPageBreak/>
        <w:t>Enter a withdrawal amount of 600 and click the Withdraw button. You should get a resulting balance of 400.</w:t>
      </w:r>
    </w:p>
    <w:p w:rsidR="005D19BB" w:rsidRDefault="00F53023">
      <w:pPr>
        <w:pStyle w:val="41"/>
        <w:numPr>
          <w:ilvl w:val="0"/>
          <w:numId w:val="53"/>
        </w:numPr>
        <w:shd w:val="clear" w:color="auto" w:fill="auto"/>
        <w:tabs>
          <w:tab w:val="left" w:pos="955"/>
        </w:tabs>
        <w:spacing w:before="0" w:line="230" w:lineRule="exact"/>
        <w:ind w:left="980" w:right="1080" w:hanging="380"/>
        <w:jc w:val="left"/>
      </w:pPr>
      <w:r>
        <w:rPr>
          <w:rStyle w:val="192"/>
        </w:rPr>
        <w:t>Enter a withdrawal amount of 400 and click the Withdraw button. You should get a resulting balance of 0 because there is no minimum balance for the savings account that uses the Account base class’s Withdraw method.</w:t>
      </w:r>
    </w:p>
    <w:p w:rsidR="005D19BB" w:rsidRDefault="00F53023">
      <w:pPr>
        <w:pStyle w:val="41"/>
        <w:numPr>
          <w:ilvl w:val="0"/>
          <w:numId w:val="53"/>
        </w:numPr>
        <w:shd w:val="clear" w:color="auto" w:fill="auto"/>
        <w:tabs>
          <w:tab w:val="left" w:pos="941"/>
        </w:tabs>
        <w:spacing w:before="0" w:after="70" w:line="180" w:lineRule="exact"/>
        <w:ind w:left="980" w:hanging="380"/>
        <w:jc w:val="left"/>
      </w:pPr>
      <w:r>
        <w:rPr>
          <w:rStyle w:val="192"/>
        </w:rPr>
        <w:t>After testing, close the form, which will stop the debugger.</w:t>
      </w:r>
    </w:p>
    <w:p w:rsidR="005D19BB" w:rsidRDefault="00F53023">
      <w:pPr>
        <w:pStyle w:val="621"/>
        <w:keepNext/>
        <w:keepLines/>
        <w:shd w:val="clear" w:color="auto" w:fill="auto"/>
        <w:spacing w:after="228" w:line="210" w:lineRule="exact"/>
        <w:ind w:left="400"/>
      </w:pPr>
      <w:bookmarkStart w:id="140" w:name="bookmark290"/>
      <w:r>
        <w:rPr>
          <w:rStyle w:val="625"/>
          <w:b/>
          <w:bCs/>
        </w:rPr>
        <w:t>Using the Base Qualifier to Call a Base Class Method</w:t>
      </w:r>
      <w:bookmarkEnd w:id="140"/>
    </w:p>
    <w:p w:rsidR="005D19BB" w:rsidRDefault="00F53023">
      <w:pPr>
        <w:pStyle w:val="41"/>
        <w:shd w:val="clear" w:color="auto" w:fill="auto"/>
        <w:spacing w:before="0" w:line="230" w:lineRule="exact"/>
        <w:ind w:left="20" w:right="220" w:firstLine="0"/>
      </w:pPr>
      <w:r>
        <w:rPr>
          <w:rStyle w:val="192"/>
        </w:rPr>
        <w:t>At this point, the Withdraw method of the CheckingAccount class overrides the Account class’s Withdraw method. None of the code in the base class’s method is executed. You will now alter the code so that when the CheckingAccount class’s code is executed, it also executes the base class’s Withdraw method . Follow these steps:</w:t>
      </w:r>
    </w:p>
    <w:p w:rsidR="005D19BB" w:rsidRDefault="00F53023">
      <w:pPr>
        <w:pStyle w:val="41"/>
        <w:numPr>
          <w:ilvl w:val="0"/>
          <w:numId w:val="54"/>
        </w:numPr>
        <w:shd w:val="clear" w:color="auto" w:fill="auto"/>
        <w:tabs>
          <w:tab w:val="left" w:pos="883"/>
        </w:tabs>
        <w:spacing w:before="0" w:after="50" w:line="180" w:lineRule="exact"/>
        <w:ind w:left="980" w:hanging="380"/>
        <w:jc w:val="left"/>
      </w:pPr>
      <w:r>
        <w:rPr>
          <w:rStyle w:val="192"/>
        </w:rPr>
        <w:t>Locate the Withdraw method of the Account class.</w:t>
      </w:r>
    </w:p>
    <w:p w:rsidR="005D19BB" w:rsidRDefault="00F53023">
      <w:pPr>
        <w:pStyle w:val="41"/>
        <w:numPr>
          <w:ilvl w:val="0"/>
          <w:numId w:val="54"/>
        </w:numPr>
        <w:shd w:val="clear" w:color="auto" w:fill="auto"/>
        <w:tabs>
          <w:tab w:val="left" w:pos="888"/>
        </w:tabs>
        <w:spacing w:before="0" w:line="235" w:lineRule="exact"/>
        <w:ind w:left="980" w:right="1080" w:hanging="380"/>
        <w:jc w:val="left"/>
      </w:pPr>
      <w:r>
        <w:rPr>
          <w:rStyle w:val="192"/>
        </w:rPr>
        <w:t>Change the implementation code so that it decrements the balance by the amount passed to it.</w:t>
      </w:r>
    </w:p>
    <w:p w:rsidR="005D19BB" w:rsidRDefault="00F53023">
      <w:pPr>
        <w:pStyle w:val="41"/>
        <w:shd w:val="clear" w:color="auto" w:fill="auto"/>
        <w:spacing w:before="0" w:line="180" w:lineRule="exact"/>
        <w:ind w:left="980" w:hanging="380"/>
        <w:jc w:val="left"/>
      </w:pPr>
      <w:r>
        <w:rPr>
          <w:rStyle w:val="192"/>
        </w:rPr>
        <w:t>public virtual double Withdraw(double amount)</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line="197" w:lineRule="exact"/>
        <w:ind w:left="600" w:right="1080" w:firstLine="0"/>
        <w:jc w:val="left"/>
      </w:pPr>
      <w:r>
        <w:rPr>
          <w:rStyle w:val="192"/>
        </w:rPr>
        <w:t>_balance -= amount; return Balance;</w:t>
      </w:r>
    </w:p>
    <w:p w:rsidR="005D19BB" w:rsidRDefault="00F53023">
      <w:pPr>
        <w:pStyle w:val="41"/>
        <w:shd w:val="clear" w:color="auto" w:fill="auto"/>
        <w:spacing w:before="0" w:after="49" w:line="180" w:lineRule="exact"/>
        <w:ind w:left="980" w:hanging="380"/>
        <w:jc w:val="left"/>
      </w:pPr>
      <w:r>
        <w:rPr>
          <w:rStyle w:val="192"/>
        </w:rPr>
        <w:t>}</w:t>
      </w:r>
    </w:p>
    <w:p w:rsidR="005D19BB" w:rsidRDefault="00F53023">
      <w:pPr>
        <w:pStyle w:val="41"/>
        <w:numPr>
          <w:ilvl w:val="0"/>
          <w:numId w:val="54"/>
        </w:numPr>
        <w:shd w:val="clear" w:color="auto" w:fill="auto"/>
        <w:tabs>
          <w:tab w:val="left" w:pos="893"/>
        </w:tabs>
        <w:spacing w:before="0" w:line="230" w:lineRule="exact"/>
        <w:ind w:left="980" w:right="1080" w:hanging="380"/>
        <w:jc w:val="left"/>
      </w:pPr>
      <w:r>
        <w:rPr>
          <w:rStyle w:val="192"/>
        </w:rPr>
        <w:t>Change the Withdraw method of the CheckingAccount class so that after it checks for sufficient funds, it calls the Withdraw method of the Account base class.</w:t>
      </w:r>
    </w:p>
    <w:p w:rsidR="005D19BB" w:rsidRDefault="00F53023">
      <w:pPr>
        <w:pStyle w:val="41"/>
        <w:shd w:val="clear" w:color="auto" w:fill="auto"/>
        <w:spacing w:before="0" w:line="180" w:lineRule="exact"/>
        <w:ind w:left="980" w:hanging="380"/>
        <w:jc w:val="left"/>
      </w:pPr>
      <w:r>
        <w:rPr>
          <w:rStyle w:val="192"/>
        </w:rPr>
        <w:t>public override double Withdraw(double amount)</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line="180" w:lineRule="exact"/>
        <w:ind w:left="980" w:hanging="380"/>
        <w:jc w:val="left"/>
      </w:pPr>
      <w:r>
        <w:rPr>
          <w:rStyle w:val="192"/>
        </w:rPr>
        <w:t>if (Balance &gt;= amount + GetMinimumBalance())</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line="180" w:lineRule="exact"/>
        <w:ind w:left="980" w:firstLine="0"/>
        <w:jc w:val="left"/>
      </w:pPr>
      <w:r>
        <w:rPr>
          <w:rStyle w:val="192"/>
        </w:rPr>
        <w:t>return base.Withdraw(amount);</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line="180" w:lineRule="exact"/>
        <w:ind w:left="980" w:hanging="380"/>
        <w:jc w:val="left"/>
      </w:pPr>
      <w:r>
        <w:rPr>
          <w:rStyle w:val="192"/>
        </w:rPr>
        <w:t>else</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line="180" w:lineRule="exact"/>
        <w:ind w:left="980" w:firstLine="0"/>
        <w:jc w:val="left"/>
      </w:pPr>
      <w:r>
        <w:rPr>
          <w:rStyle w:val="192"/>
        </w:rPr>
        <w:t>throw new ApplicationException("Not enough funds.");</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after="45" w:line="180" w:lineRule="exact"/>
        <w:ind w:left="980" w:hanging="380"/>
        <w:jc w:val="left"/>
      </w:pPr>
      <w:r>
        <w:rPr>
          <w:rStyle w:val="192"/>
        </w:rPr>
        <w:t>}</w:t>
      </w:r>
    </w:p>
    <w:p w:rsidR="005D19BB" w:rsidRDefault="00F53023">
      <w:pPr>
        <w:pStyle w:val="41"/>
        <w:numPr>
          <w:ilvl w:val="0"/>
          <w:numId w:val="54"/>
        </w:numPr>
        <w:shd w:val="clear" w:color="auto" w:fill="auto"/>
        <w:tabs>
          <w:tab w:val="left" w:pos="878"/>
        </w:tabs>
        <w:spacing w:before="0" w:line="235" w:lineRule="exact"/>
        <w:ind w:left="980" w:right="1080" w:hanging="380"/>
        <w:jc w:val="left"/>
      </w:pPr>
      <w:r>
        <w:rPr>
          <w:rStyle w:val="192"/>
        </w:rPr>
        <w:t>Add a Withdraw method to the SavingsAccount class that is similar to the Withdraw method of the CheckingAccount class but does not check for a minimum balance.</w:t>
      </w:r>
    </w:p>
    <w:p w:rsidR="005D19BB" w:rsidRDefault="00F53023">
      <w:pPr>
        <w:pStyle w:val="41"/>
        <w:shd w:val="clear" w:color="auto" w:fill="auto"/>
        <w:spacing w:before="0" w:line="180" w:lineRule="exact"/>
        <w:ind w:left="980" w:hanging="380"/>
        <w:jc w:val="left"/>
      </w:pPr>
      <w:r>
        <w:rPr>
          <w:rStyle w:val="192"/>
        </w:rPr>
        <w:t>public override double Withdraw(double amount)</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line="180" w:lineRule="exact"/>
        <w:ind w:left="980" w:hanging="380"/>
        <w:jc w:val="left"/>
      </w:pPr>
      <w:r>
        <w:rPr>
          <w:rStyle w:val="192"/>
        </w:rPr>
        <w:t>if (Balance &gt;= amount)</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line="180" w:lineRule="exact"/>
        <w:ind w:left="980" w:firstLine="0"/>
        <w:jc w:val="left"/>
      </w:pPr>
      <w:r>
        <w:rPr>
          <w:rStyle w:val="192"/>
        </w:rPr>
        <w:t>return base.Withdraw(amount);</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line="180" w:lineRule="exact"/>
        <w:ind w:left="980" w:hanging="380"/>
        <w:jc w:val="left"/>
      </w:pPr>
      <w:r>
        <w:rPr>
          <w:rStyle w:val="192"/>
        </w:rPr>
        <w:t>else</w:t>
      </w:r>
    </w:p>
    <w:p w:rsidR="005D19BB" w:rsidRDefault="00F53023">
      <w:pPr>
        <w:pStyle w:val="41"/>
        <w:shd w:val="clear" w:color="auto" w:fill="auto"/>
        <w:spacing w:before="0" w:line="180" w:lineRule="exact"/>
        <w:ind w:left="980" w:hanging="380"/>
        <w:jc w:val="left"/>
      </w:pPr>
      <w:r>
        <w:rPr>
          <w:rStyle w:val="192"/>
        </w:rPr>
        <w:t>{</w:t>
      </w:r>
    </w:p>
    <w:p w:rsidR="005D19BB" w:rsidRDefault="00F53023">
      <w:pPr>
        <w:pStyle w:val="41"/>
        <w:shd w:val="clear" w:color="auto" w:fill="auto"/>
        <w:spacing w:before="0" w:line="180" w:lineRule="exact"/>
        <w:ind w:left="1380" w:firstLine="0"/>
        <w:jc w:val="left"/>
      </w:pPr>
      <w:r>
        <w:rPr>
          <w:rStyle w:val="192"/>
        </w:rPr>
        <w:t>throw new ApplicationException("Not enough funds.");</w:t>
      </w:r>
    </w:p>
    <w:p w:rsidR="005D19BB" w:rsidRDefault="00F53023">
      <w:pPr>
        <w:pStyle w:val="41"/>
        <w:shd w:val="clear" w:color="auto" w:fill="auto"/>
        <w:spacing w:before="0" w:line="180" w:lineRule="exact"/>
        <w:ind w:left="1160" w:firstLine="0"/>
        <w:jc w:val="left"/>
      </w:pPr>
      <w:r>
        <w:rPr>
          <w:rStyle w:val="192"/>
        </w:rPr>
        <w:lastRenderedPageBreak/>
        <w:t>}</w:t>
      </w:r>
    </w:p>
    <w:p w:rsidR="005D19BB" w:rsidRDefault="00F53023">
      <w:pPr>
        <w:pStyle w:val="41"/>
        <w:shd w:val="clear" w:color="auto" w:fill="auto"/>
        <w:spacing w:before="0" w:after="54" w:line="180" w:lineRule="exact"/>
        <w:ind w:left="1160" w:hanging="300"/>
      </w:pPr>
      <w:bookmarkStart w:id="141" w:name="bookmark291"/>
      <w:r>
        <w:rPr>
          <w:rStyle w:val="192"/>
        </w:rPr>
        <w:t>}</w:t>
      </w:r>
      <w:bookmarkEnd w:id="141"/>
    </w:p>
    <w:p w:rsidR="005D19BB" w:rsidRDefault="00F53023">
      <w:pPr>
        <w:pStyle w:val="41"/>
        <w:numPr>
          <w:ilvl w:val="0"/>
          <w:numId w:val="54"/>
        </w:numPr>
        <w:shd w:val="clear" w:color="auto" w:fill="auto"/>
        <w:tabs>
          <w:tab w:val="left" w:pos="1143"/>
        </w:tabs>
        <w:spacing w:before="0" w:after="136" w:line="230" w:lineRule="exact"/>
        <w:ind w:left="1160" w:right="1440" w:hanging="300"/>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621"/>
        <w:keepNext/>
        <w:keepLines/>
        <w:shd w:val="clear" w:color="auto" w:fill="auto"/>
        <w:spacing w:after="241" w:line="210" w:lineRule="exact"/>
        <w:ind w:left="440"/>
      </w:pPr>
      <w:bookmarkStart w:id="142" w:name="bookmark292"/>
      <w:r>
        <w:rPr>
          <w:rStyle w:val="625"/>
          <w:b/>
          <w:bCs/>
        </w:rPr>
        <w:t>Testing the Use of the Base Modifier</w:t>
      </w:r>
      <w:bookmarkEnd w:id="142"/>
    </w:p>
    <w:p w:rsidR="005D19BB" w:rsidRDefault="00F53023">
      <w:pPr>
        <w:pStyle w:val="41"/>
        <w:shd w:val="clear" w:color="auto" w:fill="auto"/>
        <w:spacing w:before="0" w:after="209" w:line="180" w:lineRule="exact"/>
        <w:ind w:firstLine="320"/>
      </w:pPr>
      <w:r>
        <w:rPr>
          <w:rStyle w:val="192"/>
        </w:rPr>
        <w:t>To test the Withdraw method, follow these steps:</w:t>
      </w:r>
    </w:p>
    <w:p w:rsidR="005D19BB" w:rsidRDefault="00F53023">
      <w:pPr>
        <w:pStyle w:val="41"/>
        <w:numPr>
          <w:ilvl w:val="0"/>
          <w:numId w:val="55"/>
        </w:numPr>
        <w:shd w:val="clear" w:color="auto" w:fill="auto"/>
        <w:tabs>
          <w:tab w:val="left" w:pos="1138"/>
        </w:tabs>
        <w:spacing w:before="0" w:after="45" w:line="180" w:lineRule="exact"/>
        <w:ind w:left="1160" w:hanging="300"/>
      </w:pPr>
      <w:r>
        <w:rPr>
          <w:rStyle w:val="192"/>
        </w:rPr>
        <w:t xml:space="preserve">Select Debug </w:t>
      </w:r>
      <w:r>
        <w:rPr>
          <w:rStyle w:val="0ptf"/>
        </w:rPr>
        <w:t>&gt;</w:t>
      </w:r>
      <w:r>
        <w:rPr>
          <w:rStyle w:val="192"/>
        </w:rPr>
        <w:t xml:space="preserve"> Start.</w:t>
      </w:r>
    </w:p>
    <w:p w:rsidR="005D19BB" w:rsidRDefault="00F53023">
      <w:pPr>
        <w:pStyle w:val="41"/>
        <w:numPr>
          <w:ilvl w:val="0"/>
          <w:numId w:val="55"/>
        </w:numPr>
        <w:shd w:val="clear" w:color="auto" w:fill="auto"/>
        <w:tabs>
          <w:tab w:val="left" w:pos="1148"/>
        </w:tabs>
        <w:spacing w:before="0" w:after="124" w:line="235" w:lineRule="exact"/>
        <w:ind w:left="1160" w:right="1440" w:hanging="300"/>
      </w:pPr>
      <w:r>
        <w:rPr>
          <w:rStyle w:val="192"/>
        </w:rPr>
        <w:t>Enter an account number of 1, choose the Checking option button, and click the Get Balance button. You should get a balance of 1000.</w:t>
      </w:r>
    </w:p>
    <w:p w:rsidR="005D19BB" w:rsidRDefault="00F53023">
      <w:pPr>
        <w:pStyle w:val="41"/>
        <w:numPr>
          <w:ilvl w:val="0"/>
          <w:numId w:val="55"/>
        </w:numPr>
        <w:shd w:val="clear" w:color="auto" w:fill="auto"/>
        <w:tabs>
          <w:tab w:val="left" w:pos="1153"/>
        </w:tabs>
        <w:spacing w:before="0" w:after="124" w:line="230" w:lineRule="exact"/>
        <w:ind w:left="1160" w:right="1440" w:hanging="300"/>
      </w:pPr>
      <w:r>
        <w:rPr>
          <w:rStyle w:val="192"/>
        </w:rPr>
        <w:t>Enter a withdrawal amount of 600 and click the Withdraw button. You should get a resulting balance of 400.</w:t>
      </w:r>
    </w:p>
    <w:p w:rsidR="005D19BB" w:rsidRDefault="00F53023">
      <w:pPr>
        <w:pStyle w:val="41"/>
        <w:numPr>
          <w:ilvl w:val="0"/>
          <w:numId w:val="55"/>
        </w:numPr>
        <w:shd w:val="clear" w:color="auto" w:fill="auto"/>
        <w:tabs>
          <w:tab w:val="left" w:pos="1153"/>
        </w:tabs>
        <w:spacing w:before="0" w:after="116" w:line="226" w:lineRule="exact"/>
        <w:ind w:left="1160" w:right="1440" w:hanging="300"/>
      </w:pPr>
      <w:r>
        <w:rPr>
          <w:rStyle w:val="192"/>
        </w:rPr>
        <w:t>Enter a withdrawal amount of 300 and click the Withdraw button. You should get an insufficient funds message because the resulting balance would be less than the 200 minimum.</w:t>
      </w:r>
    </w:p>
    <w:p w:rsidR="005D19BB" w:rsidRDefault="00F53023">
      <w:pPr>
        <w:pStyle w:val="41"/>
        <w:numPr>
          <w:ilvl w:val="0"/>
          <w:numId w:val="55"/>
        </w:numPr>
        <w:shd w:val="clear" w:color="auto" w:fill="auto"/>
        <w:tabs>
          <w:tab w:val="left" w:pos="1148"/>
        </w:tabs>
        <w:spacing w:before="0" w:after="116" w:line="230" w:lineRule="exact"/>
        <w:ind w:left="1160" w:right="1440" w:hanging="300"/>
      </w:pPr>
      <w:r>
        <w:rPr>
          <w:rStyle w:val="192"/>
        </w:rPr>
        <w:t>Enter an account number of 1, choose the Savings option button, and click the Get Balance button. You should get a balance of 1000.</w:t>
      </w:r>
    </w:p>
    <w:p w:rsidR="005D19BB" w:rsidRDefault="00F53023">
      <w:pPr>
        <w:pStyle w:val="41"/>
        <w:numPr>
          <w:ilvl w:val="0"/>
          <w:numId w:val="55"/>
        </w:numPr>
        <w:shd w:val="clear" w:color="auto" w:fill="auto"/>
        <w:tabs>
          <w:tab w:val="left" w:pos="1153"/>
        </w:tabs>
        <w:spacing w:before="0" w:after="124" w:line="235" w:lineRule="exact"/>
        <w:ind w:left="1160" w:right="1440" w:hanging="300"/>
      </w:pPr>
      <w:r>
        <w:rPr>
          <w:rStyle w:val="192"/>
        </w:rPr>
        <w:t>Enter a withdrawal amount of 600 and click the Withdraw button. You should get a resulting balance of 400.</w:t>
      </w:r>
    </w:p>
    <w:p w:rsidR="005D19BB" w:rsidRDefault="00F53023">
      <w:pPr>
        <w:pStyle w:val="41"/>
        <w:numPr>
          <w:ilvl w:val="0"/>
          <w:numId w:val="55"/>
        </w:numPr>
        <w:shd w:val="clear" w:color="auto" w:fill="auto"/>
        <w:tabs>
          <w:tab w:val="left" w:pos="1148"/>
        </w:tabs>
        <w:spacing w:before="0" w:after="160" w:line="230" w:lineRule="exact"/>
        <w:ind w:left="1160" w:right="1440" w:hanging="300"/>
        <w:jc w:val="left"/>
      </w:pPr>
      <w:r>
        <w:rPr>
          <w:rStyle w:val="192"/>
        </w:rPr>
        <w:t>Enter a withdrawal amount of 300 and click the Withdraw button. You should get a resulting balance of 100, because there is no minimum balance for the savings account that uses the Account base class’s Withdraw method.</w:t>
      </w:r>
    </w:p>
    <w:p w:rsidR="005D19BB" w:rsidRDefault="00F53023">
      <w:pPr>
        <w:pStyle w:val="41"/>
        <w:numPr>
          <w:ilvl w:val="0"/>
          <w:numId w:val="55"/>
        </w:numPr>
        <w:shd w:val="clear" w:color="auto" w:fill="auto"/>
        <w:tabs>
          <w:tab w:val="left" w:pos="1138"/>
        </w:tabs>
        <w:spacing w:before="0" w:after="864" w:line="180" w:lineRule="exact"/>
        <w:ind w:left="1160" w:hanging="300"/>
      </w:pPr>
      <w:r>
        <w:rPr>
          <w:rStyle w:val="192"/>
        </w:rPr>
        <w:t>After testing, close the form, which will stop the debugger.</w:t>
      </w:r>
    </w:p>
    <w:p w:rsidR="005D19BB" w:rsidRDefault="00F53023">
      <w:pPr>
        <w:pStyle w:val="31"/>
        <w:keepNext/>
        <w:keepLines/>
        <w:shd w:val="clear" w:color="auto" w:fill="auto"/>
        <w:spacing w:before="0" w:after="56" w:line="330" w:lineRule="exact"/>
      </w:pPr>
      <w:bookmarkStart w:id="143" w:name="bookmark293"/>
      <w:r>
        <w:t>Implementing Interfaces</w:t>
      </w:r>
      <w:bookmarkEnd w:id="143"/>
    </w:p>
    <w:p w:rsidR="005D19BB" w:rsidRDefault="00F53023">
      <w:pPr>
        <w:pStyle w:val="41"/>
        <w:shd w:val="clear" w:color="auto" w:fill="auto"/>
        <w:spacing w:before="0"/>
        <w:ind w:right="340" w:firstLine="0"/>
      </w:pPr>
      <w:r>
        <w:rPr>
          <w:rStyle w:val="192"/>
        </w:rPr>
        <w:t>As you saw earlier, you can create an abstract base class that does not contain any implementation code but defines the method signatures that must be used by any class that inherits from the base class. When you use an abstract class, classes that derive from it must implement its inherited methods. You could use another technique to accomplish a similar result. In this case, instead of defining an abstract class, you define an interface that defines the method signatures.</w:t>
      </w:r>
    </w:p>
    <w:p w:rsidR="005D19BB" w:rsidRDefault="00F53023">
      <w:pPr>
        <w:pStyle w:val="41"/>
        <w:shd w:val="clear" w:color="auto" w:fill="auto"/>
        <w:spacing w:before="0"/>
        <w:ind w:right="340" w:firstLine="320"/>
        <w:sectPr w:rsidR="005D19BB">
          <w:type w:val="continuous"/>
          <w:pgSz w:w="11909" w:h="16838"/>
          <w:pgMar w:top="2435" w:right="1420" w:bottom="2981" w:left="1420" w:header="0" w:footer="3" w:gutter="384"/>
          <w:cols w:space="720"/>
          <w:noEndnote/>
          <w:rtlGutter/>
          <w:docGrid w:linePitch="360"/>
        </w:sectPr>
      </w:pPr>
      <w:r>
        <w:rPr>
          <w:rStyle w:val="192"/>
        </w:rPr>
        <w:t>Classes that implement an interface are contractually required to implement the interface signature definition and can't alter it. This technique is useful to ensure that client code using the classes know which methods are available, how they should be called, and the return values to expect. The following</w:t>
      </w:r>
    </w:p>
    <w:p w:rsidR="005D19BB" w:rsidRDefault="00F53023">
      <w:pPr>
        <w:pStyle w:val="41"/>
        <w:shd w:val="clear" w:color="auto" w:fill="auto"/>
        <w:spacing w:before="0" w:line="317" w:lineRule="exact"/>
        <w:ind w:left="20" w:right="4100" w:firstLine="340"/>
        <w:jc w:val="left"/>
      </w:pPr>
      <w:r>
        <w:rPr>
          <w:rStyle w:val="192"/>
        </w:rPr>
        <w:lastRenderedPageBreak/>
        <w:t>code shows how you declare an interface definition: public interface IAccount {</w:t>
      </w:r>
    </w:p>
    <w:p w:rsidR="005D19BB" w:rsidRDefault="00F53023">
      <w:pPr>
        <w:pStyle w:val="41"/>
        <w:shd w:val="clear" w:color="auto" w:fill="auto"/>
        <w:spacing w:before="0" w:line="180" w:lineRule="exact"/>
        <w:ind w:left="20" w:firstLine="340"/>
        <w:jc w:val="left"/>
      </w:pPr>
      <w:r>
        <w:rPr>
          <w:rStyle w:val="192"/>
        </w:rPr>
        <w:t>string GetAccountInfo(int accountNumber);</w:t>
      </w:r>
    </w:p>
    <w:p w:rsidR="005D19BB" w:rsidRDefault="00F53023">
      <w:pPr>
        <w:pStyle w:val="41"/>
        <w:shd w:val="clear" w:color="auto" w:fill="auto"/>
        <w:spacing w:before="0" w:after="57" w:line="180" w:lineRule="exact"/>
        <w:ind w:left="20" w:firstLine="0"/>
        <w:jc w:val="left"/>
      </w:pPr>
      <w:r>
        <w:rPr>
          <w:rStyle w:val="192"/>
        </w:rPr>
        <w:t>}</w:t>
      </w:r>
    </w:p>
    <w:p w:rsidR="005D19BB" w:rsidRDefault="00F53023">
      <w:pPr>
        <w:pStyle w:val="41"/>
        <w:shd w:val="clear" w:color="auto" w:fill="auto"/>
        <w:spacing w:before="0"/>
        <w:ind w:left="20" w:right="280" w:firstLine="340"/>
        <w:jc w:val="left"/>
      </w:pPr>
      <w:r>
        <w:rPr>
          <w:rStyle w:val="192"/>
        </w:rPr>
        <w:t>A class implements the interface by using a semicolon followed by the name of the interface after the class name. When a class implements an interface, it must provide implementation code for all methods defined by the interface. The following code demonstrates how a CheckingAccount implements the IAccount interface:</w:t>
      </w:r>
    </w:p>
    <w:p w:rsidR="005D19BB" w:rsidRDefault="00F53023">
      <w:pPr>
        <w:pStyle w:val="41"/>
        <w:shd w:val="clear" w:color="auto" w:fill="auto"/>
        <w:spacing w:before="0" w:line="180" w:lineRule="exact"/>
        <w:ind w:left="20" w:right="5220" w:firstLine="0"/>
        <w:jc w:val="left"/>
      </w:pPr>
      <w:r>
        <w:rPr>
          <w:rStyle w:val="192"/>
        </w:rPr>
        <w:t>public class CheckingAccount : IAccount {</w:t>
      </w:r>
    </w:p>
    <w:p w:rsidR="005D19BB" w:rsidRDefault="00F53023">
      <w:pPr>
        <w:pStyle w:val="41"/>
        <w:shd w:val="clear" w:color="auto" w:fill="auto"/>
        <w:spacing w:before="0" w:line="180" w:lineRule="exact"/>
        <w:ind w:left="20" w:firstLine="340"/>
        <w:jc w:val="left"/>
      </w:pPr>
      <w:r>
        <w:rPr>
          <w:rStyle w:val="192"/>
        </w:rPr>
        <w:t>public string GetAccountInfo(int accountNumber)</w:t>
      </w:r>
    </w:p>
    <w:p w:rsidR="005D19BB" w:rsidRDefault="00F53023">
      <w:pPr>
        <w:pStyle w:val="41"/>
        <w:shd w:val="clear" w:color="auto" w:fill="auto"/>
        <w:spacing w:before="0" w:line="180" w:lineRule="exact"/>
        <w:ind w:left="20" w:firstLine="340"/>
        <w:jc w:val="left"/>
      </w:pPr>
      <w:r>
        <w:rPr>
          <w:rStyle w:val="192"/>
        </w:rPr>
        <w:t>{</w:t>
      </w:r>
    </w:p>
    <w:p w:rsidR="005D19BB" w:rsidRDefault="00F53023">
      <w:pPr>
        <w:pStyle w:val="41"/>
        <w:shd w:val="clear" w:color="auto" w:fill="auto"/>
        <w:spacing w:before="0" w:line="180" w:lineRule="exact"/>
        <w:ind w:left="680" w:firstLine="0"/>
        <w:jc w:val="left"/>
      </w:pPr>
      <w:r>
        <w:rPr>
          <w:rStyle w:val="192"/>
        </w:rPr>
        <w:t>return "Printing checking account info";</w:t>
      </w:r>
    </w:p>
    <w:p w:rsidR="005D19BB" w:rsidRDefault="00F53023">
      <w:pPr>
        <w:pStyle w:val="41"/>
        <w:shd w:val="clear" w:color="auto" w:fill="auto"/>
        <w:spacing w:before="0" w:line="180" w:lineRule="exact"/>
        <w:ind w:left="20" w:firstLine="340"/>
        <w:jc w:val="left"/>
      </w:pPr>
      <w:r>
        <w:rPr>
          <w:rStyle w:val="192"/>
        </w:rPr>
        <w:t>}</w:t>
      </w:r>
    </w:p>
    <w:p w:rsidR="005D19BB" w:rsidRDefault="00F53023">
      <w:pPr>
        <w:pStyle w:val="41"/>
        <w:shd w:val="clear" w:color="auto" w:fill="auto"/>
        <w:spacing w:before="0" w:after="57" w:line="180" w:lineRule="exact"/>
        <w:ind w:left="20" w:firstLine="0"/>
        <w:jc w:val="left"/>
      </w:pPr>
      <w:r>
        <w:rPr>
          <w:rStyle w:val="192"/>
        </w:rPr>
        <w:t>}</w:t>
      </w:r>
    </w:p>
    <w:p w:rsidR="005D19BB" w:rsidRDefault="00F53023">
      <w:pPr>
        <w:pStyle w:val="41"/>
        <w:shd w:val="clear" w:color="auto" w:fill="auto"/>
        <w:spacing w:before="0" w:after="377"/>
        <w:ind w:left="20" w:right="280" w:firstLine="340"/>
        <w:jc w:val="left"/>
      </w:pPr>
      <w:r>
        <w:rPr>
          <w:rStyle w:val="192"/>
        </w:rPr>
        <w:t>Because implementing an interface and inheriting from an abstract base class are similar, you might ask why you should bother using an interface. One advantage of using interfaces is that a class can implement multiple interfaces. The .NET Framework does not support inheritance from more than one class. As a workaround to multiple inheritance, the ability to implement multiple interfaces was included. Interfaces are also useful to enforce common functionality across disparate types of classes.</w:t>
      </w:r>
    </w:p>
    <w:p w:rsidR="005D19BB" w:rsidRDefault="00F53023">
      <w:pPr>
        <w:pStyle w:val="31"/>
        <w:keepNext/>
        <w:keepLines/>
        <w:shd w:val="clear" w:color="auto" w:fill="auto"/>
        <w:spacing w:before="0" w:after="27" w:line="330" w:lineRule="exact"/>
        <w:ind w:left="20"/>
      </w:pPr>
      <w:bookmarkStart w:id="144" w:name="bookmark294"/>
      <w:r>
        <w:t>Understanding Polymorphism</w:t>
      </w:r>
      <w:bookmarkEnd w:id="144"/>
    </w:p>
    <w:p w:rsidR="005D19BB" w:rsidRDefault="00F53023">
      <w:pPr>
        <w:pStyle w:val="41"/>
        <w:shd w:val="clear" w:color="auto" w:fill="auto"/>
        <w:spacing w:before="0"/>
        <w:ind w:left="20" w:right="280" w:firstLine="0"/>
        <w:jc w:val="left"/>
      </w:pPr>
      <w:r>
        <w:rPr>
          <w:rStyle w:val="192"/>
        </w:rPr>
        <w:t>Polymorphism is the ability of derived classes inheriting from the same base class to respond to the same method call in their own unique way. This simplifies client code because the client code does not need to worry about which class type it is referencing, as long as the class types implement the same method interfaces.</w:t>
      </w:r>
    </w:p>
    <w:p w:rsidR="005D19BB" w:rsidRDefault="00F53023">
      <w:pPr>
        <w:pStyle w:val="41"/>
        <w:shd w:val="clear" w:color="auto" w:fill="auto"/>
        <w:spacing w:before="0"/>
        <w:ind w:left="20" w:right="280" w:firstLine="340"/>
        <w:jc w:val="left"/>
      </w:pPr>
      <w:r>
        <w:rPr>
          <w:rStyle w:val="192"/>
        </w:rPr>
        <w:t>For example, suppose you want all account classes in a banking application to contain a GetAccountlnfo method with the same interface definition but different implementations based on account type. Client code could loop through a collection of account-type classes, and the compiler would determine at runtime which specific account-type implementation needs to be executed. If you later added a new account type that implements the GetAccountInfo method, you would not need to alter existing client code.</w:t>
      </w:r>
    </w:p>
    <w:p w:rsidR="005D19BB" w:rsidRDefault="00F53023">
      <w:pPr>
        <w:pStyle w:val="41"/>
        <w:shd w:val="clear" w:color="auto" w:fill="auto"/>
        <w:spacing w:before="0"/>
        <w:ind w:left="20" w:right="280" w:firstLine="340"/>
        <w:jc w:val="left"/>
      </w:pPr>
      <w:r>
        <w:rPr>
          <w:rStyle w:val="192"/>
        </w:rPr>
        <w:t>You can achieve polymorphism either by using inheritance or by implementing interfaces. The following code demonstrates the use of inheritance. First, you define the base and derived classes.</w:t>
      </w:r>
    </w:p>
    <w:p w:rsidR="005D19BB" w:rsidRDefault="00F53023">
      <w:pPr>
        <w:pStyle w:val="41"/>
        <w:shd w:val="clear" w:color="auto" w:fill="auto"/>
        <w:spacing w:before="0" w:line="180" w:lineRule="exact"/>
        <w:ind w:left="20" w:right="280" w:firstLine="0"/>
        <w:jc w:val="left"/>
      </w:pPr>
      <w:r>
        <w:rPr>
          <w:rStyle w:val="192"/>
        </w:rPr>
        <w:t>public abstract class Account {</w:t>
      </w:r>
    </w:p>
    <w:p w:rsidR="005D19BB" w:rsidRDefault="00F53023">
      <w:pPr>
        <w:pStyle w:val="41"/>
        <w:shd w:val="clear" w:color="auto" w:fill="auto"/>
        <w:spacing w:before="0" w:line="180" w:lineRule="exact"/>
        <w:ind w:left="20" w:firstLine="340"/>
        <w:jc w:val="left"/>
      </w:pPr>
      <w:r>
        <w:rPr>
          <w:rStyle w:val="192"/>
        </w:rPr>
        <w:t>public abstract string GetAccountInfo();</w:t>
      </w:r>
    </w:p>
    <w:p w:rsidR="005D19BB" w:rsidRDefault="00F53023">
      <w:pPr>
        <w:pStyle w:val="41"/>
        <w:shd w:val="clear" w:color="auto" w:fill="auto"/>
        <w:spacing w:before="0" w:after="70" w:line="180" w:lineRule="exact"/>
        <w:ind w:left="20" w:firstLine="0"/>
        <w:jc w:val="left"/>
      </w:pPr>
      <w:r>
        <w:rPr>
          <w:rStyle w:val="192"/>
        </w:rPr>
        <w:t>}</w:t>
      </w:r>
    </w:p>
    <w:p w:rsidR="005D19BB" w:rsidRDefault="00F53023">
      <w:pPr>
        <w:pStyle w:val="41"/>
        <w:shd w:val="clear" w:color="auto" w:fill="auto"/>
        <w:spacing w:before="0" w:line="180" w:lineRule="exact"/>
        <w:ind w:left="20" w:right="280" w:firstLine="0"/>
        <w:jc w:val="left"/>
      </w:pPr>
      <w:r>
        <w:rPr>
          <w:rStyle w:val="192"/>
        </w:rPr>
        <w:t>public class CheckingAccount : Account {</w:t>
      </w:r>
    </w:p>
    <w:p w:rsidR="005D19BB" w:rsidRDefault="00F53023">
      <w:pPr>
        <w:pStyle w:val="41"/>
        <w:shd w:val="clear" w:color="auto" w:fill="auto"/>
        <w:spacing w:before="0" w:line="180" w:lineRule="exact"/>
        <w:ind w:left="20" w:firstLine="340"/>
        <w:jc w:val="left"/>
      </w:pPr>
      <w:r>
        <w:rPr>
          <w:rStyle w:val="192"/>
        </w:rPr>
        <w:t>public override string GetAccountInfo()</w:t>
      </w:r>
    </w:p>
    <w:p w:rsidR="005D19BB" w:rsidRDefault="00F53023">
      <w:pPr>
        <w:pStyle w:val="41"/>
        <w:shd w:val="clear" w:color="auto" w:fill="auto"/>
        <w:spacing w:before="0" w:line="180" w:lineRule="exact"/>
        <w:ind w:left="20" w:firstLine="340"/>
        <w:jc w:val="left"/>
      </w:pPr>
      <w:r>
        <w:rPr>
          <w:rStyle w:val="192"/>
        </w:rPr>
        <w:t>{</w:t>
      </w:r>
    </w:p>
    <w:p w:rsidR="005D19BB" w:rsidRDefault="00F53023">
      <w:pPr>
        <w:pStyle w:val="41"/>
        <w:shd w:val="clear" w:color="auto" w:fill="auto"/>
        <w:spacing w:before="0" w:line="180" w:lineRule="exact"/>
        <w:ind w:left="680" w:firstLine="0"/>
        <w:jc w:val="left"/>
      </w:pPr>
      <w:r>
        <w:rPr>
          <w:rStyle w:val="192"/>
        </w:rPr>
        <w:t>return "Printing checking account info";</w:t>
      </w:r>
    </w:p>
    <w:p w:rsidR="005D19BB" w:rsidRDefault="00F53023">
      <w:pPr>
        <w:pStyle w:val="41"/>
        <w:shd w:val="clear" w:color="auto" w:fill="auto"/>
        <w:spacing w:before="0" w:line="180" w:lineRule="exact"/>
        <w:ind w:left="20" w:firstLine="0"/>
        <w:jc w:val="left"/>
      </w:pPr>
      <w:bookmarkStart w:id="145" w:name="bookmark295"/>
      <w:r>
        <w:rPr>
          <w:rStyle w:val="192"/>
        </w:rPr>
        <w:t>}</w:t>
      </w:r>
      <w:bookmarkEnd w:id="145"/>
    </w:p>
    <w:p w:rsidR="005D19BB" w:rsidRDefault="00F53023">
      <w:pPr>
        <w:pStyle w:val="41"/>
        <w:shd w:val="clear" w:color="auto" w:fill="auto"/>
        <w:spacing w:before="0" w:line="180" w:lineRule="exact"/>
        <w:ind w:left="20" w:right="3520" w:firstLine="0"/>
        <w:jc w:val="left"/>
      </w:pPr>
      <w:r>
        <w:rPr>
          <w:rStyle w:val="192"/>
        </w:rPr>
        <w:t>public class SavingsAccount : Account {</w:t>
      </w:r>
    </w:p>
    <w:p w:rsidR="005D19BB" w:rsidRDefault="00F53023">
      <w:pPr>
        <w:pStyle w:val="41"/>
        <w:shd w:val="clear" w:color="auto" w:fill="auto"/>
        <w:spacing w:before="0" w:line="180" w:lineRule="exact"/>
        <w:ind w:left="20" w:firstLine="360"/>
        <w:jc w:val="left"/>
      </w:pPr>
      <w:r>
        <w:rPr>
          <w:rStyle w:val="192"/>
        </w:rPr>
        <w:t>public override string GetAccountInfo()</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740" w:firstLine="0"/>
        <w:jc w:val="left"/>
      </w:pPr>
      <w:r>
        <w:rPr>
          <w:rStyle w:val="192"/>
        </w:rPr>
        <w:t>return "Printing savings account info";</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after="103" w:line="180" w:lineRule="exact"/>
        <w:ind w:left="20" w:firstLine="0"/>
        <w:jc w:val="left"/>
      </w:pPr>
      <w:r>
        <w:rPr>
          <w:rStyle w:val="192"/>
        </w:rPr>
        <w:t>}</w:t>
      </w:r>
    </w:p>
    <w:p w:rsidR="005D19BB" w:rsidRDefault="00F53023">
      <w:pPr>
        <w:pStyle w:val="41"/>
        <w:shd w:val="clear" w:color="auto" w:fill="auto"/>
        <w:spacing w:before="0" w:after="71" w:line="180" w:lineRule="exact"/>
        <w:ind w:left="20" w:firstLine="360"/>
        <w:jc w:val="left"/>
      </w:pPr>
      <w:r>
        <w:rPr>
          <w:rStyle w:val="192"/>
        </w:rPr>
        <w:t>You then create a list of type Account and add a CheckingAccount and a SavingsAccount.</w:t>
      </w:r>
    </w:p>
    <w:p w:rsidR="005D19BB" w:rsidRDefault="00F53023">
      <w:pPr>
        <w:pStyle w:val="41"/>
        <w:shd w:val="clear" w:color="auto" w:fill="auto"/>
        <w:spacing w:before="0" w:line="197" w:lineRule="exact"/>
        <w:ind w:left="20" w:firstLine="0"/>
        <w:jc w:val="left"/>
      </w:pPr>
      <w:r>
        <w:rPr>
          <w:rStyle w:val="192"/>
        </w:rPr>
        <w:t>List&lt;Account&gt; AccountList = new List&lt;Account&gt;();</w:t>
      </w:r>
    </w:p>
    <w:p w:rsidR="005D19BB" w:rsidRDefault="00F53023">
      <w:pPr>
        <w:pStyle w:val="41"/>
        <w:shd w:val="clear" w:color="auto" w:fill="auto"/>
        <w:spacing w:before="0" w:line="197" w:lineRule="exact"/>
        <w:ind w:left="20" w:firstLine="0"/>
        <w:jc w:val="left"/>
      </w:pPr>
      <w:r>
        <w:rPr>
          <w:rStyle w:val="192"/>
        </w:rPr>
        <w:t>CheckingAccount oCheckingAccount = new CheckingAccount();</w:t>
      </w:r>
    </w:p>
    <w:p w:rsidR="005D19BB" w:rsidRDefault="00F53023">
      <w:pPr>
        <w:pStyle w:val="41"/>
        <w:shd w:val="clear" w:color="auto" w:fill="auto"/>
        <w:spacing w:before="0" w:line="197" w:lineRule="exact"/>
        <w:ind w:left="20" w:firstLine="0"/>
        <w:jc w:val="left"/>
      </w:pPr>
      <w:r>
        <w:rPr>
          <w:rStyle w:val="192"/>
        </w:rPr>
        <w:t>SavingsAccount oSavingsAccount = new SavingsAccount();</w:t>
      </w:r>
    </w:p>
    <w:p w:rsidR="005D19BB" w:rsidRDefault="00F53023">
      <w:pPr>
        <w:pStyle w:val="41"/>
        <w:shd w:val="clear" w:color="auto" w:fill="auto"/>
        <w:spacing w:before="0" w:line="197" w:lineRule="exact"/>
        <w:ind w:left="20" w:firstLine="0"/>
        <w:jc w:val="left"/>
      </w:pPr>
      <w:r>
        <w:rPr>
          <w:rStyle w:val="192"/>
        </w:rPr>
        <w:lastRenderedPageBreak/>
        <w:t>AccountList.Add(oCheckingAccount);</w:t>
      </w:r>
    </w:p>
    <w:p w:rsidR="005D19BB" w:rsidRDefault="00F53023">
      <w:pPr>
        <w:pStyle w:val="41"/>
        <w:shd w:val="clear" w:color="auto" w:fill="auto"/>
        <w:spacing w:before="0" w:after="113" w:line="197" w:lineRule="exact"/>
        <w:ind w:left="20" w:firstLine="0"/>
        <w:jc w:val="left"/>
      </w:pPr>
      <w:r>
        <w:rPr>
          <w:rStyle w:val="192"/>
        </w:rPr>
        <w:t>AccountList.Add(oSavingsAccount);</w:t>
      </w:r>
    </w:p>
    <w:p w:rsidR="005D19BB" w:rsidRDefault="00F53023">
      <w:pPr>
        <w:pStyle w:val="41"/>
        <w:shd w:val="clear" w:color="auto" w:fill="auto"/>
        <w:spacing w:before="0" w:after="141" w:line="206" w:lineRule="exact"/>
        <w:ind w:left="20" w:right="320" w:firstLine="360"/>
        <w:jc w:val="left"/>
      </w:pPr>
      <w:r>
        <w:rPr>
          <w:rStyle w:val="192"/>
        </w:rPr>
        <w:t>You then loop through the List and call the GetAccountInfo method of each Account. Each Account type will implement its own implementation of the GetAccountInfo.</w:t>
      </w:r>
    </w:p>
    <w:p w:rsidR="005D19BB" w:rsidRDefault="00F53023">
      <w:pPr>
        <w:pStyle w:val="41"/>
        <w:shd w:val="clear" w:color="auto" w:fill="auto"/>
        <w:spacing w:before="0" w:line="180" w:lineRule="exact"/>
        <w:ind w:left="20" w:firstLine="0"/>
        <w:jc w:val="left"/>
      </w:pPr>
      <w:r>
        <w:rPr>
          <w:rStyle w:val="192"/>
        </w:rPr>
        <w:t>foreach (Account a in AccountList)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360"/>
        <w:jc w:val="left"/>
      </w:pPr>
      <w:r>
        <w:rPr>
          <w:rStyle w:val="192"/>
        </w:rPr>
        <w:t>MessageBox.Show(a.GetAccountInfo());</w:t>
      </w:r>
    </w:p>
    <w:p w:rsidR="005D19BB" w:rsidRDefault="00F53023">
      <w:pPr>
        <w:pStyle w:val="41"/>
        <w:shd w:val="clear" w:color="auto" w:fill="auto"/>
        <w:spacing w:before="0" w:after="57" w:line="180" w:lineRule="exact"/>
        <w:ind w:left="20" w:firstLine="0"/>
        <w:jc w:val="left"/>
      </w:pPr>
      <w:r>
        <w:rPr>
          <w:rStyle w:val="192"/>
        </w:rPr>
        <w:t>}</w:t>
      </w:r>
    </w:p>
    <w:p w:rsidR="005D19BB" w:rsidRDefault="00F53023">
      <w:pPr>
        <w:pStyle w:val="41"/>
        <w:shd w:val="clear" w:color="auto" w:fill="auto"/>
        <w:spacing w:before="0" w:after="137"/>
        <w:ind w:left="20" w:right="320" w:firstLine="360"/>
        <w:jc w:val="left"/>
      </w:pPr>
      <w:r>
        <w:rPr>
          <w:rStyle w:val="192"/>
        </w:rPr>
        <w:t>You can also achieve a similar result by using interfaces. Instead of inheriting from the base class Account, you define and implement an IAccount interface.</w:t>
      </w:r>
    </w:p>
    <w:p w:rsidR="005D19BB" w:rsidRDefault="00F53023">
      <w:pPr>
        <w:pStyle w:val="41"/>
        <w:shd w:val="clear" w:color="auto" w:fill="auto"/>
        <w:spacing w:before="0" w:line="180" w:lineRule="exact"/>
        <w:ind w:left="20" w:right="3520" w:firstLine="0"/>
        <w:jc w:val="left"/>
      </w:pPr>
      <w:r>
        <w:rPr>
          <w:rStyle w:val="192"/>
        </w:rPr>
        <w:t>public interface IAccount {</w:t>
      </w:r>
    </w:p>
    <w:p w:rsidR="005D19BB" w:rsidRDefault="00F53023">
      <w:pPr>
        <w:pStyle w:val="41"/>
        <w:shd w:val="clear" w:color="auto" w:fill="auto"/>
        <w:spacing w:before="0" w:line="180" w:lineRule="exact"/>
        <w:ind w:left="20" w:firstLine="360"/>
        <w:jc w:val="left"/>
      </w:pPr>
      <w:r>
        <w:rPr>
          <w:rStyle w:val="192"/>
        </w:rPr>
        <w:t>string GetAccountInfo();</w:t>
      </w:r>
    </w:p>
    <w:p w:rsidR="005D19BB" w:rsidRDefault="00F53023">
      <w:pPr>
        <w:pStyle w:val="41"/>
        <w:shd w:val="clear" w:color="auto" w:fill="auto"/>
        <w:spacing w:before="0" w:after="190" w:line="180" w:lineRule="exact"/>
        <w:ind w:left="20" w:firstLine="0"/>
        <w:jc w:val="left"/>
      </w:pPr>
      <w:r>
        <w:rPr>
          <w:rStyle w:val="192"/>
        </w:rPr>
        <w:t>}</w:t>
      </w:r>
    </w:p>
    <w:p w:rsidR="005D19BB" w:rsidRDefault="00F53023">
      <w:pPr>
        <w:pStyle w:val="41"/>
        <w:shd w:val="clear" w:color="auto" w:fill="auto"/>
        <w:spacing w:before="0" w:line="180" w:lineRule="exact"/>
        <w:ind w:left="20" w:right="3520" w:firstLine="0"/>
        <w:jc w:val="left"/>
      </w:pPr>
      <w:r>
        <w:rPr>
          <w:rStyle w:val="192"/>
        </w:rPr>
        <w:t>public class CheckingAccount : IAccount {</w:t>
      </w:r>
    </w:p>
    <w:p w:rsidR="005D19BB" w:rsidRDefault="00F53023">
      <w:pPr>
        <w:pStyle w:val="41"/>
        <w:shd w:val="clear" w:color="auto" w:fill="auto"/>
        <w:spacing w:before="0" w:line="180" w:lineRule="exact"/>
        <w:ind w:left="20" w:firstLine="360"/>
        <w:jc w:val="left"/>
      </w:pPr>
      <w:r>
        <w:rPr>
          <w:rStyle w:val="192"/>
        </w:rPr>
        <w:t>public string GetAccountInfo()</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740" w:firstLine="0"/>
        <w:jc w:val="left"/>
      </w:pPr>
      <w:r>
        <w:rPr>
          <w:rStyle w:val="192"/>
        </w:rPr>
        <w:t>return "Printing checking account info";</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right="3520" w:firstLine="0"/>
        <w:jc w:val="left"/>
      </w:pPr>
      <w:r>
        <w:rPr>
          <w:rStyle w:val="192"/>
        </w:rPr>
        <w:t>public class SavingsAccount : IAccount {</w:t>
      </w:r>
    </w:p>
    <w:p w:rsidR="005D19BB" w:rsidRDefault="00F53023">
      <w:pPr>
        <w:pStyle w:val="41"/>
        <w:shd w:val="clear" w:color="auto" w:fill="auto"/>
        <w:spacing w:before="0" w:line="180" w:lineRule="exact"/>
        <w:ind w:left="20" w:firstLine="360"/>
        <w:jc w:val="left"/>
      </w:pPr>
      <w:r>
        <w:rPr>
          <w:rStyle w:val="192"/>
        </w:rPr>
        <w:t>public string GetAccountInfo()</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740" w:firstLine="0"/>
        <w:jc w:val="left"/>
      </w:pPr>
      <w:r>
        <w:rPr>
          <w:rStyle w:val="192"/>
        </w:rPr>
        <w:t>return "Printing savings account info";</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after="98" w:line="180" w:lineRule="exact"/>
        <w:ind w:left="20" w:firstLine="0"/>
        <w:jc w:val="left"/>
      </w:pPr>
      <w:r>
        <w:rPr>
          <w:rStyle w:val="192"/>
        </w:rPr>
        <w:t>}</w:t>
      </w:r>
    </w:p>
    <w:p w:rsidR="005D19BB" w:rsidRDefault="00F53023">
      <w:pPr>
        <w:pStyle w:val="41"/>
        <w:shd w:val="clear" w:color="auto" w:fill="auto"/>
        <w:spacing w:before="0" w:after="71" w:line="180" w:lineRule="exact"/>
        <w:ind w:left="20" w:firstLine="360"/>
        <w:jc w:val="left"/>
      </w:pPr>
      <w:r>
        <w:rPr>
          <w:rStyle w:val="192"/>
        </w:rPr>
        <w:t>You then create a list of type IAccount and add a CheckingAccount and a SavingsAccount.</w:t>
      </w:r>
    </w:p>
    <w:p w:rsidR="005D19BB" w:rsidRDefault="00F53023">
      <w:pPr>
        <w:pStyle w:val="41"/>
        <w:shd w:val="clear" w:color="auto" w:fill="auto"/>
        <w:spacing w:before="0" w:line="197" w:lineRule="exact"/>
        <w:ind w:left="20" w:firstLine="0"/>
        <w:jc w:val="left"/>
      </w:pPr>
      <w:r>
        <w:rPr>
          <w:rStyle w:val="192"/>
        </w:rPr>
        <w:t>List&lt;IAccount&gt; AccountList = new List&lt;IAccount&gt;();</w:t>
      </w:r>
    </w:p>
    <w:p w:rsidR="005D19BB" w:rsidRDefault="00F53023">
      <w:pPr>
        <w:pStyle w:val="41"/>
        <w:shd w:val="clear" w:color="auto" w:fill="auto"/>
        <w:spacing w:before="0" w:line="197" w:lineRule="exact"/>
        <w:ind w:left="20" w:firstLine="0"/>
        <w:jc w:val="left"/>
      </w:pPr>
      <w:r>
        <w:rPr>
          <w:rStyle w:val="192"/>
        </w:rPr>
        <w:t>CheckingAccount oCheckingAccount = new CheckingAccount();</w:t>
      </w:r>
    </w:p>
    <w:p w:rsidR="005D19BB" w:rsidRDefault="00F53023">
      <w:pPr>
        <w:pStyle w:val="41"/>
        <w:shd w:val="clear" w:color="auto" w:fill="auto"/>
        <w:spacing w:before="0" w:line="197" w:lineRule="exact"/>
        <w:ind w:left="20" w:firstLine="0"/>
        <w:jc w:val="left"/>
      </w:pPr>
      <w:r>
        <w:rPr>
          <w:rStyle w:val="192"/>
        </w:rPr>
        <w:t>SavingsAccount oSavingsAccount = new SavingsAccount();</w:t>
      </w:r>
    </w:p>
    <w:p w:rsidR="005D19BB" w:rsidRDefault="00F53023">
      <w:pPr>
        <w:pStyle w:val="41"/>
        <w:shd w:val="clear" w:color="auto" w:fill="auto"/>
        <w:spacing w:before="0" w:line="197" w:lineRule="exact"/>
        <w:ind w:left="20" w:firstLine="0"/>
        <w:jc w:val="left"/>
      </w:pPr>
      <w:r>
        <w:rPr>
          <w:rStyle w:val="192"/>
        </w:rPr>
        <w:t>AccountList.Add(oCheckingAccount);</w:t>
      </w:r>
    </w:p>
    <w:p w:rsidR="005D19BB" w:rsidRDefault="00F53023">
      <w:pPr>
        <w:pStyle w:val="41"/>
        <w:shd w:val="clear" w:color="auto" w:fill="auto"/>
        <w:spacing w:before="0" w:line="197" w:lineRule="exact"/>
        <w:ind w:left="20" w:firstLine="0"/>
        <w:jc w:val="left"/>
      </w:pPr>
      <w:r>
        <w:rPr>
          <w:rStyle w:val="192"/>
        </w:rPr>
        <w:t>AccountList.Add(oSavingsAccount);</w:t>
      </w:r>
    </w:p>
    <w:p w:rsidR="005D19BB" w:rsidRDefault="00F53023">
      <w:pPr>
        <w:pStyle w:val="41"/>
        <w:shd w:val="clear" w:color="auto" w:fill="auto"/>
        <w:spacing w:before="0"/>
        <w:ind w:left="20" w:right="220" w:firstLine="320"/>
        <w:jc w:val="left"/>
      </w:pPr>
      <w:r>
        <w:rPr>
          <w:rStyle w:val="192"/>
        </w:rPr>
        <w:t>You then loop through the List and call the GetAccountInfo method of each Account. Each Account type will implement its own implementation of the GetAccountInfo.</w:t>
      </w:r>
    </w:p>
    <w:p w:rsidR="005D19BB" w:rsidRDefault="00F53023">
      <w:pPr>
        <w:pStyle w:val="41"/>
        <w:shd w:val="clear" w:color="auto" w:fill="auto"/>
        <w:spacing w:before="0" w:line="180" w:lineRule="exact"/>
        <w:ind w:left="20" w:firstLine="0"/>
        <w:jc w:val="left"/>
      </w:pPr>
      <w:r>
        <w:rPr>
          <w:rStyle w:val="192"/>
        </w:rPr>
        <w:t>foreach (IAccount a in AccountList)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320"/>
        <w:jc w:val="left"/>
      </w:pPr>
      <w:r>
        <w:rPr>
          <w:rStyle w:val="192"/>
        </w:rPr>
        <w:t>MessageBox.Show(a.GetAccountInfo());</w:t>
      </w:r>
    </w:p>
    <w:p w:rsidR="005D19BB" w:rsidRDefault="00F53023">
      <w:pPr>
        <w:pStyle w:val="41"/>
        <w:shd w:val="clear" w:color="auto" w:fill="auto"/>
        <w:spacing w:before="0" w:after="379" w:line="180" w:lineRule="exact"/>
        <w:ind w:left="20" w:firstLine="0"/>
        <w:jc w:val="left"/>
      </w:pPr>
      <w:r>
        <w:rPr>
          <w:rStyle w:val="192"/>
        </w:rPr>
        <w:t>}</w:t>
      </w:r>
    </w:p>
    <w:p w:rsidR="005D19BB" w:rsidRDefault="00F53023">
      <w:pPr>
        <w:pStyle w:val="621"/>
        <w:keepNext/>
        <w:keepLines/>
        <w:shd w:val="clear" w:color="auto" w:fill="000000"/>
        <w:spacing w:after="263" w:line="210" w:lineRule="exact"/>
        <w:ind w:left="260"/>
      </w:pPr>
      <w:bookmarkStart w:id="146" w:name="bookmark296"/>
      <w:r>
        <w:rPr>
          <w:rStyle w:val="624"/>
          <w:b/>
          <w:bCs/>
        </w:rPr>
        <w:t>ACTIVITY 7-3. IMPLEMENTING POLYMORPHISM</w:t>
      </w:r>
      <w:bookmarkEnd w:id="146"/>
    </w:p>
    <w:p w:rsidR="005D19BB" w:rsidRDefault="00F53023">
      <w:pPr>
        <w:pStyle w:val="41"/>
        <w:shd w:val="clear" w:color="auto" w:fill="auto"/>
        <w:spacing w:before="0" w:after="125" w:line="180" w:lineRule="exact"/>
        <w:ind w:left="20" w:firstLine="320"/>
        <w:jc w:val="left"/>
      </w:pPr>
      <w:r>
        <w:rPr>
          <w:rStyle w:val="192"/>
        </w:rPr>
        <w:t>In this activity, you will become familiar with the following:</w:t>
      </w:r>
    </w:p>
    <w:p w:rsidR="005D19BB" w:rsidRDefault="00F53023">
      <w:pPr>
        <w:pStyle w:val="41"/>
        <w:numPr>
          <w:ilvl w:val="0"/>
          <w:numId w:val="51"/>
        </w:numPr>
        <w:shd w:val="clear" w:color="auto" w:fill="auto"/>
        <w:tabs>
          <w:tab w:val="left" w:pos="1211"/>
        </w:tabs>
        <w:spacing w:before="0" w:line="360" w:lineRule="exact"/>
        <w:ind w:left="1200" w:hanging="320"/>
        <w:jc w:val="left"/>
      </w:pPr>
      <w:r>
        <w:rPr>
          <w:rStyle w:val="192"/>
        </w:rPr>
        <w:t>Creating polymorphism through inheritance.</w:t>
      </w:r>
    </w:p>
    <w:p w:rsidR="005D19BB" w:rsidRDefault="00F53023">
      <w:pPr>
        <w:pStyle w:val="41"/>
        <w:numPr>
          <w:ilvl w:val="0"/>
          <w:numId w:val="51"/>
        </w:numPr>
        <w:shd w:val="clear" w:color="auto" w:fill="auto"/>
        <w:tabs>
          <w:tab w:val="left" w:pos="1211"/>
        </w:tabs>
        <w:spacing w:before="0" w:line="360" w:lineRule="exact"/>
        <w:ind w:left="1200" w:hanging="320"/>
        <w:jc w:val="left"/>
      </w:pPr>
      <w:r>
        <w:rPr>
          <w:rStyle w:val="192"/>
        </w:rPr>
        <w:t>Creating polymorphism through interfaces.</w:t>
      </w:r>
    </w:p>
    <w:p w:rsidR="005D19BB" w:rsidRDefault="00F53023">
      <w:pPr>
        <w:pStyle w:val="621"/>
        <w:keepNext/>
        <w:keepLines/>
        <w:shd w:val="clear" w:color="auto" w:fill="auto"/>
        <w:spacing w:after="0" w:line="360" w:lineRule="exact"/>
        <w:ind w:left="260"/>
      </w:pPr>
      <w:bookmarkStart w:id="147" w:name="bookmark297"/>
      <w:r>
        <w:rPr>
          <w:rStyle w:val="625"/>
          <w:b/>
          <w:bCs/>
        </w:rPr>
        <w:t>Implementing Polymorphism Using Inheritance</w:t>
      </w:r>
      <w:bookmarkEnd w:id="147"/>
    </w:p>
    <w:p w:rsidR="005D19BB" w:rsidRDefault="00F53023">
      <w:pPr>
        <w:pStyle w:val="41"/>
        <w:shd w:val="clear" w:color="auto" w:fill="auto"/>
        <w:spacing w:before="0" w:after="149" w:line="180" w:lineRule="exact"/>
        <w:ind w:left="20" w:firstLine="320"/>
        <w:jc w:val="left"/>
      </w:pPr>
      <w:r>
        <w:rPr>
          <w:rStyle w:val="192"/>
        </w:rPr>
        <w:t>To implement polymorphism using inheritance, follow these steps:</w:t>
      </w:r>
    </w:p>
    <w:p w:rsidR="005D19BB" w:rsidRDefault="00F53023">
      <w:pPr>
        <w:pStyle w:val="41"/>
        <w:numPr>
          <w:ilvl w:val="0"/>
          <w:numId w:val="56"/>
        </w:numPr>
        <w:shd w:val="clear" w:color="auto" w:fill="auto"/>
        <w:tabs>
          <w:tab w:val="left" w:pos="1158"/>
        </w:tabs>
        <w:spacing w:before="0" w:after="118" w:line="180" w:lineRule="exact"/>
        <w:ind w:left="1200" w:hanging="320"/>
        <w:jc w:val="left"/>
      </w:pPr>
      <w:r>
        <w:rPr>
          <w:rStyle w:val="192"/>
        </w:rPr>
        <w:t xml:space="preserve">Start Visual Studio. Select File </w:t>
      </w:r>
      <w:r>
        <w:rPr>
          <w:rStyle w:val="0ptf"/>
        </w:rPr>
        <w:t>&gt;</w:t>
      </w:r>
      <w:r>
        <w:rPr>
          <w:rStyle w:val="192"/>
        </w:rPr>
        <w:t xml:space="preserve"> New </w:t>
      </w:r>
      <w:r>
        <w:rPr>
          <w:rStyle w:val="0ptf"/>
        </w:rPr>
        <w:t>&gt;</w:t>
      </w:r>
      <w:r>
        <w:rPr>
          <w:rStyle w:val="192"/>
        </w:rPr>
        <w:t xml:space="preserve"> Project.</w:t>
      </w:r>
    </w:p>
    <w:p w:rsidR="005D19BB" w:rsidRDefault="00F53023">
      <w:pPr>
        <w:pStyle w:val="41"/>
        <w:numPr>
          <w:ilvl w:val="0"/>
          <w:numId w:val="56"/>
        </w:numPr>
        <w:shd w:val="clear" w:color="auto" w:fill="auto"/>
        <w:tabs>
          <w:tab w:val="left" w:pos="1163"/>
        </w:tabs>
        <w:spacing w:before="0" w:line="226" w:lineRule="exact"/>
        <w:ind w:left="1200" w:right="1380" w:hanging="320"/>
        <w:jc w:val="left"/>
      </w:pPr>
      <w:r>
        <w:rPr>
          <w:rStyle w:val="192"/>
        </w:rPr>
        <w:t>Select the Console Application template under the C# templates. Name the project Activity7_3.</w:t>
      </w:r>
    </w:p>
    <w:p w:rsidR="005D19BB" w:rsidRDefault="00F53023">
      <w:pPr>
        <w:pStyle w:val="41"/>
        <w:numPr>
          <w:ilvl w:val="0"/>
          <w:numId w:val="56"/>
        </w:numPr>
        <w:shd w:val="clear" w:color="auto" w:fill="auto"/>
        <w:tabs>
          <w:tab w:val="left" w:pos="1168"/>
        </w:tabs>
        <w:spacing w:before="0" w:line="240" w:lineRule="exact"/>
        <w:ind w:left="1200" w:right="1860" w:hanging="320"/>
      </w:pPr>
      <w:r>
        <w:rPr>
          <w:rStyle w:val="192"/>
        </w:rPr>
        <w:t xml:space="preserve">The project includes a Program.cs file. This file contains a Main </w:t>
      </w:r>
      <w:r>
        <w:rPr>
          <w:rStyle w:val="192"/>
        </w:rPr>
        <w:lastRenderedPageBreak/>
        <w:t xml:space="preserve">method that launches a Windows Console application. Right click the project node in the Solution Explorer Window and select Add </w:t>
      </w:r>
      <w:r>
        <w:rPr>
          <w:rStyle w:val="0ptf"/>
        </w:rPr>
        <w:t>&gt;</w:t>
      </w:r>
      <w:r>
        <w:rPr>
          <w:rStyle w:val="192"/>
        </w:rPr>
        <w:t xml:space="preserve"> class. Name the file Account.cs.</w:t>
      </w:r>
    </w:p>
    <w:p w:rsidR="005D19BB" w:rsidRDefault="00F53023">
      <w:pPr>
        <w:pStyle w:val="41"/>
        <w:numPr>
          <w:ilvl w:val="0"/>
          <w:numId w:val="56"/>
        </w:numPr>
        <w:shd w:val="clear" w:color="auto" w:fill="auto"/>
        <w:tabs>
          <w:tab w:val="left" w:pos="1173"/>
        </w:tabs>
        <w:spacing w:before="0" w:line="226" w:lineRule="exact"/>
        <w:ind w:left="1200" w:right="1380" w:hanging="320"/>
        <w:jc w:val="left"/>
      </w:pPr>
      <w:r>
        <w:rPr>
          <w:rStyle w:val="192"/>
        </w:rPr>
        <w:t>In the Account.cs file alter the code to an abstract base Account class. Include an accountNumber property and an abstract method GetAccountInfo that takes no parameters and returns a string.</w:t>
      </w:r>
    </w:p>
    <w:p w:rsidR="005D19BB" w:rsidRDefault="00F53023">
      <w:pPr>
        <w:pStyle w:val="41"/>
        <w:shd w:val="clear" w:color="auto" w:fill="auto"/>
        <w:spacing w:before="0" w:line="180" w:lineRule="exact"/>
        <w:ind w:left="880" w:right="1380" w:firstLine="0"/>
        <w:jc w:val="left"/>
      </w:pPr>
      <w:r>
        <w:rPr>
          <w:rStyle w:val="192"/>
        </w:rPr>
        <w:t>public abstract class Account {</w:t>
      </w:r>
    </w:p>
    <w:p w:rsidR="005D19BB" w:rsidRDefault="00F53023">
      <w:pPr>
        <w:pStyle w:val="41"/>
        <w:shd w:val="clear" w:color="auto" w:fill="auto"/>
        <w:spacing w:before="0" w:line="398" w:lineRule="exact"/>
        <w:ind w:left="880" w:right="1380" w:firstLine="0"/>
        <w:jc w:val="left"/>
      </w:pPr>
      <w:r>
        <w:rPr>
          <w:rStyle w:val="192"/>
        </w:rPr>
        <w:t>private int _accountNumber; public int AccountNumber {</w:t>
      </w:r>
    </w:p>
    <w:p w:rsidR="005D19BB" w:rsidRDefault="00F53023">
      <w:pPr>
        <w:pStyle w:val="41"/>
        <w:shd w:val="clear" w:color="auto" w:fill="auto"/>
        <w:spacing w:before="0" w:line="197" w:lineRule="exact"/>
        <w:ind w:left="1200" w:right="4520" w:firstLine="0"/>
        <w:jc w:val="left"/>
      </w:pPr>
      <w:r>
        <w:rPr>
          <w:rStyle w:val="192"/>
        </w:rPr>
        <w:t>get { return _accountNumber; } set { _accountNumber = value; }</w:t>
      </w:r>
    </w:p>
    <w:p w:rsidR="005D19BB" w:rsidRDefault="00F53023">
      <w:pPr>
        <w:pStyle w:val="41"/>
        <w:shd w:val="clear" w:color="auto" w:fill="auto"/>
        <w:spacing w:before="0" w:after="144" w:line="180" w:lineRule="exact"/>
        <w:ind w:left="1200" w:hanging="320"/>
        <w:jc w:val="left"/>
      </w:pPr>
      <w:r>
        <w:rPr>
          <w:rStyle w:val="192"/>
        </w:rPr>
        <w:t>}</w:t>
      </w:r>
    </w:p>
    <w:p w:rsidR="005D19BB" w:rsidRDefault="00F53023">
      <w:pPr>
        <w:pStyle w:val="41"/>
        <w:shd w:val="clear" w:color="auto" w:fill="auto"/>
        <w:spacing w:before="0" w:line="180" w:lineRule="exact"/>
        <w:ind w:left="1200" w:hanging="320"/>
        <w:jc w:val="left"/>
      </w:pPr>
      <w:r>
        <w:rPr>
          <w:rStyle w:val="192"/>
        </w:rPr>
        <w:t>public abstract string GetAccountInfo();</w:t>
      </w:r>
    </w:p>
    <w:p w:rsidR="005D19BB" w:rsidRDefault="00F53023">
      <w:pPr>
        <w:pStyle w:val="41"/>
        <w:shd w:val="clear" w:color="auto" w:fill="auto"/>
        <w:spacing w:before="0" w:after="113" w:line="180" w:lineRule="exact"/>
        <w:ind w:left="1200" w:hanging="320"/>
        <w:jc w:val="left"/>
      </w:pPr>
      <w:r>
        <w:rPr>
          <w:rStyle w:val="192"/>
        </w:rPr>
        <w:t>}</w:t>
      </w:r>
    </w:p>
    <w:p w:rsidR="005D19BB" w:rsidRDefault="00F53023">
      <w:pPr>
        <w:pStyle w:val="41"/>
        <w:numPr>
          <w:ilvl w:val="0"/>
          <w:numId w:val="56"/>
        </w:numPr>
        <w:shd w:val="clear" w:color="auto" w:fill="auto"/>
        <w:tabs>
          <w:tab w:val="left" w:pos="1154"/>
        </w:tabs>
        <w:spacing w:before="0" w:line="226" w:lineRule="exact"/>
        <w:ind w:left="1200" w:right="1380" w:hanging="320"/>
        <w:jc w:val="left"/>
        <w:sectPr w:rsidR="005D19BB">
          <w:headerReference w:type="even" r:id="rId167"/>
          <w:headerReference w:type="default" r:id="rId168"/>
          <w:footerReference w:type="even" r:id="rId169"/>
          <w:footerReference w:type="default" r:id="rId170"/>
          <w:headerReference w:type="first" r:id="rId171"/>
          <w:footerReference w:type="first" r:id="rId172"/>
          <w:pgSz w:w="11909" w:h="16838"/>
          <w:pgMar w:top="2435" w:right="1420" w:bottom="2981" w:left="1420" w:header="0" w:footer="3" w:gutter="384"/>
          <w:cols w:space="720"/>
          <w:noEndnote/>
          <w:titlePg/>
          <w:rtlGutter/>
          <w:docGrid w:linePitch="360"/>
        </w:sectPr>
      </w:pPr>
      <w:r>
        <w:rPr>
          <w:rStyle w:val="192"/>
        </w:rPr>
        <w:t>Add the following code to create two derived classes: CheckingAccount and SavingsAccount. These classes will override the GetAccountInfo method of the base class.</w:t>
      </w:r>
    </w:p>
    <w:p w:rsidR="005D19BB" w:rsidRDefault="00F53023">
      <w:pPr>
        <w:pStyle w:val="41"/>
        <w:shd w:val="clear" w:color="auto" w:fill="auto"/>
        <w:spacing w:before="0" w:line="180" w:lineRule="exact"/>
        <w:ind w:left="340" w:right="2640" w:firstLine="0"/>
        <w:jc w:val="left"/>
      </w:pPr>
      <w:r>
        <w:rPr>
          <w:rStyle w:val="192"/>
        </w:rPr>
        <w:lastRenderedPageBreak/>
        <w:t>public class CheckingAccount : Account {</w:t>
      </w:r>
    </w:p>
    <w:p w:rsidR="005D19BB" w:rsidRDefault="00F53023">
      <w:pPr>
        <w:pStyle w:val="41"/>
        <w:shd w:val="clear" w:color="auto" w:fill="auto"/>
        <w:spacing w:before="0" w:line="180" w:lineRule="exact"/>
        <w:ind w:left="960" w:hanging="320"/>
        <w:jc w:val="left"/>
      </w:pPr>
      <w:r>
        <w:rPr>
          <w:rStyle w:val="192"/>
        </w:rPr>
        <w:t>public override string GetAccountInfo()</w:t>
      </w:r>
    </w:p>
    <w:p w:rsidR="005D19BB" w:rsidRDefault="00F53023">
      <w:pPr>
        <w:pStyle w:val="41"/>
        <w:shd w:val="clear" w:color="auto" w:fill="auto"/>
        <w:spacing w:before="0" w:line="180" w:lineRule="exact"/>
        <w:ind w:left="960" w:hanging="320"/>
        <w:jc w:val="left"/>
      </w:pPr>
      <w:r>
        <w:rPr>
          <w:rStyle w:val="192"/>
        </w:rPr>
        <w:t>{</w:t>
      </w:r>
    </w:p>
    <w:p w:rsidR="005D19BB" w:rsidRDefault="00F53023">
      <w:pPr>
        <w:pStyle w:val="41"/>
        <w:shd w:val="clear" w:color="auto" w:fill="auto"/>
        <w:spacing w:before="0" w:line="180" w:lineRule="exact"/>
        <w:ind w:right="280" w:firstLine="0"/>
        <w:jc w:val="center"/>
      </w:pPr>
      <w:r>
        <w:rPr>
          <w:rStyle w:val="192"/>
        </w:rPr>
        <w:t>return "Printing checking account info for account number "</w:t>
      </w:r>
    </w:p>
    <w:p w:rsidR="005D19BB" w:rsidRDefault="00F53023">
      <w:pPr>
        <w:pStyle w:val="41"/>
        <w:shd w:val="clear" w:color="auto" w:fill="auto"/>
        <w:spacing w:before="0" w:line="180" w:lineRule="exact"/>
        <w:ind w:left="1340" w:firstLine="0"/>
        <w:jc w:val="left"/>
      </w:pPr>
      <w:r>
        <w:rPr>
          <w:rStyle w:val="192"/>
        </w:rPr>
        <w:t>+ AccountNumber.ToString();</w:t>
      </w:r>
    </w:p>
    <w:p w:rsidR="005D19BB" w:rsidRDefault="00F53023">
      <w:pPr>
        <w:pStyle w:val="41"/>
        <w:shd w:val="clear" w:color="auto" w:fill="auto"/>
        <w:spacing w:before="0" w:line="180" w:lineRule="exact"/>
        <w:ind w:left="960" w:hanging="320"/>
        <w:jc w:val="left"/>
      </w:pPr>
      <w:r>
        <w:rPr>
          <w:rStyle w:val="192"/>
        </w:rPr>
        <w:t>}</w:t>
      </w:r>
    </w:p>
    <w:p w:rsidR="005D19BB" w:rsidRDefault="00F53023">
      <w:pPr>
        <w:pStyle w:val="41"/>
        <w:shd w:val="clear" w:color="auto" w:fill="auto"/>
        <w:spacing w:before="0" w:line="180" w:lineRule="exact"/>
        <w:ind w:left="340" w:firstLine="0"/>
        <w:jc w:val="left"/>
      </w:pPr>
      <w:r>
        <w:rPr>
          <w:rStyle w:val="192"/>
        </w:rPr>
        <w:t>}</w:t>
      </w:r>
    </w:p>
    <w:p w:rsidR="005D19BB" w:rsidRDefault="00F53023">
      <w:pPr>
        <w:pStyle w:val="41"/>
        <w:shd w:val="clear" w:color="auto" w:fill="auto"/>
        <w:spacing w:before="0" w:line="180" w:lineRule="exact"/>
        <w:ind w:left="340" w:right="2640" w:firstLine="0"/>
        <w:jc w:val="left"/>
      </w:pPr>
      <w:r>
        <w:rPr>
          <w:rStyle w:val="192"/>
        </w:rPr>
        <w:t>public class SavingsAccount : Account {</w:t>
      </w:r>
    </w:p>
    <w:p w:rsidR="005D19BB" w:rsidRDefault="00F53023">
      <w:pPr>
        <w:pStyle w:val="41"/>
        <w:shd w:val="clear" w:color="auto" w:fill="auto"/>
        <w:spacing w:before="0" w:line="180" w:lineRule="exact"/>
        <w:ind w:left="960" w:hanging="320"/>
        <w:jc w:val="left"/>
      </w:pPr>
      <w:r>
        <w:rPr>
          <w:rStyle w:val="192"/>
        </w:rPr>
        <w:t>public override string GetAccountInfo()</w:t>
      </w:r>
    </w:p>
    <w:p w:rsidR="005D19BB" w:rsidRDefault="00F53023">
      <w:pPr>
        <w:pStyle w:val="41"/>
        <w:shd w:val="clear" w:color="auto" w:fill="auto"/>
        <w:spacing w:before="0" w:line="180" w:lineRule="exact"/>
        <w:ind w:left="960" w:hanging="320"/>
        <w:jc w:val="left"/>
      </w:pPr>
      <w:r>
        <w:rPr>
          <w:rStyle w:val="192"/>
        </w:rPr>
        <w:t>{</w:t>
      </w:r>
    </w:p>
    <w:p w:rsidR="005D19BB" w:rsidRDefault="00F53023">
      <w:pPr>
        <w:pStyle w:val="41"/>
        <w:shd w:val="clear" w:color="auto" w:fill="auto"/>
        <w:spacing w:before="0" w:line="180" w:lineRule="exact"/>
        <w:ind w:right="280" w:firstLine="0"/>
        <w:jc w:val="center"/>
      </w:pPr>
      <w:r>
        <w:rPr>
          <w:rStyle w:val="192"/>
        </w:rPr>
        <w:t>return "Printing savings account info for account number "</w:t>
      </w:r>
    </w:p>
    <w:p w:rsidR="005D19BB" w:rsidRDefault="00F53023">
      <w:pPr>
        <w:pStyle w:val="41"/>
        <w:shd w:val="clear" w:color="auto" w:fill="auto"/>
        <w:spacing w:before="0" w:line="180" w:lineRule="exact"/>
        <w:ind w:left="1340" w:firstLine="0"/>
        <w:jc w:val="left"/>
      </w:pPr>
      <w:r>
        <w:rPr>
          <w:rStyle w:val="192"/>
        </w:rPr>
        <w:t>+ AccountNumber.ToString();</w:t>
      </w:r>
    </w:p>
    <w:p w:rsidR="005D19BB" w:rsidRDefault="00F53023">
      <w:pPr>
        <w:pStyle w:val="41"/>
        <w:shd w:val="clear" w:color="auto" w:fill="auto"/>
        <w:spacing w:before="0" w:line="180" w:lineRule="exact"/>
        <w:ind w:left="960" w:hanging="320"/>
        <w:jc w:val="left"/>
      </w:pPr>
      <w:r>
        <w:rPr>
          <w:rStyle w:val="192"/>
        </w:rPr>
        <w:t>}</w:t>
      </w:r>
    </w:p>
    <w:p w:rsidR="005D19BB" w:rsidRDefault="00F53023">
      <w:pPr>
        <w:pStyle w:val="41"/>
        <w:shd w:val="clear" w:color="auto" w:fill="auto"/>
        <w:spacing w:before="0" w:after="58" w:line="180" w:lineRule="exact"/>
        <w:ind w:left="340" w:firstLine="0"/>
        <w:jc w:val="left"/>
      </w:pPr>
      <w:r>
        <w:rPr>
          <w:rStyle w:val="192"/>
        </w:rPr>
        <w:t>}</w:t>
      </w:r>
    </w:p>
    <w:p w:rsidR="005D19BB" w:rsidRDefault="00F53023">
      <w:pPr>
        <w:pStyle w:val="41"/>
        <w:numPr>
          <w:ilvl w:val="0"/>
          <w:numId w:val="56"/>
        </w:numPr>
        <w:shd w:val="clear" w:color="auto" w:fill="auto"/>
        <w:tabs>
          <w:tab w:val="left" w:pos="928"/>
        </w:tabs>
        <w:spacing w:before="0" w:after="133" w:line="226" w:lineRule="exact"/>
        <w:ind w:left="960" w:right="220" w:hanging="32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621"/>
        <w:keepNext/>
        <w:keepLines/>
        <w:shd w:val="clear" w:color="auto" w:fill="auto"/>
        <w:spacing w:after="132" w:line="210" w:lineRule="exact"/>
        <w:ind w:left="1760"/>
        <w:jc w:val="left"/>
      </w:pPr>
      <w:bookmarkStart w:id="148" w:name="bookmark298"/>
      <w:r>
        <w:rPr>
          <w:rStyle w:val="625"/>
          <w:b/>
          <w:bCs/>
        </w:rPr>
        <w:t>Testing the Polymorphic Inheritance Method</w:t>
      </w:r>
      <w:bookmarkEnd w:id="148"/>
    </w:p>
    <w:p w:rsidR="005D19BB" w:rsidRDefault="00F53023">
      <w:pPr>
        <w:pStyle w:val="731"/>
        <w:keepNext/>
        <w:keepLines/>
        <w:shd w:val="clear" w:color="auto" w:fill="auto"/>
        <w:spacing w:before="0"/>
        <w:ind w:left="640" w:right="980"/>
      </w:pPr>
      <w:bookmarkStart w:id="149" w:name="bookmark299"/>
      <w:r>
        <w:t>To test the polymorphic method, follow these steps: 1.</w:t>
      </w:r>
      <w:r>
        <w:tab/>
        <w:t>Open the Program.cs file in the code editor and locate the Main method.</w:t>
      </w:r>
      <w:bookmarkEnd w:id="149"/>
    </w:p>
    <w:p w:rsidR="005D19BB" w:rsidRDefault="00F53023">
      <w:pPr>
        <w:pStyle w:val="731"/>
        <w:keepNext/>
        <w:keepLines/>
        <w:numPr>
          <w:ilvl w:val="0"/>
          <w:numId w:val="57"/>
        </w:numPr>
        <w:shd w:val="clear" w:color="auto" w:fill="auto"/>
        <w:tabs>
          <w:tab w:val="left" w:pos="1000"/>
        </w:tabs>
        <w:spacing w:before="0"/>
        <w:ind w:left="960" w:hanging="320"/>
      </w:pPr>
      <w:bookmarkStart w:id="150" w:name="bookmark300"/>
      <w:r>
        <w:t>Instantiate an instance of a list of Account types.</w:t>
      </w:r>
      <w:bookmarkEnd w:id="150"/>
    </w:p>
    <w:p w:rsidR="005D19BB" w:rsidRDefault="00F53023">
      <w:pPr>
        <w:pStyle w:val="41"/>
        <w:shd w:val="clear" w:color="auto" w:fill="auto"/>
        <w:spacing w:before="0" w:after="94" w:line="180" w:lineRule="exact"/>
        <w:ind w:left="340" w:firstLine="0"/>
        <w:jc w:val="left"/>
      </w:pPr>
      <w:r>
        <w:rPr>
          <w:rStyle w:val="192"/>
        </w:rPr>
        <w:t>List&lt;Account&gt; AccountList = new List&lt;Account&gt;();</w:t>
      </w:r>
    </w:p>
    <w:p w:rsidR="005D19BB" w:rsidRDefault="00F53023">
      <w:pPr>
        <w:pStyle w:val="731"/>
        <w:keepNext/>
        <w:keepLines/>
        <w:numPr>
          <w:ilvl w:val="0"/>
          <w:numId w:val="57"/>
        </w:numPr>
        <w:shd w:val="clear" w:color="auto" w:fill="auto"/>
        <w:tabs>
          <w:tab w:val="left" w:pos="1005"/>
        </w:tabs>
        <w:spacing w:before="0" w:after="71" w:line="180" w:lineRule="exact"/>
        <w:ind w:left="960" w:hanging="320"/>
      </w:pPr>
      <w:bookmarkStart w:id="151" w:name="bookmark301"/>
      <w:r>
        <w:t>Instantiate an instance of the CheckingAccount and SavingsAccount.</w:t>
      </w:r>
      <w:bookmarkEnd w:id="151"/>
    </w:p>
    <w:p w:rsidR="005D19BB" w:rsidRDefault="00F53023">
      <w:pPr>
        <w:pStyle w:val="41"/>
        <w:shd w:val="clear" w:color="auto" w:fill="auto"/>
        <w:spacing w:before="0" w:line="197" w:lineRule="exact"/>
        <w:ind w:left="340" w:right="1700" w:firstLine="0"/>
        <w:jc w:val="left"/>
      </w:pPr>
      <w:r>
        <w:rPr>
          <w:rStyle w:val="192"/>
        </w:rPr>
        <w:t>CheckingAccount oCheckingAccount = new CheckingAccount(); oCheckingAccount.AccountNumber = 100;</w:t>
      </w:r>
    </w:p>
    <w:p w:rsidR="005D19BB" w:rsidRDefault="00F53023">
      <w:pPr>
        <w:pStyle w:val="41"/>
        <w:shd w:val="clear" w:color="auto" w:fill="auto"/>
        <w:spacing w:before="0" w:after="93" w:line="197" w:lineRule="exact"/>
        <w:ind w:left="340" w:right="1700" w:firstLine="0"/>
        <w:jc w:val="left"/>
      </w:pPr>
      <w:r>
        <w:rPr>
          <w:rStyle w:val="192"/>
        </w:rPr>
        <w:t>SavingsAccount oSavingsAccount = new SavingsAccount(); oSavingsAccount.AccountNumber = 200;</w:t>
      </w:r>
    </w:p>
    <w:p w:rsidR="005D19BB" w:rsidRDefault="00F53023">
      <w:pPr>
        <w:pStyle w:val="731"/>
        <w:keepNext/>
        <w:keepLines/>
        <w:numPr>
          <w:ilvl w:val="0"/>
          <w:numId w:val="57"/>
        </w:numPr>
        <w:shd w:val="clear" w:color="auto" w:fill="auto"/>
        <w:tabs>
          <w:tab w:val="left" w:pos="990"/>
        </w:tabs>
        <w:spacing w:before="0" w:line="230" w:lineRule="exact"/>
        <w:ind w:left="960" w:right="220" w:hanging="320"/>
      </w:pPr>
      <w:bookmarkStart w:id="152" w:name="bookmark302"/>
      <w:r>
        <w:t>Add the oCheckingAccount and oSavingsAccount to the list using the Add method of the list.</w:t>
      </w:r>
      <w:bookmarkEnd w:id="152"/>
    </w:p>
    <w:p w:rsidR="005D19BB" w:rsidRDefault="00F53023">
      <w:pPr>
        <w:pStyle w:val="41"/>
        <w:shd w:val="clear" w:color="auto" w:fill="auto"/>
        <w:spacing w:before="0" w:line="180" w:lineRule="exact"/>
        <w:ind w:left="340" w:firstLine="0"/>
        <w:jc w:val="left"/>
      </w:pPr>
      <w:r>
        <w:rPr>
          <w:rStyle w:val="192"/>
        </w:rPr>
        <w:t>AccountList.Add(oCheckingAccount);</w:t>
      </w:r>
    </w:p>
    <w:p w:rsidR="005D19BB" w:rsidRDefault="00F53023">
      <w:pPr>
        <w:pStyle w:val="41"/>
        <w:shd w:val="clear" w:color="auto" w:fill="auto"/>
        <w:spacing w:before="0" w:after="58" w:line="180" w:lineRule="exact"/>
        <w:ind w:left="340" w:firstLine="0"/>
        <w:jc w:val="left"/>
      </w:pPr>
      <w:r>
        <w:rPr>
          <w:rStyle w:val="192"/>
        </w:rPr>
        <w:t>AccountList.Add(oSavingsAccount);</w:t>
      </w:r>
    </w:p>
    <w:p w:rsidR="005D19BB" w:rsidRDefault="00F53023">
      <w:pPr>
        <w:pStyle w:val="731"/>
        <w:keepNext/>
        <w:keepLines/>
        <w:numPr>
          <w:ilvl w:val="0"/>
          <w:numId w:val="57"/>
        </w:numPr>
        <w:shd w:val="clear" w:color="auto" w:fill="auto"/>
        <w:tabs>
          <w:tab w:val="left" w:pos="1000"/>
        </w:tabs>
        <w:spacing w:before="0" w:line="226" w:lineRule="exact"/>
        <w:ind w:left="960" w:right="220" w:hanging="320"/>
      </w:pPr>
      <w:bookmarkStart w:id="153" w:name="bookmark303"/>
      <w:r>
        <w:t>Loop through the list and call the GetAccountInfo method of each Account type in the list and show the results in a console window.</w:t>
      </w:r>
      <w:bookmarkEnd w:id="153"/>
    </w:p>
    <w:p w:rsidR="005D19BB" w:rsidRDefault="00F53023">
      <w:pPr>
        <w:pStyle w:val="41"/>
        <w:shd w:val="clear" w:color="auto" w:fill="auto"/>
        <w:spacing w:before="0" w:line="180" w:lineRule="exact"/>
        <w:ind w:left="340" w:firstLine="0"/>
        <w:jc w:val="left"/>
      </w:pPr>
      <w:r>
        <w:rPr>
          <w:rStyle w:val="192"/>
        </w:rPr>
        <w:t>foreach (Account a in AccountList)</w:t>
      </w:r>
    </w:p>
    <w:p w:rsidR="005D19BB" w:rsidRDefault="00F53023">
      <w:pPr>
        <w:pStyle w:val="41"/>
        <w:shd w:val="clear" w:color="auto" w:fill="auto"/>
        <w:spacing w:before="0" w:line="180" w:lineRule="exact"/>
        <w:ind w:left="340" w:firstLine="0"/>
        <w:jc w:val="left"/>
      </w:pPr>
      <w:r>
        <w:rPr>
          <w:rStyle w:val="192"/>
        </w:rPr>
        <w:t>{</w:t>
      </w:r>
    </w:p>
    <w:p w:rsidR="005D19BB" w:rsidRDefault="00F53023">
      <w:pPr>
        <w:pStyle w:val="41"/>
        <w:shd w:val="clear" w:color="auto" w:fill="auto"/>
        <w:spacing w:before="0" w:line="180" w:lineRule="exact"/>
        <w:ind w:left="960" w:hanging="320"/>
        <w:jc w:val="left"/>
      </w:pPr>
      <w:r>
        <w:rPr>
          <w:rStyle w:val="192"/>
        </w:rPr>
        <w:t>Console.WriteLine(a.GetAccountInfo());</w:t>
      </w:r>
    </w:p>
    <w:p w:rsidR="005D19BB" w:rsidRDefault="00F53023">
      <w:pPr>
        <w:pStyle w:val="41"/>
        <w:shd w:val="clear" w:color="auto" w:fill="auto"/>
        <w:spacing w:before="0" w:line="180" w:lineRule="exact"/>
        <w:ind w:left="340" w:firstLine="0"/>
        <w:jc w:val="left"/>
      </w:pPr>
      <w:r>
        <w:rPr>
          <w:rStyle w:val="192"/>
        </w:rPr>
        <w:t>}</w:t>
      </w:r>
    </w:p>
    <w:p w:rsidR="005D19BB" w:rsidRDefault="00F53023">
      <w:pPr>
        <w:pStyle w:val="41"/>
        <w:shd w:val="clear" w:color="auto" w:fill="auto"/>
        <w:spacing w:before="0" w:after="54" w:line="180" w:lineRule="exact"/>
        <w:ind w:left="340" w:firstLine="0"/>
        <w:jc w:val="left"/>
      </w:pPr>
      <w:r>
        <w:rPr>
          <w:rStyle w:val="192"/>
        </w:rPr>
        <w:t>Console.ReadLine();</w:t>
      </w:r>
    </w:p>
    <w:p w:rsidR="005D19BB" w:rsidRDefault="00F53023">
      <w:pPr>
        <w:pStyle w:val="731"/>
        <w:keepNext/>
        <w:keepLines/>
        <w:numPr>
          <w:ilvl w:val="0"/>
          <w:numId w:val="57"/>
        </w:numPr>
        <w:shd w:val="clear" w:color="auto" w:fill="auto"/>
        <w:tabs>
          <w:tab w:val="left" w:pos="1000"/>
        </w:tabs>
        <w:spacing w:before="0" w:line="230" w:lineRule="exact"/>
        <w:ind w:left="960" w:right="220" w:hanging="320"/>
      </w:pPr>
      <w:bookmarkStart w:id="154" w:name="bookmark304"/>
      <w:r>
        <w:t xml:space="preserve">Select Build </w:t>
      </w:r>
      <w:r>
        <w:rPr>
          <w:rStyle w:val="730pt"/>
        </w:rPr>
        <w:t>&gt;</w:t>
      </w:r>
      <w:r>
        <w:t xml:space="preserve"> Build Solution. Make sure there are no build errors in the Error List window. If there are, fix them, and then rebuild.</w:t>
      </w:r>
      <w:bookmarkEnd w:id="154"/>
    </w:p>
    <w:p w:rsidR="005D19BB" w:rsidRDefault="00F53023">
      <w:pPr>
        <w:pStyle w:val="41"/>
        <w:numPr>
          <w:ilvl w:val="0"/>
          <w:numId w:val="57"/>
        </w:numPr>
        <w:shd w:val="clear" w:color="auto" w:fill="auto"/>
        <w:tabs>
          <w:tab w:val="left" w:pos="975"/>
        </w:tabs>
        <w:spacing w:before="0" w:after="120" w:line="226" w:lineRule="exact"/>
        <w:ind w:left="980" w:right="240" w:hanging="360"/>
        <w:jc w:val="left"/>
      </w:pPr>
      <w:r>
        <w:rPr>
          <w:rStyle w:val="192"/>
        </w:rPr>
        <w:t xml:space="preserve">Select Debug </w:t>
      </w:r>
      <w:r>
        <w:rPr>
          <w:rStyle w:val="0ptf"/>
        </w:rPr>
        <w:t>&gt;</w:t>
      </w:r>
      <w:r>
        <w:rPr>
          <w:rStyle w:val="192"/>
        </w:rPr>
        <w:t xml:space="preserve"> Start to run the project. You should see a console window with the return string for the GetAccountInfo method of each object in the list.</w:t>
      </w:r>
    </w:p>
    <w:p w:rsidR="005D19BB" w:rsidRDefault="00F53023">
      <w:pPr>
        <w:pStyle w:val="41"/>
        <w:numPr>
          <w:ilvl w:val="0"/>
          <w:numId w:val="57"/>
        </w:numPr>
        <w:shd w:val="clear" w:color="auto" w:fill="auto"/>
        <w:tabs>
          <w:tab w:val="left" w:pos="970"/>
        </w:tabs>
        <w:spacing w:before="0" w:after="133" w:line="226" w:lineRule="exact"/>
        <w:ind w:left="980" w:right="240" w:hanging="360"/>
        <w:jc w:val="left"/>
      </w:pPr>
      <w:r>
        <w:rPr>
          <w:rStyle w:val="192"/>
        </w:rPr>
        <w:t>After testing the polymorphism, hit the enter key to close the console window, which will stop the debugger.</w:t>
      </w:r>
    </w:p>
    <w:p w:rsidR="005D19BB" w:rsidRDefault="00F53023">
      <w:pPr>
        <w:pStyle w:val="621"/>
        <w:keepNext/>
        <w:keepLines/>
        <w:shd w:val="clear" w:color="auto" w:fill="auto"/>
        <w:spacing w:after="263" w:line="210" w:lineRule="exact"/>
        <w:ind w:left="1600"/>
        <w:jc w:val="left"/>
      </w:pPr>
      <w:bookmarkStart w:id="155" w:name="bookmark305"/>
      <w:r>
        <w:rPr>
          <w:rStyle w:val="625"/>
          <w:b/>
          <w:bCs/>
        </w:rPr>
        <w:t>Implementing Polymorphism Using an Interface</w:t>
      </w:r>
      <w:bookmarkEnd w:id="155"/>
    </w:p>
    <w:p w:rsidR="005D19BB" w:rsidRDefault="00F53023">
      <w:pPr>
        <w:pStyle w:val="41"/>
        <w:shd w:val="clear" w:color="auto" w:fill="auto"/>
        <w:spacing w:before="0" w:after="94" w:line="180" w:lineRule="exact"/>
        <w:ind w:firstLine="0"/>
        <w:jc w:val="left"/>
      </w:pPr>
      <w:r>
        <w:rPr>
          <w:rStyle w:val="192"/>
        </w:rPr>
        <w:t>To implement polymorphism using an interface, follow these steps:</w:t>
      </w:r>
    </w:p>
    <w:p w:rsidR="005D19BB" w:rsidRDefault="00F53023">
      <w:pPr>
        <w:pStyle w:val="41"/>
        <w:numPr>
          <w:ilvl w:val="0"/>
          <w:numId w:val="58"/>
        </w:numPr>
        <w:shd w:val="clear" w:color="auto" w:fill="auto"/>
        <w:tabs>
          <w:tab w:val="left" w:pos="946"/>
        </w:tabs>
        <w:spacing w:before="0" w:after="53" w:line="180" w:lineRule="exact"/>
        <w:ind w:left="600" w:firstLine="0"/>
        <w:jc w:val="left"/>
      </w:pPr>
      <w:r>
        <w:rPr>
          <w:rStyle w:val="192"/>
        </w:rPr>
        <w:t>View the code for the Account.cs file in the code editor.</w:t>
      </w:r>
    </w:p>
    <w:p w:rsidR="005D19BB" w:rsidRDefault="00F53023">
      <w:pPr>
        <w:pStyle w:val="41"/>
        <w:numPr>
          <w:ilvl w:val="0"/>
          <w:numId w:val="58"/>
        </w:numPr>
        <w:shd w:val="clear" w:color="auto" w:fill="auto"/>
        <w:tabs>
          <w:tab w:val="left" w:pos="980"/>
        </w:tabs>
        <w:spacing w:before="0" w:after="157" w:line="226" w:lineRule="exact"/>
        <w:ind w:left="980" w:right="240" w:hanging="360"/>
        <w:jc w:val="left"/>
      </w:pPr>
      <w:r>
        <w:rPr>
          <w:rStyle w:val="192"/>
        </w:rPr>
        <w:t>Comment out the code for the Account, CheckingAccount, and SavingsAccount classes.</w:t>
      </w:r>
    </w:p>
    <w:p w:rsidR="005D19BB" w:rsidRDefault="00F53023">
      <w:pPr>
        <w:pStyle w:val="41"/>
        <w:numPr>
          <w:ilvl w:val="0"/>
          <w:numId w:val="58"/>
        </w:numPr>
        <w:shd w:val="clear" w:color="auto" w:fill="auto"/>
        <w:tabs>
          <w:tab w:val="left" w:pos="770"/>
        </w:tabs>
        <w:spacing w:before="0" w:after="74" w:line="180" w:lineRule="exact"/>
        <w:ind w:left="400" w:firstLine="0"/>
        <w:jc w:val="center"/>
      </w:pPr>
      <w:r>
        <w:rPr>
          <w:rStyle w:val="192"/>
        </w:rPr>
        <w:lastRenderedPageBreak/>
        <w:t>Define an interface IAccount that contains the GetAccountInfo method.</w:t>
      </w:r>
    </w:p>
    <w:p w:rsidR="005D19BB" w:rsidRDefault="00F53023">
      <w:pPr>
        <w:pStyle w:val="41"/>
        <w:shd w:val="clear" w:color="auto" w:fill="auto"/>
        <w:spacing w:before="0" w:line="180" w:lineRule="exact"/>
        <w:ind w:left="600" w:right="4480" w:hanging="320"/>
        <w:jc w:val="left"/>
      </w:pPr>
      <w:r>
        <w:rPr>
          <w:rStyle w:val="192"/>
        </w:rPr>
        <w:t>public interface IAccount {</w:t>
      </w:r>
    </w:p>
    <w:p w:rsidR="005D19BB" w:rsidRDefault="00F53023">
      <w:pPr>
        <w:pStyle w:val="41"/>
        <w:shd w:val="clear" w:color="auto" w:fill="auto"/>
        <w:spacing w:before="0" w:line="180" w:lineRule="exact"/>
        <w:ind w:left="600" w:firstLine="0"/>
        <w:jc w:val="left"/>
      </w:pPr>
      <w:r>
        <w:rPr>
          <w:rStyle w:val="192"/>
        </w:rPr>
        <w:t>string GetAccountInfo();</w:t>
      </w:r>
    </w:p>
    <w:p w:rsidR="005D19BB" w:rsidRDefault="00F53023">
      <w:pPr>
        <w:pStyle w:val="41"/>
        <w:shd w:val="clear" w:color="auto" w:fill="auto"/>
        <w:spacing w:before="0" w:after="53" w:line="180" w:lineRule="exact"/>
        <w:ind w:left="600" w:firstLine="0"/>
        <w:jc w:val="left"/>
      </w:pPr>
      <w:r>
        <w:rPr>
          <w:rStyle w:val="192"/>
        </w:rPr>
        <w:t>}</w:t>
      </w:r>
    </w:p>
    <w:p w:rsidR="005D19BB" w:rsidRDefault="00F53023">
      <w:pPr>
        <w:pStyle w:val="41"/>
        <w:numPr>
          <w:ilvl w:val="0"/>
          <w:numId w:val="58"/>
        </w:numPr>
        <w:shd w:val="clear" w:color="auto" w:fill="auto"/>
        <w:tabs>
          <w:tab w:val="left" w:pos="970"/>
        </w:tabs>
        <w:spacing w:before="0" w:line="226" w:lineRule="exact"/>
        <w:ind w:left="980" w:right="240" w:hanging="360"/>
        <w:jc w:val="left"/>
      </w:pPr>
      <w:r>
        <w:rPr>
          <w:rStyle w:val="192"/>
        </w:rPr>
        <w:t>Add the following code to create two classes: CheckingAccount and SavingsAccount. These classes will implement the IAccount interface.</w:t>
      </w:r>
    </w:p>
    <w:p w:rsidR="005D19BB" w:rsidRDefault="00F53023">
      <w:pPr>
        <w:pStyle w:val="41"/>
        <w:shd w:val="clear" w:color="auto" w:fill="auto"/>
        <w:spacing w:before="0" w:line="180" w:lineRule="exact"/>
        <w:ind w:left="280" w:right="3260" w:firstLine="0"/>
        <w:jc w:val="left"/>
      </w:pPr>
      <w:r>
        <w:rPr>
          <w:rStyle w:val="192"/>
        </w:rPr>
        <w:t>public class CheckingAccount : IAccount {</w:t>
      </w:r>
    </w:p>
    <w:p w:rsidR="005D19BB" w:rsidRDefault="00F53023">
      <w:pPr>
        <w:pStyle w:val="41"/>
        <w:shd w:val="clear" w:color="auto" w:fill="auto"/>
        <w:spacing w:before="0" w:line="398" w:lineRule="exact"/>
        <w:ind w:left="600" w:right="240" w:firstLine="0"/>
        <w:jc w:val="left"/>
      </w:pPr>
      <w:r>
        <w:rPr>
          <w:rStyle w:val="192"/>
        </w:rPr>
        <w:t>private int _accountNumber; public int AccountNumber {</w:t>
      </w:r>
    </w:p>
    <w:p w:rsidR="005D19BB" w:rsidRDefault="00F53023">
      <w:pPr>
        <w:pStyle w:val="41"/>
        <w:shd w:val="clear" w:color="auto" w:fill="auto"/>
        <w:spacing w:before="0"/>
        <w:ind w:left="980" w:right="780" w:firstLine="0"/>
        <w:jc w:val="left"/>
      </w:pPr>
      <w:r>
        <w:rPr>
          <w:rStyle w:val="192"/>
        </w:rPr>
        <w:t>get { return _accountNumber; } set { _accountNumber = value; }</w:t>
      </w:r>
    </w:p>
    <w:p w:rsidR="005D19BB" w:rsidRDefault="00F53023">
      <w:pPr>
        <w:pStyle w:val="41"/>
        <w:shd w:val="clear" w:color="auto" w:fill="auto"/>
        <w:spacing w:before="0" w:line="180" w:lineRule="exact"/>
        <w:ind w:left="600" w:firstLine="0"/>
        <w:jc w:val="left"/>
      </w:pPr>
      <w:r>
        <w:rPr>
          <w:rStyle w:val="192"/>
        </w:rPr>
        <w:t>}</w:t>
      </w:r>
    </w:p>
    <w:p w:rsidR="005D19BB" w:rsidRDefault="00F53023">
      <w:pPr>
        <w:pStyle w:val="41"/>
        <w:shd w:val="clear" w:color="auto" w:fill="auto"/>
        <w:spacing w:before="0" w:line="180" w:lineRule="exact"/>
        <w:ind w:left="600" w:firstLine="0"/>
        <w:jc w:val="left"/>
      </w:pPr>
      <w:r>
        <w:rPr>
          <w:rStyle w:val="192"/>
        </w:rPr>
        <w:t>public string GetAccountInfo()</w:t>
      </w:r>
    </w:p>
    <w:p w:rsidR="005D19BB" w:rsidRDefault="00F53023">
      <w:pPr>
        <w:pStyle w:val="41"/>
        <w:shd w:val="clear" w:color="auto" w:fill="auto"/>
        <w:spacing w:before="0" w:line="180" w:lineRule="exact"/>
        <w:ind w:left="600" w:firstLine="0"/>
        <w:jc w:val="left"/>
      </w:pPr>
      <w:r>
        <w:rPr>
          <w:rStyle w:val="192"/>
        </w:rPr>
        <w:t>{</w:t>
      </w:r>
    </w:p>
    <w:p w:rsidR="005D19BB" w:rsidRDefault="00F53023">
      <w:pPr>
        <w:pStyle w:val="41"/>
        <w:shd w:val="clear" w:color="auto" w:fill="auto"/>
        <w:spacing w:before="0" w:line="180" w:lineRule="exact"/>
        <w:ind w:left="980" w:firstLine="0"/>
        <w:jc w:val="left"/>
      </w:pPr>
      <w:r>
        <w:rPr>
          <w:rStyle w:val="192"/>
        </w:rPr>
        <w:t>return "Printing checking account info for account number "</w:t>
      </w:r>
    </w:p>
    <w:p w:rsidR="005D19BB" w:rsidRDefault="00F53023">
      <w:pPr>
        <w:pStyle w:val="41"/>
        <w:shd w:val="clear" w:color="auto" w:fill="auto"/>
        <w:spacing w:before="0" w:line="180" w:lineRule="exact"/>
        <w:ind w:left="1340" w:firstLine="0"/>
        <w:jc w:val="left"/>
      </w:pPr>
      <w:r>
        <w:rPr>
          <w:rStyle w:val="192"/>
        </w:rPr>
        <w:t>+ AccountNumber.ToString();</w:t>
      </w:r>
    </w:p>
    <w:p w:rsidR="005D19BB" w:rsidRDefault="00F53023">
      <w:pPr>
        <w:pStyle w:val="41"/>
        <w:shd w:val="clear" w:color="auto" w:fill="auto"/>
        <w:spacing w:before="0" w:line="180" w:lineRule="exact"/>
        <w:ind w:left="600" w:firstLine="0"/>
        <w:jc w:val="left"/>
      </w:pPr>
      <w:r>
        <w:rPr>
          <w:rStyle w:val="192"/>
        </w:rPr>
        <w:t>}</w:t>
      </w:r>
    </w:p>
    <w:p w:rsidR="005D19BB" w:rsidRDefault="00F53023">
      <w:pPr>
        <w:pStyle w:val="41"/>
        <w:shd w:val="clear" w:color="auto" w:fill="auto"/>
        <w:spacing w:before="0" w:line="180" w:lineRule="exact"/>
        <w:ind w:left="280" w:firstLine="0"/>
        <w:jc w:val="left"/>
      </w:pPr>
      <w:r>
        <w:rPr>
          <w:rStyle w:val="192"/>
        </w:rPr>
        <w:t>}</w:t>
      </w:r>
    </w:p>
    <w:p w:rsidR="005D19BB" w:rsidRDefault="00F53023">
      <w:pPr>
        <w:pStyle w:val="41"/>
        <w:shd w:val="clear" w:color="auto" w:fill="auto"/>
        <w:spacing w:before="0" w:line="180" w:lineRule="exact"/>
        <w:ind w:left="280" w:right="3260" w:firstLine="0"/>
        <w:jc w:val="left"/>
      </w:pPr>
      <w:r>
        <w:rPr>
          <w:rStyle w:val="192"/>
        </w:rPr>
        <w:t>public class SavingsAccount : IAccount {</w:t>
      </w:r>
    </w:p>
    <w:p w:rsidR="005D19BB" w:rsidRDefault="00F53023">
      <w:pPr>
        <w:pStyle w:val="41"/>
        <w:shd w:val="clear" w:color="auto" w:fill="auto"/>
        <w:spacing w:before="0" w:line="398" w:lineRule="exact"/>
        <w:ind w:left="600" w:right="240" w:firstLine="0"/>
        <w:jc w:val="left"/>
      </w:pPr>
      <w:r>
        <w:rPr>
          <w:rStyle w:val="192"/>
        </w:rPr>
        <w:t>private int _accountNumber; public int AccountNumber {</w:t>
      </w:r>
    </w:p>
    <w:p w:rsidR="005D19BB" w:rsidRDefault="00F53023">
      <w:pPr>
        <w:pStyle w:val="41"/>
        <w:shd w:val="clear" w:color="auto" w:fill="auto"/>
        <w:spacing w:before="0"/>
        <w:ind w:left="980" w:right="780" w:firstLine="0"/>
        <w:jc w:val="left"/>
      </w:pPr>
      <w:r>
        <w:rPr>
          <w:rStyle w:val="192"/>
        </w:rPr>
        <w:t>get { return _accountNumber; } set { _accountNumber = value; }</w:t>
      </w:r>
    </w:p>
    <w:p w:rsidR="005D19BB" w:rsidRDefault="00F53023">
      <w:pPr>
        <w:pStyle w:val="41"/>
        <w:shd w:val="clear" w:color="auto" w:fill="auto"/>
        <w:spacing w:before="0" w:line="180" w:lineRule="exact"/>
        <w:ind w:left="600" w:firstLine="0"/>
        <w:jc w:val="left"/>
      </w:pPr>
      <w:r>
        <w:rPr>
          <w:rStyle w:val="192"/>
        </w:rPr>
        <w:t>}</w:t>
      </w:r>
    </w:p>
    <w:p w:rsidR="005D19BB" w:rsidRDefault="00F53023">
      <w:pPr>
        <w:pStyle w:val="41"/>
        <w:shd w:val="clear" w:color="auto" w:fill="auto"/>
        <w:spacing w:before="0" w:line="180" w:lineRule="exact"/>
        <w:ind w:left="600" w:firstLine="0"/>
        <w:jc w:val="left"/>
      </w:pPr>
      <w:r>
        <w:rPr>
          <w:rStyle w:val="192"/>
        </w:rPr>
        <w:t>public string GetAccountInfo()</w:t>
      </w:r>
    </w:p>
    <w:p w:rsidR="005D19BB" w:rsidRDefault="00F53023">
      <w:pPr>
        <w:pStyle w:val="41"/>
        <w:shd w:val="clear" w:color="auto" w:fill="auto"/>
        <w:spacing w:before="0" w:line="180" w:lineRule="exact"/>
        <w:ind w:left="600" w:firstLine="0"/>
        <w:jc w:val="left"/>
      </w:pPr>
      <w:r>
        <w:rPr>
          <w:rStyle w:val="192"/>
        </w:rPr>
        <w:t>{</w:t>
      </w:r>
    </w:p>
    <w:p w:rsidR="005D19BB" w:rsidRDefault="00F53023">
      <w:pPr>
        <w:pStyle w:val="41"/>
        <w:shd w:val="clear" w:color="auto" w:fill="auto"/>
        <w:spacing w:before="0" w:line="180" w:lineRule="exact"/>
        <w:ind w:left="980" w:firstLine="0"/>
        <w:jc w:val="left"/>
      </w:pPr>
      <w:r>
        <w:rPr>
          <w:rStyle w:val="192"/>
        </w:rPr>
        <w:t>return "Printing savings account info for account number "</w:t>
      </w:r>
    </w:p>
    <w:p w:rsidR="005D19BB" w:rsidRDefault="00F53023">
      <w:pPr>
        <w:pStyle w:val="41"/>
        <w:shd w:val="clear" w:color="auto" w:fill="auto"/>
        <w:spacing w:before="0" w:line="180" w:lineRule="exact"/>
        <w:ind w:left="1340" w:firstLine="0"/>
        <w:jc w:val="left"/>
        <w:sectPr w:rsidR="005D19BB">
          <w:headerReference w:type="even" r:id="rId173"/>
          <w:headerReference w:type="default" r:id="rId174"/>
          <w:footerReference w:type="even" r:id="rId175"/>
          <w:footerReference w:type="default" r:id="rId176"/>
          <w:headerReference w:type="first" r:id="rId177"/>
          <w:footerReference w:type="first" r:id="rId178"/>
          <w:pgSz w:w="11909" w:h="16838"/>
          <w:pgMar w:top="2435" w:right="1420" w:bottom="2981" w:left="1420" w:header="0" w:footer="3" w:gutter="384"/>
          <w:cols w:space="720"/>
          <w:noEndnote/>
          <w:titlePg/>
          <w:rtlGutter/>
          <w:docGrid w:linePitch="360"/>
        </w:sectPr>
      </w:pPr>
      <w:r>
        <w:rPr>
          <w:rStyle w:val="192"/>
        </w:rPr>
        <w:t>+ AccountNumber.ToString();</w:t>
      </w:r>
    </w:p>
    <w:p w:rsidR="005D19BB" w:rsidRDefault="00F53023">
      <w:pPr>
        <w:pStyle w:val="41"/>
        <w:shd w:val="clear" w:color="auto" w:fill="auto"/>
        <w:spacing w:before="0" w:line="180" w:lineRule="exact"/>
        <w:ind w:left="1240" w:hanging="420"/>
        <w:jc w:val="left"/>
      </w:pPr>
      <w:r>
        <w:rPr>
          <w:rStyle w:val="192"/>
        </w:rPr>
        <w:lastRenderedPageBreak/>
        <w:t>}</w:t>
      </w:r>
    </w:p>
    <w:p w:rsidR="005D19BB" w:rsidRDefault="00F53023">
      <w:pPr>
        <w:pStyle w:val="41"/>
        <w:shd w:val="clear" w:color="auto" w:fill="auto"/>
        <w:spacing w:before="0" w:after="58" w:line="180" w:lineRule="exact"/>
        <w:ind w:left="1240" w:hanging="420"/>
        <w:jc w:val="left"/>
      </w:pPr>
      <w:bookmarkStart w:id="156" w:name="bookmark306"/>
      <w:r>
        <w:rPr>
          <w:rStyle w:val="192"/>
        </w:rPr>
        <w:t>}</w:t>
      </w:r>
      <w:bookmarkEnd w:id="156"/>
    </w:p>
    <w:p w:rsidR="005D19BB" w:rsidRDefault="00F53023">
      <w:pPr>
        <w:pStyle w:val="41"/>
        <w:numPr>
          <w:ilvl w:val="0"/>
          <w:numId w:val="58"/>
        </w:numPr>
        <w:shd w:val="clear" w:color="auto" w:fill="auto"/>
        <w:tabs>
          <w:tab w:val="left" w:pos="1175"/>
        </w:tabs>
        <w:spacing w:before="0" w:after="133" w:line="226" w:lineRule="exact"/>
        <w:ind w:left="1240" w:right="1360" w:hanging="42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621"/>
        <w:keepNext/>
        <w:keepLines/>
        <w:shd w:val="clear" w:color="auto" w:fill="auto"/>
        <w:spacing w:after="127" w:line="210" w:lineRule="exact"/>
        <w:ind w:right="20"/>
      </w:pPr>
      <w:bookmarkStart w:id="157" w:name="bookmark307"/>
      <w:r>
        <w:rPr>
          <w:rStyle w:val="625"/>
          <w:b/>
          <w:bCs/>
        </w:rPr>
        <w:t>Testing the Polymorphic Interface Method</w:t>
      </w:r>
      <w:bookmarkEnd w:id="157"/>
    </w:p>
    <w:p w:rsidR="005D19BB" w:rsidRDefault="00F53023">
      <w:pPr>
        <w:pStyle w:val="41"/>
        <w:shd w:val="clear" w:color="auto" w:fill="auto"/>
        <w:spacing w:before="0" w:line="350" w:lineRule="exact"/>
        <w:ind w:left="20" w:firstLine="320"/>
      </w:pPr>
      <w:r>
        <w:rPr>
          <w:rStyle w:val="192"/>
        </w:rPr>
        <w:t>To test the polymorphic method, follow these steps:</w:t>
      </w:r>
    </w:p>
    <w:p w:rsidR="005D19BB" w:rsidRDefault="00F53023">
      <w:pPr>
        <w:pStyle w:val="41"/>
        <w:numPr>
          <w:ilvl w:val="0"/>
          <w:numId w:val="59"/>
        </w:numPr>
        <w:shd w:val="clear" w:color="auto" w:fill="auto"/>
        <w:tabs>
          <w:tab w:val="left" w:pos="1007"/>
        </w:tabs>
        <w:spacing w:before="0" w:line="350" w:lineRule="exact"/>
        <w:ind w:left="1240" w:hanging="420"/>
        <w:jc w:val="left"/>
      </w:pPr>
      <w:r>
        <w:rPr>
          <w:rStyle w:val="192"/>
        </w:rPr>
        <w:t>Open the Program.cs file in the code editor and locate the Main method.</w:t>
      </w:r>
    </w:p>
    <w:p w:rsidR="005D19BB" w:rsidRDefault="00F53023">
      <w:pPr>
        <w:pStyle w:val="41"/>
        <w:numPr>
          <w:ilvl w:val="0"/>
          <w:numId w:val="59"/>
        </w:numPr>
        <w:shd w:val="clear" w:color="auto" w:fill="auto"/>
        <w:tabs>
          <w:tab w:val="left" w:pos="1180"/>
        </w:tabs>
        <w:spacing w:before="0" w:line="350" w:lineRule="exact"/>
        <w:ind w:left="1240" w:hanging="420"/>
        <w:jc w:val="left"/>
      </w:pPr>
      <w:r>
        <w:rPr>
          <w:rStyle w:val="192"/>
        </w:rPr>
        <w:t>Change the code to instantiate an instance of a list of IAccount types.</w:t>
      </w:r>
    </w:p>
    <w:p w:rsidR="005D19BB" w:rsidRDefault="00F53023">
      <w:pPr>
        <w:pStyle w:val="41"/>
        <w:shd w:val="clear" w:color="auto" w:fill="auto"/>
        <w:spacing w:before="0" w:after="58" w:line="180" w:lineRule="exact"/>
        <w:ind w:left="1240" w:hanging="420"/>
        <w:jc w:val="left"/>
      </w:pPr>
      <w:r>
        <w:rPr>
          <w:rStyle w:val="192"/>
        </w:rPr>
        <w:t>List&lt;IAccount&gt; AccountList = new List&lt;IAccount&gt;();</w:t>
      </w:r>
    </w:p>
    <w:p w:rsidR="005D19BB" w:rsidRDefault="00F53023">
      <w:pPr>
        <w:pStyle w:val="41"/>
        <w:numPr>
          <w:ilvl w:val="0"/>
          <w:numId w:val="59"/>
        </w:numPr>
        <w:shd w:val="clear" w:color="auto" w:fill="auto"/>
        <w:tabs>
          <w:tab w:val="left" w:pos="1185"/>
        </w:tabs>
        <w:spacing w:before="0" w:line="226" w:lineRule="exact"/>
        <w:ind w:left="1240" w:right="1360" w:hanging="420"/>
        <w:jc w:val="left"/>
      </w:pPr>
      <w:r>
        <w:rPr>
          <w:rStyle w:val="192"/>
        </w:rPr>
        <w:t>Change the for each loop to loop through the list and call the GetAccountInfo() method of each IAccount type in the list.</w:t>
      </w:r>
    </w:p>
    <w:p w:rsidR="005D19BB" w:rsidRDefault="00F53023">
      <w:pPr>
        <w:pStyle w:val="41"/>
        <w:shd w:val="clear" w:color="auto" w:fill="auto"/>
        <w:spacing w:before="0" w:line="180" w:lineRule="exact"/>
        <w:ind w:left="1240" w:hanging="420"/>
        <w:jc w:val="left"/>
      </w:pPr>
      <w:r>
        <w:rPr>
          <w:rStyle w:val="192"/>
        </w:rPr>
        <w:t>foreach (IAccount a in AccountList)</w:t>
      </w:r>
    </w:p>
    <w:p w:rsidR="005D19BB" w:rsidRDefault="00F53023">
      <w:pPr>
        <w:pStyle w:val="41"/>
        <w:shd w:val="clear" w:color="auto" w:fill="auto"/>
        <w:spacing w:before="0" w:line="180" w:lineRule="exact"/>
        <w:ind w:left="1240" w:hanging="420"/>
        <w:jc w:val="left"/>
      </w:pPr>
      <w:r>
        <w:rPr>
          <w:rStyle w:val="192"/>
        </w:rPr>
        <w:t>{</w:t>
      </w:r>
    </w:p>
    <w:p w:rsidR="005D19BB" w:rsidRDefault="00F53023">
      <w:pPr>
        <w:pStyle w:val="41"/>
        <w:shd w:val="clear" w:color="auto" w:fill="auto"/>
        <w:spacing w:before="0" w:line="180" w:lineRule="exact"/>
        <w:ind w:left="1240" w:hanging="420"/>
        <w:jc w:val="left"/>
      </w:pPr>
      <w:r>
        <w:rPr>
          <w:rStyle w:val="192"/>
        </w:rPr>
        <w:t>Console.WriteLine(a.GetAccountInfo());</w:t>
      </w:r>
    </w:p>
    <w:p w:rsidR="005D19BB" w:rsidRDefault="00F53023">
      <w:pPr>
        <w:pStyle w:val="41"/>
        <w:shd w:val="clear" w:color="auto" w:fill="auto"/>
        <w:spacing w:before="0" w:line="180" w:lineRule="exact"/>
        <w:ind w:left="1240" w:hanging="420"/>
        <w:jc w:val="left"/>
      </w:pPr>
      <w:r>
        <w:rPr>
          <w:rStyle w:val="192"/>
        </w:rPr>
        <w:t>}</w:t>
      </w:r>
    </w:p>
    <w:p w:rsidR="005D19BB" w:rsidRDefault="00F53023">
      <w:pPr>
        <w:pStyle w:val="41"/>
        <w:shd w:val="clear" w:color="auto" w:fill="auto"/>
        <w:spacing w:before="0" w:after="54" w:line="180" w:lineRule="exact"/>
        <w:ind w:left="1240" w:hanging="420"/>
        <w:jc w:val="left"/>
      </w:pPr>
      <w:r>
        <w:rPr>
          <w:rStyle w:val="192"/>
        </w:rPr>
        <w:t>Console.ReadLine();</w:t>
      </w:r>
    </w:p>
    <w:p w:rsidR="005D19BB" w:rsidRDefault="00F53023">
      <w:pPr>
        <w:pStyle w:val="41"/>
        <w:numPr>
          <w:ilvl w:val="0"/>
          <w:numId w:val="59"/>
        </w:numPr>
        <w:shd w:val="clear" w:color="auto" w:fill="auto"/>
        <w:tabs>
          <w:tab w:val="left" w:pos="1180"/>
        </w:tabs>
        <w:spacing w:before="0" w:after="124" w:line="230" w:lineRule="exact"/>
        <w:ind w:left="1240" w:right="1360" w:hanging="42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41"/>
        <w:numPr>
          <w:ilvl w:val="0"/>
          <w:numId w:val="59"/>
        </w:numPr>
        <w:shd w:val="clear" w:color="auto" w:fill="auto"/>
        <w:tabs>
          <w:tab w:val="left" w:pos="1175"/>
        </w:tabs>
        <w:spacing w:before="0" w:after="116" w:line="226" w:lineRule="exact"/>
        <w:ind w:left="1240" w:right="1360" w:hanging="420"/>
        <w:jc w:val="left"/>
      </w:pPr>
      <w:r>
        <w:rPr>
          <w:rStyle w:val="192"/>
        </w:rPr>
        <w:t xml:space="preserve">Select Debug </w:t>
      </w:r>
      <w:r>
        <w:rPr>
          <w:rStyle w:val="0ptf"/>
        </w:rPr>
        <w:t>&gt;</w:t>
      </w:r>
      <w:r>
        <w:rPr>
          <w:rStyle w:val="192"/>
        </w:rPr>
        <w:t xml:space="preserve"> Start to run the project. You should see a console window with the return string for the GetAccountInfo method of each object in the list.</w:t>
      </w:r>
    </w:p>
    <w:p w:rsidR="005D19BB" w:rsidRDefault="00F53023">
      <w:pPr>
        <w:pStyle w:val="41"/>
        <w:numPr>
          <w:ilvl w:val="0"/>
          <w:numId w:val="59"/>
        </w:numPr>
        <w:shd w:val="clear" w:color="auto" w:fill="auto"/>
        <w:tabs>
          <w:tab w:val="left" w:pos="1170"/>
        </w:tabs>
        <w:spacing w:before="0" w:after="820" w:line="230" w:lineRule="exact"/>
        <w:ind w:left="1240" w:right="1360" w:hanging="420"/>
        <w:jc w:val="left"/>
      </w:pPr>
      <w:r>
        <w:rPr>
          <w:rStyle w:val="192"/>
        </w:rPr>
        <w:t>After testing the polymorphism, hit the enter key to close the console window, which will stop the debugger.</w:t>
      </w:r>
    </w:p>
    <w:p w:rsidR="005D19BB" w:rsidRDefault="00F53023">
      <w:pPr>
        <w:pStyle w:val="31"/>
        <w:keepNext/>
        <w:keepLines/>
        <w:shd w:val="clear" w:color="auto" w:fill="auto"/>
        <w:spacing w:before="0" w:after="27" w:line="330" w:lineRule="exact"/>
        <w:ind w:left="20"/>
      </w:pPr>
      <w:bookmarkStart w:id="158" w:name="bookmark308"/>
      <w:r>
        <w:lastRenderedPageBreak/>
        <w:t>Summary</w:t>
      </w:r>
      <w:bookmarkEnd w:id="158"/>
    </w:p>
    <w:p w:rsidR="005D19BB" w:rsidRDefault="00F53023">
      <w:pPr>
        <w:pStyle w:val="41"/>
        <w:shd w:val="clear" w:color="auto" w:fill="auto"/>
        <w:spacing w:before="0"/>
        <w:ind w:left="20" w:right="360" w:firstLine="0"/>
      </w:pPr>
      <w:r>
        <w:rPr>
          <w:rStyle w:val="192"/>
        </w:rPr>
        <w:t>This chapter introduced you to two of OOP's most powerful features: inheritance and polymorphism. Knowing how to implement these features is fundamental to becoming a successful object-oriented programmer, regardless of the language you use.</w:t>
      </w:r>
    </w:p>
    <w:p w:rsidR="005D19BB" w:rsidRDefault="00F53023">
      <w:pPr>
        <w:pStyle w:val="41"/>
        <w:shd w:val="clear" w:color="auto" w:fill="auto"/>
        <w:spacing w:before="0"/>
        <w:ind w:left="20" w:right="360" w:firstLine="320"/>
        <w:sectPr w:rsidR="005D19BB">
          <w:type w:val="continuous"/>
          <w:pgSz w:w="11909" w:h="16838"/>
          <w:pgMar w:top="2081" w:right="1385" w:bottom="2997" w:left="1385" w:header="0" w:footer="3" w:gutter="470"/>
          <w:cols w:space="720"/>
          <w:noEndnote/>
          <w:docGrid w:linePitch="360"/>
        </w:sectPr>
      </w:pPr>
      <w:r>
        <w:rPr>
          <w:rStyle w:val="192"/>
        </w:rPr>
        <w:t>In the next chapter, you will take a closer look at how the objects in your applications collaborate. The topics covered include how objects pass messages to one another, how events drive your programs, how data is shared among instances of a class, and how exceptions are handled.</w:t>
      </w:r>
    </w:p>
    <w:p w:rsidR="005D19BB" w:rsidRDefault="00F53023">
      <w:pPr>
        <w:pStyle w:val="60"/>
        <w:shd w:val="clear" w:color="auto" w:fill="auto"/>
        <w:spacing w:after="1033" w:line="270" w:lineRule="exact"/>
        <w:ind w:left="20"/>
      </w:pPr>
      <w:bookmarkStart w:id="159" w:name="bookmark309"/>
      <w:bookmarkStart w:id="160" w:name="bookmark310"/>
      <w:r>
        <w:lastRenderedPageBreak/>
        <w:t>C H A P T E R 8</w:t>
      </w:r>
      <w:bookmarkEnd w:id="159"/>
      <w:bookmarkEnd w:id="160"/>
    </w:p>
    <w:p w:rsidR="005D19BB" w:rsidRDefault="00F53023">
      <w:pPr>
        <w:pStyle w:val="25"/>
        <w:keepNext/>
        <w:keepLines/>
        <w:shd w:val="clear" w:color="auto" w:fill="auto"/>
        <w:spacing w:after="1173" w:line="600" w:lineRule="exact"/>
        <w:ind w:left="20"/>
      </w:pPr>
      <w:bookmarkStart w:id="161" w:name="bookmark311"/>
      <w:r>
        <w:rPr>
          <w:rStyle w:val="2f"/>
          <w:b/>
          <w:bCs/>
        </w:rPr>
        <w:t>Implementing Object Collaboration</w:t>
      </w:r>
      <w:bookmarkEnd w:id="161"/>
    </w:p>
    <w:p w:rsidR="005D19BB" w:rsidRDefault="00F53023">
      <w:pPr>
        <w:pStyle w:val="41"/>
        <w:shd w:val="clear" w:color="auto" w:fill="auto"/>
        <w:spacing w:before="0"/>
        <w:ind w:left="20" w:right="280" w:firstLine="0"/>
        <w:jc w:val="left"/>
      </w:pPr>
      <w:r>
        <w:rPr>
          <w:rStyle w:val="192"/>
        </w:rPr>
        <w:t>In the previous chapter, you learned how to create and use class hierarchies in C#. That chapter also introduced the concepts of inheritance, polymorphism, and interfaces. In this chapter, you'll learn how to get the objects of an application to work together to perform tasks. You will see how objects communicate through messaging and how events initiate application processing. You'll also learn how the objects respond and communicate exceptions that may occur as they carry out their assigned tasks.</w:t>
      </w:r>
    </w:p>
    <w:p w:rsidR="005D19BB" w:rsidRDefault="00F53023">
      <w:pPr>
        <w:pStyle w:val="41"/>
        <w:shd w:val="clear" w:color="auto" w:fill="auto"/>
        <w:spacing w:before="0" w:after="9"/>
        <w:ind w:left="960" w:hanging="380"/>
        <w:jc w:val="left"/>
      </w:pPr>
      <w:r>
        <w:rPr>
          <w:rStyle w:val="192"/>
        </w:rPr>
        <w:t>After reading this chapter, you should be familiar with the following:</w:t>
      </w:r>
    </w:p>
    <w:p w:rsidR="005D19BB" w:rsidRDefault="00F53023">
      <w:pPr>
        <w:pStyle w:val="41"/>
        <w:numPr>
          <w:ilvl w:val="0"/>
          <w:numId w:val="51"/>
        </w:numPr>
        <w:shd w:val="clear" w:color="auto" w:fill="auto"/>
        <w:tabs>
          <w:tab w:val="left" w:pos="935"/>
        </w:tabs>
        <w:spacing w:before="0" w:line="341" w:lineRule="exact"/>
        <w:ind w:left="960" w:hanging="380"/>
        <w:jc w:val="left"/>
      </w:pPr>
      <w:r>
        <w:rPr>
          <w:rStyle w:val="192"/>
        </w:rPr>
        <w:t>The process of object communication through messaging.</w:t>
      </w:r>
    </w:p>
    <w:p w:rsidR="005D19BB" w:rsidRDefault="00F53023">
      <w:pPr>
        <w:pStyle w:val="41"/>
        <w:numPr>
          <w:ilvl w:val="0"/>
          <w:numId w:val="51"/>
        </w:numPr>
        <w:shd w:val="clear" w:color="auto" w:fill="auto"/>
        <w:tabs>
          <w:tab w:val="left" w:pos="935"/>
        </w:tabs>
        <w:spacing w:before="0" w:line="341" w:lineRule="exact"/>
        <w:ind w:left="960" w:hanging="380"/>
        <w:jc w:val="left"/>
      </w:pPr>
      <w:r>
        <w:rPr>
          <w:rStyle w:val="192"/>
        </w:rPr>
        <w:t>The different types of messaging that can occur.</w:t>
      </w:r>
    </w:p>
    <w:p w:rsidR="005D19BB" w:rsidRDefault="00F53023">
      <w:pPr>
        <w:pStyle w:val="41"/>
        <w:numPr>
          <w:ilvl w:val="0"/>
          <w:numId w:val="51"/>
        </w:numPr>
        <w:shd w:val="clear" w:color="auto" w:fill="auto"/>
        <w:tabs>
          <w:tab w:val="left" w:pos="940"/>
        </w:tabs>
        <w:spacing w:before="0" w:line="341" w:lineRule="exact"/>
        <w:ind w:left="960" w:hanging="380"/>
        <w:jc w:val="left"/>
      </w:pPr>
      <w:r>
        <w:rPr>
          <w:rStyle w:val="192"/>
        </w:rPr>
        <w:t>How to use delegation in C# applications.</w:t>
      </w:r>
    </w:p>
    <w:p w:rsidR="005D19BB" w:rsidRDefault="00F53023">
      <w:pPr>
        <w:pStyle w:val="41"/>
        <w:numPr>
          <w:ilvl w:val="0"/>
          <w:numId w:val="51"/>
        </w:numPr>
        <w:shd w:val="clear" w:color="auto" w:fill="auto"/>
        <w:tabs>
          <w:tab w:val="left" w:pos="940"/>
        </w:tabs>
        <w:spacing w:before="0" w:line="341" w:lineRule="exact"/>
        <w:ind w:left="960" w:hanging="380"/>
        <w:jc w:val="left"/>
      </w:pPr>
      <w:r>
        <w:rPr>
          <w:rStyle w:val="192"/>
        </w:rPr>
        <w:t>How objects can respond to events and publish their own events.</w:t>
      </w:r>
    </w:p>
    <w:p w:rsidR="005D19BB" w:rsidRDefault="00F53023">
      <w:pPr>
        <w:pStyle w:val="41"/>
        <w:numPr>
          <w:ilvl w:val="0"/>
          <w:numId w:val="51"/>
        </w:numPr>
        <w:shd w:val="clear" w:color="auto" w:fill="auto"/>
        <w:tabs>
          <w:tab w:val="left" w:pos="935"/>
        </w:tabs>
        <w:spacing w:before="0" w:line="341" w:lineRule="exact"/>
        <w:ind w:left="960" w:hanging="380"/>
        <w:jc w:val="left"/>
      </w:pPr>
      <w:r>
        <w:rPr>
          <w:rStyle w:val="192"/>
        </w:rPr>
        <w:t>The process of issuing and responding to exceptions.</w:t>
      </w:r>
    </w:p>
    <w:p w:rsidR="005D19BB" w:rsidRDefault="00F53023">
      <w:pPr>
        <w:pStyle w:val="41"/>
        <w:numPr>
          <w:ilvl w:val="0"/>
          <w:numId w:val="51"/>
        </w:numPr>
        <w:shd w:val="clear" w:color="auto" w:fill="auto"/>
        <w:tabs>
          <w:tab w:val="left" w:pos="940"/>
        </w:tabs>
        <w:spacing w:before="0" w:after="141" w:line="206" w:lineRule="exact"/>
        <w:ind w:left="960" w:right="1160" w:hanging="380"/>
        <w:jc w:val="left"/>
      </w:pPr>
      <w:r>
        <w:rPr>
          <w:rStyle w:val="192"/>
        </w:rPr>
        <w:t>How to create shared data and procedures among several instances of the same class.</w:t>
      </w:r>
    </w:p>
    <w:p w:rsidR="005D19BB" w:rsidRDefault="00F53023">
      <w:pPr>
        <w:pStyle w:val="41"/>
        <w:numPr>
          <w:ilvl w:val="0"/>
          <w:numId w:val="51"/>
        </w:numPr>
        <w:shd w:val="clear" w:color="auto" w:fill="auto"/>
        <w:tabs>
          <w:tab w:val="left" w:pos="940"/>
        </w:tabs>
        <w:spacing w:before="0" w:after="444" w:line="180" w:lineRule="exact"/>
        <w:ind w:left="960" w:hanging="380"/>
        <w:jc w:val="left"/>
      </w:pPr>
      <w:r>
        <w:rPr>
          <w:rStyle w:val="192"/>
        </w:rPr>
        <w:t>How to issue message calls asynchronously.</w:t>
      </w:r>
    </w:p>
    <w:p w:rsidR="005D19BB" w:rsidRDefault="00F53023">
      <w:pPr>
        <w:pStyle w:val="31"/>
        <w:keepNext/>
        <w:keepLines/>
        <w:shd w:val="clear" w:color="auto" w:fill="auto"/>
        <w:spacing w:before="0" w:after="27" w:line="330" w:lineRule="exact"/>
        <w:ind w:left="20"/>
      </w:pPr>
      <w:bookmarkStart w:id="162" w:name="bookmark312"/>
      <w:r>
        <w:t>Communicating Through Messaging</w:t>
      </w:r>
      <w:bookmarkEnd w:id="162"/>
    </w:p>
    <w:p w:rsidR="005D19BB" w:rsidRDefault="00F53023">
      <w:pPr>
        <w:pStyle w:val="41"/>
        <w:shd w:val="clear" w:color="auto" w:fill="auto"/>
        <w:spacing w:before="0" w:after="377"/>
        <w:ind w:left="20" w:right="280" w:firstLine="0"/>
        <w:jc w:val="left"/>
      </w:pPr>
      <w:r>
        <w:rPr>
          <w:rStyle w:val="192"/>
        </w:rPr>
        <w:t>One of the advantages of OOP is that OOP applications function in much the same way that people do in the real world. You can think of your application as a large company. In large companies, the employees perform specialized functions. For example, one person is in charge of accounts payable processing, and another is responsible for the accounts receivable operations. When an employee needs to request a service—paid time off (PTO), for example—the employee (the client) sends a message to her manager (the server). This client/server request can involve just two objects, or it can be a complex chain of client/server requests. For example, the employee requests the PTO from her manager, who, in turn, checks with the human resources (HR) department to see if the employee has enough accumulated time. In this case, the manager is both a server to the employee and a client to the HR department.</w:t>
      </w:r>
    </w:p>
    <w:p w:rsidR="005D19BB" w:rsidRDefault="00F53023">
      <w:pPr>
        <w:pStyle w:val="31"/>
        <w:keepNext/>
        <w:keepLines/>
        <w:shd w:val="clear" w:color="auto" w:fill="auto"/>
        <w:spacing w:before="0" w:after="23" w:line="330" w:lineRule="exact"/>
        <w:ind w:left="20"/>
      </w:pPr>
      <w:bookmarkStart w:id="163" w:name="bookmark313"/>
      <w:r>
        <w:t>Defining Method Signatures</w:t>
      </w:r>
      <w:bookmarkEnd w:id="163"/>
    </w:p>
    <w:p w:rsidR="005D19BB" w:rsidRDefault="00F53023">
      <w:pPr>
        <w:pStyle w:val="41"/>
        <w:shd w:val="clear" w:color="auto" w:fill="auto"/>
        <w:spacing w:before="0" w:line="206" w:lineRule="exact"/>
        <w:ind w:left="20" w:right="280" w:firstLine="0"/>
        <w:jc w:val="left"/>
      </w:pPr>
      <w:r>
        <w:rPr>
          <w:rStyle w:val="192"/>
        </w:rPr>
        <w:t>When a message passes between a client and server, the client may or may not expect a response. For example, when an employee requests PTO, she expects a response indicating approval or denial.</w:t>
      </w:r>
    </w:p>
    <w:p w:rsidR="005D19BB" w:rsidRDefault="00F53023">
      <w:pPr>
        <w:pStyle w:val="41"/>
        <w:shd w:val="clear" w:color="auto" w:fill="auto"/>
        <w:spacing w:before="0"/>
        <w:ind w:left="20" w:right="280" w:firstLine="0"/>
        <w:jc w:val="left"/>
      </w:pPr>
      <w:r>
        <w:rPr>
          <w:rStyle w:val="192"/>
        </w:rPr>
        <w:t>However, when the accounting department issues paychecks, the staff members do not expect everyone in the company to issue a response e-mail thanking them!</w:t>
      </w:r>
    </w:p>
    <w:p w:rsidR="005D19BB" w:rsidRDefault="00F53023">
      <w:pPr>
        <w:pStyle w:val="41"/>
        <w:shd w:val="clear" w:color="auto" w:fill="auto"/>
        <w:spacing w:before="0"/>
        <w:ind w:left="20" w:right="280" w:firstLine="360"/>
        <w:jc w:val="left"/>
      </w:pPr>
      <w:r>
        <w:rPr>
          <w:rStyle w:val="192"/>
        </w:rPr>
        <w:t xml:space="preserve">A common requirement when a message is issued is to include the information necessary to </w:t>
      </w:r>
      <w:r>
        <w:rPr>
          <w:rStyle w:val="192"/>
        </w:rPr>
        <w:lastRenderedPageBreak/>
        <w:t>carry out the request. When an employee requests PTO, her manager expects her to provide him with the dates she is requesting off. In OOP terminology, you refer to the name of the method (requested service) and the input parameters (client-supplied information) as the method signature.</w:t>
      </w:r>
    </w:p>
    <w:p w:rsidR="005D19BB" w:rsidRDefault="00F53023">
      <w:pPr>
        <w:pStyle w:val="41"/>
        <w:shd w:val="clear" w:color="auto" w:fill="auto"/>
        <w:spacing w:before="0" w:after="137"/>
        <w:ind w:left="20" w:right="280" w:firstLine="360"/>
        <w:jc w:val="left"/>
      </w:pPr>
      <w:r>
        <w:rPr>
          <w:rStyle w:val="192"/>
        </w:rPr>
        <w:t>The following code demonstrates how methods are defined in C#. The access modifier is first followed by the return type (void is used if no return value is returned) and then the name of the method. Parameter types and names are listed in parenthesis separated by commas. The body of the method is contained in opening and closing curly brackets.</w:t>
      </w:r>
    </w:p>
    <w:p w:rsidR="005D19BB" w:rsidRDefault="00F53023">
      <w:pPr>
        <w:pStyle w:val="41"/>
        <w:shd w:val="clear" w:color="auto" w:fill="auto"/>
        <w:spacing w:before="0" w:line="180" w:lineRule="exact"/>
        <w:ind w:left="740" w:firstLine="0"/>
        <w:jc w:val="left"/>
      </w:pPr>
      <w:r>
        <w:rPr>
          <w:rStyle w:val="192"/>
        </w:rPr>
        <w:t>public int AddEmployee(string firstName,string lastName)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//Code to save data to database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740" w:firstLine="0"/>
        <w:jc w:val="left"/>
      </w:pPr>
      <w:r>
        <w:rPr>
          <w:rStyle w:val="192"/>
        </w:rPr>
        <w:t>public void LogMessage(string message)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//Code to write to log file.</w:t>
      </w:r>
    </w:p>
    <w:p w:rsidR="005D19BB" w:rsidRDefault="00F53023">
      <w:pPr>
        <w:pStyle w:val="41"/>
        <w:shd w:val="clear" w:color="auto" w:fill="auto"/>
        <w:spacing w:before="0" w:after="389" w:line="180" w:lineRule="exact"/>
        <w:ind w:left="740" w:firstLine="0"/>
        <w:jc w:val="left"/>
      </w:pPr>
      <w:r>
        <w:rPr>
          <w:rStyle w:val="192"/>
        </w:rPr>
        <w:t>}</w:t>
      </w:r>
    </w:p>
    <w:p w:rsidR="005D19BB" w:rsidRDefault="00F53023">
      <w:pPr>
        <w:pStyle w:val="31"/>
        <w:keepNext/>
        <w:keepLines/>
        <w:shd w:val="clear" w:color="auto" w:fill="auto"/>
        <w:spacing w:before="0" w:after="51" w:line="330" w:lineRule="exact"/>
        <w:ind w:left="20"/>
      </w:pPr>
      <w:bookmarkStart w:id="164" w:name="bookmark314"/>
      <w:r>
        <w:t>Passing Parameters</w:t>
      </w:r>
      <w:bookmarkEnd w:id="164"/>
    </w:p>
    <w:p w:rsidR="005D19BB" w:rsidRDefault="00F53023">
      <w:pPr>
        <w:pStyle w:val="41"/>
        <w:shd w:val="clear" w:color="auto" w:fill="auto"/>
        <w:spacing w:before="0"/>
        <w:ind w:left="20" w:right="280" w:firstLine="0"/>
        <w:jc w:val="left"/>
      </w:pPr>
      <w:r>
        <w:rPr>
          <w:rStyle w:val="192"/>
        </w:rPr>
        <w:t>When you define a method in the class, you also must indicate how the parameters are passed. Parameters may be passed by value or by reference.</w:t>
      </w:r>
    </w:p>
    <w:p w:rsidR="005D19BB" w:rsidRDefault="00F53023">
      <w:pPr>
        <w:pStyle w:val="41"/>
        <w:shd w:val="clear" w:color="auto" w:fill="auto"/>
        <w:spacing w:before="0" w:after="137"/>
        <w:ind w:left="20" w:right="280" w:firstLine="360"/>
        <w:jc w:val="left"/>
      </w:pPr>
      <w:r>
        <w:rPr>
          <w:rStyle w:val="192"/>
        </w:rPr>
        <w:t>If you choose to pass the parameters by value, a copy of the parameter data is passed from the client to the server. The server works with the copy and, if changes are made to the data, the server must pass the copy back to the client so that the client can choose to discard the changes or replicate them. Returning to the company analogy, think about the process of updating your employee file. The HR department does not give you direct access to the file; instead, it sends you a copy of the values in the file. You make changes to the copy, and then you send it back to the HR department. The HR department then decides whether to replicate these changes to the actual employee file. In C#, passing parameters by value is the default, so no keyword is used. In the following method, the parameter is passed by value:</w:t>
      </w:r>
    </w:p>
    <w:p w:rsidR="005D19BB" w:rsidRDefault="00F53023">
      <w:pPr>
        <w:pStyle w:val="41"/>
        <w:shd w:val="clear" w:color="auto" w:fill="auto"/>
        <w:spacing w:before="0" w:line="180" w:lineRule="exact"/>
        <w:ind w:left="20" w:firstLine="0"/>
        <w:jc w:val="left"/>
      </w:pPr>
      <w:r>
        <w:rPr>
          <w:rStyle w:val="192"/>
        </w:rPr>
        <w:t>public int AddEmployee(string firstName)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//Code to save data to database</w:t>
      </w:r>
    </w:p>
    <w:p w:rsidR="005D19BB" w:rsidRDefault="00F53023">
      <w:pPr>
        <w:pStyle w:val="41"/>
        <w:shd w:val="clear" w:color="auto" w:fill="auto"/>
        <w:spacing w:before="0" w:after="57" w:line="180" w:lineRule="exact"/>
        <w:ind w:left="740" w:firstLine="0"/>
        <w:jc w:val="left"/>
      </w:pPr>
      <w:r>
        <w:rPr>
          <w:rStyle w:val="192"/>
        </w:rPr>
        <w:t>}</w:t>
      </w:r>
    </w:p>
    <w:p w:rsidR="005D19BB" w:rsidRDefault="00F53023">
      <w:pPr>
        <w:pStyle w:val="41"/>
        <w:shd w:val="clear" w:color="auto" w:fill="auto"/>
        <w:spacing w:before="0" w:after="137"/>
        <w:ind w:left="20" w:right="280" w:firstLine="360"/>
        <w:jc w:val="left"/>
      </w:pPr>
      <w:r>
        <w:rPr>
          <w:rStyle w:val="192"/>
        </w:rPr>
        <w:t>Another way you can pass parameters is by reference. In this case, the client does not pass in a copy of the data but instead passes a reference to where the data is located. Using the previous example, instead of sending you a copy of the data in your employee file when you want to make updates, the HR department informs you where the file is located, and tells you to go to it to make the changes. In this case, clearly it would be better to pass the parameters by reference. In C# code, when passing parameters by reference the ref keyword is used. The following code shows how you define the method to pass values by reference:</w:t>
      </w:r>
    </w:p>
    <w:p w:rsidR="005D19BB" w:rsidRDefault="00F53023">
      <w:pPr>
        <w:pStyle w:val="41"/>
        <w:shd w:val="clear" w:color="auto" w:fill="auto"/>
        <w:spacing w:before="0" w:line="180" w:lineRule="exact"/>
        <w:ind w:left="740" w:firstLine="0"/>
        <w:jc w:val="left"/>
      </w:pPr>
      <w:r>
        <w:rPr>
          <w:rStyle w:val="192"/>
        </w:rPr>
        <w:t>public int AddEmployee(ref string firstName)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sectPr w:rsidR="005D19BB">
          <w:headerReference w:type="even" r:id="rId179"/>
          <w:headerReference w:type="default" r:id="rId180"/>
          <w:footerReference w:type="even" r:id="rId181"/>
          <w:footerReference w:type="default" r:id="rId182"/>
          <w:headerReference w:type="first" r:id="rId183"/>
          <w:footerReference w:type="first" r:id="rId184"/>
          <w:pgSz w:w="11909" w:h="16838"/>
          <w:pgMar w:top="2081" w:right="1385" w:bottom="2997" w:left="1385" w:header="0" w:footer="3" w:gutter="470"/>
          <w:pgNumType w:start="137"/>
          <w:cols w:space="720"/>
          <w:noEndnote/>
          <w:titlePg/>
          <w:rtlGutter/>
          <w:docGrid w:linePitch="360"/>
        </w:sectPr>
      </w:pPr>
      <w:r>
        <w:rPr>
          <w:rStyle w:val="192"/>
        </w:rPr>
        <w:t>//Code to save data to database</w:t>
      </w:r>
    </w:p>
    <w:p w:rsidR="005D19BB" w:rsidRDefault="00F53023">
      <w:pPr>
        <w:pStyle w:val="41"/>
        <w:shd w:val="clear" w:color="auto" w:fill="auto"/>
        <w:spacing w:before="0"/>
        <w:ind w:left="20" w:right="280" w:firstLine="360"/>
        <w:jc w:val="left"/>
      </w:pPr>
      <w:bookmarkStart w:id="165" w:name="bookmark315"/>
      <w:r>
        <w:rPr>
          <w:rStyle w:val="192"/>
        </w:rPr>
        <w:lastRenderedPageBreak/>
        <w:t>In highly distributed applications, it is advantageous to pass parameters by value instead of by reference. Passing parameters by reference can cause increased overhead, because when the server object must work with parameter information, it needs to make calls across processing boundaries and the network. Passing values by reference is also less secure when maintaining data integrity. The client is opening a channel for the data to be manipulated without the client's knowledge or control.</w:t>
      </w:r>
      <w:bookmarkEnd w:id="165"/>
    </w:p>
    <w:p w:rsidR="005D19BB" w:rsidRDefault="00F53023">
      <w:pPr>
        <w:pStyle w:val="41"/>
        <w:shd w:val="clear" w:color="auto" w:fill="auto"/>
        <w:spacing w:before="0"/>
        <w:ind w:left="20" w:right="280" w:firstLine="360"/>
        <w:jc w:val="left"/>
      </w:pPr>
      <w:r>
        <w:rPr>
          <w:rStyle w:val="192"/>
        </w:rPr>
        <w:t>On the other hand, passing values by reference may be the better choice when the client and server are in the same process space (they occupy the same cubicle, so to speak) and have a clearly established trust relationship. In this situation, allowing direct access to the memory storage location and passing the parameters by reference may offer a performance advantage over passing the parameters by value.</w:t>
      </w:r>
    </w:p>
    <w:p w:rsidR="005D19BB" w:rsidRDefault="00F53023">
      <w:pPr>
        <w:pStyle w:val="41"/>
        <w:shd w:val="clear" w:color="auto" w:fill="auto"/>
        <w:spacing w:before="0" w:after="299"/>
        <w:ind w:left="20" w:right="280" w:firstLine="360"/>
        <w:jc w:val="left"/>
      </w:pPr>
      <w:r>
        <w:rPr>
          <w:rStyle w:val="192"/>
        </w:rPr>
        <w:t>The other situation where passing parameters by reference may be advantageous is if the object is a complex data type, such as another object. In this case, the overhead of copying the data structure and passing it across process and network boundaries outweighs the overhead of making repeated calls across the network.</w:t>
      </w:r>
    </w:p>
    <w:p w:rsidR="005D19BB" w:rsidRDefault="00F53023">
      <w:pPr>
        <w:pStyle w:val="41"/>
        <w:shd w:val="clear" w:color="auto" w:fill="auto"/>
        <w:spacing w:before="0" w:after="619" w:line="278" w:lineRule="exact"/>
        <w:ind w:left="20" w:right="280" w:firstLine="0"/>
        <w:jc w:val="left"/>
      </w:pPr>
      <w:r>
        <w:rPr>
          <w:rStyle w:val="ArialNarrow10pt4"/>
        </w:rPr>
        <w:t>■</w:t>
      </w:r>
      <w:r>
        <w:rPr>
          <w:rStyle w:val="ArialNarrow10pt5"/>
        </w:rPr>
        <w:t xml:space="preserve">Note </w:t>
      </w:r>
      <w:r>
        <w:rPr>
          <w:rStyle w:val="192"/>
        </w:rPr>
        <w:t>The .NET Framework addresses the problem of complex data types by allowing you to efficiently copy and pass those types by serializing and deserializing them in an XML structure.</w:t>
      </w:r>
    </w:p>
    <w:p w:rsidR="005D19BB" w:rsidRDefault="00F53023">
      <w:pPr>
        <w:pStyle w:val="31"/>
        <w:keepNext/>
        <w:keepLines/>
        <w:shd w:val="clear" w:color="auto" w:fill="auto"/>
        <w:spacing w:before="0" w:after="116" w:line="330" w:lineRule="exact"/>
        <w:ind w:left="20"/>
      </w:pPr>
      <w:bookmarkStart w:id="166" w:name="bookmark316"/>
      <w:r>
        <w:t>Understanding Event-Driven Programming</w:t>
      </w:r>
      <w:bookmarkEnd w:id="166"/>
    </w:p>
    <w:p w:rsidR="005D19BB" w:rsidRDefault="00F53023">
      <w:pPr>
        <w:pStyle w:val="41"/>
        <w:shd w:val="clear" w:color="auto" w:fill="auto"/>
        <w:spacing w:before="0"/>
        <w:ind w:left="20" w:right="280" w:firstLine="0"/>
        <w:jc w:val="left"/>
      </w:pPr>
      <w:r>
        <w:rPr>
          <w:rStyle w:val="192"/>
        </w:rPr>
        <w:t>So far, you have been looking at messaging between the objects in which the client initiates the message interaction. If you think about how you interact with objects in real life, you often receive messages in response to an event that has occurred. For example, when the sandwich vendor comes into the building, a message is issued over the intercom informing employees that the lunch has arrived. This type of messaging is referred to as broadcast messaging. The server issues the message, and the clients decide to ignore or respond to the message.</w:t>
      </w:r>
    </w:p>
    <w:p w:rsidR="005D19BB" w:rsidRDefault="00F53023">
      <w:pPr>
        <w:pStyle w:val="41"/>
        <w:shd w:val="clear" w:color="auto" w:fill="auto"/>
        <w:spacing w:before="0"/>
        <w:ind w:left="20" w:right="280" w:firstLine="360"/>
      </w:pPr>
      <w:r>
        <w:rPr>
          <w:rStyle w:val="192"/>
        </w:rPr>
        <w:t>Another way this event message could be issued is by the receptionist sending an e-mail to a list of interested employees when the sandwich vendor shows up. In this case, the interested employees would subscribe to receive the event message with the receptionist. This type of messaging is often referred to as subscription-based messaging.</w:t>
      </w:r>
    </w:p>
    <w:p w:rsidR="005D19BB" w:rsidRDefault="00F53023">
      <w:pPr>
        <w:pStyle w:val="41"/>
        <w:shd w:val="clear" w:color="auto" w:fill="auto"/>
        <w:spacing w:before="0" w:after="377"/>
        <w:ind w:left="20" w:right="280" w:firstLine="360"/>
        <w:jc w:val="left"/>
      </w:pPr>
      <w:r>
        <w:rPr>
          <w:rStyle w:val="192"/>
        </w:rPr>
        <w:t>Applications built with the .NET Framework are object-oriented, event-driven programs. If you trace the client/server processing chains that occur in your applications, you can identify the event that kicked off the processing. In the case of Windows applications, the user interacting with a GUI usually initiates the event. For example, a user might initiate the process of saving data to a database by clicking a button. Classes in applications can also initiate events. A security class could broadcast an event message when an invalid login is detected. You can also subscribe to external events. You could create a web service that would issue an event notification when a change occurs in a stock you are tracking in the stock market. You could write an application that subscribes to the service and responds to the event notification.</w:t>
      </w:r>
    </w:p>
    <w:p w:rsidR="005D19BB" w:rsidRDefault="00F53023">
      <w:pPr>
        <w:pStyle w:val="31"/>
        <w:keepNext/>
        <w:keepLines/>
        <w:shd w:val="clear" w:color="auto" w:fill="auto"/>
        <w:spacing w:before="0" w:after="87" w:line="330" w:lineRule="exact"/>
        <w:ind w:left="20"/>
      </w:pPr>
      <w:bookmarkStart w:id="167" w:name="bookmark317"/>
      <w:r>
        <w:t>Understanding Delegation</w:t>
      </w:r>
      <w:bookmarkEnd w:id="167"/>
    </w:p>
    <w:p w:rsidR="005D19BB" w:rsidRDefault="00F53023">
      <w:pPr>
        <w:pStyle w:val="41"/>
        <w:shd w:val="clear" w:color="auto" w:fill="auto"/>
        <w:spacing w:before="0"/>
        <w:ind w:left="20" w:right="660" w:firstLine="0"/>
        <w:jc w:val="left"/>
      </w:pPr>
      <w:r>
        <w:rPr>
          <w:rStyle w:val="192"/>
        </w:rPr>
        <w:t>In order to implement event-based programming in C#, you must first understand delegation. Delegation is when you request a service from a server by making a method call. The server then reroutes this service request to another method, which services the request. The delegate class can</w:t>
      </w:r>
    </w:p>
    <w:p w:rsidR="005D19BB" w:rsidRDefault="00F53023">
      <w:pPr>
        <w:pStyle w:val="41"/>
        <w:shd w:val="clear" w:color="auto" w:fill="auto"/>
        <w:spacing w:before="0"/>
        <w:ind w:left="20" w:right="240" w:firstLine="0"/>
        <w:jc w:val="left"/>
      </w:pPr>
      <w:r>
        <w:rPr>
          <w:rStyle w:val="192"/>
        </w:rPr>
        <w:t>examine the service request and dynamically determines at runtime where to route the request. Returning to the company analogy, when a manager receives a service request, she often delegates it to a member of her department. (In fact, many would argue that a common trait among successful managers is the ability to know when and how to delegate responsibilities.)</w:t>
      </w:r>
    </w:p>
    <w:p w:rsidR="005D19BB" w:rsidRDefault="00F53023">
      <w:pPr>
        <w:pStyle w:val="41"/>
        <w:shd w:val="clear" w:color="auto" w:fill="auto"/>
        <w:spacing w:before="0" w:after="77"/>
        <w:ind w:left="20" w:right="240" w:firstLine="360"/>
      </w:pPr>
      <w:r>
        <w:rPr>
          <w:rStyle w:val="192"/>
        </w:rPr>
        <w:t xml:space="preserve">When you create a delegated method, you first define the delegated method's signature. Because the delegate method does not actually service the request, it does not contain any </w:t>
      </w:r>
      <w:r>
        <w:rPr>
          <w:rStyle w:val="192"/>
        </w:rPr>
        <w:lastRenderedPageBreak/>
        <w:t>implementation code. The following code shows a delegated method used to compare integer values:</w:t>
      </w:r>
    </w:p>
    <w:p w:rsidR="005D19BB" w:rsidRDefault="00F53023">
      <w:pPr>
        <w:pStyle w:val="41"/>
        <w:shd w:val="clear" w:color="auto" w:fill="auto"/>
        <w:spacing w:before="0" w:after="117" w:line="180" w:lineRule="exact"/>
        <w:ind w:left="20" w:firstLine="0"/>
        <w:jc w:val="left"/>
      </w:pPr>
      <w:r>
        <w:rPr>
          <w:rStyle w:val="192"/>
        </w:rPr>
        <w:t>public delegate Boolean CompareInt(int I1, int I2);</w:t>
      </w:r>
    </w:p>
    <w:p w:rsidR="005D19BB" w:rsidRDefault="00F53023">
      <w:pPr>
        <w:pStyle w:val="41"/>
        <w:shd w:val="clear" w:color="auto" w:fill="auto"/>
        <w:spacing w:before="0" w:after="77"/>
        <w:ind w:left="20" w:right="240" w:firstLine="360"/>
        <w:jc w:val="left"/>
      </w:pPr>
      <w:r>
        <w:rPr>
          <w:rStyle w:val="192"/>
        </w:rPr>
        <w:t>Once the delegated method's signature is defined, you can then create the methods that will be delegated to. These methods must have the same parameters and return types as the delegated method. The following code shows two methods that the delegated method will delegate to:</w:t>
      </w:r>
    </w:p>
    <w:p w:rsidR="005D19BB" w:rsidRDefault="00F53023">
      <w:pPr>
        <w:pStyle w:val="41"/>
        <w:shd w:val="clear" w:color="auto" w:fill="auto"/>
        <w:spacing w:before="0" w:after="53" w:line="180" w:lineRule="exact"/>
        <w:ind w:left="740" w:firstLine="0"/>
        <w:jc w:val="left"/>
      </w:pPr>
      <w:r>
        <w:rPr>
          <w:rStyle w:val="192"/>
        </w:rPr>
        <w:t>private Boolean AscendOrder(int I1, int I2)</w:t>
      </w:r>
    </w:p>
    <w:p w:rsidR="005D19BB" w:rsidRDefault="00F53023">
      <w:pPr>
        <w:pStyle w:val="41"/>
        <w:shd w:val="clear" w:color="auto" w:fill="auto"/>
        <w:spacing w:before="0" w:after="16" w:line="180" w:lineRule="exact"/>
        <w:ind w:left="740" w:firstLine="0"/>
        <w:jc w:val="left"/>
      </w:pPr>
      <w:r>
        <w:rPr>
          <w:rStyle w:val="192"/>
        </w:rPr>
        <w:t>{</w:t>
      </w:r>
    </w:p>
    <w:p w:rsidR="005D19BB" w:rsidRDefault="00F53023">
      <w:pPr>
        <w:pStyle w:val="41"/>
        <w:shd w:val="clear" w:color="auto" w:fill="auto"/>
        <w:spacing w:before="0" w:line="197" w:lineRule="exact"/>
        <w:ind w:left="1100" w:firstLine="0"/>
        <w:jc w:val="left"/>
      </w:pPr>
      <w:r>
        <w:rPr>
          <w:rStyle w:val="192"/>
        </w:rPr>
        <w:t>if (I1 &lt; I2)</w:t>
      </w:r>
    </w:p>
    <w:p w:rsidR="005D19BB" w:rsidRDefault="00F53023">
      <w:pPr>
        <w:pStyle w:val="41"/>
        <w:shd w:val="clear" w:color="auto" w:fill="auto"/>
        <w:spacing w:before="0" w:line="197" w:lineRule="exact"/>
        <w:ind w:left="1100" w:right="6220" w:firstLine="0"/>
        <w:jc w:val="left"/>
      </w:pPr>
      <w:r>
        <w:rPr>
          <w:rStyle w:val="192"/>
        </w:rPr>
        <w:t>{ return true;} else</w:t>
      </w:r>
    </w:p>
    <w:p w:rsidR="005D19BB" w:rsidRDefault="00F53023">
      <w:pPr>
        <w:pStyle w:val="41"/>
        <w:shd w:val="clear" w:color="auto" w:fill="auto"/>
        <w:spacing w:before="0" w:after="74" w:line="197" w:lineRule="exact"/>
        <w:ind w:left="1100" w:firstLine="0"/>
        <w:jc w:val="left"/>
      </w:pPr>
      <w:r>
        <w:rPr>
          <w:rStyle w:val="192"/>
        </w:rPr>
        <w:t>{ return false; }</w:t>
      </w:r>
    </w:p>
    <w:p w:rsidR="005D19BB" w:rsidRDefault="00F53023">
      <w:pPr>
        <w:pStyle w:val="41"/>
        <w:shd w:val="clear" w:color="auto" w:fill="auto"/>
        <w:spacing w:before="0" w:after="24" w:line="180" w:lineRule="exact"/>
        <w:ind w:left="740" w:firstLine="0"/>
        <w:jc w:val="left"/>
      </w:pPr>
      <w:r>
        <w:rPr>
          <w:rStyle w:val="192"/>
        </w:rPr>
        <w:t>}</w:t>
      </w:r>
    </w:p>
    <w:p w:rsidR="005D19BB" w:rsidRDefault="00F53023">
      <w:pPr>
        <w:pStyle w:val="41"/>
        <w:shd w:val="clear" w:color="auto" w:fill="auto"/>
        <w:spacing w:before="0" w:after="53" w:line="180" w:lineRule="exact"/>
        <w:ind w:left="740" w:firstLine="0"/>
        <w:jc w:val="left"/>
      </w:pPr>
      <w:r>
        <w:rPr>
          <w:rStyle w:val="192"/>
        </w:rPr>
        <w:t>private Boolean DescendOrder(int I1, int I2)</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97" w:lineRule="exact"/>
        <w:ind w:left="1100" w:firstLine="0"/>
        <w:jc w:val="left"/>
      </w:pPr>
      <w:r>
        <w:rPr>
          <w:rStyle w:val="192"/>
        </w:rPr>
        <w:t>if (I1 &gt; I2)</w:t>
      </w:r>
    </w:p>
    <w:p w:rsidR="005D19BB" w:rsidRDefault="00F53023">
      <w:pPr>
        <w:pStyle w:val="41"/>
        <w:shd w:val="clear" w:color="auto" w:fill="auto"/>
        <w:spacing w:before="0" w:line="197" w:lineRule="exact"/>
        <w:ind w:left="1100" w:right="6220" w:firstLine="0"/>
        <w:jc w:val="left"/>
      </w:pPr>
      <w:r>
        <w:rPr>
          <w:rStyle w:val="192"/>
        </w:rPr>
        <w:t>{ return true; } else</w:t>
      </w:r>
    </w:p>
    <w:p w:rsidR="005D19BB" w:rsidRDefault="00F53023">
      <w:pPr>
        <w:pStyle w:val="41"/>
        <w:shd w:val="clear" w:color="auto" w:fill="auto"/>
        <w:spacing w:before="0" w:after="74" w:line="197" w:lineRule="exact"/>
        <w:ind w:left="1100" w:firstLine="0"/>
        <w:jc w:val="left"/>
      </w:pPr>
      <w:r>
        <w:rPr>
          <w:rStyle w:val="192"/>
        </w:rPr>
        <w:t>{ return false; }</w:t>
      </w:r>
    </w:p>
    <w:p w:rsidR="005D19BB" w:rsidRDefault="00F53023">
      <w:pPr>
        <w:pStyle w:val="41"/>
        <w:shd w:val="clear" w:color="auto" w:fill="auto"/>
        <w:spacing w:before="0" w:after="117" w:line="180" w:lineRule="exact"/>
        <w:ind w:left="740" w:firstLine="0"/>
        <w:jc w:val="left"/>
      </w:pPr>
      <w:r>
        <w:rPr>
          <w:rStyle w:val="192"/>
        </w:rPr>
        <w:t>}</w:t>
      </w:r>
    </w:p>
    <w:p w:rsidR="005D19BB" w:rsidRDefault="00F53023">
      <w:pPr>
        <w:pStyle w:val="41"/>
        <w:shd w:val="clear" w:color="auto" w:fill="auto"/>
        <w:spacing w:before="0" w:after="77"/>
        <w:ind w:left="20" w:right="240" w:firstLine="360"/>
      </w:pPr>
      <w:r>
        <w:rPr>
          <w:rStyle w:val="192"/>
        </w:rPr>
        <w:t>Once the delegate and its delegating methods have been defined, you are ready to use the delegate. The following code shows a portion of a sorting routine that determines which delegated method to call depending on a SortType passed in as a parameter:</w:t>
      </w:r>
    </w:p>
    <w:p w:rsidR="005D19BB" w:rsidRDefault="00F53023">
      <w:pPr>
        <w:pStyle w:val="41"/>
        <w:shd w:val="clear" w:color="auto" w:fill="auto"/>
        <w:spacing w:before="0" w:after="53" w:line="180" w:lineRule="exact"/>
        <w:ind w:left="20" w:firstLine="0"/>
        <w:jc w:val="left"/>
      </w:pPr>
      <w:r>
        <w:rPr>
          <w:rStyle w:val="192"/>
        </w:rPr>
        <w:t>public void SortIntegers(SortType sortDirection, int[] intArray)</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97" w:lineRule="exact"/>
        <w:ind w:left="360" w:right="4640" w:firstLine="0"/>
        <w:jc w:val="left"/>
      </w:pPr>
      <w:r>
        <w:rPr>
          <w:rStyle w:val="192"/>
        </w:rPr>
        <w:t>CompareInt CheckOrder; if (sortDirection == SortType.Ascending)</w:t>
      </w:r>
    </w:p>
    <w:p w:rsidR="005D19BB" w:rsidRDefault="00F53023">
      <w:pPr>
        <w:pStyle w:val="41"/>
        <w:shd w:val="clear" w:color="auto" w:fill="auto"/>
        <w:spacing w:before="0" w:line="197" w:lineRule="exact"/>
        <w:ind w:left="740" w:firstLine="0"/>
        <w:jc w:val="left"/>
      </w:pPr>
      <w:r>
        <w:rPr>
          <w:rStyle w:val="192"/>
        </w:rPr>
        <w:t>{ CheckOrder = new CompareInt(AscendOrder); }</w:t>
      </w:r>
    </w:p>
    <w:p w:rsidR="005D19BB" w:rsidRDefault="00F53023">
      <w:pPr>
        <w:pStyle w:val="41"/>
        <w:shd w:val="clear" w:color="auto" w:fill="auto"/>
        <w:spacing w:before="0" w:line="197" w:lineRule="exact"/>
        <w:ind w:left="20" w:firstLine="360"/>
      </w:pPr>
      <w:r>
        <w:rPr>
          <w:rStyle w:val="192"/>
        </w:rPr>
        <w:t>else</w:t>
      </w:r>
    </w:p>
    <w:p w:rsidR="005D19BB" w:rsidRDefault="00F53023">
      <w:pPr>
        <w:pStyle w:val="41"/>
        <w:shd w:val="clear" w:color="auto" w:fill="auto"/>
        <w:spacing w:before="0" w:line="197" w:lineRule="exact"/>
        <w:ind w:left="740" w:firstLine="0"/>
        <w:jc w:val="left"/>
      </w:pPr>
      <w:r>
        <w:rPr>
          <w:rStyle w:val="192"/>
        </w:rPr>
        <w:t>{ CheckOrder = new CompareInt(DescendOrder); }</w:t>
      </w:r>
    </w:p>
    <w:p w:rsidR="005D19BB" w:rsidRDefault="00F53023">
      <w:pPr>
        <w:pStyle w:val="41"/>
        <w:shd w:val="clear" w:color="auto" w:fill="auto"/>
        <w:spacing w:before="0" w:after="74" w:line="197" w:lineRule="exact"/>
        <w:ind w:left="20" w:firstLine="360"/>
      </w:pPr>
      <w:r>
        <w:rPr>
          <w:rStyle w:val="192"/>
        </w:rPr>
        <w:t>// Code continues ...</w:t>
      </w:r>
    </w:p>
    <w:p w:rsidR="005D19BB" w:rsidRDefault="00F53023">
      <w:pPr>
        <w:pStyle w:val="41"/>
        <w:shd w:val="clear" w:color="auto" w:fill="auto"/>
        <w:spacing w:before="0" w:after="384" w:line="180" w:lineRule="exact"/>
        <w:ind w:left="20" w:firstLine="0"/>
        <w:jc w:val="left"/>
      </w:pPr>
      <w:r>
        <w:rPr>
          <w:rStyle w:val="192"/>
        </w:rPr>
        <w:t>}</w:t>
      </w:r>
    </w:p>
    <w:p w:rsidR="005D19BB" w:rsidRDefault="00F53023">
      <w:pPr>
        <w:pStyle w:val="31"/>
        <w:keepNext/>
        <w:keepLines/>
        <w:shd w:val="clear" w:color="auto" w:fill="auto"/>
        <w:spacing w:before="0" w:after="83" w:line="330" w:lineRule="exact"/>
        <w:ind w:left="20"/>
      </w:pPr>
      <w:bookmarkStart w:id="168" w:name="bookmark318"/>
      <w:r>
        <w:t>Implementing Events</w:t>
      </w:r>
      <w:bookmarkEnd w:id="168"/>
    </w:p>
    <w:p w:rsidR="005D19BB" w:rsidRDefault="00F53023">
      <w:pPr>
        <w:pStyle w:val="41"/>
        <w:shd w:val="clear" w:color="auto" w:fill="auto"/>
        <w:spacing w:before="0" w:after="81" w:line="206" w:lineRule="exact"/>
        <w:ind w:left="20" w:right="240" w:firstLine="0"/>
        <w:jc w:val="left"/>
      </w:pPr>
      <w:r>
        <w:rPr>
          <w:rStyle w:val="192"/>
        </w:rPr>
        <w:t>In C#, when you want to issue event messages, first you declare a delegate type for the event. The delegate type defines the set of arguments that will be passed to the method that handles the event.</w:t>
      </w:r>
    </w:p>
    <w:p w:rsidR="005D19BB" w:rsidRDefault="00F53023">
      <w:pPr>
        <w:pStyle w:val="41"/>
        <w:shd w:val="clear" w:color="auto" w:fill="auto"/>
        <w:spacing w:before="0" w:after="134" w:line="180" w:lineRule="exact"/>
        <w:ind w:left="20" w:firstLine="0"/>
        <w:jc w:val="left"/>
      </w:pPr>
      <w:r>
        <w:rPr>
          <w:rStyle w:val="192"/>
        </w:rPr>
        <w:t>public delegate void DataUpdateEventHandler(string msg);</w:t>
      </w:r>
    </w:p>
    <w:p w:rsidR="005D19BB" w:rsidRDefault="00F53023">
      <w:pPr>
        <w:pStyle w:val="41"/>
        <w:shd w:val="clear" w:color="auto" w:fill="auto"/>
        <w:spacing w:before="0" w:line="180" w:lineRule="exact"/>
        <w:ind w:left="20" w:firstLine="360"/>
      </w:pPr>
      <w:r>
        <w:rPr>
          <w:rStyle w:val="192"/>
        </w:rPr>
        <w:t>Once the delegate is declared an event of the delegate type is declared.</w:t>
      </w:r>
    </w:p>
    <w:p w:rsidR="005D19BB" w:rsidRDefault="00F53023">
      <w:pPr>
        <w:pStyle w:val="41"/>
        <w:shd w:val="clear" w:color="auto" w:fill="auto"/>
        <w:spacing w:before="0" w:line="322" w:lineRule="exact"/>
        <w:ind w:left="20" w:firstLine="0"/>
      </w:pPr>
      <w:bookmarkStart w:id="169" w:name="bookmark319"/>
      <w:r>
        <w:rPr>
          <w:rStyle w:val="192"/>
        </w:rPr>
        <w:t>public event DataUpdateEventHandler DataUpdate;</w:t>
      </w:r>
      <w:bookmarkEnd w:id="169"/>
    </w:p>
    <w:p w:rsidR="005D19BB" w:rsidRDefault="00F53023">
      <w:pPr>
        <w:pStyle w:val="41"/>
        <w:shd w:val="clear" w:color="auto" w:fill="auto"/>
        <w:spacing w:before="0" w:line="322" w:lineRule="exact"/>
        <w:ind w:left="740" w:right="740" w:hanging="360"/>
        <w:jc w:val="left"/>
      </w:pPr>
      <w:r>
        <w:rPr>
          <w:rStyle w:val="192"/>
        </w:rPr>
        <w:t>When you want to raise the event, you call the event passing in the appropriate arguments. public void SaveInfo()</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try</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DataUpdate("Data has been updated");</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catch</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DataUpdate("Data could not be updated");</w:t>
      </w:r>
    </w:p>
    <w:p w:rsidR="005D19BB" w:rsidRDefault="00F53023">
      <w:pPr>
        <w:pStyle w:val="41"/>
        <w:shd w:val="clear" w:color="auto" w:fill="auto"/>
        <w:spacing w:before="0" w:line="180" w:lineRule="exact"/>
        <w:ind w:left="1100" w:firstLine="0"/>
        <w:jc w:val="left"/>
      </w:pPr>
      <w:r>
        <w:rPr>
          <w:rStyle w:val="192"/>
        </w:rPr>
        <w:lastRenderedPageBreak/>
        <w:t>}</w:t>
      </w:r>
    </w:p>
    <w:p w:rsidR="005D19BB" w:rsidRDefault="00F53023">
      <w:pPr>
        <w:pStyle w:val="41"/>
        <w:shd w:val="clear" w:color="auto" w:fill="auto"/>
        <w:spacing w:before="0" w:after="346" w:line="180" w:lineRule="exact"/>
        <w:ind w:left="740" w:firstLine="0"/>
        <w:jc w:val="left"/>
      </w:pPr>
      <w:r>
        <w:rPr>
          <w:rStyle w:val="192"/>
        </w:rPr>
        <w:t>}</w:t>
      </w:r>
    </w:p>
    <w:p w:rsidR="005D19BB" w:rsidRDefault="00F53023">
      <w:pPr>
        <w:pStyle w:val="31"/>
        <w:keepNext/>
        <w:keepLines/>
        <w:shd w:val="clear" w:color="auto" w:fill="auto"/>
        <w:spacing w:before="0" w:after="87" w:line="330" w:lineRule="exact"/>
        <w:ind w:left="20"/>
      </w:pPr>
      <w:bookmarkStart w:id="170" w:name="bookmark320"/>
      <w:r>
        <w:t>Responding To Events</w:t>
      </w:r>
      <w:bookmarkEnd w:id="170"/>
    </w:p>
    <w:p w:rsidR="005D19BB" w:rsidRDefault="00F53023">
      <w:pPr>
        <w:pStyle w:val="41"/>
        <w:shd w:val="clear" w:color="auto" w:fill="auto"/>
        <w:spacing w:before="0" w:after="137"/>
        <w:ind w:left="20" w:right="80" w:firstLine="0"/>
      </w:pPr>
      <w:r>
        <w:rPr>
          <w:rStyle w:val="192"/>
        </w:rPr>
        <w:t>To consume an event in client code, an event handling method is declared that executes program logic in response to the event. This event handler must have the same method signature as the event delegate declared in the class issuing the event.</w:t>
      </w:r>
    </w:p>
    <w:p w:rsidR="005D19BB" w:rsidRDefault="00F53023">
      <w:pPr>
        <w:pStyle w:val="41"/>
        <w:shd w:val="clear" w:color="auto" w:fill="auto"/>
        <w:spacing w:before="0" w:line="180" w:lineRule="exact"/>
        <w:ind w:left="20" w:firstLine="360"/>
      </w:pPr>
      <w:r>
        <w:rPr>
          <w:rStyle w:val="192"/>
        </w:rPr>
        <w:t>void odata_DataUpdate(string msg)</w:t>
      </w:r>
    </w:p>
    <w:p w:rsidR="005D19BB" w:rsidRDefault="00F53023">
      <w:pPr>
        <w:pStyle w:val="41"/>
        <w:shd w:val="clear" w:color="auto" w:fill="auto"/>
        <w:spacing w:before="0" w:line="180" w:lineRule="exact"/>
        <w:ind w:left="20" w:firstLine="360"/>
      </w:pPr>
      <w:r>
        <w:rPr>
          <w:rStyle w:val="192"/>
        </w:rPr>
        <w:t>{</w:t>
      </w:r>
    </w:p>
    <w:p w:rsidR="005D19BB" w:rsidRDefault="00F53023">
      <w:pPr>
        <w:pStyle w:val="41"/>
        <w:shd w:val="clear" w:color="auto" w:fill="auto"/>
        <w:spacing w:before="0" w:line="180" w:lineRule="exact"/>
        <w:ind w:left="740" w:firstLine="0"/>
        <w:jc w:val="left"/>
      </w:pPr>
      <w:r>
        <w:rPr>
          <w:rStyle w:val="192"/>
        </w:rPr>
        <w:t>MessageBox.Show(msg);</w:t>
      </w:r>
    </w:p>
    <w:p w:rsidR="005D19BB" w:rsidRDefault="00F53023">
      <w:pPr>
        <w:pStyle w:val="41"/>
        <w:shd w:val="clear" w:color="auto" w:fill="auto"/>
        <w:spacing w:before="0" w:after="81" w:line="180" w:lineRule="exact"/>
        <w:ind w:left="20" w:firstLine="360"/>
      </w:pPr>
      <w:r>
        <w:rPr>
          <w:rStyle w:val="192"/>
        </w:rPr>
        <w:t>}</w:t>
      </w:r>
    </w:p>
    <w:p w:rsidR="005D19BB" w:rsidRDefault="00F53023">
      <w:pPr>
        <w:pStyle w:val="41"/>
        <w:shd w:val="clear" w:color="auto" w:fill="auto"/>
        <w:spacing w:before="0" w:after="124"/>
        <w:ind w:left="20" w:right="80" w:firstLine="360"/>
      </w:pPr>
      <w:r>
        <w:rPr>
          <w:rStyle w:val="192"/>
        </w:rPr>
        <w:t>This event handler is registered with the event source using the += operator. This process is referred to as event wiring. The following code wires up the event handler for the DataUpdate event declared previously:</w:t>
      </w:r>
    </w:p>
    <w:p w:rsidR="005D19BB" w:rsidRDefault="00F53023">
      <w:pPr>
        <w:pStyle w:val="41"/>
        <w:shd w:val="clear" w:color="auto" w:fill="auto"/>
        <w:spacing w:before="0" w:line="197" w:lineRule="exact"/>
        <w:ind w:left="20" w:firstLine="0"/>
      </w:pPr>
      <w:r>
        <w:rPr>
          <w:rStyle w:val="192"/>
        </w:rPr>
        <w:t>Data odata = new Data();</w:t>
      </w:r>
    </w:p>
    <w:p w:rsidR="005D19BB" w:rsidRDefault="00F53023">
      <w:pPr>
        <w:pStyle w:val="41"/>
        <w:shd w:val="clear" w:color="auto" w:fill="auto"/>
        <w:spacing w:before="0" w:after="374" w:line="197" w:lineRule="exact"/>
        <w:ind w:left="20" w:right="2620" w:firstLine="0"/>
        <w:jc w:val="left"/>
      </w:pPr>
      <w:r>
        <w:rPr>
          <w:rStyle w:val="192"/>
        </w:rPr>
        <w:t>odata.DataUpdate += new DataUpdateEventHandler(odata_DataUpdate); odata.SaveInfo();</w:t>
      </w:r>
    </w:p>
    <w:p w:rsidR="005D19BB" w:rsidRDefault="00F53023">
      <w:pPr>
        <w:pStyle w:val="31"/>
        <w:keepNext/>
        <w:keepLines/>
        <w:shd w:val="clear" w:color="auto" w:fill="auto"/>
        <w:spacing w:before="0" w:after="47" w:line="330" w:lineRule="exact"/>
        <w:ind w:left="20"/>
      </w:pPr>
      <w:bookmarkStart w:id="171" w:name="bookmark321"/>
      <w:r>
        <w:t>Windows Control Event Handling</w:t>
      </w:r>
      <w:bookmarkEnd w:id="171"/>
    </w:p>
    <w:p w:rsidR="005D19BB" w:rsidRDefault="00F53023">
      <w:pPr>
        <w:pStyle w:val="41"/>
        <w:shd w:val="clear" w:color="auto" w:fill="auto"/>
        <w:spacing w:before="0" w:line="206" w:lineRule="exact"/>
        <w:ind w:left="20" w:right="80" w:firstLine="0"/>
      </w:pPr>
      <w:r>
        <w:rPr>
          <w:rStyle w:val="192"/>
        </w:rPr>
        <w:t>Windows Forms also implement event handlers by using the += operator to wire up the event handler to the event. The following code wires up a button to a click event and a textbox to a mouse down event:</w:t>
      </w:r>
    </w:p>
    <w:p w:rsidR="005D19BB" w:rsidRDefault="00F53023">
      <w:pPr>
        <w:pStyle w:val="41"/>
        <w:shd w:val="clear" w:color="auto" w:fill="auto"/>
        <w:spacing w:before="0"/>
        <w:ind w:left="20" w:right="2620" w:firstLine="0"/>
        <w:jc w:val="left"/>
      </w:pPr>
      <w:r>
        <w:rPr>
          <w:rStyle w:val="192"/>
        </w:rPr>
        <w:t>this.button1.Click += new System.EventHandler(this.button1_Click); this.textBox1.MouseDown += new</w:t>
      </w:r>
    </w:p>
    <w:p w:rsidR="005D19BB" w:rsidRDefault="00F53023">
      <w:pPr>
        <w:pStyle w:val="41"/>
        <w:shd w:val="clear" w:color="auto" w:fill="auto"/>
        <w:spacing w:before="0" w:after="57" w:line="180" w:lineRule="exact"/>
        <w:ind w:left="20" w:firstLine="0"/>
      </w:pPr>
      <w:r>
        <w:rPr>
          <w:rStyle w:val="192"/>
        </w:rPr>
        <w:t>System.Windows.Forms.MouseEventHandler(this.textBox1_MouseDown);</w:t>
      </w:r>
    </w:p>
    <w:p w:rsidR="005D19BB" w:rsidRDefault="00F53023">
      <w:pPr>
        <w:pStyle w:val="41"/>
        <w:shd w:val="clear" w:color="auto" w:fill="auto"/>
        <w:spacing w:before="0"/>
        <w:ind w:left="20" w:right="80" w:firstLine="360"/>
        <w:jc w:val="left"/>
      </w:pPr>
      <w:r>
        <w:rPr>
          <w:rStyle w:val="192"/>
        </w:rPr>
        <w:t>The event handler methods for control events take two parameters: the first parameter, sender, provides a reference to the object that raised the event. The second parameter passes an object containing information specific to the event that is being handled. The following code shows an event handler method for a button click event and an event handler for the textbox mouse down event. Notice how e is used to determine if the left button was clicked.</w:t>
      </w:r>
    </w:p>
    <w:p w:rsidR="005D19BB" w:rsidRDefault="00F53023">
      <w:pPr>
        <w:pStyle w:val="41"/>
        <w:shd w:val="clear" w:color="auto" w:fill="auto"/>
        <w:spacing w:before="0" w:line="180" w:lineRule="exact"/>
        <w:ind w:left="20" w:firstLine="0"/>
      </w:pPr>
      <w:r>
        <w:rPr>
          <w:rStyle w:val="192"/>
        </w:rPr>
        <w:t>private void button1_Click(object sender, EventArgs e)</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line="180" w:lineRule="exact"/>
        <w:ind w:left="140" w:firstLine="0"/>
        <w:jc w:val="left"/>
      </w:pPr>
      <w:r>
        <w:rPr>
          <w:rStyle w:val="192"/>
        </w:rPr>
        <w:t>}</w:t>
      </w:r>
    </w:p>
    <w:p w:rsidR="005D19BB" w:rsidRDefault="00F53023">
      <w:pPr>
        <w:pStyle w:val="41"/>
        <w:shd w:val="clear" w:color="auto" w:fill="auto"/>
        <w:spacing w:before="0" w:line="180" w:lineRule="exact"/>
        <w:ind w:left="140" w:right="2160" w:firstLine="0"/>
        <w:jc w:val="left"/>
      </w:pPr>
      <w:r>
        <w:rPr>
          <w:rStyle w:val="192"/>
        </w:rPr>
        <w:t>private void textBox1_MouseDown(object sender, MouseEventArgs e) {</w:t>
      </w:r>
    </w:p>
    <w:p w:rsidR="005D19BB" w:rsidRDefault="00F53023">
      <w:pPr>
        <w:pStyle w:val="41"/>
        <w:shd w:val="clear" w:color="auto" w:fill="auto"/>
        <w:spacing w:before="0" w:line="180" w:lineRule="exact"/>
        <w:ind w:left="500" w:firstLine="0"/>
        <w:jc w:val="left"/>
      </w:pPr>
      <w:r>
        <w:rPr>
          <w:rStyle w:val="192"/>
        </w:rPr>
        <w:t>if (e.Button == System.Windows.Forms.MouseButtons.Left)</w:t>
      </w:r>
    </w:p>
    <w:p w:rsidR="005D19BB" w:rsidRDefault="00F53023">
      <w:pPr>
        <w:pStyle w:val="41"/>
        <w:shd w:val="clear" w:color="auto" w:fill="auto"/>
        <w:spacing w:before="0" w:line="180" w:lineRule="exact"/>
        <w:ind w:left="500" w:firstLine="0"/>
        <w:jc w:val="left"/>
      </w:pPr>
      <w:r>
        <w:rPr>
          <w:rStyle w:val="192"/>
        </w:rPr>
        <w:t>{</w:t>
      </w:r>
    </w:p>
    <w:p w:rsidR="005D19BB" w:rsidRDefault="00F53023">
      <w:pPr>
        <w:pStyle w:val="41"/>
        <w:shd w:val="clear" w:color="auto" w:fill="auto"/>
        <w:spacing w:before="0" w:line="180" w:lineRule="exact"/>
        <w:ind w:left="1380" w:hanging="380"/>
      </w:pPr>
      <w:r>
        <w:rPr>
          <w:rStyle w:val="192"/>
        </w:rPr>
        <w:t>//code goes here.</w:t>
      </w:r>
    </w:p>
    <w:p w:rsidR="005D19BB" w:rsidRDefault="00F53023">
      <w:pPr>
        <w:pStyle w:val="41"/>
        <w:shd w:val="clear" w:color="auto" w:fill="auto"/>
        <w:spacing w:before="0" w:line="180" w:lineRule="exact"/>
        <w:ind w:left="500" w:firstLine="0"/>
        <w:jc w:val="left"/>
      </w:pPr>
      <w:r>
        <w:rPr>
          <w:rStyle w:val="192"/>
        </w:rPr>
        <w:t>}</w:t>
      </w:r>
    </w:p>
    <w:p w:rsidR="005D19BB" w:rsidRDefault="00F53023">
      <w:pPr>
        <w:pStyle w:val="41"/>
        <w:shd w:val="clear" w:color="auto" w:fill="auto"/>
        <w:spacing w:before="0" w:after="384" w:line="180" w:lineRule="exact"/>
        <w:ind w:left="140" w:firstLine="0"/>
        <w:jc w:val="left"/>
      </w:pPr>
      <w:r>
        <w:rPr>
          <w:rStyle w:val="192"/>
        </w:rPr>
        <w:t>}</w:t>
      </w:r>
    </w:p>
    <w:p w:rsidR="005D19BB" w:rsidRDefault="00F53023">
      <w:pPr>
        <w:pStyle w:val="621"/>
        <w:keepNext/>
        <w:keepLines/>
        <w:shd w:val="clear" w:color="auto" w:fill="000000"/>
        <w:spacing w:after="263" w:line="210" w:lineRule="exact"/>
        <w:ind w:left="1380" w:hanging="380"/>
        <w:jc w:val="both"/>
      </w:pPr>
      <w:bookmarkStart w:id="172" w:name="bookmark322"/>
      <w:r>
        <w:rPr>
          <w:rStyle w:val="624"/>
          <w:b/>
          <w:bCs/>
        </w:rPr>
        <w:t>ACTIVITY 8-1. ISSUING AND RESPONDING TO EVENT MESSAGES</w:t>
      </w:r>
      <w:bookmarkEnd w:id="172"/>
    </w:p>
    <w:p w:rsidR="005D19BB" w:rsidRDefault="00F53023">
      <w:pPr>
        <w:pStyle w:val="41"/>
        <w:shd w:val="clear" w:color="auto" w:fill="auto"/>
        <w:spacing w:before="0" w:after="130" w:line="180" w:lineRule="exact"/>
        <w:ind w:left="500" w:firstLine="0"/>
        <w:jc w:val="left"/>
      </w:pPr>
      <w:r>
        <w:rPr>
          <w:rStyle w:val="192"/>
        </w:rPr>
        <w:t>In this activity, you will learn to do the following:</w:t>
      </w:r>
    </w:p>
    <w:p w:rsidR="005D19BB" w:rsidRDefault="00F53023">
      <w:pPr>
        <w:pStyle w:val="41"/>
        <w:numPr>
          <w:ilvl w:val="0"/>
          <w:numId w:val="51"/>
        </w:numPr>
        <w:shd w:val="clear" w:color="auto" w:fill="auto"/>
        <w:tabs>
          <w:tab w:val="left" w:pos="1379"/>
        </w:tabs>
        <w:spacing w:before="0" w:line="360" w:lineRule="exact"/>
        <w:ind w:left="1380" w:hanging="380"/>
      </w:pPr>
      <w:r>
        <w:rPr>
          <w:rStyle w:val="192"/>
        </w:rPr>
        <w:t>Create and raise events from a server class.</w:t>
      </w:r>
    </w:p>
    <w:p w:rsidR="005D19BB" w:rsidRDefault="00F53023">
      <w:pPr>
        <w:pStyle w:val="41"/>
        <w:numPr>
          <w:ilvl w:val="0"/>
          <w:numId w:val="51"/>
        </w:numPr>
        <w:shd w:val="clear" w:color="auto" w:fill="auto"/>
        <w:tabs>
          <w:tab w:val="left" w:pos="1379"/>
        </w:tabs>
        <w:spacing w:before="0" w:line="360" w:lineRule="exact"/>
        <w:ind w:left="1380" w:hanging="380"/>
      </w:pPr>
      <w:r>
        <w:rPr>
          <w:rStyle w:val="192"/>
        </w:rPr>
        <w:t>Handle events from client classes.</w:t>
      </w:r>
    </w:p>
    <w:p w:rsidR="005D19BB" w:rsidRDefault="00F53023">
      <w:pPr>
        <w:pStyle w:val="41"/>
        <w:numPr>
          <w:ilvl w:val="0"/>
          <w:numId w:val="51"/>
        </w:numPr>
        <w:shd w:val="clear" w:color="auto" w:fill="auto"/>
        <w:tabs>
          <w:tab w:val="left" w:pos="1379"/>
        </w:tabs>
        <w:spacing w:before="0" w:line="360" w:lineRule="exact"/>
        <w:ind w:left="1380" w:hanging="380"/>
      </w:pPr>
      <w:r>
        <w:rPr>
          <w:rStyle w:val="192"/>
        </w:rPr>
        <w:t>Handle GUI events.</w:t>
      </w:r>
    </w:p>
    <w:p w:rsidR="005D19BB" w:rsidRDefault="00F53023">
      <w:pPr>
        <w:pStyle w:val="621"/>
        <w:keepNext/>
        <w:keepLines/>
        <w:shd w:val="clear" w:color="auto" w:fill="auto"/>
        <w:spacing w:after="64" w:line="360" w:lineRule="exact"/>
        <w:ind w:left="1380"/>
        <w:jc w:val="left"/>
      </w:pPr>
      <w:bookmarkStart w:id="173" w:name="bookmark323"/>
      <w:r>
        <w:rPr>
          <w:rStyle w:val="625"/>
          <w:b/>
          <w:bCs/>
        </w:rPr>
        <w:t>Adding and Raising Event Messaging in the Class Definition</w:t>
      </w:r>
      <w:bookmarkEnd w:id="173"/>
    </w:p>
    <w:p w:rsidR="005D19BB" w:rsidRDefault="00F53023">
      <w:pPr>
        <w:pStyle w:val="41"/>
        <w:shd w:val="clear" w:color="auto" w:fill="auto"/>
        <w:spacing w:before="0" w:line="355" w:lineRule="exact"/>
        <w:ind w:left="500" w:firstLine="0"/>
        <w:jc w:val="left"/>
      </w:pPr>
      <w:r>
        <w:rPr>
          <w:rStyle w:val="192"/>
        </w:rPr>
        <w:t>To add and raise event messaging in a class definition file, follow these steps:</w:t>
      </w:r>
    </w:p>
    <w:p w:rsidR="005D19BB" w:rsidRDefault="00F53023">
      <w:pPr>
        <w:pStyle w:val="41"/>
        <w:numPr>
          <w:ilvl w:val="0"/>
          <w:numId w:val="60"/>
        </w:numPr>
        <w:shd w:val="clear" w:color="auto" w:fill="auto"/>
        <w:tabs>
          <w:tab w:val="left" w:pos="1350"/>
        </w:tabs>
        <w:spacing w:before="0" w:line="355" w:lineRule="exact"/>
        <w:ind w:left="1380" w:hanging="380"/>
      </w:pPr>
      <w:r>
        <w:rPr>
          <w:rStyle w:val="192"/>
        </w:rPr>
        <w:lastRenderedPageBreak/>
        <w:t xml:space="preserve">Start Visual Studio. Select File </w:t>
      </w:r>
      <w:r>
        <w:rPr>
          <w:rStyle w:val="0ptf"/>
        </w:rPr>
        <w:t>&gt;</w:t>
      </w:r>
      <w:r>
        <w:rPr>
          <w:rStyle w:val="192"/>
        </w:rPr>
        <w:t xml:space="preserve"> New </w:t>
      </w:r>
      <w:r>
        <w:rPr>
          <w:rStyle w:val="0ptf"/>
        </w:rPr>
        <w:t>&gt;</w:t>
      </w:r>
      <w:r>
        <w:rPr>
          <w:rStyle w:val="192"/>
        </w:rPr>
        <w:t xml:space="preserve"> Project.</w:t>
      </w:r>
    </w:p>
    <w:p w:rsidR="005D19BB" w:rsidRDefault="00F53023">
      <w:pPr>
        <w:pStyle w:val="41"/>
        <w:numPr>
          <w:ilvl w:val="0"/>
          <w:numId w:val="60"/>
        </w:numPr>
        <w:shd w:val="clear" w:color="auto" w:fill="auto"/>
        <w:tabs>
          <w:tab w:val="left" w:pos="1360"/>
        </w:tabs>
        <w:spacing w:before="0" w:line="355" w:lineRule="exact"/>
        <w:ind w:left="1380" w:hanging="380"/>
      </w:pPr>
      <w:r>
        <w:rPr>
          <w:rStyle w:val="192"/>
        </w:rPr>
        <w:t>Choose a Windows Application project. Name the project Act</w:t>
      </w:r>
      <w:r>
        <w:rPr>
          <w:rStyle w:val="Constantia10pt"/>
        </w:rPr>
        <w:t>8</w:t>
      </w:r>
      <w:r>
        <w:rPr>
          <w:rStyle w:val="192"/>
        </w:rPr>
        <w:t>_</w:t>
      </w:r>
      <w:r>
        <w:rPr>
          <w:rStyle w:val="Constantia10pt"/>
        </w:rPr>
        <w:t>1</w:t>
      </w:r>
      <w:r>
        <w:rPr>
          <w:rStyle w:val="192"/>
        </w:rPr>
        <w:t>.</w:t>
      </w:r>
    </w:p>
    <w:p w:rsidR="005D19BB" w:rsidRDefault="00F53023">
      <w:pPr>
        <w:pStyle w:val="41"/>
        <w:numPr>
          <w:ilvl w:val="0"/>
          <w:numId w:val="60"/>
        </w:numPr>
        <w:shd w:val="clear" w:color="auto" w:fill="auto"/>
        <w:tabs>
          <w:tab w:val="left" w:pos="1350"/>
        </w:tabs>
        <w:spacing w:before="0" w:after="255" w:line="226" w:lineRule="exact"/>
        <w:ind w:left="1380" w:right="680" w:hanging="380"/>
      </w:pPr>
      <w:r>
        <w:rPr>
          <w:rStyle w:val="192"/>
        </w:rPr>
        <w:t>A default form is included in the project. Add controls to the form and change the property values, as listed in Table 8-1. Your completed form should look similar to Figure 8-1.</w:t>
      </w:r>
    </w:p>
    <w:p w:rsidR="005D19BB" w:rsidRDefault="00F53023">
      <w:pPr>
        <w:pStyle w:val="ad"/>
        <w:framePr w:w="4142" w:wrap="notBeside" w:vAnchor="text" w:hAnchor="text" w:y="1"/>
        <w:shd w:val="clear" w:color="auto" w:fill="auto"/>
        <w:spacing w:line="180" w:lineRule="exact"/>
      </w:pPr>
      <w:r>
        <w:rPr>
          <w:rStyle w:val="0ptf0"/>
        </w:rPr>
        <w:t xml:space="preserve">Table 8-1. </w:t>
      </w:r>
      <w:r>
        <w:rPr>
          <w:rStyle w:val="af2"/>
          <w:i/>
          <w:iCs/>
        </w:rPr>
        <w:t>Login Form and Control Properties</w:t>
      </w:r>
    </w:p>
    <w:tbl>
      <w:tblPr>
        <w:tblOverlap w:val="never"/>
        <w:tblW w:w="0" w:type="auto"/>
        <w:tblLayout w:type="fixed"/>
        <w:tblCellMar>
          <w:left w:w="10" w:type="dxa"/>
          <w:right w:w="10" w:type="dxa"/>
        </w:tblCellMar>
        <w:tblLook w:val="04A0" w:firstRow="1" w:lastRow="0" w:firstColumn="1" w:lastColumn="0" w:noHBand="0" w:noVBand="1"/>
      </w:tblPr>
      <w:tblGrid>
        <w:gridCol w:w="950"/>
        <w:gridCol w:w="1325"/>
        <w:gridCol w:w="1867"/>
      </w:tblGrid>
      <w:tr w:rsidR="005D19BB">
        <w:trPr>
          <w:trHeight w:hRule="exact" w:val="379"/>
        </w:trPr>
        <w:tc>
          <w:tcPr>
            <w:tcW w:w="950"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200" w:lineRule="exact"/>
              <w:ind w:left="160" w:firstLine="0"/>
              <w:jc w:val="left"/>
            </w:pPr>
            <w:r>
              <w:rPr>
                <w:rStyle w:val="ArialNarrow10pt5"/>
              </w:rPr>
              <w:t>Object</w:t>
            </w:r>
          </w:p>
        </w:tc>
        <w:tc>
          <w:tcPr>
            <w:tcW w:w="1325"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200" w:lineRule="exact"/>
              <w:ind w:left="280" w:firstLine="0"/>
              <w:jc w:val="left"/>
            </w:pPr>
            <w:r>
              <w:rPr>
                <w:rStyle w:val="ArialNarrow10pt5"/>
              </w:rPr>
              <w:t>Property</w:t>
            </w:r>
          </w:p>
        </w:tc>
        <w:tc>
          <w:tcPr>
            <w:tcW w:w="1867"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200" w:lineRule="exact"/>
              <w:ind w:left="380" w:firstLine="0"/>
              <w:jc w:val="left"/>
            </w:pPr>
            <w:r>
              <w:rPr>
                <w:rStyle w:val="ArialNarrow10pt5"/>
              </w:rPr>
              <w:t>Value</w:t>
            </w:r>
          </w:p>
        </w:tc>
      </w:tr>
      <w:tr w:rsidR="005D19BB">
        <w:trPr>
          <w:trHeight w:hRule="exact" w:val="456"/>
        </w:trPr>
        <w:tc>
          <w:tcPr>
            <w:tcW w:w="950"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160" w:firstLine="0"/>
              <w:jc w:val="left"/>
            </w:pPr>
            <w:r>
              <w:rPr>
                <w:rStyle w:val="192"/>
              </w:rPr>
              <w:t>Form1</w:t>
            </w:r>
          </w:p>
        </w:tc>
        <w:tc>
          <w:tcPr>
            <w:tcW w:w="1325"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280" w:firstLine="0"/>
              <w:jc w:val="left"/>
            </w:pPr>
            <w:r>
              <w:rPr>
                <w:rStyle w:val="192"/>
              </w:rPr>
              <w:t>Name</w:t>
            </w:r>
          </w:p>
        </w:tc>
        <w:tc>
          <w:tcPr>
            <w:tcW w:w="1867"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380" w:firstLine="0"/>
              <w:jc w:val="left"/>
            </w:pPr>
            <w:r>
              <w:rPr>
                <w:rStyle w:val="192"/>
              </w:rPr>
              <w:t>frmLogin</w:t>
            </w:r>
          </w:p>
        </w:tc>
      </w:tr>
      <w:tr w:rsidR="005D19BB">
        <w:trPr>
          <w:trHeight w:hRule="exact" w:val="446"/>
        </w:trPr>
        <w:tc>
          <w:tcPr>
            <w:tcW w:w="950" w:type="dxa"/>
            <w:shd w:val="clear" w:color="auto" w:fill="FFFFFF"/>
          </w:tcPr>
          <w:p w:rsidR="005D19BB" w:rsidRDefault="005D19BB">
            <w:pPr>
              <w:framePr w:w="4142" w:wrap="notBeside" w:vAnchor="text" w:hAnchor="text" w:y="1"/>
              <w:rPr>
                <w:sz w:val="10"/>
                <w:szCs w:val="10"/>
              </w:rPr>
            </w:pPr>
          </w:p>
        </w:tc>
        <w:tc>
          <w:tcPr>
            <w:tcW w:w="1325" w:type="dxa"/>
            <w:shd w:val="clear" w:color="auto" w:fill="FFFFFF"/>
          </w:tcPr>
          <w:p w:rsidR="005D19BB" w:rsidRDefault="00F53023">
            <w:pPr>
              <w:pStyle w:val="41"/>
              <w:framePr w:w="4142" w:wrap="notBeside" w:vAnchor="text" w:hAnchor="text" w:y="1"/>
              <w:shd w:val="clear" w:color="auto" w:fill="auto"/>
              <w:spacing w:before="0" w:line="180" w:lineRule="exact"/>
              <w:ind w:left="280" w:firstLine="0"/>
              <w:jc w:val="left"/>
            </w:pPr>
            <w:r>
              <w:rPr>
                <w:rStyle w:val="192"/>
              </w:rPr>
              <w:t>Text</w:t>
            </w:r>
          </w:p>
        </w:tc>
        <w:tc>
          <w:tcPr>
            <w:tcW w:w="1867" w:type="dxa"/>
            <w:shd w:val="clear" w:color="auto" w:fill="FFFFFF"/>
          </w:tcPr>
          <w:p w:rsidR="005D19BB" w:rsidRDefault="00F53023">
            <w:pPr>
              <w:pStyle w:val="41"/>
              <w:framePr w:w="4142" w:wrap="notBeside" w:vAnchor="text" w:hAnchor="text" w:y="1"/>
              <w:shd w:val="clear" w:color="auto" w:fill="auto"/>
              <w:spacing w:before="0" w:line="180" w:lineRule="exact"/>
              <w:ind w:left="380" w:firstLine="0"/>
              <w:jc w:val="left"/>
            </w:pPr>
            <w:r>
              <w:rPr>
                <w:rStyle w:val="192"/>
              </w:rPr>
              <w:t>Login</w:t>
            </w:r>
          </w:p>
        </w:tc>
      </w:tr>
      <w:tr w:rsidR="005D19BB">
        <w:trPr>
          <w:trHeight w:hRule="exact" w:val="427"/>
        </w:trPr>
        <w:tc>
          <w:tcPr>
            <w:tcW w:w="950" w:type="dxa"/>
            <w:shd w:val="clear" w:color="auto" w:fill="FFFFFF"/>
          </w:tcPr>
          <w:p w:rsidR="005D19BB" w:rsidRDefault="00F53023">
            <w:pPr>
              <w:pStyle w:val="41"/>
              <w:framePr w:w="4142" w:wrap="notBeside" w:vAnchor="text" w:hAnchor="text" w:y="1"/>
              <w:shd w:val="clear" w:color="auto" w:fill="auto"/>
              <w:spacing w:before="0" w:line="180" w:lineRule="exact"/>
              <w:ind w:left="160" w:firstLine="0"/>
              <w:jc w:val="left"/>
            </w:pPr>
            <w:r>
              <w:rPr>
                <w:rStyle w:val="192"/>
              </w:rPr>
              <w:t>Label 1</w:t>
            </w:r>
          </w:p>
        </w:tc>
        <w:tc>
          <w:tcPr>
            <w:tcW w:w="1325" w:type="dxa"/>
            <w:shd w:val="clear" w:color="auto" w:fill="FFFFFF"/>
          </w:tcPr>
          <w:p w:rsidR="005D19BB" w:rsidRDefault="00F53023">
            <w:pPr>
              <w:pStyle w:val="41"/>
              <w:framePr w:w="4142" w:wrap="notBeside" w:vAnchor="text" w:hAnchor="text" w:y="1"/>
              <w:shd w:val="clear" w:color="auto" w:fill="auto"/>
              <w:spacing w:before="0" w:line="180" w:lineRule="exact"/>
              <w:ind w:left="280" w:firstLine="0"/>
              <w:jc w:val="left"/>
            </w:pPr>
            <w:r>
              <w:rPr>
                <w:rStyle w:val="192"/>
              </w:rPr>
              <w:t>Name</w:t>
            </w:r>
          </w:p>
        </w:tc>
        <w:tc>
          <w:tcPr>
            <w:tcW w:w="1867" w:type="dxa"/>
            <w:shd w:val="clear" w:color="auto" w:fill="FFFFFF"/>
          </w:tcPr>
          <w:p w:rsidR="005D19BB" w:rsidRDefault="00F53023">
            <w:pPr>
              <w:pStyle w:val="41"/>
              <w:framePr w:w="4142" w:wrap="notBeside" w:vAnchor="text" w:hAnchor="text" w:y="1"/>
              <w:shd w:val="clear" w:color="auto" w:fill="auto"/>
              <w:spacing w:before="0" w:line="180" w:lineRule="exact"/>
              <w:ind w:left="380" w:firstLine="0"/>
              <w:jc w:val="left"/>
            </w:pPr>
            <w:r>
              <w:rPr>
                <w:rStyle w:val="192"/>
              </w:rPr>
              <w:t>lblName</w:t>
            </w:r>
          </w:p>
        </w:tc>
      </w:tr>
      <w:tr w:rsidR="005D19BB">
        <w:trPr>
          <w:trHeight w:hRule="exact" w:val="442"/>
        </w:trPr>
        <w:tc>
          <w:tcPr>
            <w:tcW w:w="950" w:type="dxa"/>
            <w:shd w:val="clear" w:color="auto" w:fill="FFFFFF"/>
          </w:tcPr>
          <w:p w:rsidR="005D19BB" w:rsidRDefault="005D19BB">
            <w:pPr>
              <w:framePr w:w="4142" w:wrap="notBeside" w:vAnchor="text" w:hAnchor="text" w:y="1"/>
              <w:rPr>
                <w:sz w:val="10"/>
                <w:szCs w:val="10"/>
              </w:rPr>
            </w:pPr>
          </w:p>
        </w:tc>
        <w:tc>
          <w:tcPr>
            <w:tcW w:w="1325" w:type="dxa"/>
            <w:shd w:val="clear" w:color="auto" w:fill="FFFFFF"/>
          </w:tcPr>
          <w:p w:rsidR="005D19BB" w:rsidRDefault="00F53023">
            <w:pPr>
              <w:pStyle w:val="41"/>
              <w:framePr w:w="4142" w:wrap="notBeside" w:vAnchor="text" w:hAnchor="text" w:y="1"/>
              <w:shd w:val="clear" w:color="auto" w:fill="auto"/>
              <w:spacing w:before="0" w:line="180" w:lineRule="exact"/>
              <w:ind w:left="280" w:firstLine="0"/>
              <w:jc w:val="left"/>
            </w:pPr>
            <w:r>
              <w:rPr>
                <w:rStyle w:val="192"/>
              </w:rPr>
              <w:t>Text</w:t>
            </w:r>
          </w:p>
        </w:tc>
        <w:tc>
          <w:tcPr>
            <w:tcW w:w="1867" w:type="dxa"/>
            <w:shd w:val="clear" w:color="auto" w:fill="FFFFFF"/>
          </w:tcPr>
          <w:p w:rsidR="005D19BB" w:rsidRDefault="00F53023">
            <w:pPr>
              <w:pStyle w:val="41"/>
              <w:framePr w:w="4142" w:wrap="notBeside" w:vAnchor="text" w:hAnchor="text" w:y="1"/>
              <w:shd w:val="clear" w:color="auto" w:fill="auto"/>
              <w:spacing w:before="0" w:line="180" w:lineRule="exact"/>
              <w:ind w:left="380" w:firstLine="0"/>
              <w:jc w:val="left"/>
            </w:pPr>
            <w:r>
              <w:rPr>
                <w:rStyle w:val="192"/>
              </w:rPr>
              <w:t>Name:</w:t>
            </w:r>
          </w:p>
        </w:tc>
      </w:tr>
      <w:tr w:rsidR="005D19BB">
        <w:trPr>
          <w:trHeight w:hRule="exact" w:val="446"/>
        </w:trPr>
        <w:tc>
          <w:tcPr>
            <w:tcW w:w="950" w:type="dxa"/>
            <w:shd w:val="clear" w:color="auto" w:fill="FFFFFF"/>
          </w:tcPr>
          <w:p w:rsidR="005D19BB" w:rsidRDefault="00F53023">
            <w:pPr>
              <w:pStyle w:val="41"/>
              <w:framePr w:w="4142" w:wrap="notBeside" w:vAnchor="text" w:hAnchor="text" w:y="1"/>
              <w:shd w:val="clear" w:color="auto" w:fill="auto"/>
              <w:spacing w:before="0" w:line="180" w:lineRule="exact"/>
              <w:ind w:left="160" w:firstLine="0"/>
              <w:jc w:val="left"/>
            </w:pPr>
            <w:r>
              <w:rPr>
                <w:rStyle w:val="192"/>
              </w:rPr>
              <w:t>Label2</w:t>
            </w:r>
          </w:p>
        </w:tc>
        <w:tc>
          <w:tcPr>
            <w:tcW w:w="1325" w:type="dxa"/>
            <w:shd w:val="clear" w:color="auto" w:fill="FFFFFF"/>
          </w:tcPr>
          <w:p w:rsidR="005D19BB" w:rsidRDefault="00F53023">
            <w:pPr>
              <w:pStyle w:val="41"/>
              <w:framePr w:w="4142" w:wrap="notBeside" w:vAnchor="text" w:hAnchor="text" w:y="1"/>
              <w:shd w:val="clear" w:color="auto" w:fill="auto"/>
              <w:spacing w:before="0" w:line="180" w:lineRule="exact"/>
              <w:ind w:left="280" w:firstLine="0"/>
              <w:jc w:val="left"/>
            </w:pPr>
            <w:r>
              <w:rPr>
                <w:rStyle w:val="192"/>
              </w:rPr>
              <w:t>Name</w:t>
            </w:r>
          </w:p>
        </w:tc>
        <w:tc>
          <w:tcPr>
            <w:tcW w:w="1867" w:type="dxa"/>
            <w:shd w:val="clear" w:color="auto" w:fill="FFFFFF"/>
          </w:tcPr>
          <w:p w:rsidR="005D19BB" w:rsidRDefault="00F53023">
            <w:pPr>
              <w:pStyle w:val="41"/>
              <w:framePr w:w="4142" w:wrap="notBeside" w:vAnchor="text" w:hAnchor="text" w:y="1"/>
              <w:shd w:val="clear" w:color="auto" w:fill="auto"/>
              <w:spacing w:before="0" w:line="180" w:lineRule="exact"/>
              <w:ind w:left="380" w:firstLine="0"/>
              <w:jc w:val="left"/>
            </w:pPr>
            <w:r>
              <w:rPr>
                <w:rStyle w:val="192"/>
              </w:rPr>
              <w:t>lblPassword</w:t>
            </w:r>
          </w:p>
        </w:tc>
      </w:tr>
      <w:tr w:rsidR="005D19BB">
        <w:trPr>
          <w:trHeight w:hRule="exact" w:val="466"/>
        </w:trPr>
        <w:tc>
          <w:tcPr>
            <w:tcW w:w="950" w:type="dxa"/>
            <w:tcBorders>
              <w:bottom w:val="single" w:sz="4" w:space="0" w:color="auto"/>
            </w:tcBorders>
            <w:shd w:val="clear" w:color="auto" w:fill="FFFFFF"/>
          </w:tcPr>
          <w:p w:rsidR="005D19BB" w:rsidRDefault="005D19BB">
            <w:pPr>
              <w:framePr w:w="4142" w:wrap="notBeside" w:vAnchor="text" w:hAnchor="text" w:y="1"/>
              <w:rPr>
                <w:sz w:val="10"/>
                <w:szCs w:val="10"/>
              </w:rPr>
            </w:pPr>
          </w:p>
        </w:tc>
        <w:tc>
          <w:tcPr>
            <w:tcW w:w="1325" w:type="dxa"/>
            <w:tcBorders>
              <w:bottom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280" w:firstLine="0"/>
              <w:jc w:val="left"/>
            </w:pPr>
            <w:r>
              <w:rPr>
                <w:rStyle w:val="192"/>
              </w:rPr>
              <w:t>Text</w:t>
            </w:r>
          </w:p>
        </w:tc>
        <w:tc>
          <w:tcPr>
            <w:tcW w:w="1867" w:type="dxa"/>
            <w:tcBorders>
              <w:bottom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380" w:firstLine="0"/>
              <w:jc w:val="left"/>
            </w:pPr>
            <w:r>
              <w:rPr>
                <w:rStyle w:val="192"/>
              </w:rPr>
              <w:t>Password:</w:t>
            </w:r>
          </w:p>
        </w:tc>
      </w:tr>
    </w:tbl>
    <w:p w:rsidR="005D19BB" w:rsidRDefault="00F53023">
      <w:pPr>
        <w:pStyle w:val="ad"/>
        <w:framePr w:w="4142" w:wrap="notBeside" w:vAnchor="text" w:hAnchor="text" w:y="1"/>
        <w:shd w:val="clear" w:color="auto" w:fill="auto"/>
        <w:spacing w:line="180" w:lineRule="exact"/>
      </w:pPr>
      <w:r>
        <w:rPr>
          <w:rStyle w:val="af2"/>
          <w:i/>
          <w:iCs/>
        </w:rPr>
        <w:t>(continued)</w:t>
      </w:r>
    </w:p>
    <w:p w:rsidR="005D19BB" w:rsidRDefault="005D19BB">
      <w:pPr>
        <w:rPr>
          <w:sz w:val="2"/>
          <w:szCs w:val="2"/>
        </w:rPr>
      </w:pPr>
    </w:p>
    <w:p w:rsidR="005D19BB" w:rsidRDefault="00F53023">
      <w:pPr>
        <w:pStyle w:val="ad"/>
        <w:framePr w:w="4142" w:wrap="notBeside" w:vAnchor="text" w:hAnchor="text" w:y="1"/>
        <w:shd w:val="clear" w:color="auto" w:fill="auto"/>
        <w:spacing w:line="180" w:lineRule="exact"/>
      </w:pPr>
      <w:r>
        <w:rPr>
          <w:rStyle w:val="0ptf0"/>
        </w:rPr>
        <w:t xml:space="preserve">Table 8-1. </w:t>
      </w:r>
      <w:r>
        <w:rPr>
          <w:rStyle w:val="af2"/>
          <w:i/>
          <w:iCs/>
        </w:rPr>
        <w:t>(continued)</w:t>
      </w:r>
    </w:p>
    <w:tbl>
      <w:tblPr>
        <w:tblOverlap w:val="never"/>
        <w:tblW w:w="0" w:type="auto"/>
        <w:tblLayout w:type="fixed"/>
        <w:tblCellMar>
          <w:left w:w="10" w:type="dxa"/>
          <w:right w:w="10" w:type="dxa"/>
        </w:tblCellMar>
        <w:tblLook w:val="04A0" w:firstRow="1" w:lastRow="0" w:firstColumn="1" w:lastColumn="0" w:noHBand="0" w:noVBand="1"/>
      </w:tblPr>
      <w:tblGrid>
        <w:gridCol w:w="1051"/>
        <w:gridCol w:w="1474"/>
        <w:gridCol w:w="1618"/>
      </w:tblGrid>
      <w:tr w:rsidR="005D19BB">
        <w:trPr>
          <w:trHeight w:hRule="exact" w:val="374"/>
        </w:trPr>
        <w:tc>
          <w:tcPr>
            <w:tcW w:w="1051"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200" w:lineRule="exact"/>
              <w:ind w:left="160" w:firstLine="0"/>
              <w:jc w:val="left"/>
            </w:pPr>
            <w:r>
              <w:rPr>
                <w:rStyle w:val="ArialNarrow10pt5"/>
              </w:rPr>
              <w:t>Object</w:t>
            </w:r>
          </w:p>
        </w:tc>
        <w:tc>
          <w:tcPr>
            <w:tcW w:w="1474"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200" w:lineRule="exact"/>
              <w:ind w:left="180" w:firstLine="0"/>
              <w:jc w:val="left"/>
            </w:pPr>
            <w:r>
              <w:rPr>
                <w:rStyle w:val="ArialNarrow10pt5"/>
              </w:rPr>
              <w:t>Property</w:t>
            </w:r>
          </w:p>
        </w:tc>
        <w:tc>
          <w:tcPr>
            <w:tcW w:w="1618"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200" w:lineRule="exact"/>
              <w:ind w:left="140" w:firstLine="0"/>
              <w:jc w:val="left"/>
            </w:pPr>
            <w:r>
              <w:rPr>
                <w:rStyle w:val="ArialNarrow10pt5"/>
              </w:rPr>
              <w:t>Value</w:t>
            </w:r>
          </w:p>
        </w:tc>
      </w:tr>
      <w:tr w:rsidR="005D19BB">
        <w:trPr>
          <w:trHeight w:hRule="exact" w:val="446"/>
        </w:trPr>
        <w:tc>
          <w:tcPr>
            <w:tcW w:w="1051"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160" w:firstLine="0"/>
              <w:jc w:val="left"/>
            </w:pPr>
            <w:r>
              <w:rPr>
                <w:rStyle w:val="192"/>
              </w:rPr>
              <w:t>Textbox1</w:t>
            </w:r>
          </w:p>
        </w:tc>
        <w:tc>
          <w:tcPr>
            <w:tcW w:w="1474"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180" w:firstLine="0"/>
              <w:jc w:val="left"/>
            </w:pPr>
            <w:r>
              <w:rPr>
                <w:rStyle w:val="192"/>
              </w:rPr>
              <w:t>Name</w:t>
            </w:r>
          </w:p>
        </w:tc>
        <w:tc>
          <w:tcPr>
            <w:tcW w:w="1618" w:type="dxa"/>
            <w:tcBorders>
              <w:top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140" w:firstLine="0"/>
              <w:jc w:val="left"/>
            </w:pPr>
            <w:r>
              <w:rPr>
                <w:rStyle w:val="192"/>
              </w:rPr>
              <w:t>txtName</w:t>
            </w:r>
          </w:p>
        </w:tc>
      </w:tr>
      <w:tr w:rsidR="005D19BB">
        <w:trPr>
          <w:trHeight w:hRule="exact" w:val="461"/>
        </w:trPr>
        <w:tc>
          <w:tcPr>
            <w:tcW w:w="1051" w:type="dxa"/>
            <w:shd w:val="clear" w:color="auto" w:fill="FFFFFF"/>
          </w:tcPr>
          <w:p w:rsidR="005D19BB" w:rsidRDefault="005D19BB">
            <w:pPr>
              <w:framePr w:w="4142" w:wrap="notBeside" w:vAnchor="text" w:hAnchor="text" w:y="1"/>
              <w:rPr>
                <w:sz w:val="10"/>
                <w:szCs w:val="10"/>
              </w:rPr>
            </w:pPr>
          </w:p>
        </w:tc>
        <w:tc>
          <w:tcPr>
            <w:tcW w:w="1474" w:type="dxa"/>
            <w:shd w:val="clear" w:color="auto" w:fill="FFFFFF"/>
          </w:tcPr>
          <w:p w:rsidR="005D19BB" w:rsidRDefault="00F53023">
            <w:pPr>
              <w:pStyle w:val="41"/>
              <w:framePr w:w="4142" w:wrap="notBeside" w:vAnchor="text" w:hAnchor="text" w:y="1"/>
              <w:shd w:val="clear" w:color="auto" w:fill="auto"/>
              <w:spacing w:before="0" w:line="180" w:lineRule="exact"/>
              <w:ind w:left="180" w:firstLine="0"/>
              <w:jc w:val="left"/>
            </w:pPr>
            <w:r>
              <w:rPr>
                <w:rStyle w:val="192"/>
              </w:rPr>
              <w:t>Text</w:t>
            </w:r>
          </w:p>
        </w:tc>
        <w:tc>
          <w:tcPr>
            <w:tcW w:w="1618" w:type="dxa"/>
            <w:shd w:val="clear" w:color="auto" w:fill="FFFFFF"/>
          </w:tcPr>
          <w:p w:rsidR="005D19BB" w:rsidRDefault="00F53023">
            <w:pPr>
              <w:pStyle w:val="41"/>
              <w:framePr w:w="4142" w:wrap="notBeside" w:vAnchor="text" w:hAnchor="text" w:y="1"/>
              <w:shd w:val="clear" w:color="auto" w:fill="auto"/>
              <w:spacing w:before="0" w:line="180" w:lineRule="exact"/>
              <w:ind w:left="140" w:firstLine="0"/>
              <w:jc w:val="left"/>
            </w:pPr>
            <w:r>
              <w:rPr>
                <w:rStyle w:val="192"/>
              </w:rPr>
              <w:t>(empty)</w:t>
            </w:r>
          </w:p>
        </w:tc>
      </w:tr>
      <w:tr w:rsidR="005D19BB">
        <w:trPr>
          <w:trHeight w:hRule="exact" w:val="427"/>
        </w:trPr>
        <w:tc>
          <w:tcPr>
            <w:tcW w:w="1051" w:type="dxa"/>
            <w:shd w:val="clear" w:color="auto" w:fill="FFFFFF"/>
          </w:tcPr>
          <w:p w:rsidR="005D19BB" w:rsidRDefault="00F53023">
            <w:pPr>
              <w:pStyle w:val="41"/>
              <w:framePr w:w="4142" w:wrap="notBeside" w:vAnchor="text" w:hAnchor="text" w:y="1"/>
              <w:shd w:val="clear" w:color="auto" w:fill="auto"/>
              <w:spacing w:before="0" w:line="180" w:lineRule="exact"/>
              <w:ind w:left="160" w:firstLine="0"/>
              <w:jc w:val="left"/>
            </w:pPr>
            <w:r>
              <w:rPr>
                <w:rStyle w:val="192"/>
              </w:rPr>
              <w:t>Textbox2</w:t>
            </w:r>
          </w:p>
        </w:tc>
        <w:tc>
          <w:tcPr>
            <w:tcW w:w="1474" w:type="dxa"/>
            <w:shd w:val="clear" w:color="auto" w:fill="FFFFFF"/>
          </w:tcPr>
          <w:p w:rsidR="005D19BB" w:rsidRDefault="00F53023">
            <w:pPr>
              <w:pStyle w:val="41"/>
              <w:framePr w:w="4142" w:wrap="notBeside" w:vAnchor="text" w:hAnchor="text" w:y="1"/>
              <w:shd w:val="clear" w:color="auto" w:fill="auto"/>
              <w:spacing w:before="0" w:line="180" w:lineRule="exact"/>
              <w:ind w:left="180" w:firstLine="0"/>
              <w:jc w:val="left"/>
            </w:pPr>
            <w:r>
              <w:rPr>
                <w:rStyle w:val="192"/>
              </w:rPr>
              <w:t>Name</w:t>
            </w:r>
          </w:p>
        </w:tc>
        <w:tc>
          <w:tcPr>
            <w:tcW w:w="1618" w:type="dxa"/>
            <w:shd w:val="clear" w:color="auto" w:fill="FFFFFF"/>
          </w:tcPr>
          <w:p w:rsidR="005D19BB" w:rsidRDefault="00F53023">
            <w:pPr>
              <w:pStyle w:val="41"/>
              <w:framePr w:w="4142" w:wrap="notBeside" w:vAnchor="text" w:hAnchor="text" w:y="1"/>
              <w:shd w:val="clear" w:color="auto" w:fill="auto"/>
              <w:spacing w:before="0" w:line="180" w:lineRule="exact"/>
              <w:ind w:left="140" w:firstLine="0"/>
              <w:jc w:val="left"/>
            </w:pPr>
            <w:r>
              <w:rPr>
                <w:rStyle w:val="192"/>
              </w:rPr>
              <w:t>txtPassword</w:t>
            </w:r>
          </w:p>
        </w:tc>
      </w:tr>
      <w:tr w:rsidR="005D19BB">
        <w:trPr>
          <w:trHeight w:hRule="exact" w:val="461"/>
        </w:trPr>
        <w:tc>
          <w:tcPr>
            <w:tcW w:w="1051" w:type="dxa"/>
            <w:shd w:val="clear" w:color="auto" w:fill="FFFFFF"/>
          </w:tcPr>
          <w:p w:rsidR="005D19BB" w:rsidRDefault="005D19BB">
            <w:pPr>
              <w:framePr w:w="4142" w:wrap="notBeside" w:vAnchor="text" w:hAnchor="text" w:y="1"/>
              <w:rPr>
                <w:sz w:val="10"/>
                <w:szCs w:val="10"/>
              </w:rPr>
            </w:pPr>
          </w:p>
        </w:tc>
        <w:tc>
          <w:tcPr>
            <w:tcW w:w="1474" w:type="dxa"/>
            <w:shd w:val="clear" w:color="auto" w:fill="FFFFFF"/>
          </w:tcPr>
          <w:p w:rsidR="005D19BB" w:rsidRDefault="00F53023">
            <w:pPr>
              <w:pStyle w:val="41"/>
              <w:framePr w:w="4142" w:wrap="notBeside" w:vAnchor="text" w:hAnchor="text" w:y="1"/>
              <w:shd w:val="clear" w:color="auto" w:fill="auto"/>
              <w:spacing w:before="0" w:line="180" w:lineRule="exact"/>
              <w:ind w:left="180" w:firstLine="0"/>
              <w:jc w:val="left"/>
            </w:pPr>
            <w:r>
              <w:rPr>
                <w:rStyle w:val="192"/>
              </w:rPr>
              <w:t>Text</w:t>
            </w:r>
          </w:p>
        </w:tc>
        <w:tc>
          <w:tcPr>
            <w:tcW w:w="1618" w:type="dxa"/>
            <w:shd w:val="clear" w:color="auto" w:fill="FFFFFF"/>
          </w:tcPr>
          <w:p w:rsidR="005D19BB" w:rsidRDefault="00F53023">
            <w:pPr>
              <w:pStyle w:val="41"/>
              <w:framePr w:w="4142" w:wrap="notBeside" w:vAnchor="text" w:hAnchor="text" w:y="1"/>
              <w:shd w:val="clear" w:color="auto" w:fill="auto"/>
              <w:spacing w:before="0" w:line="180" w:lineRule="exact"/>
              <w:ind w:left="140" w:firstLine="0"/>
              <w:jc w:val="left"/>
            </w:pPr>
            <w:r>
              <w:rPr>
                <w:rStyle w:val="192"/>
              </w:rPr>
              <w:t>(empty)</w:t>
            </w:r>
          </w:p>
        </w:tc>
      </w:tr>
      <w:tr w:rsidR="005D19BB">
        <w:trPr>
          <w:trHeight w:hRule="exact" w:val="427"/>
        </w:trPr>
        <w:tc>
          <w:tcPr>
            <w:tcW w:w="1051" w:type="dxa"/>
            <w:shd w:val="clear" w:color="auto" w:fill="FFFFFF"/>
          </w:tcPr>
          <w:p w:rsidR="005D19BB" w:rsidRDefault="005D19BB">
            <w:pPr>
              <w:framePr w:w="4142" w:wrap="notBeside" w:vAnchor="text" w:hAnchor="text" w:y="1"/>
              <w:rPr>
                <w:sz w:val="10"/>
                <w:szCs w:val="10"/>
              </w:rPr>
            </w:pPr>
          </w:p>
        </w:tc>
        <w:tc>
          <w:tcPr>
            <w:tcW w:w="1474" w:type="dxa"/>
            <w:shd w:val="clear" w:color="auto" w:fill="FFFFFF"/>
          </w:tcPr>
          <w:p w:rsidR="005D19BB" w:rsidRDefault="00F53023">
            <w:pPr>
              <w:pStyle w:val="41"/>
              <w:framePr w:w="4142" w:wrap="notBeside" w:vAnchor="text" w:hAnchor="text" w:y="1"/>
              <w:shd w:val="clear" w:color="auto" w:fill="auto"/>
              <w:spacing w:before="0" w:line="180" w:lineRule="exact"/>
              <w:ind w:left="180" w:firstLine="0"/>
              <w:jc w:val="left"/>
            </w:pPr>
            <w:r>
              <w:rPr>
                <w:rStyle w:val="192"/>
              </w:rPr>
              <w:t>PasswordChar</w:t>
            </w:r>
          </w:p>
        </w:tc>
        <w:tc>
          <w:tcPr>
            <w:tcW w:w="1618" w:type="dxa"/>
            <w:shd w:val="clear" w:color="auto" w:fill="FFFFFF"/>
          </w:tcPr>
          <w:p w:rsidR="005D19BB" w:rsidRDefault="00F53023">
            <w:pPr>
              <w:pStyle w:val="41"/>
              <w:framePr w:w="4142" w:wrap="notBeside" w:vAnchor="text" w:hAnchor="text" w:y="1"/>
              <w:shd w:val="clear" w:color="auto" w:fill="auto"/>
              <w:spacing w:before="0" w:line="180" w:lineRule="exact"/>
              <w:ind w:left="140" w:firstLine="0"/>
              <w:jc w:val="left"/>
            </w:pPr>
            <w:r>
              <w:rPr>
                <w:rStyle w:val="192"/>
              </w:rPr>
              <w:t>*</w:t>
            </w:r>
          </w:p>
        </w:tc>
      </w:tr>
      <w:tr w:rsidR="005D19BB">
        <w:trPr>
          <w:trHeight w:hRule="exact" w:val="461"/>
        </w:trPr>
        <w:tc>
          <w:tcPr>
            <w:tcW w:w="1051" w:type="dxa"/>
            <w:shd w:val="clear" w:color="auto" w:fill="FFFFFF"/>
          </w:tcPr>
          <w:p w:rsidR="005D19BB" w:rsidRDefault="00F53023">
            <w:pPr>
              <w:pStyle w:val="41"/>
              <w:framePr w:w="4142" w:wrap="notBeside" w:vAnchor="text" w:hAnchor="text" w:y="1"/>
              <w:shd w:val="clear" w:color="auto" w:fill="auto"/>
              <w:spacing w:before="0" w:line="180" w:lineRule="exact"/>
              <w:ind w:left="160" w:firstLine="0"/>
              <w:jc w:val="left"/>
            </w:pPr>
            <w:r>
              <w:rPr>
                <w:rStyle w:val="192"/>
              </w:rPr>
              <w:t>Button 1</w:t>
            </w:r>
          </w:p>
        </w:tc>
        <w:tc>
          <w:tcPr>
            <w:tcW w:w="1474" w:type="dxa"/>
            <w:shd w:val="clear" w:color="auto" w:fill="FFFFFF"/>
          </w:tcPr>
          <w:p w:rsidR="005D19BB" w:rsidRDefault="00F53023">
            <w:pPr>
              <w:pStyle w:val="41"/>
              <w:framePr w:w="4142" w:wrap="notBeside" w:vAnchor="text" w:hAnchor="text" w:y="1"/>
              <w:shd w:val="clear" w:color="auto" w:fill="auto"/>
              <w:spacing w:before="0" w:line="180" w:lineRule="exact"/>
              <w:ind w:left="180" w:firstLine="0"/>
              <w:jc w:val="left"/>
            </w:pPr>
            <w:r>
              <w:rPr>
                <w:rStyle w:val="192"/>
              </w:rPr>
              <w:t>Name</w:t>
            </w:r>
          </w:p>
        </w:tc>
        <w:tc>
          <w:tcPr>
            <w:tcW w:w="1618" w:type="dxa"/>
            <w:shd w:val="clear" w:color="auto" w:fill="FFFFFF"/>
          </w:tcPr>
          <w:p w:rsidR="005D19BB" w:rsidRDefault="00F53023">
            <w:pPr>
              <w:pStyle w:val="41"/>
              <w:framePr w:w="4142" w:wrap="notBeside" w:vAnchor="text" w:hAnchor="text" w:y="1"/>
              <w:shd w:val="clear" w:color="auto" w:fill="auto"/>
              <w:spacing w:before="0" w:line="180" w:lineRule="exact"/>
              <w:ind w:left="140" w:firstLine="0"/>
              <w:jc w:val="left"/>
            </w:pPr>
            <w:r>
              <w:rPr>
                <w:rStyle w:val="192"/>
              </w:rPr>
              <w:t>btnLogin</w:t>
            </w:r>
          </w:p>
        </w:tc>
      </w:tr>
      <w:tr w:rsidR="005D19BB">
        <w:trPr>
          <w:trHeight w:hRule="exact" w:val="446"/>
        </w:trPr>
        <w:tc>
          <w:tcPr>
            <w:tcW w:w="1051" w:type="dxa"/>
            <w:shd w:val="clear" w:color="auto" w:fill="FFFFFF"/>
          </w:tcPr>
          <w:p w:rsidR="005D19BB" w:rsidRDefault="005D19BB">
            <w:pPr>
              <w:framePr w:w="4142" w:wrap="notBeside" w:vAnchor="text" w:hAnchor="text" w:y="1"/>
              <w:rPr>
                <w:sz w:val="10"/>
                <w:szCs w:val="10"/>
              </w:rPr>
            </w:pPr>
          </w:p>
        </w:tc>
        <w:tc>
          <w:tcPr>
            <w:tcW w:w="1474" w:type="dxa"/>
            <w:shd w:val="clear" w:color="auto" w:fill="FFFFFF"/>
          </w:tcPr>
          <w:p w:rsidR="005D19BB" w:rsidRDefault="00F53023">
            <w:pPr>
              <w:pStyle w:val="41"/>
              <w:framePr w:w="4142" w:wrap="notBeside" w:vAnchor="text" w:hAnchor="text" w:y="1"/>
              <w:shd w:val="clear" w:color="auto" w:fill="auto"/>
              <w:spacing w:before="0" w:line="180" w:lineRule="exact"/>
              <w:ind w:left="180" w:firstLine="0"/>
              <w:jc w:val="left"/>
            </w:pPr>
            <w:r>
              <w:rPr>
                <w:rStyle w:val="192"/>
              </w:rPr>
              <w:t>Text</w:t>
            </w:r>
          </w:p>
        </w:tc>
        <w:tc>
          <w:tcPr>
            <w:tcW w:w="1618" w:type="dxa"/>
            <w:shd w:val="clear" w:color="auto" w:fill="FFFFFF"/>
          </w:tcPr>
          <w:p w:rsidR="005D19BB" w:rsidRDefault="00F53023">
            <w:pPr>
              <w:pStyle w:val="41"/>
              <w:framePr w:w="4142" w:wrap="notBeside" w:vAnchor="text" w:hAnchor="text" w:y="1"/>
              <w:shd w:val="clear" w:color="auto" w:fill="auto"/>
              <w:spacing w:before="0" w:line="180" w:lineRule="exact"/>
              <w:ind w:left="140" w:firstLine="0"/>
              <w:jc w:val="left"/>
            </w:pPr>
            <w:r>
              <w:rPr>
                <w:rStyle w:val="192"/>
              </w:rPr>
              <w:t>Login</w:t>
            </w:r>
          </w:p>
        </w:tc>
      </w:tr>
      <w:tr w:rsidR="005D19BB">
        <w:trPr>
          <w:trHeight w:hRule="exact" w:val="427"/>
        </w:trPr>
        <w:tc>
          <w:tcPr>
            <w:tcW w:w="1051" w:type="dxa"/>
            <w:shd w:val="clear" w:color="auto" w:fill="FFFFFF"/>
          </w:tcPr>
          <w:p w:rsidR="005D19BB" w:rsidRDefault="00F53023">
            <w:pPr>
              <w:pStyle w:val="41"/>
              <w:framePr w:w="4142" w:wrap="notBeside" w:vAnchor="text" w:hAnchor="text" w:y="1"/>
              <w:shd w:val="clear" w:color="auto" w:fill="auto"/>
              <w:spacing w:before="0" w:line="180" w:lineRule="exact"/>
              <w:ind w:left="160" w:firstLine="0"/>
              <w:jc w:val="left"/>
            </w:pPr>
            <w:r>
              <w:rPr>
                <w:rStyle w:val="192"/>
              </w:rPr>
              <w:t>Button2</w:t>
            </w:r>
          </w:p>
        </w:tc>
        <w:tc>
          <w:tcPr>
            <w:tcW w:w="1474" w:type="dxa"/>
            <w:shd w:val="clear" w:color="auto" w:fill="FFFFFF"/>
          </w:tcPr>
          <w:p w:rsidR="005D19BB" w:rsidRDefault="00F53023">
            <w:pPr>
              <w:pStyle w:val="41"/>
              <w:framePr w:w="4142" w:wrap="notBeside" w:vAnchor="text" w:hAnchor="text" w:y="1"/>
              <w:shd w:val="clear" w:color="auto" w:fill="auto"/>
              <w:spacing w:before="0" w:line="180" w:lineRule="exact"/>
              <w:ind w:left="180" w:firstLine="0"/>
              <w:jc w:val="left"/>
            </w:pPr>
            <w:r>
              <w:rPr>
                <w:rStyle w:val="192"/>
              </w:rPr>
              <w:t>Name</w:t>
            </w:r>
          </w:p>
        </w:tc>
        <w:tc>
          <w:tcPr>
            <w:tcW w:w="1618" w:type="dxa"/>
            <w:shd w:val="clear" w:color="auto" w:fill="FFFFFF"/>
          </w:tcPr>
          <w:p w:rsidR="005D19BB" w:rsidRDefault="00F53023">
            <w:pPr>
              <w:pStyle w:val="41"/>
              <w:framePr w:w="4142" w:wrap="notBeside" w:vAnchor="text" w:hAnchor="text" w:y="1"/>
              <w:shd w:val="clear" w:color="auto" w:fill="auto"/>
              <w:spacing w:before="0" w:line="180" w:lineRule="exact"/>
              <w:ind w:left="140" w:firstLine="0"/>
              <w:jc w:val="left"/>
            </w:pPr>
            <w:r>
              <w:rPr>
                <w:rStyle w:val="192"/>
              </w:rPr>
              <w:t>btnClose</w:t>
            </w:r>
          </w:p>
        </w:tc>
      </w:tr>
      <w:tr w:rsidR="005D19BB">
        <w:trPr>
          <w:trHeight w:hRule="exact" w:val="466"/>
        </w:trPr>
        <w:tc>
          <w:tcPr>
            <w:tcW w:w="1051" w:type="dxa"/>
            <w:tcBorders>
              <w:bottom w:val="single" w:sz="4" w:space="0" w:color="auto"/>
            </w:tcBorders>
            <w:shd w:val="clear" w:color="auto" w:fill="FFFFFF"/>
          </w:tcPr>
          <w:p w:rsidR="005D19BB" w:rsidRDefault="005D19BB">
            <w:pPr>
              <w:framePr w:w="4142" w:wrap="notBeside" w:vAnchor="text" w:hAnchor="text" w:y="1"/>
              <w:rPr>
                <w:sz w:val="10"/>
                <w:szCs w:val="10"/>
              </w:rPr>
            </w:pPr>
          </w:p>
        </w:tc>
        <w:tc>
          <w:tcPr>
            <w:tcW w:w="1474" w:type="dxa"/>
            <w:tcBorders>
              <w:bottom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180" w:firstLine="0"/>
              <w:jc w:val="left"/>
            </w:pPr>
            <w:r>
              <w:rPr>
                <w:rStyle w:val="192"/>
              </w:rPr>
              <w:t>Text</w:t>
            </w:r>
          </w:p>
        </w:tc>
        <w:tc>
          <w:tcPr>
            <w:tcW w:w="1618" w:type="dxa"/>
            <w:tcBorders>
              <w:bottom w:val="single" w:sz="4" w:space="0" w:color="auto"/>
            </w:tcBorders>
            <w:shd w:val="clear" w:color="auto" w:fill="FFFFFF"/>
          </w:tcPr>
          <w:p w:rsidR="005D19BB" w:rsidRDefault="00F53023">
            <w:pPr>
              <w:pStyle w:val="41"/>
              <w:framePr w:w="4142" w:wrap="notBeside" w:vAnchor="text" w:hAnchor="text" w:y="1"/>
              <w:shd w:val="clear" w:color="auto" w:fill="auto"/>
              <w:spacing w:before="0" w:line="180" w:lineRule="exact"/>
              <w:ind w:left="140" w:firstLine="0"/>
              <w:jc w:val="left"/>
            </w:pPr>
            <w:r>
              <w:rPr>
                <w:rStyle w:val="192"/>
              </w:rPr>
              <w:t>Close</w:t>
            </w:r>
          </w:p>
        </w:tc>
      </w:tr>
    </w:tbl>
    <w:p w:rsidR="005D19BB" w:rsidRDefault="005D19BB">
      <w:pPr>
        <w:spacing w:line="300" w:lineRule="exact"/>
      </w:pPr>
    </w:p>
    <w:p w:rsidR="005D19BB" w:rsidRDefault="00A2473A">
      <w:pPr>
        <w:framePr w:h="2285" w:wrap="notBeside" w:vAnchor="text" w:hAnchor="text" w:y="1"/>
        <w:rPr>
          <w:sz w:val="0"/>
          <w:szCs w:val="0"/>
        </w:rPr>
      </w:pPr>
      <w:r>
        <w:rPr>
          <w:noProof/>
          <w:lang w:val="ru-RU"/>
        </w:rPr>
        <w:lastRenderedPageBreak/>
        <w:drawing>
          <wp:inline distT="0" distB="0" distL="0" distR="0">
            <wp:extent cx="3331845" cy="1450340"/>
            <wp:effectExtent l="0" t="0" r="1905" b="0"/>
            <wp:docPr id="329" name="Рисунок 45" descr="C:\Users\Sandrov\AppData\Local\Temp\FineReader11\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ndrov\AppData\Local\Temp\FineReader11\media\image67.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31845" cy="1450340"/>
                    </a:xfrm>
                    <a:prstGeom prst="rect">
                      <a:avLst/>
                    </a:prstGeom>
                    <a:noFill/>
                    <a:ln>
                      <a:noFill/>
                    </a:ln>
                  </pic:spPr>
                </pic:pic>
              </a:graphicData>
            </a:graphic>
          </wp:inline>
        </w:drawing>
      </w:r>
    </w:p>
    <w:p w:rsidR="005D19BB" w:rsidRDefault="005D19BB">
      <w:pPr>
        <w:rPr>
          <w:sz w:val="2"/>
          <w:szCs w:val="2"/>
        </w:rPr>
      </w:pPr>
    </w:p>
    <w:p w:rsidR="005D19BB" w:rsidRDefault="00F53023">
      <w:pPr>
        <w:pStyle w:val="80"/>
        <w:shd w:val="clear" w:color="auto" w:fill="auto"/>
        <w:spacing w:before="170" w:after="234" w:line="180" w:lineRule="exact"/>
        <w:ind w:left="100" w:firstLine="0"/>
      </w:pPr>
      <w:r>
        <w:rPr>
          <w:rStyle w:val="80pt0"/>
        </w:rPr>
        <w:t xml:space="preserve">Figure 8-1. </w:t>
      </w:r>
      <w:r>
        <w:rPr>
          <w:rStyle w:val="88"/>
          <w:i/>
          <w:iCs/>
        </w:rPr>
        <w:t>The completed login form</w:t>
      </w:r>
    </w:p>
    <w:p w:rsidR="005D19BB" w:rsidRDefault="00F53023">
      <w:pPr>
        <w:pStyle w:val="41"/>
        <w:numPr>
          <w:ilvl w:val="0"/>
          <w:numId w:val="60"/>
        </w:numPr>
        <w:shd w:val="clear" w:color="auto" w:fill="auto"/>
        <w:tabs>
          <w:tab w:val="left" w:pos="1360"/>
        </w:tabs>
        <w:spacing w:before="0" w:after="64" w:line="230" w:lineRule="exact"/>
        <w:ind w:left="1360" w:right="260" w:hanging="360"/>
        <w:jc w:val="left"/>
      </w:pPr>
      <w:r>
        <w:rPr>
          <w:rStyle w:val="192"/>
        </w:rPr>
        <w:t xml:space="preserve">Select Project </w:t>
      </w:r>
      <w:r>
        <w:rPr>
          <w:rStyle w:val="0ptf"/>
        </w:rPr>
        <w:t>&gt;</w:t>
      </w:r>
      <w:r>
        <w:rPr>
          <w:rStyle w:val="192"/>
        </w:rPr>
        <w:t xml:space="preserve"> Add Class. Name the class Employee. Open the Employee class code in the code editor.</w:t>
      </w:r>
    </w:p>
    <w:p w:rsidR="005D19BB" w:rsidRDefault="00F53023">
      <w:pPr>
        <w:pStyle w:val="41"/>
        <w:numPr>
          <w:ilvl w:val="0"/>
          <w:numId w:val="60"/>
        </w:numPr>
        <w:shd w:val="clear" w:color="auto" w:fill="auto"/>
        <w:tabs>
          <w:tab w:val="left" w:pos="1346"/>
        </w:tabs>
        <w:spacing w:before="0" w:after="97" w:line="226" w:lineRule="exact"/>
        <w:ind w:left="1360" w:right="580" w:hanging="360"/>
      </w:pPr>
      <w:r>
        <w:rPr>
          <w:rStyle w:val="192"/>
        </w:rPr>
        <w:t>Above the class declaration, add the following line of code to define the Login event handler delegate. You will use this event to track employee logins to your application.</w:t>
      </w:r>
    </w:p>
    <w:p w:rsidR="005D19BB" w:rsidRDefault="00F53023">
      <w:pPr>
        <w:pStyle w:val="41"/>
        <w:shd w:val="clear" w:color="auto" w:fill="auto"/>
        <w:spacing w:before="0" w:after="110" w:line="180" w:lineRule="exact"/>
        <w:ind w:left="220" w:firstLine="0"/>
        <w:jc w:val="center"/>
      </w:pPr>
      <w:r>
        <w:rPr>
          <w:rStyle w:val="192"/>
        </w:rPr>
        <w:t>public delegate void LoginEventHandler(string loginName, Boolean status);</w:t>
      </w:r>
    </w:p>
    <w:p w:rsidR="005D19BB" w:rsidRDefault="00F53023">
      <w:pPr>
        <w:pStyle w:val="41"/>
        <w:numPr>
          <w:ilvl w:val="0"/>
          <w:numId w:val="60"/>
        </w:numPr>
        <w:shd w:val="clear" w:color="auto" w:fill="auto"/>
        <w:tabs>
          <w:tab w:val="left" w:pos="1365"/>
        </w:tabs>
        <w:spacing w:before="0" w:line="235" w:lineRule="exact"/>
        <w:ind w:left="1360" w:right="260" w:hanging="360"/>
        <w:jc w:val="left"/>
        <w:sectPr w:rsidR="005D19BB">
          <w:headerReference w:type="even" r:id="rId186"/>
          <w:headerReference w:type="default" r:id="rId187"/>
          <w:footerReference w:type="even" r:id="rId188"/>
          <w:footerReference w:type="default" r:id="rId189"/>
          <w:footerReference w:type="first" r:id="rId190"/>
          <w:pgSz w:w="11909" w:h="16838"/>
          <w:pgMar w:top="2081" w:right="1385" w:bottom="2997" w:left="1385" w:header="0" w:footer="3" w:gutter="470"/>
          <w:cols w:space="720"/>
          <w:noEndnote/>
          <w:rtlGutter/>
          <w:docGrid w:linePitch="360"/>
        </w:sectPr>
      </w:pPr>
      <w:r>
        <w:rPr>
          <w:rStyle w:val="192"/>
        </w:rPr>
        <w:t>Inside the class declaration, add the following line of code to define the LoginEvent as the delegate type:</w:t>
      </w:r>
    </w:p>
    <w:p w:rsidR="005D19BB" w:rsidRDefault="00F53023">
      <w:pPr>
        <w:pStyle w:val="41"/>
        <w:shd w:val="clear" w:color="auto" w:fill="auto"/>
        <w:spacing w:before="0" w:after="89" w:line="180" w:lineRule="exact"/>
        <w:ind w:firstLine="0"/>
        <w:jc w:val="left"/>
      </w:pPr>
      <w:r>
        <w:rPr>
          <w:rStyle w:val="192"/>
        </w:rPr>
        <w:lastRenderedPageBreak/>
        <w:t>public event LoginEventHandler LoginEvent;</w:t>
      </w:r>
    </w:p>
    <w:p w:rsidR="005D19BB" w:rsidRDefault="00F53023">
      <w:pPr>
        <w:pStyle w:val="41"/>
        <w:numPr>
          <w:ilvl w:val="0"/>
          <w:numId w:val="60"/>
        </w:numPr>
        <w:shd w:val="clear" w:color="auto" w:fill="auto"/>
        <w:tabs>
          <w:tab w:val="left" w:pos="406"/>
        </w:tabs>
        <w:spacing w:before="0" w:after="84" w:line="180" w:lineRule="exact"/>
        <w:ind w:left="60" w:firstLine="0"/>
        <w:jc w:val="center"/>
      </w:pPr>
      <w:r>
        <w:rPr>
          <w:rStyle w:val="192"/>
        </w:rPr>
        <w:t>Add the following Login method to the class, which will raise the LoginEvent:</w:t>
      </w:r>
    </w:p>
    <w:p w:rsidR="005D19BB" w:rsidRDefault="00F53023">
      <w:pPr>
        <w:pStyle w:val="41"/>
        <w:shd w:val="clear" w:color="auto" w:fill="auto"/>
        <w:spacing w:before="0" w:line="180" w:lineRule="exact"/>
        <w:ind w:left="700" w:firstLine="0"/>
        <w:jc w:val="left"/>
      </w:pPr>
      <w:r>
        <w:rPr>
          <w:rStyle w:val="192"/>
        </w:rPr>
        <w:t>public void Login(string loginName, string password)</w:t>
      </w:r>
    </w:p>
    <w:p w:rsidR="005D19BB" w:rsidRDefault="00F53023">
      <w:pPr>
        <w:pStyle w:val="41"/>
        <w:shd w:val="clear" w:color="auto" w:fill="auto"/>
        <w:spacing w:before="0" w:line="180" w:lineRule="exact"/>
        <w:ind w:left="700" w:firstLine="0"/>
        <w:jc w:val="left"/>
      </w:pPr>
      <w:r>
        <w:rPr>
          <w:rStyle w:val="192"/>
        </w:rPr>
        <w:t>{</w:t>
      </w:r>
    </w:p>
    <w:p w:rsidR="005D19BB" w:rsidRDefault="00F53023">
      <w:pPr>
        <w:pStyle w:val="41"/>
        <w:shd w:val="clear" w:color="auto" w:fill="auto"/>
        <w:spacing w:before="0"/>
        <w:ind w:left="1080" w:right="2360" w:firstLine="0"/>
        <w:jc w:val="left"/>
      </w:pPr>
      <w:r>
        <w:rPr>
          <w:rStyle w:val="192"/>
        </w:rPr>
        <w:t>//Data normally retrieved from database. if (loginName == "Smith" &amp;&amp; password == "js")</w:t>
      </w:r>
    </w:p>
    <w:p w:rsidR="005D19BB" w:rsidRDefault="00F53023">
      <w:pPr>
        <w:pStyle w:val="41"/>
        <w:shd w:val="clear" w:color="auto" w:fill="auto"/>
        <w:spacing w:before="0" w:line="180" w:lineRule="exact"/>
        <w:ind w:left="1080" w:firstLine="0"/>
      </w:pPr>
      <w:r>
        <w:rPr>
          <w:rStyle w:val="192"/>
        </w:rPr>
        <w:t>{</w:t>
      </w:r>
    </w:p>
    <w:p w:rsidR="005D19BB" w:rsidRDefault="00F53023">
      <w:pPr>
        <w:pStyle w:val="41"/>
        <w:shd w:val="clear" w:color="auto" w:fill="auto"/>
        <w:spacing w:before="0" w:line="180" w:lineRule="exact"/>
        <w:ind w:left="1460" w:firstLine="0"/>
        <w:jc w:val="left"/>
      </w:pPr>
      <w:r>
        <w:rPr>
          <w:rStyle w:val="192"/>
        </w:rPr>
        <w:t>LoginEvent(loginName, true);</w:t>
      </w:r>
    </w:p>
    <w:p w:rsidR="005D19BB" w:rsidRDefault="00F53023">
      <w:pPr>
        <w:pStyle w:val="41"/>
        <w:shd w:val="clear" w:color="auto" w:fill="auto"/>
        <w:spacing w:before="0" w:line="180" w:lineRule="exact"/>
        <w:ind w:left="1080" w:firstLine="0"/>
      </w:pPr>
      <w:r>
        <w:rPr>
          <w:rStyle w:val="192"/>
        </w:rPr>
        <w:t>}</w:t>
      </w:r>
    </w:p>
    <w:p w:rsidR="005D19BB" w:rsidRDefault="00F53023">
      <w:pPr>
        <w:pStyle w:val="41"/>
        <w:shd w:val="clear" w:color="auto" w:fill="auto"/>
        <w:spacing w:before="0" w:line="180" w:lineRule="exact"/>
        <w:ind w:left="1080" w:firstLine="0"/>
      </w:pPr>
      <w:r>
        <w:rPr>
          <w:rStyle w:val="192"/>
        </w:rPr>
        <w:t>else</w:t>
      </w:r>
    </w:p>
    <w:p w:rsidR="005D19BB" w:rsidRDefault="00F53023">
      <w:pPr>
        <w:pStyle w:val="41"/>
        <w:shd w:val="clear" w:color="auto" w:fill="auto"/>
        <w:spacing w:before="0" w:line="180" w:lineRule="exact"/>
        <w:ind w:left="1080" w:firstLine="0"/>
      </w:pPr>
      <w:r>
        <w:rPr>
          <w:rStyle w:val="192"/>
        </w:rPr>
        <w:t>{</w:t>
      </w:r>
    </w:p>
    <w:p w:rsidR="005D19BB" w:rsidRDefault="00F53023">
      <w:pPr>
        <w:pStyle w:val="41"/>
        <w:shd w:val="clear" w:color="auto" w:fill="auto"/>
        <w:spacing w:before="0" w:line="180" w:lineRule="exact"/>
        <w:ind w:left="1460" w:firstLine="0"/>
        <w:jc w:val="left"/>
      </w:pPr>
      <w:r>
        <w:rPr>
          <w:rStyle w:val="192"/>
        </w:rPr>
        <w:t>LoginEvent(loginName, false);</w:t>
      </w:r>
    </w:p>
    <w:p w:rsidR="005D19BB" w:rsidRDefault="00F53023">
      <w:pPr>
        <w:pStyle w:val="41"/>
        <w:shd w:val="clear" w:color="auto" w:fill="auto"/>
        <w:spacing w:before="0" w:line="180" w:lineRule="exact"/>
        <w:ind w:left="1080" w:firstLine="0"/>
      </w:pPr>
      <w:r>
        <w:rPr>
          <w:rStyle w:val="192"/>
        </w:rPr>
        <w:t>}</w:t>
      </w:r>
    </w:p>
    <w:p w:rsidR="005D19BB" w:rsidRDefault="00F53023">
      <w:pPr>
        <w:pStyle w:val="41"/>
        <w:shd w:val="clear" w:color="auto" w:fill="auto"/>
        <w:spacing w:before="0" w:after="58" w:line="180" w:lineRule="exact"/>
        <w:ind w:left="700" w:firstLine="0"/>
        <w:jc w:val="left"/>
      </w:pPr>
      <w:r>
        <w:rPr>
          <w:rStyle w:val="192"/>
        </w:rPr>
        <w:t>}</w:t>
      </w:r>
    </w:p>
    <w:p w:rsidR="005D19BB" w:rsidRDefault="00F53023">
      <w:pPr>
        <w:pStyle w:val="41"/>
        <w:numPr>
          <w:ilvl w:val="0"/>
          <w:numId w:val="60"/>
        </w:numPr>
        <w:shd w:val="clear" w:color="auto" w:fill="auto"/>
        <w:tabs>
          <w:tab w:val="left" w:pos="1060"/>
        </w:tabs>
        <w:spacing w:before="0" w:after="133" w:line="226" w:lineRule="exact"/>
        <w:ind w:left="1080" w:right="480" w:hanging="38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621"/>
        <w:keepNext/>
        <w:keepLines/>
        <w:shd w:val="clear" w:color="auto" w:fill="auto"/>
        <w:spacing w:after="132" w:line="210" w:lineRule="exact"/>
        <w:ind w:left="2160"/>
        <w:jc w:val="left"/>
      </w:pPr>
      <w:bookmarkStart w:id="174" w:name="bookmark324"/>
      <w:r>
        <w:rPr>
          <w:rStyle w:val="625"/>
          <w:b/>
          <w:bCs/>
        </w:rPr>
        <w:t>Receiving Events in the Client Class</w:t>
      </w:r>
      <w:bookmarkEnd w:id="174"/>
    </w:p>
    <w:p w:rsidR="005D19BB" w:rsidRDefault="00F53023">
      <w:pPr>
        <w:pStyle w:val="41"/>
        <w:shd w:val="clear" w:color="auto" w:fill="auto"/>
        <w:spacing w:before="0" w:line="350" w:lineRule="exact"/>
        <w:ind w:firstLine="0"/>
        <w:jc w:val="left"/>
      </w:pPr>
      <w:r>
        <w:rPr>
          <w:rStyle w:val="192"/>
        </w:rPr>
        <w:t>To receive events in the client class, follow these steps:</w:t>
      </w:r>
    </w:p>
    <w:p w:rsidR="005D19BB" w:rsidRDefault="00F53023">
      <w:pPr>
        <w:pStyle w:val="41"/>
        <w:numPr>
          <w:ilvl w:val="0"/>
          <w:numId w:val="61"/>
        </w:numPr>
        <w:shd w:val="clear" w:color="auto" w:fill="auto"/>
        <w:tabs>
          <w:tab w:val="left" w:pos="983"/>
        </w:tabs>
        <w:spacing w:before="0" w:line="350" w:lineRule="exact"/>
        <w:ind w:left="700" w:firstLine="0"/>
        <w:jc w:val="left"/>
      </w:pPr>
      <w:r>
        <w:rPr>
          <w:rStyle w:val="192"/>
        </w:rPr>
        <w:t>Open the frmLogin in the design window.</w:t>
      </w:r>
    </w:p>
    <w:p w:rsidR="005D19BB" w:rsidRDefault="00F53023">
      <w:pPr>
        <w:pStyle w:val="41"/>
        <w:numPr>
          <w:ilvl w:val="0"/>
          <w:numId w:val="61"/>
        </w:numPr>
        <w:shd w:val="clear" w:color="auto" w:fill="auto"/>
        <w:tabs>
          <w:tab w:val="left" w:pos="978"/>
        </w:tabs>
        <w:spacing w:before="0" w:line="350" w:lineRule="exact"/>
        <w:ind w:left="700" w:firstLine="0"/>
        <w:jc w:val="left"/>
      </w:pPr>
      <w:r>
        <w:rPr>
          <w:rStyle w:val="192"/>
        </w:rPr>
        <w:t>Double-click the Login button to view the Login button click event handler.</w:t>
      </w:r>
    </w:p>
    <w:p w:rsidR="005D19BB" w:rsidRDefault="00F53023">
      <w:pPr>
        <w:pStyle w:val="41"/>
        <w:numPr>
          <w:ilvl w:val="0"/>
          <w:numId w:val="61"/>
        </w:numPr>
        <w:shd w:val="clear" w:color="auto" w:fill="auto"/>
        <w:tabs>
          <w:tab w:val="left" w:pos="978"/>
        </w:tabs>
        <w:spacing w:before="0" w:line="230" w:lineRule="exact"/>
        <w:ind w:left="700" w:right="480" w:firstLine="0"/>
        <w:jc w:val="left"/>
      </w:pPr>
      <w:r>
        <w:rPr>
          <w:rStyle w:val="192"/>
        </w:rPr>
        <w:t>Add the following code to wire up the Employee class’s LoginEvent with an event handler in the form class:</w:t>
      </w:r>
    </w:p>
    <w:p w:rsidR="005D19BB" w:rsidRDefault="00F53023">
      <w:pPr>
        <w:pStyle w:val="41"/>
        <w:shd w:val="clear" w:color="auto" w:fill="auto"/>
        <w:spacing w:before="0" w:line="180" w:lineRule="exact"/>
        <w:ind w:left="700" w:firstLine="0"/>
        <w:jc w:val="left"/>
      </w:pPr>
      <w:r>
        <w:rPr>
          <w:rStyle w:val="192"/>
        </w:rPr>
        <w:t>private void btnLogin_Click(object sender, EventArgs e)</w:t>
      </w:r>
    </w:p>
    <w:p w:rsidR="005D19BB" w:rsidRDefault="00F53023">
      <w:pPr>
        <w:pStyle w:val="41"/>
        <w:shd w:val="clear" w:color="auto" w:fill="auto"/>
        <w:spacing w:before="0" w:line="180" w:lineRule="exact"/>
        <w:ind w:left="700" w:firstLine="0"/>
        <w:jc w:val="left"/>
      </w:pPr>
      <w:r>
        <w:rPr>
          <w:rStyle w:val="192"/>
        </w:rPr>
        <w:t>{</w:t>
      </w:r>
    </w:p>
    <w:p w:rsidR="005D19BB" w:rsidRDefault="00F53023">
      <w:pPr>
        <w:pStyle w:val="41"/>
        <w:shd w:val="clear" w:color="auto" w:fill="auto"/>
        <w:spacing w:before="0" w:line="197" w:lineRule="exact"/>
        <w:ind w:left="1080" w:firstLine="0"/>
      </w:pPr>
      <w:r>
        <w:rPr>
          <w:rStyle w:val="192"/>
        </w:rPr>
        <w:t>Employee oEmployee = new Employee();</w:t>
      </w:r>
    </w:p>
    <w:p w:rsidR="005D19BB" w:rsidRDefault="00F53023">
      <w:pPr>
        <w:pStyle w:val="41"/>
        <w:shd w:val="clear" w:color="auto" w:fill="auto"/>
        <w:spacing w:before="0" w:line="197" w:lineRule="exact"/>
        <w:ind w:left="1080" w:right="200" w:firstLine="0"/>
      </w:pPr>
      <w:r>
        <w:rPr>
          <w:rStyle w:val="192"/>
        </w:rPr>
        <w:t>oEmployee.LoginEvent += new LoginEventHandler(oEmployee_LoginEvent); oEmployee.Login(txtName.Text, txtPassword.Text);</w:t>
      </w:r>
    </w:p>
    <w:p w:rsidR="005D19BB" w:rsidRDefault="00F53023">
      <w:pPr>
        <w:pStyle w:val="41"/>
        <w:shd w:val="clear" w:color="auto" w:fill="auto"/>
        <w:spacing w:before="0" w:after="45" w:line="180" w:lineRule="exact"/>
        <w:ind w:left="700" w:firstLine="0"/>
        <w:jc w:val="left"/>
      </w:pPr>
      <w:r>
        <w:rPr>
          <w:rStyle w:val="192"/>
        </w:rPr>
        <w:t>}</w:t>
      </w:r>
    </w:p>
    <w:p w:rsidR="005D19BB" w:rsidRDefault="00F53023">
      <w:pPr>
        <w:pStyle w:val="41"/>
        <w:numPr>
          <w:ilvl w:val="0"/>
          <w:numId w:val="61"/>
        </w:numPr>
        <w:shd w:val="clear" w:color="auto" w:fill="auto"/>
        <w:tabs>
          <w:tab w:val="left" w:pos="978"/>
        </w:tabs>
        <w:spacing w:before="0" w:line="235" w:lineRule="exact"/>
        <w:ind w:left="700" w:right="480" w:firstLine="0"/>
        <w:jc w:val="left"/>
      </w:pPr>
      <w:r>
        <w:rPr>
          <w:rStyle w:val="192"/>
        </w:rPr>
        <w:t>Add the following event handler method to the form that gets called when the Employee class issues a LoginEvent:</w:t>
      </w:r>
    </w:p>
    <w:p w:rsidR="005D19BB" w:rsidRDefault="00F53023">
      <w:pPr>
        <w:pStyle w:val="41"/>
        <w:shd w:val="clear" w:color="auto" w:fill="auto"/>
        <w:spacing w:before="0" w:line="180" w:lineRule="exact"/>
        <w:ind w:left="700" w:firstLine="0"/>
        <w:jc w:val="left"/>
      </w:pPr>
      <w:r>
        <w:rPr>
          <w:rStyle w:val="192"/>
        </w:rPr>
        <w:t>void oEmployee_LoginEvent(string loginName, bool status)</w:t>
      </w:r>
    </w:p>
    <w:p w:rsidR="005D19BB" w:rsidRDefault="00F53023">
      <w:pPr>
        <w:pStyle w:val="41"/>
        <w:shd w:val="clear" w:color="auto" w:fill="auto"/>
        <w:spacing w:before="0" w:line="180" w:lineRule="exact"/>
        <w:ind w:left="700" w:firstLine="0"/>
        <w:jc w:val="left"/>
      </w:pPr>
      <w:r>
        <w:rPr>
          <w:rStyle w:val="192"/>
        </w:rPr>
        <w:t>{</w:t>
      </w:r>
    </w:p>
    <w:p w:rsidR="005D19BB" w:rsidRDefault="00F53023">
      <w:pPr>
        <w:pStyle w:val="41"/>
        <w:shd w:val="clear" w:color="auto" w:fill="auto"/>
        <w:spacing w:before="0" w:line="180" w:lineRule="exact"/>
        <w:ind w:left="1080" w:firstLine="0"/>
      </w:pPr>
      <w:r>
        <w:rPr>
          <w:rStyle w:val="192"/>
        </w:rPr>
        <w:t>MessageBox.Show("Login status :" + status);</w:t>
      </w:r>
    </w:p>
    <w:p w:rsidR="005D19BB" w:rsidRDefault="00F53023">
      <w:pPr>
        <w:pStyle w:val="41"/>
        <w:shd w:val="clear" w:color="auto" w:fill="auto"/>
        <w:spacing w:before="0" w:after="54" w:line="180" w:lineRule="exact"/>
        <w:ind w:left="700" w:firstLine="0"/>
        <w:jc w:val="left"/>
      </w:pPr>
      <w:r>
        <w:rPr>
          <w:rStyle w:val="192"/>
        </w:rPr>
        <w:t>}</w:t>
      </w:r>
    </w:p>
    <w:p w:rsidR="005D19BB" w:rsidRDefault="00F53023">
      <w:pPr>
        <w:pStyle w:val="41"/>
        <w:numPr>
          <w:ilvl w:val="0"/>
          <w:numId w:val="61"/>
        </w:numPr>
        <w:shd w:val="clear" w:color="auto" w:fill="auto"/>
        <w:tabs>
          <w:tab w:val="left" w:pos="983"/>
        </w:tabs>
        <w:spacing w:before="0" w:after="160" w:line="230" w:lineRule="exact"/>
        <w:ind w:left="700" w:right="480" w:firstLine="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41"/>
        <w:numPr>
          <w:ilvl w:val="0"/>
          <w:numId w:val="61"/>
        </w:numPr>
        <w:shd w:val="clear" w:color="auto" w:fill="auto"/>
        <w:tabs>
          <w:tab w:val="left" w:pos="988"/>
        </w:tabs>
        <w:spacing w:before="0" w:after="45" w:line="180" w:lineRule="exact"/>
        <w:ind w:left="700" w:firstLine="0"/>
        <w:jc w:val="left"/>
      </w:pPr>
      <w:r>
        <w:rPr>
          <w:rStyle w:val="192"/>
        </w:rPr>
        <w:t xml:space="preserve">Select Debug </w:t>
      </w:r>
      <w:r>
        <w:rPr>
          <w:rStyle w:val="0ptf"/>
        </w:rPr>
        <w:t>&gt;</w:t>
      </w:r>
      <w:r>
        <w:rPr>
          <w:rStyle w:val="192"/>
        </w:rPr>
        <w:t xml:space="preserve"> Start to run the project.</w:t>
      </w:r>
    </w:p>
    <w:p w:rsidR="005D19BB" w:rsidRDefault="00F53023">
      <w:pPr>
        <w:pStyle w:val="41"/>
        <w:numPr>
          <w:ilvl w:val="0"/>
          <w:numId w:val="61"/>
        </w:numPr>
        <w:shd w:val="clear" w:color="auto" w:fill="auto"/>
        <w:tabs>
          <w:tab w:val="left" w:pos="983"/>
        </w:tabs>
        <w:spacing w:before="0" w:line="235" w:lineRule="exact"/>
        <w:ind w:left="700" w:right="480" w:firstLine="0"/>
        <w:jc w:val="left"/>
      </w:pPr>
      <w:r>
        <w:rPr>
          <w:rStyle w:val="192"/>
        </w:rPr>
        <w:t>To test to make sure the Login event is raised, enter a login name of Smith and a password of js. This should trigger a login status of true.</w:t>
      </w:r>
    </w:p>
    <w:p w:rsidR="005D19BB" w:rsidRDefault="00F53023">
      <w:pPr>
        <w:pStyle w:val="41"/>
        <w:numPr>
          <w:ilvl w:val="0"/>
          <w:numId w:val="61"/>
        </w:numPr>
        <w:shd w:val="clear" w:color="auto" w:fill="auto"/>
        <w:tabs>
          <w:tab w:val="left" w:pos="1123"/>
        </w:tabs>
        <w:spacing w:before="0" w:after="130" w:line="180" w:lineRule="exact"/>
        <w:ind w:left="1160" w:hanging="320"/>
      </w:pPr>
      <w:bookmarkStart w:id="175" w:name="bookmark325"/>
      <w:r>
        <w:rPr>
          <w:rStyle w:val="192"/>
        </w:rPr>
        <w:t>After testing the Login event, close the form, which will stop the debugger.</w:t>
      </w:r>
      <w:bookmarkEnd w:id="175"/>
    </w:p>
    <w:p w:rsidR="005D19BB" w:rsidRDefault="00F53023">
      <w:pPr>
        <w:pStyle w:val="621"/>
        <w:keepNext/>
        <w:keepLines/>
        <w:shd w:val="clear" w:color="auto" w:fill="auto"/>
        <w:spacing w:after="181" w:line="210" w:lineRule="exact"/>
        <w:ind w:left="2140"/>
        <w:jc w:val="left"/>
      </w:pPr>
      <w:bookmarkStart w:id="176" w:name="bookmark326"/>
      <w:r>
        <w:rPr>
          <w:rStyle w:val="625"/>
          <w:b/>
          <w:bCs/>
        </w:rPr>
        <w:t>Handling Multiple Events with One Method</w:t>
      </w:r>
      <w:bookmarkEnd w:id="176"/>
    </w:p>
    <w:p w:rsidR="005D19BB" w:rsidRDefault="00F53023">
      <w:pPr>
        <w:pStyle w:val="41"/>
        <w:shd w:val="clear" w:color="auto" w:fill="auto"/>
        <w:spacing w:before="0" w:after="109" w:line="180" w:lineRule="exact"/>
        <w:ind w:left="300" w:firstLine="0"/>
        <w:jc w:val="left"/>
      </w:pPr>
      <w:r>
        <w:rPr>
          <w:rStyle w:val="192"/>
        </w:rPr>
        <w:t>To handle multiple events with one method, follow these steps:</w:t>
      </w:r>
    </w:p>
    <w:p w:rsidR="005D19BB" w:rsidRDefault="00F53023">
      <w:pPr>
        <w:pStyle w:val="41"/>
        <w:numPr>
          <w:ilvl w:val="0"/>
          <w:numId w:val="62"/>
        </w:numPr>
        <w:shd w:val="clear" w:color="auto" w:fill="auto"/>
        <w:tabs>
          <w:tab w:val="left" w:pos="1123"/>
        </w:tabs>
        <w:spacing w:before="0" w:line="230" w:lineRule="exact"/>
        <w:ind w:left="1160" w:right="240" w:hanging="320"/>
        <w:jc w:val="left"/>
      </w:pPr>
      <w:r>
        <w:rPr>
          <w:rStyle w:val="192"/>
        </w:rPr>
        <w:t>Open frmLogin in the form designer by right-clicking the frmLogin node in the Solution Explorer and choosing View Designer.</w:t>
      </w:r>
    </w:p>
    <w:p w:rsidR="005D19BB" w:rsidRDefault="00F53023">
      <w:pPr>
        <w:pStyle w:val="41"/>
        <w:numPr>
          <w:ilvl w:val="0"/>
          <w:numId w:val="62"/>
        </w:numPr>
        <w:shd w:val="clear" w:color="auto" w:fill="auto"/>
        <w:tabs>
          <w:tab w:val="left" w:pos="1176"/>
        </w:tabs>
        <w:spacing w:before="0" w:after="134" w:line="230" w:lineRule="exact"/>
        <w:ind w:left="1160" w:right="240" w:hanging="320"/>
      </w:pPr>
      <w:r>
        <w:rPr>
          <w:rStyle w:val="192"/>
        </w:rPr>
        <w:t>From the Toolbox, add a MenuStrip control to the form. Click where it says “Type Here” and enter File for the top-level menu and Exit for its submenu, as shown in Figure 8-2.</w:t>
      </w:r>
    </w:p>
    <w:p w:rsidR="005D19BB" w:rsidRDefault="00A2473A">
      <w:pPr>
        <w:framePr w:h="2179" w:wrap="notBeside" w:vAnchor="text" w:hAnchor="text" w:y="1"/>
        <w:rPr>
          <w:sz w:val="0"/>
          <w:szCs w:val="0"/>
        </w:rPr>
      </w:pPr>
      <w:r>
        <w:rPr>
          <w:noProof/>
          <w:lang w:val="ru-RU"/>
        </w:rPr>
        <w:lastRenderedPageBreak/>
        <w:drawing>
          <wp:inline distT="0" distB="0" distL="0" distR="0">
            <wp:extent cx="3310890" cy="1387475"/>
            <wp:effectExtent l="0" t="0" r="3810" b="3175"/>
            <wp:docPr id="328" name="Рисунок 46" descr="C:\Users\Sandrov\AppData\Local\Temp\FineReader11\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ndrov\AppData\Local\Temp\FineReader11\media\image68.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10890" cy="1387475"/>
                    </a:xfrm>
                    <a:prstGeom prst="rect">
                      <a:avLst/>
                    </a:prstGeom>
                    <a:noFill/>
                    <a:ln>
                      <a:noFill/>
                    </a:ln>
                  </pic:spPr>
                </pic:pic>
              </a:graphicData>
            </a:graphic>
          </wp:inline>
        </w:drawing>
      </w:r>
    </w:p>
    <w:p w:rsidR="005D19BB" w:rsidRDefault="00F53023">
      <w:pPr>
        <w:pStyle w:val="ab"/>
        <w:framePr w:h="2179" w:wrap="notBeside" w:vAnchor="text" w:hAnchor="text" w:y="1"/>
        <w:shd w:val="clear" w:color="auto" w:fill="auto"/>
        <w:spacing w:line="180" w:lineRule="exact"/>
      </w:pPr>
      <w:r>
        <w:rPr>
          <w:rStyle w:val="0ptf1"/>
        </w:rPr>
        <w:t xml:space="preserve">Figure 8-2. </w:t>
      </w:r>
      <w:r>
        <w:rPr>
          <w:rStyle w:val="af3"/>
          <w:i/>
          <w:iCs/>
        </w:rPr>
        <w:t>Adding the MenuStrip control</w:t>
      </w:r>
    </w:p>
    <w:p w:rsidR="005D19BB" w:rsidRDefault="005D19BB">
      <w:pPr>
        <w:rPr>
          <w:sz w:val="2"/>
          <w:szCs w:val="2"/>
        </w:rPr>
      </w:pPr>
    </w:p>
    <w:p w:rsidR="005D19BB" w:rsidRDefault="00F53023">
      <w:pPr>
        <w:pStyle w:val="41"/>
        <w:numPr>
          <w:ilvl w:val="0"/>
          <w:numId w:val="62"/>
        </w:numPr>
        <w:shd w:val="clear" w:color="auto" w:fill="auto"/>
        <w:tabs>
          <w:tab w:val="left" w:pos="1118"/>
        </w:tabs>
        <w:spacing w:before="150" w:line="230" w:lineRule="exact"/>
        <w:ind w:left="1160" w:right="240" w:hanging="320"/>
        <w:jc w:val="left"/>
      </w:pPr>
      <w:r>
        <w:rPr>
          <w:rStyle w:val="192"/>
        </w:rPr>
        <w:t>Add the following method to handle the click event of the menu and the Close button:</w:t>
      </w:r>
    </w:p>
    <w:p w:rsidR="005D19BB" w:rsidRDefault="00F53023">
      <w:pPr>
        <w:pStyle w:val="41"/>
        <w:shd w:val="clear" w:color="auto" w:fill="auto"/>
        <w:spacing w:before="0" w:line="180" w:lineRule="exact"/>
        <w:ind w:left="1160" w:hanging="320"/>
      </w:pPr>
      <w:r>
        <w:rPr>
          <w:rStyle w:val="192"/>
        </w:rPr>
        <w:t>private void FormClose(object sender, EventArgs e)</w:t>
      </w:r>
    </w:p>
    <w:p w:rsidR="005D19BB" w:rsidRDefault="00F53023">
      <w:pPr>
        <w:pStyle w:val="41"/>
        <w:shd w:val="clear" w:color="auto" w:fill="auto"/>
        <w:spacing w:before="0" w:line="180" w:lineRule="exact"/>
        <w:ind w:left="1160" w:hanging="320"/>
      </w:pPr>
      <w:r>
        <w:rPr>
          <w:rStyle w:val="192"/>
        </w:rPr>
        <w:t>{</w:t>
      </w:r>
    </w:p>
    <w:p w:rsidR="005D19BB" w:rsidRDefault="00F53023">
      <w:pPr>
        <w:pStyle w:val="41"/>
        <w:shd w:val="clear" w:color="auto" w:fill="auto"/>
        <w:spacing w:before="0" w:line="180" w:lineRule="exact"/>
        <w:ind w:left="1160" w:firstLine="0"/>
        <w:jc w:val="left"/>
      </w:pPr>
      <w:r>
        <w:rPr>
          <w:rStyle w:val="192"/>
        </w:rPr>
        <w:t>this.Close();</w:t>
      </w:r>
    </w:p>
    <w:p w:rsidR="005D19BB" w:rsidRDefault="00F53023">
      <w:pPr>
        <w:pStyle w:val="41"/>
        <w:shd w:val="clear" w:color="auto" w:fill="auto"/>
        <w:spacing w:before="0" w:after="109" w:line="180" w:lineRule="exact"/>
        <w:ind w:left="1160" w:hanging="320"/>
      </w:pPr>
      <w:r>
        <w:rPr>
          <w:rStyle w:val="192"/>
        </w:rPr>
        <w:t>}</w:t>
      </w:r>
    </w:p>
    <w:p w:rsidR="005D19BB" w:rsidRDefault="00F53023">
      <w:pPr>
        <w:pStyle w:val="41"/>
        <w:numPr>
          <w:ilvl w:val="0"/>
          <w:numId w:val="62"/>
        </w:numPr>
        <w:shd w:val="clear" w:color="auto" w:fill="auto"/>
        <w:tabs>
          <w:tab w:val="left" w:pos="1133"/>
        </w:tabs>
        <w:spacing w:before="0" w:line="230" w:lineRule="exact"/>
        <w:ind w:left="1160" w:right="240" w:hanging="320"/>
        <w:jc w:val="left"/>
        <w:sectPr w:rsidR="005D19BB">
          <w:headerReference w:type="even" r:id="rId192"/>
          <w:headerReference w:type="default" r:id="rId193"/>
          <w:footerReference w:type="even" r:id="rId194"/>
          <w:footerReference w:type="default" r:id="rId195"/>
          <w:headerReference w:type="first" r:id="rId196"/>
          <w:footerReference w:type="first" r:id="rId197"/>
          <w:pgSz w:w="11909" w:h="16838"/>
          <w:pgMar w:top="2081" w:right="1385" w:bottom="2997" w:left="1385" w:header="0" w:footer="3" w:gutter="470"/>
          <w:cols w:space="720"/>
          <w:noEndnote/>
          <w:titlePg/>
          <w:rtlGutter/>
          <w:docGrid w:linePitch="360"/>
        </w:sectPr>
      </w:pPr>
      <w:r>
        <w:rPr>
          <w:rStyle w:val="192"/>
        </w:rPr>
        <w:t>Open the frmLogin in the designer window. In the properties window, select the exitToolStripMenuItem. Select the event button at the top of the properties window to show the events of the control. In the click event drop-down, select the FormClose method (see Figure 8-3).</w:t>
      </w:r>
    </w:p>
    <w:p w:rsidR="005D19BB" w:rsidRDefault="00F53023">
      <w:pPr>
        <w:pStyle w:val="311"/>
        <w:shd w:val="clear" w:color="auto" w:fill="auto"/>
        <w:tabs>
          <w:tab w:val="left" w:pos="4430"/>
        </w:tabs>
        <w:spacing w:after="0" w:line="389" w:lineRule="exact"/>
        <w:ind w:left="880" w:hanging="780"/>
      </w:pPr>
      <w:r>
        <w:rPr>
          <w:rStyle w:val="318"/>
        </w:rPr>
        <w:lastRenderedPageBreak/>
        <w:t>Properties</w:t>
      </w:r>
      <w:r>
        <w:rPr>
          <w:rStyle w:val="318"/>
        </w:rPr>
        <w:tab/>
      </w:r>
      <w:r>
        <w:rPr>
          <w:rStyle w:val="319"/>
          <w:vertAlign w:val="superscript"/>
          <w:lang w:val="ru-RU"/>
        </w:rPr>
        <w:t>т</w:t>
      </w:r>
      <w:r w:rsidRPr="00A2473A">
        <w:rPr>
          <w:rStyle w:val="319"/>
        </w:rPr>
        <w:t xml:space="preserve"> </w:t>
      </w:r>
      <w:r>
        <w:rPr>
          <w:rStyle w:val="319"/>
        </w:rPr>
        <w:t>^ X</w:t>
      </w:r>
    </w:p>
    <w:p w:rsidR="005D19BB" w:rsidRDefault="00F53023">
      <w:pPr>
        <w:pStyle w:val="311"/>
        <w:shd w:val="clear" w:color="auto" w:fill="auto"/>
        <w:spacing w:after="0" w:line="389" w:lineRule="exact"/>
        <w:ind w:left="880" w:right="1240" w:hanging="780"/>
      </w:pPr>
      <w:r>
        <w:rPr>
          <w:rStyle w:val="318"/>
        </w:rPr>
        <w:t xml:space="preserve">exitToolStripMeruItem System </w:t>
      </w:r>
      <w:r>
        <w:rPr>
          <w:rStyle w:val="31a"/>
        </w:rPr>
        <w:t xml:space="preserve">.Windows. </w:t>
      </w:r>
      <w:r>
        <w:rPr>
          <w:rStyle w:val="318"/>
        </w:rPr>
        <w:t xml:space="preserve">Form s.Tool </w:t>
      </w:r>
      <w:r>
        <w:rPr>
          <w:rStyle w:val="31a"/>
        </w:rPr>
        <w:t xml:space="preserve">Strip </w:t>
      </w:r>
      <w:r>
        <w:rPr>
          <w:rStyle w:val="31ArialNarrow105pt"/>
        </w:rPr>
        <w:t xml:space="preserve">ii </w:t>
      </w:r>
      <w:r>
        <w:rPr>
          <w:rStyle w:val="31Batang10pt"/>
        </w:rPr>
        <w:t>1</w:t>
      </w:r>
      <w:r>
        <w:rPr>
          <w:rStyle w:val="31ArialNarrow105pt0"/>
        </w:rPr>
        <w:t xml:space="preserve"> </w:t>
      </w:r>
      <w:r>
        <w:rPr>
          <w:rStyle w:val="31ArialNarrow105pt1"/>
        </w:rPr>
        <w:t>10</w:t>
      </w:r>
    </w:p>
    <w:p w:rsidR="005D19BB" w:rsidRDefault="00F53023">
      <w:pPr>
        <w:pStyle w:val="381"/>
        <w:shd w:val="clear" w:color="auto" w:fill="auto"/>
        <w:spacing w:line="170" w:lineRule="exact"/>
        <w:ind w:left="880"/>
      </w:pPr>
      <w:r>
        <w:rPr>
          <w:rStyle w:val="382"/>
        </w:rPr>
        <w:t xml:space="preserve">S== A </w:t>
      </w:r>
      <w:r>
        <w:t>I</w:t>
      </w:r>
    </w:p>
    <w:p w:rsidR="005D19BB" w:rsidRDefault="00F53023">
      <w:pPr>
        <w:pStyle w:val="41"/>
        <w:shd w:val="clear" w:color="auto" w:fill="auto"/>
        <w:spacing w:before="0" w:line="180" w:lineRule="exact"/>
        <w:ind w:left="880" w:hanging="780"/>
        <w:jc w:val="left"/>
      </w:pPr>
      <w:r>
        <w:rPr>
          <w:rStyle w:val="203"/>
        </w:rPr>
        <w:t xml:space="preserve">s=: </w:t>
      </w:r>
      <w:r>
        <w:rPr>
          <w:rStyle w:val="215"/>
        </w:rPr>
        <w:t xml:space="preserve">z </w:t>
      </w:r>
      <w:r>
        <w:rPr>
          <w:rStyle w:val="192"/>
        </w:rPr>
        <w:t>+</w:t>
      </w:r>
    </w:p>
    <w:p w:rsidR="005D19BB" w:rsidRDefault="00F53023">
      <w:pPr>
        <w:pStyle w:val="311"/>
        <w:shd w:val="clear" w:color="auto" w:fill="auto"/>
        <w:spacing w:after="0" w:line="283" w:lineRule="exact"/>
        <w:ind w:left="420" w:firstLine="0"/>
      </w:pPr>
      <w:r>
        <w:rPr>
          <w:rStyle w:val="31a"/>
        </w:rPr>
        <w:t>BackColorChanged</w:t>
      </w:r>
    </w:p>
    <w:p w:rsidR="005D19BB" w:rsidRDefault="00F53023">
      <w:pPr>
        <w:pStyle w:val="311"/>
        <w:shd w:val="clear" w:color="auto" w:fill="auto"/>
        <w:spacing w:after="0" w:line="283" w:lineRule="exact"/>
        <w:ind w:left="420" w:firstLine="0"/>
      </w:pPr>
      <w:r>
        <w:rPr>
          <w:rStyle w:val="31a"/>
        </w:rPr>
        <w:t>CheckedChanged</w:t>
      </w:r>
    </w:p>
    <w:p w:rsidR="005D19BB" w:rsidRDefault="00F53023">
      <w:pPr>
        <w:pStyle w:val="311"/>
        <w:shd w:val="clear" w:color="auto" w:fill="auto"/>
        <w:spacing w:after="0" w:line="283" w:lineRule="exact"/>
        <w:ind w:left="420" w:firstLine="0"/>
      </w:pPr>
      <w:r>
        <w:rPr>
          <w:rStyle w:val="31a"/>
        </w:rPr>
        <w:t>CheckStateChanged</w:t>
      </w:r>
    </w:p>
    <w:p w:rsidR="005D19BB" w:rsidRDefault="00A2473A">
      <w:pPr>
        <w:pStyle w:val="311"/>
        <w:shd w:val="clear" w:color="auto" w:fill="auto"/>
        <w:spacing w:after="0" w:line="283" w:lineRule="exact"/>
        <w:ind w:left="880" w:hanging="780"/>
      </w:pPr>
      <w:r>
        <w:rPr>
          <w:noProof/>
          <w:lang w:val="ru-RU"/>
        </w:rPr>
        <mc:AlternateContent>
          <mc:Choice Requires="wps">
            <w:drawing>
              <wp:anchor distT="0" distB="0" distL="240030" distR="63500" simplePos="0" relativeHeight="251715072" behindDoc="1" locked="0" layoutInCell="1" allowOverlap="1">
                <wp:simplePos x="0" y="0"/>
                <wp:positionH relativeFrom="margin">
                  <wp:posOffset>1553210</wp:posOffset>
                </wp:positionH>
                <wp:positionV relativeFrom="paragraph">
                  <wp:posOffset>0</wp:posOffset>
                </wp:positionV>
                <wp:extent cx="672465" cy="101600"/>
                <wp:effectExtent l="635" t="0" r="3175" b="0"/>
                <wp:wrapSquare wrapText="bothSides"/>
                <wp:docPr id="60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160" w:lineRule="exact"/>
                              <w:ind w:left="100" w:firstLine="0"/>
                              <w:jc w:val="left"/>
                            </w:pPr>
                            <w:r>
                              <w:rPr>
                                <w:rStyle w:val="0ptExact2"/>
                                <w:spacing w:val="0"/>
                              </w:rPr>
                              <w:t>FormC lose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108" type="#_x0000_t202" style="position:absolute;left:0;text-align:left;margin-left:122.3pt;margin-top:0;width:52.95pt;height:8pt;z-index:-251601408;visibility:visible;mso-wrap-style:square;mso-width-percent:0;mso-height-percent:0;mso-wrap-distance-left:18.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UM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" filled="f" stroked="f">
                <v:textbox style="mso-fit-shape-to-text:t" inset="0,0,0,0">
                  <w:txbxContent>
                    <w:p w:rsidR="005D19BB" w:rsidRDefault="00F53023">
                      <w:pPr>
                        <w:pStyle w:val="41"/>
                        <w:shd w:val="clear" w:color="auto" w:fill="auto"/>
                        <w:spacing w:before="0" w:line="160" w:lineRule="exact"/>
                        <w:ind w:left="100" w:firstLine="0"/>
                        <w:jc w:val="left"/>
                      </w:pPr>
                      <w:r>
                        <w:rPr>
                          <w:rStyle w:val="0ptExact2"/>
                          <w:spacing w:val="0"/>
                        </w:rPr>
                        <w:t>FormC lose</w:t>
                      </w:r>
                    </w:p>
                  </w:txbxContent>
                </v:textbox>
                <w10:wrap type="square" anchorx="margin"/>
              </v:shape>
            </w:pict>
          </mc:Fallback>
        </mc:AlternateContent>
      </w:r>
      <w:r w:rsidR="00F53023">
        <w:rPr>
          <w:rStyle w:val="31a"/>
        </w:rPr>
        <w:t>Click</w:t>
      </w:r>
    </w:p>
    <w:p w:rsidR="005D19BB" w:rsidRDefault="00F53023">
      <w:pPr>
        <w:pStyle w:val="311"/>
        <w:shd w:val="clear" w:color="auto" w:fill="auto"/>
        <w:spacing w:after="0" w:line="283" w:lineRule="exact"/>
        <w:ind w:left="420" w:firstLine="0"/>
      </w:pPr>
      <w:r>
        <w:rPr>
          <w:rStyle w:val="31a"/>
        </w:rPr>
        <w:t>DisplayStyleChanged</w:t>
      </w:r>
    </w:p>
    <w:p w:rsidR="005D19BB" w:rsidRDefault="00F53023">
      <w:pPr>
        <w:pStyle w:val="311"/>
        <w:shd w:val="clear" w:color="auto" w:fill="auto"/>
        <w:spacing w:after="0" w:line="283" w:lineRule="exact"/>
        <w:ind w:left="420" w:firstLine="0"/>
      </w:pPr>
      <w:r>
        <w:rPr>
          <w:rStyle w:val="31a"/>
        </w:rPr>
        <w:t>DoubleClick</w:t>
      </w:r>
    </w:p>
    <w:p w:rsidR="005D19BB" w:rsidRDefault="00F53023">
      <w:pPr>
        <w:pStyle w:val="311"/>
        <w:shd w:val="clear" w:color="auto" w:fill="auto"/>
        <w:spacing w:after="0" w:line="283" w:lineRule="exact"/>
        <w:ind w:left="420" w:firstLine="0"/>
      </w:pPr>
      <w:r>
        <w:rPr>
          <w:rStyle w:val="31a"/>
        </w:rPr>
        <w:t>DropDownClosed</w:t>
      </w:r>
    </w:p>
    <w:p w:rsidR="005D19BB" w:rsidRDefault="00F53023">
      <w:pPr>
        <w:pStyle w:val="311"/>
        <w:shd w:val="clear" w:color="auto" w:fill="auto"/>
        <w:spacing w:after="0" w:line="283" w:lineRule="exact"/>
        <w:ind w:left="420" w:firstLine="0"/>
      </w:pPr>
      <w:r>
        <w:rPr>
          <w:rStyle w:val="31a"/>
        </w:rPr>
        <w:t xml:space="preserve">DropDownltem </w:t>
      </w:r>
      <w:r>
        <w:rPr>
          <w:rStyle w:val="31b"/>
        </w:rPr>
        <w:t>С</w:t>
      </w:r>
      <w:r w:rsidRPr="00A2473A">
        <w:rPr>
          <w:rStyle w:val="31b"/>
          <w:lang w:val="en-US"/>
        </w:rPr>
        <w:t xml:space="preserve"> </w:t>
      </w:r>
      <w:r>
        <w:rPr>
          <w:rStyle w:val="31a"/>
        </w:rPr>
        <w:t>licked</w:t>
      </w:r>
    </w:p>
    <w:p w:rsidR="005D19BB" w:rsidRDefault="00F53023">
      <w:pPr>
        <w:pStyle w:val="311"/>
        <w:shd w:val="clear" w:color="auto" w:fill="auto"/>
        <w:spacing w:after="0" w:line="283" w:lineRule="exact"/>
        <w:ind w:left="420" w:firstLine="0"/>
      </w:pPr>
      <w:r>
        <w:rPr>
          <w:rStyle w:val="31a"/>
        </w:rPr>
        <w:t>DropDownOpened</w:t>
      </w:r>
    </w:p>
    <w:p w:rsidR="005D19BB" w:rsidRDefault="00F53023">
      <w:pPr>
        <w:pStyle w:val="311"/>
        <w:shd w:val="clear" w:color="auto" w:fill="auto"/>
        <w:spacing w:after="0" w:line="283" w:lineRule="exact"/>
        <w:ind w:left="420" w:firstLine="0"/>
      </w:pPr>
      <w:r>
        <w:rPr>
          <w:rStyle w:val="31a"/>
        </w:rPr>
        <w:t>DropDownOpening</w:t>
      </w:r>
    </w:p>
    <w:p w:rsidR="005D19BB" w:rsidRDefault="00F53023">
      <w:pPr>
        <w:pStyle w:val="311"/>
        <w:shd w:val="clear" w:color="auto" w:fill="auto"/>
        <w:spacing w:after="0" w:line="283" w:lineRule="exact"/>
        <w:ind w:left="420" w:firstLine="0"/>
      </w:pPr>
      <w:r>
        <w:rPr>
          <w:rStyle w:val="31a"/>
        </w:rPr>
        <w:t>EnabledChanged</w:t>
      </w:r>
    </w:p>
    <w:p w:rsidR="005D19BB" w:rsidRDefault="00F53023">
      <w:pPr>
        <w:pStyle w:val="311"/>
        <w:shd w:val="clear" w:color="auto" w:fill="auto"/>
        <w:spacing w:after="104" w:line="150" w:lineRule="exact"/>
        <w:ind w:left="880" w:hanging="780"/>
      </w:pPr>
      <w:r>
        <w:rPr>
          <w:rStyle w:val="31a"/>
        </w:rPr>
        <w:t>Click</w:t>
      </w:r>
    </w:p>
    <w:p w:rsidR="005D19BB" w:rsidRDefault="00F53023">
      <w:pPr>
        <w:pStyle w:val="311"/>
        <w:shd w:val="clear" w:color="auto" w:fill="auto"/>
        <w:spacing w:after="620" w:line="150" w:lineRule="exact"/>
        <w:ind w:left="880" w:hanging="780"/>
      </w:pPr>
      <w:r>
        <w:rPr>
          <w:rStyle w:val="31a"/>
        </w:rPr>
        <w:t>Occurs when the item is clicked.</w:t>
      </w:r>
    </w:p>
    <w:p w:rsidR="005D19BB" w:rsidRDefault="00F53023">
      <w:pPr>
        <w:pStyle w:val="80"/>
        <w:shd w:val="clear" w:color="auto" w:fill="auto"/>
        <w:spacing w:before="0" w:after="247" w:line="180" w:lineRule="exact"/>
        <w:ind w:left="880" w:hanging="780"/>
      </w:pPr>
      <w:r>
        <w:rPr>
          <w:rStyle w:val="80pt0"/>
        </w:rPr>
        <w:t xml:space="preserve">Figure 8-3. </w:t>
      </w:r>
      <w:r>
        <w:rPr>
          <w:rStyle w:val="88"/>
          <w:i/>
          <w:iCs/>
        </w:rPr>
        <w:t>Wiring up an event handler</w:t>
      </w:r>
    </w:p>
    <w:p w:rsidR="005D19BB" w:rsidRDefault="00F53023">
      <w:pPr>
        <w:pStyle w:val="41"/>
        <w:numPr>
          <w:ilvl w:val="0"/>
          <w:numId w:val="62"/>
        </w:numPr>
        <w:shd w:val="clear" w:color="auto" w:fill="auto"/>
        <w:tabs>
          <w:tab w:val="left" w:pos="278"/>
        </w:tabs>
        <w:spacing w:before="0" w:after="49" w:line="180" w:lineRule="exact"/>
        <w:ind w:right="200" w:firstLine="0"/>
        <w:jc w:val="right"/>
      </w:pPr>
      <w:r>
        <w:rPr>
          <w:rStyle w:val="192"/>
        </w:rPr>
        <w:t>Repeat step 4 to wire up the btnClose button click event to the FormClose method.</w:t>
      </w:r>
    </w:p>
    <w:p w:rsidR="005D19BB" w:rsidRDefault="00F53023">
      <w:pPr>
        <w:pStyle w:val="41"/>
        <w:numPr>
          <w:ilvl w:val="0"/>
          <w:numId w:val="62"/>
        </w:numPr>
        <w:shd w:val="clear" w:color="auto" w:fill="auto"/>
        <w:tabs>
          <w:tab w:val="left" w:pos="1173"/>
        </w:tabs>
        <w:spacing w:before="0" w:after="116" w:line="230" w:lineRule="exact"/>
        <w:ind w:left="1160" w:right="1240" w:hanging="280"/>
        <w:jc w:val="left"/>
      </w:pPr>
      <w:r>
        <w:rPr>
          <w:rStyle w:val="192"/>
        </w:rPr>
        <w:t>Expand the frmLogin node in the Solution window. Right click on the frmLogin.Designer.cs node and select View Code.</w:t>
      </w:r>
    </w:p>
    <w:p w:rsidR="005D19BB" w:rsidRDefault="00F53023">
      <w:pPr>
        <w:pStyle w:val="41"/>
        <w:numPr>
          <w:ilvl w:val="0"/>
          <w:numId w:val="62"/>
        </w:numPr>
        <w:shd w:val="clear" w:color="auto" w:fill="auto"/>
        <w:tabs>
          <w:tab w:val="left" w:pos="1168"/>
        </w:tabs>
        <w:spacing w:before="0" w:line="235" w:lineRule="exact"/>
        <w:ind w:left="1160" w:right="320" w:hanging="280"/>
        <w:jc w:val="left"/>
      </w:pPr>
      <w:r>
        <w:rPr>
          <w:rStyle w:val="192"/>
        </w:rPr>
        <w:t>In the code editor, expand the Windows Form Designer generated code region. Search for the following code:</w:t>
      </w:r>
    </w:p>
    <w:p w:rsidR="005D19BB" w:rsidRDefault="00F53023">
      <w:pPr>
        <w:pStyle w:val="41"/>
        <w:shd w:val="clear" w:color="auto" w:fill="auto"/>
        <w:spacing w:before="0" w:after="97"/>
        <w:ind w:left="420" w:right="320" w:firstLine="0"/>
        <w:jc w:val="left"/>
      </w:pPr>
      <w:r>
        <w:rPr>
          <w:rStyle w:val="192"/>
        </w:rPr>
        <w:t>this.btnClose.Click += new System.EventHandler(this.FormClose); this.exitToolStripMenuItem.Click += new System.EventHandler(this.FormClose);</w:t>
      </w:r>
    </w:p>
    <w:p w:rsidR="005D19BB" w:rsidRDefault="00F53023">
      <w:pPr>
        <w:pStyle w:val="41"/>
        <w:numPr>
          <w:ilvl w:val="0"/>
          <w:numId w:val="62"/>
        </w:numPr>
        <w:shd w:val="clear" w:color="auto" w:fill="auto"/>
        <w:tabs>
          <w:tab w:val="left" w:pos="1168"/>
        </w:tabs>
        <w:spacing w:before="0" w:after="124" w:line="230" w:lineRule="exact"/>
        <w:ind w:left="1160" w:right="320" w:hanging="280"/>
        <w:jc w:val="left"/>
      </w:pPr>
      <w:r>
        <w:rPr>
          <w:rStyle w:val="192"/>
        </w:rPr>
        <w:t>This code was generated by the form designer to wire up the events to the FormClose method.</w:t>
      </w:r>
    </w:p>
    <w:p w:rsidR="005D19BB" w:rsidRDefault="00F53023">
      <w:pPr>
        <w:pStyle w:val="41"/>
        <w:numPr>
          <w:ilvl w:val="0"/>
          <w:numId w:val="62"/>
        </w:numPr>
        <w:shd w:val="clear" w:color="auto" w:fill="auto"/>
        <w:tabs>
          <w:tab w:val="left" w:pos="1168"/>
        </w:tabs>
        <w:spacing w:before="0" w:after="157" w:line="226" w:lineRule="exact"/>
        <w:ind w:left="1160" w:right="200" w:hanging="28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41"/>
        <w:numPr>
          <w:ilvl w:val="0"/>
          <w:numId w:val="62"/>
        </w:numPr>
        <w:shd w:val="clear" w:color="auto" w:fill="auto"/>
        <w:tabs>
          <w:tab w:val="left" w:pos="326"/>
        </w:tabs>
        <w:spacing w:before="0" w:after="89" w:line="180" w:lineRule="exact"/>
        <w:ind w:right="200" w:firstLine="0"/>
        <w:jc w:val="right"/>
      </w:pPr>
      <w:r>
        <w:rPr>
          <w:rStyle w:val="192"/>
        </w:rPr>
        <w:t xml:space="preserve">Select Debug </w:t>
      </w:r>
      <w:r>
        <w:rPr>
          <w:rStyle w:val="0ptf"/>
        </w:rPr>
        <w:t>&gt;</w:t>
      </w:r>
      <w:r>
        <w:rPr>
          <w:rStyle w:val="192"/>
        </w:rPr>
        <w:t xml:space="preserve"> Start to run the project. Test the Exit menu and the Close button.</w:t>
      </w:r>
    </w:p>
    <w:p w:rsidR="005D19BB" w:rsidRDefault="00F53023">
      <w:pPr>
        <w:pStyle w:val="41"/>
        <w:numPr>
          <w:ilvl w:val="0"/>
          <w:numId w:val="62"/>
        </w:numPr>
        <w:shd w:val="clear" w:color="auto" w:fill="auto"/>
        <w:tabs>
          <w:tab w:val="left" w:pos="1197"/>
        </w:tabs>
        <w:spacing w:before="0" w:line="180" w:lineRule="exact"/>
        <w:ind w:left="1160" w:hanging="280"/>
        <w:jc w:val="left"/>
        <w:sectPr w:rsidR="005D19BB">
          <w:pgSz w:w="11909" w:h="16838"/>
          <w:pgMar w:top="3374" w:right="2425" w:bottom="3825" w:left="2055" w:header="0" w:footer="3" w:gutter="0"/>
          <w:cols w:space="720"/>
          <w:noEndnote/>
          <w:docGrid w:linePitch="360"/>
        </w:sectPr>
      </w:pPr>
      <w:r>
        <w:rPr>
          <w:rStyle w:val="192"/>
        </w:rPr>
        <w:lastRenderedPageBreak/>
        <w:t>After testing, save the project, and then exit Visual Studio.</w:t>
      </w:r>
    </w:p>
    <w:p w:rsidR="005D19BB" w:rsidRDefault="00F53023">
      <w:pPr>
        <w:pStyle w:val="31"/>
        <w:keepNext/>
        <w:keepLines/>
        <w:shd w:val="clear" w:color="auto" w:fill="auto"/>
        <w:spacing w:before="0" w:after="27" w:line="330" w:lineRule="exact"/>
        <w:ind w:left="20"/>
      </w:pPr>
      <w:bookmarkStart w:id="177" w:name="bookmark327"/>
      <w:bookmarkStart w:id="178" w:name="bookmark328"/>
      <w:r>
        <w:lastRenderedPageBreak/>
        <w:t>Handling Exceptions in the .NET Framework</w:t>
      </w:r>
      <w:bookmarkEnd w:id="177"/>
      <w:bookmarkEnd w:id="178"/>
    </w:p>
    <w:p w:rsidR="005D19BB" w:rsidRDefault="00F53023">
      <w:pPr>
        <w:pStyle w:val="41"/>
        <w:shd w:val="clear" w:color="auto" w:fill="auto"/>
        <w:spacing w:before="0"/>
        <w:ind w:left="20" w:right="360" w:firstLine="0"/>
        <w:jc w:val="left"/>
      </w:pPr>
      <w:r>
        <w:rPr>
          <w:rStyle w:val="192"/>
        </w:rPr>
        <w:t>When objects collaborate, things can go wrong. Exceptions are things that you do not expect to occur during normal processing. For example, you may be trying to save data to a database over the network when the connection fails, or you may be trying to save to a drive without a disk in the drive. Your applications should be able to gracefully handle any exceptions that occur during application processing.</w:t>
      </w:r>
    </w:p>
    <w:p w:rsidR="005D19BB" w:rsidRDefault="00F53023">
      <w:pPr>
        <w:pStyle w:val="41"/>
        <w:shd w:val="clear" w:color="auto" w:fill="auto"/>
        <w:spacing w:before="0" w:after="5"/>
        <w:ind w:left="20" w:right="360" w:firstLine="560"/>
        <w:jc w:val="left"/>
      </w:pPr>
      <w:r>
        <w:rPr>
          <w:rStyle w:val="192"/>
        </w:rPr>
        <w:t>The .NET Framework uses a structured exception handling mechanism. The following are some of the benefits of this structured exception handling:</w:t>
      </w:r>
    </w:p>
    <w:p w:rsidR="005D19BB" w:rsidRDefault="00F53023">
      <w:pPr>
        <w:pStyle w:val="41"/>
        <w:numPr>
          <w:ilvl w:val="0"/>
          <w:numId w:val="51"/>
        </w:numPr>
        <w:shd w:val="clear" w:color="auto" w:fill="auto"/>
        <w:tabs>
          <w:tab w:val="left" w:pos="940"/>
        </w:tabs>
        <w:spacing w:before="0" w:line="346" w:lineRule="exact"/>
        <w:ind w:left="20" w:firstLine="560"/>
        <w:jc w:val="left"/>
      </w:pPr>
      <w:r>
        <w:rPr>
          <w:rStyle w:val="192"/>
        </w:rPr>
        <w:t>Common support and structure across all .NET languages.</w:t>
      </w:r>
    </w:p>
    <w:p w:rsidR="005D19BB" w:rsidRDefault="00F53023">
      <w:pPr>
        <w:pStyle w:val="41"/>
        <w:numPr>
          <w:ilvl w:val="0"/>
          <w:numId w:val="51"/>
        </w:numPr>
        <w:shd w:val="clear" w:color="auto" w:fill="auto"/>
        <w:tabs>
          <w:tab w:val="left" w:pos="940"/>
        </w:tabs>
        <w:spacing w:before="0" w:line="346" w:lineRule="exact"/>
        <w:ind w:left="20" w:firstLine="560"/>
        <w:jc w:val="left"/>
      </w:pPr>
      <w:r>
        <w:rPr>
          <w:rStyle w:val="192"/>
        </w:rPr>
        <w:t>Support for the creation of protected blocks of code.</w:t>
      </w:r>
    </w:p>
    <w:p w:rsidR="005D19BB" w:rsidRDefault="00F53023">
      <w:pPr>
        <w:pStyle w:val="41"/>
        <w:numPr>
          <w:ilvl w:val="0"/>
          <w:numId w:val="51"/>
        </w:numPr>
        <w:shd w:val="clear" w:color="auto" w:fill="auto"/>
        <w:tabs>
          <w:tab w:val="left" w:pos="935"/>
        </w:tabs>
        <w:spacing w:before="0" w:line="346" w:lineRule="exact"/>
        <w:ind w:left="20" w:firstLine="560"/>
        <w:jc w:val="left"/>
      </w:pPr>
      <w:r>
        <w:rPr>
          <w:rStyle w:val="192"/>
        </w:rPr>
        <w:t>The ability to filter exceptions to create efficient robust error handling.</w:t>
      </w:r>
    </w:p>
    <w:p w:rsidR="005D19BB" w:rsidRDefault="00F53023">
      <w:pPr>
        <w:pStyle w:val="41"/>
        <w:numPr>
          <w:ilvl w:val="0"/>
          <w:numId w:val="51"/>
        </w:numPr>
        <w:shd w:val="clear" w:color="auto" w:fill="auto"/>
        <w:tabs>
          <w:tab w:val="left" w:pos="940"/>
        </w:tabs>
        <w:spacing w:before="0" w:after="120"/>
        <w:ind w:left="1080" w:right="360" w:hanging="500"/>
        <w:jc w:val="left"/>
      </w:pPr>
      <w:r>
        <w:rPr>
          <w:rStyle w:val="192"/>
        </w:rPr>
        <w:t>Support of termination handlers to guarantee that cleanup tasks are completed, regardless of any exceptions that may be encountered.</w:t>
      </w:r>
    </w:p>
    <w:p w:rsidR="005D19BB" w:rsidRDefault="00F53023">
      <w:pPr>
        <w:pStyle w:val="41"/>
        <w:shd w:val="clear" w:color="auto" w:fill="auto"/>
        <w:spacing w:before="0" w:after="365"/>
        <w:ind w:left="20" w:right="360" w:firstLine="560"/>
        <w:jc w:val="left"/>
      </w:pPr>
      <w:r>
        <w:rPr>
          <w:rStyle w:val="192"/>
        </w:rPr>
        <w:t>The .NET Framework also provides an extensive number of exception classes used to handle common exceptions that might occur. For example, the FileNotFoundException class encapsulates information such as the file name, error message, and the source for an exception that is thrown when there is an attempt to access a file that does not exist. In addition, the .NET Framework allows the creation of application-specific exception classes you can write to handle common exceptions that are unique to your application.</w:t>
      </w:r>
    </w:p>
    <w:p w:rsidR="005D19BB" w:rsidRDefault="00F53023">
      <w:pPr>
        <w:pStyle w:val="521"/>
        <w:keepNext/>
        <w:keepLines/>
        <w:shd w:val="clear" w:color="auto" w:fill="auto"/>
        <w:spacing w:before="0" w:after="39" w:line="270" w:lineRule="exact"/>
        <w:ind w:left="20"/>
        <w:jc w:val="left"/>
      </w:pPr>
      <w:bookmarkStart w:id="179" w:name="bookmark329"/>
      <w:r>
        <w:rPr>
          <w:rStyle w:val="522"/>
        </w:rPr>
        <w:t>Using the Try-Catch Block</w:t>
      </w:r>
      <w:bookmarkEnd w:id="179"/>
    </w:p>
    <w:p w:rsidR="005D19BB" w:rsidRDefault="00F53023">
      <w:pPr>
        <w:pStyle w:val="41"/>
        <w:shd w:val="clear" w:color="auto" w:fill="auto"/>
        <w:spacing w:before="0" w:after="137"/>
        <w:ind w:left="20" w:right="360" w:firstLine="0"/>
      </w:pPr>
      <w:r>
        <w:rPr>
          <w:rStyle w:val="192"/>
        </w:rPr>
        <w:t>When creating code that could end up causing an exception, you should place it in a Try block. Code placed inside the Try block is considered protected. If an exception occurs while the protected code is executing, code processing is transferred to the Catch block, where it is handled. The following code shows a method of a class that tries to read from a file that does not exist. When the exception is thrown, it is caught in the Catch block.</w:t>
      </w:r>
    </w:p>
    <w:p w:rsidR="005D19BB" w:rsidRDefault="00F53023">
      <w:pPr>
        <w:pStyle w:val="41"/>
        <w:shd w:val="clear" w:color="auto" w:fill="auto"/>
        <w:spacing w:before="0" w:line="180" w:lineRule="exact"/>
        <w:ind w:left="20" w:firstLine="560"/>
        <w:jc w:val="left"/>
      </w:pPr>
      <w:r>
        <w:rPr>
          <w:rStyle w:val="192"/>
        </w:rPr>
        <w:t>public string ReadText(string filePath)</w:t>
      </w:r>
    </w:p>
    <w:p w:rsidR="005D19BB" w:rsidRDefault="00F53023">
      <w:pPr>
        <w:pStyle w:val="41"/>
        <w:shd w:val="clear" w:color="auto" w:fill="auto"/>
        <w:spacing w:before="0" w:line="180" w:lineRule="exact"/>
        <w:ind w:left="20" w:firstLine="560"/>
        <w:jc w:val="left"/>
      </w:pPr>
      <w:r>
        <w:rPr>
          <w:rStyle w:val="192"/>
        </w:rPr>
        <w:t>{</w:t>
      </w:r>
    </w:p>
    <w:p w:rsidR="005D19BB" w:rsidRDefault="00F53023">
      <w:pPr>
        <w:pStyle w:val="41"/>
        <w:shd w:val="clear" w:color="auto" w:fill="auto"/>
        <w:spacing w:before="0" w:line="197" w:lineRule="exact"/>
        <w:ind w:left="1080" w:right="5700" w:firstLine="0"/>
        <w:jc w:val="left"/>
      </w:pPr>
      <w:r>
        <w:rPr>
          <w:rStyle w:val="192"/>
        </w:rPr>
        <w:t>StreamReader sr; try {</w:t>
      </w:r>
    </w:p>
    <w:p w:rsidR="005D19BB" w:rsidRDefault="00F53023">
      <w:pPr>
        <w:pStyle w:val="41"/>
        <w:shd w:val="clear" w:color="auto" w:fill="auto"/>
        <w:spacing w:before="0" w:line="197" w:lineRule="exact"/>
        <w:ind w:left="1460" w:right="4220" w:firstLine="0"/>
        <w:jc w:val="left"/>
      </w:pPr>
      <w:r>
        <w:rPr>
          <w:rStyle w:val="192"/>
        </w:rPr>
        <w:t>sr = File.OpenText(filePath); string fileText = sr.ReadToEnd(); sr.Close(); return fileText;</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80" w:lineRule="exact"/>
        <w:ind w:left="1080" w:firstLine="0"/>
        <w:jc w:val="left"/>
      </w:pPr>
      <w:r>
        <w:rPr>
          <w:rStyle w:val="192"/>
        </w:rPr>
        <w:t>catch(Exception ex)</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return ex.Message;</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ind w:left="20" w:right="280" w:firstLine="360"/>
        <w:jc w:val="left"/>
      </w:pPr>
      <w:r>
        <w:rPr>
          <w:rStyle w:val="192"/>
        </w:rPr>
        <w:t>All Try blocks require at least one nested Catch block. You can use the Catch block to catch all exceptions that may occur in the Try block, or you can use it to filter exceptions based on the type of exception. This enables you to dynamically respond to different exceptions based on the exception type. The following code demonstrates filtering exceptions based on the different exceptions that could occur when trying to read a text file from disk:</w:t>
      </w:r>
    </w:p>
    <w:p w:rsidR="005D19BB" w:rsidRDefault="00F53023">
      <w:pPr>
        <w:pStyle w:val="41"/>
        <w:shd w:val="clear" w:color="auto" w:fill="auto"/>
        <w:spacing w:before="0" w:line="180" w:lineRule="exact"/>
        <w:ind w:left="740" w:firstLine="0"/>
        <w:jc w:val="left"/>
      </w:pPr>
      <w:r>
        <w:rPr>
          <w:rStyle w:val="192"/>
        </w:rPr>
        <w:t>public string ReadText(string filePath)</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97" w:lineRule="exact"/>
        <w:ind w:left="1100" w:right="4320" w:firstLine="0"/>
        <w:jc w:val="left"/>
      </w:pPr>
      <w:r>
        <w:rPr>
          <w:rStyle w:val="192"/>
        </w:rPr>
        <w:t>StreamReader sr; try {</w:t>
      </w:r>
    </w:p>
    <w:p w:rsidR="005D19BB" w:rsidRDefault="00F53023">
      <w:pPr>
        <w:pStyle w:val="41"/>
        <w:shd w:val="clear" w:color="auto" w:fill="auto"/>
        <w:spacing w:before="0" w:after="134" w:line="197" w:lineRule="exact"/>
        <w:ind w:left="1460" w:right="4320" w:firstLine="0"/>
        <w:jc w:val="left"/>
      </w:pPr>
      <w:r>
        <w:rPr>
          <w:rStyle w:val="192"/>
        </w:rPr>
        <w:t>sr = File.OpenText(filePath); string fileText = sr.ReadToEnd(); sr.Close(); return fileText;</w:t>
      </w:r>
    </w:p>
    <w:p w:rsidR="005D19BB" w:rsidRDefault="00F53023">
      <w:pPr>
        <w:pStyle w:val="41"/>
        <w:shd w:val="clear" w:color="auto" w:fill="auto"/>
        <w:spacing w:before="0" w:line="180" w:lineRule="exact"/>
        <w:ind w:left="1100" w:right="4320" w:firstLine="0"/>
        <w:jc w:val="left"/>
      </w:pPr>
      <w:r>
        <w:rPr>
          <w:rStyle w:val="192"/>
        </w:rPr>
        <w:t>catch (DirectoryNotFoundException ex) {</w:t>
      </w:r>
    </w:p>
    <w:p w:rsidR="005D19BB" w:rsidRDefault="00F53023">
      <w:pPr>
        <w:pStyle w:val="41"/>
        <w:shd w:val="clear" w:color="auto" w:fill="auto"/>
        <w:spacing w:before="0" w:line="180" w:lineRule="exact"/>
        <w:ind w:left="1460" w:firstLine="0"/>
        <w:jc w:val="left"/>
      </w:pPr>
      <w:r>
        <w:rPr>
          <w:rStyle w:val="192"/>
        </w:rPr>
        <w:t>return ex.Message;</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lastRenderedPageBreak/>
        <w:t>catch (FileNotFoundException ex)</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return ex.Message;</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catch(Exception ex)</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return ex.Message;</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after="314" w:line="180" w:lineRule="exact"/>
        <w:ind w:left="740" w:firstLine="0"/>
        <w:jc w:val="left"/>
      </w:pPr>
      <w:r>
        <w:rPr>
          <w:rStyle w:val="192"/>
        </w:rPr>
        <w:t>}</w:t>
      </w:r>
    </w:p>
    <w:p w:rsidR="005D19BB" w:rsidRDefault="00F53023">
      <w:pPr>
        <w:pStyle w:val="521"/>
        <w:keepNext/>
        <w:keepLines/>
        <w:shd w:val="clear" w:color="auto" w:fill="auto"/>
        <w:spacing w:before="0" w:after="68" w:line="270" w:lineRule="exact"/>
        <w:ind w:left="20"/>
        <w:jc w:val="left"/>
      </w:pPr>
      <w:bookmarkStart w:id="180" w:name="bookmark330"/>
      <w:r>
        <w:rPr>
          <w:rStyle w:val="522"/>
        </w:rPr>
        <w:t>Adding a Finally Block</w:t>
      </w:r>
      <w:bookmarkEnd w:id="180"/>
    </w:p>
    <w:p w:rsidR="005D19BB" w:rsidRDefault="00F53023">
      <w:pPr>
        <w:pStyle w:val="41"/>
        <w:shd w:val="clear" w:color="auto" w:fill="auto"/>
        <w:spacing w:before="0"/>
        <w:ind w:left="20" w:right="280" w:firstLine="0"/>
        <w:jc w:val="left"/>
      </w:pPr>
      <w:r>
        <w:rPr>
          <w:rStyle w:val="192"/>
        </w:rPr>
        <w:t>Additionally, you can nest a Finally block at the end of the Try block. Unlike the Catch block, the use of the Finally block is optional. The Finally block is for any cleanup code that needs to occur, even if an exception is encountered. For example, you may need to close a database connection or release a file. When the code of the Try block is executed and an exception occurs, processing will jump to the appropriate Catch block. After the Catch block executes, the Finally block will execute. If the Try block executes and no exception is encountered, the Catch blocks don't execute, but the Finally block will still get processed. The following code shows a Finally block being used to close and dispose a StreamReader:</w:t>
      </w:r>
    </w:p>
    <w:p w:rsidR="005D19BB" w:rsidRDefault="00F53023">
      <w:pPr>
        <w:pStyle w:val="41"/>
        <w:shd w:val="clear" w:color="auto" w:fill="auto"/>
        <w:spacing w:before="0" w:line="180" w:lineRule="exact"/>
        <w:ind w:left="740" w:firstLine="0"/>
        <w:jc w:val="left"/>
      </w:pPr>
      <w:r>
        <w:rPr>
          <w:rStyle w:val="192"/>
        </w:rPr>
        <w:t>public string ReadText(string filePath)</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97" w:lineRule="exact"/>
        <w:ind w:left="1100" w:right="4320" w:firstLine="0"/>
        <w:jc w:val="left"/>
      </w:pPr>
      <w:r>
        <w:rPr>
          <w:rStyle w:val="192"/>
        </w:rPr>
        <w:t>StreamReader sr = null; try {</w:t>
      </w:r>
    </w:p>
    <w:p w:rsidR="005D19BB" w:rsidRDefault="00F53023">
      <w:pPr>
        <w:pStyle w:val="41"/>
        <w:shd w:val="clear" w:color="auto" w:fill="auto"/>
        <w:spacing w:before="0" w:line="197" w:lineRule="exact"/>
        <w:ind w:left="1460" w:right="4320" w:firstLine="0"/>
        <w:jc w:val="left"/>
      </w:pPr>
      <w:r>
        <w:rPr>
          <w:rStyle w:val="192"/>
        </w:rPr>
        <w:t>sr = File.OpenText(filePath); string fileText = sr.ReadToEnd(); return fileText;</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catch (DirectoryNotFoundException ex)</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return ex.Message;</w:t>
      </w:r>
    </w:p>
    <w:p w:rsidR="005D19BB" w:rsidRDefault="00F53023">
      <w:pPr>
        <w:pStyle w:val="41"/>
        <w:shd w:val="clear" w:color="auto" w:fill="auto"/>
        <w:spacing w:before="0" w:line="180" w:lineRule="exact"/>
        <w:ind w:left="1100" w:firstLine="0"/>
        <w:jc w:val="left"/>
      </w:pPr>
      <w:bookmarkStart w:id="181" w:name="bookmark331"/>
      <w:r>
        <w:rPr>
          <w:rStyle w:val="192"/>
        </w:rPr>
        <w:t>}</w:t>
      </w:r>
      <w:bookmarkEnd w:id="181"/>
    </w:p>
    <w:p w:rsidR="005D19BB" w:rsidRDefault="00F53023">
      <w:pPr>
        <w:pStyle w:val="41"/>
        <w:shd w:val="clear" w:color="auto" w:fill="auto"/>
        <w:spacing w:before="0" w:line="180" w:lineRule="exact"/>
        <w:ind w:left="1100" w:right="4800" w:firstLine="0"/>
        <w:jc w:val="left"/>
      </w:pPr>
      <w:r>
        <w:rPr>
          <w:rStyle w:val="192"/>
        </w:rPr>
        <w:t>catch (FileNotFoundException ex) {</w:t>
      </w:r>
    </w:p>
    <w:p w:rsidR="005D19BB" w:rsidRDefault="00F53023">
      <w:pPr>
        <w:pStyle w:val="41"/>
        <w:shd w:val="clear" w:color="auto" w:fill="auto"/>
        <w:spacing w:before="0" w:line="180" w:lineRule="exact"/>
        <w:ind w:left="1460" w:firstLine="0"/>
        <w:jc w:val="left"/>
      </w:pPr>
      <w:r>
        <w:rPr>
          <w:rStyle w:val="192"/>
        </w:rPr>
        <w:t>return ex.Message;</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catch (Exception ex)</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return ex.Message;</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finally</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if (sr != null)</w:t>
      </w:r>
    </w:p>
    <w:p w:rsidR="005D19BB" w:rsidRDefault="00F53023">
      <w:pPr>
        <w:pStyle w:val="41"/>
        <w:shd w:val="clear" w:color="auto" w:fill="auto"/>
        <w:spacing w:before="0" w:line="180" w:lineRule="exact"/>
        <w:ind w:left="1460" w:firstLine="0"/>
        <w:jc w:val="left"/>
      </w:pPr>
      <w:r>
        <w:rPr>
          <w:rStyle w:val="192"/>
        </w:rPr>
        <w:t>{</w:t>
      </w:r>
    </w:p>
    <w:p w:rsidR="005D19BB" w:rsidRDefault="00F53023">
      <w:pPr>
        <w:pStyle w:val="41"/>
        <w:shd w:val="clear" w:color="auto" w:fill="auto"/>
        <w:spacing w:before="0" w:line="180" w:lineRule="exact"/>
        <w:ind w:left="1820" w:firstLine="0"/>
        <w:jc w:val="left"/>
      </w:pPr>
      <w:r>
        <w:rPr>
          <w:rStyle w:val="192"/>
        </w:rPr>
        <w:t>sr.Close();</w:t>
      </w:r>
    </w:p>
    <w:p w:rsidR="005D19BB" w:rsidRDefault="00F53023">
      <w:pPr>
        <w:pStyle w:val="41"/>
        <w:shd w:val="clear" w:color="auto" w:fill="auto"/>
        <w:spacing w:before="0" w:line="180" w:lineRule="exact"/>
        <w:ind w:left="1820" w:firstLine="0"/>
        <w:jc w:val="left"/>
      </w:pPr>
      <w:r>
        <w:rPr>
          <w:rStyle w:val="192"/>
        </w:rPr>
        <w:t>sr.Dispose();</w:t>
      </w:r>
    </w:p>
    <w:p w:rsidR="005D19BB" w:rsidRDefault="00F53023">
      <w:pPr>
        <w:pStyle w:val="41"/>
        <w:shd w:val="clear" w:color="auto" w:fill="auto"/>
        <w:spacing w:before="0" w:line="180" w:lineRule="exact"/>
        <w:ind w:left="146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after="319" w:line="180" w:lineRule="exact"/>
        <w:ind w:left="740" w:firstLine="0"/>
        <w:jc w:val="left"/>
      </w:pPr>
      <w:r>
        <w:rPr>
          <w:rStyle w:val="192"/>
        </w:rPr>
        <w:t>}</w:t>
      </w:r>
    </w:p>
    <w:p w:rsidR="005D19BB" w:rsidRDefault="00F53023">
      <w:pPr>
        <w:pStyle w:val="521"/>
        <w:keepNext/>
        <w:keepLines/>
        <w:shd w:val="clear" w:color="auto" w:fill="auto"/>
        <w:spacing w:before="0" w:after="99" w:line="270" w:lineRule="exact"/>
        <w:ind w:left="20"/>
        <w:jc w:val="left"/>
      </w:pPr>
      <w:bookmarkStart w:id="182" w:name="bookmark332"/>
      <w:r>
        <w:rPr>
          <w:rStyle w:val="522"/>
        </w:rPr>
        <w:t>Throwing Exceptions</w:t>
      </w:r>
      <w:bookmarkEnd w:id="182"/>
    </w:p>
    <w:p w:rsidR="005D19BB" w:rsidRDefault="00F53023">
      <w:pPr>
        <w:pStyle w:val="41"/>
        <w:shd w:val="clear" w:color="auto" w:fill="auto"/>
        <w:spacing w:before="0" w:after="77"/>
        <w:ind w:left="20" w:right="200" w:firstLine="0"/>
        <w:jc w:val="left"/>
      </w:pPr>
      <w:r>
        <w:rPr>
          <w:rStyle w:val="192"/>
        </w:rPr>
        <w:t>During code execution, when an exception occurs that does not fit into one of the predefined system exception classes, you can throw your own exception. You normally throw your own exception when the error will not cause problems with execution but rather with the processing of your business rules. For example, you could look for an order date that is in the future and throw an ApplicationException. The ApplicationException class inherits from the System.Exception class. The following code shows an example of throwing an ApplicationException:</w:t>
      </w:r>
    </w:p>
    <w:p w:rsidR="005D19BB" w:rsidRDefault="00F53023">
      <w:pPr>
        <w:pStyle w:val="41"/>
        <w:shd w:val="clear" w:color="auto" w:fill="auto"/>
        <w:spacing w:before="0" w:line="180" w:lineRule="exact"/>
        <w:ind w:left="740" w:firstLine="0"/>
        <w:jc w:val="left"/>
      </w:pPr>
      <w:r>
        <w:rPr>
          <w:rStyle w:val="192"/>
        </w:rPr>
        <w:t>public void LogOrder(long orderNumber, DateTime orderDate)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try</w:t>
      </w:r>
    </w:p>
    <w:p w:rsidR="005D19BB" w:rsidRDefault="00F53023">
      <w:pPr>
        <w:pStyle w:val="41"/>
        <w:shd w:val="clear" w:color="auto" w:fill="auto"/>
        <w:spacing w:before="0" w:line="180" w:lineRule="exact"/>
        <w:ind w:left="1100" w:firstLine="0"/>
        <w:jc w:val="left"/>
      </w:pPr>
      <w:r>
        <w:rPr>
          <w:rStyle w:val="192"/>
        </w:rPr>
        <w:lastRenderedPageBreak/>
        <w:t>{</w:t>
      </w:r>
    </w:p>
    <w:p w:rsidR="005D19BB" w:rsidRDefault="00F53023">
      <w:pPr>
        <w:pStyle w:val="41"/>
        <w:shd w:val="clear" w:color="auto" w:fill="auto"/>
        <w:spacing w:before="0" w:line="180" w:lineRule="exact"/>
        <w:ind w:left="1460" w:firstLine="0"/>
        <w:jc w:val="left"/>
      </w:pPr>
      <w:r>
        <w:rPr>
          <w:rStyle w:val="192"/>
        </w:rPr>
        <w:t>if (orderDate &gt; DateTime.Now)</w:t>
      </w:r>
    </w:p>
    <w:p w:rsidR="005D19BB" w:rsidRDefault="00F53023">
      <w:pPr>
        <w:pStyle w:val="41"/>
        <w:shd w:val="clear" w:color="auto" w:fill="auto"/>
        <w:spacing w:before="0" w:line="180" w:lineRule="exact"/>
        <w:ind w:left="1460" w:firstLine="0"/>
        <w:jc w:val="left"/>
      </w:pPr>
      <w:r>
        <w:rPr>
          <w:rStyle w:val="192"/>
        </w:rPr>
        <w:t>{</w:t>
      </w:r>
    </w:p>
    <w:p w:rsidR="005D19BB" w:rsidRDefault="00F53023">
      <w:pPr>
        <w:pStyle w:val="41"/>
        <w:shd w:val="clear" w:color="auto" w:fill="auto"/>
        <w:spacing w:before="0" w:line="180" w:lineRule="exact"/>
        <w:ind w:left="1820" w:firstLine="0"/>
        <w:jc w:val="left"/>
      </w:pPr>
      <w:r>
        <w:rPr>
          <w:rStyle w:val="192"/>
        </w:rPr>
        <w:t>throw new ApplicationException("Order date can not be in the future.");</w:t>
      </w:r>
    </w:p>
    <w:p w:rsidR="005D19BB" w:rsidRDefault="00F53023">
      <w:pPr>
        <w:pStyle w:val="41"/>
        <w:shd w:val="clear" w:color="auto" w:fill="auto"/>
        <w:spacing w:before="0" w:line="180" w:lineRule="exact"/>
        <w:ind w:left="146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//Processing code...</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catch(Exception ex)</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//Exception handler code...</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after="314" w:line="180" w:lineRule="exact"/>
        <w:ind w:left="380" w:firstLine="0"/>
        <w:jc w:val="left"/>
      </w:pPr>
      <w:r>
        <w:rPr>
          <w:rStyle w:val="192"/>
        </w:rPr>
        <w:t>}</w:t>
      </w:r>
    </w:p>
    <w:p w:rsidR="005D19BB" w:rsidRDefault="00F53023">
      <w:pPr>
        <w:pStyle w:val="521"/>
        <w:keepNext/>
        <w:keepLines/>
        <w:shd w:val="clear" w:color="auto" w:fill="auto"/>
        <w:spacing w:before="0" w:after="99" w:line="270" w:lineRule="exact"/>
        <w:ind w:left="20"/>
        <w:jc w:val="left"/>
      </w:pPr>
      <w:bookmarkStart w:id="183" w:name="bookmark333"/>
      <w:r>
        <w:rPr>
          <w:rStyle w:val="522"/>
        </w:rPr>
        <w:t>Nesting Exception Handling</w:t>
      </w:r>
      <w:bookmarkEnd w:id="183"/>
    </w:p>
    <w:p w:rsidR="005D19BB" w:rsidRDefault="00F53023">
      <w:pPr>
        <w:pStyle w:val="41"/>
        <w:shd w:val="clear" w:color="auto" w:fill="auto"/>
        <w:spacing w:before="0"/>
        <w:ind w:left="20" w:right="200" w:firstLine="0"/>
        <w:jc w:val="left"/>
        <w:sectPr w:rsidR="005D19BB">
          <w:headerReference w:type="even" r:id="rId198"/>
          <w:headerReference w:type="default" r:id="rId199"/>
          <w:footerReference w:type="even" r:id="rId200"/>
          <w:footerReference w:type="default" r:id="rId201"/>
          <w:headerReference w:type="first" r:id="rId202"/>
          <w:footerReference w:type="first" r:id="rId203"/>
          <w:pgSz w:w="11909" w:h="16838"/>
          <w:pgMar w:top="1879" w:right="1383" w:bottom="3221" w:left="1383" w:header="0" w:footer="3" w:gutter="434"/>
          <w:cols w:space="720"/>
          <w:noEndnote/>
          <w:titlePg/>
          <w:rtlGutter/>
          <w:docGrid w:linePitch="360"/>
        </w:sectPr>
      </w:pPr>
      <w:r>
        <w:rPr>
          <w:rStyle w:val="192"/>
        </w:rPr>
        <w:t>In some cases, you may be able to correct an exception that occurred and continue processing the rest of the code in the Try block. For example, a division-by-zero error may occur, and it would be acceptable to</w:t>
      </w:r>
    </w:p>
    <w:p w:rsidR="005D19BB" w:rsidRDefault="00F53023">
      <w:pPr>
        <w:pStyle w:val="41"/>
        <w:shd w:val="clear" w:color="auto" w:fill="auto"/>
        <w:spacing w:before="0"/>
        <w:ind w:left="20" w:right="320" w:firstLine="0"/>
        <w:jc w:val="left"/>
      </w:pPr>
      <w:r>
        <w:rPr>
          <w:rStyle w:val="192"/>
        </w:rPr>
        <w:lastRenderedPageBreak/>
        <w:t>assign the result a value of zero and continue processing. In this case, a Try-Catch block could be nested around the line of code that would cause the exception. After the exception is handled, processing would return to the line of code in the outer Try-Catch block immediately after the nested Try block. The following code demonstrates nesting one Try block within another:</w:t>
      </w:r>
    </w:p>
    <w:p w:rsidR="005D19BB" w:rsidRDefault="00F53023">
      <w:pPr>
        <w:pStyle w:val="41"/>
        <w:shd w:val="clear" w:color="auto" w:fill="auto"/>
        <w:spacing w:before="0" w:line="180" w:lineRule="exact"/>
        <w:ind w:left="1100" w:firstLine="0"/>
        <w:jc w:val="left"/>
      </w:pPr>
      <w:r>
        <w:rPr>
          <w:rStyle w:val="192"/>
        </w:rPr>
        <w:t>try</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try</w:t>
      </w:r>
    </w:p>
    <w:p w:rsidR="005D19BB" w:rsidRDefault="00F53023">
      <w:pPr>
        <w:pStyle w:val="41"/>
        <w:shd w:val="clear" w:color="auto" w:fill="auto"/>
        <w:spacing w:before="0" w:line="180" w:lineRule="exact"/>
        <w:ind w:left="1460" w:firstLine="0"/>
        <w:jc w:val="left"/>
      </w:pPr>
      <w:r>
        <w:rPr>
          <w:rStyle w:val="192"/>
        </w:rPr>
        <w:t>{</w:t>
      </w:r>
    </w:p>
    <w:p w:rsidR="005D19BB" w:rsidRDefault="00F53023">
      <w:pPr>
        <w:pStyle w:val="41"/>
        <w:numPr>
          <w:ilvl w:val="0"/>
          <w:numId w:val="63"/>
        </w:numPr>
        <w:shd w:val="clear" w:color="auto" w:fill="auto"/>
        <w:tabs>
          <w:tab w:val="left" w:pos="1987"/>
        </w:tabs>
        <w:spacing w:before="0" w:line="180" w:lineRule="exact"/>
        <w:ind w:left="1800" w:firstLine="0"/>
        <w:jc w:val="left"/>
      </w:pPr>
      <w:r>
        <w:rPr>
          <w:rStyle w:val="192"/>
        </w:rPr>
        <w:t xml:space="preserve">= X1 </w:t>
      </w:r>
      <w:r>
        <w:rPr>
          <w:rStyle w:val="192"/>
          <w:lang w:val="ru-RU"/>
        </w:rPr>
        <w:t xml:space="preserve">/ </w:t>
      </w:r>
      <w:r>
        <w:rPr>
          <w:rStyle w:val="192"/>
        </w:rPr>
        <w:t>X2;</w:t>
      </w:r>
    </w:p>
    <w:p w:rsidR="005D19BB" w:rsidRDefault="00F53023">
      <w:pPr>
        <w:pStyle w:val="41"/>
        <w:shd w:val="clear" w:color="auto" w:fill="auto"/>
        <w:spacing w:before="0" w:line="180" w:lineRule="exact"/>
        <w:ind w:left="146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catch (DivideByZeroException ex)</w:t>
      </w:r>
    </w:p>
    <w:p w:rsidR="005D19BB" w:rsidRDefault="00F53023">
      <w:pPr>
        <w:pStyle w:val="41"/>
        <w:shd w:val="clear" w:color="auto" w:fill="auto"/>
        <w:spacing w:before="0" w:line="180" w:lineRule="exact"/>
        <w:ind w:left="1460" w:firstLine="0"/>
        <w:jc w:val="left"/>
      </w:pPr>
      <w:r>
        <w:rPr>
          <w:rStyle w:val="192"/>
        </w:rPr>
        <w:t>{</w:t>
      </w:r>
    </w:p>
    <w:p w:rsidR="005D19BB" w:rsidRDefault="00F53023">
      <w:pPr>
        <w:pStyle w:val="41"/>
        <w:numPr>
          <w:ilvl w:val="0"/>
          <w:numId w:val="63"/>
        </w:numPr>
        <w:shd w:val="clear" w:color="auto" w:fill="auto"/>
        <w:tabs>
          <w:tab w:val="left" w:pos="1987"/>
        </w:tabs>
        <w:spacing w:before="0" w:line="180" w:lineRule="exact"/>
        <w:ind w:left="1800" w:firstLine="0"/>
        <w:jc w:val="left"/>
      </w:pPr>
      <w:r>
        <w:rPr>
          <w:rStyle w:val="192"/>
        </w:rPr>
        <w:t>= 0;</w:t>
      </w:r>
    </w:p>
    <w:p w:rsidR="005D19BB" w:rsidRDefault="00F53023">
      <w:pPr>
        <w:pStyle w:val="41"/>
        <w:shd w:val="clear" w:color="auto" w:fill="auto"/>
        <w:spacing w:before="0" w:line="180" w:lineRule="exact"/>
        <w:ind w:left="146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//Rest of processing code.</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catch (Exception ex)</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60" w:firstLine="0"/>
        <w:jc w:val="left"/>
      </w:pPr>
      <w:r>
        <w:rPr>
          <w:rStyle w:val="192"/>
        </w:rPr>
        <w:t>//Outer exception processing</w:t>
      </w:r>
    </w:p>
    <w:p w:rsidR="005D19BB" w:rsidRDefault="00F53023">
      <w:pPr>
        <w:pStyle w:val="41"/>
        <w:shd w:val="clear" w:color="auto" w:fill="auto"/>
        <w:spacing w:before="0" w:after="243" w:line="180" w:lineRule="exact"/>
        <w:ind w:left="1100" w:firstLine="0"/>
        <w:jc w:val="left"/>
      </w:pPr>
      <w:r>
        <w:rPr>
          <w:rStyle w:val="192"/>
        </w:rPr>
        <w:t>}</w:t>
      </w:r>
    </w:p>
    <w:p w:rsidR="005D19BB" w:rsidRDefault="00F53023">
      <w:pPr>
        <w:pStyle w:val="41"/>
        <w:shd w:val="clear" w:color="auto" w:fill="auto"/>
        <w:spacing w:before="0" w:after="566" w:line="288" w:lineRule="exact"/>
        <w:ind w:left="20" w:right="320" w:firstLine="0"/>
        <w:jc w:val="left"/>
      </w:pPr>
      <w:r>
        <w:rPr>
          <w:rStyle w:val="ArialNarrow10pt4"/>
        </w:rPr>
        <w:t>■</w:t>
      </w:r>
      <w:r>
        <w:rPr>
          <w:rStyle w:val="ArialNarrow10pt5"/>
        </w:rPr>
        <w:t xml:space="preserve">Note </w:t>
      </w:r>
      <w:r>
        <w:rPr>
          <w:rStyle w:val="192"/>
        </w:rPr>
        <w:t>For more information about handling exceptions and the .NET Framework exception classes, refer to Appendix B.</w:t>
      </w:r>
    </w:p>
    <w:p w:rsidR="005D19BB" w:rsidRDefault="00F53023">
      <w:pPr>
        <w:pStyle w:val="31"/>
        <w:keepNext/>
        <w:keepLines/>
        <w:shd w:val="clear" w:color="auto" w:fill="auto"/>
        <w:spacing w:before="0" w:after="87" w:line="330" w:lineRule="exact"/>
        <w:ind w:left="20"/>
      </w:pPr>
      <w:bookmarkStart w:id="184" w:name="bookmark334"/>
      <w:r>
        <w:t>Static Properties and Methods</w:t>
      </w:r>
      <w:bookmarkEnd w:id="184"/>
    </w:p>
    <w:p w:rsidR="005D19BB" w:rsidRDefault="00F53023">
      <w:pPr>
        <w:pStyle w:val="41"/>
        <w:shd w:val="clear" w:color="auto" w:fill="auto"/>
        <w:spacing w:before="0"/>
        <w:ind w:left="20" w:right="320" w:firstLine="0"/>
        <w:jc w:val="left"/>
      </w:pPr>
      <w:r>
        <w:rPr>
          <w:rStyle w:val="192"/>
        </w:rPr>
        <w:t>When you declare an object instance of a class, the object instantiates its own instances of the properties and methods of the class it implements. For example, if you were to write a counting routine that increments a counter, then instantiated two object instances of the class, the counters of each object would be independent of each other; when you incremented one counter, the other would not be affected. Normally, this object independence is the behavior you want. However, sometimes you may want different object instances of a class to access the same, shared variables. For example, you might want to build in a counter that logs how many of the object instances have been instantiated. In this case, you would create a static property value in the class definition. The following code demonstrates how you create a static TaxRate property in a class definition:</w:t>
      </w:r>
    </w:p>
    <w:p w:rsidR="005D19BB" w:rsidRDefault="00F53023">
      <w:pPr>
        <w:pStyle w:val="41"/>
        <w:shd w:val="clear" w:color="auto" w:fill="auto"/>
        <w:spacing w:before="0" w:line="180" w:lineRule="exact"/>
        <w:ind w:left="380" w:right="5440" w:firstLine="0"/>
        <w:jc w:val="left"/>
      </w:pPr>
      <w:r>
        <w:rPr>
          <w:rStyle w:val="192"/>
        </w:rPr>
        <w:t>public class AccountingUtilities {</w:t>
      </w:r>
    </w:p>
    <w:p w:rsidR="005D19BB" w:rsidRDefault="00F53023">
      <w:pPr>
        <w:pStyle w:val="41"/>
        <w:shd w:val="clear" w:color="auto" w:fill="auto"/>
        <w:spacing w:before="0" w:line="398" w:lineRule="exact"/>
        <w:ind w:left="740" w:right="4480" w:firstLine="0"/>
        <w:jc w:val="left"/>
      </w:pPr>
      <w:r>
        <w:rPr>
          <w:rStyle w:val="192"/>
        </w:rPr>
        <w:t>private static double _taxRate = 0.06; public static double TaxRate {</w:t>
      </w:r>
    </w:p>
    <w:p w:rsidR="005D19BB" w:rsidRDefault="00F53023">
      <w:pPr>
        <w:pStyle w:val="41"/>
        <w:shd w:val="clear" w:color="auto" w:fill="auto"/>
        <w:spacing w:before="0" w:line="180" w:lineRule="exact"/>
        <w:ind w:left="1100" w:firstLine="0"/>
        <w:jc w:val="left"/>
      </w:pPr>
      <w:r>
        <w:rPr>
          <w:rStyle w:val="192"/>
        </w:rPr>
        <w:t>get { return _taxRate; }</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after="137"/>
        <w:ind w:left="20" w:right="320" w:firstLine="360"/>
        <w:jc w:val="left"/>
      </w:pPr>
      <w:bookmarkStart w:id="185" w:name="bookmark335"/>
      <w:r>
        <w:rPr>
          <w:rStyle w:val="192"/>
        </w:rPr>
        <w:t>To access the static property, you don't create an object instance of the class; instead, you refer to the class directly. The following code shows a client accessing the static TaxRate property defined previously:</w:t>
      </w:r>
      <w:bookmarkEnd w:id="185"/>
    </w:p>
    <w:p w:rsidR="005D19BB" w:rsidRDefault="00F53023">
      <w:pPr>
        <w:pStyle w:val="41"/>
        <w:shd w:val="clear" w:color="auto" w:fill="auto"/>
        <w:spacing w:before="0" w:line="180" w:lineRule="exact"/>
        <w:ind w:left="20" w:firstLine="360"/>
        <w:jc w:val="left"/>
      </w:pPr>
      <w:r>
        <w:rPr>
          <w:rStyle w:val="192"/>
        </w:rPr>
        <w:t>public class Purchase</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740" w:firstLine="0"/>
        <w:jc w:val="left"/>
      </w:pPr>
      <w:r>
        <w:rPr>
          <w:rStyle w:val="192"/>
        </w:rPr>
        <w:t>public double CalculateTax(double purchasePrice)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080" w:firstLine="0"/>
        <w:jc w:val="left"/>
      </w:pPr>
      <w:r>
        <w:rPr>
          <w:rStyle w:val="192"/>
        </w:rPr>
        <w:t>return purchasePrice * AccountingUtilities.TaxRate;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after="57" w:line="180" w:lineRule="exact"/>
        <w:ind w:left="20" w:firstLine="360"/>
        <w:jc w:val="left"/>
      </w:pPr>
      <w:r>
        <w:rPr>
          <w:rStyle w:val="192"/>
        </w:rPr>
        <w:t>}</w:t>
      </w:r>
    </w:p>
    <w:p w:rsidR="005D19BB" w:rsidRDefault="00F53023">
      <w:pPr>
        <w:pStyle w:val="41"/>
        <w:shd w:val="clear" w:color="auto" w:fill="auto"/>
        <w:spacing w:before="0" w:after="137"/>
        <w:ind w:left="20" w:right="320" w:firstLine="360"/>
        <w:jc w:val="left"/>
      </w:pPr>
      <w:r>
        <w:rPr>
          <w:rStyle w:val="192"/>
        </w:rPr>
        <w:t xml:space="preserve">Static methods are useful if you have utility functions that clients need to access, but you don't want the overhead of creating an object instance of a class to gain access to the method. Note that static methods can access only static properties. The following code shows a static </w:t>
      </w:r>
      <w:r>
        <w:rPr>
          <w:rStyle w:val="192"/>
        </w:rPr>
        <w:lastRenderedPageBreak/>
        <w:t>method used to count the number of users currently logged in to an application:</w:t>
      </w:r>
    </w:p>
    <w:p w:rsidR="005D19BB" w:rsidRDefault="00F53023">
      <w:pPr>
        <w:pStyle w:val="41"/>
        <w:shd w:val="clear" w:color="auto" w:fill="auto"/>
        <w:spacing w:before="0" w:line="180" w:lineRule="exact"/>
        <w:ind w:left="20" w:firstLine="360"/>
        <w:jc w:val="left"/>
      </w:pPr>
      <w:r>
        <w:rPr>
          <w:rStyle w:val="192"/>
        </w:rPr>
        <w:t>public class UserLog</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ind w:left="740" w:right="2300" w:firstLine="0"/>
        <w:jc w:val="left"/>
      </w:pPr>
      <w:r>
        <w:rPr>
          <w:rStyle w:val="192"/>
        </w:rPr>
        <w:t>private static int _userCount; public static void IncrementUserCount()</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080" w:firstLine="0"/>
        <w:jc w:val="left"/>
      </w:pPr>
      <w:r>
        <w:rPr>
          <w:rStyle w:val="192"/>
        </w:rPr>
        <w:t>_userCount += 1;</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740" w:firstLine="0"/>
        <w:jc w:val="left"/>
      </w:pPr>
      <w:r>
        <w:rPr>
          <w:rStyle w:val="192"/>
        </w:rPr>
        <w:t>public static void DecrementUserCount()</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080" w:firstLine="0"/>
        <w:jc w:val="left"/>
      </w:pPr>
      <w:r>
        <w:rPr>
          <w:rStyle w:val="192"/>
        </w:rPr>
        <w:t>_userCount -= 1;</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after="77" w:line="180" w:lineRule="exact"/>
        <w:ind w:left="20" w:firstLine="360"/>
        <w:jc w:val="left"/>
      </w:pPr>
      <w:r>
        <w:rPr>
          <w:rStyle w:val="192"/>
        </w:rPr>
        <w:t>}</w:t>
      </w:r>
    </w:p>
    <w:p w:rsidR="005D19BB" w:rsidRDefault="00F53023">
      <w:pPr>
        <w:pStyle w:val="41"/>
        <w:shd w:val="clear" w:color="auto" w:fill="auto"/>
        <w:spacing w:before="0" w:after="141" w:line="206" w:lineRule="exact"/>
        <w:ind w:left="20" w:right="320" w:firstLine="360"/>
        <w:jc w:val="left"/>
      </w:pPr>
      <w:r>
        <w:rPr>
          <w:rStyle w:val="192"/>
        </w:rPr>
        <w:t>When client code accesses a static method, it does so by referencing the class directly. The following code demonstrates accessing the static method defined previously:</w:t>
      </w:r>
    </w:p>
    <w:p w:rsidR="005D19BB" w:rsidRDefault="00F53023">
      <w:pPr>
        <w:pStyle w:val="41"/>
        <w:shd w:val="clear" w:color="auto" w:fill="auto"/>
        <w:spacing w:before="0" w:line="180" w:lineRule="exact"/>
        <w:ind w:left="20" w:firstLine="360"/>
        <w:jc w:val="left"/>
      </w:pPr>
      <w:r>
        <w:rPr>
          <w:rStyle w:val="192"/>
        </w:rPr>
        <w:t>public class User</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740" w:firstLine="0"/>
        <w:jc w:val="left"/>
      </w:pPr>
      <w:r>
        <w:rPr>
          <w:rStyle w:val="192"/>
        </w:rPr>
        <w:t>//other code ...</w:t>
      </w:r>
    </w:p>
    <w:p w:rsidR="005D19BB" w:rsidRDefault="00F53023">
      <w:pPr>
        <w:pStyle w:val="41"/>
        <w:shd w:val="clear" w:color="auto" w:fill="auto"/>
        <w:spacing w:before="0" w:line="180" w:lineRule="exact"/>
        <w:ind w:left="740" w:firstLine="0"/>
        <w:jc w:val="left"/>
      </w:pPr>
      <w:r>
        <w:rPr>
          <w:rStyle w:val="192"/>
        </w:rPr>
        <w:t>public void Login(string userName, string password)</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97" w:lineRule="exact"/>
        <w:ind w:left="1080" w:firstLine="0"/>
        <w:jc w:val="left"/>
      </w:pPr>
      <w:r>
        <w:rPr>
          <w:rStyle w:val="192"/>
        </w:rPr>
        <w:t>//code to check credentials</w:t>
      </w:r>
    </w:p>
    <w:p w:rsidR="005D19BB" w:rsidRDefault="00F53023">
      <w:pPr>
        <w:pStyle w:val="41"/>
        <w:shd w:val="clear" w:color="auto" w:fill="auto"/>
        <w:spacing w:before="0" w:line="197" w:lineRule="exact"/>
        <w:ind w:left="1080" w:firstLine="0"/>
        <w:jc w:val="left"/>
      </w:pPr>
      <w:r>
        <w:rPr>
          <w:rStyle w:val="192"/>
        </w:rPr>
        <w:t>//if successful</w:t>
      </w:r>
    </w:p>
    <w:p w:rsidR="005D19BB" w:rsidRDefault="00F53023">
      <w:pPr>
        <w:pStyle w:val="41"/>
        <w:shd w:val="clear" w:color="auto" w:fill="auto"/>
        <w:spacing w:before="0" w:line="197" w:lineRule="exact"/>
        <w:ind w:left="1080" w:firstLine="0"/>
        <w:jc w:val="left"/>
      </w:pPr>
      <w:r>
        <w:rPr>
          <w:rStyle w:val="192"/>
        </w:rPr>
        <w:t>UserLog.IncrementUserCount();</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after="81" w:line="180" w:lineRule="exact"/>
        <w:ind w:left="20" w:firstLine="360"/>
        <w:jc w:val="left"/>
      </w:pPr>
      <w:r>
        <w:rPr>
          <w:rStyle w:val="192"/>
        </w:rPr>
        <w:t>}</w:t>
      </w:r>
    </w:p>
    <w:p w:rsidR="005D19BB" w:rsidRDefault="00F53023">
      <w:pPr>
        <w:pStyle w:val="41"/>
        <w:shd w:val="clear" w:color="auto" w:fill="auto"/>
        <w:spacing w:before="0" w:after="137"/>
        <w:ind w:left="20" w:right="320" w:firstLine="360"/>
        <w:jc w:val="left"/>
      </w:pPr>
      <w:r>
        <w:rPr>
          <w:rStyle w:val="192"/>
        </w:rPr>
        <w:t>Although you may not use static properties and methods often when creating the classes in your applications, they are useful when creating base class libraries and are used throughout the .NET Framework system classes. The following code demonstrates the use of the Compare method of the System.String class. This is a static method that compares two strings alphabetically. It returns a positive value if the first string is greater, a negative value if the second string is greater, or zero if the strings are equal.</w:t>
      </w:r>
    </w:p>
    <w:p w:rsidR="005D19BB" w:rsidRDefault="00F53023">
      <w:pPr>
        <w:pStyle w:val="41"/>
        <w:shd w:val="clear" w:color="auto" w:fill="auto"/>
        <w:spacing w:before="0" w:line="180" w:lineRule="exact"/>
        <w:ind w:left="740" w:firstLine="0"/>
        <w:jc w:val="left"/>
      </w:pPr>
      <w:r>
        <w:rPr>
          <w:rStyle w:val="192"/>
        </w:rPr>
        <w:t>public Boolean CheckStringOrder(string string1, string string2)</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080" w:firstLine="0"/>
        <w:jc w:val="left"/>
      </w:pPr>
      <w:r>
        <w:rPr>
          <w:rStyle w:val="192"/>
        </w:rPr>
        <w:t>if (string.Compare(string1, string2) &gt;= 0)</w:t>
      </w:r>
      <w:r>
        <w:br w:type="page"/>
      </w:r>
    </w:p>
    <w:p w:rsidR="005D19BB" w:rsidRDefault="00F53023">
      <w:pPr>
        <w:pStyle w:val="41"/>
        <w:shd w:val="clear" w:color="auto" w:fill="auto"/>
        <w:spacing w:before="0" w:after="574" w:line="180" w:lineRule="exact"/>
        <w:ind w:left="100" w:firstLine="0"/>
        <w:jc w:val="center"/>
      </w:pPr>
      <w:r>
        <w:rPr>
          <w:rStyle w:val="192"/>
        </w:rPr>
        <w:lastRenderedPageBreak/>
        <w:t>return true;</w:t>
      </w:r>
    </w:p>
    <w:p w:rsidR="005D19BB" w:rsidRDefault="00A2473A">
      <w:pPr>
        <w:pStyle w:val="41"/>
        <w:shd w:val="clear" w:color="auto" w:fill="auto"/>
        <w:spacing w:before="0" w:after="173" w:line="180" w:lineRule="exact"/>
        <w:ind w:left="100" w:firstLine="0"/>
        <w:jc w:val="center"/>
      </w:pPr>
      <w:r>
        <w:rPr>
          <w:noProof/>
          <w:lang w:val="ru-RU"/>
        </w:rPr>
        <mc:AlternateContent>
          <mc:Choice Requires="wps">
            <w:drawing>
              <wp:anchor distT="0" distB="433070" distL="63500" distR="63500" simplePos="0" relativeHeight="251716096" behindDoc="1" locked="0" layoutInCell="1" allowOverlap="1">
                <wp:simplePos x="0" y="0"/>
                <wp:positionH relativeFrom="margin">
                  <wp:posOffset>666750</wp:posOffset>
                </wp:positionH>
                <wp:positionV relativeFrom="margin">
                  <wp:posOffset>898525</wp:posOffset>
                </wp:positionV>
                <wp:extent cx="281305" cy="709930"/>
                <wp:effectExtent l="0" t="3175" r="4445" b="4445"/>
                <wp:wrapSquare wrapText="bothSides"/>
                <wp:docPr id="60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after="159" w:line="160" w:lineRule="exact"/>
                              <w:ind w:left="100" w:firstLine="0"/>
                            </w:pPr>
                            <w:r>
                              <w:rPr>
                                <w:rStyle w:val="0ptExact2"/>
                                <w:spacing w:val="0"/>
                              </w:rPr>
                              <w:t>{</w:t>
                            </w:r>
                          </w:p>
                          <w:p w:rsidR="000C70FD" w:rsidRDefault="000C70FD">
                            <w:pPr>
                              <w:pStyle w:val="41"/>
                              <w:shd w:val="clear" w:color="auto" w:fill="auto"/>
                              <w:spacing w:before="0" w:line="160" w:lineRule="exact"/>
                              <w:ind w:left="100" w:firstLine="0"/>
                            </w:pPr>
                            <w:r>
                              <w:rPr>
                                <w:rStyle w:val="0ptExact2"/>
                                <w:spacing w:val="0"/>
                              </w:rPr>
                              <w:t>}</w:t>
                            </w:r>
                          </w:p>
                          <w:p w:rsidR="000C70FD" w:rsidRDefault="000C70FD">
                            <w:pPr>
                              <w:pStyle w:val="41"/>
                              <w:shd w:val="clear" w:color="auto" w:fill="auto"/>
                              <w:spacing w:before="0" w:after="159" w:line="160" w:lineRule="exact"/>
                              <w:ind w:left="100" w:firstLine="0"/>
                            </w:pPr>
                            <w:r>
                              <w:rPr>
                                <w:rStyle w:val="0ptExact2"/>
                                <w:spacing w:val="0"/>
                              </w:rPr>
                              <w:t>else {</w:t>
                            </w:r>
                          </w:p>
                          <w:p w:rsidR="000C70FD" w:rsidRDefault="000C70FD">
                            <w:pPr>
                              <w:pStyle w:val="41"/>
                              <w:shd w:val="clear" w:color="auto" w:fill="auto"/>
                              <w:spacing w:before="0" w:line="160" w:lineRule="exact"/>
                              <w:ind w:left="100" w:firstLine="0"/>
                            </w:pPr>
                            <w:r>
                              <w:rPr>
                                <w:rStyle w:val="0ptExact2"/>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109" type="#_x0000_t202" style="position:absolute;left:0;text-align:left;margin-left:52.5pt;margin-top:70.75pt;width:22.15pt;height:55.9pt;z-index:-251600384;visibility:visible;mso-wrap-style:square;mso-width-percent:0;mso-height-percent:0;mso-wrap-distance-left:5pt;mso-wrap-distance-top:0;mso-wrap-distance-right:5pt;mso-wrap-distance-bottom:34.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gtAIAALQ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" filled="f" stroked="f">
                <v:textbox style="mso-fit-shape-to-text:t" inset="0,0,0,0">
                  <w:txbxContent>
                    <w:p w:rsidR="005D19BB" w:rsidRDefault="00F53023">
                      <w:pPr>
                        <w:pStyle w:val="41"/>
                        <w:shd w:val="clear" w:color="auto" w:fill="auto"/>
                        <w:spacing w:before="0" w:after="159" w:line="160" w:lineRule="exact"/>
                        <w:ind w:left="100" w:firstLine="0"/>
                      </w:pPr>
                      <w:r>
                        <w:rPr>
                          <w:rStyle w:val="0ptExact2"/>
                          <w:spacing w:val="0"/>
                        </w:rPr>
                        <w:t>{</w:t>
                      </w:r>
                    </w:p>
                    <w:p w:rsidR="005D19BB" w:rsidRDefault="00F53023">
                      <w:pPr>
                        <w:pStyle w:val="41"/>
                        <w:shd w:val="clear" w:color="auto" w:fill="auto"/>
                        <w:spacing w:before="0" w:line="160" w:lineRule="exact"/>
                        <w:ind w:left="100" w:firstLine="0"/>
                      </w:pPr>
                      <w:r>
                        <w:rPr>
                          <w:rStyle w:val="0ptExact2"/>
                          <w:spacing w:val="0"/>
                        </w:rPr>
                        <w:t>}</w:t>
                      </w:r>
                    </w:p>
                    <w:p w:rsidR="005D19BB" w:rsidRDefault="00F53023">
                      <w:pPr>
                        <w:pStyle w:val="41"/>
                        <w:shd w:val="clear" w:color="auto" w:fill="auto"/>
                        <w:spacing w:before="0" w:after="159" w:line="160" w:lineRule="exact"/>
                        <w:ind w:left="100" w:firstLine="0"/>
                      </w:pPr>
                      <w:r>
                        <w:rPr>
                          <w:rStyle w:val="0ptExact2"/>
                          <w:spacing w:val="0"/>
                        </w:rPr>
                        <w:t>else {</w:t>
                      </w:r>
                    </w:p>
                    <w:p w:rsidR="005D19BB" w:rsidRDefault="00F53023">
                      <w:pPr>
                        <w:pStyle w:val="41"/>
                        <w:shd w:val="clear" w:color="auto" w:fill="auto"/>
                        <w:spacing w:before="0" w:line="160" w:lineRule="exact"/>
                        <w:ind w:left="100" w:firstLine="0"/>
                      </w:pPr>
                      <w:r>
                        <w:rPr>
                          <w:rStyle w:val="0ptExact2"/>
                          <w:spacing w:val="0"/>
                        </w:rPr>
                        <w:t>}</w:t>
                      </w:r>
                    </w:p>
                  </w:txbxContent>
                </v:textbox>
                <w10:wrap type="square" anchorx="margin" anchory="margin"/>
              </v:shape>
            </w:pict>
          </mc:Fallback>
        </mc:AlternateContent>
      </w:r>
      <w:r w:rsidR="00F53023">
        <w:rPr>
          <w:rStyle w:val="192"/>
        </w:rPr>
        <w:t>return false;</w:t>
      </w:r>
    </w:p>
    <w:p w:rsidR="005D19BB" w:rsidRDefault="00F53023">
      <w:pPr>
        <w:pStyle w:val="41"/>
        <w:shd w:val="clear" w:color="auto" w:fill="auto"/>
        <w:spacing w:before="0" w:after="379" w:line="180" w:lineRule="exact"/>
        <w:ind w:left="100" w:firstLine="0"/>
        <w:jc w:val="center"/>
      </w:pPr>
      <w:r>
        <w:rPr>
          <w:rStyle w:val="192"/>
        </w:rPr>
        <w:t>}</w:t>
      </w:r>
    </w:p>
    <w:p w:rsidR="005D19BB" w:rsidRDefault="00F53023">
      <w:pPr>
        <w:pStyle w:val="621"/>
        <w:keepNext/>
        <w:keepLines/>
        <w:shd w:val="clear" w:color="auto" w:fill="000000"/>
        <w:spacing w:after="323" w:line="210" w:lineRule="exact"/>
        <w:ind w:left="100"/>
      </w:pPr>
      <w:bookmarkStart w:id="186" w:name="bookmark336"/>
      <w:r>
        <w:rPr>
          <w:rStyle w:val="624"/>
          <w:b/>
          <w:bCs/>
        </w:rPr>
        <w:t>ACTIVITY 8-2. IMPLEMENTING EXCEPTION HANDLING AND STATIC METHODS</w:t>
      </w:r>
      <w:bookmarkEnd w:id="186"/>
    </w:p>
    <w:p w:rsidR="005D19BB" w:rsidRDefault="00F53023">
      <w:pPr>
        <w:pStyle w:val="41"/>
        <w:shd w:val="clear" w:color="auto" w:fill="auto"/>
        <w:spacing w:before="0" w:after="194" w:line="180" w:lineRule="exact"/>
        <w:ind w:left="140" w:firstLine="0"/>
        <w:jc w:val="left"/>
      </w:pPr>
      <w:r>
        <w:rPr>
          <w:rStyle w:val="192"/>
        </w:rPr>
        <w:t>In this activity, you will learn how to do the following:</w:t>
      </w:r>
    </w:p>
    <w:p w:rsidR="005D19BB" w:rsidRDefault="00F53023">
      <w:pPr>
        <w:pStyle w:val="41"/>
        <w:numPr>
          <w:ilvl w:val="0"/>
          <w:numId w:val="51"/>
        </w:numPr>
        <w:shd w:val="clear" w:color="auto" w:fill="auto"/>
        <w:tabs>
          <w:tab w:val="left" w:pos="1259"/>
        </w:tabs>
        <w:spacing w:before="0" w:line="355" w:lineRule="exact"/>
        <w:ind w:left="880" w:firstLine="0"/>
        <w:jc w:val="left"/>
      </w:pPr>
      <w:r>
        <w:rPr>
          <w:rStyle w:val="192"/>
        </w:rPr>
        <w:t>Create and call static methods of a class.</w:t>
      </w:r>
    </w:p>
    <w:p w:rsidR="005D19BB" w:rsidRDefault="00F53023">
      <w:pPr>
        <w:pStyle w:val="41"/>
        <w:numPr>
          <w:ilvl w:val="0"/>
          <w:numId w:val="51"/>
        </w:numPr>
        <w:shd w:val="clear" w:color="auto" w:fill="auto"/>
        <w:tabs>
          <w:tab w:val="left" w:pos="1259"/>
        </w:tabs>
        <w:spacing w:before="0" w:line="355" w:lineRule="exact"/>
        <w:ind w:left="880" w:firstLine="0"/>
        <w:jc w:val="left"/>
      </w:pPr>
      <w:r>
        <w:rPr>
          <w:rStyle w:val="192"/>
        </w:rPr>
        <w:t>Use structured exception handling.</w:t>
      </w:r>
    </w:p>
    <w:p w:rsidR="005D19BB" w:rsidRDefault="00F53023">
      <w:pPr>
        <w:pStyle w:val="621"/>
        <w:keepNext/>
        <w:keepLines/>
        <w:shd w:val="clear" w:color="auto" w:fill="auto"/>
        <w:spacing w:after="200" w:line="355" w:lineRule="exact"/>
        <w:ind w:left="100"/>
      </w:pPr>
      <w:bookmarkStart w:id="187" w:name="bookmark337"/>
      <w:r>
        <w:rPr>
          <w:rStyle w:val="625"/>
          <w:b/>
          <w:bCs/>
        </w:rPr>
        <w:t>Creating Static Methods</w:t>
      </w:r>
      <w:bookmarkEnd w:id="187"/>
    </w:p>
    <w:p w:rsidR="005D19BB" w:rsidRDefault="00F53023">
      <w:pPr>
        <w:pStyle w:val="41"/>
        <w:shd w:val="clear" w:color="auto" w:fill="auto"/>
        <w:spacing w:before="0" w:after="149" w:line="180" w:lineRule="exact"/>
        <w:ind w:left="140" w:firstLine="0"/>
        <w:jc w:val="left"/>
      </w:pPr>
      <w:r>
        <w:rPr>
          <w:rStyle w:val="192"/>
        </w:rPr>
        <w:t>To create the static methods, follow these steps:</w:t>
      </w:r>
    </w:p>
    <w:p w:rsidR="005D19BB" w:rsidRDefault="00F53023">
      <w:pPr>
        <w:pStyle w:val="41"/>
        <w:numPr>
          <w:ilvl w:val="0"/>
          <w:numId w:val="64"/>
        </w:numPr>
        <w:shd w:val="clear" w:color="auto" w:fill="auto"/>
        <w:tabs>
          <w:tab w:val="left" w:pos="1478"/>
        </w:tabs>
        <w:spacing w:before="0" w:after="149" w:line="180" w:lineRule="exact"/>
        <w:ind w:left="1480" w:hanging="280"/>
        <w:jc w:val="left"/>
      </w:pPr>
      <w:r>
        <w:rPr>
          <w:rStyle w:val="192"/>
        </w:rPr>
        <w:t xml:space="preserve">Start Visual Studio. Select File </w:t>
      </w:r>
      <w:r>
        <w:rPr>
          <w:rStyle w:val="0ptf"/>
        </w:rPr>
        <w:t>&gt;</w:t>
      </w:r>
      <w:r>
        <w:rPr>
          <w:rStyle w:val="192"/>
        </w:rPr>
        <w:t xml:space="preserve"> New </w:t>
      </w:r>
      <w:r>
        <w:rPr>
          <w:rStyle w:val="0ptf"/>
        </w:rPr>
        <w:t>&gt;</w:t>
      </w:r>
      <w:r>
        <w:rPr>
          <w:rStyle w:val="192"/>
        </w:rPr>
        <w:t xml:space="preserve"> Project.</w:t>
      </w:r>
    </w:p>
    <w:p w:rsidR="005D19BB" w:rsidRDefault="00F53023">
      <w:pPr>
        <w:pStyle w:val="41"/>
        <w:numPr>
          <w:ilvl w:val="0"/>
          <w:numId w:val="64"/>
        </w:numPr>
        <w:shd w:val="clear" w:color="auto" w:fill="auto"/>
        <w:tabs>
          <w:tab w:val="left" w:pos="1488"/>
        </w:tabs>
        <w:spacing w:before="0" w:after="118" w:line="180" w:lineRule="exact"/>
        <w:ind w:left="1480" w:hanging="280"/>
        <w:jc w:val="left"/>
      </w:pPr>
      <w:r>
        <w:rPr>
          <w:rStyle w:val="192"/>
        </w:rPr>
        <w:t>Choose a Windows Application project. Name the project Act8_2.</w:t>
      </w:r>
    </w:p>
    <w:p w:rsidR="005D19BB" w:rsidRDefault="00F53023">
      <w:pPr>
        <w:pStyle w:val="41"/>
        <w:numPr>
          <w:ilvl w:val="0"/>
          <w:numId w:val="64"/>
        </w:numPr>
        <w:shd w:val="clear" w:color="auto" w:fill="auto"/>
        <w:tabs>
          <w:tab w:val="left" w:pos="1483"/>
        </w:tabs>
        <w:spacing w:before="0" w:after="15" w:line="226" w:lineRule="exact"/>
        <w:ind w:left="1480" w:right="1420" w:hanging="280"/>
        <w:jc w:val="left"/>
      </w:pPr>
      <w:r>
        <w:rPr>
          <w:rStyle w:val="192"/>
        </w:rPr>
        <w:t>Visual Studio creates a default form for the project which you’ll use to create a login form named Logger. Add controls to the form and change the property values, as listed in Table 8-2. Your completed form should look similar to Figure 8-4.</w:t>
      </w:r>
    </w:p>
    <w:p w:rsidR="005D19BB" w:rsidRDefault="00A2473A">
      <w:pPr>
        <w:framePr w:h="2736" w:wrap="notBeside" w:vAnchor="text" w:hAnchor="text" w:y="1"/>
        <w:rPr>
          <w:sz w:val="0"/>
          <w:szCs w:val="0"/>
        </w:rPr>
      </w:pPr>
      <w:r>
        <w:rPr>
          <w:noProof/>
          <w:lang w:val="ru-RU"/>
        </w:rPr>
        <w:drawing>
          <wp:inline distT="0" distB="0" distL="0" distR="0">
            <wp:extent cx="2459355" cy="1734185"/>
            <wp:effectExtent l="0" t="0" r="0" b="0"/>
            <wp:docPr id="327" name="Рисунок 47" descr="C:\Users\Sandrov\AppData\Local\Temp\FineReader11\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ndrov\AppData\Local\Temp\FineReader11\media\image69.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459355" cy="1734185"/>
                    </a:xfrm>
                    <a:prstGeom prst="rect">
                      <a:avLst/>
                    </a:prstGeom>
                    <a:noFill/>
                    <a:ln>
                      <a:noFill/>
                    </a:ln>
                  </pic:spPr>
                </pic:pic>
              </a:graphicData>
            </a:graphic>
          </wp:inline>
        </w:drawing>
      </w:r>
    </w:p>
    <w:p w:rsidR="005D19BB" w:rsidRDefault="00F53023">
      <w:pPr>
        <w:pStyle w:val="ab"/>
        <w:framePr w:h="2736" w:wrap="notBeside" w:vAnchor="text" w:hAnchor="text" w:y="1"/>
        <w:shd w:val="clear" w:color="auto" w:fill="auto"/>
        <w:spacing w:line="180" w:lineRule="exact"/>
      </w:pPr>
      <w:r>
        <w:rPr>
          <w:rStyle w:val="0ptf1"/>
        </w:rPr>
        <w:t xml:space="preserve">Figure 8-4. </w:t>
      </w:r>
      <w:r>
        <w:rPr>
          <w:rStyle w:val="af3"/>
          <w:i/>
          <w:iCs/>
        </w:rPr>
        <w:t>The completed logger form</w:t>
      </w:r>
    </w:p>
    <w:p w:rsidR="005D19BB" w:rsidRDefault="00F53023">
      <w:pPr>
        <w:rPr>
          <w:sz w:val="2"/>
          <w:szCs w:val="2"/>
        </w:rPr>
      </w:pPr>
      <w:r>
        <w:br w:type="page"/>
      </w:r>
    </w:p>
    <w:p w:rsidR="005D19BB" w:rsidRDefault="00F53023">
      <w:r>
        <w:lastRenderedPageBreak/>
        <w:br w:type="page"/>
      </w:r>
    </w:p>
    <w:p w:rsidR="005D19BB" w:rsidRDefault="00F53023">
      <w:pPr>
        <w:pStyle w:val="ad"/>
        <w:framePr w:w="4262" w:wrap="notBeside" w:vAnchor="text" w:hAnchor="text" w:y="1"/>
        <w:shd w:val="clear" w:color="auto" w:fill="auto"/>
        <w:spacing w:line="180" w:lineRule="exact"/>
      </w:pPr>
      <w:r>
        <w:rPr>
          <w:rStyle w:val="0ptf0"/>
        </w:rPr>
        <w:lastRenderedPageBreak/>
        <w:t xml:space="preserve">Table 8-2. </w:t>
      </w:r>
      <w:r>
        <w:rPr>
          <w:rStyle w:val="af2"/>
          <w:i/>
          <w:iCs/>
        </w:rPr>
        <w:t>Logger Form and Control Properties</w:t>
      </w:r>
    </w:p>
    <w:tbl>
      <w:tblPr>
        <w:tblOverlap w:val="never"/>
        <w:tblW w:w="0" w:type="auto"/>
        <w:tblLayout w:type="fixed"/>
        <w:tblCellMar>
          <w:left w:w="10" w:type="dxa"/>
          <w:right w:w="10" w:type="dxa"/>
        </w:tblCellMar>
        <w:tblLook w:val="04A0" w:firstRow="1" w:lastRow="0" w:firstColumn="1" w:lastColumn="0" w:noHBand="0" w:noVBand="1"/>
      </w:tblPr>
      <w:tblGrid>
        <w:gridCol w:w="1109"/>
        <w:gridCol w:w="1195"/>
        <w:gridCol w:w="1958"/>
      </w:tblGrid>
      <w:tr w:rsidR="005D19BB">
        <w:trPr>
          <w:trHeight w:hRule="exact" w:val="374"/>
        </w:trPr>
        <w:tc>
          <w:tcPr>
            <w:tcW w:w="1109" w:type="dxa"/>
            <w:tcBorders>
              <w:top w:val="single" w:sz="4" w:space="0" w:color="auto"/>
            </w:tcBorders>
            <w:shd w:val="clear" w:color="auto" w:fill="FFFFFF"/>
          </w:tcPr>
          <w:p w:rsidR="005D19BB" w:rsidRDefault="00F53023">
            <w:pPr>
              <w:pStyle w:val="41"/>
              <w:framePr w:w="4262" w:wrap="notBeside" w:vAnchor="text" w:hAnchor="text" w:y="1"/>
              <w:shd w:val="clear" w:color="auto" w:fill="auto"/>
              <w:spacing w:before="0" w:line="200" w:lineRule="exact"/>
              <w:ind w:left="160" w:firstLine="0"/>
              <w:jc w:val="left"/>
            </w:pPr>
            <w:r>
              <w:rPr>
                <w:rStyle w:val="ArialNarrow10pt5"/>
              </w:rPr>
              <w:t>Object</w:t>
            </w:r>
          </w:p>
        </w:tc>
        <w:tc>
          <w:tcPr>
            <w:tcW w:w="1195" w:type="dxa"/>
            <w:tcBorders>
              <w:top w:val="single" w:sz="4" w:space="0" w:color="auto"/>
            </w:tcBorders>
            <w:shd w:val="clear" w:color="auto" w:fill="FFFFFF"/>
          </w:tcPr>
          <w:p w:rsidR="005D19BB" w:rsidRDefault="00F53023">
            <w:pPr>
              <w:pStyle w:val="41"/>
              <w:framePr w:w="4262" w:wrap="notBeside" w:vAnchor="text" w:hAnchor="text" w:y="1"/>
              <w:shd w:val="clear" w:color="auto" w:fill="auto"/>
              <w:spacing w:before="0" w:line="200" w:lineRule="exact"/>
              <w:ind w:left="240" w:firstLine="0"/>
              <w:jc w:val="left"/>
            </w:pPr>
            <w:r>
              <w:rPr>
                <w:rStyle w:val="ArialNarrow10pt5"/>
              </w:rPr>
              <w:t>Property</w:t>
            </w:r>
          </w:p>
        </w:tc>
        <w:tc>
          <w:tcPr>
            <w:tcW w:w="1958" w:type="dxa"/>
            <w:tcBorders>
              <w:top w:val="single" w:sz="4" w:space="0" w:color="auto"/>
            </w:tcBorders>
            <w:shd w:val="clear" w:color="auto" w:fill="FFFFFF"/>
          </w:tcPr>
          <w:p w:rsidR="005D19BB" w:rsidRDefault="00F53023">
            <w:pPr>
              <w:pStyle w:val="41"/>
              <w:framePr w:w="4262" w:wrap="notBeside" w:vAnchor="text" w:hAnchor="text" w:y="1"/>
              <w:shd w:val="clear" w:color="auto" w:fill="auto"/>
              <w:spacing w:before="0" w:line="200" w:lineRule="exact"/>
              <w:ind w:left="240" w:firstLine="0"/>
              <w:jc w:val="left"/>
            </w:pPr>
            <w:r>
              <w:rPr>
                <w:rStyle w:val="ArialNarrow10pt5"/>
              </w:rPr>
              <w:t>Value</w:t>
            </w:r>
          </w:p>
        </w:tc>
      </w:tr>
      <w:tr w:rsidR="005D19BB">
        <w:trPr>
          <w:trHeight w:hRule="exact" w:val="461"/>
        </w:trPr>
        <w:tc>
          <w:tcPr>
            <w:tcW w:w="1109" w:type="dxa"/>
            <w:tcBorders>
              <w:top w:val="single" w:sz="4" w:space="0" w:color="auto"/>
            </w:tcBorders>
            <w:shd w:val="clear" w:color="auto" w:fill="FFFFFF"/>
          </w:tcPr>
          <w:p w:rsidR="005D19BB" w:rsidRDefault="00F53023">
            <w:pPr>
              <w:pStyle w:val="41"/>
              <w:framePr w:w="4262" w:wrap="notBeside" w:vAnchor="text" w:hAnchor="text" w:y="1"/>
              <w:shd w:val="clear" w:color="auto" w:fill="auto"/>
              <w:spacing w:before="0" w:line="180" w:lineRule="exact"/>
              <w:ind w:left="160" w:firstLine="0"/>
              <w:jc w:val="left"/>
            </w:pPr>
            <w:r>
              <w:rPr>
                <w:rStyle w:val="192"/>
              </w:rPr>
              <w:t>Form1</w:t>
            </w:r>
          </w:p>
        </w:tc>
        <w:tc>
          <w:tcPr>
            <w:tcW w:w="1195" w:type="dxa"/>
            <w:tcBorders>
              <w:top w:val="single" w:sz="4" w:space="0" w:color="auto"/>
            </w:tcBorders>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Name</w:t>
            </w:r>
          </w:p>
        </w:tc>
        <w:tc>
          <w:tcPr>
            <w:tcW w:w="1958" w:type="dxa"/>
            <w:tcBorders>
              <w:top w:val="single" w:sz="4" w:space="0" w:color="auto"/>
            </w:tcBorders>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frmLogger</w:t>
            </w:r>
          </w:p>
        </w:tc>
      </w:tr>
      <w:tr w:rsidR="005D19BB">
        <w:trPr>
          <w:trHeight w:hRule="exact" w:val="446"/>
        </w:trPr>
        <w:tc>
          <w:tcPr>
            <w:tcW w:w="1109" w:type="dxa"/>
            <w:shd w:val="clear" w:color="auto" w:fill="FFFFFF"/>
          </w:tcPr>
          <w:p w:rsidR="005D19BB" w:rsidRDefault="005D19BB">
            <w:pPr>
              <w:framePr w:w="4262" w:wrap="notBeside" w:vAnchor="text" w:hAnchor="text" w:y="1"/>
              <w:rPr>
                <w:sz w:val="10"/>
                <w:szCs w:val="10"/>
              </w:rPr>
            </w:pPr>
          </w:p>
        </w:tc>
        <w:tc>
          <w:tcPr>
            <w:tcW w:w="1195"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Text</w:t>
            </w:r>
          </w:p>
        </w:tc>
        <w:tc>
          <w:tcPr>
            <w:tcW w:w="1958"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Logger</w:t>
            </w:r>
          </w:p>
        </w:tc>
      </w:tr>
      <w:tr w:rsidR="005D19BB">
        <w:trPr>
          <w:trHeight w:hRule="exact" w:val="442"/>
        </w:trPr>
        <w:tc>
          <w:tcPr>
            <w:tcW w:w="1109" w:type="dxa"/>
            <w:shd w:val="clear" w:color="auto" w:fill="FFFFFF"/>
          </w:tcPr>
          <w:p w:rsidR="005D19BB" w:rsidRDefault="00F53023">
            <w:pPr>
              <w:pStyle w:val="41"/>
              <w:framePr w:w="4262" w:wrap="notBeside" w:vAnchor="text" w:hAnchor="text" w:y="1"/>
              <w:shd w:val="clear" w:color="auto" w:fill="auto"/>
              <w:spacing w:before="0" w:line="180" w:lineRule="exact"/>
              <w:ind w:left="160" w:firstLine="0"/>
              <w:jc w:val="left"/>
            </w:pPr>
            <w:r>
              <w:rPr>
                <w:rStyle w:val="192"/>
              </w:rPr>
              <w:t>Textbox1</w:t>
            </w:r>
          </w:p>
        </w:tc>
        <w:tc>
          <w:tcPr>
            <w:tcW w:w="1195"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Name</w:t>
            </w:r>
          </w:p>
        </w:tc>
        <w:tc>
          <w:tcPr>
            <w:tcW w:w="1958"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txtLogPath</w:t>
            </w:r>
          </w:p>
        </w:tc>
      </w:tr>
      <w:tr w:rsidR="005D19BB">
        <w:trPr>
          <w:trHeight w:hRule="exact" w:val="451"/>
        </w:trPr>
        <w:tc>
          <w:tcPr>
            <w:tcW w:w="1109" w:type="dxa"/>
            <w:shd w:val="clear" w:color="auto" w:fill="FFFFFF"/>
          </w:tcPr>
          <w:p w:rsidR="005D19BB" w:rsidRDefault="005D19BB">
            <w:pPr>
              <w:framePr w:w="4262" w:wrap="notBeside" w:vAnchor="text" w:hAnchor="text" w:y="1"/>
              <w:rPr>
                <w:sz w:val="10"/>
                <w:szCs w:val="10"/>
              </w:rPr>
            </w:pPr>
          </w:p>
        </w:tc>
        <w:tc>
          <w:tcPr>
            <w:tcW w:w="1195"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Text</w:t>
            </w:r>
          </w:p>
        </w:tc>
        <w:tc>
          <w:tcPr>
            <w:tcW w:w="1958"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c:\Test\LogTest.txt</w:t>
            </w:r>
          </w:p>
        </w:tc>
      </w:tr>
      <w:tr w:rsidR="005D19BB">
        <w:trPr>
          <w:trHeight w:hRule="exact" w:val="437"/>
        </w:trPr>
        <w:tc>
          <w:tcPr>
            <w:tcW w:w="1109" w:type="dxa"/>
            <w:shd w:val="clear" w:color="auto" w:fill="FFFFFF"/>
          </w:tcPr>
          <w:p w:rsidR="005D19BB" w:rsidRDefault="00F53023">
            <w:pPr>
              <w:pStyle w:val="41"/>
              <w:framePr w:w="4262" w:wrap="notBeside" w:vAnchor="text" w:hAnchor="text" w:y="1"/>
              <w:shd w:val="clear" w:color="auto" w:fill="auto"/>
              <w:spacing w:before="0" w:line="180" w:lineRule="exact"/>
              <w:ind w:left="160" w:firstLine="0"/>
              <w:jc w:val="left"/>
            </w:pPr>
            <w:r>
              <w:rPr>
                <w:rStyle w:val="192"/>
              </w:rPr>
              <w:t>Textbox2</w:t>
            </w:r>
          </w:p>
        </w:tc>
        <w:tc>
          <w:tcPr>
            <w:tcW w:w="1195"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Name</w:t>
            </w:r>
          </w:p>
        </w:tc>
        <w:tc>
          <w:tcPr>
            <w:tcW w:w="1958"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txtLogInfo</w:t>
            </w:r>
          </w:p>
        </w:tc>
      </w:tr>
      <w:tr w:rsidR="005D19BB">
        <w:trPr>
          <w:trHeight w:hRule="exact" w:val="446"/>
        </w:trPr>
        <w:tc>
          <w:tcPr>
            <w:tcW w:w="1109" w:type="dxa"/>
            <w:shd w:val="clear" w:color="auto" w:fill="FFFFFF"/>
          </w:tcPr>
          <w:p w:rsidR="005D19BB" w:rsidRDefault="005D19BB">
            <w:pPr>
              <w:framePr w:w="4262" w:wrap="notBeside" w:vAnchor="text" w:hAnchor="text" w:y="1"/>
              <w:rPr>
                <w:sz w:val="10"/>
                <w:szCs w:val="10"/>
              </w:rPr>
            </w:pPr>
          </w:p>
        </w:tc>
        <w:tc>
          <w:tcPr>
            <w:tcW w:w="1195"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Text</w:t>
            </w:r>
          </w:p>
        </w:tc>
        <w:tc>
          <w:tcPr>
            <w:tcW w:w="1958"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Test Message</w:t>
            </w:r>
          </w:p>
        </w:tc>
      </w:tr>
      <w:tr w:rsidR="005D19BB">
        <w:trPr>
          <w:trHeight w:hRule="exact" w:val="442"/>
        </w:trPr>
        <w:tc>
          <w:tcPr>
            <w:tcW w:w="1109" w:type="dxa"/>
            <w:shd w:val="clear" w:color="auto" w:fill="FFFFFF"/>
          </w:tcPr>
          <w:p w:rsidR="005D19BB" w:rsidRDefault="00F53023">
            <w:pPr>
              <w:pStyle w:val="41"/>
              <w:framePr w:w="4262" w:wrap="notBeside" w:vAnchor="text" w:hAnchor="text" w:y="1"/>
              <w:shd w:val="clear" w:color="auto" w:fill="auto"/>
              <w:spacing w:before="0" w:line="180" w:lineRule="exact"/>
              <w:ind w:left="160" w:firstLine="0"/>
              <w:jc w:val="left"/>
            </w:pPr>
            <w:r>
              <w:rPr>
                <w:rStyle w:val="192"/>
              </w:rPr>
              <w:t>Button1</w:t>
            </w:r>
          </w:p>
        </w:tc>
        <w:tc>
          <w:tcPr>
            <w:tcW w:w="1195"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Name</w:t>
            </w:r>
          </w:p>
        </w:tc>
        <w:tc>
          <w:tcPr>
            <w:tcW w:w="1958" w:type="dxa"/>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btnLogInfo</w:t>
            </w:r>
          </w:p>
        </w:tc>
      </w:tr>
      <w:tr w:rsidR="005D19BB">
        <w:trPr>
          <w:trHeight w:hRule="exact" w:val="451"/>
        </w:trPr>
        <w:tc>
          <w:tcPr>
            <w:tcW w:w="1109" w:type="dxa"/>
            <w:tcBorders>
              <w:bottom w:val="single" w:sz="4" w:space="0" w:color="auto"/>
            </w:tcBorders>
            <w:shd w:val="clear" w:color="auto" w:fill="FFFFFF"/>
          </w:tcPr>
          <w:p w:rsidR="005D19BB" w:rsidRDefault="005D19BB">
            <w:pPr>
              <w:framePr w:w="4262" w:wrap="notBeside" w:vAnchor="text" w:hAnchor="text" w:y="1"/>
              <w:rPr>
                <w:sz w:val="10"/>
                <w:szCs w:val="10"/>
              </w:rPr>
            </w:pPr>
          </w:p>
        </w:tc>
        <w:tc>
          <w:tcPr>
            <w:tcW w:w="1195" w:type="dxa"/>
            <w:tcBorders>
              <w:bottom w:val="single" w:sz="4" w:space="0" w:color="auto"/>
            </w:tcBorders>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Text</w:t>
            </w:r>
          </w:p>
        </w:tc>
        <w:tc>
          <w:tcPr>
            <w:tcW w:w="1958" w:type="dxa"/>
            <w:tcBorders>
              <w:bottom w:val="single" w:sz="4" w:space="0" w:color="auto"/>
            </w:tcBorders>
            <w:shd w:val="clear" w:color="auto" w:fill="FFFFFF"/>
          </w:tcPr>
          <w:p w:rsidR="005D19BB" w:rsidRDefault="00F53023">
            <w:pPr>
              <w:pStyle w:val="41"/>
              <w:framePr w:w="4262" w:wrap="notBeside" w:vAnchor="text" w:hAnchor="text" w:y="1"/>
              <w:shd w:val="clear" w:color="auto" w:fill="auto"/>
              <w:spacing w:before="0" w:line="180" w:lineRule="exact"/>
              <w:ind w:left="240" w:firstLine="0"/>
              <w:jc w:val="left"/>
            </w:pPr>
            <w:r>
              <w:rPr>
                <w:rStyle w:val="192"/>
              </w:rPr>
              <w:t>Log Info</w:t>
            </w:r>
          </w:p>
        </w:tc>
      </w:tr>
    </w:tbl>
    <w:p w:rsidR="005D19BB" w:rsidRDefault="005D19BB">
      <w:pPr>
        <w:rPr>
          <w:sz w:val="2"/>
          <w:szCs w:val="2"/>
        </w:rPr>
      </w:pPr>
    </w:p>
    <w:p w:rsidR="005D19BB" w:rsidRDefault="00F53023">
      <w:pPr>
        <w:pStyle w:val="41"/>
        <w:numPr>
          <w:ilvl w:val="0"/>
          <w:numId w:val="64"/>
        </w:numPr>
        <w:shd w:val="clear" w:color="auto" w:fill="auto"/>
        <w:tabs>
          <w:tab w:val="left" w:pos="1628"/>
        </w:tabs>
        <w:spacing w:before="125" w:after="58" w:line="180" w:lineRule="exact"/>
        <w:ind w:left="1620" w:hanging="280"/>
        <w:jc w:val="left"/>
      </w:pPr>
      <w:r>
        <w:rPr>
          <w:rStyle w:val="192"/>
        </w:rPr>
        <w:t xml:space="preserve">Select Project </w:t>
      </w:r>
      <w:r>
        <w:rPr>
          <w:rStyle w:val="0ptf"/>
        </w:rPr>
        <w:t>&gt;</w:t>
      </w:r>
      <w:r>
        <w:rPr>
          <w:rStyle w:val="192"/>
        </w:rPr>
        <w:t xml:space="preserve"> Add Class. Name the class Logger.</w:t>
      </w:r>
    </w:p>
    <w:p w:rsidR="005D19BB" w:rsidRDefault="00F53023">
      <w:pPr>
        <w:pStyle w:val="41"/>
        <w:numPr>
          <w:ilvl w:val="0"/>
          <w:numId w:val="64"/>
        </w:numPr>
        <w:shd w:val="clear" w:color="auto" w:fill="auto"/>
        <w:tabs>
          <w:tab w:val="left" w:pos="1628"/>
        </w:tabs>
        <w:spacing w:before="0" w:line="226" w:lineRule="exact"/>
        <w:ind w:left="1620" w:right="1020" w:hanging="280"/>
        <w:jc w:val="left"/>
      </w:pPr>
      <w:r>
        <w:rPr>
          <w:rStyle w:val="192"/>
        </w:rPr>
        <w:t>Because you will be using the System.IO class within the Logger class, add a using statement to the top of the file:</w:t>
      </w:r>
    </w:p>
    <w:p w:rsidR="005D19BB" w:rsidRDefault="00F53023">
      <w:pPr>
        <w:pStyle w:val="41"/>
        <w:shd w:val="clear" w:color="auto" w:fill="auto"/>
        <w:spacing w:before="0" w:after="54" w:line="180" w:lineRule="exact"/>
        <w:ind w:left="460" w:firstLine="0"/>
        <w:jc w:val="left"/>
      </w:pPr>
      <w:r>
        <w:rPr>
          <w:rStyle w:val="192"/>
        </w:rPr>
        <w:t>using System.IO;</w:t>
      </w:r>
    </w:p>
    <w:p w:rsidR="005D19BB" w:rsidRDefault="00F53023">
      <w:pPr>
        <w:pStyle w:val="41"/>
        <w:numPr>
          <w:ilvl w:val="0"/>
          <w:numId w:val="64"/>
        </w:numPr>
        <w:shd w:val="clear" w:color="auto" w:fill="auto"/>
        <w:tabs>
          <w:tab w:val="left" w:pos="1618"/>
        </w:tabs>
        <w:spacing w:before="0" w:line="230" w:lineRule="exact"/>
        <w:ind w:left="1620" w:right="1020" w:hanging="280"/>
        <w:jc w:val="left"/>
      </w:pPr>
      <w:r>
        <w:rPr>
          <w:rStyle w:val="192"/>
        </w:rPr>
        <w:t>Add as static LogWrite method to the class. This method will write information to a log file. To open the file, create a FileStream object. Then create a StreamWriter object to write the information to the file.</w:t>
      </w:r>
    </w:p>
    <w:p w:rsidR="005D19BB" w:rsidRDefault="00F53023">
      <w:pPr>
        <w:pStyle w:val="41"/>
        <w:shd w:val="clear" w:color="auto" w:fill="auto"/>
        <w:spacing w:before="0" w:line="180" w:lineRule="exact"/>
        <w:ind w:left="460" w:firstLine="0"/>
        <w:jc w:val="left"/>
      </w:pPr>
      <w:r>
        <w:rPr>
          <w:rStyle w:val="192"/>
        </w:rPr>
        <w:t>public static string LogWrite(string logPath, string logInfo)</w:t>
      </w:r>
    </w:p>
    <w:p w:rsidR="005D19BB" w:rsidRDefault="00F53023">
      <w:pPr>
        <w:pStyle w:val="41"/>
        <w:shd w:val="clear" w:color="auto" w:fill="auto"/>
        <w:spacing w:before="0" w:line="180" w:lineRule="exact"/>
        <w:ind w:left="460" w:firstLine="0"/>
        <w:jc w:val="left"/>
      </w:pPr>
      <w:r>
        <w:rPr>
          <w:rStyle w:val="192"/>
        </w:rPr>
        <w:t>{</w:t>
      </w:r>
    </w:p>
    <w:p w:rsidR="005D19BB" w:rsidRDefault="00F53023">
      <w:pPr>
        <w:pStyle w:val="41"/>
        <w:shd w:val="clear" w:color="auto" w:fill="auto"/>
        <w:spacing w:before="0" w:line="197" w:lineRule="exact"/>
        <w:ind w:left="820" w:firstLine="0"/>
        <w:jc w:val="left"/>
      </w:pPr>
      <w:r>
        <w:rPr>
          <w:rStyle w:val="192"/>
        </w:rPr>
        <w:t>FileStream oFileStream = new FileStream(logPath, FileMode.Open, FileAccess.Write);</w:t>
      </w:r>
    </w:p>
    <w:p w:rsidR="005D19BB" w:rsidRDefault="00F53023">
      <w:pPr>
        <w:pStyle w:val="41"/>
        <w:shd w:val="clear" w:color="auto" w:fill="auto"/>
        <w:spacing w:before="0" w:line="197" w:lineRule="exact"/>
        <w:ind w:left="820" w:firstLine="0"/>
        <w:jc w:val="left"/>
      </w:pPr>
      <w:r>
        <w:rPr>
          <w:rStyle w:val="192"/>
        </w:rPr>
        <w:t>StreamWriter oStreamWriter = new StreamWriter(oFileStream);</w:t>
      </w:r>
    </w:p>
    <w:p w:rsidR="005D19BB" w:rsidRDefault="00F53023">
      <w:pPr>
        <w:pStyle w:val="41"/>
        <w:shd w:val="clear" w:color="auto" w:fill="auto"/>
        <w:spacing w:before="0" w:line="197" w:lineRule="exact"/>
        <w:ind w:left="820" w:firstLine="0"/>
        <w:jc w:val="left"/>
      </w:pPr>
      <w:r>
        <w:rPr>
          <w:rStyle w:val="192"/>
        </w:rPr>
        <w:t>oFileStream.Seek(0, SeekOrigin.End);</w:t>
      </w:r>
    </w:p>
    <w:p w:rsidR="005D19BB" w:rsidRDefault="00F53023">
      <w:pPr>
        <w:pStyle w:val="41"/>
        <w:shd w:val="clear" w:color="auto" w:fill="auto"/>
        <w:spacing w:before="0" w:line="197" w:lineRule="exact"/>
        <w:ind w:left="820" w:firstLine="0"/>
        <w:jc w:val="left"/>
      </w:pPr>
      <w:r>
        <w:rPr>
          <w:rStyle w:val="192"/>
        </w:rPr>
        <w:t>oStreamWriter.WriteLine(DateTime.Now);</w:t>
      </w:r>
    </w:p>
    <w:p w:rsidR="005D19BB" w:rsidRDefault="00F53023">
      <w:pPr>
        <w:pStyle w:val="41"/>
        <w:shd w:val="clear" w:color="auto" w:fill="auto"/>
        <w:spacing w:before="0" w:line="197" w:lineRule="exact"/>
        <w:ind w:left="820" w:firstLine="0"/>
        <w:jc w:val="left"/>
      </w:pPr>
      <w:r>
        <w:rPr>
          <w:rStyle w:val="192"/>
        </w:rPr>
        <w:t>oStreamWriter.WriteLine(logInfo);</w:t>
      </w:r>
    </w:p>
    <w:p w:rsidR="005D19BB" w:rsidRDefault="00F53023">
      <w:pPr>
        <w:pStyle w:val="41"/>
        <w:shd w:val="clear" w:color="auto" w:fill="auto"/>
        <w:spacing w:before="0" w:line="197" w:lineRule="exact"/>
        <w:ind w:left="820" w:firstLine="0"/>
        <w:jc w:val="left"/>
      </w:pPr>
      <w:r>
        <w:rPr>
          <w:rStyle w:val="192"/>
        </w:rPr>
        <w:t>oStreamWriter.WriteLine();</w:t>
      </w:r>
    </w:p>
    <w:p w:rsidR="005D19BB" w:rsidRDefault="00F53023">
      <w:pPr>
        <w:pStyle w:val="41"/>
        <w:shd w:val="clear" w:color="auto" w:fill="auto"/>
        <w:spacing w:before="0" w:line="197" w:lineRule="exact"/>
        <w:ind w:left="820" w:firstLine="0"/>
        <w:jc w:val="left"/>
      </w:pPr>
      <w:r>
        <w:rPr>
          <w:rStyle w:val="192"/>
        </w:rPr>
        <w:t>oStreamWriter.Close();</w:t>
      </w:r>
    </w:p>
    <w:p w:rsidR="005D19BB" w:rsidRDefault="00F53023">
      <w:pPr>
        <w:pStyle w:val="41"/>
        <w:shd w:val="clear" w:color="auto" w:fill="auto"/>
        <w:spacing w:before="0" w:line="197" w:lineRule="exact"/>
        <w:ind w:left="820" w:firstLine="0"/>
        <w:jc w:val="left"/>
      </w:pPr>
      <w:r>
        <w:rPr>
          <w:rStyle w:val="192"/>
        </w:rPr>
        <w:t>return "Info Logged";</w:t>
      </w:r>
    </w:p>
    <w:p w:rsidR="005D19BB" w:rsidRDefault="00F53023">
      <w:pPr>
        <w:pStyle w:val="41"/>
        <w:shd w:val="clear" w:color="auto" w:fill="auto"/>
        <w:spacing w:before="0" w:after="53" w:line="180" w:lineRule="exact"/>
        <w:ind w:left="460" w:firstLine="0"/>
        <w:jc w:val="left"/>
      </w:pPr>
      <w:r>
        <w:rPr>
          <w:rStyle w:val="192"/>
        </w:rPr>
        <w:t>}</w:t>
      </w:r>
    </w:p>
    <w:p w:rsidR="005D19BB" w:rsidRDefault="00F53023">
      <w:pPr>
        <w:pStyle w:val="41"/>
        <w:numPr>
          <w:ilvl w:val="0"/>
          <w:numId w:val="64"/>
        </w:numPr>
        <w:shd w:val="clear" w:color="auto" w:fill="auto"/>
        <w:tabs>
          <w:tab w:val="left" w:pos="1628"/>
        </w:tabs>
        <w:spacing w:before="0" w:line="226" w:lineRule="exact"/>
        <w:ind w:left="1620" w:right="1020" w:hanging="280"/>
        <w:jc w:val="left"/>
      </w:pPr>
      <w:r>
        <w:rPr>
          <w:rStyle w:val="192"/>
        </w:rPr>
        <w:t>Open frmLogger in the visual design editor. Double click the btnLogInfo button to bring up the btnLogInfo_Click event method in the code editor. Add the following code, which runs the LogWrite method of the Logger class and displays the results in the form’s text property. Note that because you designated the LogWrite method as static (in step 6), the client does not need to create an object instance of the Logger class. Static methods are accessed directly through a class reference.</w:t>
      </w:r>
    </w:p>
    <w:p w:rsidR="005D19BB" w:rsidRDefault="00F53023">
      <w:pPr>
        <w:pStyle w:val="41"/>
        <w:shd w:val="clear" w:color="auto" w:fill="auto"/>
        <w:spacing w:before="0" w:line="180" w:lineRule="exact"/>
        <w:ind w:left="20" w:firstLine="0"/>
        <w:jc w:val="left"/>
      </w:pPr>
      <w:r>
        <w:rPr>
          <w:rStyle w:val="192"/>
        </w:rPr>
        <w:t>private void btnLogInfo_Click(object sender, EventArgs e)</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880" w:hanging="420"/>
        <w:jc w:val="left"/>
      </w:pPr>
      <w:r>
        <w:rPr>
          <w:rStyle w:val="192"/>
        </w:rPr>
        <w:t>this.Text = Logger.LogWrite(txtLogPath.Text, txtLogInfo.Text);</w:t>
      </w:r>
    </w:p>
    <w:p w:rsidR="005D19BB" w:rsidRDefault="00F53023">
      <w:pPr>
        <w:pStyle w:val="41"/>
        <w:shd w:val="clear" w:color="auto" w:fill="auto"/>
        <w:spacing w:before="0" w:after="58" w:line="180" w:lineRule="exact"/>
        <w:ind w:left="20" w:firstLine="0"/>
        <w:jc w:val="left"/>
      </w:pPr>
      <w:r>
        <w:rPr>
          <w:rStyle w:val="192"/>
        </w:rPr>
        <w:t>}</w:t>
      </w:r>
    </w:p>
    <w:p w:rsidR="005D19BB" w:rsidRDefault="00F53023">
      <w:pPr>
        <w:pStyle w:val="41"/>
        <w:numPr>
          <w:ilvl w:val="0"/>
          <w:numId w:val="64"/>
        </w:numPr>
        <w:shd w:val="clear" w:color="auto" w:fill="auto"/>
        <w:tabs>
          <w:tab w:val="left" w:pos="820"/>
        </w:tabs>
        <w:spacing w:before="0" w:after="120" w:line="226" w:lineRule="exact"/>
        <w:ind w:left="880" w:right="40" w:hanging="42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41"/>
        <w:numPr>
          <w:ilvl w:val="0"/>
          <w:numId w:val="64"/>
        </w:numPr>
        <w:shd w:val="clear" w:color="auto" w:fill="auto"/>
        <w:tabs>
          <w:tab w:val="left" w:pos="868"/>
        </w:tabs>
        <w:spacing w:before="0" w:after="133" w:line="226" w:lineRule="exact"/>
        <w:ind w:left="880" w:right="40" w:hanging="420"/>
        <w:jc w:val="left"/>
      </w:pPr>
      <w:r>
        <w:rPr>
          <w:rStyle w:val="192"/>
        </w:rPr>
        <w:t xml:space="preserve">Select Debug </w:t>
      </w:r>
      <w:r>
        <w:rPr>
          <w:rStyle w:val="0ptf"/>
        </w:rPr>
        <w:t>&gt;</w:t>
      </w:r>
      <w:r>
        <w:rPr>
          <w:rStyle w:val="192"/>
        </w:rPr>
        <w:t xml:space="preserve"> Run. When the form launches, click the Log Info button. You should get an unhandled exception message of type System.IO.FileNotFoundException. Stop the </w:t>
      </w:r>
      <w:r>
        <w:rPr>
          <w:rStyle w:val="192"/>
        </w:rPr>
        <w:lastRenderedPageBreak/>
        <w:t>debugger.</w:t>
      </w:r>
    </w:p>
    <w:p w:rsidR="005D19BB" w:rsidRDefault="00F53023">
      <w:pPr>
        <w:pStyle w:val="111"/>
        <w:shd w:val="clear" w:color="auto" w:fill="auto"/>
        <w:spacing w:after="263" w:line="210" w:lineRule="exact"/>
        <w:ind w:left="1840"/>
      </w:pPr>
      <w:r>
        <w:rPr>
          <w:rStyle w:val="115"/>
          <w:b/>
          <w:bCs/>
        </w:rPr>
        <w:t>Creating the Structured Exception Handler</w:t>
      </w:r>
    </w:p>
    <w:p w:rsidR="005D19BB" w:rsidRDefault="00F53023">
      <w:pPr>
        <w:pStyle w:val="41"/>
        <w:shd w:val="clear" w:color="auto" w:fill="auto"/>
        <w:spacing w:before="0" w:after="94" w:line="180" w:lineRule="exact"/>
        <w:ind w:left="20" w:firstLine="0"/>
        <w:jc w:val="left"/>
      </w:pPr>
      <w:r>
        <w:rPr>
          <w:rStyle w:val="192"/>
        </w:rPr>
        <w:t>To create the structured exception handler, follow these steps:</w:t>
      </w:r>
    </w:p>
    <w:p w:rsidR="005D19BB" w:rsidRDefault="00F53023">
      <w:pPr>
        <w:pStyle w:val="41"/>
        <w:numPr>
          <w:ilvl w:val="0"/>
          <w:numId w:val="65"/>
        </w:numPr>
        <w:shd w:val="clear" w:color="auto" w:fill="auto"/>
        <w:tabs>
          <w:tab w:val="left" w:pos="743"/>
        </w:tabs>
        <w:spacing w:before="0" w:after="61" w:line="180" w:lineRule="exact"/>
        <w:ind w:left="880" w:hanging="420"/>
        <w:jc w:val="left"/>
      </w:pPr>
      <w:r>
        <w:rPr>
          <w:rStyle w:val="192"/>
        </w:rPr>
        <w:t>Open the Logger class code in the code editor.</w:t>
      </w:r>
    </w:p>
    <w:p w:rsidR="005D19BB" w:rsidRDefault="00F53023">
      <w:pPr>
        <w:pStyle w:val="41"/>
        <w:numPr>
          <w:ilvl w:val="0"/>
          <w:numId w:val="65"/>
        </w:numPr>
        <w:shd w:val="clear" w:color="auto" w:fill="auto"/>
        <w:tabs>
          <w:tab w:val="left" w:pos="748"/>
        </w:tabs>
        <w:spacing w:before="0" w:line="221" w:lineRule="exact"/>
        <w:ind w:left="880" w:right="40" w:hanging="420"/>
        <w:jc w:val="left"/>
      </w:pPr>
      <w:r>
        <w:rPr>
          <w:rStyle w:val="192"/>
        </w:rPr>
        <w:t>Locate the LogWrite method and add a Try-Catch block around the current code. In the Catch block, return a string stating the logging failed.</w:t>
      </w:r>
    </w:p>
    <w:p w:rsidR="005D19BB" w:rsidRDefault="00F53023">
      <w:pPr>
        <w:pStyle w:val="41"/>
        <w:shd w:val="clear" w:color="auto" w:fill="auto"/>
        <w:spacing w:before="0" w:line="180" w:lineRule="exact"/>
        <w:ind w:left="20" w:firstLine="0"/>
        <w:jc w:val="left"/>
      </w:pPr>
      <w:r>
        <w:rPr>
          <w:rStyle w:val="192"/>
        </w:rPr>
        <w:t>try</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97" w:lineRule="exact"/>
        <w:ind w:left="880" w:hanging="420"/>
        <w:jc w:val="left"/>
      </w:pPr>
      <w:r>
        <w:rPr>
          <w:rStyle w:val="192"/>
        </w:rPr>
        <w:t>FileStream oFileStream =</w:t>
      </w:r>
    </w:p>
    <w:p w:rsidR="005D19BB" w:rsidRDefault="00F53023">
      <w:pPr>
        <w:pStyle w:val="41"/>
        <w:shd w:val="clear" w:color="auto" w:fill="auto"/>
        <w:spacing w:before="0" w:line="197" w:lineRule="exact"/>
        <w:ind w:left="880" w:firstLine="0"/>
        <w:jc w:val="left"/>
      </w:pPr>
      <w:r>
        <w:rPr>
          <w:rStyle w:val="192"/>
        </w:rPr>
        <w:t>new FileStream(logPath, FileMode.Open, FileAccess.Write);</w:t>
      </w:r>
    </w:p>
    <w:p w:rsidR="005D19BB" w:rsidRDefault="00F53023">
      <w:pPr>
        <w:pStyle w:val="41"/>
        <w:shd w:val="clear" w:color="auto" w:fill="auto"/>
        <w:spacing w:before="0" w:line="197" w:lineRule="exact"/>
        <w:ind w:left="880" w:hanging="420"/>
        <w:jc w:val="left"/>
      </w:pPr>
      <w:r>
        <w:rPr>
          <w:rStyle w:val="192"/>
        </w:rPr>
        <w:t>StreamWriter oStreamWriter = new StreamWriter(oFileStream);</w:t>
      </w:r>
    </w:p>
    <w:p w:rsidR="005D19BB" w:rsidRDefault="00F53023">
      <w:pPr>
        <w:pStyle w:val="41"/>
        <w:shd w:val="clear" w:color="auto" w:fill="auto"/>
        <w:spacing w:before="0" w:line="197" w:lineRule="exact"/>
        <w:ind w:left="880" w:hanging="420"/>
        <w:jc w:val="left"/>
      </w:pPr>
      <w:r>
        <w:rPr>
          <w:rStyle w:val="192"/>
        </w:rPr>
        <w:t>oFileStream.Seek(0, SeekOrigin.End);</w:t>
      </w:r>
    </w:p>
    <w:p w:rsidR="005D19BB" w:rsidRDefault="00F53023">
      <w:pPr>
        <w:pStyle w:val="41"/>
        <w:shd w:val="clear" w:color="auto" w:fill="auto"/>
        <w:spacing w:before="0" w:line="197" w:lineRule="exact"/>
        <w:ind w:left="880" w:hanging="420"/>
        <w:jc w:val="left"/>
      </w:pPr>
      <w:r>
        <w:rPr>
          <w:rStyle w:val="192"/>
        </w:rPr>
        <w:t>oStreamWriter.WriteLine(DateTime.Now);</w:t>
      </w:r>
    </w:p>
    <w:p w:rsidR="005D19BB" w:rsidRDefault="00F53023">
      <w:pPr>
        <w:pStyle w:val="41"/>
        <w:shd w:val="clear" w:color="auto" w:fill="auto"/>
        <w:spacing w:before="0" w:line="197" w:lineRule="exact"/>
        <w:ind w:left="880" w:hanging="420"/>
        <w:jc w:val="left"/>
      </w:pPr>
      <w:r>
        <w:rPr>
          <w:rStyle w:val="192"/>
        </w:rPr>
        <w:t>oStreamWriter.WriteLine(logInfo);</w:t>
      </w:r>
    </w:p>
    <w:p w:rsidR="005D19BB" w:rsidRDefault="00F53023">
      <w:pPr>
        <w:pStyle w:val="41"/>
        <w:shd w:val="clear" w:color="auto" w:fill="auto"/>
        <w:spacing w:before="0" w:line="197" w:lineRule="exact"/>
        <w:ind w:left="880" w:hanging="420"/>
        <w:jc w:val="left"/>
      </w:pPr>
      <w:r>
        <w:rPr>
          <w:rStyle w:val="192"/>
        </w:rPr>
        <w:t>oStreamWriter.WriteLine();</w:t>
      </w:r>
    </w:p>
    <w:p w:rsidR="005D19BB" w:rsidRDefault="00F53023">
      <w:pPr>
        <w:pStyle w:val="41"/>
        <w:shd w:val="clear" w:color="auto" w:fill="auto"/>
        <w:spacing w:before="0" w:line="197" w:lineRule="exact"/>
        <w:ind w:left="880" w:hanging="420"/>
        <w:jc w:val="left"/>
      </w:pPr>
      <w:r>
        <w:rPr>
          <w:rStyle w:val="192"/>
        </w:rPr>
        <w:t>oStreamWriter.Close();</w:t>
      </w:r>
    </w:p>
    <w:p w:rsidR="005D19BB" w:rsidRDefault="00F53023">
      <w:pPr>
        <w:pStyle w:val="41"/>
        <w:shd w:val="clear" w:color="auto" w:fill="auto"/>
        <w:spacing w:before="0" w:line="197" w:lineRule="exact"/>
        <w:ind w:left="880" w:hanging="420"/>
        <w:jc w:val="left"/>
      </w:pPr>
      <w:r>
        <w:rPr>
          <w:rStyle w:val="192"/>
        </w:rPr>
        <w:t>return "Info Logged";</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0"/>
        <w:jc w:val="left"/>
      </w:pPr>
      <w:r>
        <w:rPr>
          <w:rStyle w:val="192"/>
        </w:rPr>
        <w:t>catch</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880" w:hanging="420"/>
        <w:jc w:val="left"/>
      </w:pPr>
      <w:r>
        <w:rPr>
          <w:rStyle w:val="192"/>
        </w:rPr>
        <w:t>return "Logging Failed";</w:t>
      </w:r>
    </w:p>
    <w:p w:rsidR="005D19BB" w:rsidRDefault="00F53023">
      <w:pPr>
        <w:pStyle w:val="41"/>
        <w:shd w:val="clear" w:color="auto" w:fill="auto"/>
        <w:spacing w:before="0" w:after="58" w:line="180" w:lineRule="exact"/>
        <w:ind w:left="20" w:firstLine="0"/>
        <w:jc w:val="left"/>
      </w:pPr>
      <w:r>
        <w:rPr>
          <w:rStyle w:val="192"/>
        </w:rPr>
        <w:t>}</w:t>
      </w:r>
    </w:p>
    <w:p w:rsidR="005D19BB" w:rsidRDefault="00F53023">
      <w:pPr>
        <w:pStyle w:val="41"/>
        <w:numPr>
          <w:ilvl w:val="0"/>
          <w:numId w:val="65"/>
        </w:numPr>
        <w:shd w:val="clear" w:color="auto" w:fill="auto"/>
        <w:tabs>
          <w:tab w:val="left" w:pos="748"/>
        </w:tabs>
        <w:spacing w:before="0" w:after="120" w:line="226" w:lineRule="exact"/>
        <w:ind w:left="880" w:right="40" w:hanging="42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41"/>
        <w:numPr>
          <w:ilvl w:val="0"/>
          <w:numId w:val="65"/>
        </w:numPr>
        <w:shd w:val="clear" w:color="auto" w:fill="auto"/>
        <w:tabs>
          <w:tab w:val="left" w:pos="748"/>
        </w:tabs>
        <w:spacing w:before="0" w:after="133" w:line="226" w:lineRule="exact"/>
        <w:ind w:left="880" w:right="40" w:hanging="420"/>
      </w:pPr>
      <w:r>
        <w:rPr>
          <w:rStyle w:val="192"/>
        </w:rPr>
        <w:t xml:space="preserve">Select Debug </w:t>
      </w:r>
      <w:r>
        <w:rPr>
          <w:rStyle w:val="0ptf"/>
        </w:rPr>
        <w:t>&gt;</w:t>
      </w:r>
      <w:r>
        <w:rPr>
          <w:rStyle w:val="192"/>
        </w:rPr>
        <w:t xml:space="preserve"> Run. When the form launches, click the Log Info button. This time, you should not get the exception message because it was handled by the LogWrite method. You should see the message “Logging Failed” in the form’s caption. Close the form.</w:t>
      </w:r>
    </w:p>
    <w:p w:rsidR="005D19BB" w:rsidRDefault="00F53023">
      <w:pPr>
        <w:pStyle w:val="111"/>
        <w:shd w:val="clear" w:color="auto" w:fill="auto"/>
        <w:spacing w:after="263" w:line="210" w:lineRule="exact"/>
        <w:ind w:left="2980"/>
      </w:pPr>
      <w:r>
        <w:rPr>
          <w:rStyle w:val="115"/>
          <w:b/>
          <w:bCs/>
        </w:rPr>
        <w:t>Filtering Exceptions</w:t>
      </w:r>
    </w:p>
    <w:p w:rsidR="005D19BB" w:rsidRDefault="00F53023">
      <w:pPr>
        <w:pStyle w:val="41"/>
        <w:shd w:val="clear" w:color="auto" w:fill="auto"/>
        <w:spacing w:before="0" w:after="53" w:line="180" w:lineRule="exact"/>
        <w:ind w:left="20" w:firstLine="0"/>
        <w:jc w:val="left"/>
      </w:pPr>
      <w:r>
        <w:rPr>
          <w:rStyle w:val="192"/>
        </w:rPr>
        <w:t>To filter exceptions, follow these steps:</w:t>
      </w:r>
    </w:p>
    <w:p w:rsidR="005D19BB" w:rsidRDefault="00F53023">
      <w:pPr>
        <w:pStyle w:val="41"/>
        <w:numPr>
          <w:ilvl w:val="0"/>
          <w:numId w:val="66"/>
        </w:numPr>
        <w:shd w:val="clear" w:color="auto" w:fill="auto"/>
        <w:tabs>
          <w:tab w:val="left" w:pos="729"/>
        </w:tabs>
        <w:spacing w:before="0" w:line="226" w:lineRule="exact"/>
        <w:ind w:left="880" w:right="40" w:hanging="420"/>
        <w:jc w:val="left"/>
        <w:sectPr w:rsidR="005D19BB">
          <w:headerReference w:type="even" r:id="rId205"/>
          <w:headerReference w:type="default" r:id="rId206"/>
          <w:footerReference w:type="even" r:id="rId207"/>
          <w:footerReference w:type="default" r:id="rId208"/>
          <w:headerReference w:type="first" r:id="rId209"/>
          <w:footerReference w:type="first" r:id="rId210"/>
          <w:pgSz w:w="11909" w:h="16838"/>
          <w:pgMar w:top="1879" w:right="1383" w:bottom="3221" w:left="1383" w:header="0" w:footer="3" w:gutter="434"/>
          <w:cols w:space="720"/>
          <w:noEndnote/>
          <w:titlePg/>
          <w:rtlGutter/>
          <w:docGrid w:linePitch="360"/>
        </w:sectPr>
      </w:pPr>
      <w:r>
        <w:rPr>
          <w:rStyle w:val="192"/>
        </w:rPr>
        <w:t>Alter the Catch block to return different messages depending on which exception is thrown.</w:t>
      </w:r>
    </w:p>
    <w:p w:rsidR="005D19BB" w:rsidRDefault="00F53023">
      <w:pPr>
        <w:pStyle w:val="41"/>
        <w:shd w:val="clear" w:color="auto" w:fill="auto"/>
        <w:spacing w:before="0" w:line="398" w:lineRule="exact"/>
        <w:ind w:left="320" w:right="5400" w:firstLine="0"/>
        <w:jc w:val="left"/>
      </w:pPr>
      <w:bookmarkStart w:id="188" w:name="bookmark338"/>
      <w:r>
        <w:rPr>
          <w:rStyle w:val="192"/>
        </w:rPr>
        <w:lastRenderedPageBreak/>
        <w:t>catch (FileNotFoundException ex) return ex.Message; catch (IOException ex) return ex.Message; catch</w:t>
      </w:r>
      <w:bookmarkEnd w:id="188"/>
    </w:p>
    <w:p w:rsidR="005D19BB" w:rsidRDefault="00F53023">
      <w:pPr>
        <w:pStyle w:val="41"/>
        <w:shd w:val="clear" w:color="auto" w:fill="auto"/>
        <w:spacing w:before="0" w:after="255" w:line="398" w:lineRule="exact"/>
        <w:ind w:left="820" w:firstLine="0"/>
        <w:jc w:val="left"/>
      </w:pPr>
      <w:r>
        <w:rPr>
          <w:rStyle w:val="192"/>
        </w:rPr>
        <w:t>return "Logging Failed";</w:t>
      </w:r>
    </w:p>
    <w:p w:rsidR="005D19BB" w:rsidRDefault="00F53023">
      <w:pPr>
        <w:pStyle w:val="731"/>
        <w:keepNext/>
        <w:keepLines/>
        <w:numPr>
          <w:ilvl w:val="0"/>
          <w:numId w:val="66"/>
        </w:numPr>
        <w:shd w:val="clear" w:color="auto" w:fill="auto"/>
        <w:tabs>
          <w:tab w:val="left" w:pos="1163"/>
        </w:tabs>
        <w:spacing w:before="0" w:after="120" w:line="230" w:lineRule="exact"/>
        <w:ind w:left="1160" w:right="1380" w:hanging="280"/>
      </w:pPr>
      <w:bookmarkStart w:id="189" w:name="bookmark339"/>
      <w:r>
        <w:lastRenderedPageBreak/>
        <w:t xml:space="preserve">Select Build </w:t>
      </w:r>
      <w:r>
        <w:rPr>
          <w:rStyle w:val="730pt"/>
        </w:rPr>
        <w:t>&gt;</w:t>
      </w:r>
      <w:r>
        <w:t xml:space="preserve"> Build Solution. Make sure there are no build errors in the Error List window. If there are, fix them, and then rebuild.</w:t>
      </w:r>
      <w:bookmarkEnd w:id="189"/>
    </w:p>
    <w:p w:rsidR="005D19BB" w:rsidRDefault="00F53023">
      <w:pPr>
        <w:pStyle w:val="731"/>
        <w:keepNext/>
        <w:keepLines/>
        <w:numPr>
          <w:ilvl w:val="0"/>
          <w:numId w:val="66"/>
        </w:numPr>
        <w:shd w:val="clear" w:color="auto" w:fill="auto"/>
        <w:tabs>
          <w:tab w:val="left" w:pos="1168"/>
        </w:tabs>
        <w:spacing w:before="0" w:after="160" w:line="230" w:lineRule="exact"/>
        <w:ind w:left="1160" w:right="1380" w:hanging="280"/>
      </w:pPr>
      <w:bookmarkStart w:id="190" w:name="bookmark340"/>
      <w:r>
        <w:t xml:space="preserve">Select Debug </w:t>
      </w:r>
      <w:r>
        <w:rPr>
          <w:rStyle w:val="730pt"/>
        </w:rPr>
        <w:t>&gt;</w:t>
      </w:r>
      <w:r>
        <w:t xml:space="preserve"> Start to run the project. Test the FileNotFoundException catch by clicking the Log Info button. Test the IOException by changing the file path to the A drive and clicking the Log Info button. These errors should be caught and the appropriate message presented in the form’s caption.</w:t>
      </w:r>
      <w:bookmarkEnd w:id="190"/>
    </w:p>
    <w:p w:rsidR="005D19BB" w:rsidRDefault="00F53023">
      <w:pPr>
        <w:pStyle w:val="731"/>
        <w:keepNext/>
        <w:keepLines/>
        <w:numPr>
          <w:ilvl w:val="0"/>
          <w:numId w:val="66"/>
        </w:numPr>
        <w:shd w:val="clear" w:color="auto" w:fill="auto"/>
        <w:tabs>
          <w:tab w:val="left" w:pos="1158"/>
        </w:tabs>
        <w:spacing w:before="0" w:after="54" w:line="180" w:lineRule="exact"/>
        <w:ind w:left="1160" w:hanging="280"/>
      </w:pPr>
      <w:bookmarkStart w:id="191" w:name="bookmark341"/>
      <w:r>
        <w:t>After testing, close the form.</w:t>
      </w:r>
      <w:bookmarkEnd w:id="191"/>
    </w:p>
    <w:p w:rsidR="005D19BB" w:rsidRDefault="00F53023">
      <w:pPr>
        <w:pStyle w:val="731"/>
        <w:keepNext/>
        <w:keepLines/>
        <w:numPr>
          <w:ilvl w:val="0"/>
          <w:numId w:val="66"/>
        </w:numPr>
        <w:shd w:val="clear" w:color="auto" w:fill="auto"/>
        <w:tabs>
          <w:tab w:val="left" w:pos="1168"/>
        </w:tabs>
        <w:spacing w:before="0" w:after="120" w:line="230" w:lineRule="exact"/>
        <w:ind w:left="1160" w:right="1380" w:hanging="280"/>
      </w:pPr>
      <w:bookmarkStart w:id="192" w:name="bookmark342"/>
      <w:r>
        <w:t>Using Notepad, create the LogTest.txt file in a Test folder on the C drive and close the file. Make sure the file and folder are not marked as read only.</w:t>
      </w:r>
      <w:bookmarkEnd w:id="192"/>
    </w:p>
    <w:p w:rsidR="005D19BB" w:rsidRDefault="00F53023">
      <w:pPr>
        <w:pStyle w:val="731"/>
        <w:keepNext/>
        <w:keepLines/>
        <w:numPr>
          <w:ilvl w:val="0"/>
          <w:numId w:val="66"/>
        </w:numPr>
        <w:shd w:val="clear" w:color="auto" w:fill="auto"/>
        <w:tabs>
          <w:tab w:val="left" w:pos="1168"/>
        </w:tabs>
        <w:spacing w:before="0" w:after="28" w:line="230" w:lineRule="exact"/>
        <w:ind w:left="1160" w:right="1380" w:hanging="280"/>
        <w:jc w:val="both"/>
      </w:pPr>
      <w:bookmarkStart w:id="193" w:name="bookmark343"/>
      <w:r>
        <w:t xml:space="preserve">Select Debug </w:t>
      </w:r>
      <w:r>
        <w:rPr>
          <w:rStyle w:val="730pt"/>
        </w:rPr>
        <w:t>&gt;</w:t>
      </w:r>
      <w:r>
        <w:t xml:space="preserve"> Start to run the project. Test the WriteLog method by clicking the Log Info button. This time, the form’s caption should indicate that the log write was successful.</w:t>
      </w:r>
      <w:bookmarkEnd w:id="193"/>
    </w:p>
    <w:p w:rsidR="005D19BB" w:rsidRDefault="00F53023">
      <w:pPr>
        <w:pStyle w:val="731"/>
        <w:keepNext/>
        <w:keepLines/>
        <w:numPr>
          <w:ilvl w:val="0"/>
          <w:numId w:val="66"/>
        </w:numPr>
        <w:shd w:val="clear" w:color="auto" w:fill="auto"/>
        <w:tabs>
          <w:tab w:val="left" w:pos="1163"/>
        </w:tabs>
        <w:spacing w:before="0" w:line="346" w:lineRule="exact"/>
        <w:ind w:left="1160" w:hanging="280"/>
      </w:pPr>
      <w:bookmarkStart w:id="194" w:name="bookmark344"/>
      <w:r>
        <w:t>Stop the debugger.</w:t>
      </w:r>
      <w:bookmarkEnd w:id="194"/>
    </w:p>
    <w:p w:rsidR="005D19BB" w:rsidRDefault="00F53023">
      <w:pPr>
        <w:pStyle w:val="731"/>
        <w:keepNext/>
        <w:keepLines/>
        <w:numPr>
          <w:ilvl w:val="0"/>
          <w:numId w:val="66"/>
        </w:numPr>
        <w:shd w:val="clear" w:color="auto" w:fill="auto"/>
        <w:tabs>
          <w:tab w:val="left" w:pos="1173"/>
        </w:tabs>
        <w:spacing w:before="0" w:line="346" w:lineRule="exact"/>
        <w:ind w:left="1160" w:hanging="280"/>
      </w:pPr>
      <w:bookmarkStart w:id="195" w:name="bookmark345"/>
      <w:r>
        <w:t>Open the LogTest.txt file using Notepad and verify that the information was logged.</w:t>
      </w:r>
      <w:bookmarkEnd w:id="195"/>
    </w:p>
    <w:p w:rsidR="005D19BB" w:rsidRDefault="00F53023">
      <w:pPr>
        <w:pStyle w:val="41"/>
        <w:numPr>
          <w:ilvl w:val="0"/>
          <w:numId w:val="66"/>
        </w:numPr>
        <w:shd w:val="clear" w:color="auto" w:fill="auto"/>
        <w:tabs>
          <w:tab w:val="left" w:pos="1168"/>
        </w:tabs>
        <w:spacing w:before="0" w:after="793" w:line="346" w:lineRule="exact"/>
        <w:ind w:left="1160" w:hanging="280"/>
        <w:jc w:val="left"/>
      </w:pPr>
      <w:r>
        <w:rPr>
          <w:rStyle w:val="192"/>
        </w:rPr>
        <w:t>Save the project, and then exit Visual Studio.</w:t>
      </w:r>
    </w:p>
    <w:p w:rsidR="005D19BB" w:rsidRDefault="00F53023">
      <w:pPr>
        <w:pStyle w:val="31"/>
        <w:keepNext/>
        <w:keepLines/>
        <w:shd w:val="clear" w:color="auto" w:fill="auto"/>
        <w:spacing w:before="0" w:after="27" w:line="330" w:lineRule="exact"/>
        <w:ind w:left="20"/>
      </w:pPr>
      <w:bookmarkStart w:id="196" w:name="bookmark346"/>
      <w:r>
        <w:t>Using Asynchronous Messaging</w:t>
      </w:r>
      <w:bookmarkEnd w:id="196"/>
    </w:p>
    <w:p w:rsidR="005D19BB" w:rsidRDefault="00F53023">
      <w:pPr>
        <w:pStyle w:val="41"/>
        <w:shd w:val="clear" w:color="auto" w:fill="auto"/>
        <w:spacing w:before="0"/>
        <w:ind w:left="20" w:right="260" w:firstLine="0"/>
        <w:jc w:val="left"/>
      </w:pPr>
      <w:r>
        <w:rPr>
          <w:rStyle w:val="192"/>
        </w:rPr>
        <w:t>When objects interact by passing messages back and forth, they can pass the message synchronously or asynchronously.</w:t>
      </w:r>
    </w:p>
    <w:p w:rsidR="005D19BB" w:rsidRDefault="00F53023">
      <w:pPr>
        <w:pStyle w:val="41"/>
        <w:shd w:val="clear" w:color="auto" w:fill="auto"/>
        <w:spacing w:before="0"/>
        <w:ind w:left="20" w:right="260" w:firstLine="300"/>
        <w:jc w:val="left"/>
      </w:pPr>
      <w:r>
        <w:rPr>
          <w:rStyle w:val="192"/>
        </w:rPr>
        <w:t>When a client object makes a synchronous message call to a server object, the client suspends processing and waits for a response back from the server before continuing. Synchronous messaging is the easiest to implement and is the default type of messaging implemented in the .NET Framework. However, sometimes this is an inefficient way of passing messages. For example, the synchronous messaging model is not well suited for long-running file reading and writing, making service calls across slow networks, or message queuing in disconnected client scenarios. To more effectively handle these types of situations, the .NET Framework provides the plumbing needed to pass messages between objects asynchronously.</w:t>
      </w:r>
    </w:p>
    <w:p w:rsidR="005D19BB" w:rsidRDefault="00F53023">
      <w:pPr>
        <w:pStyle w:val="41"/>
        <w:shd w:val="clear" w:color="auto" w:fill="auto"/>
        <w:spacing w:before="0"/>
        <w:ind w:left="20" w:right="240" w:firstLine="360"/>
        <w:jc w:val="left"/>
      </w:pPr>
      <w:r>
        <w:rPr>
          <w:rStyle w:val="192"/>
        </w:rPr>
        <w:t>When a client object passes a message asynchronously, the client can continue processing. After the server completes the message request, the response information will be sent back to the client.</w:t>
      </w:r>
    </w:p>
    <w:p w:rsidR="005D19BB" w:rsidRDefault="00F53023">
      <w:pPr>
        <w:pStyle w:val="41"/>
        <w:shd w:val="clear" w:color="auto" w:fill="auto"/>
        <w:spacing w:before="0"/>
        <w:ind w:left="20" w:right="240" w:firstLine="360"/>
        <w:jc w:val="left"/>
      </w:pPr>
      <w:r>
        <w:rPr>
          <w:rStyle w:val="192"/>
        </w:rPr>
        <w:t>If you think about it, you interact with objects in the real world both synchronously and asynchronously. A good example of synchronous messaging is when you are in the checkout line at the grocery store. When the clerk can't determine the price of one of the items, he calls the manager for a price check and suspends the checkout process until a result is returned. An example of an asynchronous message call is when the clerk notices that he is running low on change. He alerts the manager that he will need change soon, but he can continue to process his customer's items until the change arrives.</w:t>
      </w:r>
    </w:p>
    <w:p w:rsidR="005D19BB" w:rsidRDefault="00F53023">
      <w:pPr>
        <w:pStyle w:val="41"/>
        <w:shd w:val="clear" w:color="auto" w:fill="auto"/>
        <w:spacing w:before="0"/>
        <w:ind w:left="20" w:right="240" w:firstLine="360"/>
        <w:jc w:val="left"/>
      </w:pPr>
      <w:r>
        <w:rPr>
          <w:rStyle w:val="192"/>
        </w:rPr>
        <w:t xml:space="preserve">In the .NET Framework, when you want to call a method of the server object asynchronously, you first need to create a delegate. Instead of making the call directly to the </w:t>
      </w:r>
      <w:r>
        <w:rPr>
          <w:rStyle w:val="192"/>
        </w:rPr>
        <w:lastRenderedPageBreak/>
        <w:t>server, the call is passed to the delegate. When a delegate is created, the compiler also creates two methods you can use to interact with a server class asynchronously. These methods are called BeginInvoke and EndInvoke.</w:t>
      </w:r>
    </w:p>
    <w:p w:rsidR="005D19BB" w:rsidRDefault="00F53023">
      <w:pPr>
        <w:pStyle w:val="41"/>
        <w:shd w:val="clear" w:color="auto" w:fill="auto"/>
        <w:spacing w:before="0"/>
        <w:ind w:left="20" w:right="240" w:firstLine="360"/>
        <w:jc w:val="left"/>
      </w:pPr>
      <w:r>
        <w:rPr>
          <w:rStyle w:val="192"/>
        </w:rPr>
        <w:t>The BeginInvoke method takes the parameters defined by the delegate plus an AsyncCallback delegate. The delegate is used to pass a callback method that the server will call to return information to the client when the asynchronous method completes. Another parameter that can be sent in the BeginInvoke method is a context object that the client can use to keep track of the context of the asynchronous call. When the client calls the BeginInvoke method, it returns a reference to an object that implements the IAsynchResult interface. The BeginInvoke method also starts the execution of the asynchronous method call on a different thread from the main thread used by the client when initiating the call.</w:t>
      </w:r>
    </w:p>
    <w:p w:rsidR="005D19BB" w:rsidRDefault="00F53023">
      <w:pPr>
        <w:pStyle w:val="41"/>
        <w:shd w:val="clear" w:color="auto" w:fill="auto"/>
        <w:spacing w:before="0" w:after="299"/>
        <w:ind w:left="20" w:right="240" w:firstLine="360"/>
        <w:jc w:val="left"/>
      </w:pPr>
      <w:r>
        <w:rPr>
          <w:rStyle w:val="192"/>
        </w:rPr>
        <w:t>The EndInvoke method takes the parameters and the IAsyncResult object returned by the BeginInvoke method and blocks the thread used by the BeginInvoke method until a result is returned. When the results are returned by the asynchronous method, the EndInvoke method intercepts the results and passes them back to the client thread that initiated the call.</w:t>
      </w:r>
    </w:p>
    <w:p w:rsidR="005D19BB" w:rsidRDefault="00F53023">
      <w:pPr>
        <w:pStyle w:val="731"/>
        <w:keepNext/>
        <w:keepLines/>
        <w:shd w:val="clear" w:color="auto" w:fill="auto"/>
        <w:spacing w:before="0" w:after="238" w:line="278" w:lineRule="exact"/>
        <w:ind w:left="20" w:right="240" w:firstLine="0"/>
      </w:pPr>
      <w:bookmarkStart w:id="197" w:name="bookmark347"/>
      <w:r>
        <w:rPr>
          <w:rStyle w:val="73ArialNarrow10pt"/>
        </w:rPr>
        <w:t>■</w:t>
      </w:r>
      <w:r>
        <w:rPr>
          <w:rStyle w:val="73ArialNarrow10pt0"/>
        </w:rPr>
        <w:t xml:space="preserve">Note </w:t>
      </w:r>
      <w:r>
        <w:t>The method of the server class is not altered to enable a client to call its methods asynchronously. It is up to the client to decide whether to call the server asynchronously and implement the functionality required to make the call.</w:t>
      </w:r>
      <w:bookmarkEnd w:id="197"/>
    </w:p>
    <w:p w:rsidR="005D19BB" w:rsidRDefault="00F53023">
      <w:pPr>
        <w:pStyle w:val="41"/>
        <w:shd w:val="clear" w:color="auto" w:fill="auto"/>
        <w:spacing w:before="0" w:after="81" w:line="206" w:lineRule="exact"/>
        <w:ind w:left="20" w:right="240" w:firstLine="360"/>
        <w:jc w:val="left"/>
      </w:pPr>
      <w:r>
        <w:rPr>
          <w:rStyle w:val="192"/>
        </w:rPr>
        <w:t>The following code demonstrates the process to make a call to a server method asynchronously. In this example, the client code is making a call to a server method over a slow connection to read log information. The first step is to define a delegate type that will be used to make the call.</w:t>
      </w:r>
    </w:p>
    <w:p w:rsidR="005D19BB" w:rsidRDefault="00F53023">
      <w:pPr>
        <w:pStyle w:val="41"/>
        <w:shd w:val="clear" w:color="auto" w:fill="auto"/>
        <w:spacing w:before="0" w:after="117" w:line="180" w:lineRule="exact"/>
        <w:ind w:left="20" w:firstLine="0"/>
        <w:jc w:val="left"/>
      </w:pPr>
      <w:r>
        <w:rPr>
          <w:rStyle w:val="192"/>
        </w:rPr>
        <w:t>private delegate string AsyncReadLog(string filePath);</w:t>
      </w:r>
    </w:p>
    <w:p w:rsidR="005D19BB" w:rsidRDefault="00F53023">
      <w:pPr>
        <w:pStyle w:val="41"/>
        <w:shd w:val="clear" w:color="auto" w:fill="auto"/>
        <w:spacing w:before="0" w:after="77"/>
        <w:ind w:left="20" w:right="240" w:firstLine="360"/>
        <w:jc w:val="left"/>
      </w:pPr>
      <w:r>
        <w:rPr>
          <w:rStyle w:val="192"/>
        </w:rPr>
        <w:t>The next step is to declare a variable of the delegate type and instantiate it, passing in the method you are calling asynchronously.</w:t>
      </w:r>
    </w:p>
    <w:p w:rsidR="005D19BB" w:rsidRDefault="00F53023">
      <w:pPr>
        <w:pStyle w:val="41"/>
        <w:shd w:val="clear" w:color="auto" w:fill="auto"/>
        <w:spacing w:before="0" w:after="318" w:line="180" w:lineRule="exact"/>
        <w:ind w:left="20" w:firstLine="0"/>
        <w:jc w:val="left"/>
      </w:pPr>
      <w:r>
        <w:rPr>
          <w:rStyle w:val="192"/>
        </w:rPr>
        <w:t>private AsyncReadLog LogReader = new AsyncReadLog(Logger.LogRead);</w:t>
      </w:r>
    </w:p>
    <w:p w:rsidR="005D19BB" w:rsidRDefault="00F53023">
      <w:pPr>
        <w:pStyle w:val="731"/>
        <w:keepNext/>
        <w:keepLines/>
        <w:shd w:val="clear" w:color="auto" w:fill="auto"/>
        <w:spacing w:before="0" w:after="289" w:line="200" w:lineRule="exact"/>
        <w:ind w:left="20" w:firstLine="0"/>
      </w:pPr>
      <w:bookmarkStart w:id="198" w:name="bookmark348"/>
      <w:r>
        <w:rPr>
          <w:rStyle w:val="73ArialNarrow10pt"/>
        </w:rPr>
        <w:t>■</w:t>
      </w:r>
      <w:r>
        <w:rPr>
          <w:rStyle w:val="73ArialNarrow10pt0"/>
        </w:rPr>
        <w:t xml:space="preserve">Note </w:t>
      </w:r>
      <w:r>
        <w:t>Because the LogRead method of the Logger class is a static method, you call it directly.</w:t>
      </w:r>
      <w:bookmarkEnd w:id="198"/>
    </w:p>
    <w:p w:rsidR="005D19BB" w:rsidRDefault="00F53023">
      <w:pPr>
        <w:pStyle w:val="41"/>
        <w:shd w:val="clear" w:color="auto" w:fill="auto"/>
        <w:spacing w:before="0" w:after="81" w:line="206" w:lineRule="exact"/>
        <w:ind w:left="20" w:right="240" w:firstLine="360"/>
        <w:jc w:val="left"/>
      </w:pPr>
      <w:r>
        <w:rPr>
          <w:rStyle w:val="192"/>
        </w:rPr>
        <w:t>You then declare a variable of type AsyncCallback and instantiate it, passing in the method that you have set up to process the results of the asynchronous call.</w:t>
      </w:r>
    </w:p>
    <w:p w:rsidR="005D19BB" w:rsidRDefault="00F53023">
      <w:pPr>
        <w:pStyle w:val="41"/>
        <w:shd w:val="clear" w:color="auto" w:fill="auto"/>
        <w:spacing w:before="0" w:line="180" w:lineRule="exact"/>
        <w:ind w:left="20" w:firstLine="0"/>
        <w:jc w:val="left"/>
      </w:pPr>
      <w:r>
        <w:rPr>
          <w:rStyle w:val="192"/>
        </w:rPr>
        <w:t>AsyncCallback aCallBack = new AsyncCallback(LogReadCallBack);</w:t>
      </w:r>
    </w:p>
    <w:p w:rsidR="005D19BB" w:rsidRDefault="00F53023">
      <w:pPr>
        <w:pStyle w:val="41"/>
        <w:shd w:val="clear" w:color="auto" w:fill="auto"/>
        <w:spacing w:before="0" w:after="77"/>
        <w:ind w:left="20" w:right="520" w:firstLine="320"/>
      </w:pPr>
      <w:bookmarkStart w:id="199" w:name="bookmark349"/>
      <w:r>
        <w:rPr>
          <w:rStyle w:val="192"/>
        </w:rPr>
        <w:t>You are now ready to call the server method asynchronously by implementing the BeginInvoke method of the delegate type. You need to declare a variable of type IAsyncResult to capture the return value and pass the parameters required by the server method and a reference to the AsyncCallback object declared previously.</w:t>
      </w:r>
      <w:bookmarkEnd w:id="199"/>
    </w:p>
    <w:p w:rsidR="005D19BB" w:rsidRDefault="00F53023">
      <w:pPr>
        <w:pStyle w:val="41"/>
        <w:shd w:val="clear" w:color="auto" w:fill="auto"/>
        <w:spacing w:before="0" w:after="117" w:line="180" w:lineRule="exact"/>
        <w:ind w:left="20" w:firstLine="0"/>
      </w:pPr>
      <w:r>
        <w:rPr>
          <w:rStyle w:val="192"/>
        </w:rPr>
        <w:t>IAsyncResult aResult = LogReader.BeginInvoke(txtLogPath.Text, aCallBack,null);</w:t>
      </w:r>
    </w:p>
    <w:p w:rsidR="005D19BB" w:rsidRDefault="00F53023">
      <w:pPr>
        <w:pStyle w:val="41"/>
        <w:shd w:val="clear" w:color="auto" w:fill="auto"/>
        <w:spacing w:before="0" w:after="77"/>
        <w:ind w:left="20" w:right="220" w:firstLine="320"/>
        <w:jc w:val="left"/>
      </w:pPr>
      <w:r>
        <w:rPr>
          <w:rStyle w:val="192"/>
        </w:rPr>
        <w:t>You can now implement the callback method in the client, which needs to accept an input parameter of type IAsyncCallback that will be passed to it. Inside this method, you will make a call to the delegate's EndInvoke method. This method takes the IAsyncCallback object type returned by the BeginInvoke method. The following code displays the results of the call in a message box:</w:t>
      </w:r>
    </w:p>
    <w:p w:rsidR="005D19BB" w:rsidRDefault="00F53023">
      <w:pPr>
        <w:pStyle w:val="41"/>
        <w:shd w:val="clear" w:color="auto" w:fill="auto"/>
        <w:spacing w:before="0" w:after="53" w:line="180" w:lineRule="exact"/>
        <w:ind w:left="20" w:firstLine="0"/>
      </w:pPr>
      <w:r>
        <w:rPr>
          <w:rStyle w:val="192"/>
        </w:rPr>
        <w:t>public void LogReadCallBack(IAsyncResult asyncResult)</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after="53" w:line="180" w:lineRule="exact"/>
        <w:ind w:left="20" w:firstLine="320"/>
      </w:pPr>
      <w:r>
        <w:rPr>
          <w:rStyle w:val="192"/>
        </w:rPr>
        <w:lastRenderedPageBreak/>
        <w:t>MessageBox.Show(LogReader.EndInvoke(asyncResult));</w:t>
      </w:r>
    </w:p>
    <w:p w:rsidR="005D19BB" w:rsidRDefault="00F53023">
      <w:pPr>
        <w:pStyle w:val="41"/>
        <w:shd w:val="clear" w:color="auto" w:fill="auto"/>
        <w:spacing w:before="0" w:after="259" w:line="180" w:lineRule="exact"/>
        <w:ind w:left="20" w:firstLine="0"/>
      </w:pPr>
      <w:r>
        <w:rPr>
          <w:rStyle w:val="192"/>
        </w:rPr>
        <w:t>}</w:t>
      </w:r>
    </w:p>
    <w:p w:rsidR="005D19BB" w:rsidRDefault="00F53023">
      <w:pPr>
        <w:pStyle w:val="41"/>
        <w:shd w:val="clear" w:color="auto" w:fill="auto"/>
        <w:spacing w:before="0" w:after="591" w:line="274" w:lineRule="exact"/>
        <w:ind w:left="20" w:right="220" w:firstLine="0"/>
      </w:pPr>
      <w:r>
        <w:rPr>
          <w:rStyle w:val="ArialNarrow10pt4"/>
        </w:rPr>
        <w:t>■</w:t>
      </w:r>
      <w:r>
        <w:rPr>
          <w:rStyle w:val="ArialNarrow10pt5"/>
        </w:rPr>
        <w:t xml:space="preserve">Note </w:t>
      </w:r>
      <w:r>
        <w:rPr>
          <w:rStyle w:val="192"/>
        </w:rPr>
        <w:t>You can also use the BackgroundWorker component to call methods using a thread separate from the UI thread. For more information about using the BackgroundWorker thread, consult the Visual Studio help files.</w:t>
      </w:r>
    </w:p>
    <w:p w:rsidR="005D19BB" w:rsidRDefault="00F53023">
      <w:pPr>
        <w:pStyle w:val="621"/>
        <w:keepNext/>
        <w:keepLines/>
        <w:shd w:val="clear" w:color="auto" w:fill="000000"/>
        <w:spacing w:after="323" w:line="210" w:lineRule="exact"/>
        <w:ind w:left="380"/>
      </w:pPr>
      <w:bookmarkStart w:id="200" w:name="bookmark350"/>
      <w:r>
        <w:rPr>
          <w:rStyle w:val="624"/>
          <w:b/>
          <w:bCs/>
        </w:rPr>
        <w:t>ACTIVITY 8-3. CALLING METHODS ASYNCHRONOUSLY</w:t>
      </w:r>
      <w:bookmarkEnd w:id="200"/>
    </w:p>
    <w:p w:rsidR="005D19BB" w:rsidRDefault="00F53023">
      <w:pPr>
        <w:pStyle w:val="731"/>
        <w:keepNext/>
        <w:keepLines/>
        <w:shd w:val="clear" w:color="auto" w:fill="auto"/>
        <w:spacing w:before="0" w:after="10" w:line="180" w:lineRule="exact"/>
        <w:ind w:left="340" w:firstLine="0"/>
        <w:jc w:val="center"/>
      </w:pPr>
      <w:bookmarkStart w:id="201" w:name="bookmark351"/>
      <w:r>
        <w:t>In this activity, you will learn how to do the following: •</w:t>
      </w:r>
      <w:r>
        <w:tab/>
        <w:t>Call methods synchronously.</w:t>
      </w:r>
      <w:bookmarkEnd w:id="201"/>
    </w:p>
    <w:p w:rsidR="005D19BB" w:rsidRDefault="00F53023">
      <w:pPr>
        <w:pStyle w:val="41"/>
        <w:numPr>
          <w:ilvl w:val="0"/>
          <w:numId w:val="51"/>
        </w:numPr>
        <w:shd w:val="clear" w:color="auto" w:fill="auto"/>
        <w:tabs>
          <w:tab w:val="left" w:pos="1211"/>
        </w:tabs>
        <w:spacing w:before="0" w:line="360" w:lineRule="exact"/>
        <w:ind w:left="1240" w:hanging="360"/>
        <w:jc w:val="left"/>
      </w:pPr>
      <w:r>
        <w:rPr>
          <w:rStyle w:val="192"/>
        </w:rPr>
        <w:t>Call methods asynchronously.</w:t>
      </w:r>
    </w:p>
    <w:p w:rsidR="005D19BB" w:rsidRDefault="00F53023">
      <w:pPr>
        <w:pStyle w:val="621"/>
        <w:keepNext/>
        <w:keepLines/>
        <w:shd w:val="clear" w:color="auto" w:fill="auto"/>
        <w:spacing w:after="64" w:line="360" w:lineRule="exact"/>
        <w:ind w:left="380"/>
      </w:pPr>
      <w:bookmarkStart w:id="202" w:name="bookmark352"/>
      <w:r>
        <w:rPr>
          <w:rStyle w:val="625"/>
          <w:b/>
          <w:bCs/>
        </w:rPr>
        <w:t>Creating a Method and Calling It Synchronously</w:t>
      </w:r>
      <w:bookmarkEnd w:id="202"/>
    </w:p>
    <w:p w:rsidR="005D19BB" w:rsidRDefault="00F53023">
      <w:pPr>
        <w:pStyle w:val="731"/>
        <w:keepNext/>
        <w:keepLines/>
        <w:shd w:val="clear" w:color="auto" w:fill="auto"/>
        <w:spacing w:before="0" w:line="355" w:lineRule="exact"/>
        <w:ind w:left="340" w:firstLine="0"/>
        <w:jc w:val="center"/>
      </w:pPr>
      <w:bookmarkStart w:id="203" w:name="bookmark353"/>
      <w:r>
        <w:t>To create the method and call it synchronously, follow these steps: 1.</w:t>
      </w:r>
      <w:r>
        <w:tab/>
        <w:t xml:space="preserve">Start Visual Studio. Select File </w:t>
      </w:r>
      <w:r>
        <w:rPr>
          <w:rStyle w:val="730pt"/>
        </w:rPr>
        <w:t>&gt;</w:t>
      </w:r>
      <w:r>
        <w:t xml:space="preserve"> Open </w:t>
      </w:r>
      <w:r>
        <w:rPr>
          <w:rStyle w:val="730pt"/>
        </w:rPr>
        <w:t>&gt;</w:t>
      </w:r>
      <w:r>
        <w:t xml:space="preserve"> Project.</w:t>
      </w:r>
      <w:bookmarkEnd w:id="203"/>
    </w:p>
    <w:p w:rsidR="005D19BB" w:rsidRDefault="00F53023">
      <w:pPr>
        <w:pStyle w:val="731"/>
        <w:keepNext/>
        <w:keepLines/>
        <w:numPr>
          <w:ilvl w:val="0"/>
          <w:numId w:val="67"/>
        </w:numPr>
        <w:shd w:val="clear" w:color="auto" w:fill="auto"/>
        <w:tabs>
          <w:tab w:val="left" w:pos="1168"/>
        </w:tabs>
        <w:spacing w:before="0" w:line="355" w:lineRule="exact"/>
        <w:ind w:left="1240" w:hanging="360"/>
      </w:pPr>
      <w:bookmarkStart w:id="204" w:name="bookmark354"/>
      <w:r>
        <w:t>Open the solution file you completed in Act8_2.</w:t>
      </w:r>
      <w:bookmarkEnd w:id="204"/>
    </w:p>
    <w:p w:rsidR="005D19BB" w:rsidRDefault="00F53023">
      <w:pPr>
        <w:pStyle w:val="731"/>
        <w:keepNext/>
        <w:keepLines/>
        <w:numPr>
          <w:ilvl w:val="0"/>
          <w:numId w:val="67"/>
        </w:numPr>
        <w:shd w:val="clear" w:color="auto" w:fill="auto"/>
        <w:tabs>
          <w:tab w:val="left" w:pos="1158"/>
        </w:tabs>
        <w:spacing w:before="0" w:line="226" w:lineRule="exact"/>
        <w:ind w:left="1240" w:right="1480" w:hanging="360"/>
      </w:pPr>
      <w:bookmarkStart w:id="205" w:name="bookmark355"/>
      <w:r>
        <w:t>Add the buttons shown in Table 8-3 to the frmLogger form. Figure 8-5 shows the completed form.</w:t>
      </w:r>
      <w:bookmarkEnd w:id="205"/>
      <w:r>
        <w:br w:type="page"/>
      </w:r>
    </w:p>
    <w:p w:rsidR="005D19BB" w:rsidRDefault="00F53023">
      <w:pPr>
        <w:pStyle w:val="311"/>
        <w:shd w:val="clear" w:color="auto" w:fill="auto"/>
        <w:spacing w:after="0" w:line="150" w:lineRule="exact"/>
        <w:ind w:left="80" w:firstLine="0"/>
      </w:pPr>
      <w:r>
        <w:rPr>
          <w:rStyle w:val="31c"/>
        </w:rPr>
        <w:lastRenderedPageBreak/>
        <w:t>Logger</w:t>
      </w:r>
    </w:p>
    <w:p w:rsidR="005D19BB" w:rsidRDefault="00A2473A">
      <w:pPr>
        <w:pStyle w:val="311"/>
        <w:shd w:val="clear" w:color="auto" w:fill="auto"/>
        <w:spacing w:after="446" w:line="557" w:lineRule="exact"/>
        <w:ind w:left="80" w:right="1600" w:firstLine="0"/>
      </w:pPr>
      <w:r>
        <w:rPr>
          <w:noProof/>
          <w:lang w:val="ru-RU"/>
        </w:rPr>
        <w:drawing>
          <wp:anchor distT="0" distB="0" distL="63500" distR="63500" simplePos="0" relativeHeight="251717120" behindDoc="1" locked="0" layoutInCell="1" allowOverlap="1">
            <wp:simplePos x="0" y="0"/>
            <wp:positionH relativeFrom="margin">
              <wp:posOffset>2846705</wp:posOffset>
            </wp:positionH>
            <wp:positionV relativeFrom="margin">
              <wp:posOffset>76200</wp:posOffset>
            </wp:positionV>
            <wp:extent cx="993775" cy="1316990"/>
            <wp:effectExtent l="0" t="0" r="0" b="0"/>
            <wp:wrapTight wrapText="bothSides">
              <wp:wrapPolygon edited="0">
                <wp:start x="0" y="0"/>
                <wp:lineTo x="0" y="21246"/>
                <wp:lineTo x="21117" y="21246"/>
                <wp:lineTo x="21117" y="0"/>
                <wp:lineTo x="0" y="0"/>
              </wp:wrapPolygon>
            </wp:wrapTight>
            <wp:docPr id="600" name="Рисунок 294" descr="C:\Users\Sandrov\AppData\Local\Temp\FineReader11\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Sandrov\AppData\Local\Temp\FineReader11\media\image70.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93775" cy="1316990"/>
                    </a:xfrm>
                    <a:prstGeom prst="rect">
                      <a:avLst/>
                    </a:prstGeom>
                    <a:noFill/>
                  </pic:spPr>
                </pic:pic>
              </a:graphicData>
            </a:graphic>
            <wp14:sizeRelH relativeFrom="page">
              <wp14:pctWidth>0</wp14:pctWidth>
            </wp14:sizeRelH>
            <wp14:sizeRelV relativeFrom="page">
              <wp14:pctHeight>0</wp14:pctHeight>
            </wp14:sizeRelV>
          </wp:anchor>
        </w:drawing>
      </w:r>
      <w:r w:rsidR="00F53023">
        <w:rPr>
          <w:rStyle w:val="31d"/>
          <w:lang w:val="ru-RU"/>
        </w:rPr>
        <w:t>С</w:t>
      </w:r>
      <w:r w:rsidR="00F53023" w:rsidRPr="00A2473A">
        <w:rPr>
          <w:rStyle w:val="31d"/>
        </w:rPr>
        <w:t xml:space="preserve"> </w:t>
      </w:r>
      <w:r w:rsidR="00F53023">
        <w:rPr>
          <w:rStyle w:val="31d"/>
        </w:rPr>
        <w:t>:\Test\Log Test .txt Test Message</w:t>
      </w:r>
    </w:p>
    <w:p w:rsidR="005D19BB" w:rsidRDefault="00F53023">
      <w:pPr>
        <w:pStyle w:val="311"/>
        <w:shd w:val="clear" w:color="auto" w:fill="auto"/>
        <w:spacing w:after="527" w:line="150" w:lineRule="exact"/>
        <w:ind w:left="80" w:firstLine="0"/>
      </w:pPr>
      <w:r>
        <w:rPr>
          <w:rStyle w:val="31d"/>
        </w:rPr>
        <w:t>Log Info</w:t>
      </w:r>
    </w:p>
    <w:p w:rsidR="005D19BB" w:rsidRDefault="00F53023">
      <w:pPr>
        <w:pStyle w:val="80"/>
        <w:shd w:val="clear" w:color="auto" w:fill="auto"/>
        <w:spacing w:before="0" w:after="31" w:line="446" w:lineRule="exact"/>
        <w:ind w:left="80" w:right="940" w:firstLine="0"/>
      </w:pPr>
      <w:r>
        <w:rPr>
          <w:rStyle w:val="80pt0"/>
        </w:rPr>
        <w:t xml:space="preserve">Figure 8-5. </w:t>
      </w:r>
      <w:r>
        <w:rPr>
          <w:rStyle w:val="88"/>
          <w:i/>
          <w:iCs/>
        </w:rPr>
        <w:t xml:space="preserve">The completed logger form for synchronous and asynchronous reading </w:t>
      </w:r>
      <w:r>
        <w:rPr>
          <w:rStyle w:val="80pt0"/>
        </w:rPr>
        <w:t xml:space="preserve">Table 8-3. </w:t>
      </w:r>
      <w:r>
        <w:rPr>
          <w:rStyle w:val="88"/>
          <w:i/>
          <w:iCs/>
        </w:rPr>
        <w:t>Additional Buttons for the Logger Form</w:t>
      </w:r>
    </w:p>
    <w:tbl>
      <w:tblPr>
        <w:tblOverlap w:val="never"/>
        <w:tblW w:w="0" w:type="auto"/>
        <w:tblLayout w:type="fixed"/>
        <w:tblCellMar>
          <w:left w:w="10" w:type="dxa"/>
          <w:right w:w="10" w:type="dxa"/>
        </w:tblCellMar>
        <w:tblLook w:val="04A0" w:firstRow="1" w:lastRow="0" w:firstColumn="1" w:lastColumn="0" w:noHBand="0" w:noVBand="1"/>
      </w:tblPr>
      <w:tblGrid>
        <w:gridCol w:w="1133"/>
        <w:gridCol w:w="1195"/>
        <w:gridCol w:w="2054"/>
      </w:tblGrid>
      <w:tr w:rsidR="005D19BB">
        <w:trPr>
          <w:trHeight w:hRule="exact" w:val="374"/>
        </w:trPr>
        <w:tc>
          <w:tcPr>
            <w:tcW w:w="1133"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200" w:lineRule="exact"/>
              <w:ind w:left="160" w:firstLine="0"/>
              <w:jc w:val="left"/>
            </w:pPr>
            <w:r>
              <w:rPr>
                <w:rStyle w:val="ArialNarrow10pt5"/>
              </w:rPr>
              <w:t>Object</w:t>
            </w:r>
          </w:p>
        </w:tc>
        <w:tc>
          <w:tcPr>
            <w:tcW w:w="1195"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200" w:lineRule="exact"/>
              <w:ind w:firstLine="0"/>
              <w:jc w:val="center"/>
            </w:pPr>
            <w:r>
              <w:rPr>
                <w:rStyle w:val="ArialNarrow10pt5"/>
              </w:rPr>
              <w:t>Property</w:t>
            </w:r>
          </w:p>
        </w:tc>
        <w:tc>
          <w:tcPr>
            <w:tcW w:w="2054"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200" w:lineRule="exact"/>
              <w:ind w:left="220" w:firstLine="0"/>
              <w:jc w:val="left"/>
            </w:pPr>
            <w:r>
              <w:rPr>
                <w:rStyle w:val="ArialNarrow10pt5"/>
              </w:rPr>
              <w:t>Value</w:t>
            </w:r>
          </w:p>
        </w:tc>
      </w:tr>
      <w:tr w:rsidR="005D19BB">
        <w:trPr>
          <w:trHeight w:hRule="exact" w:val="461"/>
        </w:trPr>
        <w:tc>
          <w:tcPr>
            <w:tcW w:w="1133"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left="160" w:firstLine="0"/>
              <w:jc w:val="left"/>
            </w:pPr>
            <w:r>
              <w:rPr>
                <w:rStyle w:val="192"/>
              </w:rPr>
              <w:t>Button 1</w:t>
            </w:r>
          </w:p>
        </w:tc>
        <w:tc>
          <w:tcPr>
            <w:tcW w:w="1195"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firstLine="0"/>
              <w:jc w:val="center"/>
            </w:pPr>
            <w:r>
              <w:rPr>
                <w:rStyle w:val="192"/>
              </w:rPr>
              <w:t>Name</w:t>
            </w:r>
          </w:p>
        </w:tc>
        <w:tc>
          <w:tcPr>
            <w:tcW w:w="2054"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left="220" w:firstLine="0"/>
              <w:jc w:val="left"/>
            </w:pPr>
            <w:r>
              <w:rPr>
                <w:rStyle w:val="192"/>
              </w:rPr>
              <w:t>btnSyncRead</w:t>
            </w:r>
          </w:p>
        </w:tc>
      </w:tr>
      <w:tr w:rsidR="005D19BB">
        <w:trPr>
          <w:trHeight w:hRule="exact" w:val="437"/>
        </w:trPr>
        <w:tc>
          <w:tcPr>
            <w:tcW w:w="1133" w:type="dxa"/>
            <w:shd w:val="clear" w:color="auto" w:fill="FFFFFF"/>
          </w:tcPr>
          <w:p w:rsidR="005D19BB" w:rsidRDefault="005D19BB">
            <w:pPr>
              <w:framePr w:w="4382" w:wrap="notBeside" w:vAnchor="text" w:hAnchor="text" w:y="1"/>
              <w:rPr>
                <w:sz w:val="10"/>
                <w:szCs w:val="10"/>
              </w:rPr>
            </w:pPr>
          </w:p>
        </w:tc>
        <w:tc>
          <w:tcPr>
            <w:tcW w:w="1195" w:type="dxa"/>
            <w:shd w:val="clear" w:color="auto" w:fill="FFFFFF"/>
          </w:tcPr>
          <w:p w:rsidR="005D19BB" w:rsidRDefault="00F53023">
            <w:pPr>
              <w:pStyle w:val="41"/>
              <w:framePr w:w="4382" w:wrap="notBeside" w:vAnchor="text" w:hAnchor="text" w:y="1"/>
              <w:shd w:val="clear" w:color="auto" w:fill="auto"/>
              <w:spacing w:before="0" w:line="180" w:lineRule="exact"/>
              <w:ind w:firstLine="0"/>
              <w:jc w:val="center"/>
            </w:pPr>
            <w:r>
              <w:rPr>
                <w:rStyle w:val="192"/>
              </w:rPr>
              <w:t>Text</w:t>
            </w:r>
          </w:p>
        </w:tc>
        <w:tc>
          <w:tcPr>
            <w:tcW w:w="2054" w:type="dxa"/>
            <w:shd w:val="clear" w:color="auto" w:fill="FFFFFF"/>
          </w:tcPr>
          <w:p w:rsidR="005D19BB" w:rsidRDefault="00F53023">
            <w:pPr>
              <w:pStyle w:val="41"/>
              <w:framePr w:w="4382" w:wrap="notBeside" w:vAnchor="text" w:hAnchor="text" w:y="1"/>
              <w:shd w:val="clear" w:color="auto" w:fill="auto"/>
              <w:spacing w:before="0" w:line="180" w:lineRule="exact"/>
              <w:ind w:left="220" w:firstLine="0"/>
              <w:jc w:val="left"/>
            </w:pPr>
            <w:r>
              <w:rPr>
                <w:rStyle w:val="192"/>
              </w:rPr>
              <w:t>Sync Read</w:t>
            </w:r>
          </w:p>
        </w:tc>
      </w:tr>
      <w:tr w:rsidR="005D19BB">
        <w:trPr>
          <w:trHeight w:hRule="exact" w:val="451"/>
        </w:trPr>
        <w:tc>
          <w:tcPr>
            <w:tcW w:w="1133" w:type="dxa"/>
            <w:shd w:val="clear" w:color="auto" w:fill="FFFFFF"/>
          </w:tcPr>
          <w:p w:rsidR="005D19BB" w:rsidRDefault="00F53023">
            <w:pPr>
              <w:pStyle w:val="41"/>
              <w:framePr w:w="4382" w:wrap="notBeside" w:vAnchor="text" w:hAnchor="text" w:y="1"/>
              <w:shd w:val="clear" w:color="auto" w:fill="auto"/>
              <w:spacing w:before="0" w:line="180" w:lineRule="exact"/>
              <w:ind w:left="160" w:firstLine="0"/>
              <w:jc w:val="left"/>
            </w:pPr>
            <w:r>
              <w:rPr>
                <w:rStyle w:val="192"/>
              </w:rPr>
              <w:t>Button2</w:t>
            </w:r>
          </w:p>
        </w:tc>
        <w:tc>
          <w:tcPr>
            <w:tcW w:w="1195" w:type="dxa"/>
            <w:shd w:val="clear" w:color="auto" w:fill="FFFFFF"/>
          </w:tcPr>
          <w:p w:rsidR="005D19BB" w:rsidRDefault="00F53023">
            <w:pPr>
              <w:pStyle w:val="41"/>
              <w:framePr w:w="4382" w:wrap="notBeside" w:vAnchor="text" w:hAnchor="text" w:y="1"/>
              <w:shd w:val="clear" w:color="auto" w:fill="auto"/>
              <w:spacing w:before="0" w:line="180" w:lineRule="exact"/>
              <w:ind w:firstLine="0"/>
              <w:jc w:val="center"/>
            </w:pPr>
            <w:r>
              <w:rPr>
                <w:rStyle w:val="192"/>
              </w:rPr>
              <w:t>Name</w:t>
            </w:r>
          </w:p>
        </w:tc>
        <w:tc>
          <w:tcPr>
            <w:tcW w:w="2054" w:type="dxa"/>
            <w:shd w:val="clear" w:color="auto" w:fill="FFFFFF"/>
          </w:tcPr>
          <w:p w:rsidR="005D19BB" w:rsidRDefault="00F53023">
            <w:pPr>
              <w:pStyle w:val="41"/>
              <w:framePr w:w="4382" w:wrap="notBeside" w:vAnchor="text" w:hAnchor="text" w:y="1"/>
              <w:shd w:val="clear" w:color="auto" w:fill="auto"/>
              <w:spacing w:before="0" w:line="180" w:lineRule="exact"/>
              <w:ind w:left="220" w:firstLine="0"/>
              <w:jc w:val="left"/>
            </w:pPr>
            <w:r>
              <w:rPr>
                <w:rStyle w:val="192"/>
              </w:rPr>
              <w:t>btnAsyncRead</w:t>
            </w:r>
          </w:p>
        </w:tc>
      </w:tr>
      <w:tr w:rsidR="005D19BB">
        <w:trPr>
          <w:trHeight w:hRule="exact" w:val="442"/>
        </w:trPr>
        <w:tc>
          <w:tcPr>
            <w:tcW w:w="1133" w:type="dxa"/>
            <w:shd w:val="clear" w:color="auto" w:fill="FFFFFF"/>
          </w:tcPr>
          <w:p w:rsidR="005D19BB" w:rsidRDefault="005D19BB">
            <w:pPr>
              <w:framePr w:w="4382" w:wrap="notBeside" w:vAnchor="text" w:hAnchor="text" w:y="1"/>
              <w:rPr>
                <w:sz w:val="10"/>
                <w:szCs w:val="10"/>
              </w:rPr>
            </w:pPr>
          </w:p>
        </w:tc>
        <w:tc>
          <w:tcPr>
            <w:tcW w:w="1195" w:type="dxa"/>
            <w:shd w:val="clear" w:color="auto" w:fill="FFFFFF"/>
          </w:tcPr>
          <w:p w:rsidR="005D19BB" w:rsidRDefault="00F53023">
            <w:pPr>
              <w:pStyle w:val="41"/>
              <w:framePr w:w="4382" w:wrap="notBeside" w:vAnchor="text" w:hAnchor="text" w:y="1"/>
              <w:shd w:val="clear" w:color="auto" w:fill="auto"/>
              <w:spacing w:before="0" w:line="180" w:lineRule="exact"/>
              <w:ind w:firstLine="0"/>
              <w:jc w:val="center"/>
            </w:pPr>
            <w:r>
              <w:rPr>
                <w:rStyle w:val="192"/>
              </w:rPr>
              <w:t>Text</w:t>
            </w:r>
          </w:p>
        </w:tc>
        <w:tc>
          <w:tcPr>
            <w:tcW w:w="2054" w:type="dxa"/>
            <w:shd w:val="clear" w:color="auto" w:fill="FFFFFF"/>
          </w:tcPr>
          <w:p w:rsidR="005D19BB" w:rsidRDefault="00F53023">
            <w:pPr>
              <w:pStyle w:val="41"/>
              <w:framePr w:w="4382" w:wrap="notBeside" w:vAnchor="text" w:hAnchor="text" w:y="1"/>
              <w:shd w:val="clear" w:color="auto" w:fill="auto"/>
              <w:spacing w:before="0" w:line="180" w:lineRule="exact"/>
              <w:ind w:left="220" w:firstLine="0"/>
              <w:jc w:val="left"/>
            </w:pPr>
            <w:r>
              <w:rPr>
                <w:rStyle w:val="192"/>
              </w:rPr>
              <w:t>Async Read</w:t>
            </w:r>
          </w:p>
        </w:tc>
      </w:tr>
      <w:tr w:rsidR="005D19BB">
        <w:trPr>
          <w:trHeight w:hRule="exact" w:val="446"/>
        </w:trPr>
        <w:tc>
          <w:tcPr>
            <w:tcW w:w="1133" w:type="dxa"/>
            <w:shd w:val="clear" w:color="auto" w:fill="FFFFFF"/>
          </w:tcPr>
          <w:p w:rsidR="005D19BB" w:rsidRDefault="00F53023">
            <w:pPr>
              <w:pStyle w:val="41"/>
              <w:framePr w:w="4382" w:wrap="notBeside" w:vAnchor="text" w:hAnchor="text" w:y="1"/>
              <w:shd w:val="clear" w:color="auto" w:fill="auto"/>
              <w:spacing w:before="0" w:line="180" w:lineRule="exact"/>
              <w:ind w:left="160" w:firstLine="0"/>
              <w:jc w:val="left"/>
            </w:pPr>
            <w:r>
              <w:rPr>
                <w:rStyle w:val="192"/>
              </w:rPr>
              <w:t>Button3</w:t>
            </w:r>
          </w:p>
        </w:tc>
        <w:tc>
          <w:tcPr>
            <w:tcW w:w="1195" w:type="dxa"/>
            <w:shd w:val="clear" w:color="auto" w:fill="FFFFFF"/>
          </w:tcPr>
          <w:p w:rsidR="005D19BB" w:rsidRDefault="00F53023">
            <w:pPr>
              <w:pStyle w:val="41"/>
              <w:framePr w:w="4382" w:wrap="notBeside" w:vAnchor="text" w:hAnchor="text" w:y="1"/>
              <w:shd w:val="clear" w:color="auto" w:fill="auto"/>
              <w:spacing w:before="0" w:line="180" w:lineRule="exact"/>
              <w:ind w:firstLine="0"/>
              <w:jc w:val="center"/>
            </w:pPr>
            <w:r>
              <w:rPr>
                <w:rStyle w:val="192"/>
              </w:rPr>
              <w:t>Name</w:t>
            </w:r>
          </w:p>
        </w:tc>
        <w:tc>
          <w:tcPr>
            <w:tcW w:w="2054" w:type="dxa"/>
            <w:shd w:val="clear" w:color="auto" w:fill="FFFFFF"/>
          </w:tcPr>
          <w:p w:rsidR="005D19BB" w:rsidRDefault="00F53023">
            <w:pPr>
              <w:pStyle w:val="41"/>
              <w:framePr w:w="4382" w:wrap="notBeside" w:vAnchor="text" w:hAnchor="text" w:y="1"/>
              <w:shd w:val="clear" w:color="auto" w:fill="auto"/>
              <w:spacing w:before="0" w:line="180" w:lineRule="exact"/>
              <w:ind w:left="220" w:firstLine="0"/>
              <w:jc w:val="left"/>
            </w:pPr>
            <w:r>
              <w:rPr>
                <w:rStyle w:val="192"/>
              </w:rPr>
              <w:t>btnMessage</w:t>
            </w:r>
          </w:p>
        </w:tc>
      </w:tr>
      <w:tr w:rsidR="005D19BB">
        <w:trPr>
          <w:trHeight w:hRule="exact" w:val="451"/>
        </w:trPr>
        <w:tc>
          <w:tcPr>
            <w:tcW w:w="1133" w:type="dxa"/>
            <w:tcBorders>
              <w:bottom w:val="single" w:sz="4" w:space="0" w:color="auto"/>
            </w:tcBorders>
            <w:shd w:val="clear" w:color="auto" w:fill="FFFFFF"/>
          </w:tcPr>
          <w:p w:rsidR="005D19BB" w:rsidRDefault="005D19BB">
            <w:pPr>
              <w:framePr w:w="4382" w:wrap="notBeside" w:vAnchor="text" w:hAnchor="text" w:y="1"/>
              <w:rPr>
                <w:sz w:val="10"/>
                <w:szCs w:val="10"/>
              </w:rPr>
            </w:pPr>
          </w:p>
        </w:tc>
        <w:tc>
          <w:tcPr>
            <w:tcW w:w="1195" w:type="dxa"/>
            <w:tcBorders>
              <w:bottom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firstLine="0"/>
              <w:jc w:val="center"/>
            </w:pPr>
            <w:r>
              <w:rPr>
                <w:rStyle w:val="192"/>
              </w:rPr>
              <w:t>Text</w:t>
            </w:r>
          </w:p>
        </w:tc>
        <w:tc>
          <w:tcPr>
            <w:tcW w:w="2054" w:type="dxa"/>
            <w:tcBorders>
              <w:bottom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left="220" w:firstLine="0"/>
              <w:jc w:val="left"/>
            </w:pPr>
            <w:r>
              <w:rPr>
                <w:rStyle w:val="192"/>
              </w:rPr>
              <w:t>Message</w:t>
            </w:r>
          </w:p>
        </w:tc>
      </w:tr>
    </w:tbl>
    <w:p w:rsidR="005D19BB" w:rsidRDefault="005D19BB">
      <w:pPr>
        <w:rPr>
          <w:sz w:val="2"/>
          <w:szCs w:val="2"/>
        </w:rPr>
      </w:pPr>
    </w:p>
    <w:p w:rsidR="005D19BB" w:rsidRDefault="00F53023">
      <w:pPr>
        <w:pStyle w:val="41"/>
        <w:numPr>
          <w:ilvl w:val="0"/>
          <w:numId w:val="67"/>
        </w:numPr>
        <w:shd w:val="clear" w:color="auto" w:fill="auto"/>
        <w:tabs>
          <w:tab w:val="left" w:pos="1313"/>
        </w:tabs>
        <w:spacing w:before="125" w:after="58" w:line="180" w:lineRule="exact"/>
        <w:ind w:left="1280" w:hanging="260"/>
        <w:jc w:val="left"/>
      </w:pPr>
      <w:r>
        <w:rPr>
          <w:rStyle w:val="192"/>
        </w:rPr>
        <w:t>Open the Logger class in the code editor.</w:t>
      </w:r>
    </w:p>
    <w:p w:rsidR="005D19BB" w:rsidRDefault="00F53023">
      <w:pPr>
        <w:pStyle w:val="41"/>
        <w:numPr>
          <w:ilvl w:val="0"/>
          <w:numId w:val="67"/>
        </w:numPr>
        <w:shd w:val="clear" w:color="auto" w:fill="auto"/>
        <w:tabs>
          <w:tab w:val="left" w:pos="1308"/>
        </w:tabs>
        <w:spacing w:before="0" w:line="226" w:lineRule="exact"/>
        <w:ind w:left="1280" w:right="240" w:hanging="260"/>
        <w:jc w:val="left"/>
      </w:pPr>
      <w:r>
        <w:rPr>
          <w:rStyle w:val="192"/>
        </w:rPr>
        <w:t>Recall that because you are using the System.IO namespace within the Logger class, you added a using statement to the top of the file. You are also going to use System.Threading namespace, so add a using statement to include this namespace.</w:t>
      </w:r>
    </w:p>
    <w:p w:rsidR="005D19BB" w:rsidRDefault="00F53023">
      <w:pPr>
        <w:pStyle w:val="41"/>
        <w:shd w:val="clear" w:color="auto" w:fill="auto"/>
        <w:spacing w:before="0" w:after="54" w:line="180" w:lineRule="exact"/>
        <w:ind w:left="460" w:firstLine="0"/>
        <w:jc w:val="left"/>
      </w:pPr>
      <w:r>
        <w:rPr>
          <w:rStyle w:val="192"/>
        </w:rPr>
        <w:t>using System.Threading;</w:t>
      </w:r>
    </w:p>
    <w:p w:rsidR="005D19BB" w:rsidRDefault="00F53023">
      <w:pPr>
        <w:pStyle w:val="41"/>
        <w:numPr>
          <w:ilvl w:val="0"/>
          <w:numId w:val="67"/>
        </w:numPr>
        <w:shd w:val="clear" w:color="auto" w:fill="auto"/>
        <w:tabs>
          <w:tab w:val="left" w:pos="1298"/>
        </w:tabs>
        <w:spacing w:before="0" w:line="230" w:lineRule="exact"/>
        <w:ind w:left="1280" w:right="240" w:hanging="260"/>
      </w:pPr>
      <w:r>
        <w:rPr>
          <w:rStyle w:val="192"/>
        </w:rPr>
        <w:t>Add a static LogRead function to the class. This function will read information from a log file. To open the file, create a FileStream object. Then create StreamReader object to read the information from the file. You are also using the Thread class to suspend processing for five seconds to simulate a long call across a slow network.</w:t>
      </w:r>
    </w:p>
    <w:p w:rsidR="005D19BB" w:rsidRDefault="00F53023">
      <w:pPr>
        <w:pStyle w:val="41"/>
        <w:shd w:val="clear" w:color="auto" w:fill="auto"/>
        <w:spacing w:before="0" w:line="180" w:lineRule="exact"/>
        <w:ind w:left="1280" w:firstLine="0"/>
        <w:jc w:val="left"/>
      </w:pPr>
      <w:r>
        <w:rPr>
          <w:rStyle w:val="192"/>
        </w:rPr>
        <w:t>public static string LogRead(string filePath)</w:t>
      </w:r>
    </w:p>
    <w:p w:rsidR="005D19BB" w:rsidRDefault="00F53023">
      <w:pPr>
        <w:pStyle w:val="41"/>
        <w:shd w:val="clear" w:color="auto" w:fill="auto"/>
        <w:spacing w:before="0" w:line="180" w:lineRule="exact"/>
        <w:ind w:left="1280" w:firstLine="0"/>
        <w:jc w:val="left"/>
      </w:pPr>
      <w:r>
        <w:rPr>
          <w:rStyle w:val="192"/>
        </w:rPr>
        <w:t>{</w:t>
      </w:r>
    </w:p>
    <w:p w:rsidR="005D19BB" w:rsidRDefault="00F53023">
      <w:pPr>
        <w:pStyle w:val="41"/>
        <w:shd w:val="clear" w:color="auto" w:fill="auto"/>
        <w:spacing w:before="0" w:line="197" w:lineRule="exact"/>
        <w:ind w:left="1540" w:right="3680" w:firstLine="0"/>
        <w:jc w:val="left"/>
      </w:pPr>
      <w:r>
        <w:rPr>
          <w:rStyle w:val="192"/>
        </w:rPr>
        <w:t>StreamReader oStreamReader; string fileText;</w:t>
      </w:r>
      <w:r>
        <w:br w:type="page"/>
      </w:r>
    </w:p>
    <w:p w:rsidR="005D19BB" w:rsidRDefault="00F53023">
      <w:pPr>
        <w:pStyle w:val="41"/>
        <w:shd w:val="clear" w:color="auto" w:fill="auto"/>
        <w:spacing w:before="0" w:line="180" w:lineRule="exact"/>
        <w:ind w:left="460" w:firstLine="0"/>
        <w:jc w:val="left"/>
      </w:pPr>
      <w:bookmarkStart w:id="206" w:name="bookmark356"/>
      <w:r>
        <w:rPr>
          <w:rStyle w:val="192"/>
        </w:rPr>
        <w:lastRenderedPageBreak/>
        <w:t>try</w:t>
      </w:r>
      <w:bookmarkEnd w:id="206"/>
    </w:p>
    <w:p w:rsidR="005D19BB" w:rsidRDefault="00F53023">
      <w:pPr>
        <w:pStyle w:val="41"/>
        <w:shd w:val="clear" w:color="auto" w:fill="auto"/>
        <w:spacing w:before="0" w:line="180" w:lineRule="exact"/>
        <w:ind w:left="460" w:firstLine="0"/>
        <w:jc w:val="left"/>
      </w:pPr>
      <w:r>
        <w:rPr>
          <w:rStyle w:val="192"/>
        </w:rPr>
        <w:t>{</w:t>
      </w:r>
    </w:p>
    <w:p w:rsidR="005D19BB" w:rsidRDefault="00F53023">
      <w:pPr>
        <w:pStyle w:val="41"/>
        <w:shd w:val="clear" w:color="auto" w:fill="auto"/>
        <w:spacing w:before="0" w:line="197" w:lineRule="exact"/>
        <w:ind w:left="900" w:right="2220" w:firstLine="0"/>
        <w:jc w:val="left"/>
      </w:pPr>
      <w:r>
        <w:rPr>
          <w:rStyle w:val="192"/>
        </w:rPr>
        <w:t>oStreamReader = File.OpenText(filePath); fileText = oStreamReader.ReadToEnd(); oStreamReader.Close();</w:t>
      </w:r>
    </w:p>
    <w:p w:rsidR="005D19BB" w:rsidRDefault="00F53023">
      <w:pPr>
        <w:pStyle w:val="41"/>
        <w:shd w:val="clear" w:color="auto" w:fill="auto"/>
        <w:spacing w:before="0" w:line="197" w:lineRule="exact"/>
        <w:ind w:left="900" w:right="2220" w:firstLine="0"/>
        <w:jc w:val="left"/>
      </w:pPr>
      <w:r>
        <w:rPr>
          <w:rStyle w:val="192"/>
        </w:rPr>
        <w:t>Thread.Sleep(5000); return fileText;</w:t>
      </w:r>
    </w:p>
    <w:p w:rsidR="005D19BB" w:rsidRDefault="00F53023">
      <w:pPr>
        <w:pStyle w:val="41"/>
        <w:shd w:val="clear" w:color="auto" w:fill="auto"/>
        <w:spacing w:before="0" w:line="180" w:lineRule="exact"/>
        <w:ind w:left="460" w:firstLine="0"/>
        <w:jc w:val="left"/>
      </w:pPr>
      <w:r>
        <w:rPr>
          <w:rStyle w:val="192"/>
        </w:rPr>
        <w:t>}</w:t>
      </w:r>
    </w:p>
    <w:p w:rsidR="005D19BB" w:rsidRDefault="00F53023">
      <w:pPr>
        <w:pStyle w:val="41"/>
        <w:shd w:val="clear" w:color="auto" w:fill="auto"/>
        <w:spacing w:before="0" w:line="180" w:lineRule="exact"/>
        <w:ind w:left="460" w:firstLine="0"/>
        <w:jc w:val="left"/>
      </w:pPr>
      <w:r>
        <w:rPr>
          <w:rStyle w:val="192"/>
        </w:rPr>
        <w:t>catch (FileNotFoundException ex)</w:t>
      </w:r>
    </w:p>
    <w:p w:rsidR="005D19BB" w:rsidRDefault="00F53023">
      <w:pPr>
        <w:pStyle w:val="41"/>
        <w:shd w:val="clear" w:color="auto" w:fill="auto"/>
        <w:spacing w:before="0" w:line="180" w:lineRule="exact"/>
        <w:ind w:left="460" w:firstLine="0"/>
        <w:jc w:val="left"/>
      </w:pPr>
      <w:r>
        <w:rPr>
          <w:rStyle w:val="192"/>
        </w:rPr>
        <w:t>{</w:t>
      </w:r>
    </w:p>
    <w:p w:rsidR="005D19BB" w:rsidRDefault="00F53023">
      <w:pPr>
        <w:pStyle w:val="41"/>
        <w:shd w:val="clear" w:color="auto" w:fill="auto"/>
        <w:spacing w:before="0" w:line="180" w:lineRule="exact"/>
        <w:ind w:left="900" w:firstLine="0"/>
        <w:jc w:val="left"/>
      </w:pPr>
      <w:r>
        <w:rPr>
          <w:rStyle w:val="192"/>
        </w:rPr>
        <w:t>return ex.Message;</w:t>
      </w:r>
    </w:p>
    <w:p w:rsidR="005D19BB" w:rsidRDefault="00F53023">
      <w:pPr>
        <w:pStyle w:val="41"/>
        <w:shd w:val="clear" w:color="auto" w:fill="auto"/>
        <w:spacing w:before="0" w:line="180" w:lineRule="exact"/>
        <w:ind w:left="460" w:firstLine="0"/>
        <w:jc w:val="left"/>
      </w:pPr>
      <w:r>
        <w:rPr>
          <w:rStyle w:val="192"/>
        </w:rPr>
        <w:t>}</w:t>
      </w:r>
    </w:p>
    <w:p w:rsidR="005D19BB" w:rsidRDefault="00F53023">
      <w:pPr>
        <w:pStyle w:val="41"/>
        <w:shd w:val="clear" w:color="auto" w:fill="auto"/>
        <w:spacing w:before="0" w:line="180" w:lineRule="exact"/>
        <w:ind w:left="460" w:firstLine="0"/>
        <w:jc w:val="left"/>
      </w:pPr>
      <w:r>
        <w:rPr>
          <w:rStyle w:val="192"/>
        </w:rPr>
        <w:t>catch (IOException ex)</w:t>
      </w:r>
    </w:p>
    <w:p w:rsidR="005D19BB" w:rsidRDefault="00F53023">
      <w:pPr>
        <w:pStyle w:val="41"/>
        <w:shd w:val="clear" w:color="auto" w:fill="auto"/>
        <w:spacing w:before="0" w:line="180" w:lineRule="exact"/>
        <w:ind w:left="460" w:firstLine="0"/>
        <w:jc w:val="left"/>
      </w:pPr>
      <w:r>
        <w:rPr>
          <w:rStyle w:val="192"/>
        </w:rPr>
        <w:t>{</w:t>
      </w:r>
    </w:p>
    <w:p w:rsidR="005D19BB" w:rsidRDefault="00F53023">
      <w:pPr>
        <w:pStyle w:val="41"/>
        <w:shd w:val="clear" w:color="auto" w:fill="auto"/>
        <w:spacing w:before="0" w:line="180" w:lineRule="exact"/>
        <w:ind w:left="900" w:firstLine="0"/>
        <w:jc w:val="left"/>
      </w:pPr>
      <w:r>
        <w:rPr>
          <w:rStyle w:val="192"/>
        </w:rPr>
        <w:t>return ex.Message;</w:t>
      </w:r>
    </w:p>
    <w:p w:rsidR="005D19BB" w:rsidRDefault="00F53023">
      <w:pPr>
        <w:pStyle w:val="41"/>
        <w:shd w:val="clear" w:color="auto" w:fill="auto"/>
        <w:spacing w:before="0" w:line="180" w:lineRule="exact"/>
        <w:ind w:left="460" w:firstLine="0"/>
        <w:jc w:val="left"/>
      </w:pPr>
      <w:r>
        <w:rPr>
          <w:rStyle w:val="192"/>
        </w:rPr>
        <w:t>}</w:t>
      </w:r>
    </w:p>
    <w:p w:rsidR="005D19BB" w:rsidRDefault="00F53023">
      <w:pPr>
        <w:pStyle w:val="41"/>
        <w:shd w:val="clear" w:color="auto" w:fill="auto"/>
        <w:spacing w:before="0" w:line="180" w:lineRule="exact"/>
        <w:ind w:left="460" w:firstLine="0"/>
        <w:jc w:val="left"/>
      </w:pPr>
      <w:r>
        <w:rPr>
          <w:rStyle w:val="192"/>
        </w:rPr>
        <w:t>catch</w:t>
      </w:r>
    </w:p>
    <w:p w:rsidR="005D19BB" w:rsidRDefault="00F53023">
      <w:pPr>
        <w:pStyle w:val="41"/>
        <w:shd w:val="clear" w:color="auto" w:fill="auto"/>
        <w:spacing w:before="0" w:line="180" w:lineRule="exact"/>
        <w:ind w:left="460" w:firstLine="0"/>
        <w:jc w:val="left"/>
      </w:pPr>
      <w:r>
        <w:rPr>
          <w:rStyle w:val="192"/>
        </w:rPr>
        <w:t>{</w:t>
      </w:r>
    </w:p>
    <w:p w:rsidR="005D19BB" w:rsidRDefault="00F53023">
      <w:pPr>
        <w:pStyle w:val="41"/>
        <w:shd w:val="clear" w:color="auto" w:fill="auto"/>
        <w:spacing w:before="0" w:line="180" w:lineRule="exact"/>
        <w:ind w:left="900" w:firstLine="0"/>
        <w:jc w:val="left"/>
      </w:pPr>
      <w:r>
        <w:rPr>
          <w:rStyle w:val="192"/>
        </w:rPr>
        <w:t>return "Logging Failed";</w:t>
      </w:r>
    </w:p>
    <w:p w:rsidR="005D19BB" w:rsidRDefault="00F53023">
      <w:pPr>
        <w:pStyle w:val="41"/>
        <w:shd w:val="clear" w:color="auto" w:fill="auto"/>
        <w:spacing w:before="0" w:line="180" w:lineRule="exact"/>
        <w:ind w:left="460" w:firstLine="0"/>
        <w:jc w:val="left"/>
      </w:pPr>
      <w:r>
        <w:rPr>
          <w:rStyle w:val="192"/>
        </w:rPr>
        <w:t>}</w:t>
      </w:r>
    </w:p>
    <w:p w:rsidR="005D19BB" w:rsidRDefault="00F53023">
      <w:pPr>
        <w:pStyle w:val="41"/>
        <w:shd w:val="clear" w:color="auto" w:fill="auto"/>
        <w:spacing w:before="0" w:after="49" w:line="180" w:lineRule="exact"/>
        <w:ind w:left="460" w:hanging="340"/>
        <w:jc w:val="left"/>
      </w:pPr>
      <w:r>
        <w:rPr>
          <w:rStyle w:val="192"/>
        </w:rPr>
        <w:t>}</w:t>
      </w:r>
    </w:p>
    <w:p w:rsidR="005D19BB" w:rsidRDefault="00F53023">
      <w:pPr>
        <w:pStyle w:val="41"/>
        <w:numPr>
          <w:ilvl w:val="0"/>
          <w:numId w:val="67"/>
        </w:numPr>
        <w:shd w:val="clear" w:color="auto" w:fill="auto"/>
        <w:tabs>
          <w:tab w:val="left" w:pos="408"/>
        </w:tabs>
        <w:spacing w:before="0" w:line="230" w:lineRule="exact"/>
        <w:ind w:left="460" w:right="340" w:hanging="340"/>
        <w:jc w:val="left"/>
      </w:pPr>
      <w:r>
        <w:rPr>
          <w:rStyle w:val="192"/>
        </w:rPr>
        <w:t>Open frmLogger in the visual design editor. Double click the btnMessage button to bring up the btnMessage_Click event method in the code editor. Add code to display a message box.</w:t>
      </w:r>
    </w:p>
    <w:p w:rsidR="005D19BB" w:rsidRDefault="00F53023">
      <w:pPr>
        <w:pStyle w:val="41"/>
        <w:shd w:val="clear" w:color="auto" w:fill="auto"/>
        <w:spacing w:before="0" w:line="180" w:lineRule="exact"/>
        <w:ind w:left="460" w:hanging="340"/>
        <w:jc w:val="left"/>
      </w:pPr>
      <w:r>
        <w:rPr>
          <w:rStyle w:val="192"/>
        </w:rPr>
        <w:t>private void btnMessage_Click(object sender, EventArgs e)</w:t>
      </w:r>
    </w:p>
    <w:p w:rsidR="005D19BB" w:rsidRDefault="00F53023">
      <w:pPr>
        <w:pStyle w:val="41"/>
        <w:shd w:val="clear" w:color="auto" w:fill="auto"/>
        <w:spacing w:before="0" w:line="180" w:lineRule="exact"/>
        <w:ind w:left="460" w:hanging="340"/>
        <w:jc w:val="left"/>
      </w:pPr>
      <w:r>
        <w:rPr>
          <w:rStyle w:val="192"/>
        </w:rPr>
        <w:t>{</w:t>
      </w:r>
    </w:p>
    <w:p w:rsidR="005D19BB" w:rsidRDefault="00F53023">
      <w:pPr>
        <w:pStyle w:val="41"/>
        <w:shd w:val="clear" w:color="auto" w:fill="auto"/>
        <w:spacing w:before="0" w:line="180" w:lineRule="exact"/>
        <w:ind w:left="460" w:firstLine="0"/>
        <w:jc w:val="left"/>
      </w:pPr>
      <w:r>
        <w:rPr>
          <w:rStyle w:val="192"/>
        </w:rPr>
        <w:t>MessageBox.Show("Hello");</w:t>
      </w:r>
    </w:p>
    <w:p w:rsidR="005D19BB" w:rsidRDefault="00F53023">
      <w:pPr>
        <w:pStyle w:val="41"/>
        <w:shd w:val="clear" w:color="auto" w:fill="auto"/>
        <w:spacing w:before="0" w:after="49" w:line="180" w:lineRule="exact"/>
        <w:ind w:left="460" w:hanging="340"/>
        <w:jc w:val="left"/>
      </w:pPr>
      <w:r>
        <w:rPr>
          <w:rStyle w:val="192"/>
        </w:rPr>
        <w:t>}</w:t>
      </w:r>
    </w:p>
    <w:p w:rsidR="005D19BB" w:rsidRDefault="00F53023">
      <w:pPr>
        <w:pStyle w:val="41"/>
        <w:numPr>
          <w:ilvl w:val="0"/>
          <w:numId w:val="67"/>
        </w:numPr>
        <w:shd w:val="clear" w:color="auto" w:fill="auto"/>
        <w:tabs>
          <w:tab w:val="left" w:pos="413"/>
        </w:tabs>
        <w:spacing w:before="0" w:line="230" w:lineRule="exact"/>
        <w:ind w:left="460" w:right="340" w:hanging="340"/>
        <w:jc w:val="left"/>
      </w:pPr>
      <w:r>
        <w:rPr>
          <w:rStyle w:val="192"/>
        </w:rPr>
        <w:t>Open frmLogger in the visual design editor. Double-click the btnSyncRead button to bring up the btnSyncRead_Click event method in the code editor. Add code that calls the LogRead method of the Logger class and displays the results in a message box.</w:t>
      </w:r>
    </w:p>
    <w:p w:rsidR="005D19BB" w:rsidRDefault="00F53023">
      <w:pPr>
        <w:pStyle w:val="41"/>
        <w:shd w:val="clear" w:color="auto" w:fill="auto"/>
        <w:spacing w:before="0" w:line="180" w:lineRule="exact"/>
        <w:ind w:left="460" w:hanging="340"/>
        <w:jc w:val="left"/>
      </w:pPr>
      <w:r>
        <w:rPr>
          <w:rStyle w:val="192"/>
        </w:rPr>
        <w:t>private void btnSyncRead_Click(object sender, EventArgs e)</w:t>
      </w:r>
    </w:p>
    <w:p w:rsidR="005D19BB" w:rsidRDefault="00F53023">
      <w:pPr>
        <w:pStyle w:val="41"/>
        <w:shd w:val="clear" w:color="auto" w:fill="auto"/>
        <w:spacing w:before="0" w:line="180" w:lineRule="exact"/>
        <w:ind w:left="460" w:hanging="340"/>
        <w:jc w:val="left"/>
      </w:pPr>
      <w:r>
        <w:rPr>
          <w:rStyle w:val="192"/>
        </w:rPr>
        <w:t>{</w:t>
      </w:r>
    </w:p>
    <w:p w:rsidR="005D19BB" w:rsidRDefault="00F53023">
      <w:pPr>
        <w:pStyle w:val="41"/>
        <w:shd w:val="clear" w:color="auto" w:fill="auto"/>
        <w:spacing w:before="0" w:line="180" w:lineRule="exact"/>
        <w:ind w:left="460" w:firstLine="0"/>
        <w:jc w:val="left"/>
      </w:pPr>
      <w:r>
        <w:rPr>
          <w:rStyle w:val="192"/>
        </w:rPr>
        <w:t>MessageBox.Show(Logger.LogRead(txtLogPath.Text));</w:t>
      </w:r>
    </w:p>
    <w:p w:rsidR="005D19BB" w:rsidRDefault="00F53023">
      <w:pPr>
        <w:pStyle w:val="41"/>
        <w:shd w:val="clear" w:color="auto" w:fill="auto"/>
        <w:spacing w:before="0" w:after="54" w:line="180" w:lineRule="exact"/>
        <w:ind w:left="460" w:hanging="340"/>
        <w:jc w:val="left"/>
      </w:pPr>
      <w:r>
        <w:rPr>
          <w:rStyle w:val="192"/>
        </w:rPr>
        <w:t>}</w:t>
      </w:r>
    </w:p>
    <w:p w:rsidR="005D19BB" w:rsidRDefault="00F53023">
      <w:pPr>
        <w:pStyle w:val="41"/>
        <w:numPr>
          <w:ilvl w:val="0"/>
          <w:numId w:val="67"/>
        </w:numPr>
        <w:shd w:val="clear" w:color="auto" w:fill="auto"/>
        <w:tabs>
          <w:tab w:val="left" w:pos="480"/>
        </w:tabs>
        <w:spacing w:before="0" w:after="124" w:line="230" w:lineRule="exact"/>
        <w:ind w:left="460" w:right="340" w:hanging="34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41"/>
        <w:numPr>
          <w:ilvl w:val="0"/>
          <w:numId w:val="67"/>
        </w:numPr>
        <w:shd w:val="clear" w:color="auto" w:fill="auto"/>
        <w:tabs>
          <w:tab w:val="left" w:pos="470"/>
        </w:tabs>
        <w:spacing w:before="0" w:after="157" w:line="226" w:lineRule="exact"/>
        <w:ind w:left="460" w:right="340" w:hanging="340"/>
      </w:pPr>
      <w:r>
        <w:rPr>
          <w:rStyle w:val="192"/>
        </w:rPr>
        <w:t xml:space="preserve">Select Debug </w:t>
      </w:r>
      <w:r>
        <w:rPr>
          <w:rStyle w:val="0ptf"/>
        </w:rPr>
        <w:t>&gt;</w:t>
      </w:r>
      <w:r>
        <w:rPr>
          <w:rStyle w:val="192"/>
        </w:rPr>
        <w:t xml:space="preserve"> Run. When the form launches, click the Sync Read button. After clicking the Sync Read button, try clicking the Message button. You should not get a response when clicking the Message button because you called the ReadLog method synchronously. After the ReadLog method returns a result, the Message button will respond when clicked.</w:t>
      </w:r>
    </w:p>
    <w:p w:rsidR="005D19BB" w:rsidRDefault="00F53023">
      <w:pPr>
        <w:pStyle w:val="41"/>
        <w:numPr>
          <w:ilvl w:val="0"/>
          <w:numId w:val="67"/>
        </w:numPr>
        <w:shd w:val="clear" w:color="auto" w:fill="auto"/>
        <w:tabs>
          <w:tab w:val="left" w:pos="470"/>
        </w:tabs>
        <w:spacing w:before="0" w:line="180" w:lineRule="exact"/>
        <w:ind w:left="460" w:hanging="340"/>
        <w:jc w:val="left"/>
      </w:pPr>
      <w:r>
        <w:rPr>
          <w:rStyle w:val="192"/>
        </w:rPr>
        <w:t>When you have finished testing, close the form.</w:t>
      </w:r>
    </w:p>
    <w:p w:rsidR="005D19BB" w:rsidRDefault="00F53023">
      <w:pPr>
        <w:pStyle w:val="621"/>
        <w:keepNext/>
        <w:keepLines/>
        <w:shd w:val="clear" w:color="auto" w:fill="auto"/>
        <w:spacing w:after="268" w:line="210" w:lineRule="exact"/>
        <w:ind w:right="360"/>
      </w:pPr>
      <w:bookmarkStart w:id="207" w:name="bookmark357"/>
      <w:r>
        <w:rPr>
          <w:rStyle w:val="625"/>
          <w:b/>
          <w:bCs/>
        </w:rPr>
        <w:t>Calling a Method Asynchronously</w:t>
      </w:r>
      <w:bookmarkEnd w:id="207"/>
    </w:p>
    <w:p w:rsidR="005D19BB" w:rsidRDefault="00F53023">
      <w:pPr>
        <w:pStyle w:val="41"/>
        <w:shd w:val="clear" w:color="auto" w:fill="auto"/>
        <w:spacing w:before="0" w:after="94" w:line="180" w:lineRule="exact"/>
        <w:ind w:firstLine="0"/>
        <w:jc w:val="left"/>
      </w:pPr>
      <w:r>
        <w:rPr>
          <w:rStyle w:val="192"/>
        </w:rPr>
        <w:t>To call a method asynchronously, follow these steps:</w:t>
      </w:r>
    </w:p>
    <w:p w:rsidR="005D19BB" w:rsidRDefault="00F53023">
      <w:pPr>
        <w:pStyle w:val="41"/>
        <w:numPr>
          <w:ilvl w:val="0"/>
          <w:numId w:val="68"/>
        </w:numPr>
        <w:shd w:val="clear" w:color="auto" w:fill="auto"/>
        <w:tabs>
          <w:tab w:val="left" w:pos="1063"/>
        </w:tabs>
        <w:spacing w:before="0" w:after="54" w:line="180" w:lineRule="exact"/>
        <w:ind w:left="780" w:firstLine="0"/>
        <w:jc w:val="left"/>
      </w:pPr>
      <w:r>
        <w:rPr>
          <w:rStyle w:val="192"/>
        </w:rPr>
        <w:t>Open the frmLogger class code in the code editor.</w:t>
      </w:r>
    </w:p>
    <w:p w:rsidR="005D19BB" w:rsidRDefault="00F53023">
      <w:pPr>
        <w:pStyle w:val="41"/>
        <w:numPr>
          <w:ilvl w:val="0"/>
          <w:numId w:val="68"/>
        </w:numPr>
        <w:shd w:val="clear" w:color="auto" w:fill="auto"/>
        <w:tabs>
          <w:tab w:val="left" w:pos="1054"/>
        </w:tabs>
        <w:spacing w:before="0" w:line="230" w:lineRule="exact"/>
        <w:ind w:left="780" w:right="320" w:firstLine="0"/>
        <w:jc w:val="left"/>
      </w:pPr>
      <w:r>
        <w:rPr>
          <w:rStyle w:val="192"/>
        </w:rPr>
        <w:t>After the class definition statement at the beginning of the class file, add code to create a delegate definition that will be used to make the asynchronous call. On the next line, declare a LogReader variable of the delegate type and instantiate it, passing the LogRead method of the Logger class.</w:t>
      </w:r>
    </w:p>
    <w:p w:rsidR="005D19BB" w:rsidRDefault="00F53023">
      <w:pPr>
        <w:pStyle w:val="41"/>
        <w:shd w:val="clear" w:color="auto" w:fill="auto"/>
        <w:spacing w:before="0" w:line="180" w:lineRule="exact"/>
        <w:ind w:left="480" w:right="3500" w:firstLine="0"/>
        <w:jc w:val="left"/>
      </w:pPr>
      <w:r>
        <w:rPr>
          <w:rStyle w:val="192"/>
        </w:rPr>
        <w:t>public partial class frmLogger : Form {</w:t>
      </w:r>
    </w:p>
    <w:p w:rsidR="005D19BB" w:rsidRDefault="00F53023">
      <w:pPr>
        <w:pStyle w:val="41"/>
        <w:shd w:val="clear" w:color="auto" w:fill="auto"/>
        <w:spacing w:before="0" w:line="180" w:lineRule="exact"/>
        <w:ind w:left="780" w:firstLine="0"/>
        <w:jc w:val="left"/>
      </w:pPr>
      <w:r>
        <w:rPr>
          <w:rStyle w:val="192"/>
        </w:rPr>
        <w:lastRenderedPageBreak/>
        <w:t>private delegate string AsyncReadLog(string filePath);</w:t>
      </w:r>
    </w:p>
    <w:p w:rsidR="005D19BB" w:rsidRDefault="00F53023">
      <w:pPr>
        <w:pStyle w:val="41"/>
        <w:shd w:val="clear" w:color="auto" w:fill="auto"/>
        <w:spacing w:before="0" w:after="53" w:line="180" w:lineRule="exact"/>
        <w:ind w:right="360" w:firstLine="0"/>
        <w:jc w:val="center"/>
      </w:pPr>
      <w:r>
        <w:rPr>
          <w:rStyle w:val="192"/>
        </w:rPr>
        <w:t>private AsyncReadLog LogReader = new AsyncReadLog(Logger.LogRead);</w:t>
      </w:r>
    </w:p>
    <w:p w:rsidR="005D19BB" w:rsidRDefault="00F53023">
      <w:pPr>
        <w:pStyle w:val="41"/>
        <w:numPr>
          <w:ilvl w:val="0"/>
          <w:numId w:val="68"/>
        </w:numPr>
        <w:shd w:val="clear" w:color="auto" w:fill="auto"/>
        <w:tabs>
          <w:tab w:val="left" w:pos="1073"/>
        </w:tabs>
        <w:spacing w:before="0" w:line="226" w:lineRule="exact"/>
        <w:ind w:left="780" w:right="320" w:firstLine="0"/>
        <w:jc w:val="left"/>
      </w:pPr>
      <w:r>
        <w:rPr>
          <w:rStyle w:val="192"/>
        </w:rPr>
        <w:t>Create a callback method that will be used to retrieve the results of the asynchronous message call. This method needs to accept a parameter of type IAsyncResult.</w:t>
      </w:r>
    </w:p>
    <w:p w:rsidR="005D19BB" w:rsidRDefault="00F53023">
      <w:pPr>
        <w:pStyle w:val="41"/>
        <w:shd w:val="clear" w:color="auto" w:fill="auto"/>
        <w:spacing w:before="0" w:line="180" w:lineRule="exact"/>
        <w:ind w:left="780" w:firstLine="0"/>
        <w:jc w:val="left"/>
      </w:pPr>
      <w:r>
        <w:rPr>
          <w:rStyle w:val="192"/>
        </w:rPr>
        <w:t>public void LogReadCallBack(IAsyncResult asyncResult)</w:t>
      </w:r>
    </w:p>
    <w:p w:rsidR="005D19BB" w:rsidRDefault="00F53023">
      <w:pPr>
        <w:pStyle w:val="41"/>
        <w:shd w:val="clear" w:color="auto" w:fill="auto"/>
        <w:spacing w:before="0" w:line="180" w:lineRule="exact"/>
        <w:ind w:left="780" w:firstLine="0"/>
        <w:jc w:val="left"/>
      </w:pPr>
      <w:r>
        <w:rPr>
          <w:rStyle w:val="192"/>
        </w:rPr>
        <w:t>{</w:t>
      </w:r>
    </w:p>
    <w:p w:rsidR="005D19BB" w:rsidRDefault="00F53023">
      <w:pPr>
        <w:pStyle w:val="41"/>
        <w:shd w:val="clear" w:color="auto" w:fill="auto"/>
        <w:spacing w:before="0" w:after="53" w:line="180" w:lineRule="exact"/>
        <w:ind w:left="780" w:firstLine="0"/>
        <w:jc w:val="left"/>
      </w:pPr>
      <w:r>
        <w:rPr>
          <w:rStyle w:val="192"/>
        </w:rPr>
        <w:t>}</w:t>
      </w:r>
    </w:p>
    <w:p w:rsidR="005D19BB" w:rsidRDefault="00F53023">
      <w:pPr>
        <w:pStyle w:val="41"/>
        <w:numPr>
          <w:ilvl w:val="0"/>
          <w:numId w:val="68"/>
        </w:numPr>
        <w:shd w:val="clear" w:color="auto" w:fill="auto"/>
        <w:tabs>
          <w:tab w:val="left" w:pos="1073"/>
        </w:tabs>
        <w:spacing w:before="0" w:line="226" w:lineRule="exact"/>
        <w:ind w:left="780" w:right="320" w:firstLine="0"/>
      </w:pPr>
      <w:r>
        <w:rPr>
          <w:rStyle w:val="192"/>
        </w:rPr>
        <w:t>Open frmLogger in the visual design editor. Double-click the btnAsyncRead button to bring up the btnAsyncRead_Click event method in the code editor. Add code that declares a variable of type AsyncCallback and instantiate it, passing in the LogReadCallBack method you created. On the next line of code, call the BeginInvoke method of the LogReader delegate, passing in the file path and the AsyncCallback variable. Capture the return value in a variable of type IAsyncResult.</w:t>
      </w:r>
    </w:p>
    <w:p w:rsidR="005D19BB" w:rsidRDefault="00F53023">
      <w:pPr>
        <w:pStyle w:val="41"/>
        <w:shd w:val="clear" w:color="auto" w:fill="auto"/>
        <w:spacing w:before="0" w:line="180" w:lineRule="exact"/>
        <w:ind w:left="780" w:firstLine="0"/>
        <w:jc w:val="left"/>
      </w:pPr>
      <w:r>
        <w:rPr>
          <w:rStyle w:val="192"/>
        </w:rPr>
        <w:t>private void btnAsyncRead_Click(object sender, EventArgs e)</w:t>
      </w:r>
    </w:p>
    <w:p w:rsidR="005D19BB" w:rsidRDefault="00F53023">
      <w:pPr>
        <w:pStyle w:val="41"/>
        <w:shd w:val="clear" w:color="auto" w:fill="auto"/>
        <w:spacing w:before="0" w:line="180" w:lineRule="exact"/>
        <w:ind w:left="780" w:firstLine="0"/>
        <w:jc w:val="left"/>
      </w:pPr>
      <w:r>
        <w:rPr>
          <w:rStyle w:val="192"/>
        </w:rPr>
        <w:t>{</w:t>
      </w:r>
    </w:p>
    <w:p w:rsidR="005D19BB" w:rsidRDefault="00F53023">
      <w:pPr>
        <w:pStyle w:val="41"/>
        <w:shd w:val="clear" w:color="auto" w:fill="auto"/>
        <w:spacing w:before="0" w:line="197" w:lineRule="exact"/>
        <w:ind w:right="360" w:firstLine="0"/>
        <w:jc w:val="center"/>
      </w:pPr>
      <w:r>
        <w:rPr>
          <w:rStyle w:val="192"/>
        </w:rPr>
        <w:t>AsyncCallback aCallBack = new AsyncCallback(LogReadCallBack);</w:t>
      </w:r>
    </w:p>
    <w:p w:rsidR="005D19BB" w:rsidRDefault="00F53023">
      <w:pPr>
        <w:pStyle w:val="41"/>
        <w:shd w:val="clear" w:color="auto" w:fill="auto"/>
        <w:spacing w:before="0" w:line="197" w:lineRule="exact"/>
        <w:ind w:right="660" w:firstLine="1080"/>
        <w:jc w:val="left"/>
      </w:pPr>
      <w:r>
        <w:rPr>
          <w:rStyle w:val="192"/>
        </w:rPr>
        <w:t>IAsyncResult aResult = LogReader.BeginInvoke(txtLogPath.Text, aCallBack,null);</w:t>
      </w:r>
    </w:p>
    <w:p w:rsidR="005D19BB" w:rsidRDefault="00F53023">
      <w:pPr>
        <w:pStyle w:val="41"/>
        <w:shd w:val="clear" w:color="auto" w:fill="auto"/>
        <w:spacing w:before="0" w:after="54" w:line="180" w:lineRule="exact"/>
        <w:ind w:left="780" w:firstLine="0"/>
        <w:jc w:val="left"/>
      </w:pPr>
      <w:r>
        <w:rPr>
          <w:rStyle w:val="192"/>
        </w:rPr>
        <w:t>}</w:t>
      </w:r>
    </w:p>
    <w:p w:rsidR="005D19BB" w:rsidRDefault="00F53023">
      <w:pPr>
        <w:pStyle w:val="41"/>
        <w:numPr>
          <w:ilvl w:val="0"/>
          <w:numId w:val="68"/>
        </w:numPr>
        <w:shd w:val="clear" w:color="auto" w:fill="auto"/>
        <w:tabs>
          <w:tab w:val="left" w:pos="1054"/>
        </w:tabs>
        <w:spacing w:before="0" w:line="230" w:lineRule="exact"/>
        <w:ind w:left="780" w:right="320" w:firstLine="0"/>
        <w:jc w:val="left"/>
      </w:pPr>
      <w:r>
        <w:rPr>
          <w:rStyle w:val="192"/>
        </w:rPr>
        <w:t>Add code to the LogReadCallBack method that calls the EndInvoke method of the LogReader delegate, passing in the file path and the IAsyncResult parameter. Display the results in a message box.</w:t>
      </w:r>
    </w:p>
    <w:p w:rsidR="005D19BB" w:rsidRDefault="00F53023">
      <w:pPr>
        <w:pStyle w:val="41"/>
        <w:shd w:val="clear" w:color="auto" w:fill="auto"/>
        <w:spacing w:before="0" w:line="180" w:lineRule="exact"/>
        <w:ind w:left="780" w:firstLine="0"/>
        <w:jc w:val="left"/>
      </w:pPr>
      <w:r>
        <w:rPr>
          <w:rStyle w:val="192"/>
        </w:rPr>
        <w:t>public void LogReadCallBack(IAsyncResult asyncResult)</w:t>
      </w:r>
    </w:p>
    <w:p w:rsidR="005D19BB" w:rsidRDefault="00F53023">
      <w:pPr>
        <w:pStyle w:val="41"/>
        <w:shd w:val="clear" w:color="auto" w:fill="auto"/>
        <w:spacing w:before="0" w:line="180" w:lineRule="exact"/>
        <w:ind w:left="780" w:firstLine="0"/>
        <w:jc w:val="left"/>
      </w:pPr>
      <w:r>
        <w:rPr>
          <w:rStyle w:val="192"/>
        </w:rPr>
        <w:t>{</w:t>
      </w:r>
    </w:p>
    <w:p w:rsidR="005D19BB" w:rsidRDefault="00F53023">
      <w:pPr>
        <w:pStyle w:val="41"/>
        <w:shd w:val="clear" w:color="auto" w:fill="auto"/>
        <w:spacing w:before="0" w:line="180" w:lineRule="exact"/>
        <w:ind w:firstLine="1080"/>
        <w:jc w:val="left"/>
      </w:pPr>
      <w:r>
        <w:rPr>
          <w:rStyle w:val="192"/>
        </w:rPr>
        <w:t>MessageBox.Show(LogReader.EndInvoke(asyncResult));</w:t>
      </w:r>
    </w:p>
    <w:p w:rsidR="005D19BB" w:rsidRDefault="00F53023">
      <w:pPr>
        <w:pStyle w:val="41"/>
        <w:shd w:val="clear" w:color="auto" w:fill="auto"/>
        <w:spacing w:before="0" w:after="58" w:line="180" w:lineRule="exact"/>
        <w:ind w:left="780" w:firstLine="0"/>
        <w:jc w:val="left"/>
      </w:pPr>
      <w:r>
        <w:rPr>
          <w:rStyle w:val="192"/>
        </w:rPr>
        <w:t>}</w:t>
      </w:r>
    </w:p>
    <w:p w:rsidR="005D19BB" w:rsidRDefault="00F53023">
      <w:pPr>
        <w:pStyle w:val="41"/>
        <w:numPr>
          <w:ilvl w:val="0"/>
          <w:numId w:val="68"/>
        </w:numPr>
        <w:shd w:val="clear" w:color="auto" w:fill="auto"/>
        <w:tabs>
          <w:tab w:val="left" w:pos="1068"/>
        </w:tabs>
        <w:spacing w:before="0" w:after="116" w:line="226" w:lineRule="exact"/>
        <w:ind w:left="780" w:right="320" w:firstLine="0"/>
        <w:jc w:val="left"/>
      </w:pPr>
      <w:r>
        <w:rPr>
          <w:rStyle w:val="192"/>
        </w:rPr>
        <w:t xml:space="preserve">Select Build </w:t>
      </w:r>
      <w:r>
        <w:rPr>
          <w:rStyle w:val="0ptf"/>
        </w:rPr>
        <w:t>&gt;</w:t>
      </w:r>
      <w:r>
        <w:rPr>
          <w:rStyle w:val="192"/>
        </w:rPr>
        <w:t xml:space="preserve"> Build Solution. Make sure there are no build errors in the Error List window. If there are, fix them, and then rebuild.</w:t>
      </w:r>
    </w:p>
    <w:p w:rsidR="005D19BB" w:rsidRDefault="00F53023">
      <w:pPr>
        <w:pStyle w:val="41"/>
        <w:numPr>
          <w:ilvl w:val="0"/>
          <w:numId w:val="68"/>
        </w:numPr>
        <w:shd w:val="clear" w:color="auto" w:fill="auto"/>
        <w:tabs>
          <w:tab w:val="left" w:pos="1063"/>
        </w:tabs>
        <w:spacing w:before="0" w:line="230" w:lineRule="exact"/>
        <w:ind w:left="780" w:right="320" w:firstLine="0"/>
        <w:jc w:val="left"/>
        <w:sectPr w:rsidR="005D19BB">
          <w:headerReference w:type="even" r:id="rId212"/>
          <w:headerReference w:type="default" r:id="rId213"/>
          <w:footerReference w:type="even" r:id="rId214"/>
          <w:footerReference w:type="default" r:id="rId215"/>
          <w:headerReference w:type="first" r:id="rId216"/>
          <w:footerReference w:type="first" r:id="rId217"/>
          <w:type w:val="continuous"/>
          <w:pgSz w:w="11909" w:h="16838"/>
          <w:pgMar w:top="3282" w:right="1461" w:bottom="3071" w:left="1461" w:header="0" w:footer="3" w:gutter="336"/>
          <w:cols w:space="720"/>
          <w:noEndnote/>
          <w:rtlGutter/>
          <w:docGrid w:linePitch="360"/>
        </w:sectPr>
      </w:pPr>
      <w:r>
        <w:rPr>
          <w:rStyle w:val="192"/>
        </w:rPr>
        <w:t xml:space="preserve">Select Debug </w:t>
      </w:r>
      <w:r>
        <w:rPr>
          <w:rStyle w:val="0ptf"/>
        </w:rPr>
        <w:t>&gt;</w:t>
      </w:r>
      <w:r>
        <w:rPr>
          <w:rStyle w:val="192"/>
        </w:rPr>
        <w:t xml:space="preserve"> Run. When the form launches, click the Async Read button. After clicking the Async Read button, click the Message button. This time, you should get</w:t>
      </w:r>
    </w:p>
    <w:p w:rsidR="005D19BB" w:rsidRDefault="00F53023">
      <w:pPr>
        <w:pStyle w:val="731"/>
        <w:keepNext/>
        <w:keepLines/>
        <w:shd w:val="clear" w:color="auto" w:fill="auto"/>
        <w:spacing w:before="0" w:after="100" w:line="230" w:lineRule="exact"/>
        <w:ind w:left="880" w:right="1660" w:firstLine="280"/>
      </w:pPr>
      <w:bookmarkStart w:id="208" w:name="bookmark358"/>
      <w:bookmarkStart w:id="209" w:name="bookmark359"/>
      <w:r>
        <w:lastRenderedPageBreak/>
        <w:t>a response because you called the ReadLog method asynchronously. After five seconds you should see a message box containing the results of the Logger.LogRead method.</w:t>
      </w:r>
      <w:bookmarkEnd w:id="208"/>
      <w:r>
        <w:t xml:space="preserve"> 8.</w:t>
      </w:r>
      <w:r>
        <w:tab/>
        <w:t>When you have finished testing, close the form.</w:t>
      </w:r>
      <w:bookmarkEnd w:id="209"/>
    </w:p>
    <w:p w:rsidR="005D19BB" w:rsidRDefault="00F53023">
      <w:pPr>
        <w:pStyle w:val="41"/>
        <w:numPr>
          <w:ilvl w:val="0"/>
          <w:numId w:val="61"/>
        </w:numPr>
        <w:shd w:val="clear" w:color="auto" w:fill="auto"/>
        <w:tabs>
          <w:tab w:val="left" w:pos="1168"/>
        </w:tabs>
        <w:spacing w:before="0" w:after="864" w:line="180" w:lineRule="exact"/>
        <w:ind w:left="880" w:firstLine="0"/>
        <w:jc w:val="left"/>
      </w:pPr>
      <w:r>
        <w:rPr>
          <w:rStyle w:val="192"/>
        </w:rPr>
        <w:t>Save the project, and then exit Visual Studio.</w:t>
      </w:r>
    </w:p>
    <w:p w:rsidR="005D19BB" w:rsidRDefault="00F53023">
      <w:pPr>
        <w:pStyle w:val="31"/>
        <w:keepNext/>
        <w:keepLines/>
        <w:shd w:val="clear" w:color="auto" w:fill="auto"/>
        <w:spacing w:before="0" w:after="87" w:line="330" w:lineRule="exact"/>
        <w:ind w:left="20"/>
      </w:pPr>
      <w:bookmarkStart w:id="210" w:name="bookmark360"/>
      <w:r>
        <w:t>Summary</w:t>
      </w:r>
      <w:bookmarkEnd w:id="210"/>
    </w:p>
    <w:p w:rsidR="005D19BB" w:rsidRDefault="00F53023">
      <w:pPr>
        <w:pStyle w:val="41"/>
        <w:shd w:val="clear" w:color="auto" w:fill="auto"/>
        <w:spacing w:before="0"/>
        <w:ind w:left="20" w:right="240" w:firstLine="0"/>
        <w:jc w:val="left"/>
      </w:pPr>
      <w:r>
        <w:rPr>
          <w:rStyle w:val="192"/>
        </w:rPr>
        <w:t>This chapter described how the objects in your applications collaborate. You saw how objects pass messages to one another, how events drive your programs, how instances of a class share data, and how to handle exceptions.</w:t>
      </w:r>
    </w:p>
    <w:p w:rsidR="005D19BB" w:rsidRDefault="00F53023">
      <w:pPr>
        <w:pStyle w:val="41"/>
        <w:shd w:val="clear" w:color="auto" w:fill="auto"/>
        <w:spacing w:before="0"/>
        <w:ind w:left="20" w:right="240" w:firstLine="360"/>
        <w:sectPr w:rsidR="005D19BB">
          <w:type w:val="continuous"/>
          <w:pgSz w:w="11909" w:h="16838"/>
          <w:pgMar w:top="3336" w:right="1841" w:bottom="9350" w:left="1452" w:header="0" w:footer="3" w:gutter="0"/>
          <w:cols w:space="720"/>
          <w:noEndnote/>
          <w:docGrid w:linePitch="360"/>
        </w:sectPr>
      </w:pPr>
      <w:r>
        <w:rPr>
          <w:rStyle w:val="192"/>
        </w:rPr>
        <w:t xml:space="preserve">In the next chapter, you will look at collections and arrays. Collections and arrays organize similar objects into a group. Working with collections is one of the most common programming constructs you will need to apply in your applications. You will examine some of the basic types </w:t>
      </w:r>
      <w:r>
        <w:rPr>
          <w:rStyle w:val="192"/>
        </w:rPr>
        <w:lastRenderedPageBreak/>
        <w:t>of collections available in the NET Framework and learn how to employ collections in your code.</w:t>
      </w:r>
    </w:p>
    <w:p w:rsidR="005D19BB" w:rsidRDefault="00F53023">
      <w:pPr>
        <w:pStyle w:val="60"/>
        <w:shd w:val="clear" w:color="auto" w:fill="auto"/>
        <w:spacing w:after="1038" w:line="270" w:lineRule="exact"/>
        <w:ind w:left="20"/>
      </w:pPr>
      <w:bookmarkStart w:id="211" w:name="bookmark361"/>
      <w:bookmarkStart w:id="212" w:name="bookmark362"/>
      <w:r>
        <w:lastRenderedPageBreak/>
        <w:t>C H A P T E R</w:t>
      </w:r>
      <w:bookmarkEnd w:id="211"/>
      <w:bookmarkEnd w:id="212"/>
    </w:p>
    <w:p w:rsidR="005D19BB" w:rsidRDefault="00A2473A">
      <w:pPr>
        <w:pStyle w:val="25"/>
        <w:keepNext/>
        <w:keepLines/>
        <w:shd w:val="clear" w:color="auto" w:fill="auto"/>
        <w:spacing w:after="1173" w:line="600" w:lineRule="exact"/>
        <w:ind w:left="20"/>
      </w:pPr>
      <w:r>
        <w:rPr>
          <w:noProof/>
          <w:lang w:val="ru-RU"/>
        </w:rPr>
        <mc:AlternateContent>
          <mc:Choice Requires="wps">
            <w:drawing>
              <wp:anchor distT="0" distB="0" distL="93345" distR="63500" simplePos="0" relativeHeight="251718144" behindDoc="1" locked="0" layoutInCell="1" allowOverlap="1">
                <wp:simplePos x="0" y="0"/>
                <wp:positionH relativeFrom="margin">
                  <wp:posOffset>1274445</wp:posOffset>
                </wp:positionH>
                <wp:positionV relativeFrom="margin">
                  <wp:posOffset>175260</wp:posOffset>
                </wp:positionV>
                <wp:extent cx="212090" cy="158750"/>
                <wp:effectExtent l="0" t="3810" r="0" b="0"/>
                <wp:wrapSquare wrapText="bothSides"/>
                <wp:docPr id="5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60"/>
                              <w:shd w:val="clear" w:color="auto" w:fill="auto"/>
                              <w:spacing w:after="0" w:line="250" w:lineRule="exact"/>
                              <w:ind w:left="100"/>
                            </w:pPr>
                            <w:r>
                              <w:rPr>
                                <w:rStyle w:val="6Exact"/>
                                <w:b/>
                                <w:bCs/>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110" type="#_x0000_t202" style="position:absolute;left:0;text-align:left;margin-left:100.35pt;margin-top:13.8pt;width:16.7pt;height:12.5pt;z-index:-251598336;visibility:visible;mso-wrap-style:square;mso-width-percent:0;mso-height-percent:0;mso-wrap-distance-left:7.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Pf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" filled="f" stroked="f">
                <v:textbox style="mso-fit-shape-to-text:t" inset="0,0,0,0">
                  <w:txbxContent>
                    <w:p w:rsidR="005D19BB" w:rsidRDefault="00F53023">
                      <w:pPr>
                        <w:pStyle w:val="60"/>
                        <w:shd w:val="clear" w:color="auto" w:fill="auto"/>
                        <w:spacing w:after="0" w:line="250" w:lineRule="exact"/>
                        <w:ind w:left="100"/>
                      </w:pPr>
                      <w:r>
                        <w:rPr>
                          <w:rStyle w:val="6Exact"/>
                          <w:b/>
                          <w:bCs/>
                        </w:rPr>
                        <w:t>9</w:t>
                      </w:r>
                    </w:p>
                  </w:txbxContent>
                </v:textbox>
                <w10:wrap type="square" anchorx="margin" anchory="margin"/>
              </v:shape>
            </w:pict>
          </mc:Fallback>
        </mc:AlternateContent>
      </w:r>
      <w:bookmarkStart w:id="213" w:name="bookmark363"/>
      <w:r w:rsidR="00F53023">
        <w:rPr>
          <w:rStyle w:val="2f"/>
          <w:b/>
          <w:bCs/>
        </w:rPr>
        <w:t>Working with Collections</w:t>
      </w:r>
      <w:bookmarkEnd w:id="213"/>
    </w:p>
    <w:p w:rsidR="005D19BB" w:rsidRDefault="00F53023">
      <w:pPr>
        <w:pStyle w:val="41"/>
        <w:shd w:val="clear" w:color="auto" w:fill="auto"/>
        <w:spacing w:before="0"/>
        <w:ind w:left="20" w:right="400" w:firstLine="0"/>
      </w:pPr>
      <w:r>
        <w:rPr>
          <w:rStyle w:val="192"/>
        </w:rPr>
        <w:t>In the previous chapter, you looked at how objects collaborate and communicate in object-oriented programs. That chapter introduced the concepts of messaging, events, delegation, exception handling, and asynchronous programming. In this chapter, you will look at how collections of objects are organized and processed. The .NET Framework contains an extensive set of classes and interfaces for creating and managing collections of objects. You will look at the various types of collection structures .NET provides and learn what they are designed for and when to use each. You will also look at how to use generics to create highly reusable, efficient collections.</w:t>
      </w:r>
    </w:p>
    <w:p w:rsidR="005D19BB" w:rsidRDefault="00F53023">
      <w:pPr>
        <w:pStyle w:val="41"/>
        <w:shd w:val="clear" w:color="auto" w:fill="auto"/>
        <w:spacing w:before="0" w:after="5"/>
        <w:ind w:left="20" w:firstLine="480"/>
        <w:jc w:val="left"/>
      </w:pPr>
      <w:r>
        <w:rPr>
          <w:rStyle w:val="192"/>
        </w:rPr>
        <w:t>In this chapter, you will learn the following:</w:t>
      </w:r>
    </w:p>
    <w:p w:rsidR="005D19BB" w:rsidRDefault="00F53023">
      <w:pPr>
        <w:pStyle w:val="41"/>
        <w:numPr>
          <w:ilvl w:val="0"/>
          <w:numId w:val="51"/>
        </w:numPr>
        <w:shd w:val="clear" w:color="auto" w:fill="auto"/>
        <w:tabs>
          <w:tab w:val="left" w:pos="855"/>
        </w:tabs>
        <w:spacing w:before="0" w:line="346" w:lineRule="exact"/>
        <w:ind w:left="20" w:firstLine="480"/>
        <w:jc w:val="left"/>
      </w:pPr>
      <w:r>
        <w:rPr>
          <w:rStyle w:val="192"/>
        </w:rPr>
        <w:t>The various types of collections exposed by the .NET Framework.</w:t>
      </w:r>
    </w:p>
    <w:p w:rsidR="005D19BB" w:rsidRDefault="00F53023">
      <w:pPr>
        <w:pStyle w:val="41"/>
        <w:numPr>
          <w:ilvl w:val="0"/>
          <w:numId w:val="51"/>
        </w:numPr>
        <w:shd w:val="clear" w:color="auto" w:fill="auto"/>
        <w:tabs>
          <w:tab w:val="left" w:pos="860"/>
        </w:tabs>
        <w:spacing w:before="0" w:line="346" w:lineRule="exact"/>
        <w:ind w:left="20" w:firstLine="480"/>
        <w:jc w:val="left"/>
      </w:pPr>
      <w:r>
        <w:rPr>
          <w:rStyle w:val="192"/>
        </w:rPr>
        <w:t>How to work with arrays and array lists.</w:t>
      </w:r>
    </w:p>
    <w:p w:rsidR="005D19BB" w:rsidRDefault="00F53023">
      <w:pPr>
        <w:pStyle w:val="41"/>
        <w:numPr>
          <w:ilvl w:val="0"/>
          <w:numId w:val="51"/>
        </w:numPr>
        <w:shd w:val="clear" w:color="auto" w:fill="auto"/>
        <w:tabs>
          <w:tab w:val="left" w:pos="860"/>
        </w:tabs>
        <w:spacing w:before="0" w:line="346" w:lineRule="exact"/>
        <w:ind w:left="20" w:firstLine="480"/>
        <w:jc w:val="left"/>
      </w:pPr>
      <w:r>
        <w:rPr>
          <w:rStyle w:val="192"/>
        </w:rPr>
        <w:t>How to create generic collections.</w:t>
      </w:r>
    </w:p>
    <w:p w:rsidR="005D19BB" w:rsidRDefault="00F53023">
      <w:pPr>
        <w:pStyle w:val="41"/>
        <w:numPr>
          <w:ilvl w:val="0"/>
          <w:numId w:val="51"/>
        </w:numPr>
        <w:shd w:val="clear" w:color="auto" w:fill="auto"/>
        <w:tabs>
          <w:tab w:val="left" w:pos="860"/>
        </w:tabs>
        <w:spacing w:before="0" w:after="373" w:line="346" w:lineRule="exact"/>
        <w:ind w:left="20" w:firstLine="480"/>
        <w:jc w:val="left"/>
      </w:pPr>
      <w:r>
        <w:rPr>
          <w:rStyle w:val="192"/>
        </w:rPr>
        <w:t>How to implement queues and stacks.</w:t>
      </w:r>
    </w:p>
    <w:p w:rsidR="005D19BB" w:rsidRDefault="00F53023">
      <w:pPr>
        <w:pStyle w:val="31"/>
        <w:keepNext/>
        <w:keepLines/>
        <w:shd w:val="clear" w:color="auto" w:fill="auto"/>
        <w:spacing w:before="0" w:after="87" w:line="330" w:lineRule="exact"/>
        <w:ind w:left="20"/>
      </w:pPr>
      <w:bookmarkStart w:id="214" w:name="bookmark364"/>
      <w:r>
        <w:t>Introducing the .NET Framework Collection Types</w:t>
      </w:r>
      <w:bookmarkEnd w:id="214"/>
    </w:p>
    <w:p w:rsidR="005D19BB" w:rsidRDefault="00F53023">
      <w:pPr>
        <w:pStyle w:val="41"/>
        <w:shd w:val="clear" w:color="auto" w:fill="auto"/>
        <w:spacing w:before="0"/>
        <w:ind w:left="20" w:right="140" w:firstLine="0"/>
        <w:jc w:val="left"/>
      </w:pPr>
      <w:r>
        <w:rPr>
          <w:rStyle w:val="192"/>
        </w:rPr>
        <w:t>Programmers frequently need to work with collections of types. For example, if you are working with employee time records in a payroll system, you need to group the records by employee, loop through the records, and add up the hours for each.</w:t>
      </w:r>
    </w:p>
    <w:p w:rsidR="005D19BB" w:rsidRDefault="00F53023">
      <w:pPr>
        <w:pStyle w:val="41"/>
        <w:shd w:val="clear" w:color="auto" w:fill="auto"/>
        <w:spacing w:before="0"/>
        <w:ind w:left="20" w:right="140" w:firstLine="480"/>
        <w:jc w:val="left"/>
      </w:pPr>
      <w:r>
        <w:rPr>
          <w:rStyle w:val="192"/>
        </w:rPr>
        <w:t>All collections need a basic set of functionality, such as adding objects, removing objects, and iterating through their objects. In addition to the basic set, some collections need additional specialized functionality. For example, a collection of help desk e-mail requests needs to implement a first-in, first- out functionality when adding and removing items from the collection.</w:t>
      </w:r>
    </w:p>
    <w:p w:rsidR="005D19BB" w:rsidRDefault="00F53023">
      <w:pPr>
        <w:pStyle w:val="41"/>
        <w:shd w:val="clear" w:color="auto" w:fill="auto"/>
        <w:spacing w:before="0"/>
        <w:ind w:left="20" w:firstLine="480"/>
        <w:jc w:val="left"/>
      </w:pPr>
      <w:r>
        <w:rPr>
          <w:rStyle w:val="192"/>
        </w:rPr>
        <w:t>The .NET Framework provides a variety of basic and specialized collection classes for you to use.</w:t>
      </w:r>
    </w:p>
    <w:p w:rsidR="005D19BB" w:rsidRDefault="00F53023">
      <w:pPr>
        <w:pStyle w:val="41"/>
        <w:shd w:val="clear" w:color="auto" w:fill="auto"/>
        <w:spacing w:before="0"/>
        <w:ind w:left="20" w:right="140" w:firstLine="0"/>
        <w:jc w:val="left"/>
      </w:pPr>
      <w:r>
        <w:rPr>
          <w:rStyle w:val="192"/>
        </w:rPr>
        <w:t>The System.Collections namespace contains interfaces and classes that define various types of collections, such as lists, queues, hash tables, and dictionaries. Table 9-1 lists and describes some of the commonly used collection classes. If you do not find a collection class with the functionality you need, you can extend a .NET Framework class to create your own.</w:t>
      </w:r>
      <w:r>
        <w:br w:type="page"/>
      </w:r>
    </w:p>
    <w:p w:rsidR="005D19BB" w:rsidRDefault="00F53023">
      <w:pPr>
        <w:pStyle w:val="ad"/>
        <w:framePr w:w="8477" w:wrap="notBeside" w:vAnchor="text" w:hAnchor="text" w:xAlign="center" w:y="1"/>
        <w:shd w:val="clear" w:color="auto" w:fill="auto"/>
        <w:spacing w:line="180" w:lineRule="exact"/>
      </w:pPr>
      <w:r>
        <w:rPr>
          <w:rStyle w:val="0ptf0"/>
        </w:rPr>
        <w:lastRenderedPageBreak/>
        <w:t xml:space="preserve">Table 9-1. </w:t>
      </w:r>
      <w:r>
        <w:rPr>
          <w:rStyle w:val="af2"/>
          <w:i/>
          <w:iCs/>
        </w:rPr>
        <w:t>Commonly Used Collection Classes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6974"/>
      </w:tblGrid>
      <w:tr w:rsidR="005D19BB">
        <w:trPr>
          <w:trHeight w:hRule="exact" w:val="374"/>
          <w:jc w:val="center"/>
        </w:trPr>
        <w:tc>
          <w:tcPr>
            <w:tcW w:w="1502" w:type="dxa"/>
            <w:tcBorders>
              <w:top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line="200" w:lineRule="exact"/>
              <w:ind w:left="160" w:firstLine="0"/>
              <w:jc w:val="left"/>
            </w:pPr>
            <w:r>
              <w:rPr>
                <w:rStyle w:val="ArialNarrow10pt5"/>
              </w:rPr>
              <w:t>Class</w:t>
            </w:r>
          </w:p>
        </w:tc>
        <w:tc>
          <w:tcPr>
            <w:tcW w:w="6974" w:type="dxa"/>
            <w:tcBorders>
              <w:top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line="200" w:lineRule="exact"/>
              <w:ind w:left="120" w:firstLine="0"/>
              <w:jc w:val="left"/>
            </w:pPr>
            <w:r>
              <w:rPr>
                <w:rStyle w:val="ArialNarrow10pt5"/>
              </w:rPr>
              <w:t>Description</w:t>
            </w:r>
          </w:p>
        </w:tc>
      </w:tr>
      <w:tr w:rsidR="005D19BB">
        <w:trPr>
          <w:trHeight w:hRule="exact" w:val="672"/>
          <w:jc w:val="center"/>
        </w:trPr>
        <w:tc>
          <w:tcPr>
            <w:tcW w:w="1502" w:type="dxa"/>
            <w:tcBorders>
              <w:top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Array</w:t>
            </w:r>
          </w:p>
        </w:tc>
        <w:tc>
          <w:tcPr>
            <w:tcW w:w="6974" w:type="dxa"/>
            <w:tcBorders>
              <w:top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line="206" w:lineRule="exact"/>
              <w:ind w:left="120" w:firstLine="0"/>
              <w:jc w:val="left"/>
            </w:pPr>
            <w:r>
              <w:rPr>
                <w:rStyle w:val="192"/>
              </w:rPr>
              <w:t>Provides the base class for language implementations that support strongly typed arrays.</w:t>
            </w:r>
          </w:p>
        </w:tc>
      </w:tr>
      <w:tr w:rsidR="005D19BB">
        <w:trPr>
          <w:trHeight w:hRule="exact" w:val="643"/>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ArrayList</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206" w:lineRule="exact"/>
              <w:ind w:left="120" w:firstLine="0"/>
              <w:jc w:val="left"/>
            </w:pPr>
            <w:r>
              <w:rPr>
                <w:rStyle w:val="192"/>
              </w:rPr>
              <w:t>Represents a weakly typed list of objects using an array whose size is dynamically increased as required.</w:t>
            </w:r>
          </w:p>
        </w:tc>
      </w:tr>
      <w:tr w:rsidR="005D19BB">
        <w:trPr>
          <w:trHeight w:hRule="exact" w:val="648"/>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SortedList</w:t>
            </w:r>
          </w:p>
        </w:tc>
        <w:tc>
          <w:tcPr>
            <w:tcW w:w="6974" w:type="dxa"/>
            <w:shd w:val="clear" w:color="auto" w:fill="FFFFFF"/>
          </w:tcPr>
          <w:p w:rsidR="005D19BB" w:rsidRDefault="00F53023">
            <w:pPr>
              <w:pStyle w:val="41"/>
              <w:framePr w:w="8477" w:wrap="notBeside" w:vAnchor="text" w:hAnchor="text" w:xAlign="center" w:y="1"/>
              <w:shd w:val="clear" w:color="auto" w:fill="auto"/>
              <w:spacing w:before="0"/>
              <w:ind w:left="120" w:firstLine="0"/>
              <w:jc w:val="left"/>
            </w:pPr>
            <w:r>
              <w:rPr>
                <w:rStyle w:val="192"/>
              </w:rPr>
              <w:t>Represents a collection of key/value pairs that are sorted by the keys and are accessible by key and by index.</w:t>
            </w:r>
          </w:p>
        </w:tc>
      </w:tr>
      <w:tr w:rsidR="005D19BB">
        <w:trPr>
          <w:trHeight w:hRule="exact" w:val="442"/>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Queue</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180" w:lineRule="exact"/>
              <w:ind w:left="120" w:firstLine="0"/>
              <w:jc w:val="left"/>
            </w:pPr>
            <w:r>
              <w:rPr>
                <w:rStyle w:val="192"/>
              </w:rPr>
              <w:t>Represents a first-in, first-out (FIFO) collection of objects.</w:t>
            </w:r>
          </w:p>
        </w:tc>
      </w:tr>
      <w:tr w:rsidR="005D19BB">
        <w:trPr>
          <w:trHeight w:hRule="exact" w:val="446"/>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Stack</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180" w:lineRule="exact"/>
              <w:ind w:left="120" w:firstLine="0"/>
              <w:jc w:val="left"/>
            </w:pPr>
            <w:r>
              <w:rPr>
                <w:rStyle w:val="192"/>
              </w:rPr>
              <w:t>Represents a simple last-in, first-out (LIFO), nongeneric collection of objects.</w:t>
            </w:r>
          </w:p>
        </w:tc>
      </w:tr>
      <w:tr w:rsidR="005D19BB">
        <w:trPr>
          <w:trHeight w:hRule="exact" w:val="643"/>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Hashtable</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206" w:lineRule="exact"/>
              <w:ind w:left="120" w:firstLine="0"/>
              <w:jc w:val="left"/>
            </w:pPr>
            <w:r>
              <w:rPr>
                <w:rStyle w:val="192"/>
              </w:rPr>
              <w:t>Represents a collection of key/value pairs that are organized based on the hash code of the key.</w:t>
            </w:r>
          </w:p>
        </w:tc>
      </w:tr>
      <w:tr w:rsidR="005D19BB">
        <w:trPr>
          <w:trHeight w:hRule="exact" w:val="437"/>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CollectionBase</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180" w:lineRule="exact"/>
              <w:ind w:left="120" w:firstLine="0"/>
              <w:jc w:val="left"/>
            </w:pPr>
            <w:r>
              <w:rPr>
                <w:rStyle w:val="192"/>
              </w:rPr>
              <w:t>Provides the abstract base class for a strongly typed collection.</w:t>
            </w:r>
          </w:p>
        </w:tc>
      </w:tr>
      <w:tr w:rsidR="005D19BB">
        <w:trPr>
          <w:trHeight w:hRule="exact" w:val="456"/>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DictionaryBase</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180" w:lineRule="exact"/>
              <w:ind w:left="120" w:firstLine="0"/>
              <w:jc w:val="left"/>
            </w:pPr>
            <w:r>
              <w:rPr>
                <w:rStyle w:val="192"/>
              </w:rPr>
              <w:t>Provides the abstract base class for a strongly typed collection of key/value pairs.</w:t>
            </w:r>
          </w:p>
        </w:tc>
      </w:tr>
      <w:tr w:rsidR="005D19BB">
        <w:trPr>
          <w:trHeight w:hRule="exact" w:val="538"/>
          <w:jc w:val="center"/>
        </w:trPr>
        <w:tc>
          <w:tcPr>
            <w:tcW w:w="8476" w:type="dxa"/>
            <w:gridSpan w:val="2"/>
            <w:tcBorders>
              <w:top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line="180" w:lineRule="exact"/>
              <w:ind w:left="420" w:firstLine="0"/>
              <w:jc w:val="left"/>
            </w:pPr>
            <w:r>
              <w:rPr>
                <w:rStyle w:val="192"/>
              </w:rPr>
              <w:t>Table 9-2 describes some of the interfaces implemented by these collection classes.</w:t>
            </w:r>
          </w:p>
        </w:tc>
      </w:tr>
      <w:tr w:rsidR="005D19BB">
        <w:trPr>
          <w:trHeight w:hRule="exact" w:val="446"/>
          <w:jc w:val="center"/>
        </w:trPr>
        <w:tc>
          <w:tcPr>
            <w:tcW w:w="8476" w:type="dxa"/>
            <w:gridSpan w:val="2"/>
            <w:shd w:val="clear" w:color="auto" w:fill="FFFFFF"/>
          </w:tcPr>
          <w:p w:rsidR="005D19BB" w:rsidRDefault="00F53023">
            <w:pPr>
              <w:pStyle w:val="41"/>
              <w:framePr w:w="8477" w:wrap="notBeside" w:vAnchor="text" w:hAnchor="text" w:xAlign="center" w:y="1"/>
              <w:shd w:val="clear" w:color="auto" w:fill="auto"/>
              <w:spacing w:before="0" w:line="180" w:lineRule="exact"/>
              <w:ind w:left="60" w:firstLine="0"/>
              <w:jc w:val="left"/>
            </w:pPr>
            <w:r>
              <w:rPr>
                <w:rStyle w:val="192"/>
              </w:rPr>
              <w:t xml:space="preserve">Table 9-2. </w:t>
            </w:r>
            <w:r>
              <w:rPr>
                <w:rStyle w:val="0ptf"/>
              </w:rPr>
              <w:t>Collection Class Interfaces</w:t>
            </w:r>
          </w:p>
        </w:tc>
      </w:tr>
      <w:tr w:rsidR="005D19BB">
        <w:trPr>
          <w:trHeight w:hRule="exact" w:val="370"/>
          <w:jc w:val="center"/>
        </w:trPr>
        <w:tc>
          <w:tcPr>
            <w:tcW w:w="1502" w:type="dxa"/>
            <w:tcBorders>
              <w:top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line="200" w:lineRule="exact"/>
              <w:ind w:left="160" w:firstLine="0"/>
              <w:jc w:val="left"/>
            </w:pPr>
            <w:r>
              <w:rPr>
                <w:rStyle w:val="ArialNarrow10pt5"/>
              </w:rPr>
              <w:t>Interface</w:t>
            </w:r>
          </w:p>
        </w:tc>
        <w:tc>
          <w:tcPr>
            <w:tcW w:w="6974" w:type="dxa"/>
            <w:tcBorders>
              <w:top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line="200" w:lineRule="exact"/>
              <w:ind w:left="1060" w:firstLine="0"/>
              <w:jc w:val="left"/>
            </w:pPr>
            <w:r>
              <w:rPr>
                <w:rStyle w:val="ArialNarrow10pt5"/>
              </w:rPr>
              <w:t>Description</w:t>
            </w:r>
          </w:p>
        </w:tc>
      </w:tr>
      <w:tr w:rsidR="005D19BB">
        <w:trPr>
          <w:trHeight w:hRule="exact" w:val="667"/>
          <w:jc w:val="center"/>
        </w:trPr>
        <w:tc>
          <w:tcPr>
            <w:tcW w:w="1502" w:type="dxa"/>
            <w:tcBorders>
              <w:top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ICollection</w:t>
            </w:r>
          </w:p>
        </w:tc>
        <w:tc>
          <w:tcPr>
            <w:tcW w:w="6974" w:type="dxa"/>
            <w:tcBorders>
              <w:top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ind w:left="1060" w:firstLine="0"/>
              <w:jc w:val="left"/>
            </w:pPr>
            <w:r>
              <w:rPr>
                <w:rStyle w:val="192"/>
              </w:rPr>
              <w:t>Defines size, enumerators, and synchronization methods for all nongeneric collections.</w:t>
            </w:r>
          </w:p>
        </w:tc>
      </w:tr>
      <w:tr w:rsidR="005D19BB">
        <w:trPr>
          <w:trHeight w:hRule="exact" w:val="446"/>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IComparer</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180" w:lineRule="exact"/>
              <w:ind w:left="1060" w:firstLine="0"/>
              <w:jc w:val="left"/>
            </w:pPr>
            <w:r>
              <w:rPr>
                <w:rStyle w:val="192"/>
              </w:rPr>
              <w:t>Exposes a method that compares two objects.</w:t>
            </w:r>
          </w:p>
        </w:tc>
      </w:tr>
      <w:tr w:rsidR="005D19BB">
        <w:trPr>
          <w:trHeight w:hRule="exact" w:val="442"/>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IDictionary</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180" w:lineRule="exact"/>
              <w:ind w:left="1060" w:firstLine="0"/>
              <w:jc w:val="left"/>
            </w:pPr>
            <w:r>
              <w:rPr>
                <w:rStyle w:val="192"/>
              </w:rPr>
              <w:t>Represents a nongeneric collection of key/value pairs.</w:t>
            </w:r>
          </w:p>
        </w:tc>
      </w:tr>
      <w:tr w:rsidR="005D19BB">
        <w:trPr>
          <w:trHeight w:hRule="exact" w:val="446"/>
          <w:jc w:val="center"/>
        </w:trPr>
        <w:tc>
          <w:tcPr>
            <w:tcW w:w="8476" w:type="dxa"/>
            <w:gridSpan w:val="2"/>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IDictionaryEnumerator Enumerates the elements of a nongeneric dictionary.</w:t>
            </w:r>
          </w:p>
        </w:tc>
      </w:tr>
      <w:tr w:rsidR="005D19BB">
        <w:trPr>
          <w:trHeight w:hRule="exact" w:val="653"/>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IEnumerable</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206" w:lineRule="exact"/>
              <w:ind w:left="1060" w:firstLine="0"/>
              <w:jc w:val="left"/>
            </w:pPr>
            <w:r>
              <w:rPr>
                <w:rStyle w:val="192"/>
              </w:rPr>
              <w:t>Exposes the enumerator, which supports a simple iteration over a nongeneric collection.</w:t>
            </w:r>
          </w:p>
        </w:tc>
      </w:tr>
      <w:tr w:rsidR="005D19BB">
        <w:trPr>
          <w:trHeight w:hRule="exact" w:val="437"/>
          <w:jc w:val="center"/>
        </w:trPr>
        <w:tc>
          <w:tcPr>
            <w:tcW w:w="1502" w:type="dxa"/>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IEnumerator</w:t>
            </w:r>
          </w:p>
        </w:tc>
        <w:tc>
          <w:tcPr>
            <w:tcW w:w="6974" w:type="dxa"/>
            <w:shd w:val="clear" w:color="auto" w:fill="FFFFFF"/>
          </w:tcPr>
          <w:p w:rsidR="005D19BB" w:rsidRDefault="00F53023">
            <w:pPr>
              <w:pStyle w:val="41"/>
              <w:framePr w:w="8477" w:wrap="notBeside" w:vAnchor="text" w:hAnchor="text" w:xAlign="center" w:y="1"/>
              <w:shd w:val="clear" w:color="auto" w:fill="auto"/>
              <w:spacing w:before="0" w:line="180" w:lineRule="exact"/>
              <w:ind w:left="1060" w:firstLine="0"/>
              <w:jc w:val="left"/>
            </w:pPr>
            <w:r>
              <w:rPr>
                <w:rStyle w:val="192"/>
              </w:rPr>
              <w:t>Supports a simple iteration over a nongeneric collection.</w:t>
            </w:r>
          </w:p>
        </w:tc>
      </w:tr>
      <w:tr w:rsidR="005D19BB">
        <w:trPr>
          <w:trHeight w:hRule="exact" w:val="653"/>
          <w:jc w:val="center"/>
        </w:trPr>
        <w:tc>
          <w:tcPr>
            <w:tcW w:w="1502" w:type="dxa"/>
            <w:tcBorders>
              <w:bottom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line="180" w:lineRule="exact"/>
              <w:ind w:left="160" w:firstLine="0"/>
              <w:jc w:val="left"/>
            </w:pPr>
            <w:r>
              <w:rPr>
                <w:rStyle w:val="192"/>
              </w:rPr>
              <w:t>IList</w:t>
            </w:r>
          </w:p>
        </w:tc>
        <w:tc>
          <w:tcPr>
            <w:tcW w:w="6974" w:type="dxa"/>
            <w:tcBorders>
              <w:bottom w:val="single" w:sz="4" w:space="0" w:color="auto"/>
            </w:tcBorders>
            <w:shd w:val="clear" w:color="auto" w:fill="FFFFFF"/>
          </w:tcPr>
          <w:p w:rsidR="005D19BB" w:rsidRDefault="00F53023">
            <w:pPr>
              <w:pStyle w:val="41"/>
              <w:framePr w:w="8477" w:wrap="notBeside" w:vAnchor="text" w:hAnchor="text" w:xAlign="center" w:y="1"/>
              <w:shd w:val="clear" w:color="auto" w:fill="auto"/>
              <w:spacing w:before="0"/>
              <w:ind w:left="1060" w:firstLine="0"/>
              <w:jc w:val="left"/>
            </w:pPr>
            <w:r>
              <w:rPr>
                <w:rStyle w:val="192"/>
              </w:rPr>
              <w:t>Represents a nongeneric collection of objects that can be individually accessed by index.</w:t>
            </w:r>
          </w:p>
        </w:tc>
      </w:tr>
    </w:tbl>
    <w:p w:rsidR="005D19BB" w:rsidRDefault="005D19BB">
      <w:pPr>
        <w:rPr>
          <w:sz w:val="2"/>
          <w:szCs w:val="2"/>
        </w:rPr>
      </w:pPr>
    </w:p>
    <w:p w:rsidR="005D19BB" w:rsidRDefault="00F53023">
      <w:pPr>
        <w:pStyle w:val="41"/>
        <w:shd w:val="clear" w:color="auto" w:fill="auto"/>
        <w:spacing w:before="0" w:after="381" w:line="206" w:lineRule="exact"/>
        <w:ind w:left="60" w:right="240" w:firstLine="360"/>
        <w:jc w:val="left"/>
      </w:pPr>
      <w:bookmarkStart w:id="215" w:name="bookmark365"/>
      <w:r>
        <w:rPr>
          <w:rStyle w:val="192"/>
        </w:rPr>
        <w:t>In this chapter, you will work with some of the commonly used collection classes, beginning with the Array and ArrayList classes.</w:t>
      </w:r>
      <w:bookmarkEnd w:id="215"/>
    </w:p>
    <w:p w:rsidR="005D19BB" w:rsidRDefault="00F53023">
      <w:pPr>
        <w:pStyle w:val="31"/>
        <w:keepNext/>
        <w:keepLines/>
        <w:shd w:val="clear" w:color="auto" w:fill="auto"/>
        <w:spacing w:before="0" w:after="87" w:line="330" w:lineRule="exact"/>
        <w:ind w:left="60"/>
      </w:pPr>
      <w:bookmarkStart w:id="216" w:name="bookmark366"/>
      <w:r>
        <w:t>Working with Arrays and Array Lists</w:t>
      </w:r>
      <w:bookmarkEnd w:id="216"/>
    </w:p>
    <w:p w:rsidR="005D19BB" w:rsidRDefault="00F53023">
      <w:pPr>
        <w:pStyle w:val="41"/>
        <w:shd w:val="clear" w:color="auto" w:fill="auto"/>
        <w:spacing w:before="0" w:after="137"/>
        <w:ind w:left="60" w:right="240" w:firstLine="0"/>
        <w:jc w:val="left"/>
      </w:pPr>
      <w:r>
        <w:rPr>
          <w:rStyle w:val="192"/>
        </w:rPr>
        <w:t xml:space="preserve">An array is one of the most common data structures in computer programming. An array holds data elements of the same data type. For example, you can create an array of integers, strings, </w:t>
      </w:r>
      <w:r>
        <w:rPr>
          <w:rStyle w:val="192"/>
        </w:rPr>
        <w:lastRenderedPageBreak/>
        <w:t>or dates. Arrays are often used to pass values to methods as parameters. For example, when you use a Console application, it's common to provide command line switches. The following DOS command is used to copy a file on your computer:</w:t>
      </w:r>
    </w:p>
    <w:p w:rsidR="005D19BB" w:rsidRDefault="00F53023">
      <w:pPr>
        <w:pStyle w:val="41"/>
        <w:shd w:val="clear" w:color="auto" w:fill="auto"/>
        <w:spacing w:before="0" w:after="57" w:line="180" w:lineRule="exact"/>
        <w:ind w:left="60" w:firstLine="0"/>
        <w:jc w:val="left"/>
      </w:pPr>
      <w:r>
        <w:rPr>
          <w:rStyle w:val="192"/>
        </w:rPr>
        <w:t>copy win.ini c:\windows /y</w:t>
      </w:r>
    </w:p>
    <w:p w:rsidR="005D19BB" w:rsidRDefault="00F53023">
      <w:pPr>
        <w:pStyle w:val="41"/>
        <w:shd w:val="clear" w:color="auto" w:fill="auto"/>
        <w:spacing w:before="0" w:after="180"/>
        <w:ind w:left="60" w:right="240" w:firstLine="0"/>
        <w:jc w:val="left"/>
      </w:pPr>
      <w:r>
        <w:rPr>
          <w:rStyle w:val="192"/>
        </w:rPr>
        <w:t>The source file, destination path, and overwrite indicator are passed into the copy program as an array of strings.</w:t>
      </w:r>
    </w:p>
    <w:p w:rsidR="005D19BB" w:rsidRDefault="00F53023">
      <w:pPr>
        <w:pStyle w:val="41"/>
        <w:shd w:val="clear" w:color="auto" w:fill="auto"/>
        <w:spacing w:before="0" w:after="140"/>
        <w:ind w:left="60" w:right="240" w:firstLine="360"/>
        <w:jc w:val="left"/>
      </w:pPr>
      <w:r>
        <w:rPr>
          <w:rStyle w:val="192"/>
        </w:rPr>
        <w:t>You access the elements of an array through its index. The index is an integer representing the position of the element in the array. For example, an array of strings representing the days of the week has the following index values:</w:t>
      </w:r>
    </w:p>
    <w:tbl>
      <w:tblPr>
        <w:tblOverlap w:val="never"/>
        <w:tblW w:w="0" w:type="auto"/>
        <w:tblLayout w:type="fixed"/>
        <w:tblCellMar>
          <w:left w:w="10" w:type="dxa"/>
          <w:right w:w="10" w:type="dxa"/>
        </w:tblCellMar>
        <w:tblLook w:val="04A0" w:firstRow="1" w:lastRow="0" w:firstColumn="1" w:lastColumn="0" w:noHBand="0" w:noVBand="1"/>
      </w:tblPr>
      <w:tblGrid>
        <w:gridCol w:w="845"/>
        <w:gridCol w:w="1392"/>
      </w:tblGrid>
      <w:tr w:rsidR="005D19BB">
        <w:trPr>
          <w:trHeight w:hRule="exact" w:val="374"/>
        </w:trPr>
        <w:tc>
          <w:tcPr>
            <w:tcW w:w="845" w:type="dxa"/>
            <w:tcBorders>
              <w:top w:val="single" w:sz="4" w:space="0" w:color="auto"/>
            </w:tcBorders>
            <w:shd w:val="clear" w:color="auto" w:fill="FFFFFF"/>
          </w:tcPr>
          <w:p w:rsidR="005D19BB" w:rsidRDefault="00F53023">
            <w:pPr>
              <w:pStyle w:val="41"/>
              <w:framePr w:w="2237" w:wrap="notBeside" w:vAnchor="text" w:hAnchor="text" w:y="1"/>
              <w:shd w:val="clear" w:color="auto" w:fill="auto"/>
              <w:spacing w:before="0" w:line="200" w:lineRule="exact"/>
              <w:ind w:left="160" w:firstLine="0"/>
              <w:jc w:val="left"/>
            </w:pPr>
            <w:r>
              <w:rPr>
                <w:rStyle w:val="ArialNarrow10pt5"/>
              </w:rPr>
              <w:t>Index</w:t>
            </w:r>
          </w:p>
        </w:tc>
        <w:tc>
          <w:tcPr>
            <w:tcW w:w="1392" w:type="dxa"/>
            <w:tcBorders>
              <w:top w:val="single" w:sz="4" w:space="0" w:color="auto"/>
            </w:tcBorders>
            <w:shd w:val="clear" w:color="auto" w:fill="FFFFFF"/>
          </w:tcPr>
          <w:p w:rsidR="005D19BB" w:rsidRDefault="00F53023">
            <w:pPr>
              <w:pStyle w:val="41"/>
              <w:framePr w:w="2237" w:wrap="notBeside" w:vAnchor="text" w:hAnchor="text" w:y="1"/>
              <w:shd w:val="clear" w:color="auto" w:fill="auto"/>
              <w:spacing w:before="0" w:line="200" w:lineRule="exact"/>
              <w:ind w:left="280" w:firstLine="0"/>
              <w:jc w:val="left"/>
            </w:pPr>
            <w:r>
              <w:rPr>
                <w:rStyle w:val="ArialNarrow10pt5"/>
              </w:rPr>
              <w:t>Value</w:t>
            </w:r>
          </w:p>
        </w:tc>
      </w:tr>
      <w:tr w:rsidR="005D19BB">
        <w:trPr>
          <w:trHeight w:hRule="exact" w:val="466"/>
        </w:trPr>
        <w:tc>
          <w:tcPr>
            <w:tcW w:w="845" w:type="dxa"/>
            <w:tcBorders>
              <w:top w:val="single" w:sz="4" w:space="0" w:color="auto"/>
            </w:tcBorders>
            <w:shd w:val="clear" w:color="auto" w:fill="FFFFFF"/>
          </w:tcPr>
          <w:p w:rsidR="005D19BB" w:rsidRDefault="00F53023">
            <w:pPr>
              <w:pStyle w:val="41"/>
              <w:framePr w:w="2237" w:wrap="notBeside" w:vAnchor="text" w:hAnchor="text" w:y="1"/>
              <w:shd w:val="clear" w:color="auto" w:fill="auto"/>
              <w:spacing w:before="0" w:line="180" w:lineRule="exact"/>
              <w:ind w:left="160" w:firstLine="0"/>
              <w:jc w:val="left"/>
            </w:pPr>
            <w:r>
              <w:rPr>
                <w:rStyle w:val="192"/>
              </w:rPr>
              <w:t>0</w:t>
            </w:r>
          </w:p>
        </w:tc>
        <w:tc>
          <w:tcPr>
            <w:tcW w:w="1392" w:type="dxa"/>
            <w:tcBorders>
              <w:top w:val="single" w:sz="4" w:space="0" w:color="auto"/>
            </w:tcBorders>
            <w:shd w:val="clear" w:color="auto" w:fill="FFFFFF"/>
          </w:tcPr>
          <w:p w:rsidR="005D19BB" w:rsidRDefault="00F53023">
            <w:pPr>
              <w:pStyle w:val="41"/>
              <w:framePr w:w="2237" w:wrap="notBeside" w:vAnchor="text" w:hAnchor="text" w:y="1"/>
              <w:shd w:val="clear" w:color="auto" w:fill="auto"/>
              <w:spacing w:before="0" w:line="180" w:lineRule="exact"/>
              <w:ind w:left="280" w:firstLine="0"/>
              <w:jc w:val="left"/>
            </w:pPr>
            <w:r>
              <w:rPr>
                <w:rStyle w:val="192"/>
              </w:rPr>
              <w:t>Sunday</w:t>
            </w:r>
          </w:p>
        </w:tc>
      </w:tr>
      <w:tr w:rsidR="005D19BB">
        <w:trPr>
          <w:trHeight w:hRule="exact" w:val="442"/>
        </w:trPr>
        <w:tc>
          <w:tcPr>
            <w:tcW w:w="845" w:type="dxa"/>
            <w:shd w:val="clear" w:color="auto" w:fill="FFFFFF"/>
          </w:tcPr>
          <w:p w:rsidR="005D19BB" w:rsidRDefault="00F53023">
            <w:pPr>
              <w:pStyle w:val="41"/>
              <w:framePr w:w="2237" w:wrap="notBeside" w:vAnchor="text" w:hAnchor="text" w:y="1"/>
              <w:shd w:val="clear" w:color="auto" w:fill="auto"/>
              <w:spacing w:before="0" w:line="180" w:lineRule="exact"/>
              <w:ind w:left="160" w:firstLine="0"/>
              <w:jc w:val="left"/>
            </w:pPr>
            <w:r>
              <w:rPr>
                <w:rStyle w:val="192"/>
              </w:rPr>
              <w:t>1</w:t>
            </w:r>
          </w:p>
        </w:tc>
        <w:tc>
          <w:tcPr>
            <w:tcW w:w="1392" w:type="dxa"/>
            <w:shd w:val="clear" w:color="auto" w:fill="FFFFFF"/>
          </w:tcPr>
          <w:p w:rsidR="005D19BB" w:rsidRDefault="00F53023">
            <w:pPr>
              <w:pStyle w:val="41"/>
              <w:framePr w:w="2237" w:wrap="notBeside" w:vAnchor="text" w:hAnchor="text" w:y="1"/>
              <w:shd w:val="clear" w:color="auto" w:fill="auto"/>
              <w:spacing w:before="0" w:line="180" w:lineRule="exact"/>
              <w:ind w:left="280" w:firstLine="0"/>
              <w:jc w:val="left"/>
            </w:pPr>
            <w:r>
              <w:rPr>
                <w:rStyle w:val="192"/>
              </w:rPr>
              <w:t>Monday</w:t>
            </w:r>
          </w:p>
        </w:tc>
      </w:tr>
      <w:tr w:rsidR="005D19BB">
        <w:trPr>
          <w:trHeight w:hRule="exact" w:val="446"/>
        </w:trPr>
        <w:tc>
          <w:tcPr>
            <w:tcW w:w="845" w:type="dxa"/>
            <w:shd w:val="clear" w:color="auto" w:fill="FFFFFF"/>
          </w:tcPr>
          <w:p w:rsidR="005D19BB" w:rsidRDefault="00F53023">
            <w:pPr>
              <w:pStyle w:val="41"/>
              <w:framePr w:w="2237" w:wrap="notBeside" w:vAnchor="text" w:hAnchor="text" w:y="1"/>
              <w:shd w:val="clear" w:color="auto" w:fill="auto"/>
              <w:spacing w:before="0" w:line="180" w:lineRule="exact"/>
              <w:ind w:left="160" w:firstLine="0"/>
              <w:jc w:val="left"/>
            </w:pPr>
            <w:r>
              <w:rPr>
                <w:rStyle w:val="192"/>
              </w:rPr>
              <w:t>2</w:t>
            </w:r>
          </w:p>
        </w:tc>
        <w:tc>
          <w:tcPr>
            <w:tcW w:w="1392" w:type="dxa"/>
            <w:shd w:val="clear" w:color="auto" w:fill="FFFFFF"/>
          </w:tcPr>
          <w:p w:rsidR="005D19BB" w:rsidRDefault="00F53023">
            <w:pPr>
              <w:pStyle w:val="41"/>
              <w:framePr w:w="2237" w:wrap="notBeside" w:vAnchor="text" w:hAnchor="text" w:y="1"/>
              <w:shd w:val="clear" w:color="auto" w:fill="auto"/>
              <w:spacing w:before="0" w:line="180" w:lineRule="exact"/>
              <w:ind w:left="280" w:firstLine="0"/>
              <w:jc w:val="left"/>
            </w:pPr>
            <w:r>
              <w:rPr>
                <w:rStyle w:val="192"/>
              </w:rPr>
              <w:t>Tuesday</w:t>
            </w:r>
          </w:p>
        </w:tc>
      </w:tr>
      <w:tr w:rsidR="005D19BB">
        <w:trPr>
          <w:trHeight w:hRule="exact" w:val="446"/>
        </w:trPr>
        <w:tc>
          <w:tcPr>
            <w:tcW w:w="845" w:type="dxa"/>
            <w:shd w:val="clear" w:color="auto" w:fill="FFFFFF"/>
          </w:tcPr>
          <w:p w:rsidR="005D19BB" w:rsidRDefault="00F53023">
            <w:pPr>
              <w:pStyle w:val="41"/>
              <w:framePr w:w="2237" w:wrap="notBeside" w:vAnchor="text" w:hAnchor="text" w:y="1"/>
              <w:shd w:val="clear" w:color="auto" w:fill="auto"/>
              <w:spacing w:before="0" w:line="180" w:lineRule="exact"/>
              <w:ind w:left="160" w:firstLine="0"/>
              <w:jc w:val="left"/>
            </w:pPr>
            <w:r>
              <w:rPr>
                <w:rStyle w:val="192"/>
              </w:rPr>
              <w:t>3</w:t>
            </w:r>
          </w:p>
        </w:tc>
        <w:tc>
          <w:tcPr>
            <w:tcW w:w="1392" w:type="dxa"/>
            <w:shd w:val="clear" w:color="auto" w:fill="FFFFFF"/>
          </w:tcPr>
          <w:p w:rsidR="005D19BB" w:rsidRDefault="00F53023">
            <w:pPr>
              <w:pStyle w:val="41"/>
              <w:framePr w:w="2237" w:wrap="notBeside" w:vAnchor="text" w:hAnchor="text" w:y="1"/>
              <w:shd w:val="clear" w:color="auto" w:fill="auto"/>
              <w:spacing w:before="0" w:line="180" w:lineRule="exact"/>
              <w:ind w:left="280" w:firstLine="0"/>
              <w:jc w:val="left"/>
            </w:pPr>
            <w:r>
              <w:rPr>
                <w:rStyle w:val="192"/>
              </w:rPr>
              <w:t>Wednesday</w:t>
            </w:r>
          </w:p>
        </w:tc>
      </w:tr>
      <w:tr w:rsidR="005D19BB">
        <w:trPr>
          <w:trHeight w:hRule="exact" w:val="442"/>
        </w:trPr>
        <w:tc>
          <w:tcPr>
            <w:tcW w:w="845" w:type="dxa"/>
            <w:shd w:val="clear" w:color="auto" w:fill="FFFFFF"/>
          </w:tcPr>
          <w:p w:rsidR="005D19BB" w:rsidRDefault="00F53023">
            <w:pPr>
              <w:pStyle w:val="41"/>
              <w:framePr w:w="2237" w:wrap="notBeside" w:vAnchor="text" w:hAnchor="text" w:y="1"/>
              <w:shd w:val="clear" w:color="auto" w:fill="auto"/>
              <w:spacing w:before="0" w:line="180" w:lineRule="exact"/>
              <w:ind w:left="160" w:firstLine="0"/>
              <w:jc w:val="left"/>
            </w:pPr>
            <w:r>
              <w:rPr>
                <w:rStyle w:val="192"/>
              </w:rPr>
              <w:t>4</w:t>
            </w:r>
          </w:p>
        </w:tc>
        <w:tc>
          <w:tcPr>
            <w:tcW w:w="1392" w:type="dxa"/>
            <w:shd w:val="clear" w:color="auto" w:fill="FFFFFF"/>
          </w:tcPr>
          <w:p w:rsidR="005D19BB" w:rsidRDefault="00F53023">
            <w:pPr>
              <w:pStyle w:val="41"/>
              <w:framePr w:w="2237" w:wrap="notBeside" w:vAnchor="text" w:hAnchor="text" w:y="1"/>
              <w:shd w:val="clear" w:color="auto" w:fill="auto"/>
              <w:spacing w:before="0" w:line="180" w:lineRule="exact"/>
              <w:ind w:left="280" w:firstLine="0"/>
              <w:jc w:val="left"/>
            </w:pPr>
            <w:r>
              <w:rPr>
                <w:rStyle w:val="192"/>
              </w:rPr>
              <w:t>Thursday</w:t>
            </w:r>
          </w:p>
        </w:tc>
      </w:tr>
      <w:tr w:rsidR="005D19BB">
        <w:trPr>
          <w:trHeight w:hRule="exact" w:val="446"/>
        </w:trPr>
        <w:tc>
          <w:tcPr>
            <w:tcW w:w="845" w:type="dxa"/>
            <w:shd w:val="clear" w:color="auto" w:fill="FFFFFF"/>
          </w:tcPr>
          <w:p w:rsidR="005D19BB" w:rsidRDefault="00F53023">
            <w:pPr>
              <w:pStyle w:val="41"/>
              <w:framePr w:w="2237" w:wrap="notBeside" w:vAnchor="text" w:hAnchor="text" w:y="1"/>
              <w:shd w:val="clear" w:color="auto" w:fill="auto"/>
              <w:spacing w:before="0" w:line="180" w:lineRule="exact"/>
              <w:ind w:left="160" w:firstLine="0"/>
              <w:jc w:val="left"/>
            </w:pPr>
            <w:r>
              <w:rPr>
                <w:rStyle w:val="192"/>
              </w:rPr>
              <w:t>5</w:t>
            </w:r>
          </w:p>
        </w:tc>
        <w:tc>
          <w:tcPr>
            <w:tcW w:w="1392" w:type="dxa"/>
            <w:shd w:val="clear" w:color="auto" w:fill="FFFFFF"/>
          </w:tcPr>
          <w:p w:rsidR="005D19BB" w:rsidRDefault="00F53023">
            <w:pPr>
              <w:pStyle w:val="41"/>
              <w:framePr w:w="2237" w:wrap="notBeside" w:vAnchor="text" w:hAnchor="text" w:y="1"/>
              <w:shd w:val="clear" w:color="auto" w:fill="auto"/>
              <w:spacing w:before="0" w:line="180" w:lineRule="exact"/>
              <w:ind w:left="280" w:firstLine="0"/>
              <w:jc w:val="left"/>
            </w:pPr>
            <w:r>
              <w:rPr>
                <w:rStyle w:val="192"/>
              </w:rPr>
              <w:t>Friday</w:t>
            </w:r>
          </w:p>
        </w:tc>
      </w:tr>
      <w:tr w:rsidR="005D19BB">
        <w:trPr>
          <w:trHeight w:hRule="exact" w:val="446"/>
        </w:trPr>
        <w:tc>
          <w:tcPr>
            <w:tcW w:w="845" w:type="dxa"/>
            <w:tcBorders>
              <w:bottom w:val="single" w:sz="4" w:space="0" w:color="auto"/>
            </w:tcBorders>
            <w:shd w:val="clear" w:color="auto" w:fill="FFFFFF"/>
          </w:tcPr>
          <w:p w:rsidR="005D19BB" w:rsidRDefault="00F53023">
            <w:pPr>
              <w:pStyle w:val="41"/>
              <w:framePr w:w="2237" w:wrap="notBeside" w:vAnchor="text" w:hAnchor="text" w:y="1"/>
              <w:shd w:val="clear" w:color="auto" w:fill="auto"/>
              <w:spacing w:before="0" w:line="180" w:lineRule="exact"/>
              <w:ind w:left="160" w:firstLine="0"/>
              <w:jc w:val="left"/>
            </w:pPr>
            <w:r>
              <w:rPr>
                <w:rStyle w:val="192"/>
              </w:rPr>
              <w:t>6</w:t>
            </w:r>
          </w:p>
        </w:tc>
        <w:tc>
          <w:tcPr>
            <w:tcW w:w="1392" w:type="dxa"/>
            <w:tcBorders>
              <w:bottom w:val="single" w:sz="4" w:space="0" w:color="auto"/>
            </w:tcBorders>
            <w:shd w:val="clear" w:color="auto" w:fill="FFFFFF"/>
          </w:tcPr>
          <w:p w:rsidR="005D19BB" w:rsidRDefault="00F53023">
            <w:pPr>
              <w:pStyle w:val="41"/>
              <w:framePr w:w="2237" w:wrap="notBeside" w:vAnchor="text" w:hAnchor="text" w:y="1"/>
              <w:shd w:val="clear" w:color="auto" w:fill="auto"/>
              <w:spacing w:before="0" w:line="180" w:lineRule="exact"/>
              <w:ind w:left="280" w:firstLine="0"/>
              <w:jc w:val="left"/>
            </w:pPr>
            <w:r>
              <w:rPr>
                <w:rStyle w:val="192"/>
              </w:rPr>
              <w:t>Saturday</w:t>
            </w:r>
          </w:p>
        </w:tc>
      </w:tr>
    </w:tbl>
    <w:p w:rsidR="005D19BB" w:rsidRDefault="005D19BB">
      <w:pPr>
        <w:rPr>
          <w:sz w:val="2"/>
          <w:szCs w:val="2"/>
        </w:rPr>
      </w:pPr>
    </w:p>
    <w:p w:rsidR="005D19BB" w:rsidRDefault="00F53023">
      <w:pPr>
        <w:pStyle w:val="41"/>
        <w:shd w:val="clear" w:color="auto" w:fill="auto"/>
        <w:spacing w:before="153"/>
        <w:ind w:left="60" w:right="240" w:firstLine="360"/>
        <w:jc w:val="left"/>
      </w:pPr>
      <w:r>
        <w:rPr>
          <w:rStyle w:val="192"/>
        </w:rPr>
        <w:t>This days-of-the-week example is a one-dimensional array, which means the index is represented by a single integer. Arrays can also be multidimensional. The index of an element of a multidimensional array is a set of integers equal to the number of dimensions. Figure 9-1 shows a seating chart that represents a two-dimensional array where the student's name (value) is referenced by the ordered pair of row number, seat number (index).</w:t>
      </w:r>
      <w:r>
        <w:br w:type="page"/>
      </w:r>
    </w:p>
    <w:p w:rsidR="005D19BB" w:rsidRDefault="00A2473A">
      <w:pPr>
        <w:pStyle w:val="160"/>
        <w:shd w:val="clear" w:color="auto" w:fill="auto"/>
        <w:tabs>
          <w:tab w:val="left" w:pos="2419"/>
          <w:tab w:val="left" w:pos="4838"/>
        </w:tabs>
        <w:spacing w:before="0" w:after="328" w:line="160" w:lineRule="exact"/>
        <w:jc w:val="center"/>
      </w:pPr>
      <w:r>
        <w:rPr>
          <w:noProof/>
          <w:lang w:val="ru-RU"/>
        </w:rPr>
        <w:lastRenderedPageBreak/>
        <mc:AlternateContent>
          <mc:Choice Requires="wps">
            <w:drawing>
              <wp:anchor distT="0" distB="0" distL="63500" distR="63500" simplePos="0" relativeHeight="251719168" behindDoc="1" locked="0" layoutInCell="1" allowOverlap="1">
                <wp:simplePos x="0" y="0"/>
                <wp:positionH relativeFrom="margin">
                  <wp:posOffset>4371340</wp:posOffset>
                </wp:positionH>
                <wp:positionV relativeFrom="paragraph">
                  <wp:posOffset>2035810</wp:posOffset>
                </wp:positionV>
                <wp:extent cx="370840" cy="232410"/>
                <wp:effectExtent l="0" t="0" r="1270" b="0"/>
                <wp:wrapSquare wrapText="bothSides"/>
                <wp:docPr id="59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after="76" w:line="150" w:lineRule="exact"/>
                              <w:ind w:left="120"/>
                            </w:pPr>
                            <w:r>
                              <w:rPr>
                                <w:rStyle w:val="160ptExact2"/>
                                <w:b/>
                                <w:bCs/>
                                <w:spacing w:val="0"/>
                              </w:rPr>
                              <w:t>Cindy</w:t>
                            </w:r>
                          </w:p>
                          <w:p w:rsidR="000C70FD" w:rsidRDefault="000C70FD">
                            <w:pPr>
                              <w:pStyle w:val="39"/>
                              <w:shd w:val="clear" w:color="auto" w:fill="auto"/>
                              <w:spacing w:before="0" w:line="140" w:lineRule="exact"/>
                              <w:ind w:left="120"/>
                            </w:pPr>
                            <w:r>
                              <w:t>(</w:t>
                            </w:r>
                            <w:r>
                              <w:rPr>
                                <w:rStyle w:val="39ArialNarrowExact"/>
                                <w:b/>
                                <w:bCs/>
                              </w:rPr>
                              <w:t>2</w:t>
                            </w:r>
                            <w:r>
                              <w:t>,</w:t>
                            </w:r>
                            <w:r>
                              <w:rPr>
                                <w:rStyle w:val="39ArialNarrowExact"/>
                                <w:b/>
                                <w:bCs/>
                              </w:rPr>
                              <w:t>1</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111" type="#_x0000_t202" style="position:absolute;left:0;text-align:left;margin-left:344.2pt;margin-top:160.3pt;width:29.2pt;height:18.3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bmtAIAALQ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" filled="f" stroked="f">
                <v:textbox style="mso-fit-shape-to-text:t" inset="0,0,0,0">
                  <w:txbxContent>
                    <w:p w:rsidR="005D19BB" w:rsidRDefault="00F53023">
                      <w:pPr>
                        <w:pStyle w:val="160"/>
                        <w:shd w:val="clear" w:color="auto" w:fill="auto"/>
                        <w:spacing w:before="0" w:after="76" w:line="150" w:lineRule="exact"/>
                        <w:ind w:left="120"/>
                      </w:pPr>
                      <w:r>
                        <w:rPr>
                          <w:rStyle w:val="160ptExact2"/>
                          <w:b/>
                          <w:bCs/>
                          <w:spacing w:val="0"/>
                        </w:rPr>
                        <w:t>Cindy</w:t>
                      </w:r>
                    </w:p>
                    <w:p w:rsidR="005D19BB" w:rsidRDefault="00F53023">
                      <w:pPr>
                        <w:pStyle w:val="39"/>
                        <w:shd w:val="clear" w:color="auto" w:fill="auto"/>
                        <w:spacing w:before="0" w:line="140" w:lineRule="exact"/>
                        <w:ind w:left="120"/>
                      </w:pPr>
                      <w:r>
                        <w:t>(</w:t>
                      </w:r>
                      <w:r>
                        <w:rPr>
                          <w:rStyle w:val="39ArialNarrowExact"/>
                          <w:b/>
                          <w:bCs/>
                        </w:rPr>
                        <w:t>2</w:t>
                      </w:r>
                      <w:r>
                        <w:t>,</w:t>
                      </w:r>
                      <w:r>
                        <w:rPr>
                          <w:rStyle w:val="39ArialNarrowExact"/>
                          <w:b/>
                          <w:bCs/>
                        </w:rPr>
                        <w:t>1</w:t>
                      </w:r>
                      <w:r>
                        <w:t>)</w:t>
                      </w:r>
                    </w:p>
                  </w:txbxContent>
                </v:textbox>
                <w10:wrap type="square" anchorx="margin"/>
              </v:shape>
            </w:pict>
          </mc:Fallback>
        </mc:AlternateContent>
      </w:r>
      <w:r w:rsidR="00F53023">
        <w:rPr>
          <w:rStyle w:val="164"/>
          <w:b/>
          <w:bCs/>
        </w:rPr>
        <w:t>Row 0</w:t>
      </w:r>
      <w:r w:rsidR="00F53023">
        <w:rPr>
          <w:rStyle w:val="164"/>
          <w:b/>
          <w:bCs/>
        </w:rPr>
        <w:tab/>
        <w:t>Row 1</w:t>
      </w:r>
      <w:r w:rsidR="00F53023">
        <w:rPr>
          <w:rStyle w:val="164"/>
          <w:b/>
          <w:bCs/>
        </w:rPr>
        <w:tab/>
        <w:t>Row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811"/>
        <w:gridCol w:w="1613"/>
        <w:gridCol w:w="806"/>
        <w:gridCol w:w="1661"/>
      </w:tblGrid>
      <w:tr w:rsidR="005D19BB">
        <w:trPr>
          <w:trHeight w:hRule="exact" w:val="278"/>
          <w:jc w:val="center"/>
        </w:trPr>
        <w:tc>
          <w:tcPr>
            <w:tcW w:w="1661" w:type="dxa"/>
            <w:tcBorders>
              <w:top w:val="single" w:sz="4" w:space="0" w:color="auto"/>
              <w:left w:val="single" w:sz="4" w:space="0" w:color="auto"/>
            </w:tcBorders>
            <w:shd w:val="clear" w:color="auto" w:fill="FFFFFF"/>
          </w:tcPr>
          <w:p w:rsidR="005D19BB" w:rsidRDefault="00F53023">
            <w:pPr>
              <w:pStyle w:val="41"/>
              <w:framePr w:w="6552" w:wrap="notBeside" w:vAnchor="text" w:hAnchor="text" w:xAlign="center" w:y="1"/>
              <w:shd w:val="clear" w:color="auto" w:fill="auto"/>
              <w:tabs>
                <w:tab w:val="left" w:leader="hyphen" w:pos="823"/>
                <w:tab w:val="left" w:leader="hyphen" w:pos="1658"/>
              </w:tabs>
              <w:spacing w:before="0" w:line="160" w:lineRule="exact"/>
              <w:ind w:left="60" w:firstLine="0"/>
              <w:jc w:val="left"/>
            </w:pPr>
            <w:r>
              <w:rPr>
                <w:rStyle w:val="ArialNarrow8pt5"/>
              </w:rPr>
              <w:tab/>
            </w:r>
            <w:r>
              <w:rPr>
                <w:rStyle w:val="ArialNarrow8pt5"/>
              </w:rPr>
              <w:tab/>
            </w:r>
          </w:p>
        </w:tc>
        <w:tc>
          <w:tcPr>
            <w:tcW w:w="811" w:type="dxa"/>
            <w:tcBorders>
              <w:left w:val="single" w:sz="4" w:space="0" w:color="auto"/>
            </w:tcBorders>
            <w:shd w:val="clear" w:color="auto" w:fill="FFFFFF"/>
          </w:tcPr>
          <w:p w:rsidR="005D19BB" w:rsidRDefault="005D19BB">
            <w:pPr>
              <w:framePr w:w="6552" w:wrap="notBeside" w:vAnchor="text" w:hAnchor="text" w:xAlign="center" w:y="1"/>
              <w:rPr>
                <w:sz w:val="10"/>
                <w:szCs w:val="10"/>
              </w:rPr>
            </w:pPr>
          </w:p>
        </w:tc>
        <w:tc>
          <w:tcPr>
            <w:tcW w:w="1613" w:type="dxa"/>
            <w:tcBorders>
              <w:top w:val="single" w:sz="4" w:space="0" w:color="auto"/>
              <w:left w:val="single" w:sz="4" w:space="0" w:color="auto"/>
            </w:tcBorders>
            <w:shd w:val="clear" w:color="auto" w:fill="FFFFFF"/>
          </w:tcPr>
          <w:p w:rsidR="005D19BB" w:rsidRDefault="00F53023">
            <w:pPr>
              <w:pStyle w:val="41"/>
              <w:framePr w:w="6552" w:wrap="notBeside" w:vAnchor="text" w:hAnchor="text" w:xAlign="center" w:y="1"/>
              <w:shd w:val="clear" w:color="auto" w:fill="auto"/>
              <w:tabs>
                <w:tab w:val="left" w:leader="hyphen" w:pos="778"/>
                <w:tab w:val="left" w:leader="hyphen" w:pos="1618"/>
              </w:tabs>
              <w:spacing w:before="0" w:line="160" w:lineRule="exact"/>
              <w:ind w:left="20" w:firstLine="0"/>
              <w:jc w:val="left"/>
            </w:pPr>
            <w:r>
              <w:rPr>
                <w:rStyle w:val="ArialNarrow8pt5"/>
              </w:rPr>
              <w:tab/>
            </w:r>
            <w:r>
              <w:rPr>
                <w:rStyle w:val="ArialNarrow8pt5"/>
              </w:rPr>
              <w:tab/>
            </w:r>
          </w:p>
        </w:tc>
        <w:tc>
          <w:tcPr>
            <w:tcW w:w="806" w:type="dxa"/>
            <w:tcBorders>
              <w:left w:val="single" w:sz="4" w:space="0" w:color="auto"/>
            </w:tcBorders>
            <w:shd w:val="clear" w:color="auto" w:fill="FFFFFF"/>
          </w:tcPr>
          <w:p w:rsidR="005D19BB" w:rsidRDefault="005D19BB">
            <w:pPr>
              <w:framePr w:w="6552" w:wrap="notBeside" w:vAnchor="text" w:hAnchor="text" w:xAlign="center" w:y="1"/>
              <w:rPr>
                <w:sz w:val="10"/>
                <w:szCs w:val="10"/>
              </w:rPr>
            </w:pPr>
          </w:p>
        </w:tc>
        <w:tc>
          <w:tcPr>
            <w:tcW w:w="1661" w:type="dxa"/>
            <w:tcBorders>
              <w:top w:val="single" w:sz="4" w:space="0" w:color="auto"/>
              <w:left w:val="single" w:sz="4" w:space="0" w:color="auto"/>
              <w:right w:val="single" w:sz="4" w:space="0" w:color="auto"/>
            </w:tcBorders>
            <w:shd w:val="clear" w:color="auto" w:fill="FFFFFF"/>
          </w:tcPr>
          <w:p w:rsidR="005D19BB" w:rsidRDefault="00F53023">
            <w:pPr>
              <w:pStyle w:val="41"/>
              <w:framePr w:w="6552" w:wrap="notBeside" w:vAnchor="text" w:hAnchor="text" w:xAlign="center" w:y="1"/>
              <w:shd w:val="clear" w:color="auto" w:fill="auto"/>
              <w:tabs>
                <w:tab w:val="left" w:leader="hyphen" w:pos="802"/>
                <w:tab w:val="left" w:leader="hyphen" w:pos="865"/>
                <w:tab w:val="left" w:leader="hyphen" w:pos="1618"/>
              </w:tabs>
              <w:spacing w:before="0" w:line="200" w:lineRule="exact"/>
              <w:ind w:left="20" w:firstLine="0"/>
              <w:jc w:val="left"/>
            </w:pPr>
            <w:r>
              <w:rPr>
                <w:rStyle w:val="Constantia10pt0"/>
              </w:rPr>
              <w:tab/>
            </w:r>
            <w:r>
              <w:rPr>
                <w:rStyle w:val="Constantia10pt0"/>
              </w:rPr>
              <w:tab/>
            </w:r>
            <w:r>
              <w:rPr>
                <w:rStyle w:val="Constantia10pt0"/>
              </w:rPr>
              <w:tab/>
            </w:r>
          </w:p>
        </w:tc>
      </w:tr>
      <w:tr w:rsidR="005D19BB">
        <w:trPr>
          <w:trHeight w:hRule="exact" w:val="379"/>
          <w:jc w:val="center"/>
        </w:trPr>
        <w:tc>
          <w:tcPr>
            <w:tcW w:w="1661" w:type="dxa"/>
            <w:tcBorders>
              <w:left w:val="single" w:sz="4" w:space="0" w:color="auto"/>
            </w:tcBorders>
            <w:shd w:val="clear" w:color="auto" w:fill="FFFFFF"/>
          </w:tcPr>
          <w:p w:rsidR="005D19BB" w:rsidRDefault="00F53023">
            <w:pPr>
              <w:pStyle w:val="41"/>
              <w:framePr w:w="6552" w:wrap="notBeside" w:vAnchor="text" w:hAnchor="text" w:xAlign="center" w:y="1"/>
              <w:shd w:val="clear" w:color="auto" w:fill="auto"/>
              <w:spacing w:before="0" w:line="160" w:lineRule="exact"/>
              <w:ind w:firstLine="0"/>
              <w:jc w:val="center"/>
            </w:pPr>
            <w:r>
              <w:rPr>
                <w:rStyle w:val="ArialNarrow8pt6"/>
              </w:rPr>
              <w:t>Mary</w:t>
            </w:r>
          </w:p>
        </w:tc>
        <w:tc>
          <w:tcPr>
            <w:tcW w:w="811" w:type="dxa"/>
            <w:tcBorders>
              <w:left w:val="single" w:sz="4" w:space="0" w:color="auto"/>
            </w:tcBorders>
            <w:shd w:val="clear" w:color="auto" w:fill="FFFFFF"/>
          </w:tcPr>
          <w:p w:rsidR="005D19BB" w:rsidRDefault="005D19BB">
            <w:pPr>
              <w:framePr w:w="6552" w:wrap="notBeside" w:vAnchor="text" w:hAnchor="text" w:xAlign="center" w:y="1"/>
              <w:rPr>
                <w:sz w:val="10"/>
                <w:szCs w:val="10"/>
              </w:rPr>
            </w:pPr>
          </w:p>
        </w:tc>
        <w:tc>
          <w:tcPr>
            <w:tcW w:w="1613" w:type="dxa"/>
            <w:tcBorders>
              <w:left w:val="single" w:sz="4" w:space="0" w:color="auto"/>
            </w:tcBorders>
            <w:shd w:val="clear" w:color="auto" w:fill="FFFFFF"/>
          </w:tcPr>
          <w:p w:rsidR="005D19BB" w:rsidRDefault="00F53023">
            <w:pPr>
              <w:pStyle w:val="41"/>
              <w:framePr w:w="6552" w:wrap="notBeside" w:vAnchor="text" w:hAnchor="text" w:xAlign="center" w:y="1"/>
              <w:shd w:val="clear" w:color="auto" w:fill="auto"/>
              <w:spacing w:before="0" w:line="160" w:lineRule="exact"/>
              <w:ind w:firstLine="0"/>
              <w:jc w:val="center"/>
            </w:pPr>
            <w:r>
              <w:rPr>
                <w:rStyle w:val="ArialNarrow8pt6"/>
              </w:rPr>
              <w:t>Jim</w:t>
            </w:r>
          </w:p>
        </w:tc>
        <w:tc>
          <w:tcPr>
            <w:tcW w:w="806" w:type="dxa"/>
            <w:tcBorders>
              <w:left w:val="single" w:sz="4" w:space="0" w:color="auto"/>
            </w:tcBorders>
            <w:shd w:val="clear" w:color="auto" w:fill="FFFFFF"/>
          </w:tcPr>
          <w:p w:rsidR="005D19BB" w:rsidRDefault="005D19BB">
            <w:pPr>
              <w:framePr w:w="6552" w:wrap="notBeside" w:vAnchor="text" w:hAnchor="text" w:xAlign="center" w:y="1"/>
              <w:rPr>
                <w:sz w:val="10"/>
                <w:szCs w:val="10"/>
              </w:rPr>
            </w:pPr>
          </w:p>
        </w:tc>
        <w:tc>
          <w:tcPr>
            <w:tcW w:w="1661" w:type="dxa"/>
            <w:tcBorders>
              <w:left w:val="single" w:sz="4" w:space="0" w:color="auto"/>
              <w:right w:val="single" w:sz="4" w:space="0" w:color="auto"/>
            </w:tcBorders>
            <w:shd w:val="clear" w:color="auto" w:fill="FFFFFF"/>
          </w:tcPr>
          <w:p w:rsidR="005D19BB" w:rsidRDefault="00F53023">
            <w:pPr>
              <w:pStyle w:val="41"/>
              <w:framePr w:w="6552" w:wrap="notBeside" w:vAnchor="text" w:hAnchor="text" w:xAlign="center" w:y="1"/>
              <w:shd w:val="clear" w:color="auto" w:fill="auto"/>
              <w:spacing w:before="0" w:line="160" w:lineRule="exact"/>
              <w:ind w:firstLine="0"/>
              <w:jc w:val="center"/>
            </w:pPr>
            <w:r>
              <w:rPr>
                <w:rStyle w:val="ArialNarrow8pt6"/>
              </w:rPr>
              <w:t>Jane</w:t>
            </w:r>
          </w:p>
        </w:tc>
      </w:tr>
      <w:tr w:rsidR="005D19BB">
        <w:trPr>
          <w:trHeight w:hRule="exact" w:val="653"/>
          <w:jc w:val="center"/>
        </w:trPr>
        <w:tc>
          <w:tcPr>
            <w:tcW w:w="1661" w:type="dxa"/>
            <w:tcBorders>
              <w:left w:val="single" w:sz="4" w:space="0" w:color="auto"/>
              <w:bottom w:val="single" w:sz="4" w:space="0" w:color="auto"/>
            </w:tcBorders>
            <w:shd w:val="clear" w:color="auto" w:fill="FFFFFF"/>
          </w:tcPr>
          <w:p w:rsidR="005D19BB" w:rsidRDefault="00F53023">
            <w:pPr>
              <w:pStyle w:val="41"/>
              <w:framePr w:w="6552" w:wrap="notBeside" w:vAnchor="text" w:hAnchor="text" w:xAlign="center" w:y="1"/>
              <w:shd w:val="clear" w:color="auto" w:fill="auto"/>
              <w:spacing w:before="0" w:after="360" w:line="160" w:lineRule="exact"/>
              <w:ind w:firstLine="0"/>
              <w:jc w:val="center"/>
            </w:pPr>
            <w:r>
              <w:rPr>
                <w:rStyle w:val="ArialNarrow8pt6"/>
              </w:rPr>
              <w:t>(0,0)</w:t>
            </w:r>
          </w:p>
          <w:p w:rsidR="005D19BB" w:rsidRDefault="00F53023">
            <w:pPr>
              <w:pStyle w:val="41"/>
              <w:framePr w:w="6552" w:wrap="notBeside" w:vAnchor="text" w:hAnchor="text" w:xAlign="center" w:y="1"/>
              <w:shd w:val="clear" w:color="auto" w:fill="auto"/>
              <w:tabs>
                <w:tab w:val="left" w:leader="hyphen" w:pos="799"/>
                <w:tab w:val="left" w:leader="hyphen" w:pos="1630"/>
              </w:tabs>
              <w:spacing w:before="360" w:line="200" w:lineRule="exact"/>
              <w:ind w:left="60" w:firstLine="0"/>
              <w:jc w:val="left"/>
            </w:pPr>
            <w:r>
              <w:rPr>
                <w:rStyle w:val="Constantia10pt0"/>
              </w:rPr>
              <w:tab/>
            </w:r>
            <w:r>
              <w:rPr>
                <w:rStyle w:val="ArialNarrow8pt5"/>
              </w:rPr>
              <w:t>*</w:t>
            </w:r>
            <w:r>
              <w:rPr>
                <w:rStyle w:val="Constantia10pt0"/>
              </w:rPr>
              <w:tab/>
            </w:r>
          </w:p>
        </w:tc>
        <w:tc>
          <w:tcPr>
            <w:tcW w:w="811" w:type="dxa"/>
            <w:tcBorders>
              <w:left w:val="single" w:sz="4" w:space="0" w:color="auto"/>
            </w:tcBorders>
            <w:shd w:val="clear" w:color="auto" w:fill="FFFFFF"/>
          </w:tcPr>
          <w:p w:rsidR="005D19BB" w:rsidRDefault="005D19BB">
            <w:pPr>
              <w:framePr w:w="6552" w:wrap="notBeside" w:vAnchor="text" w:hAnchor="text" w:xAlign="center" w:y="1"/>
              <w:rPr>
                <w:sz w:val="10"/>
                <w:szCs w:val="10"/>
              </w:rPr>
            </w:pPr>
          </w:p>
        </w:tc>
        <w:tc>
          <w:tcPr>
            <w:tcW w:w="1613" w:type="dxa"/>
            <w:tcBorders>
              <w:left w:val="single" w:sz="4" w:space="0" w:color="auto"/>
              <w:bottom w:val="single" w:sz="4" w:space="0" w:color="auto"/>
            </w:tcBorders>
            <w:shd w:val="clear" w:color="auto" w:fill="FFFFFF"/>
          </w:tcPr>
          <w:p w:rsidR="005D19BB" w:rsidRDefault="00F53023">
            <w:pPr>
              <w:pStyle w:val="41"/>
              <w:framePr w:w="6552" w:wrap="notBeside" w:vAnchor="text" w:hAnchor="text" w:xAlign="center" w:y="1"/>
              <w:shd w:val="clear" w:color="auto" w:fill="auto"/>
              <w:spacing w:before="0" w:after="360" w:line="160" w:lineRule="exact"/>
              <w:ind w:firstLine="0"/>
              <w:jc w:val="center"/>
            </w:pPr>
            <w:r>
              <w:rPr>
                <w:rStyle w:val="ArialNarrow8pt6"/>
              </w:rPr>
              <w:t>(1,0)</w:t>
            </w:r>
          </w:p>
          <w:p w:rsidR="005D19BB" w:rsidRDefault="00F53023">
            <w:pPr>
              <w:pStyle w:val="41"/>
              <w:framePr w:w="6552" w:wrap="notBeside" w:vAnchor="text" w:hAnchor="text" w:xAlign="center" w:y="1"/>
              <w:shd w:val="clear" w:color="auto" w:fill="auto"/>
              <w:tabs>
                <w:tab w:val="left" w:leader="hyphen" w:pos="750"/>
                <w:tab w:val="left" w:leader="hyphen" w:pos="1585"/>
              </w:tabs>
              <w:spacing w:before="360" w:line="200" w:lineRule="exact"/>
              <w:ind w:left="20" w:firstLine="0"/>
              <w:jc w:val="left"/>
            </w:pPr>
            <w:r>
              <w:rPr>
                <w:rStyle w:val="ArialNarrow10pt6"/>
              </w:rPr>
              <w:tab/>
            </w:r>
            <w:r>
              <w:rPr>
                <w:rStyle w:val="ArialNarrow8pt5"/>
              </w:rPr>
              <w:t>x</w:t>
            </w:r>
            <w:r>
              <w:rPr>
                <w:rStyle w:val="ArialNarrow8pt5"/>
              </w:rPr>
              <w:tab/>
            </w:r>
          </w:p>
        </w:tc>
        <w:tc>
          <w:tcPr>
            <w:tcW w:w="806" w:type="dxa"/>
            <w:tcBorders>
              <w:left w:val="single" w:sz="4" w:space="0" w:color="auto"/>
            </w:tcBorders>
            <w:shd w:val="clear" w:color="auto" w:fill="FFFFFF"/>
          </w:tcPr>
          <w:p w:rsidR="005D19BB" w:rsidRDefault="005D19BB">
            <w:pPr>
              <w:framePr w:w="6552" w:wrap="notBeside" w:vAnchor="text" w:hAnchor="text" w:xAlign="center" w:y="1"/>
              <w:rPr>
                <w:sz w:val="10"/>
                <w:szCs w:val="10"/>
              </w:rPr>
            </w:pPr>
          </w:p>
        </w:tc>
        <w:tc>
          <w:tcPr>
            <w:tcW w:w="1661" w:type="dxa"/>
            <w:tcBorders>
              <w:left w:val="single" w:sz="4" w:space="0" w:color="auto"/>
              <w:bottom w:val="single" w:sz="4" w:space="0" w:color="auto"/>
              <w:right w:val="single" w:sz="4" w:space="0" w:color="auto"/>
            </w:tcBorders>
            <w:shd w:val="clear" w:color="auto" w:fill="FFFFFF"/>
          </w:tcPr>
          <w:p w:rsidR="005D19BB" w:rsidRDefault="00F53023">
            <w:pPr>
              <w:pStyle w:val="41"/>
              <w:framePr w:w="6552" w:wrap="notBeside" w:vAnchor="text" w:hAnchor="text" w:xAlign="center" w:y="1"/>
              <w:shd w:val="clear" w:color="auto" w:fill="auto"/>
              <w:spacing w:before="0" w:after="360" w:line="160" w:lineRule="exact"/>
              <w:ind w:firstLine="0"/>
              <w:jc w:val="center"/>
            </w:pPr>
            <w:r>
              <w:rPr>
                <w:rStyle w:val="ArialNarrow8pt6"/>
              </w:rPr>
              <w:t>(2,0)</w:t>
            </w:r>
          </w:p>
          <w:p w:rsidR="005D19BB" w:rsidRDefault="00F53023">
            <w:pPr>
              <w:pStyle w:val="41"/>
              <w:framePr w:w="6552" w:wrap="notBeside" w:vAnchor="text" w:hAnchor="text" w:xAlign="center" w:y="1"/>
              <w:shd w:val="clear" w:color="auto" w:fill="auto"/>
              <w:tabs>
                <w:tab w:val="left" w:leader="hyphen" w:pos="754"/>
                <w:tab w:val="left" w:leader="hyphen" w:pos="1590"/>
              </w:tabs>
              <w:spacing w:before="360" w:line="160" w:lineRule="exact"/>
              <w:ind w:left="20" w:firstLine="0"/>
              <w:jc w:val="left"/>
            </w:pPr>
            <w:r>
              <w:rPr>
                <w:rStyle w:val="ArialNarrow8pt5"/>
              </w:rPr>
              <w:tab/>
            </w:r>
            <w:r>
              <w:rPr>
                <w:rStyle w:val="ArialNarrow8pt5"/>
                <w:lang w:val="ru-RU"/>
              </w:rPr>
              <w:t>к</w:t>
            </w:r>
            <w:r>
              <w:rPr>
                <w:rStyle w:val="ArialNarrow8pt5"/>
              </w:rPr>
              <w:tab/>
            </w:r>
          </w:p>
        </w:tc>
      </w:tr>
    </w:tbl>
    <w:p w:rsidR="005D19BB" w:rsidRDefault="005D19BB">
      <w:pPr>
        <w:spacing w:line="840" w:lineRule="exact"/>
      </w:pPr>
    </w:p>
    <w:tbl>
      <w:tblPr>
        <w:tblOverlap w:val="never"/>
        <w:tblW w:w="0" w:type="auto"/>
        <w:tblLayout w:type="fixed"/>
        <w:tblCellMar>
          <w:left w:w="10" w:type="dxa"/>
          <w:right w:w="10" w:type="dxa"/>
        </w:tblCellMar>
        <w:tblLook w:val="04A0" w:firstRow="1" w:lastRow="0" w:firstColumn="1" w:lastColumn="0" w:noHBand="0" w:noVBand="1"/>
      </w:tblPr>
      <w:tblGrid>
        <w:gridCol w:w="1661"/>
        <w:gridCol w:w="811"/>
        <w:gridCol w:w="1627"/>
      </w:tblGrid>
      <w:tr w:rsidR="005D19BB">
        <w:trPr>
          <w:trHeight w:hRule="exact" w:val="278"/>
        </w:trPr>
        <w:tc>
          <w:tcPr>
            <w:tcW w:w="1661" w:type="dxa"/>
            <w:tcBorders>
              <w:top w:val="single" w:sz="4" w:space="0" w:color="auto"/>
              <w:left w:val="single" w:sz="4" w:space="0" w:color="auto"/>
            </w:tcBorders>
            <w:shd w:val="clear" w:color="auto" w:fill="FFFFFF"/>
          </w:tcPr>
          <w:p w:rsidR="005D19BB" w:rsidRDefault="00F53023">
            <w:pPr>
              <w:pStyle w:val="41"/>
              <w:framePr w:w="4099" w:wrap="notBeside" w:vAnchor="text" w:hAnchor="text" w:y="1"/>
              <w:shd w:val="clear" w:color="auto" w:fill="auto"/>
              <w:tabs>
                <w:tab w:val="left" w:leader="hyphen" w:pos="814"/>
                <w:tab w:val="left" w:leader="hyphen" w:pos="1658"/>
              </w:tabs>
              <w:spacing w:before="0" w:line="130" w:lineRule="exact"/>
              <w:ind w:left="60" w:firstLine="0"/>
              <w:jc w:val="left"/>
            </w:pPr>
            <w:r>
              <w:rPr>
                <w:rStyle w:val="Consolas65pt"/>
              </w:rPr>
              <w:tab/>
            </w:r>
            <w:r>
              <w:rPr>
                <w:rStyle w:val="Consolas65pt"/>
              </w:rPr>
              <w:tab/>
            </w:r>
          </w:p>
        </w:tc>
        <w:tc>
          <w:tcPr>
            <w:tcW w:w="811" w:type="dxa"/>
            <w:tcBorders>
              <w:left w:val="single" w:sz="4" w:space="0" w:color="auto"/>
            </w:tcBorders>
            <w:shd w:val="clear" w:color="auto" w:fill="FFFFFF"/>
          </w:tcPr>
          <w:p w:rsidR="005D19BB" w:rsidRDefault="005D19BB">
            <w:pPr>
              <w:framePr w:w="4099" w:wrap="notBeside" w:vAnchor="text" w:hAnchor="text" w:y="1"/>
              <w:rPr>
                <w:sz w:val="10"/>
                <w:szCs w:val="10"/>
              </w:rPr>
            </w:pPr>
          </w:p>
        </w:tc>
        <w:tc>
          <w:tcPr>
            <w:tcW w:w="1627" w:type="dxa"/>
            <w:tcBorders>
              <w:top w:val="single" w:sz="4" w:space="0" w:color="auto"/>
              <w:left w:val="single" w:sz="4" w:space="0" w:color="auto"/>
              <w:right w:val="single" w:sz="4" w:space="0" w:color="auto"/>
            </w:tcBorders>
            <w:shd w:val="clear" w:color="auto" w:fill="FFFFFF"/>
          </w:tcPr>
          <w:p w:rsidR="005D19BB" w:rsidRDefault="00F53023">
            <w:pPr>
              <w:pStyle w:val="41"/>
              <w:framePr w:w="4099" w:wrap="notBeside" w:vAnchor="text" w:hAnchor="text" w:y="1"/>
              <w:shd w:val="clear" w:color="auto" w:fill="auto"/>
              <w:tabs>
                <w:tab w:val="left" w:leader="hyphen" w:pos="778"/>
                <w:tab w:val="left" w:leader="hyphen" w:pos="1618"/>
              </w:tabs>
              <w:spacing w:before="0" w:line="130" w:lineRule="exact"/>
              <w:ind w:left="20" w:firstLine="0"/>
              <w:jc w:val="left"/>
            </w:pPr>
            <w:r>
              <w:rPr>
                <w:rStyle w:val="Consolas65pt"/>
              </w:rPr>
              <w:tab/>
            </w:r>
            <w:r>
              <w:rPr>
                <w:rStyle w:val="Consolas65pt"/>
              </w:rPr>
              <w:tab/>
            </w:r>
          </w:p>
        </w:tc>
      </w:tr>
      <w:tr w:rsidR="005D19BB">
        <w:trPr>
          <w:trHeight w:hRule="exact" w:val="350"/>
        </w:trPr>
        <w:tc>
          <w:tcPr>
            <w:tcW w:w="1661" w:type="dxa"/>
            <w:tcBorders>
              <w:left w:val="single" w:sz="4" w:space="0" w:color="auto"/>
            </w:tcBorders>
            <w:shd w:val="clear" w:color="auto" w:fill="FFFFFF"/>
          </w:tcPr>
          <w:p w:rsidR="005D19BB" w:rsidRDefault="00F53023">
            <w:pPr>
              <w:pStyle w:val="41"/>
              <w:framePr w:w="4099" w:wrap="notBeside" w:vAnchor="text" w:hAnchor="text" w:y="1"/>
              <w:shd w:val="clear" w:color="auto" w:fill="auto"/>
              <w:spacing w:before="0" w:line="160" w:lineRule="exact"/>
              <w:ind w:firstLine="0"/>
              <w:jc w:val="center"/>
            </w:pPr>
            <w:r>
              <w:rPr>
                <w:rStyle w:val="ArialNarrow8pt6"/>
              </w:rPr>
              <w:t>Bob</w:t>
            </w:r>
          </w:p>
        </w:tc>
        <w:tc>
          <w:tcPr>
            <w:tcW w:w="811" w:type="dxa"/>
            <w:tcBorders>
              <w:left w:val="single" w:sz="4" w:space="0" w:color="auto"/>
            </w:tcBorders>
            <w:shd w:val="clear" w:color="auto" w:fill="FFFFFF"/>
          </w:tcPr>
          <w:p w:rsidR="005D19BB" w:rsidRDefault="005D19BB">
            <w:pPr>
              <w:framePr w:w="4099" w:wrap="notBeside" w:vAnchor="text" w:hAnchor="text" w:y="1"/>
              <w:rPr>
                <w:sz w:val="10"/>
                <w:szCs w:val="10"/>
              </w:rPr>
            </w:pPr>
          </w:p>
        </w:tc>
        <w:tc>
          <w:tcPr>
            <w:tcW w:w="1627" w:type="dxa"/>
            <w:tcBorders>
              <w:left w:val="single" w:sz="4" w:space="0" w:color="auto"/>
              <w:right w:val="single" w:sz="4" w:space="0" w:color="auto"/>
            </w:tcBorders>
            <w:shd w:val="clear" w:color="auto" w:fill="FFFFFF"/>
          </w:tcPr>
          <w:p w:rsidR="005D19BB" w:rsidRDefault="00F53023">
            <w:pPr>
              <w:pStyle w:val="41"/>
              <w:framePr w:w="4099" w:wrap="notBeside" w:vAnchor="text" w:hAnchor="text" w:y="1"/>
              <w:shd w:val="clear" w:color="auto" w:fill="auto"/>
              <w:spacing w:before="0" w:line="160" w:lineRule="exact"/>
              <w:ind w:firstLine="0"/>
              <w:jc w:val="center"/>
            </w:pPr>
            <w:r>
              <w:rPr>
                <w:rStyle w:val="ArialNarrow8pt6"/>
              </w:rPr>
              <w:t>Noah</w:t>
            </w:r>
          </w:p>
        </w:tc>
      </w:tr>
      <w:tr w:rsidR="005D19BB">
        <w:trPr>
          <w:trHeight w:hRule="exact" w:val="682"/>
        </w:trPr>
        <w:tc>
          <w:tcPr>
            <w:tcW w:w="1661" w:type="dxa"/>
            <w:tcBorders>
              <w:left w:val="single" w:sz="4" w:space="0" w:color="auto"/>
              <w:bottom w:val="single" w:sz="4" w:space="0" w:color="auto"/>
            </w:tcBorders>
            <w:shd w:val="clear" w:color="auto" w:fill="FFFFFF"/>
          </w:tcPr>
          <w:p w:rsidR="005D19BB" w:rsidRDefault="00F53023">
            <w:pPr>
              <w:pStyle w:val="41"/>
              <w:framePr w:w="4099" w:wrap="notBeside" w:vAnchor="text" w:hAnchor="text" w:y="1"/>
              <w:shd w:val="clear" w:color="auto" w:fill="auto"/>
              <w:spacing w:before="0" w:after="300" w:line="160" w:lineRule="exact"/>
              <w:ind w:firstLine="0"/>
              <w:jc w:val="center"/>
            </w:pPr>
            <w:r>
              <w:rPr>
                <w:rStyle w:val="ArialNarrow8pt6"/>
              </w:rPr>
              <w:t>(0,1)</w:t>
            </w:r>
          </w:p>
          <w:p w:rsidR="005D19BB" w:rsidRDefault="00F53023">
            <w:pPr>
              <w:pStyle w:val="41"/>
              <w:framePr w:w="4099" w:wrap="notBeside" w:vAnchor="text" w:hAnchor="text" w:y="1"/>
              <w:shd w:val="clear" w:color="auto" w:fill="auto"/>
              <w:tabs>
                <w:tab w:val="left" w:leader="hyphen" w:pos="799"/>
                <w:tab w:val="left" w:leader="hyphen" w:pos="1630"/>
              </w:tabs>
              <w:spacing w:before="300" w:line="200" w:lineRule="exact"/>
              <w:ind w:left="60" w:firstLine="0"/>
              <w:jc w:val="left"/>
            </w:pPr>
            <w:r>
              <w:rPr>
                <w:rStyle w:val="Constantia10pt0"/>
              </w:rPr>
              <w:tab/>
            </w:r>
            <w:r>
              <w:rPr>
                <w:rStyle w:val="Consolas65pt"/>
              </w:rPr>
              <w:t>*</w:t>
            </w:r>
            <w:r>
              <w:rPr>
                <w:rStyle w:val="Constantia10pt0"/>
              </w:rPr>
              <w:tab/>
            </w:r>
          </w:p>
        </w:tc>
        <w:tc>
          <w:tcPr>
            <w:tcW w:w="811" w:type="dxa"/>
            <w:tcBorders>
              <w:left w:val="single" w:sz="4" w:space="0" w:color="auto"/>
            </w:tcBorders>
            <w:shd w:val="clear" w:color="auto" w:fill="FFFFFF"/>
          </w:tcPr>
          <w:p w:rsidR="005D19BB" w:rsidRDefault="00F53023">
            <w:pPr>
              <w:pStyle w:val="41"/>
              <w:framePr w:w="4099" w:wrap="notBeside" w:vAnchor="text" w:hAnchor="text" w:y="1"/>
              <w:shd w:val="clear" w:color="auto" w:fill="auto"/>
              <w:spacing w:before="0" w:line="130" w:lineRule="exact"/>
              <w:ind w:left="20" w:firstLine="0"/>
              <w:jc w:val="left"/>
            </w:pPr>
            <w:r>
              <w:rPr>
                <w:rStyle w:val="Consolas65pt0"/>
              </w:rPr>
              <w:t>C J</w:t>
            </w:r>
          </w:p>
        </w:tc>
        <w:tc>
          <w:tcPr>
            <w:tcW w:w="1627" w:type="dxa"/>
            <w:tcBorders>
              <w:left w:val="single" w:sz="4" w:space="0" w:color="auto"/>
              <w:bottom w:val="single" w:sz="4" w:space="0" w:color="auto"/>
              <w:right w:val="single" w:sz="4" w:space="0" w:color="auto"/>
            </w:tcBorders>
            <w:shd w:val="clear" w:color="auto" w:fill="FFFFFF"/>
          </w:tcPr>
          <w:p w:rsidR="005D19BB" w:rsidRDefault="00F53023">
            <w:pPr>
              <w:pStyle w:val="41"/>
              <w:framePr w:w="4099" w:wrap="notBeside" w:vAnchor="text" w:hAnchor="text" w:y="1"/>
              <w:shd w:val="clear" w:color="auto" w:fill="auto"/>
              <w:spacing w:before="0" w:after="300" w:line="160" w:lineRule="exact"/>
              <w:ind w:firstLine="0"/>
              <w:jc w:val="center"/>
            </w:pPr>
            <w:r>
              <w:rPr>
                <w:rStyle w:val="ArialNarrow8pt6"/>
              </w:rPr>
              <w:t>(1,1)</w:t>
            </w:r>
          </w:p>
          <w:p w:rsidR="005D19BB" w:rsidRDefault="00F53023">
            <w:pPr>
              <w:pStyle w:val="41"/>
              <w:framePr w:w="4099" w:wrap="notBeside" w:vAnchor="text" w:hAnchor="text" w:y="1"/>
              <w:shd w:val="clear" w:color="auto" w:fill="auto"/>
              <w:tabs>
                <w:tab w:val="left" w:leader="hyphen" w:pos="750"/>
                <w:tab w:val="left" w:leader="hyphen" w:pos="1590"/>
              </w:tabs>
              <w:spacing w:before="300" w:line="200" w:lineRule="exact"/>
              <w:ind w:left="20" w:firstLine="0"/>
              <w:jc w:val="left"/>
            </w:pPr>
            <w:r>
              <w:rPr>
                <w:rStyle w:val="Verdana10pt"/>
              </w:rPr>
              <w:tab/>
            </w:r>
            <w:r>
              <w:rPr>
                <w:rStyle w:val="Consolas65pt"/>
              </w:rPr>
              <w:t>x</w:t>
            </w:r>
            <w:r>
              <w:rPr>
                <w:rStyle w:val="Verdana10pt"/>
              </w:rPr>
              <w:tab/>
            </w:r>
          </w:p>
        </w:tc>
      </w:tr>
    </w:tbl>
    <w:p w:rsidR="005D19BB" w:rsidRDefault="005D19BB">
      <w:pPr>
        <w:rPr>
          <w:sz w:val="2"/>
          <w:szCs w:val="2"/>
        </w:rPr>
      </w:pPr>
    </w:p>
    <w:p w:rsidR="005D19BB" w:rsidRDefault="005D19BB">
      <w:pPr>
        <w:rPr>
          <w:sz w:val="2"/>
          <w:szCs w:val="2"/>
        </w:rPr>
        <w:sectPr w:rsidR="005D19BB">
          <w:headerReference w:type="even" r:id="rId218"/>
          <w:headerReference w:type="default" r:id="rId219"/>
          <w:footerReference w:type="even" r:id="rId220"/>
          <w:footerReference w:type="default" r:id="rId221"/>
          <w:footerReference w:type="first" r:id="rId222"/>
          <w:pgSz w:w="11909" w:h="16838"/>
          <w:pgMar w:top="2527" w:right="1433" w:bottom="2449" w:left="1433" w:header="0" w:footer="3" w:gutter="298"/>
          <w:pgNumType w:start="163"/>
          <w:cols w:space="720"/>
          <w:noEndnote/>
          <w:titlePg/>
          <w:rtlGutter/>
          <w:docGrid w:linePitch="360"/>
        </w:sectPr>
      </w:pPr>
    </w:p>
    <w:p w:rsidR="005D19BB" w:rsidRDefault="005D19BB">
      <w:pPr>
        <w:spacing w:line="240" w:lineRule="exact"/>
        <w:rPr>
          <w:sz w:val="19"/>
          <w:szCs w:val="19"/>
        </w:rPr>
      </w:pPr>
    </w:p>
    <w:p w:rsidR="005D19BB" w:rsidRDefault="005D19BB">
      <w:pPr>
        <w:spacing w:line="240" w:lineRule="exact"/>
        <w:rPr>
          <w:sz w:val="19"/>
          <w:szCs w:val="19"/>
        </w:rPr>
      </w:pPr>
    </w:p>
    <w:p w:rsidR="005D19BB" w:rsidRDefault="005D19BB">
      <w:pPr>
        <w:spacing w:before="94" w:after="94"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811"/>
        <w:gridCol w:w="1627"/>
      </w:tblGrid>
      <w:tr w:rsidR="005D19BB">
        <w:trPr>
          <w:trHeight w:hRule="exact" w:val="278"/>
          <w:jc w:val="center"/>
        </w:trPr>
        <w:tc>
          <w:tcPr>
            <w:tcW w:w="1661" w:type="dxa"/>
            <w:tcBorders>
              <w:top w:val="single" w:sz="4" w:space="0" w:color="auto"/>
              <w:left w:val="single" w:sz="4" w:space="0" w:color="auto"/>
            </w:tcBorders>
            <w:shd w:val="clear" w:color="auto" w:fill="FFFFFF"/>
          </w:tcPr>
          <w:p w:rsidR="005D19BB" w:rsidRDefault="00F53023">
            <w:pPr>
              <w:pStyle w:val="41"/>
              <w:framePr w:w="4099" w:wrap="notBeside" w:vAnchor="text" w:hAnchor="text" w:xAlign="center" w:y="1"/>
              <w:shd w:val="clear" w:color="auto" w:fill="auto"/>
              <w:tabs>
                <w:tab w:val="left" w:leader="hyphen" w:pos="814"/>
                <w:tab w:val="left" w:leader="hyphen" w:pos="847"/>
                <w:tab w:val="left" w:leader="hyphen" w:pos="1658"/>
              </w:tabs>
              <w:spacing w:before="0" w:line="200" w:lineRule="exact"/>
              <w:ind w:left="60" w:firstLine="0"/>
              <w:jc w:val="left"/>
            </w:pPr>
            <w:r>
              <w:rPr>
                <w:rStyle w:val="Constantia10pt0"/>
              </w:rPr>
              <w:tab/>
            </w:r>
            <w:r>
              <w:rPr>
                <w:rStyle w:val="Constantia10pt0"/>
              </w:rPr>
              <w:tab/>
            </w:r>
            <w:r>
              <w:rPr>
                <w:rStyle w:val="Verdana10pt"/>
              </w:rPr>
              <w:tab/>
            </w:r>
          </w:p>
        </w:tc>
        <w:tc>
          <w:tcPr>
            <w:tcW w:w="811" w:type="dxa"/>
            <w:tcBorders>
              <w:left w:val="single" w:sz="4" w:space="0" w:color="auto"/>
            </w:tcBorders>
            <w:shd w:val="clear" w:color="auto" w:fill="FFFFFF"/>
          </w:tcPr>
          <w:p w:rsidR="005D19BB" w:rsidRDefault="005D19BB">
            <w:pPr>
              <w:framePr w:w="4099" w:wrap="notBeside" w:vAnchor="text" w:hAnchor="text" w:xAlign="center" w:y="1"/>
              <w:rPr>
                <w:sz w:val="10"/>
                <w:szCs w:val="10"/>
              </w:rPr>
            </w:pPr>
          </w:p>
        </w:tc>
        <w:tc>
          <w:tcPr>
            <w:tcW w:w="1627" w:type="dxa"/>
            <w:tcBorders>
              <w:top w:val="single" w:sz="4" w:space="0" w:color="auto"/>
              <w:left w:val="single" w:sz="4" w:space="0" w:color="auto"/>
              <w:right w:val="single" w:sz="4" w:space="0" w:color="auto"/>
            </w:tcBorders>
            <w:shd w:val="clear" w:color="auto" w:fill="FFFFFF"/>
          </w:tcPr>
          <w:p w:rsidR="005D19BB" w:rsidRDefault="00F53023">
            <w:pPr>
              <w:pStyle w:val="41"/>
              <w:framePr w:w="4099" w:wrap="notBeside" w:vAnchor="text" w:hAnchor="text" w:xAlign="center" w:y="1"/>
              <w:shd w:val="clear" w:color="auto" w:fill="auto"/>
              <w:tabs>
                <w:tab w:val="left" w:leader="hyphen" w:pos="778"/>
                <w:tab w:val="left" w:leader="hyphen" w:pos="1618"/>
              </w:tabs>
              <w:spacing w:before="0" w:line="200" w:lineRule="exact"/>
              <w:ind w:left="20" w:firstLine="0"/>
              <w:jc w:val="left"/>
            </w:pPr>
            <w:r>
              <w:rPr>
                <w:rStyle w:val="Constantia10pt0"/>
              </w:rPr>
              <w:tab/>
            </w:r>
            <w:r>
              <w:rPr>
                <w:rStyle w:val="Constantia10pt0"/>
              </w:rPr>
              <w:tab/>
            </w:r>
          </w:p>
        </w:tc>
      </w:tr>
      <w:tr w:rsidR="005D19BB">
        <w:trPr>
          <w:trHeight w:hRule="exact" w:val="384"/>
          <w:jc w:val="center"/>
        </w:trPr>
        <w:tc>
          <w:tcPr>
            <w:tcW w:w="1661" w:type="dxa"/>
            <w:tcBorders>
              <w:left w:val="single" w:sz="4" w:space="0" w:color="auto"/>
            </w:tcBorders>
            <w:shd w:val="clear" w:color="auto" w:fill="FFFFFF"/>
          </w:tcPr>
          <w:p w:rsidR="005D19BB" w:rsidRDefault="00F53023">
            <w:pPr>
              <w:pStyle w:val="41"/>
              <w:framePr w:w="4099" w:wrap="notBeside" w:vAnchor="text" w:hAnchor="text" w:xAlign="center" w:y="1"/>
              <w:shd w:val="clear" w:color="auto" w:fill="auto"/>
              <w:spacing w:before="0" w:line="160" w:lineRule="exact"/>
              <w:ind w:firstLine="0"/>
              <w:jc w:val="center"/>
            </w:pPr>
            <w:r>
              <w:rPr>
                <w:rStyle w:val="ArialNarrow8pt6"/>
              </w:rPr>
              <w:t>Amy</w:t>
            </w:r>
          </w:p>
        </w:tc>
        <w:tc>
          <w:tcPr>
            <w:tcW w:w="811" w:type="dxa"/>
            <w:tcBorders>
              <w:left w:val="single" w:sz="4" w:space="0" w:color="auto"/>
            </w:tcBorders>
            <w:shd w:val="clear" w:color="auto" w:fill="FFFFFF"/>
          </w:tcPr>
          <w:p w:rsidR="005D19BB" w:rsidRDefault="005D19BB">
            <w:pPr>
              <w:framePr w:w="4099" w:wrap="notBeside" w:vAnchor="text" w:hAnchor="text" w:xAlign="center" w:y="1"/>
              <w:rPr>
                <w:sz w:val="10"/>
                <w:szCs w:val="10"/>
              </w:rPr>
            </w:pPr>
          </w:p>
        </w:tc>
        <w:tc>
          <w:tcPr>
            <w:tcW w:w="1627" w:type="dxa"/>
            <w:tcBorders>
              <w:left w:val="single" w:sz="4" w:space="0" w:color="auto"/>
              <w:right w:val="single" w:sz="4" w:space="0" w:color="auto"/>
            </w:tcBorders>
            <w:shd w:val="clear" w:color="auto" w:fill="FFFFFF"/>
          </w:tcPr>
          <w:p w:rsidR="005D19BB" w:rsidRDefault="00F53023">
            <w:pPr>
              <w:pStyle w:val="41"/>
              <w:framePr w:w="4099" w:wrap="notBeside" w:vAnchor="text" w:hAnchor="text" w:xAlign="center" w:y="1"/>
              <w:shd w:val="clear" w:color="auto" w:fill="auto"/>
              <w:spacing w:before="0" w:line="160" w:lineRule="exact"/>
              <w:ind w:firstLine="0"/>
              <w:jc w:val="center"/>
            </w:pPr>
            <w:r>
              <w:rPr>
                <w:rStyle w:val="ArialNarrow8pt6"/>
              </w:rPr>
              <w:t>Morgan</w:t>
            </w:r>
          </w:p>
        </w:tc>
      </w:tr>
      <w:tr w:rsidR="005D19BB">
        <w:trPr>
          <w:trHeight w:hRule="exact" w:val="648"/>
          <w:jc w:val="center"/>
        </w:trPr>
        <w:tc>
          <w:tcPr>
            <w:tcW w:w="1661" w:type="dxa"/>
            <w:tcBorders>
              <w:left w:val="single" w:sz="4" w:space="0" w:color="auto"/>
              <w:bottom w:val="single" w:sz="4" w:space="0" w:color="auto"/>
            </w:tcBorders>
            <w:shd w:val="clear" w:color="auto" w:fill="FFFFFF"/>
          </w:tcPr>
          <w:p w:rsidR="005D19BB" w:rsidRDefault="00F53023">
            <w:pPr>
              <w:pStyle w:val="41"/>
              <w:framePr w:w="4099" w:wrap="notBeside" w:vAnchor="text" w:hAnchor="text" w:xAlign="center" w:y="1"/>
              <w:shd w:val="clear" w:color="auto" w:fill="auto"/>
              <w:spacing w:before="0" w:after="360" w:line="160" w:lineRule="exact"/>
              <w:ind w:firstLine="0"/>
              <w:jc w:val="center"/>
            </w:pPr>
            <w:r>
              <w:rPr>
                <w:rStyle w:val="ArialNarrow8pt6"/>
              </w:rPr>
              <w:t>(0,2)</w:t>
            </w:r>
          </w:p>
          <w:p w:rsidR="005D19BB" w:rsidRDefault="00F53023">
            <w:pPr>
              <w:pStyle w:val="41"/>
              <w:framePr w:w="4099" w:wrap="notBeside" w:vAnchor="text" w:hAnchor="text" w:xAlign="center" w:y="1"/>
              <w:shd w:val="clear" w:color="auto" w:fill="auto"/>
              <w:tabs>
                <w:tab w:val="left" w:leader="hyphen" w:pos="799"/>
                <w:tab w:val="left" w:leader="hyphen" w:pos="1630"/>
              </w:tabs>
              <w:spacing w:before="360" w:line="200" w:lineRule="exact"/>
              <w:ind w:left="60" w:firstLine="0"/>
              <w:jc w:val="left"/>
            </w:pPr>
            <w:r>
              <w:rPr>
                <w:rStyle w:val="Constantia10pt0"/>
              </w:rPr>
              <w:tab/>
              <w:t>x</w:t>
            </w:r>
            <w:r>
              <w:rPr>
                <w:rStyle w:val="Constantia10pt0"/>
              </w:rPr>
              <w:tab/>
            </w:r>
          </w:p>
        </w:tc>
        <w:tc>
          <w:tcPr>
            <w:tcW w:w="811" w:type="dxa"/>
            <w:tcBorders>
              <w:left w:val="single" w:sz="4" w:space="0" w:color="auto"/>
            </w:tcBorders>
            <w:shd w:val="clear" w:color="auto" w:fill="FFFFFF"/>
          </w:tcPr>
          <w:p w:rsidR="005D19BB" w:rsidRDefault="005D19BB">
            <w:pPr>
              <w:framePr w:w="4099" w:wrap="notBeside" w:vAnchor="text" w:hAnchor="text" w:xAlign="center" w:y="1"/>
              <w:rPr>
                <w:sz w:val="10"/>
                <w:szCs w:val="10"/>
              </w:rPr>
            </w:pPr>
          </w:p>
        </w:tc>
        <w:tc>
          <w:tcPr>
            <w:tcW w:w="1627" w:type="dxa"/>
            <w:tcBorders>
              <w:left w:val="single" w:sz="4" w:space="0" w:color="auto"/>
              <w:bottom w:val="single" w:sz="4" w:space="0" w:color="auto"/>
              <w:right w:val="single" w:sz="4" w:space="0" w:color="auto"/>
            </w:tcBorders>
            <w:shd w:val="clear" w:color="auto" w:fill="FFFFFF"/>
          </w:tcPr>
          <w:p w:rsidR="005D19BB" w:rsidRDefault="00F53023">
            <w:pPr>
              <w:pStyle w:val="41"/>
              <w:framePr w:w="4099" w:wrap="notBeside" w:vAnchor="text" w:hAnchor="text" w:xAlign="center" w:y="1"/>
              <w:shd w:val="clear" w:color="auto" w:fill="auto"/>
              <w:spacing w:before="0" w:after="360" w:line="160" w:lineRule="exact"/>
              <w:ind w:firstLine="0"/>
              <w:jc w:val="center"/>
            </w:pPr>
            <w:r>
              <w:rPr>
                <w:rStyle w:val="ArialNarrow8pt6"/>
              </w:rPr>
              <w:t>(1,2)</w:t>
            </w:r>
          </w:p>
          <w:p w:rsidR="005D19BB" w:rsidRDefault="00F53023">
            <w:pPr>
              <w:pStyle w:val="41"/>
              <w:framePr w:w="4099" w:wrap="notBeside" w:vAnchor="text" w:hAnchor="text" w:xAlign="center" w:y="1"/>
              <w:shd w:val="clear" w:color="auto" w:fill="auto"/>
              <w:tabs>
                <w:tab w:val="left" w:leader="hyphen" w:pos="750"/>
                <w:tab w:val="left" w:leader="hyphen" w:pos="1590"/>
              </w:tabs>
              <w:spacing w:before="360" w:line="200" w:lineRule="exact"/>
              <w:ind w:left="20" w:firstLine="0"/>
              <w:jc w:val="left"/>
            </w:pPr>
            <w:r>
              <w:rPr>
                <w:rStyle w:val="Constantia10pt0"/>
              </w:rPr>
              <w:tab/>
              <w:t>x</w:t>
            </w:r>
            <w:r>
              <w:rPr>
                <w:rStyle w:val="Constantia10pt0"/>
              </w:rPr>
              <w:tab/>
            </w:r>
          </w:p>
        </w:tc>
      </w:tr>
    </w:tbl>
    <w:p w:rsidR="005D19BB" w:rsidRDefault="00A2473A">
      <w:pPr>
        <w:rPr>
          <w:sz w:val="2"/>
          <w:szCs w:val="2"/>
        </w:rPr>
      </w:pPr>
      <w:r>
        <w:rPr>
          <w:noProof/>
          <w:lang w:val="ru-RU"/>
        </w:rPr>
        <mc:AlternateContent>
          <mc:Choice Requires="wps">
            <w:drawing>
              <wp:anchor distT="0" distB="0" distL="63500" distR="63500" simplePos="0" relativeHeight="251720192" behindDoc="1" locked="0" layoutInCell="1" allowOverlap="1">
                <wp:simplePos x="0" y="0"/>
                <wp:positionH relativeFrom="margin">
                  <wp:posOffset>3458210</wp:posOffset>
                </wp:positionH>
                <wp:positionV relativeFrom="paragraph">
                  <wp:posOffset>289560</wp:posOffset>
                </wp:positionV>
                <wp:extent cx="260350" cy="219075"/>
                <wp:effectExtent l="635" t="3810" r="0" b="1905"/>
                <wp:wrapSquare wrapText="bothSides"/>
                <wp:docPr id="59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after="65" w:line="150" w:lineRule="exact"/>
                              <w:ind w:left="100"/>
                            </w:pPr>
                            <w:r>
                              <w:rPr>
                                <w:rStyle w:val="160ptExact2"/>
                                <w:b/>
                                <w:bCs/>
                                <w:spacing w:val="0"/>
                              </w:rPr>
                              <w:t>Greg</w:t>
                            </w:r>
                          </w:p>
                          <w:p w:rsidR="000C70FD" w:rsidRDefault="000C70FD">
                            <w:pPr>
                              <w:pStyle w:val="400"/>
                              <w:shd w:val="clear" w:color="auto" w:fill="auto"/>
                              <w:spacing w:before="0" w:line="130" w:lineRule="exact"/>
                              <w:ind w:left="100"/>
                            </w:pPr>
                            <w:r>
                              <w:t>(</w:t>
                            </w:r>
                            <w:r>
                              <w:rPr>
                                <w:rStyle w:val="40VerdanaExact"/>
                              </w:rPr>
                              <w:t>2</w:t>
                            </w:r>
                            <w:r>
                              <w:t>,</w:t>
                            </w:r>
                            <w:r>
                              <w:rPr>
                                <w:rStyle w:val="40VerdanaExact"/>
                              </w:rPr>
                              <w:t>2</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112" type="#_x0000_t202" style="position:absolute;margin-left:272.3pt;margin-top:22.8pt;width:20.5pt;height:17.25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j0sQIAALQ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" filled="f" stroked="f">
                <v:textbox style="mso-fit-shape-to-text:t" inset="0,0,0,0">
                  <w:txbxContent>
                    <w:p w:rsidR="005D19BB" w:rsidRDefault="00F53023">
                      <w:pPr>
                        <w:pStyle w:val="160"/>
                        <w:shd w:val="clear" w:color="auto" w:fill="auto"/>
                        <w:spacing w:before="0" w:after="65" w:line="150" w:lineRule="exact"/>
                        <w:ind w:left="100"/>
                      </w:pPr>
                      <w:r>
                        <w:rPr>
                          <w:rStyle w:val="160ptExact2"/>
                          <w:b/>
                          <w:bCs/>
                          <w:spacing w:val="0"/>
                        </w:rPr>
                        <w:t>Greg</w:t>
                      </w:r>
                    </w:p>
                    <w:p w:rsidR="005D19BB" w:rsidRDefault="00F53023">
                      <w:pPr>
                        <w:pStyle w:val="400"/>
                        <w:shd w:val="clear" w:color="auto" w:fill="auto"/>
                        <w:spacing w:before="0" w:line="130" w:lineRule="exact"/>
                        <w:ind w:left="100"/>
                      </w:pPr>
                      <w:r>
                        <w:t>(</w:t>
                      </w:r>
                      <w:r>
                        <w:rPr>
                          <w:rStyle w:val="40VerdanaExact"/>
                        </w:rPr>
                        <w:t>2</w:t>
                      </w:r>
                      <w:r>
                        <w:t>,</w:t>
                      </w:r>
                      <w:r>
                        <w:rPr>
                          <w:rStyle w:val="40VerdanaExact"/>
                        </w:rPr>
                        <w:t>2</w:t>
                      </w:r>
                      <w:r>
                        <w:t>)</w:t>
                      </w:r>
                    </w:p>
                  </w:txbxContent>
                </v:textbox>
                <w10:wrap type="square" anchorx="margin"/>
              </v:shape>
            </w:pict>
          </mc:Fallback>
        </mc:AlternateContent>
      </w:r>
      <w:r>
        <w:rPr>
          <w:noProof/>
          <w:lang w:val="ru-RU"/>
        </w:rPr>
        <mc:AlternateContent>
          <mc:Choice Requires="wps">
            <w:drawing>
              <wp:anchor distT="0" distB="0" distL="63500" distR="63500" simplePos="0" relativeHeight="251721216" behindDoc="1" locked="0" layoutInCell="1" allowOverlap="1">
                <wp:simplePos x="0" y="0"/>
                <wp:positionH relativeFrom="margin">
                  <wp:posOffset>-618490</wp:posOffset>
                </wp:positionH>
                <wp:positionV relativeFrom="paragraph">
                  <wp:posOffset>372110</wp:posOffset>
                </wp:positionV>
                <wp:extent cx="339090" cy="95250"/>
                <wp:effectExtent l="635" t="635" r="3175" b="0"/>
                <wp:wrapSquare wrapText="bothSides"/>
                <wp:docPr id="59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pPr>
                            <w:r>
                              <w:rPr>
                                <w:rStyle w:val="160ptExact2"/>
                                <w:b/>
                                <w:bCs/>
                                <w:spacing w:val="0"/>
                              </w:rPr>
                              <w:t>Seat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113" type="#_x0000_t202" style="position:absolute;margin-left:-48.7pt;margin-top:29.3pt;width:26.7pt;height:7.5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NVrwIAALM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" filled="f" stroked="f">
                <v:textbox style="mso-fit-shape-to-text:t" inset="0,0,0,0">
                  <w:txbxContent>
                    <w:p w:rsidR="005D19BB" w:rsidRDefault="00F53023">
                      <w:pPr>
                        <w:pStyle w:val="160"/>
                        <w:shd w:val="clear" w:color="auto" w:fill="auto"/>
                        <w:spacing w:before="0" w:line="150" w:lineRule="exact"/>
                      </w:pPr>
                      <w:r>
                        <w:rPr>
                          <w:rStyle w:val="160ptExact2"/>
                          <w:b/>
                          <w:bCs/>
                          <w:spacing w:val="0"/>
                        </w:rPr>
                        <w:t>Seat 2</w:t>
                      </w:r>
                    </w:p>
                  </w:txbxContent>
                </v:textbox>
                <w10:wrap type="square" anchorx="margin"/>
              </v:shape>
            </w:pict>
          </mc:Fallback>
        </mc:AlternateContent>
      </w:r>
    </w:p>
    <w:p w:rsidR="005D19BB" w:rsidRDefault="005D19BB">
      <w:pPr>
        <w:rPr>
          <w:sz w:val="2"/>
          <w:szCs w:val="2"/>
        </w:rPr>
        <w:sectPr w:rsidR="005D19BB">
          <w:type w:val="continuous"/>
          <w:pgSz w:w="11909" w:h="16838"/>
          <w:pgMar w:top="2828" w:right="4599" w:bottom="2794" w:left="3202" w:header="0" w:footer="3" w:gutter="0"/>
          <w:cols w:space="720"/>
          <w:noEndnote/>
          <w:docGrid w:linePitch="360"/>
        </w:sectPr>
      </w:pPr>
    </w:p>
    <w:p w:rsidR="005D19BB" w:rsidRDefault="005D19BB">
      <w:pPr>
        <w:spacing w:line="240" w:lineRule="exact"/>
        <w:rPr>
          <w:sz w:val="19"/>
          <w:szCs w:val="19"/>
        </w:rPr>
      </w:pPr>
    </w:p>
    <w:p w:rsidR="005D19BB" w:rsidRDefault="005D19BB">
      <w:pPr>
        <w:spacing w:before="67" w:after="67"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80"/>
        <w:shd w:val="clear" w:color="auto" w:fill="auto"/>
        <w:spacing w:before="0" w:after="177" w:line="180" w:lineRule="exact"/>
        <w:ind w:left="20" w:firstLine="0"/>
        <w:jc w:val="both"/>
      </w:pPr>
      <w:r>
        <w:rPr>
          <w:rStyle w:val="80pt0"/>
        </w:rPr>
        <w:lastRenderedPageBreak/>
        <w:t xml:space="preserve">Figure 9-1. </w:t>
      </w:r>
      <w:r>
        <w:rPr>
          <w:rStyle w:val="88"/>
          <w:i/>
          <w:iCs/>
        </w:rPr>
        <w:t>A two-dimensional array</w:t>
      </w:r>
    </w:p>
    <w:p w:rsidR="005D19BB" w:rsidRDefault="00F53023">
      <w:pPr>
        <w:pStyle w:val="41"/>
        <w:shd w:val="clear" w:color="auto" w:fill="auto"/>
        <w:spacing w:before="0"/>
        <w:ind w:left="20" w:right="280" w:firstLine="360"/>
        <w:jc w:val="left"/>
      </w:pPr>
      <w:r>
        <w:rPr>
          <w:rStyle w:val="192"/>
        </w:rPr>
        <w:t>You implement array functionality when you declare its type. The common types implemented as arrays are numeric types such as integers or double types, as well as the character and string types.</w:t>
      </w:r>
    </w:p>
    <w:p w:rsidR="005D19BB" w:rsidRDefault="00F53023">
      <w:pPr>
        <w:pStyle w:val="41"/>
        <w:shd w:val="clear" w:color="auto" w:fill="auto"/>
        <w:spacing w:before="0" w:after="137"/>
        <w:ind w:left="20" w:right="280" w:firstLine="0"/>
      </w:pPr>
      <w:r>
        <w:rPr>
          <w:rStyle w:val="192"/>
        </w:rPr>
        <w:t>When declaring a type as an array, you use square brackets ([]) after the type, followed by the name of the array. The elements of the array are designated by a comma separated list enclosed by curly brackets ({}). For example, the following code declares an array of type Integer and fills it with five values:</w:t>
      </w:r>
    </w:p>
    <w:p w:rsidR="005D19BB" w:rsidRDefault="00F53023">
      <w:pPr>
        <w:pStyle w:val="41"/>
        <w:shd w:val="clear" w:color="auto" w:fill="auto"/>
        <w:spacing w:before="0" w:after="57" w:line="180" w:lineRule="exact"/>
        <w:ind w:left="20" w:firstLine="0"/>
      </w:pPr>
      <w:r>
        <w:rPr>
          <w:rStyle w:val="192"/>
        </w:rPr>
        <w:t>int[] intArray = { 1, 2, 3, 4, 5 };</w:t>
      </w:r>
    </w:p>
    <w:p w:rsidR="005D19BB" w:rsidRDefault="00F53023">
      <w:pPr>
        <w:pStyle w:val="41"/>
        <w:shd w:val="clear" w:color="auto" w:fill="auto"/>
        <w:spacing w:before="0"/>
        <w:ind w:left="20" w:right="280" w:firstLine="360"/>
        <w:jc w:val="left"/>
        <w:sectPr w:rsidR="005D19BB">
          <w:type w:val="continuous"/>
          <w:pgSz w:w="11909" w:h="16838"/>
          <w:pgMar w:top="2858" w:right="1421" w:bottom="2824" w:left="1824" w:header="0" w:footer="3" w:gutter="0"/>
          <w:cols w:space="720"/>
          <w:noEndnote/>
          <w:docGrid w:linePitch="360"/>
        </w:sectPr>
      </w:pPr>
      <w:r>
        <w:rPr>
          <w:rStyle w:val="192"/>
        </w:rPr>
        <w:t>Once a type is declared as an array, the properties and methods of the Array class are exposed. Some of the functionality includes querying for the upper and lower bounds of the array, updating the elements of the array, and copying the elements of the array. The Array class contains many static methods used to work with arrays, such as methods for clearing, reversing, and sorting its elements.</w:t>
      </w:r>
    </w:p>
    <w:p w:rsidR="005D19BB" w:rsidRDefault="00F53023">
      <w:pPr>
        <w:pStyle w:val="41"/>
        <w:shd w:val="clear" w:color="auto" w:fill="auto"/>
        <w:spacing w:before="0" w:after="64"/>
        <w:ind w:right="260" w:firstLine="360"/>
        <w:jc w:val="left"/>
      </w:pPr>
      <w:bookmarkStart w:id="217" w:name="bookmark367"/>
      <w:r>
        <w:rPr>
          <w:rStyle w:val="192"/>
        </w:rPr>
        <w:lastRenderedPageBreak/>
        <w:t>The following code demonstrates declaring and working with an array of integers. It also uses several static methods exposed by the Array class. Notice the foreach loop used to list the values of the array. The foreach loop provides a way to iterate through the elements of the array. Figure 9-2 shows the output of this code in the Console window.</w:t>
      </w:r>
      <w:bookmarkEnd w:id="217"/>
    </w:p>
    <w:p w:rsidR="005D19BB" w:rsidRDefault="00F53023">
      <w:pPr>
        <w:pStyle w:val="41"/>
        <w:shd w:val="clear" w:color="auto" w:fill="auto"/>
        <w:spacing w:before="0" w:line="197" w:lineRule="exact"/>
        <w:ind w:left="1080" w:firstLine="0"/>
        <w:jc w:val="left"/>
      </w:pPr>
      <w:r>
        <w:rPr>
          <w:rStyle w:val="192"/>
        </w:rPr>
        <w:t>int[] intArray = { 1, 2, 3, 4, 5 };</w:t>
      </w:r>
    </w:p>
    <w:p w:rsidR="005D19BB" w:rsidRDefault="00F53023">
      <w:pPr>
        <w:pStyle w:val="41"/>
        <w:shd w:val="clear" w:color="auto" w:fill="auto"/>
        <w:spacing w:before="0" w:line="197" w:lineRule="exact"/>
        <w:ind w:left="1080" w:firstLine="0"/>
        <w:jc w:val="left"/>
      </w:pPr>
      <w:r>
        <w:rPr>
          <w:rStyle w:val="192"/>
        </w:rPr>
        <w:t>Console.WriteLine("Upper Bound");</w:t>
      </w:r>
    </w:p>
    <w:p w:rsidR="005D19BB" w:rsidRDefault="00F53023">
      <w:pPr>
        <w:pStyle w:val="41"/>
        <w:shd w:val="clear" w:color="auto" w:fill="auto"/>
        <w:spacing w:before="0" w:line="197" w:lineRule="exact"/>
        <w:ind w:left="1080" w:firstLine="0"/>
        <w:jc w:val="left"/>
      </w:pPr>
      <w:r>
        <w:rPr>
          <w:rStyle w:val="192"/>
        </w:rPr>
        <w:t>Console.WriteLine(intArray.GetUpperBound(0));</w:t>
      </w:r>
    </w:p>
    <w:p w:rsidR="005D19BB" w:rsidRDefault="00F53023">
      <w:pPr>
        <w:pStyle w:val="41"/>
        <w:shd w:val="clear" w:color="auto" w:fill="auto"/>
        <w:spacing w:before="0" w:line="197" w:lineRule="exact"/>
        <w:ind w:left="1080" w:right="3460" w:firstLine="0"/>
        <w:jc w:val="left"/>
      </w:pPr>
      <w:r>
        <w:rPr>
          <w:rStyle w:val="192"/>
        </w:rPr>
        <w:t>Console.WriteLine("Array elements"); foreach (int item in intArray)</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80" w:lineRule="exact"/>
        <w:ind w:left="1440" w:firstLine="0"/>
        <w:jc w:val="left"/>
      </w:pPr>
      <w:r>
        <w:rPr>
          <w:rStyle w:val="192"/>
        </w:rPr>
        <w:t>Console.WriteLine(item);</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97" w:lineRule="exact"/>
        <w:ind w:left="1080" w:firstLine="0"/>
        <w:jc w:val="left"/>
      </w:pPr>
      <w:r>
        <w:rPr>
          <w:rStyle w:val="192"/>
        </w:rPr>
        <w:t>Array.Reverse(intArray);</w:t>
      </w:r>
    </w:p>
    <w:p w:rsidR="005D19BB" w:rsidRDefault="00F53023">
      <w:pPr>
        <w:pStyle w:val="41"/>
        <w:shd w:val="clear" w:color="auto" w:fill="auto"/>
        <w:spacing w:before="0" w:line="197" w:lineRule="exact"/>
        <w:ind w:left="1080" w:right="3460" w:firstLine="0"/>
        <w:jc w:val="left"/>
      </w:pPr>
      <w:r>
        <w:rPr>
          <w:rStyle w:val="192"/>
        </w:rPr>
        <w:t>Console.WriteLine("Array reversed"); foreach (int item in intArray)</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80" w:lineRule="exact"/>
        <w:ind w:left="1440" w:firstLine="0"/>
        <w:jc w:val="left"/>
      </w:pPr>
      <w:r>
        <w:rPr>
          <w:rStyle w:val="192"/>
        </w:rPr>
        <w:t>Console.WriteLine(item);</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97" w:lineRule="exact"/>
        <w:ind w:left="1080" w:firstLine="0"/>
        <w:jc w:val="left"/>
      </w:pPr>
      <w:r>
        <w:rPr>
          <w:rStyle w:val="192"/>
        </w:rPr>
        <w:t>Array.Clear(intArray, 2, 2);</w:t>
      </w:r>
    </w:p>
    <w:p w:rsidR="005D19BB" w:rsidRDefault="00F53023">
      <w:pPr>
        <w:pStyle w:val="41"/>
        <w:shd w:val="clear" w:color="auto" w:fill="auto"/>
        <w:spacing w:before="0" w:line="197" w:lineRule="exact"/>
        <w:ind w:left="1080" w:right="3460" w:firstLine="0"/>
        <w:jc w:val="left"/>
      </w:pPr>
      <w:r>
        <w:rPr>
          <w:rStyle w:val="192"/>
        </w:rPr>
        <w:t>Console.WriteLine("Elements 2 and 3 cleared"); foreach (int item in intArray)</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80" w:lineRule="exact"/>
        <w:ind w:left="1440" w:firstLine="0"/>
        <w:jc w:val="left"/>
      </w:pPr>
      <w:r>
        <w:rPr>
          <w:rStyle w:val="192"/>
        </w:rPr>
        <w:t>Console.WriteLine(item);</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97" w:lineRule="exact"/>
        <w:ind w:left="1080" w:firstLine="0"/>
        <w:jc w:val="left"/>
      </w:pPr>
      <w:r>
        <w:rPr>
          <w:rStyle w:val="192"/>
        </w:rPr>
        <w:t>intArray[4] = 9;</w:t>
      </w:r>
    </w:p>
    <w:p w:rsidR="005D19BB" w:rsidRDefault="00F53023">
      <w:pPr>
        <w:pStyle w:val="41"/>
        <w:shd w:val="clear" w:color="auto" w:fill="auto"/>
        <w:spacing w:before="0" w:line="197" w:lineRule="exact"/>
        <w:ind w:left="1080" w:right="3460" w:firstLine="0"/>
        <w:jc w:val="left"/>
      </w:pPr>
      <w:r>
        <w:rPr>
          <w:rStyle w:val="192"/>
        </w:rPr>
        <w:t>Console.WriteLine("Element 4 reset"); foreach (int item in intArray)</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80" w:lineRule="exact"/>
        <w:ind w:left="1440" w:firstLine="0"/>
        <w:jc w:val="left"/>
      </w:pPr>
      <w:r>
        <w:rPr>
          <w:rStyle w:val="192"/>
        </w:rPr>
        <w:t>Console.WriteLine(item);</w:t>
      </w:r>
    </w:p>
    <w:p w:rsidR="005D19BB" w:rsidRDefault="00F53023">
      <w:pPr>
        <w:pStyle w:val="41"/>
        <w:shd w:val="clear" w:color="auto" w:fill="auto"/>
        <w:spacing w:before="0" w:line="180" w:lineRule="exact"/>
        <w:ind w:left="1080" w:firstLine="0"/>
        <w:jc w:val="left"/>
      </w:pPr>
      <w:r>
        <w:rPr>
          <w:rStyle w:val="192"/>
        </w:rPr>
        <w:t>}</w:t>
      </w:r>
    </w:p>
    <w:p w:rsidR="005D19BB" w:rsidRDefault="00F53023">
      <w:pPr>
        <w:pStyle w:val="41"/>
        <w:shd w:val="clear" w:color="auto" w:fill="auto"/>
        <w:spacing w:before="0" w:line="180" w:lineRule="exact"/>
        <w:ind w:left="1080" w:firstLine="0"/>
        <w:jc w:val="left"/>
      </w:pPr>
      <w:r>
        <w:rPr>
          <w:rStyle w:val="192"/>
        </w:rPr>
        <w:t>Console.ReadLine();</w:t>
      </w:r>
    </w:p>
    <w:p w:rsidR="005D19BB" w:rsidRDefault="00F53023">
      <w:pPr>
        <w:pStyle w:val="117"/>
        <w:framePr w:w="4046" w:wrap="notBeside" w:vAnchor="text" w:hAnchor="text" w:y="1"/>
        <w:shd w:val="clear" w:color="auto" w:fill="auto"/>
        <w:spacing w:line="180" w:lineRule="exact"/>
      </w:pPr>
      <w:r>
        <w:rPr>
          <w:rStyle w:val="117pt0pt"/>
        </w:rPr>
        <w:lastRenderedPageBreak/>
        <w:t xml:space="preserve">fi I </w:t>
      </w:r>
      <w:r>
        <w:rPr>
          <w:rStyle w:val="118"/>
        </w:rPr>
        <w:t xml:space="preserve">e:///C:/U </w:t>
      </w:r>
      <w:r>
        <w:t xml:space="preserve">se </w:t>
      </w:r>
      <w:r>
        <w:rPr>
          <w:rStyle w:val="118"/>
        </w:rPr>
        <w:t xml:space="preserve">rs/Dan/Doc </w:t>
      </w:r>
      <w:r>
        <w:rPr>
          <w:rStyle w:val="119"/>
        </w:rPr>
        <w:t>u</w:t>
      </w:r>
      <w:r>
        <w:rPr>
          <w:rStyle w:val="11a"/>
        </w:rPr>
        <w:t>..</w:t>
      </w:r>
      <w:r>
        <w:rPr>
          <w:rStyle w:val="119"/>
        </w:rPr>
        <w:t>.</w:t>
      </w:r>
    </w:p>
    <w:tbl>
      <w:tblPr>
        <w:tblOverlap w:val="never"/>
        <w:tblW w:w="0" w:type="auto"/>
        <w:tblLayout w:type="fixed"/>
        <w:tblCellMar>
          <w:left w:w="10" w:type="dxa"/>
          <w:right w:w="10" w:type="dxa"/>
        </w:tblCellMar>
        <w:tblLook w:val="04A0" w:firstRow="1" w:lastRow="0" w:firstColumn="1" w:lastColumn="0" w:noHBand="0" w:noVBand="1"/>
      </w:tblPr>
      <w:tblGrid>
        <w:gridCol w:w="3806"/>
        <w:gridCol w:w="240"/>
      </w:tblGrid>
      <w:tr w:rsidR="005D19BB">
        <w:trPr>
          <w:trHeight w:hRule="exact" w:val="192"/>
        </w:trPr>
        <w:tc>
          <w:tcPr>
            <w:tcW w:w="3806" w:type="dxa"/>
            <w:tcBorders>
              <w:top w:val="single" w:sz="4" w:space="0" w:color="auto"/>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Array elements</w:t>
            </w:r>
          </w:p>
        </w:tc>
        <w:tc>
          <w:tcPr>
            <w:tcW w:w="240" w:type="dxa"/>
            <w:tcBorders>
              <w:top w:val="single" w:sz="4" w:space="0" w:color="auto"/>
              <w:right w:val="single" w:sz="4" w:space="0" w:color="auto"/>
            </w:tcBorders>
            <w:shd w:val="clear" w:color="auto" w:fill="FFFFFF"/>
          </w:tcPr>
          <w:p w:rsidR="005D19BB" w:rsidRDefault="00F53023">
            <w:pPr>
              <w:pStyle w:val="41"/>
              <w:framePr w:w="4046" w:wrap="notBeside" w:vAnchor="text" w:hAnchor="text" w:y="1"/>
              <w:shd w:val="clear" w:color="auto" w:fill="auto"/>
              <w:spacing w:before="0" w:line="110" w:lineRule="exact"/>
              <w:ind w:left="40" w:firstLine="0"/>
              <w:jc w:val="left"/>
            </w:pPr>
            <w:r>
              <w:rPr>
                <w:rStyle w:val="Verdana55pt-1pt"/>
              </w:rPr>
              <w:t>A-</w:t>
            </w:r>
          </w:p>
        </w:tc>
      </w:tr>
      <w:tr w:rsidR="005D19BB">
        <w:trPr>
          <w:trHeight w:hRule="exact" w:val="168"/>
        </w:trPr>
        <w:tc>
          <w:tcPr>
            <w:tcW w:w="3806" w:type="dxa"/>
            <w:tcBorders>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1</w:t>
            </w: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F53023">
            <w:pPr>
              <w:pStyle w:val="41"/>
              <w:framePr w:w="4046" w:wrap="notBeside" w:vAnchor="text" w:hAnchor="text" w:y="1"/>
              <w:shd w:val="clear" w:color="auto" w:fill="auto"/>
              <w:spacing w:before="0" w:line="120" w:lineRule="exact"/>
              <w:ind w:left="40" w:firstLine="0"/>
              <w:jc w:val="left"/>
            </w:pPr>
            <w:r>
              <w:rPr>
                <w:rStyle w:val="Constantia6pt"/>
              </w:rPr>
              <w:t>j=</w:t>
            </w:r>
          </w:p>
        </w:tc>
      </w:tr>
      <w:tr w:rsidR="005D19BB">
        <w:trPr>
          <w:trHeight w:hRule="exact" w:val="173"/>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F53023">
            <w:pPr>
              <w:pStyle w:val="41"/>
              <w:framePr w:w="4046" w:wrap="notBeside" w:vAnchor="text" w:hAnchor="text" w:y="1"/>
              <w:shd w:val="clear" w:color="auto" w:fill="auto"/>
              <w:tabs>
                <w:tab w:val="left" w:leader="hyphen" w:pos="218"/>
              </w:tabs>
              <w:spacing w:before="0" w:line="180" w:lineRule="exact"/>
              <w:ind w:left="40" w:firstLine="0"/>
              <w:jc w:val="left"/>
            </w:pPr>
            <w:r>
              <w:rPr>
                <w:rStyle w:val="CourierNew0"/>
              </w:rPr>
              <w:tab/>
            </w: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82"/>
        </w:trPr>
        <w:tc>
          <w:tcPr>
            <w:tcW w:w="3806" w:type="dxa"/>
            <w:tcBorders>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5</w:t>
            </w: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82"/>
        </w:trPr>
        <w:tc>
          <w:tcPr>
            <w:tcW w:w="3806" w:type="dxa"/>
            <w:tcBorders>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Array reversed</w:t>
            </w: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63"/>
        </w:trPr>
        <w:tc>
          <w:tcPr>
            <w:tcW w:w="3806" w:type="dxa"/>
            <w:tcBorders>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5</w:t>
            </w: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1</w:t>
            </w: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3"/>
        </w:trPr>
        <w:tc>
          <w:tcPr>
            <w:tcW w:w="3806" w:type="dxa"/>
            <w:tcBorders>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 xml:space="preserve">Elements </w:t>
            </w:r>
            <w:r>
              <w:rPr>
                <w:rStyle w:val="MalgunGothic85pt"/>
              </w:rPr>
              <w:t>2</w:t>
            </w:r>
            <w:r>
              <w:rPr>
                <w:rStyle w:val="CourierNew"/>
              </w:rPr>
              <w:t xml:space="preserve"> and 3 cleared</w:t>
            </w: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5</w:t>
            </w: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3"/>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82"/>
        </w:trPr>
        <w:tc>
          <w:tcPr>
            <w:tcW w:w="3806" w:type="dxa"/>
            <w:tcBorders>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1</w:t>
            </w: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3"/>
        </w:trPr>
        <w:tc>
          <w:tcPr>
            <w:tcW w:w="3806" w:type="dxa"/>
            <w:tcBorders>
              <w:left w:val="single" w:sz="4" w:space="0" w:color="auto"/>
            </w:tcBorders>
            <w:shd w:val="clear" w:color="auto" w:fill="FFFFFF"/>
          </w:tcPr>
          <w:p w:rsidR="005D19BB" w:rsidRDefault="00F53023">
            <w:pPr>
              <w:pStyle w:val="41"/>
              <w:framePr w:w="4046" w:wrap="notBeside" w:vAnchor="text" w:hAnchor="text" w:y="1"/>
              <w:shd w:val="clear" w:color="auto" w:fill="auto"/>
              <w:spacing w:before="0" w:line="180" w:lineRule="exact"/>
              <w:ind w:left="20" w:firstLine="0"/>
              <w:jc w:val="left"/>
            </w:pPr>
            <w:r>
              <w:rPr>
                <w:rStyle w:val="CourierNew"/>
              </w:rPr>
              <w:t>Element 4 reset</w:t>
            </w: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3"/>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178"/>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5D19BB">
            <w:pPr>
              <w:framePr w:w="4046" w:wrap="notBeside" w:vAnchor="text" w:hAnchor="text" w:y="1"/>
              <w:rPr>
                <w:sz w:val="10"/>
                <w:szCs w:val="10"/>
              </w:rPr>
            </w:pPr>
          </w:p>
        </w:tc>
      </w:tr>
      <w:tr w:rsidR="005D19BB">
        <w:trPr>
          <w:trHeight w:hRule="exact" w:val="384"/>
        </w:trPr>
        <w:tc>
          <w:tcPr>
            <w:tcW w:w="3806" w:type="dxa"/>
            <w:tcBorders>
              <w:left w:val="single" w:sz="4" w:space="0" w:color="auto"/>
            </w:tcBorders>
            <w:shd w:val="clear" w:color="auto" w:fill="FFFFFF"/>
          </w:tcPr>
          <w:p w:rsidR="005D19BB" w:rsidRDefault="005D19BB">
            <w:pPr>
              <w:framePr w:w="4046" w:wrap="notBeside" w:vAnchor="text" w:hAnchor="text" w:y="1"/>
              <w:rPr>
                <w:sz w:val="10"/>
                <w:szCs w:val="10"/>
              </w:rPr>
            </w:pPr>
          </w:p>
        </w:tc>
        <w:tc>
          <w:tcPr>
            <w:tcW w:w="240" w:type="dxa"/>
            <w:tcBorders>
              <w:right w:val="single" w:sz="4" w:space="0" w:color="auto"/>
            </w:tcBorders>
            <w:shd w:val="clear" w:color="auto" w:fill="FFFFFF"/>
          </w:tcPr>
          <w:p w:rsidR="005D19BB" w:rsidRDefault="00F53023">
            <w:pPr>
              <w:pStyle w:val="41"/>
              <w:framePr w:w="4046" w:wrap="notBeside" w:vAnchor="text" w:hAnchor="text" w:y="1"/>
              <w:shd w:val="clear" w:color="auto" w:fill="auto"/>
              <w:spacing w:before="0" w:line="110" w:lineRule="exact"/>
              <w:ind w:left="40" w:firstLine="0"/>
              <w:jc w:val="left"/>
            </w:pPr>
            <w:r>
              <w:rPr>
                <w:rStyle w:val="Verdana55pt-1pt0"/>
              </w:rPr>
              <w:t>w</w:t>
            </w:r>
          </w:p>
        </w:tc>
      </w:tr>
      <w:tr w:rsidR="005D19BB">
        <w:trPr>
          <w:trHeight w:hRule="exact" w:val="240"/>
        </w:trPr>
        <w:tc>
          <w:tcPr>
            <w:tcW w:w="4046" w:type="dxa"/>
            <w:gridSpan w:val="2"/>
            <w:tcBorders>
              <w:left w:val="single" w:sz="4" w:space="0" w:color="auto"/>
              <w:bottom w:val="single" w:sz="4" w:space="0" w:color="auto"/>
              <w:right w:val="single" w:sz="4" w:space="0" w:color="auto"/>
            </w:tcBorders>
            <w:shd w:val="clear" w:color="auto" w:fill="FFFFFF"/>
          </w:tcPr>
          <w:p w:rsidR="005D19BB" w:rsidRDefault="00F53023">
            <w:pPr>
              <w:pStyle w:val="41"/>
              <w:framePr w:w="4046" w:wrap="notBeside" w:vAnchor="text" w:hAnchor="text" w:y="1"/>
              <w:shd w:val="clear" w:color="auto" w:fill="auto"/>
              <w:spacing w:before="0" w:line="120" w:lineRule="exact"/>
              <w:ind w:left="100" w:firstLine="0"/>
              <w:jc w:val="left"/>
            </w:pPr>
            <w:r>
              <w:rPr>
                <w:rStyle w:val="Constantia6pt0"/>
              </w:rPr>
              <w:t xml:space="preserve">&lt; </w:t>
            </w:r>
            <w:r>
              <w:rPr>
                <w:rStyle w:val="Constantia6pt0"/>
                <w:lang w:val="ru-RU"/>
              </w:rPr>
              <w:t xml:space="preserve">ГГГ </w:t>
            </w:r>
            <w:r>
              <w:rPr>
                <w:rStyle w:val="Constantia6pt0"/>
              </w:rPr>
              <w:t>j J</w:t>
            </w:r>
          </w:p>
        </w:tc>
      </w:tr>
    </w:tbl>
    <w:p w:rsidR="005D19BB" w:rsidRDefault="005D19BB">
      <w:pPr>
        <w:rPr>
          <w:sz w:val="2"/>
          <w:szCs w:val="2"/>
        </w:rPr>
      </w:pPr>
    </w:p>
    <w:p w:rsidR="005D19BB" w:rsidRDefault="00F53023">
      <w:pPr>
        <w:pStyle w:val="80"/>
        <w:shd w:val="clear" w:color="auto" w:fill="auto"/>
        <w:spacing w:before="290" w:after="237" w:line="180" w:lineRule="exact"/>
        <w:ind w:left="20" w:firstLine="0"/>
      </w:pPr>
      <w:r>
        <w:rPr>
          <w:rStyle w:val="80pt0"/>
        </w:rPr>
        <w:t xml:space="preserve">Figure 9-2. </w:t>
      </w:r>
      <w:r>
        <w:rPr>
          <w:rStyle w:val="88"/>
          <w:i/>
          <w:iCs/>
        </w:rPr>
        <w:t>One-dimensional array output</w:t>
      </w:r>
    </w:p>
    <w:p w:rsidR="005D19BB" w:rsidRDefault="00F53023">
      <w:pPr>
        <w:pStyle w:val="41"/>
        <w:shd w:val="clear" w:color="auto" w:fill="auto"/>
        <w:spacing w:before="0" w:after="124"/>
        <w:ind w:left="20" w:right="300" w:firstLine="420"/>
      </w:pPr>
      <w:r>
        <w:rPr>
          <w:rStyle w:val="192"/>
        </w:rPr>
        <w:t>Although one-dimensional arrays are the most common type you will run into, you should understand how to work with the occasional multidimensional array. Two-dimensional arrays are used to store (in active memory) and process data that fits in the rows and columns of a table. For example, you may need to process a series of measurements (temperature or radiation level) taken at hourly intervals over several days. To create a multidimensional array, you place one or more commas inside the square brackets to indicate the number of dimensions. One comma indicates two dimensions; two commas indicate three dimensions, and so forth. When filling a multidemensional array, curly brackets within curly brackets define the elements. The following code declares and fills a two-dimensional array:</w:t>
      </w:r>
    </w:p>
    <w:p w:rsidR="005D19BB" w:rsidRDefault="00F53023">
      <w:pPr>
        <w:pStyle w:val="41"/>
        <w:shd w:val="clear" w:color="auto" w:fill="auto"/>
        <w:spacing w:before="0" w:line="197" w:lineRule="exact"/>
        <w:ind w:left="20" w:firstLine="0"/>
        <w:jc w:val="left"/>
      </w:pPr>
      <w:r>
        <w:rPr>
          <w:rStyle w:val="192"/>
        </w:rPr>
        <w:t>int[,] twoDArray = { { 1, 2 }, { 3, 4 }, { 5, 6 } };</w:t>
      </w:r>
    </w:p>
    <w:p w:rsidR="005D19BB" w:rsidRDefault="00F53023">
      <w:pPr>
        <w:pStyle w:val="41"/>
        <w:shd w:val="clear" w:color="auto" w:fill="auto"/>
        <w:spacing w:before="0" w:line="197" w:lineRule="exact"/>
        <w:ind w:left="20" w:firstLine="0"/>
        <w:jc w:val="left"/>
      </w:pPr>
      <w:r>
        <w:rPr>
          <w:rStyle w:val="192"/>
        </w:rPr>
        <w:t>//Print the index and value of the elements</w:t>
      </w:r>
    </w:p>
    <w:p w:rsidR="005D19BB" w:rsidRDefault="00F53023">
      <w:pPr>
        <w:pStyle w:val="41"/>
        <w:shd w:val="clear" w:color="auto" w:fill="auto"/>
        <w:spacing w:before="0" w:line="197" w:lineRule="exact"/>
        <w:ind w:left="20" w:firstLine="0"/>
        <w:jc w:val="left"/>
      </w:pPr>
      <w:r>
        <w:rPr>
          <w:rStyle w:val="192"/>
        </w:rPr>
        <w:t>for (int i = 0; i &lt;= twoDArray.GetUpperBound(0); i++)</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420"/>
      </w:pPr>
      <w:r>
        <w:rPr>
          <w:rStyle w:val="192"/>
        </w:rPr>
        <w:t>for (int x = 0; x &lt;= twoDArray.GetUpperBound(1); x++)</w:t>
      </w:r>
    </w:p>
    <w:p w:rsidR="005D19BB" w:rsidRDefault="00F53023">
      <w:pPr>
        <w:pStyle w:val="41"/>
        <w:shd w:val="clear" w:color="auto" w:fill="auto"/>
        <w:spacing w:before="0" w:line="180" w:lineRule="exact"/>
        <w:ind w:left="20" w:firstLine="420"/>
      </w:pPr>
      <w:r>
        <w:rPr>
          <w:rStyle w:val="192"/>
        </w:rPr>
        <w:t>{</w:t>
      </w:r>
    </w:p>
    <w:p w:rsidR="005D19BB" w:rsidRDefault="00F53023">
      <w:pPr>
        <w:pStyle w:val="41"/>
        <w:shd w:val="clear" w:color="auto" w:fill="auto"/>
        <w:spacing w:before="0" w:line="180" w:lineRule="exact"/>
        <w:ind w:left="340" w:firstLine="0"/>
        <w:jc w:val="center"/>
      </w:pPr>
      <w:r>
        <w:rPr>
          <w:rStyle w:val="192"/>
        </w:rPr>
        <w:t>Console.WriteLine("Index = [{0},{1}] Value = {2}", i, x, twoDArray[i, x]);</w:t>
      </w:r>
    </w:p>
    <w:p w:rsidR="005D19BB" w:rsidRDefault="00F53023">
      <w:pPr>
        <w:pStyle w:val="41"/>
        <w:shd w:val="clear" w:color="auto" w:fill="auto"/>
        <w:spacing w:before="0" w:line="180" w:lineRule="exact"/>
        <w:ind w:left="20" w:firstLine="420"/>
      </w:pPr>
      <w:r>
        <w:rPr>
          <w:rStyle w:val="192"/>
        </w:rPr>
        <w:t>}</w:t>
      </w:r>
    </w:p>
    <w:p w:rsidR="005D19BB" w:rsidRDefault="00F53023">
      <w:pPr>
        <w:pStyle w:val="41"/>
        <w:shd w:val="clear" w:color="auto" w:fill="auto"/>
        <w:spacing w:before="0" w:after="74" w:line="180" w:lineRule="exact"/>
        <w:ind w:left="20" w:firstLine="0"/>
        <w:jc w:val="left"/>
      </w:pPr>
      <w:r>
        <w:rPr>
          <w:rStyle w:val="192"/>
        </w:rPr>
        <w:t>}</w:t>
      </w:r>
    </w:p>
    <w:p w:rsidR="005D19BB" w:rsidRDefault="00F53023">
      <w:pPr>
        <w:pStyle w:val="41"/>
        <w:shd w:val="clear" w:color="auto" w:fill="auto"/>
        <w:spacing w:before="0" w:line="180" w:lineRule="exact"/>
        <w:ind w:left="20" w:firstLine="420"/>
      </w:pPr>
      <w:r>
        <w:rPr>
          <w:rStyle w:val="192"/>
        </w:rPr>
        <w:t>Figure 9-3 shows the output of this code in the Console window.</w:t>
      </w:r>
    </w:p>
    <w:tbl>
      <w:tblPr>
        <w:tblOverlap w:val="never"/>
        <w:tblW w:w="0" w:type="auto"/>
        <w:tblLayout w:type="fixed"/>
        <w:tblCellMar>
          <w:left w:w="10" w:type="dxa"/>
          <w:right w:w="10" w:type="dxa"/>
        </w:tblCellMar>
        <w:tblLook w:val="04A0" w:firstRow="1" w:lastRow="0" w:firstColumn="1" w:lastColumn="0" w:noHBand="0" w:noVBand="1"/>
      </w:tblPr>
      <w:tblGrid>
        <w:gridCol w:w="917"/>
        <w:gridCol w:w="763"/>
        <w:gridCol w:w="792"/>
        <w:gridCol w:w="437"/>
      </w:tblGrid>
      <w:tr w:rsidR="005D19BB">
        <w:trPr>
          <w:trHeight w:hRule="exact" w:val="187"/>
        </w:trPr>
        <w:tc>
          <w:tcPr>
            <w:tcW w:w="917" w:type="dxa"/>
            <w:tcBorders>
              <w:top w:val="single" w:sz="4" w:space="0" w:color="auto"/>
              <w:left w:val="single" w:sz="4" w:space="0" w:color="auto"/>
            </w:tcBorders>
            <w:shd w:val="clear" w:color="auto" w:fill="FFFFFF"/>
          </w:tcPr>
          <w:p w:rsidR="005D19BB" w:rsidRDefault="00F53023">
            <w:pPr>
              <w:pStyle w:val="41"/>
              <w:framePr w:w="2909" w:wrap="notBeside" w:vAnchor="text" w:hAnchor="text" w:y="1"/>
              <w:shd w:val="clear" w:color="auto" w:fill="auto"/>
              <w:spacing w:before="0" w:line="180" w:lineRule="exact"/>
              <w:ind w:left="20" w:firstLine="0"/>
              <w:jc w:val="left"/>
            </w:pPr>
            <w:r>
              <w:rPr>
                <w:rStyle w:val="CourierNew"/>
              </w:rPr>
              <w:lastRenderedPageBreak/>
              <w:t>Index =</w:t>
            </w:r>
          </w:p>
        </w:tc>
        <w:tc>
          <w:tcPr>
            <w:tcW w:w="763" w:type="dxa"/>
            <w:tcBorders>
              <w:top w:val="single" w:sz="4" w:space="0" w:color="auto"/>
            </w:tcBorders>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[0,0]</w:t>
            </w:r>
          </w:p>
        </w:tc>
        <w:tc>
          <w:tcPr>
            <w:tcW w:w="792" w:type="dxa"/>
            <w:tcBorders>
              <w:top w:val="single" w:sz="4" w:space="0" w:color="auto"/>
            </w:tcBorders>
            <w:shd w:val="clear" w:color="auto" w:fill="FFFFFF"/>
          </w:tcPr>
          <w:p w:rsidR="005D19BB" w:rsidRDefault="00F53023">
            <w:pPr>
              <w:pStyle w:val="41"/>
              <w:framePr w:w="2909" w:wrap="notBeside" w:vAnchor="text" w:hAnchor="text" w:y="1"/>
              <w:shd w:val="clear" w:color="auto" w:fill="auto"/>
              <w:spacing w:before="0" w:line="180" w:lineRule="exact"/>
              <w:ind w:left="140" w:firstLine="0"/>
              <w:jc w:val="left"/>
            </w:pPr>
            <w:r>
              <w:rPr>
                <w:rStyle w:val="CourierNew"/>
              </w:rPr>
              <w:t>Ualue</w:t>
            </w:r>
          </w:p>
        </w:tc>
        <w:tc>
          <w:tcPr>
            <w:tcW w:w="437" w:type="dxa"/>
            <w:tcBorders>
              <w:top w:val="single" w:sz="4" w:space="0" w:color="auto"/>
            </w:tcBorders>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 1</w:t>
            </w:r>
          </w:p>
        </w:tc>
      </w:tr>
      <w:tr w:rsidR="005D19BB">
        <w:trPr>
          <w:trHeight w:hRule="exact" w:val="178"/>
        </w:trPr>
        <w:tc>
          <w:tcPr>
            <w:tcW w:w="917" w:type="dxa"/>
            <w:tcBorders>
              <w:left w:val="single" w:sz="4" w:space="0" w:color="auto"/>
            </w:tcBorders>
            <w:shd w:val="clear" w:color="auto" w:fill="FFFFFF"/>
          </w:tcPr>
          <w:p w:rsidR="005D19BB" w:rsidRDefault="00F53023">
            <w:pPr>
              <w:pStyle w:val="41"/>
              <w:framePr w:w="2909" w:wrap="notBeside" w:vAnchor="text" w:hAnchor="text" w:y="1"/>
              <w:shd w:val="clear" w:color="auto" w:fill="auto"/>
              <w:spacing w:before="0" w:line="180" w:lineRule="exact"/>
              <w:ind w:left="20" w:firstLine="0"/>
              <w:jc w:val="left"/>
            </w:pPr>
            <w:r>
              <w:rPr>
                <w:rStyle w:val="CourierNew"/>
              </w:rPr>
              <w:t>Index =</w:t>
            </w:r>
          </w:p>
        </w:tc>
        <w:tc>
          <w:tcPr>
            <w:tcW w:w="763"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[0,1]</w:t>
            </w:r>
          </w:p>
        </w:tc>
        <w:tc>
          <w:tcPr>
            <w:tcW w:w="792" w:type="dxa"/>
            <w:shd w:val="clear" w:color="auto" w:fill="FFFFFF"/>
          </w:tcPr>
          <w:p w:rsidR="005D19BB" w:rsidRDefault="00F53023">
            <w:pPr>
              <w:pStyle w:val="41"/>
              <w:framePr w:w="2909" w:wrap="notBeside" w:vAnchor="text" w:hAnchor="text" w:y="1"/>
              <w:shd w:val="clear" w:color="auto" w:fill="auto"/>
              <w:spacing w:before="0" w:line="180" w:lineRule="exact"/>
              <w:ind w:left="140" w:firstLine="0"/>
              <w:jc w:val="left"/>
            </w:pPr>
            <w:r>
              <w:rPr>
                <w:rStyle w:val="CourierNew"/>
              </w:rPr>
              <w:t>Ualue</w:t>
            </w:r>
          </w:p>
        </w:tc>
        <w:tc>
          <w:tcPr>
            <w:tcW w:w="437"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 2</w:t>
            </w:r>
          </w:p>
        </w:tc>
      </w:tr>
      <w:tr w:rsidR="005D19BB">
        <w:trPr>
          <w:trHeight w:hRule="exact" w:val="182"/>
        </w:trPr>
        <w:tc>
          <w:tcPr>
            <w:tcW w:w="917" w:type="dxa"/>
            <w:tcBorders>
              <w:left w:val="single" w:sz="4" w:space="0" w:color="auto"/>
            </w:tcBorders>
            <w:shd w:val="clear" w:color="auto" w:fill="FFFFFF"/>
          </w:tcPr>
          <w:p w:rsidR="005D19BB" w:rsidRDefault="00F53023">
            <w:pPr>
              <w:pStyle w:val="41"/>
              <w:framePr w:w="2909" w:wrap="notBeside" w:vAnchor="text" w:hAnchor="text" w:y="1"/>
              <w:shd w:val="clear" w:color="auto" w:fill="auto"/>
              <w:spacing w:before="0" w:line="180" w:lineRule="exact"/>
              <w:ind w:left="20" w:firstLine="0"/>
              <w:jc w:val="left"/>
            </w:pPr>
            <w:r>
              <w:rPr>
                <w:rStyle w:val="CourierNew"/>
              </w:rPr>
              <w:t>Index =</w:t>
            </w:r>
          </w:p>
        </w:tc>
        <w:tc>
          <w:tcPr>
            <w:tcW w:w="763"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[1,0]</w:t>
            </w:r>
          </w:p>
        </w:tc>
        <w:tc>
          <w:tcPr>
            <w:tcW w:w="792" w:type="dxa"/>
            <w:shd w:val="clear" w:color="auto" w:fill="FFFFFF"/>
          </w:tcPr>
          <w:p w:rsidR="005D19BB" w:rsidRDefault="00F53023">
            <w:pPr>
              <w:pStyle w:val="41"/>
              <w:framePr w:w="2909" w:wrap="notBeside" w:vAnchor="text" w:hAnchor="text" w:y="1"/>
              <w:shd w:val="clear" w:color="auto" w:fill="auto"/>
              <w:spacing w:before="0" w:line="180" w:lineRule="exact"/>
              <w:ind w:left="140" w:firstLine="0"/>
              <w:jc w:val="left"/>
            </w:pPr>
            <w:r>
              <w:rPr>
                <w:rStyle w:val="CourierNew"/>
              </w:rPr>
              <w:t>Ualue</w:t>
            </w:r>
          </w:p>
        </w:tc>
        <w:tc>
          <w:tcPr>
            <w:tcW w:w="437"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 3</w:t>
            </w:r>
          </w:p>
        </w:tc>
      </w:tr>
      <w:tr w:rsidR="005D19BB">
        <w:trPr>
          <w:trHeight w:hRule="exact" w:val="178"/>
        </w:trPr>
        <w:tc>
          <w:tcPr>
            <w:tcW w:w="917" w:type="dxa"/>
            <w:tcBorders>
              <w:left w:val="single" w:sz="4" w:space="0" w:color="auto"/>
            </w:tcBorders>
            <w:shd w:val="clear" w:color="auto" w:fill="FFFFFF"/>
          </w:tcPr>
          <w:p w:rsidR="005D19BB" w:rsidRDefault="00F53023">
            <w:pPr>
              <w:pStyle w:val="41"/>
              <w:framePr w:w="2909" w:wrap="notBeside" w:vAnchor="text" w:hAnchor="text" w:y="1"/>
              <w:shd w:val="clear" w:color="auto" w:fill="auto"/>
              <w:spacing w:before="0" w:line="180" w:lineRule="exact"/>
              <w:ind w:left="20" w:firstLine="0"/>
              <w:jc w:val="left"/>
            </w:pPr>
            <w:r>
              <w:rPr>
                <w:rStyle w:val="CourierNew"/>
              </w:rPr>
              <w:t>Index =</w:t>
            </w:r>
          </w:p>
        </w:tc>
        <w:tc>
          <w:tcPr>
            <w:tcW w:w="763"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[1,1]</w:t>
            </w:r>
          </w:p>
        </w:tc>
        <w:tc>
          <w:tcPr>
            <w:tcW w:w="792" w:type="dxa"/>
            <w:shd w:val="clear" w:color="auto" w:fill="FFFFFF"/>
          </w:tcPr>
          <w:p w:rsidR="005D19BB" w:rsidRDefault="00F53023">
            <w:pPr>
              <w:pStyle w:val="41"/>
              <w:framePr w:w="2909" w:wrap="notBeside" w:vAnchor="text" w:hAnchor="text" w:y="1"/>
              <w:shd w:val="clear" w:color="auto" w:fill="auto"/>
              <w:spacing w:before="0" w:line="180" w:lineRule="exact"/>
              <w:ind w:left="140" w:firstLine="0"/>
              <w:jc w:val="left"/>
            </w:pPr>
            <w:r>
              <w:rPr>
                <w:rStyle w:val="CourierNew"/>
              </w:rPr>
              <w:t>Ualue</w:t>
            </w:r>
          </w:p>
        </w:tc>
        <w:tc>
          <w:tcPr>
            <w:tcW w:w="437"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 4</w:t>
            </w:r>
          </w:p>
        </w:tc>
      </w:tr>
      <w:tr w:rsidR="005D19BB">
        <w:trPr>
          <w:trHeight w:hRule="exact" w:val="182"/>
        </w:trPr>
        <w:tc>
          <w:tcPr>
            <w:tcW w:w="917" w:type="dxa"/>
            <w:tcBorders>
              <w:left w:val="single" w:sz="4" w:space="0" w:color="auto"/>
            </w:tcBorders>
            <w:shd w:val="clear" w:color="auto" w:fill="FFFFFF"/>
          </w:tcPr>
          <w:p w:rsidR="005D19BB" w:rsidRDefault="00F53023">
            <w:pPr>
              <w:pStyle w:val="41"/>
              <w:framePr w:w="2909" w:wrap="notBeside" w:vAnchor="text" w:hAnchor="text" w:y="1"/>
              <w:shd w:val="clear" w:color="auto" w:fill="auto"/>
              <w:spacing w:before="0" w:line="180" w:lineRule="exact"/>
              <w:ind w:left="20" w:firstLine="0"/>
              <w:jc w:val="left"/>
            </w:pPr>
            <w:r>
              <w:rPr>
                <w:rStyle w:val="CourierNew"/>
              </w:rPr>
              <w:t>Index =</w:t>
            </w:r>
          </w:p>
        </w:tc>
        <w:tc>
          <w:tcPr>
            <w:tcW w:w="763"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[2,0]</w:t>
            </w:r>
          </w:p>
        </w:tc>
        <w:tc>
          <w:tcPr>
            <w:tcW w:w="792" w:type="dxa"/>
            <w:shd w:val="clear" w:color="auto" w:fill="FFFFFF"/>
          </w:tcPr>
          <w:p w:rsidR="005D19BB" w:rsidRDefault="00F53023">
            <w:pPr>
              <w:pStyle w:val="41"/>
              <w:framePr w:w="2909" w:wrap="notBeside" w:vAnchor="text" w:hAnchor="text" w:y="1"/>
              <w:shd w:val="clear" w:color="auto" w:fill="auto"/>
              <w:spacing w:before="0" w:line="180" w:lineRule="exact"/>
              <w:ind w:left="140" w:firstLine="0"/>
              <w:jc w:val="left"/>
            </w:pPr>
            <w:r>
              <w:rPr>
                <w:rStyle w:val="CourierNew"/>
              </w:rPr>
              <w:t>Ualue</w:t>
            </w:r>
          </w:p>
        </w:tc>
        <w:tc>
          <w:tcPr>
            <w:tcW w:w="437"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 5</w:t>
            </w:r>
          </w:p>
        </w:tc>
      </w:tr>
      <w:tr w:rsidR="005D19BB">
        <w:trPr>
          <w:trHeight w:hRule="exact" w:val="202"/>
        </w:trPr>
        <w:tc>
          <w:tcPr>
            <w:tcW w:w="917" w:type="dxa"/>
            <w:tcBorders>
              <w:left w:val="single" w:sz="4" w:space="0" w:color="auto"/>
            </w:tcBorders>
            <w:shd w:val="clear" w:color="auto" w:fill="FFFFFF"/>
          </w:tcPr>
          <w:p w:rsidR="005D19BB" w:rsidRDefault="00F53023">
            <w:pPr>
              <w:pStyle w:val="41"/>
              <w:framePr w:w="2909" w:wrap="notBeside" w:vAnchor="text" w:hAnchor="text" w:y="1"/>
              <w:shd w:val="clear" w:color="auto" w:fill="auto"/>
              <w:spacing w:before="0" w:line="180" w:lineRule="exact"/>
              <w:ind w:left="20" w:firstLine="0"/>
              <w:jc w:val="left"/>
            </w:pPr>
            <w:r>
              <w:rPr>
                <w:rStyle w:val="CourierNew"/>
              </w:rPr>
              <w:t>Index =</w:t>
            </w:r>
          </w:p>
        </w:tc>
        <w:tc>
          <w:tcPr>
            <w:tcW w:w="763"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[2,1]</w:t>
            </w:r>
          </w:p>
        </w:tc>
        <w:tc>
          <w:tcPr>
            <w:tcW w:w="792" w:type="dxa"/>
            <w:shd w:val="clear" w:color="auto" w:fill="FFFFFF"/>
          </w:tcPr>
          <w:p w:rsidR="005D19BB" w:rsidRDefault="00F53023">
            <w:pPr>
              <w:pStyle w:val="41"/>
              <w:framePr w:w="2909" w:wrap="notBeside" w:vAnchor="text" w:hAnchor="text" w:y="1"/>
              <w:shd w:val="clear" w:color="auto" w:fill="auto"/>
              <w:spacing w:before="0" w:line="180" w:lineRule="exact"/>
              <w:ind w:left="140" w:firstLine="0"/>
              <w:jc w:val="left"/>
            </w:pPr>
            <w:r>
              <w:rPr>
                <w:rStyle w:val="CourierNew"/>
              </w:rPr>
              <w:t>Ualue</w:t>
            </w:r>
          </w:p>
        </w:tc>
        <w:tc>
          <w:tcPr>
            <w:tcW w:w="437" w:type="dxa"/>
            <w:shd w:val="clear" w:color="auto" w:fill="FFFFFF"/>
          </w:tcPr>
          <w:p w:rsidR="005D19BB" w:rsidRDefault="00F53023">
            <w:pPr>
              <w:pStyle w:val="41"/>
              <w:framePr w:w="2909" w:wrap="notBeside" w:vAnchor="text" w:hAnchor="text" w:y="1"/>
              <w:shd w:val="clear" w:color="auto" w:fill="auto"/>
              <w:spacing w:before="0" w:line="180" w:lineRule="exact"/>
              <w:ind w:left="80" w:firstLine="0"/>
              <w:jc w:val="left"/>
            </w:pPr>
            <w:r>
              <w:rPr>
                <w:rStyle w:val="CourierNew"/>
              </w:rPr>
              <w:t>= 6</w:t>
            </w:r>
          </w:p>
        </w:tc>
      </w:tr>
    </w:tbl>
    <w:p w:rsidR="005D19BB" w:rsidRDefault="005D19BB">
      <w:pPr>
        <w:rPr>
          <w:sz w:val="2"/>
          <w:szCs w:val="2"/>
        </w:rPr>
      </w:pPr>
    </w:p>
    <w:p w:rsidR="005D19BB" w:rsidRDefault="00F53023">
      <w:pPr>
        <w:pStyle w:val="411"/>
        <w:shd w:val="clear" w:color="auto" w:fill="auto"/>
        <w:tabs>
          <w:tab w:val="left" w:leader="underscore" w:pos="4294"/>
        </w:tabs>
        <w:spacing w:before="797" w:after="284" w:line="330" w:lineRule="exact"/>
        <w:ind w:left="2000"/>
      </w:pPr>
      <w:bookmarkStart w:id="218" w:name="bookmark368"/>
      <w:r>
        <w:rPr>
          <w:rStyle w:val="412"/>
          <w:b/>
          <w:bCs/>
        </w:rPr>
        <w:t>I</w:t>
      </w:r>
      <w:r>
        <w:rPr>
          <w:rStyle w:val="412"/>
          <w:b/>
          <w:bCs/>
        </w:rPr>
        <w:tab/>
      </w:r>
      <w:r>
        <w:rPr>
          <w:rStyle w:val="4110pt"/>
        </w:rPr>
        <w:t>I</w:t>
      </w:r>
      <w:bookmarkEnd w:id="218"/>
    </w:p>
    <w:p w:rsidR="005D19BB" w:rsidRDefault="00F53023">
      <w:pPr>
        <w:pStyle w:val="80"/>
        <w:shd w:val="clear" w:color="auto" w:fill="auto"/>
        <w:spacing w:before="0" w:after="177" w:line="180" w:lineRule="exact"/>
        <w:ind w:left="20" w:firstLine="0"/>
      </w:pPr>
      <w:r>
        <w:rPr>
          <w:rStyle w:val="80pt0"/>
        </w:rPr>
        <w:t xml:space="preserve">Figure 9-3. </w:t>
      </w:r>
      <w:r>
        <w:rPr>
          <w:rStyle w:val="88"/>
          <w:i/>
          <w:iCs/>
        </w:rPr>
        <w:t>Two-dimensional array output</w:t>
      </w:r>
    </w:p>
    <w:p w:rsidR="005D19BB" w:rsidRDefault="00F53023">
      <w:pPr>
        <w:pStyle w:val="41"/>
        <w:shd w:val="clear" w:color="auto" w:fill="auto"/>
        <w:spacing w:before="0" w:after="64"/>
        <w:ind w:left="20" w:right="180" w:firstLine="340"/>
        <w:jc w:val="left"/>
      </w:pPr>
      <w:r>
        <w:rPr>
          <w:rStyle w:val="192"/>
        </w:rPr>
        <w:t>When you work with collections, you often do not know the number of items it contains until runtime. This is where the ArrayList class fits in. The capacity of an array list automatically expands as required, with the memory reallocation and copying of elements performed automatically. The ArrayList class also provides methods and properties for working with the array elements that the Array class does not provide. The following code demonstrates some of these properties and methods. Notice that the capacity of the list expands dynamically as more names are added.</w:t>
      </w:r>
    </w:p>
    <w:p w:rsidR="005D19BB" w:rsidRDefault="00F53023">
      <w:pPr>
        <w:pStyle w:val="41"/>
        <w:shd w:val="clear" w:color="auto" w:fill="auto"/>
        <w:spacing w:before="0" w:line="197" w:lineRule="exact"/>
        <w:ind w:left="1100" w:right="4240" w:firstLine="0"/>
        <w:jc w:val="left"/>
      </w:pPr>
      <w:r>
        <w:rPr>
          <w:rStyle w:val="192"/>
        </w:rPr>
        <w:t>ArrayList nameList = new ArrayList(); nameList.Add("Bob"); nameList.Add("Dan"); nameList.Add("Wendy");</w:t>
      </w:r>
    </w:p>
    <w:p w:rsidR="005D19BB" w:rsidRDefault="00F53023">
      <w:pPr>
        <w:pStyle w:val="41"/>
        <w:shd w:val="clear" w:color="auto" w:fill="auto"/>
        <w:spacing w:before="0" w:line="197" w:lineRule="exact"/>
        <w:ind w:left="1100" w:firstLine="0"/>
        <w:jc w:val="left"/>
      </w:pPr>
      <w:r>
        <w:rPr>
          <w:rStyle w:val="192"/>
        </w:rPr>
        <w:t>Console.WriteLine("Original Capacity");</w:t>
      </w:r>
    </w:p>
    <w:p w:rsidR="005D19BB" w:rsidRDefault="00F53023">
      <w:pPr>
        <w:pStyle w:val="41"/>
        <w:shd w:val="clear" w:color="auto" w:fill="auto"/>
        <w:spacing w:before="0" w:line="197" w:lineRule="exact"/>
        <w:ind w:left="1100" w:firstLine="0"/>
        <w:jc w:val="left"/>
      </w:pPr>
      <w:r>
        <w:rPr>
          <w:rStyle w:val="192"/>
        </w:rPr>
        <w:t>Console.WriteLine(nameList.Capacity);</w:t>
      </w:r>
    </w:p>
    <w:p w:rsidR="005D19BB" w:rsidRDefault="00F53023">
      <w:pPr>
        <w:pStyle w:val="41"/>
        <w:shd w:val="clear" w:color="auto" w:fill="auto"/>
        <w:spacing w:before="0" w:line="197" w:lineRule="exact"/>
        <w:ind w:left="1100" w:right="4240" w:firstLine="0"/>
        <w:jc w:val="left"/>
      </w:pPr>
      <w:r>
        <w:rPr>
          <w:rStyle w:val="192"/>
        </w:rPr>
        <w:t>Console.WriteLine("Original Values"); foreach (object name in nameList)</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40" w:firstLine="0"/>
        <w:jc w:val="left"/>
      </w:pPr>
      <w:r>
        <w:rPr>
          <w:rStyle w:val="192"/>
        </w:rPr>
        <w:t>Console.WriteLine(name);</w:t>
      </w:r>
    </w:p>
    <w:p w:rsidR="005D19BB" w:rsidRDefault="00F53023">
      <w:pPr>
        <w:pStyle w:val="41"/>
        <w:shd w:val="clear" w:color="auto" w:fill="auto"/>
        <w:spacing w:before="0" w:after="131" w:line="180" w:lineRule="exact"/>
        <w:ind w:left="1100" w:firstLine="0"/>
        <w:jc w:val="left"/>
      </w:pPr>
      <w:r>
        <w:rPr>
          <w:rStyle w:val="192"/>
        </w:rPr>
        <w:t>}</w:t>
      </w:r>
    </w:p>
    <w:p w:rsidR="005D19BB" w:rsidRDefault="00F53023">
      <w:pPr>
        <w:pStyle w:val="41"/>
        <w:shd w:val="clear" w:color="auto" w:fill="auto"/>
        <w:spacing w:before="0" w:line="197" w:lineRule="exact"/>
        <w:ind w:left="1100" w:right="3160" w:firstLine="0"/>
        <w:jc w:val="left"/>
      </w:pPr>
      <w:r>
        <w:rPr>
          <w:rStyle w:val="192"/>
        </w:rPr>
        <w:t>nameList.Insert(nameList.IndexOf("Dan"), "Cindy"); nameList.Insert(nameList.IndexOf("Wendy"), "Jim");</w:t>
      </w:r>
    </w:p>
    <w:p w:rsidR="005D19BB" w:rsidRDefault="00F53023">
      <w:pPr>
        <w:pStyle w:val="41"/>
        <w:shd w:val="clear" w:color="auto" w:fill="auto"/>
        <w:spacing w:before="0" w:line="197" w:lineRule="exact"/>
        <w:ind w:left="1100" w:firstLine="0"/>
        <w:jc w:val="left"/>
      </w:pPr>
      <w:r>
        <w:rPr>
          <w:rStyle w:val="192"/>
        </w:rPr>
        <w:t>Console.WriteLine("New Capacity");</w:t>
      </w:r>
    </w:p>
    <w:p w:rsidR="005D19BB" w:rsidRDefault="00F53023">
      <w:pPr>
        <w:pStyle w:val="41"/>
        <w:shd w:val="clear" w:color="auto" w:fill="auto"/>
        <w:spacing w:before="0" w:line="197" w:lineRule="exact"/>
        <w:ind w:left="1100" w:firstLine="0"/>
        <w:jc w:val="left"/>
      </w:pPr>
      <w:r>
        <w:rPr>
          <w:rStyle w:val="192"/>
        </w:rPr>
        <w:t>Console.WriteLine(nameList.Capacity);</w:t>
      </w:r>
    </w:p>
    <w:p w:rsidR="005D19BB" w:rsidRDefault="00F53023">
      <w:pPr>
        <w:pStyle w:val="41"/>
        <w:shd w:val="clear" w:color="auto" w:fill="auto"/>
        <w:spacing w:before="0" w:line="197" w:lineRule="exact"/>
        <w:ind w:left="1100" w:right="3160" w:firstLine="0"/>
        <w:jc w:val="left"/>
      </w:pPr>
      <w:r>
        <w:rPr>
          <w:rStyle w:val="192"/>
        </w:rPr>
        <w:t>Console.WriteLine("New Values"); foreach (object name in nameList)</w:t>
      </w:r>
    </w:p>
    <w:p w:rsidR="005D19BB" w:rsidRDefault="00F53023">
      <w:pPr>
        <w:pStyle w:val="41"/>
        <w:shd w:val="clear" w:color="auto" w:fill="auto"/>
        <w:spacing w:before="0" w:line="180" w:lineRule="exact"/>
        <w:ind w:left="1100" w:firstLine="0"/>
        <w:jc w:val="left"/>
      </w:pPr>
      <w:r>
        <w:rPr>
          <w:rStyle w:val="192"/>
        </w:rPr>
        <w:t>{</w:t>
      </w:r>
    </w:p>
    <w:p w:rsidR="005D19BB" w:rsidRDefault="00F53023">
      <w:pPr>
        <w:pStyle w:val="41"/>
        <w:shd w:val="clear" w:color="auto" w:fill="auto"/>
        <w:spacing w:before="0" w:line="180" w:lineRule="exact"/>
        <w:ind w:left="1440" w:firstLine="0"/>
        <w:jc w:val="left"/>
      </w:pPr>
      <w:r>
        <w:rPr>
          <w:rStyle w:val="192"/>
        </w:rPr>
        <w:t>Console.WriteLine(name);</w:t>
      </w:r>
    </w:p>
    <w:p w:rsidR="005D19BB" w:rsidRDefault="00F53023">
      <w:pPr>
        <w:pStyle w:val="41"/>
        <w:shd w:val="clear" w:color="auto" w:fill="auto"/>
        <w:spacing w:before="0" w:after="14" w:line="180" w:lineRule="exact"/>
        <w:ind w:left="1100" w:firstLine="0"/>
        <w:jc w:val="left"/>
      </w:pPr>
      <w:r>
        <w:rPr>
          <w:rStyle w:val="192"/>
        </w:rPr>
        <w:t>}</w:t>
      </w:r>
    </w:p>
    <w:p w:rsidR="005D19BB" w:rsidRDefault="00F53023">
      <w:pPr>
        <w:pStyle w:val="41"/>
        <w:shd w:val="clear" w:color="auto" w:fill="auto"/>
        <w:spacing w:before="0" w:line="180" w:lineRule="exact"/>
        <w:ind w:left="20" w:firstLine="340"/>
        <w:jc w:val="left"/>
      </w:pPr>
      <w:r>
        <w:rPr>
          <w:rStyle w:val="192"/>
        </w:rPr>
        <w:t>Figure 9-4 shows the output in the Console window.</w:t>
      </w:r>
    </w:p>
    <w:p w:rsidR="005D19BB" w:rsidRDefault="00F53023">
      <w:pPr>
        <w:pStyle w:val="117"/>
        <w:framePr w:w="3403" w:wrap="notBeside" w:vAnchor="text" w:hAnchor="text" w:y="1"/>
        <w:shd w:val="clear" w:color="auto" w:fill="auto"/>
        <w:spacing w:line="180" w:lineRule="exact"/>
      </w:pPr>
      <w:r>
        <w:rPr>
          <w:rStyle w:val="110pt"/>
        </w:rPr>
        <w:lastRenderedPageBreak/>
        <w:t>f</w:t>
      </w:r>
      <w:r>
        <w:rPr>
          <w:rStyle w:val="11b"/>
        </w:rPr>
        <w:t xml:space="preserve"> </w:t>
      </w:r>
      <w:hyperlink r:id="rId223" w:history="1">
        <w:r>
          <w:rPr>
            <w:rStyle w:val="a3"/>
          </w:rPr>
          <w:t>file:///C:/Users/D</w:t>
        </w:r>
      </w:hyperlink>
      <w:r>
        <w:rPr>
          <w:rStyle w:val="118"/>
        </w:rPr>
        <w:t>,.</w:t>
      </w:r>
    </w:p>
    <w:tbl>
      <w:tblPr>
        <w:tblOverlap w:val="never"/>
        <w:tblW w:w="0" w:type="auto"/>
        <w:tblLayout w:type="fixed"/>
        <w:tblCellMar>
          <w:left w:w="10" w:type="dxa"/>
          <w:right w:w="10" w:type="dxa"/>
        </w:tblCellMar>
        <w:tblLook w:val="04A0" w:firstRow="1" w:lastRow="0" w:firstColumn="1" w:lastColumn="0" w:noHBand="0" w:noVBand="1"/>
      </w:tblPr>
      <w:tblGrid>
        <w:gridCol w:w="2515"/>
        <w:gridCol w:w="888"/>
      </w:tblGrid>
      <w:tr w:rsidR="005D19BB">
        <w:trPr>
          <w:trHeight w:hRule="exact" w:val="202"/>
        </w:trPr>
        <w:tc>
          <w:tcPr>
            <w:tcW w:w="2515" w:type="dxa"/>
            <w:tcBorders>
              <w:top w:val="single" w:sz="4" w:space="0" w:color="auto"/>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Original Capacity</w:t>
            </w:r>
          </w:p>
        </w:tc>
        <w:tc>
          <w:tcPr>
            <w:tcW w:w="888" w:type="dxa"/>
            <w:tcBorders>
              <w:top w:val="single" w:sz="4" w:space="0" w:color="auto"/>
              <w:right w:val="single" w:sz="4" w:space="0" w:color="auto"/>
            </w:tcBorders>
            <w:shd w:val="clear" w:color="auto" w:fill="FFFFFF"/>
          </w:tcPr>
          <w:p w:rsidR="005D19BB" w:rsidRDefault="00F53023">
            <w:pPr>
              <w:pStyle w:val="41"/>
              <w:framePr w:w="3403" w:wrap="notBeside" w:vAnchor="text" w:hAnchor="text" w:y="1"/>
              <w:shd w:val="clear" w:color="auto" w:fill="auto"/>
              <w:spacing w:before="0" w:line="90" w:lineRule="exact"/>
              <w:ind w:right="60" w:firstLine="0"/>
              <w:jc w:val="right"/>
            </w:pPr>
            <w:r>
              <w:rPr>
                <w:rStyle w:val="ArialNarrow45pt0pt"/>
              </w:rPr>
              <w:t>J*-</w:t>
            </w:r>
          </w:p>
        </w:tc>
      </w:tr>
      <w:tr w:rsidR="005D19BB">
        <w:trPr>
          <w:trHeight w:hRule="exact" w:val="168"/>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4</w:t>
            </w:r>
          </w:p>
        </w:tc>
        <w:tc>
          <w:tcPr>
            <w:tcW w:w="888" w:type="dxa"/>
            <w:tcBorders>
              <w:right w:val="single" w:sz="4" w:space="0" w:color="auto"/>
            </w:tcBorders>
            <w:shd w:val="clear" w:color="auto" w:fill="FFFFFF"/>
          </w:tcPr>
          <w:p w:rsidR="005D19BB" w:rsidRDefault="00F53023">
            <w:pPr>
              <w:pStyle w:val="41"/>
              <w:framePr w:w="3403" w:wrap="notBeside" w:vAnchor="text" w:hAnchor="text" w:y="1"/>
              <w:shd w:val="clear" w:color="auto" w:fill="auto"/>
              <w:spacing w:before="0" w:line="90" w:lineRule="exact"/>
              <w:ind w:right="60" w:firstLine="0"/>
              <w:jc w:val="right"/>
            </w:pPr>
            <w:r>
              <w:rPr>
                <w:rStyle w:val="ArialNarrow45pt0pt0"/>
              </w:rPr>
              <w:t>1—1</w:t>
            </w:r>
          </w:p>
        </w:tc>
      </w:tr>
      <w:tr w:rsidR="005D19BB">
        <w:trPr>
          <w:trHeight w:hRule="exact" w:val="187"/>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Original Ualues</w:t>
            </w:r>
          </w:p>
        </w:tc>
        <w:tc>
          <w:tcPr>
            <w:tcW w:w="888" w:type="dxa"/>
            <w:tcBorders>
              <w:right w:val="single" w:sz="4" w:space="0" w:color="auto"/>
            </w:tcBorders>
            <w:shd w:val="clear" w:color="auto" w:fill="FFFFFF"/>
          </w:tcPr>
          <w:p w:rsidR="005D19BB" w:rsidRDefault="00F53023">
            <w:pPr>
              <w:pStyle w:val="41"/>
              <w:framePr w:w="3403" w:wrap="notBeside" w:vAnchor="text" w:hAnchor="text" w:y="1"/>
              <w:shd w:val="clear" w:color="auto" w:fill="auto"/>
              <w:tabs>
                <w:tab w:val="left" w:leader="underscore" w:pos="206"/>
              </w:tabs>
              <w:spacing w:before="0" w:line="190" w:lineRule="exact"/>
              <w:ind w:right="60" w:firstLine="0"/>
              <w:jc w:val="right"/>
            </w:pPr>
            <w:r>
              <w:rPr>
                <w:rStyle w:val="BookmanOldStyle95pt"/>
              </w:rPr>
              <w:t>1</w:t>
            </w:r>
            <w:r>
              <w:rPr>
                <w:rStyle w:val="BookmanOldStyle95pt"/>
              </w:rPr>
              <w:tab/>
              <w:t>1</w:t>
            </w:r>
          </w:p>
        </w:tc>
      </w:tr>
      <w:tr w:rsidR="005D19BB">
        <w:trPr>
          <w:trHeight w:hRule="exact" w:val="168"/>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Bob</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182"/>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Dan</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192"/>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Uendy</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182"/>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New Capacity</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168"/>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S</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178"/>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Hew Ualues</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182"/>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Bob</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187"/>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Cindy</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173"/>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Dan</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178"/>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Jim</w:t>
            </w:r>
          </w:p>
        </w:tc>
        <w:tc>
          <w:tcPr>
            <w:tcW w:w="888" w:type="dxa"/>
            <w:tcBorders>
              <w:right w:val="single" w:sz="4" w:space="0" w:color="auto"/>
            </w:tcBorders>
            <w:shd w:val="clear" w:color="auto" w:fill="FFFFFF"/>
          </w:tcPr>
          <w:p w:rsidR="005D19BB" w:rsidRDefault="005D19BB">
            <w:pPr>
              <w:framePr w:w="3403" w:wrap="notBeside" w:vAnchor="text" w:hAnchor="text" w:y="1"/>
              <w:rPr>
                <w:sz w:val="10"/>
                <w:szCs w:val="10"/>
              </w:rPr>
            </w:pPr>
          </w:p>
        </w:tc>
      </w:tr>
      <w:tr w:rsidR="005D19BB">
        <w:trPr>
          <w:trHeight w:hRule="exact" w:val="571"/>
        </w:trPr>
        <w:tc>
          <w:tcPr>
            <w:tcW w:w="2515" w:type="dxa"/>
            <w:tcBorders>
              <w:lef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left="40" w:firstLine="0"/>
              <w:jc w:val="left"/>
            </w:pPr>
            <w:r>
              <w:rPr>
                <w:rStyle w:val="CourierNew"/>
              </w:rPr>
              <w:t>Uendy</w:t>
            </w:r>
          </w:p>
        </w:tc>
        <w:tc>
          <w:tcPr>
            <w:tcW w:w="888" w:type="dxa"/>
            <w:tcBorders>
              <w:right w:val="single" w:sz="4" w:space="0" w:color="auto"/>
            </w:tcBorders>
            <w:shd w:val="clear" w:color="auto" w:fill="FFFFFF"/>
          </w:tcPr>
          <w:p w:rsidR="005D19BB" w:rsidRDefault="00F53023">
            <w:pPr>
              <w:pStyle w:val="41"/>
              <w:framePr w:w="3403" w:wrap="notBeside" w:vAnchor="text" w:hAnchor="text" w:y="1"/>
              <w:shd w:val="clear" w:color="auto" w:fill="auto"/>
              <w:spacing w:before="0" w:line="90" w:lineRule="exact"/>
              <w:ind w:right="60" w:firstLine="0"/>
              <w:jc w:val="right"/>
            </w:pPr>
            <w:r>
              <w:rPr>
                <w:rStyle w:val="ArialNarrow45pt0pt"/>
                <w:lang w:val="ru-RU"/>
              </w:rPr>
              <w:t>Ж-</w:t>
            </w:r>
          </w:p>
        </w:tc>
      </w:tr>
      <w:tr w:rsidR="005D19BB">
        <w:trPr>
          <w:trHeight w:hRule="exact" w:val="245"/>
        </w:trPr>
        <w:tc>
          <w:tcPr>
            <w:tcW w:w="2515" w:type="dxa"/>
            <w:tcBorders>
              <w:left w:val="single" w:sz="4" w:space="0" w:color="auto"/>
              <w:bottom w:val="single" w:sz="4" w:space="0" w:color="auto"/>
            </w:tcBorders>
            <w:shd w:val="clear" w:color="auto" w:fill="FFFFFF"/>
          </w:tcPr>
          <w:p w:rsidR="005D19BB" w:rsidRDefault="00F53023">
            <w:pPr>
              <w:pStyle w:val="41"/>
              <w:framePr w:w="3403" w:wrap="notBeside" w:vAnchor="text" w:hAnchor="text" w:y="1"/>
              <w:shd w:val="clear" w:color="auto" w:fill="auto"/>
              <w:spacing w:before="0" w:line="190" w:lineRule="exact"/>
              <w:ind w:left="40" w:firstLine="0"/>
              <w:jc w:val="left"/>
            </w:pPr>
            <w:r>
              <w:rPr>
                <w:rStyle w:val="Verdana55pt8"/>
              </w:rPr>
              <w:t xml:space="preserve">&lt; </w:t>
            </w:r>
            <w:r>
              <w:rPr>
                <w:rStyle w:val="BookmanOldStyle95pt"/>
              </w:rPr>
              <w:t xml:space="preserve">1 </w:t>
            </w:r>
            <w:r>
              <w:rPr>
                <w:rStyle w:val="Verdana55pt9"/>
                <w:lang w:val="ru-RU"/>
              </w:rPr>
              <w:t xml:space="preserve">ГГГ </w:t>
            </w:r>
            <w:r>
              <w:rPr>
                <w:rStyle w:val="BookmanOldStyle95pt"/>
              </w:rPr>
              <w:t>J</w:t>
            </w:r>
          </w:p>
        </w:tc>
        <w:tc>
          <w:tcPr>
            <w:tcW w:w="888" w:type="dxa"/>
            <w:tcBorders>
              <w:bottom w:val="single" w:sz="4" w:space="0" w:color="auto"/>
              <w:right w:val="single" w:sz="4" w:space="0" w:color="auto"/>
            </w:tcBorders>
            <w:shd w:val="clear" w:color="auto" w:fill="FFFFFF"/>
          </w:tcPr>
          <w:p w:rsidR="005D19BB" w:rsidRDefault="00F53023">
            <w:pPr>
              <w:pStyle w:val="41"/>
              <w:framePr w:w="3403" w:wrap="notBeside" w:vAnchor="text" w:hAnchor="text" w:y="1"/>
              <w:shd w:val="clear" w:color="auto" w:fill="auto"/>
              <w:spacing w:before="0" w:line="180" w:lineRule="exact"/>
              <w:ind w:firstLine="0"/>
              <w:jc w:val="center"/>
            </w:pPr>
            <w:r>
              <w:rPr>
                <w:rStyle w:val="CourierNew1"/>
              </w:rPr>
              <w:t>►</w:t>
            </w:r>
          </w:p>
        </w:tc>
      </w:tr>
    </w:tbl>
    <w:p w:rsidR="005D19BB" w:rsidRDefault="005D19BB">
      <w:pPr>
        <w:rPr>
          <w:sz w:val="2"/>
          <w:szCs w:val="2"/>
        </w:rPr>
      </w:pPr>
    </w:p>
    <w:p w:rsidR="005D19BB" w:rsidRDefault="00F53023">
      <w:pPr>
        <w:pStyle w:val="80"/>
        <w:shd w:val="clear" w:color="auto" w:fill="auto"/>
        <w:spacing w:before="350" w:after="177" w:line="180" w:lineRule="exact"/>
        <w:ind w:left="40" w:firstLine="0"/>
      </w:pPr>
      <w:r>
        <w:rPr>
          <w:rStyle w:val="80pt0"/>
        </w:rPr>
        <w:t xml:space="preserve">Figure 9-4. </w:t>
      </w:r>
      <w:r>
        <w:rPr>
          <w:rStyle w:val="88"/>
          <w:i/>
          <w:iCs/>
        </w:rPr>
        <w:t>The ArrayList output</w:t>
      </w:r>
    </w:p>
    <w:p w:rsidR="005D19BB" w:rsidRDefault="00F53023">
      <w:pPr>
        <w:pStyle w:val="41"/>
        <w:shd w:val="clear" w:color="auto" w:fill="auto"/>
        <w:spacing w:before="0" w:after="353"/>
        <w:ind w:left="40" w:right="260" w:firstLine="280"/>
      </w:pPr>
      <w:r>
        <w:rPr>
          <w:rStyle w:val="192"/>
        </w:rPr>
        <w:t>Although it's often easier to work with an ArrayList than with an Array, an ArrayList can have only one dimension. Also, an Array of a specific type offers better performance than an ArrayList, because the elements of ArrayList are of type Object. When types are added to the ArrayList, they are cast to a generic Object type. When the items are retrieved from the list, they must be cast once again to the specific type.</w:t>
      </w:r>
    </w:p>
    <w:p w:rsidR="005D19BB" w:rsidRDefault="00F53023">
      <w:pPr>
        <w:pStyle w:val="621"/>
        <w:keepNext/>
        <w:keepLines/>
        <w:shd w:val="clear" w:color="auto" w:fill="000000"/>
        <w:spacing w:after="179" w:line="210" w:lineRule="exact"/>
        <w:ind w:left="160"/>
      </w:pPr>
      <w:bookmarkStart w:id="219" w:name="bookmark369"/>
      <w:r>
        <w:rPr>
          <w:rStyle w:val="624"/>
          <w:b/>
          <w:bCs/>
        </w:rPr>
        <w:t>ACTIVITY 9-1. WORKING WITH ARRAYS AND ARRAYLISTS</w:t>
      </w:r>
      <w:bookmarkEnd w:id="219"/>
    </w:p>
    <w:p w:rsidR="005D19BB" w:rsidRDefault="00F53023">
      <w:pPr>
        <w:pStyle w:val="41"/>
        <w:shd w:val="clear" w:color="auto" w:fill="auto"/>
        <w:spacing w:before="0" w:line="360" w:lineRule="exact"/>
        <w:ind w:left="40" w:firstLine="280"/>
      </w:pPr>
      <w:r>
        <w:rPr>
          <w:rStyle w:val="192"/>
        </w:rPr>
        <w:t>In this activity, you will become familiar with the following:</w:t>
      </w:r>
    </w:p>
    <w:p w:rsidR="005D19BB" w:rsidRDefault="00F53023">
      <w:pPr>
        <w:pStyle w:val="41"/>
        <w:numPr>
          <w:ilvl w:val="0"/>
          <w:numId w:val="51"/>
        </w:numPr>
        <w:shd w:val="clear" w:color="auto" w:fill="auto"/>
        <w:tabs>
          <w:tab w:val="left" w:pos="1211"/>
        </w:tabs>
        <w:spacing w:before="0" w:line="360" w:lineRule="exact"/>
        <w:ind w:left="1200" w:hanging="320"/>
        <w:jc w:val="left"/>
      </w:pPr>
      <w:r>
        <w:rPr>
          <w:rStyle w:val="192"/>
        </w:rPr>
        <w:t>Creating and using arrays.</w:t>
      </w:r>
    </w:p>
    <w:p w:rsidR="005D19BB" w:rsidRDefault="00F53023">
      <w:pPr>
        <w:pStyle w:val="41"/>
        <w:numPr>
          <w:ilvl w:val="0"/>
          <w:numId w:val="51"/>
        </w:numPr>
        <w:shd w:val="clear" w:color="auto" w:fill="auto"/>
        <w:tabs>
          <w:tab w:val="left" w:pos="1206"/>
        </w:tabs>
        <w:spacing w:before="0" w:line="360" w:lineRule="exact"/>
        <w:ind w:left="1200" w:hanging="320"/>
        <w:jc w:val="left"/>
      </w:pPr>
      <w:r>
        <w:rPr>
          <w:rStyle w:val="192"/>
        </w:rPr>
        <w:t>Working with multidimensional arrays.</w:t>
      </w:r>
    </w:p>
    <w:p w:rsidR="005D19BB" w:rsidRDefault="00F53023">
      <w:pPr>
        <w:pStyle w:val="41"/>
        <w:numPr>
          <w:ilvl w:val="0"/>
          <w:numId w:val="51"/>
        </w:numPr>
        <w:shd w:val="clear" w:color="auto" w:fill="auto"/>
        <w:tabs>
          <w:tab w:val="left" w:pos="1206"/>
        </w:tabs>
        <w:spacing w:before="0" w:line="360" w:lineRule="exact"/>
        <w:ind w:left="1200" w:hanging="320"/>
        <w:jc w:val="left"/>
      </w:pPr>
      <w:r>
        <w:rPr>
          <w:rStyle w:val="192"/>
        </w:rPr>
        <w:t>Working with array lists.</w:t>
      </w:r>
    </w:p>
    <w:p w:rsidR="005D19BB" w:rsidRDefault="00F53023">
      <w:pPr>
        <w:pStyle w:val="621"/>
        <w:keepNext/>
        <w:keepLines/>
        <w:shd w:val="clear" w:color="auto" w:fill="auto"/>
        <w:spacing w:after="204" w:line="360" w:lineRule="exact"/>
        <w:ind w:left="160"/>
      </w:pPr>
      <w:bookmarkStart w:id="220" w:name="bookmark370"/>
      <w:r>
        <w:rPr>
          <w:rStyle w:val="625"/>
          <w:b/>
          <w:bCs/>
        </w:rPr>
        <w:t>Creating and Using Arrays</w:t>
      </w:r>
      <w:bookmarkEnd w:id="220"/>
    </w:p>
    <w:p w:rsidR="005D19BB" w:rsidRDefault="00F53023">
      <w:pPr>
        <w:pStyle w:val="41"/>
        <w:shd w:val="clear" w:color="auto" w:fill="auto"/>
        <w:spacing w:before="0" w:after="149" w:line="180" w:lineRule="exact"/>
        <w:ind w:left="40" w:firstLine="280"/>
      </w:pPr>
      <w:r>
        <w:rPr>
          <w:rStyle w:val="192"/>
        </w:rPr>
        <w:t>To create and populate an array, follow these steps:</w:t>
      </w:r>
    </w:p>
    <w:p w:rsidR="005D19BB" w:rsidRDefault="00F53023">
      <w:pPr>
        <w:pStyle w:val="41"/>
        <w:numPr>
          <w:ilvl w:val="0"/>
          <w:numId w:val="69"/>
        </w:numPr>
        <w:shd w:val="clear" w:color="auto" w:fill="auto"/>
        <w:tabs>
          <w:tab w:val="left" w:pos="1254"/>
        </w:tabs>
        <w:spacing w:before="0" w:after="118" w:line="180" w:lineRule="exact"/>
        <w:ind w:left="1200" w:hanging="320"/>
        <w:jc w:val="left"/>
      </w:pPr>
      <w:r>
        <w:rPr>
          <w:rStyle w:val="192"/>
        </w:rPr>
        <w:t xml:space="preserve">Start Visual Studio. Select File </w:t>
      </w:r>
      <w:r>
        <w:rPr>
          <w:rStyle w:val="0ptf"/>
        </w:rPr>
        <w:t>&gt;</w:t>
      </w:r>
      <w:r>
        <w:rPr>
          <w:rStyle w:val="192"/>
        </w:rPr>
        <w:t xml:space="preserve"> New </w:t>
      </w:r>
      <w:r>
        <w:rPr>
          <w:rStyle w:val="0ptf"/>
        </w:rPr>
        <w:t>&gt;</w:t>
      </w:r>
      <w:r>
        <w:rPr>
          <w:rStyle w:val="192"/>
        </w:rPr>
        <w:t xml:space="preserve"> Project.</w:t>
      </w:r>
    </w:p>
    <w:p w:rsidR="005D19BB" w:rsidRDefault="00F53023">
      <w:pPr>
        <w:pStyle w:val="41"/>
        <w:numPr>
          <w:ilvl w:val="0"/>
          <w:numId w:val="69"/>
        </w:numPr>
        <w:shd w:val="clear" w:color="auto" w:fill="auto"/>
        <w:tabs>
          <w:tab w:val="left" w:pos="1269"/>
        </w:tabs>
        <w:spacing w:before="0" w:after="56" w:line="226" w:lineRule="exact"/>
        <w:ind w:left="1200" w:right="1420" w:hanging="320"/>
        <w:jc w:val="left"/>
      </w:pPr>
      <w:r>
        <w:rPr>
          <w:rStyle w:val="192"/>
        </w:rPr>
        <w:t>Choose a Console application project. Name the project Act9_1. The Console application contains a class called Program with a Main method. The Main method is the first method that is accessed when the application is launched.</w:t>
      </w:r>
    </w:p>
    <w:p w:rsidR="005D19BB" w:rsidRDefault="00F53023">
      <w:pPr>
        <w:pStyle w:val="41"/>
        <w:numPr>
          <w:ilvl w:val="0"/>
          <w:numId w:val="69"/>
        </w:numPr>
        <w:shd w:val="clear" w:color="auto" w:fill="auto"/>
        <w:tabs>
          <w:tab w:val="left" w:pos="1269"/>
        </w:tabs>
        <w:spacing w:before="0" w:line="230" w:lineRule="exact"/>
        <w:ind w:left="1200" w:right="1420" w:hanging="320"/>
        <w:jc w:val="left"/>
      </w:pPr>
      <w:r>
        <w:rPr>
          <w:rStyle w:val="192"/>
        </w:rPr>
        <w:t>Notice that the Main method accepts an input parameter of a string array called args. The args array contains any command line args passed in when the Console</w:t>
      </w:r>
      <w:r>
        <w:br w:type="page"/>
      </w:r>
    </w:p>
    <w:p w:rsidR="005D19BB" w:rsidRDefault="00F53023">
      <w:pPr>
        <w:pStyle w:val="41"/>
        <w:shd w:val="clear" w:color="auto" w:fill="auto"/>
        <w:spacing w:before="0" w:line="230" w:lineRule="exact"/>
        <w:ind w:left="1220" w:right="1520" w:firstLine="0"/>
        <w:jc w:val="left"/>
      </w:pPr>
      <w:r>
        <w:rPr>
          <w:rStyle w:val="192"/>
        </w:rPr>
        <w:lastRenderedPageBreak/>
        <w:t>application is launched. The members of the args array are separated by a space when passed in.</w:t>
      </w:r>
    </w:p>
    <w:p w:rsidR="005D19BB" w:rsidRDefault="00F53023">
      <w:pPr>
        <w:pStyle w:val="41"/>
        <w:shd w:val="clear" w:color="auto" w:fill="auto"/>
        <w:spacing w:before="0" w:line="180" w:lineRule="exact"/>
        <w:ind w:left="280" w:firstLine="0"/>
        <w:jc w:val="left"/>
      </w:pPr>
      <w:r>
        <w:rPr>
          <w:rStyle w:val="192"/>
        </w:rPr>
        <w:t>static void Main(string[] args)</w:t>
      </w:r>
    </w:p>
    <w:p w:rsidR="005D19BB" w:rsidRDefault="00F53023">
      <w:pPr>
        <w:pStyle w:val="41"/>
        <w:shd w:val="clear" w:color="auto" w:fill="auto"/>
        <w:spacing w:before="0" w:line="180" w:lineRule="exact"/>
        <w:ind w:left="280" w:firstLine="0"/>
        <w:jc w:val="left"/>
      </w:pPr>
      <w:r>
        <w:rPr>
          <w:rStyle w:val="192"/>
        </w:rPr>
        <w:t>{</w:t>
      </w:r>
    </w:p>
    <w:p w:rsidR="005D19BB" w:rsidRDefault="00F53023">
      <w:pPr>
        <w:pStyle w:val="41"/>
        <w:shd w:val="clear" w:color="auto" w:fill="auto"/>
        <w:spacing w:before="0" w:after="50" w:line="180" w:lineRule="exact"/>
        <w:ind w:left="280" w:firstLine="0"/>
        <w:jc w:val="left"/>
      </w:pPr>
      <w:r>
        <w:rPr>
          <w:rStyle w:val="192"/>
        </w:rPr>
        <w:t>}</w:t>
      </w:r>
    </w:p>
    <w:p w:rsidR="005D19BB" w:rsidRDefault="00F53023">
      <w:pPr>
        <w:pStyle w:val="41"/>
        <w:numPr>
          <w:ilvl w:val="0"/>
          <w:numId w:val="69"/>
        </w:numPr>
        <w:shd w:val="clear" w:color="auto" w:fill="auto"/>
        <w:tabs>
          <w:tab w:val="left" w:pos="1150"/>
        </w:tabs>
        <w:spacing w:before="0" w:line="235" w:lineRule="exact"/>
        <w:ind w:left="1220" w:right="2200" w:hanging="420"/>
        <w:jc w:val="left"/>
      </w:pPr>
      <w:r>
        <w:rPr>
          <w:rStyle w:val="192"/>
        </w:rPr>
        <w:t>Add the following code to the Main method to display the command line arguments passed in:</w:t>
      </w:r>
    </w:p>
    <w:p w:rsidR="005D19BB" w:rsidRDefault="00F53023">
      <w:pPr>
        <w:pStyle w:val="41"/>
        <w:shd w:val="clear" w:color="auto" w:fill="auto"/>
        <w:spacing w:before="0" w:line="398" w:lineRule="exact"/>
        <w:ind w:left="280" w:right="3480" w:firstLine="0"/>
        <w:jc w:val="left"/>
      </w:pPr>
      <w:r>
        <w:rPr>
          <w:rStyle w:val="192"/>
        </w:rPr>
        <w:t>Console.WriteLine("parameter count = {0}", args.Length); for (int i = 0; i &lt; args.Length; i++)</w:t>
      </w:r>
    </w:p>
    <w:p w:rsidR="005D19BB" w:rsidRDefault="00F53023">
      <w:pPr>
        <w:pStyle w:val="41"/>
        <w:shd w:val="clear" w:color="auto" w:fill="auto"/>
        <w:spacing w:before="0" w:line="180" w:lineRule="exact"/>
        <w:ind w:left="280" w:firstLine="0"/>
        <w:jc w:val="left"/>
      </w:pPr>
      <w:r>
        <w:rPr>
          <w:rStyle w:val="192"/>
        </w:rPr>
        <w:t>{</w:t>
      </w:r>
    </w:p>
    <w:p w:rsidR="005D19BB" w:rsidRDefault="00F53023">
      <w:pPr>
        <w:pStyle w:val="41"/>
        <w:shd w:val="clear" w:color="auto" w:fill="auto"/>
        <w:spacing w:before="0" w:line="180" w:lineRule="exact"/>
        <w:ind w:left="1220" w:hanging="420"/>
      </w:pPr>
      <w:r>
        <w:rPr>
          <w:rStyle w:val="192"/>
        </w:rPr>
        <w:t>Console.WriteLine("Arg[{0}] = [{1}]", i, args[i]);</w:t>
      </w:r>
    </w:p>
    <w:p w:rsidR="005D19BB" w:rsidRDefault="00F53023">
      <w:pPr>
        <w:pStyle w:val="41"/>
        <w:shd w:val="clear" w:color="auto" w:fill="auto"/>
        <w:spacing w:before="0" w:line="180" w:lineRule="exact"/>
        <w:ind w:left="280" w:firstLine="0"/>
        <w:jc w:val="left"/>
      </w:pPr>
      <w:r>
        <w:rPr>
          <w:rStyle w:val="192"/>
        </w:rPr>
        <w:t>}</w:t>
      </w:r>
    </w:p>
    <w:p w:rsidR="005D19BB" w:rsidRDefault="00F53023">
      <w:pPr>
        <w:pStyle w:val="41"/>
        <w:shd w:val="clear" w:color="auto" w:fill="auto"/>
        <w:spacing w:before="0" w:after="49" w:line="180" w:lineRule="exact"/>
        <w:ind w:left="280" w:firstLine="0"/>
        <w:jc w:val="left"/>
      </w:pPr>
      <w:r>
        <w:rPr>
          <w:rStyle w:val="192"/>
        </w:rPr>
        <w:t>Console.ReadLine();</w:t>
      </w:r>
    </w:p>
    <w:p w:rsidR="005D19BB" w:rsidRDefault="00A2473A">
      <w:pPr>
        <w:pStyle w:val="41"/>
        <w:numPr>
          <w:ilvl w:val="0"/>
          <w:numId w:val="69"/>
        </w:numPr>
        <w:shd w:val="clear" w:color="auto" w:fill="auto"/>
        <w:tabs>
          <w:tab w:val="left" w:pos="1208"/>
        </w:tabs>
        <w:spacing w:before="0" w:after="74" w:line="230" w:lineRule="exact"/>
        <w:ind w:left="1220" w:right="1520" w:hanging="420"/>
      </w:pPr>
      <w:r>
        <w:rPr>
          <w:noProof/>
          <w:lang w:val="ru-RU"/>
        </w:rPr>
        <mc:AlternateContent>
          <mc:Choice Requires="wps">
            <w:drawing>
              <wp:anchor distT="450215" distB="0" distL="63500" distR="63500" simplePos="0" relativeHeight="251722240" behindDoc="1" locked="0" layoutInCell="1" allowOverlap="1">
                <wp:simplePos x="0" y="0"/>
                <wp:positionH relativeFrom="margin">
                  <wp:posOffset>474345</wp:posOffset>
                </wp:positionH>
                <wp:positionV relativeFrom="paragraph">
                  <wp:posOffset>4080510</wp:posOffset>
                </wp:positionV>
                <wp:extent cx="4153535" cy="292100"/>
                <wp:effectExtent l="0" t="3810" r="1270" b="0"/>
                <wp:wrapSquare wrapText="bothSides"/>
                <wp:docPr id="59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230" w:lineRule="exact"/>
                              <w:ind w:firstLine="0"/>
                              <w:jc w:val="center"/>
                            </w:pPr>
                            <w:r>
                              <w:rPr>
                                <w:rStyle w:val="0ptExact2"/>
                                <w:spacing w:val="0"/>
                              </w:rPr>
                              <w:t xml:space="preserve">6. Select Debug </w:t>
                            </w:r>
                            <w:r>
                              <w:rPr>
                                <w:rStyle w:val="0ptExact3"/>
                                <w:spacing w:val="-10"/>
                              </w:rPr>
                              <w:t>&gt;</w:t>
                            </w:r>
                            <w:r>
                              <w:rPr>
                                <w:rStyle w:val="0ptExact2"/>
                                <w:spacing w:val="0"/>
                              </w:rPr>
                              <w:t xml:space="preserve"> Start to run the project. The Console window should launch with the output shown in Figure 9-6. After viewing the output, stop the debugger.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114" type="#_x0000_t202" style="position:absolute;left:0;text-align:left;margin-left:37.35pt;margin-top:321.3pt;width:327.05pt;height:23pt;z-index:-251594240;visibility:visible;mso-wrap-style:square;mso-width-percent:0;mso-height-percent:0;mso-wrap-distance-left:5pt;mso-wrap-distance-top:35.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" filled="f" stroked="f">
                <v:textbox style="mso-fit-shape-to-text:t" inset="0,0,0,0">
                  <w:txbxContent>
                    <w:p w:rsidR="005D19BB" w:rsidRDefault="00F53023">
                      <w:pPr>
                        <w:pStyle w:val="41"/>
                        <w:shd w:val="clear" w:color="auto" w:fill="auto"/>
                        <w:spacing w:before="0" w:line="230" w:lineRule="exact"/>
                        <w:ind w:firstLine="0"/>
                        <w:jc w:val="center"/>
                      </w:pPr>
                      <w:r>
                        <w:rPr>
                          <w:rStyle w:val="0ptExact2"/>
                          <w:spacing w:val="0"/>
                        </w:rPr>
                        <w:t xml:space="preserve">6. Select Debug </w:t>
                      </w:r>
                      <w:r>
                        <w:rPr>
                          <w:rStyle w:val="0ptExact3"/>
                          <w:spacing w:val="-10"/>
                        </w:rPr>
                        <w:t>&gt;</w:t>
                      </w:r>
                      <w:r>
                        <w:rPr>
                          <w:rStyle w:val="0ptExact2"/>
                          <w:spacing w:val="0"/>
                        </w:rPr>
                        <w:t xml:space="preserve"> Start to run the project. The Console window should launch with the output shown in Figure 9-6. After viewing the output, stop the debugger.</w:t>
                      </w:r>
                    </w:p>
                  </w:txbxContent>
                </v:textbox>
                <w10:wrap type="square" anchorx="margin"/>
              </v:shape>
            </w:pict>
          </mc:Fallback>
        </mc:AlternateContent>
      </w:r>
      <w:r w:rsidR="00F53023">
        <w:rPr>
          <w:rStyle w:val="192"/>
        </w:rPr>
        <w:t>In Solution Explorer, right-click the project node and choose Project. In the project properties window, select the Debug tab. In the command line arguments field, enter “C# coding is fun” (see Figure 9-5).</w:t>
      </w:r>
    </w:p>
    <w:p w:rsidR="005D19BB" w:rsidRDefault="00A2473A">
      <w:pPr>
        <w:framePr w:h="4954" w:wrap="notBeside" w:vAnchor="text" w:hAnchor="text" w:xAlign="center" w:y="1"/>
        <w:jc w:val="center"/>
        <w:rPr>
          <w:sz w:val="0"/>
          <w:szCs w:val="0"/>
        </w:rPr>
      </w:pPr>
      <w:r>
        <w:rPr>
          <w:noProof/>
          <w:lang w:val="ru-RU"/>
        </w:rPr>
        <w:drawing>
          <wp:inline distT="0" distB="0" distL="0" distR="0">
            <wp:extent cx="5391785" cy="3153410"/>
            <wp:effectExtent l="0" t="0" r="0" b="8890"/>
            <wp:docPr id="326" name="Рисунок 48" descr="C:\Users\Sandrov\AppData\Local\Temp\FineReader11\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ndrov\AppData\Local\Temp\FineReader11\media\image71.jpe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91785" cy="3153410"/>
                    </a:xfrm>
                    <a:prstGeom prst="rect">
                      <a:avLst/>
                    </a:prstGeom>
                    <a:noFill/>
                    <a:ln>
                      <a:noFill/>
                    </a:ln>
                  </pic:spPr>
                </pic:pic>
              </a:graphicData>
            </a:graphic>
          </wp:inline>
        </w:drawing>
      </w:r>
    </w:p>
    <w:p w:rsidR="005D19BB" w:rsidRDefault="00F53023">
      <w:pPr>
        <w:pStyle w:val="ab"/>
        <w:framePr w:h="4954" w:wrap="notBeside" w:vAnchor="text" w:hAnchor="text" w:xAlign="center" w:y="1"/>
        <w:shd w:val="clear" w:color="auto" w:fill="auto"/>
        <w:spacing w:line="180" w:lineRule="exact"/>
      </w:pPr>
      <w:r>
        <w:rPr>
          <w:rStyle w:val="0ptf1"/>
        </w:rPr>
        <w:t xml:space="preserve">Figure 9-5. </w:t>
      </w:r>
      <w:r>
        <w:rPr>
          <w:rStyle w:val="af3"/>
          <w:i/>
          <w:iCs/>
        </w:rPr>
        <w:t>Adding comand line arguments</w:t>
      </w:r>
    </w:p>
    <w:p w:rsidR="005D19BB" w:rsidRDefault="00F53023">
      <w:pPr>
        <w:rPr>
          <w:sz w:val="2"/>
          <w:szCs w:val="2"/>
        </w:rPr>
      </w:pPr>
      <w:r>
        <w:br w:type="page"/>
      </w:r>
    </w:p>
    <w:p w:rsidR="005D19BB" w:rsidRDefault="00F53023">
      <w:r>
        <w:lastRenderedPageBreak/>
        <w:br w:type="page"/>
      </w:r>
    </w:p>
    <w:p w:rsidR="005D19BB" w:rsidRDefault="00F53023">
      <w:pPr>
        <w:pStyle w:val="124"/>
        <w:framePr w:w="3658" w:wrap="notBeside" w:vAnchor="text" w:hAnchor="text" w:y="1"/>
        <w:shd w:val="clear" w:color="auto" w:fill="auto"/>
        <w:spacing w:line="170" w:lineRule="exact"/>
      </w:pPr>
      <w:r>
        <w:rPr>
          <w:rStyle w:val="125"/>
        </w:rPr>
        <w:lastRenderedPageBreak/>
        <w:t xml:space="preserve">■ </w:t>
      </w:r>
      <w:r>
        <w:rPr>
          <w:rStyle w:val="126"/>
        </w:rPr>
        <w:t xml:space="preserve">file:/№;/Lisers/dan/.., - </w:t>
      </w:r>
      <w:r>
        <w:rPr>
          <w:rStyle w:val="127"/>
          <w:vertAlign w:val="superscript"/>
        </w:rPr>
        <w:t>0</w:t>
      </w:r>
      <w:r>
        <w:rPr>
          <w:rStyle w:val="127"/>
        </w:rPr>
        <w:t xml:space="preserve"> -</w:t>
      </w:r>
    </w:p>
    <w:tbl>
      <w:tblPr>
        <w:tblOverlap w:val="never"/>
        <w:tblW w:w="0" w:type="auto"/>
        <w:tblLayout w:type="fixed"/>
        <w:tblCellMar>
          <w:left w:w="10" w:type="dxa"/>
          <w:right w:w="10" w:type="dxa"/>
        </w:tblCellMar>
        <w:tblLook w:val="04A0" w:firstRow="1" w:lastRow="0" w:firstColumn="1" w:lastColumn="0" w:noHBand="0" w:noVBand="1"/>
      </w:tblPr>
      <w:tblGrid>
        <w:gridCol w:w="1080"/>
        <w:gridCol w:w="2309"/>
        <w:gridCol w:w="269"/>
      </w:tblGrid>
      <w:tr w:rsidR="005D19BB">
        <w:trPr>
          <w:trHeight w:hRule="exact" w:val="197"/>
        </w:trPr>
        <w:tc>
          <w:tcPr>
            <w:tcW w:w="1080" w:type="dxa"/>
            <w:tcBorders>
              <w:top w:val="single" w:sz="4" w:space="0" w:color="auto"/>
              <w:left w:val="single" w:sz="4" w:space="0" w:color="auto"/>
            </w:tcBorders>
            <w:shd w:val="clear" w:color="auto" w:fill="FFFFFF"/>
          </w:tcPr>
          <w:p w:rsidR="005D19BB" w:rsidRDefault="00F53023">
            <w:pPr>
              <w:pStyle w:val="41"/>
              <w:framePr w:w="3658" w:wrap="notBeside" w:vAnchor="text" w:hAnchor="text" w:y="1"/>
              <w:shd w:val="clear" w:color="auto" w:fill="auto"/>
              <w:spacing w:before="0" w:line="170" w:lineRule="exact"/>
              <w:ind w:left="40" w:firstLine="0"/>
              <w:jc w:val="left"/>
            </w:pPr>
            <w:r>
              <w:rPr>
                <w:rStyle w:val="85pt"/>
              </w:rPr>
              <w:t>parameter</w:t>
            </w:r>
          </w:p>
        </w:tc>
        <w:tc>
          <w:tcPr>
            <w:tcW w:w="2309" w:type="dxa"/>
            <w:tcBorders>
              <w:top w:val="single" w:sz="4" w:space="0" w:color="auto"/>
            </w:tcBorders>
            <w:shd w:val="clear" w:color="auto" w:fill="FFFFFF"/>
          </w:tcPr>
          <w:p w:rsidR="005D19BB" w:rsidRDefault="00F53023">
            <w:pPr>
              <w:pStyle w:val="41"/>
              <w:framePr w:w="3658" w:wrap="notBeside" w:vAnchor="text" w:hAnchor="text" w:y="1"/>
              <w:shd w:val="clear" w:color="auto" w:fill="auto"/>
              <w:spacing w:before="0" w:line="170" w:lineRule="exact"/>
              <w:ind w:left="60" w:firstLine="0"/>
              <w:jc w:val="left"/>
            </w:pPr>
            <w:r>
              <w:rPr>
                <w:rStyle w:val="85pt"/>
              </w:rPr>
              <w:t>count = 4</w:t>
            </w:r>
          </w:p>
        </w:tc>
        <w:tc>
          <w:tcPr>
            <w:tcW w:w="269" w:type="dxa"/>
            <w:tcBorders>
              <w:top w:val="single" w:sz="4" w:space="0" w:color="auto"/>
              <w:right w:val="single" w:sz="4" w:space="0" w:color="auto"/>
            </w:tcBorders>
            <w:shd w:val="clear" w:color="auto" w:fill="FFFFFF"/>
          </w:tcPr>
          <w:p w:rsidR="005D19BB" w:rsidRDefault="00F53023">
            <w:pPr>
              <w:pStyle w:val="41"/>
              <w:framePr w:w="3658" w:wrap="notBeside" w:vAnchor="text" w:hAnchor="text" w:y="1"/>
              <w:shd w:val="clear" w:color="auto" w:fill="auto"/>
              <w:spacing w:before="0" w:line="120" w:lineRule="exact"/>
              <w:ind w:left="60" w:firstLine="0"/>
              <w:jc w:val="left"/>
            </w:pPr>
            <w:r>
              <w:rPr>
                <w:rStyle w:val="6pt"/>
                <w:lang w:val="ru-RU"/>
              </w:rPr>
              <w:t>л</w:t>
            </w:r>
          </w:p>
        </w:tc>
      </w:tr>
      <w:tr w:rsidR="005D19BB">
        <w:trPr>
          <w:trHeight w:hRule="exact" w:val="173"/>
        </w:trPr>
        <w:tc>
          <w:tcPr>
            <w:tcW w:w="1080" w:type="dxa"/>
            <w:tcBorders>
              <w:left w:val="single" w:sz="4" w:space="0" w:color="auto"/>
            </w:tcBorders>
            <w:shd w:val="clear" w:color="auto" w:fill="FFFFFF"/>
          </w:tcPr>
          <w:p w:rsidR="005D19BB" w:rsidRDefault="00F53023">
            <w:pPr>
              <w:pStyle w:val="41"/>
              <w:framePr w:w="3658" w:wrap="notBeside" w:vAnchor="text" w:hAnchor="text" w:y="1"/>
              <w:shd w:val="clear" w:color="auto" w:fill="auto"/>
              <w:spacing w:before="0" w:line="170" w:lineRule="exact"/>
              <w:ind w:left="40" w:firstLine="0"/>
              <w:jc w:val="left"/>
            </w:pPr>
            <w:r>
              <w:rPr>
                <w:rStyle w:val="85pt0"/>
              </w:rPr>
              <w:t xml:space="preserve">Йгд[0] </w:t>
            </w:r>
            <w:r>
              <w:rPr>
                <w:rStyle w:val="85pt0"/>
                <w:lang w:val="en-US"/>
              </w:rPr>
              <w:t>=</w:t>
            </w:r>
          </w:p>
        </w:tc>
        <w:tc>
          <w:tcPr>
            <w:tcW w:w="2309" w:type="dxa"/>
            <w:shd w:val="clear" w:color="auto" w:fill="FFFFFF"/>
          </w:tcPr>
          <w:p w:rsidR="005D19BB" w:rsidRDefault="00F53023">
            <w:pPr>
              <w:pStyle w:val="41"/>
              <w:framePr w:w="3658" w:wrap="notBeside" w:vAnchor="text" w:hAnchor="text" w:y="1"/>
              <w:shd w:val="clear" w:color="auto" w:fill="auto"/>
              <w:spacing w:before="0" w:line="270" w:lineRule="exact"/>
              <w:ind w:left="60" w:firstLine="0"/>
              <w:jc w:val="left"/>
            </w:pPr>
            <w:r>
              <w:rPr>
                <w:rStyle w:val="Constantia135pt"/>
              </w:rPr>
              <w:t>[ctt</w:t>
            </w:r>
            <w:r>
              <w:rPr>
                <w:rStyle w:val="85pt0"/>
                <w:lang w:val="en-US"/>
              </w:rPr>
              <w:t>:</w:t>
            </w:r>
          </w:p>
        </w:tc>
        <w:tc>
          <w:tcPr>
            <w:tcW w:w="269" w:type="dxa"/>
            <w:tcBorders>
              <w:right w:val="single" w:sz="4" w:space="0" w:color="auto"/>
            </w:tcBorders>
            <w:shd w:val="clear" w:color="auto" w:fill="FFFFFF"/>
          </w:tcPr>
          <w:p w:rsidR="005D19BB" w:rsidRDefault="005D19BB">
            <w:pPr>
              <w:framePr w:w="3658" w:wrap="notBeside" w:vAnchor="text" w:hAnchor="text" w:y="1"/>
              <w:rPr>
                <w:sz w:val="10"/>
                <w:szCs w:val="10"/>
              </w:rPr>
            </w:pPr>
          </w:p>
        </w:tc>
      </w:tr>
      <w:tr w:rsidR="005D19BB">
        <w:trPr>
          <w:trHeight w:hRule="exact" w:val="187"/>
        </w:trPr>
        <w:tc>
          <w:tcPr>
            <w:tcW w:w="1080" w:type="dxa"/>
            <w:tcBorders>
              <w:left w:val="single" w:sz="4" w:space="0" w:color="auto"/>
            </w:tcBorders>
            <w:shd w:val="clear" w:color="auto" w:fill="FFFFFF"/>
          </w:tcPr>
          <w:p w:rsidR="005D19BB" w:rsidRDefault="00F53023">
            <w:pPr>
              <w:pStyle w:val="41"/>
              <w:framePr w:w="3658" w:wrap="notBeside" w:vAnchor="text" w:hAnchor="text" w:y="1"/>
              <w:shd w:val="clear" w:color="auto" w:fill="auto"/>
              <w:spacing w:before="0" w:line="170" w:lineRule="exact"/>
              <w:ind w:left="40" w:firstLine="0"/>
              <w:jc w:val="left"/>
            </w:pPr>
            <w:r>
              <w:rPr>
                <w:rStyle w:val="85pt"/>
              </w:rPr>
              <w:t>flrgti] =</w:t>
            </w:r>
          </w:p>
        </w:tc>
        <w:tc>
          <w:tcPr>
            <w:tcW w:w="2309" w:type="dxa"/>
            <w:shd w:val="clear" w:color="auto" w:fill="FFFFFF"/>
          </w:tcPr>
          <w:p w:rsidR="005D19BB" w:rsidRDefault="00F53023">
            <w:pPr>
              <w:pStyle w:val="41"/>
              <w:framePr w:w="3658" w:wrap="notBeside" w:vAnchor="text" w:hAnchor="text" w:y="1"/>
              <w:shd w:val="clear" w:color="auto" w:fill="auto"/>
              <w:spacing w:before="0" w:line="170" w:lineRule="exact"/>
              <w:ind w:left="60" w:firstLine="0"/>
              <w:jc w:val="left"/>
            </w:pPr>
            <w:r>
              <w:rPr>
                <w:rStyle w:val="85pt"/>
              </w:rPr>
              <w:t>[coding]</w:t>
            </w:r>
          </w:p>
        </w:tc>
        <w:tc>
          <w:tcPr>
            <w:tcW w:w="269" w:type="dxa"/>
            <w:tcBorders>
              <w:right w:val="single" w:sz="4" w:space="0" w:color="auto"/>
            </w:tcBorders>
            <w:shd w:val="clear" w:color="auto" w:fill="FFFFFF"/>
          </w:tcPr>
          <w:p w:rsidR="005D19BB" w:rsidRDefault="00F53023">
            <w:pPr>
              <w:pStyle w:val="41"/>
              <w:framePr w:w="3658" w:wrap="notBeside" w:vAnchor="text" w:hAnchor="text" w:y="1"/>
              <w:shd w:val="clear" w:color="auto" w:fill="auto"/>
              <w:spacing w:before="0" w:line="170" w:lineRule="exact"/>
              <w:ind w:left="60" w:firstLine="0"/>
              <w:jc w:val="left"/>
            </w:pPr>
            <w:r>
              <w:rPr>
                <w:rStyle w:val="85pt1"/>
              </w:rPr>
              <w:t>J</w:t>
            </w:r>
          </w:p>
        </w:tc>
      </w:tr>
      <w:tr w:rsidR="005D19BB">
        <w:trPr>
          <w:trHeight w:hRule="exact" w:val="178"/>
        </w:trPr>
        <w:tc>
          <w:tcPr>
            <w:tcW w:w="1080" w:type="dxa"/>
            <w:tcBorders>
              <w:left w:val="single" w:sz="4" w:space="0" w:color="auto"/>
            </w:tcBorders>
            <w:shd w:val="clear" w:color="auto" w:fill="FFFFFF"/>
          </w:tcPr>
          <w:p w:rsidR="005D19BB" w:rsidRDefault="00F53023">
            <w:pPr>
              <w:pStyle w:val="41"/>
              <w:framePr w:w="3658" w:wrap="notBeside" w:vAnchor="text" w:hAnchor="text" w:y="1"/>
              <w:shd w:val="clear" w:color="auto" w:fill="auto"/>
              <w:spacing w:before="0" w:line="170" w:lineRule="exact"/>
              <w:ind w:left="40" w:firstLine="0"/>
              <w:jc w:val="left"/>
            </w:pPr>
            <w:r>
              <w:rPr>
                <w:rStyle w:val="85pt"/>
              </w:rPr>
              <w:t>Arg[2 ] =</w:t>
            </w:r>
          </w:p>
        </w:tc>
        <w:tc>
          <w:tcPr>
            <w:tcW w:w="2309" w:type="dxa"/>
            <w:shd w:val="clear" w:color="auto" w:fill="FFFFFF"/>
          </w:tcPr>
          <w:p w:rsidR="005D19BB" w:rsidRDefault="00F53023">
            <w:pPr>
              <w:pStyle w:val="41"/>
              <w:framePr w:w="3658" w:wrap="notBeside" w:vAnchor="text" w:hAnchor="text" w:y="1"/>
              <w:shd w:val="clear" w:color="auto" w:fill="auto"/>
              <w:spacing w:before="0" w:line="170" w:lineRule="exact"/>
              <w:ind w:left="60" w:firstLine="0"/>
              <w:jc w:val="left"/>
            </w:pPr>
            <w:r>
              <w:rPr>
                <w:rStyle w:val="85pt"/>
              </w:rPr>
              <w:t>[is ]</w:t>
            </w:r>
          </w:p>
        </w:tc>
        <w:tc>
          <w:tcPr>
            <w:tcW w:w="269" w:type="dxa"/>
            <w:tcBorders>
              <w:right w:val="single" w:sz="4" w:space="0" w:color="auto"/>
            </w:tcBorders>
            <w:shd w:val="clear" w:color="auto" w:fill="FFFFFF"/>
          </w:tcPr>
          <w:p w:rsidR="005D19BB" w:rsidRDefault="005D19BB">
            <w:pPr>
              <w:framePr w:w="3658" w:wrap="notBeside" w:vAnchor="text" w:hAnchor="text" w:y="1"/>
              <w:rPr>
                <w:sz w:val="10"/>
                <w:szCs w:val="10"/>
              </w:rPr>
            </w:pPr>
          </w:p>
        </w:tc>
      </w:tr>
      <w:tr w:rsidR="005D19BB">
        <w:trPr>
          <w:trHeight w:hRule="exact" w:val="744"/>
        </w:trPr>
        <w:tc>
          <w:tcPr>
            <w:tcW w:w="1080" w:type="dxa"/>
            <w:tcBorders>
              <w:left w:val="single" w:sz="4" w:space="0" w:color="auto"/>
            </w:tcBorders>
            <w:shd w:val="clear" w:color="auto" w:fill="FFFFFF"/>
          </w:tcPr>
          <w:p w:rsidR="005D19BB" w:rsidRDefault="00F53023">
            <w:pPr>
              <w:pStyle w:val="41"/>
              <w:framePr w:w="3658" w:wrap="notBeside" w:vAnchor="text" w:hAnchor="text" w:y="1"/>
              <w:shd w:val="clear" w:color="auto" w:fill="auto"/>
              <w:spacing w:before="0" w:line="170" w:lineRule="exact"/>
              <w:ind w:left="40" w:firstLine="0"/>
              <w:jc w:val="left"/>
            </w:pPr>
            <w:r>
              <w:rPr>
                <w:rStyle w:val="85pt"/>
              </w:rPr>
              <w:t>flrg[3] =</w:t>
            </w:r>
          </w:p>
        </w:tc>
        <w:tc>
          <w:tcPr>
            <w:tcW w:w="2309" w:type="dxa"/>
            <w:shd w:val="clear" w:color="auto" w:fill="FFFFFF"/>
          </w:tcPr>
          <w:p w:rsidR="005D19BB" w:rsidRDefault="00F53023">
            <w:pPr>
              <w:pStyle w:val="41"/>
              <w:framePr w:w="3658" w:wrap="notBeside" w:vAnchor="text" w:hAnchor="text" w:y="1"/>
              <w:shd w:val="clear" w:color="auto" w:fill="auto"/>
              <w:spacing w:before="0" w:line="170" w:lineRule="exact"/>
              <w:ind w:left="60" w:firstLine="0"/>
              <w:jc w:val="left"/>
            </w:pPr>
            <w:r>
              <w:rPr>
                <w:rStyle w:val="85pt"/>
              </w:rPr>
              <w:t>[fun]</w:t>
            </w:r>
          </w:p>
        </w:tc>
        <w:tc>
          <w:tcPr>
            <w:tcW w:w="269" w:type="dxa"/>
            <w:tcBorders>
              <w:right w:val="single" w:sz="4" w:space="0" w:color="auto"/>
            </w:tcBorders>
            <w:shd w:val="clear" w:color="auto" w:fill="FFFFFF"/>
          </w:tcPr>
          <w:p w:rsidR="005D19BB" w:rsidRDefault="005D19BB">
            <w:pPr>
              <w:framePr w:w="3658" w:wrap="notBeside" w:vAnchor="text" w:hAnchor="text" w:y="1"/>
              <w:rPr>
                <w:sz w:val="10"/>
                <w:szCs w:val="10"/>
              </w:rPr>
            </w:pPr>
          </w:p>
        </w:tc>
      </w:tr>
      <w:tr w:rsidR="005D19BB">
        <w:trPr>
          <w:trHeight w:hRule="exact" w:val="245"/>
        </w:trPr>
        <w:tc>
          <w:tcPr>
            <w:tcW w:w="1080" w:type="dxa"/>
            <w:tcBorders>
              <w:left w:val="single" w:sz="4" w:space="0" w:color="auto"/>
              <w:bottom w:val="single" w:sz="4" w:space="0" w:color="auto"/>
            </w:tcBorders>
            <w:shd w:val="clear" w:color="auto" w:fill="FFFFFF"/>
          </w:tcPr>
          <w:p w:rsidR="005D19BB" w:rsidRDefault="00F53023">
            <w:pPr>
              <w:pStyle w:val="41"/>
              <w:framePr w:w="3658" w:wrap="notBeside" w:vAnchor="text" w:hAnchor="text" w:y="1"/>
              <w:shd w:val="clear" w:color="auto" w:fill="auto"/>
              <w:spacing w:before="0" w:line="170" w:lineRule="exact"/>
              <w:ind w:left="40" w:firstLine="0"/>
              <w:jc w:val="left"/>
            </w:pPr>
            <w:r>
              <w:rPr>
                <w:rStyle w:val="85pt2"/>
              </w:rPr>
              <w:t xml:space="preserve">V </w:t>
            </w:r>
            <w:r>
              <w:rPr>
                <w:rStyle w:val="85pt3"/>
              </w:rPr>
              <w:t>rrr</w:t>
            </w:r>
          </w:p>
        </w:tc>
        <w:tc>
          <w:tcPr>
            <w:tcW w:w="2309" w:type="dxa"/>
            <w:tcBorders>
              <w:bottom w:val="single" w:sz="4" w:space="0" w:color="auto"/>
            </w:tcBorders>
            <w:shd w:val="clear" w:color="auto" w:fill="FFFFFF"/>
          </w:tcPr>
          <w:p w:rsidR="005D19BB" w:rsidRDefault="00F53023">
            <w:pPr>
              <w:pStyle w:val="41"/>
              <w:framePr w:w="3658" w:wrap="notBeside" w:vAnchor="text" w:hAnchor="text" w:y="1"/>
              <w:shd w:val="clear" w:color="auto" w:fill="auto"/>
              <w:spacing w:before="0" w:line="170" w:lineRule="exact"/>
              <w:ind w:right="120" w:firstLine="0"/>
              <w:jc w:val="right"/>
            </w:pPr>
            <w:r>
              <w:rPr>
                <w:rStyle w:val="85pt2"/>
              </w:rPr>
              <w:t>!</w:t>
            </w:r>
          </w:p>
        </w:tc>
        <w:tc>
          <w:tcPr>
            <w:tcW w:w="269" w:type="dxa"/>
            <w:tcBorders>
              <w:bottom w:val="single" w:sz="4" w:space="0" w:color="auto"/>
              <w:right w:val="single" w:sz="4" w:space="0" w:color="auto"/>
            </w:tcBorders>
            <w:shd w:val="clear" w:color="auto" w:fill="FFFFFF"/>
          </w:tcPr>
          <w:p w:rsidR="005D19BB" w:rsidRDefault="005D19BB">
            <w:pPr>
              <w:framePr w:w="3658" w:wrap="notBeside" w:vAnchor="text" w:hAnchor="text" w:y="1"/>
              <w:rPr>
                <w:sz w:val="10"/>
                <w:szCs w:val="10"/>
              </w:rPr>
            </w:pPr>
          </w:p>
        </w:tc>
      </w:tr>
    </w:tbl>
    <w:p w:rsidR="005D19BB" w:rsidRDefault="005D19BB">
      <w:pPr>
        <w:rPr>
          <w:sz w:val="2"/>
          <w:szCs w:val="2"/>
        </w:rPr>
      </w:pPr>
    </w:p>
    <w:p w:rsidR="005D19BB" w:rsidRDefault="00F53023">
      <w:pPr>
        <w:pStyle w:val="80"/>
        <w:shd w:val="clear" w:color="auto" w:fill="auto"/>
        <w:spacing w:before="230" w:after="178" w:line="180" w:lineRule="exact"/>
        <w:ind w:left="180" w:firstLine="0"/>
      </w:pPr>
      <w:r>
        <w:rPr>
          <w:rStyle w:val="80pt0"/>
        </w:rPr>
        <w:t xml:space="preserve">Figure 9-6. </w:t>
      </w:r>
      <w:r>
        <w:rPr>
          <w:rStyle w:val="88"/>
          <w:i/>
          <w:iCs/>
        </w:rPr>
        <w:t>The Console output for the array</w:t>
      </w:r>
    </w:p>
    <w:p w:rsidR="005D19BB" w:rsidRDefault="00F53023">
      <w:pPr>
        <w:pStyle w:val="731"/>
        <w:keepNext/>
        <w:keepLines/>
        <w:numPr>
          <w:ilvl w:val="0"/>
          <w:numId w:val="70"/>
        </w:numPr>
        <w:shd w:val="clear" w:color="auto" w:fill="auto"/>
        <w:tabs>
          <w:tab w:val="left" w:pos="1126"/>
        </w:tabs>
        <w:spacing w:before="0" w:line="226" w:lineRule="exact"/>
        <w:ind w:left="1200" w:right="260" w:hanging="420"/>
        <w:jc w:val="both"/>
      </w:pPr>
      <w:bookmarkStart w:id="221" w:name="bookmark371"/>
      <w:r>
        <w:t>Add the following code before the Console.ReadLine() method in the Main method. This code clears the value of the array at index 1 and sets the value at index 3 to “great”.</w:t>
      </w:r>
      <w:bookmarkEnd w:id="221"/>
    </w:p>
    <w:p w:rsidR="005D19BB" w:rsidRDefault="00F53023">
      <w:pPr>
        <w:pStyle w:val="41"/>
        <w:shd w:val="clear" w:color="auto" w:fill="auto"/>
        <w:spacing w:before="0" w:line="197" w:lineRule="exact"/>
        <w:ind w:left="180" w:right="3220" w:firstLine="0"/>
        <w:jc w:val="left"/>
      </w:pPr>
      <w:r>
        <w:rPr>
          <w:rStyle w:val="192"/>
        </w:rPr>
        <w:t>Array.Clear(args, 1, 1); args[3] = "great";</w:t>
      </w:r>
    </w:p>
    <w:p w:rsidR="005D19BB" w:rsidRDefault="00F53023">
      <w:pPr>
        <w:pStyle w:val="41"/>
        <w:shd w:val="clear" w:color="auto" w:fill="auto"/>
        <w:spacing w:before="0" w:line="197" w:lineRule="exact"/>
        <w:ind w:left="180" w:firstLine="0"/>
        <w:jc w:val="left"/>
      </w:pPr>
      <w:r>
        <w:rPr>
          <w:rStyle w:val="192"/>
        </w:rPr>
        <w:t>for (int i = 0; i &lt; args.Length; i++)</w:t>
      </w:r>
    </w:p>
    <w:p w:rsidR="005D19BB" w:rsidRDefault="00F53023">
      <w:pPr>
        <w:pStyle w:val="41"/>
        <w:shd w:val="clear" w:color="auto" w:fill="auto"/>
        <w:spacing w:before="0" w:line="180" w:lineRule="exact"/>
        <w:ind w:left="180" w:firstLine="0"/>
        <w:jc w:val="left"/>
      </w:pPr>
      <w:r>
        <w:rPr>
          <w:rStyle w:val="192"/>
        </w:rPr>
        <w:t>{</w:t>
      </w:r>
    </w:p>
    <w:p w:rsidR="005D19BB" w:rsidRDefault="00F53023">
      <w:pPr>
        <w:pStyle w:val="41"/>
        <w:shd w:val="clear" w:color="auto" w:fill="auto"/>
        <w:spacing w:before="0" w:line="180" w:lineRule="exact"/>
        <w:ind w:left="1200" w:hanging="420"/>
      </w:pPr>
      <w:r>
        <w:rPr>
          <w:rStyle w:val="192"/>
        </w:rPr>
        <w:t>Console.WriteLine("Arg[{0}] = [{1}]", i, args[i]);</w:t>
      </w:r>
    </w:p>
    <w:p w:rsidR="005D19BB" w:rsidRDefault="00F53023">
      <w:pPr>
        <w:pStyle w:val="41"/>
        <w:shd w:val="clear" w:color="auto" w:fill="auto"/>
        <w:spacing w:before="0" w:after="49" w:line="180" w:lineRule="exact"/>
        <w:ind w:left="180" w:firstLine="0"/>
        <w:jc w:val="left"/>
      </w:pPr>
      <w:r>
        <w:rPr>
          <w:rStyle w:val="192"/>
        </w:rPr>
        <w:t>}</w:t>
      </w:r>
    </w:p>
    <w:p w:rsidR="005D19BB" w:rsidRDefault="00F53023">
      <w:pPr>
        <w:pStyle w:val="731"/>
        <w:keepNext/>
        <w:keepLines/>
        <w:numPr>
          <w:ilvl w:val="0"/>
          <w:numId w:val="70"/>
        </w:numPr>
        <w:shd w:val="clear" w:color="auto" w:fill="auto"/>
        <w:tabs>
          <w:tab w:val="left" w:pos="1140"/>
        </w:tabs>
        <w:spacing w:before="0" w:after="168" w:line="230" w:lineRule="exact"/>
        <w:ind w:left="1200" w:right="260" w:hanging="420"/>
      </w:pPr>
      <w:bookmarkStart w:id="222" w:name="bookmark372"/>
      <w:r>
        <w:t xml:space="preserve">Select Debug </w:t>
      </w:r>
      <w:r>
        <w:rPr>
          <w:rStyle w:val="730pt"/>
        </w:rPr>
        <w:t>&gt;</w:t>
      </w:r>
      <w:r>
        <w:t xml:space="preserve"> Start to run the project. The Console window should launch with the additional output shown in Figure 9-7. After viewing the output, stop the debugger.</w:t>
      </w:r>
      <w:bookmarkEnd w:id="222"/>
    </w:p>
    <w:p w:rsidR="005D19BB" w:rsidRDefault="00F53023">
      <w:pPr>
        <w:pStyle w:val="424"/>
        <w:shd w:val="clear" w:color="auto" w:fill="auto"/>
        <w:spacing w:before="0" w:after="86" w:line="170" w:lineRule="exact"/>
        <w:ind w:left="180"/>
      </w:pPr>
      <w:r>
        <w:rPr>
          <w:rStyle w:val="425"/>
        </w:rPr>
        <w:t xml:space="preserve">■ </w:t>
      </w:r>
      <w:hyperlink r:id="rId225" w:history="1">
        <w:r>
          <w:rPr>
            <w:rStyle w:val="a3"/>
          </w:rPr>
          <w:t>file:///c;/users/dan</w:t>
        </w:r>
      </w:hyperlink>
      <w:r>
        <w:rPr>
          <w:rStyle w:val="426"/>
        </w:rPr>
        <w:t>... ^</w:t>
      </w:r>
    </w:p>
    <w:tbl>
      <w:tblPr>
        <w:tblOverlap w:val="never"/>
        <w:tblW w:w="0" w:type="auto"/>
        <w:tblLayout w:type="fixed"/>
        <w:tblCellMar>
          <w:left w:w="10" w:type="dxa"/>
          <w:right w:w="10" w:type="dxa"/>
        </w:tblCellMar>
        <w:tblLook w:val="04A0" w:firstRow="1" w:lastRow="0" w:firstColumn="1" w:lastColumn="0" w:noHBand="0" w:noVBand="1"/>
      </w:tblPr>
      <w:tblGrid>
        <w:gridCol w:w="1070"/>
        <w:gridCol w:w="1622"/>
        <w:gridCol w:w="586"/>
        <w:gridCol w:w="245"/>
      </w:tblGrid>
      <w:tr w:rsidR="005D19BB">
        <w:trPr>
          <w:trHeight w:hRule="exact" w:val="197"/>
        </w:trPr>
        <w:tc>
          <w:tcPr>
            <w:tcW w:w="1070" w:type="dxa"/>
            <w:tcBorders>
              <w:top w:val="single" w:sz="4" w:space="0" w:color="auto"/>
              <w:left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20" w:firstLine="0"/>
              <w:jc w:val="left"/>
            </w:pPr>
            <w:r>
              <w:rPr>
                <w:rStyle w:val="CourierNew"/>
              </w:rPr>
              <w:t>parameter</w:t>
            </w:r>
          </w:p>
        </w:tc>
        <w:tc>
          <w:tcPr>
            <w:tcW w:w="1622" w:type="dxa"/>
            <w:tcBorders>
              <w:top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60" w:firstLine="0"/>
              <w:jc w:val="left"/>
            </w:pPr>
            <w:r>
              <w:rPr>
                <w:rStyle w:val="CourierNew"/>
              </w:rPr>
              <w:t xml:space="preserve">count = </w:t>
            </w:r>
            <w:r>
              <w:rPr>
                <w:rStyle w:val="ArialNarrow85pt"/>
              </w:rPr>
              <w:t>4</w:t>
            </w:r>
          </w:p>
        </w:tc>
        <w:tc>
          <w:tcPr>
            <w:tcW w:w="586" w:type="dxa"/>
            <w:tcBorders>
              <w:top w:val="single" w:sz="4" w:space="0" w:color="auto"/>
            </w:tcBorders>
            <w:shd w:val="clear" w:color="auto" w:fill="FFFFFF"/>
          </w:tcPr>
          <w:p w:rsidR="005D19BB" w:rsidRDefault="005D19BB">
            <w:pPr>
              <w:framePr w:w="3523" w:wrap="notBeside" w:vAnchor="text" w:hAnchor="text" w:y="1"/>
              <w:rPr>
                <w:sz w:val="10"/>
                <w:szCs w:val="10"/>
              </w:rPr>
            </w:pPr>
          </w:p>
        </w:tc>
        <w:tc>
          <w:tcPr>
            <w:tcW w:w="245" w:type="dxa"/>
            <w:tcBorders>
              <w:top w:val="single" w:sz="4" w:space="0" w:color="auto"/>
              <w:right w:val="single" w:sz="4" w:space="0" w:color="auto"/>
            </w:tcBorders>
            <w:shd w:val="clear" w:color="auto" w:fill="FFFFFF"/>
          </w:tcPr>
          <w:p w:rsidR="005D19BB" w:rsidRDefault="00F53023">
            <w:pPr>
              <w:pStyle w:val="41"/>
              <w:framePr w:w="3523" w:wrap="notBeside" w:vAnchor="text" w:hAnchor="text" w:y="1"/>
              <w:shd w:val="clear" w:color="auto" w:fill="auto"/>
              <w:spacing w:before="0" w:line="110" w:lineRule="exact"/>
              <w:ind w:left="60" w:firstLine="0"/>
              <w:jc w:val="left"/>
            </w:pPr>
            <w:r>
              <w:rPr>
                <w:rStyle w:val="Verdana55pt-1pt"/>
              </w:rPr>
              <w:t>A-</w:t>
            </w:r>
          </w:p>
        </w:tc>
      </w:tr>
      <w:tr w:rsidR="005D19BB">
        <w:trPr>
          <w:trHeight w:hRule="exact" w:val="178"/>
        </w:trPr>
        <w:tc>
          <w:tcPr>
            <w:tcW w:w="1070" w:type="dxa"/>
            <w:tcBorders>
              <w:left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20" w:firstLine="0"/>
              <w:jc w:val="left"/>
            </w:pPr>
            <w:r>
              <w:rPr>
                <w:rStyle w:val="CourierNew"/>
              </w:rPr>
              <w:t>Arg[0] =</w:t>
            </w:r>
          </w:p>
        </w:tc>
        <w:tc>
          <w:tcPr>
            <w:tcW w:w="1622" w:type="dxa"/>
            <w:shd w:val="clear" w:color="auto" w:fill="FFFFFF"/>
          </w:tcPr>
          <w:p w:rsidR="005D19BB" w:rsidRDefault="00F53023">
            <w:pPr>
              <w:pStyle w:val="41"/>
              <w:framePr w:w="3523" w:wrap="notBeside" w:vAnchor="text" w:hAnchor="text" w:y="1"/>
              <w:shd w:val="clear" w:color="auto" w:fill="auto"/>
              <w:spacing w:before="0" w:line="170" w:lineRule="exact"/>
              <w:ind w:left="60" w:firstLine="0"/>
              <w:jc w:val="left"/>
            </w:pPr>
            <w:r>
              <w:rPr>
                <w:rStyle w:val="ArialNarrow85pt"/>
              </w:rPr>
              <w:t>[Ctt]</w:t>
            </w:r>
          </w:p>
        </w:tc>
        <w:tc>
          <w:tcPr>
            <w:tcW w:w="586" w:type="dxa"/>
            <w:shd w:val="clear" w:color="auto" w:fill="FFFFFF"/>
          </w:tcPr>
          <w:p w:rsidR="005D19BB" w:rsidRDefault="005D19BB">
            <w:pPr>
              <w:framePr w:w="3523" w:wrap="notBeside" w:vAnchor="text" w:hAnchor="text" w:y="1"/>
              <w:rPr>
                <w:sz w:val="10"/>
                <w:szCs w:val="10"/>
              </w:rPr>
            </w:pPr>
          </w:p>
        </w:tc>
        <w:tc>
          <w:tcPr>
            <w:tcW w:w="245" w:type="dxa"/>
            <w:tcBorders>
              <w:right w:val="single" w:sz="4" w:space="0" w:color="auto"/>
            </w:tcBorders>
            <w:shd w:val="clear" w:color="auto" w:fill="FFFFFF"/>
          </w:tcPr>
          <w:p w:rsidR="005D19BB" w:rsidRDefault="005D19BB">
            <w:pPr>
              <w:framePr w:w="3523" w:wrap="notBeside" w:vAnchor="text" w:hAnchor="text" w:y="1"/>
              <w:rPr>
                <w:sz w:val="10"/>
                <w:szCs w:val="10"/>
              </w:rPr>
            </w:pPr>
          </w:p>
        </w:tc>
      </w:tr>
      <w:tr w:rsidR="005D19BB">
        <w:trPr>
          <w:trHeight w:hRule="exact" w:val="187"/>
        </w:trPr>
        <w:tc>
          <w:tcPr>
            <w:tcW w:w="1070" w:type="dxa"/>
            <w:tcBorders>
              <w:left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20" w:firstLine="0"/>
              <w:jc w:val="left"/>
            </w:pPr>
            <w:r>
              <w:rPr>
                <w:rStyle w:val="CourierNew"/>
              </w:rPr>
              <w:t>ftrg[i] =</w:t>
            </w:r>
          </w:p>
        </w:tc>
        <w:tc>
          <w:tcPr>
            <w:tcW w:w="1622" w:type="dxa"/>
            <w:shd w:val="clear" w:color="auto" w:fill="FFFFFF"/>
          </w:tcPr>
          <w:p w:rsidR="005D19BB" w:rsidRDefault="00F53023">
            <w:pPr>
              <w:pStyle w:val="41"/>
              <w:framePr w:w="3523" w:wrap="notBeside" w:vAnchor="text" w:hAnchor="text" w:y="1"/>
              <w:shd w:val="clear" w:color="auto" w:fill="auto"/>
              <w:spacing w:before="0" w:line="180" w:lineRule="exact"/>
              <w:ind w:left="60" w:firstLine="0"/>
              <w:jc w:val="left"/>
            </w:pPr>
            <w:r>
              <w:rPr>
                <w:rStyle w:val="CourierNew"/>
              </w:rPr>
              <w:t>[coding]</w:t>
            </w:r>
          </w:p>
        </w:tc>
        <w:tc>
          <w:tcPr>
            <w:tcW w:w="586" w:type="dxa"/>
            <w:shd w:val="clear" w:color="auto" w:fill="FFFFFF"/>
          </w:tcPr>
          <w:p w:rsidR="005D19BB" w:rsidRDefault="005D19BB">
            <w:pPr>
              <w:framePr w:w="3523" w:wrap="notBeside" w:vAnchor="text" w:hAnchor="text" w:y="1"/>
              <w:rPr>
                <w:sz w:val="10"/>
                <w:szCs w:val="10"/>
              </w:rPr>
            </w:pPr>
          </w:p>
        </w:tc>
        <w:tc>
          <w:tcPr>
            <w:tcW w:w="245" w:type="dxa"/>
            <w:tcBorders>
              <w:right w:val="single" w:sz="4" w:space="0" w:color="auto"/>
            </w:tcBorders>
            <w:shd w:val="clear" w:color="auto" w:fill="FFFFFF"/>
          </w:tcPr>
          <w:p w:rsidR="005D19BB" w:rsidRDefault="00F53023">
            <w:pPr>
              <w:pStyle w:val="41"/>
              <w:framePr w:w="3523" w:wrap="notBeside" w:vAnchor="text" w:hAnchor="text" w:y="1"/>
              <w:shd w:val="clear" w:color="auto" w:fill="auto"/>
              <w:spacing w:before="0" w:line="270" w:lineRule="exact"/>
              <w:ind w:left="60" w:firstLine="0"/>
              <w:jc w:val="left"/>
            </w:pPr>
            <w:r>
              <w:rPr>
                <w:rStyle w:val="Constantia135pt0"/>
              </w:rPr>
              <w:t>J</w:t>
            </w:r>
          </w:p>
        </w:tc>
      </w:tr>
      <w:tr w:rsidR="005D19BB">
        <w:trPr>
          <w:trHeight w:hRule="exact" w:val="168"/>
        </w:trPr>
        <w:tc>
          <w:tcPr>
            <w:tcW w:w="1070" w:type="dxa"/>
            <w:tcBorders>
              <w:left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20" w:firstLine="0"/>
              <w:jc w:val="left"/>
            </w:pPr>
            <w:r>
              <w:rPr>
                <w:rStyle w:val="CourierNew"/>
              </w:rPr>
              <w:t>f)rg[2 ] =</w:t>
            </w:r>
          </w:p>
        </w:tc>
        <w:tc>
          <w:tcPr>
            <w:tcW w:w="1622" w:type="dxa"/>
            <w:shd w:val="clear" w:color="auto" w:fill="FFFFFF"/>
          </w:tcPr>
          <w:p w:rsidR="005D19BB" w:rsidRDefault="00F53023">
            <w:pPr>
              <w:pStyle w:val="41"/>
              <w:framePr w:w="3523" w:wrap="notBeside" w:vAnchor="text" w:hAnchor="text" w:y="1"/>
              <w:shd w:val="clear" w:color="auto" w:fill="auto"/>
              <w:spacing w:before="0" w:line="180" w:lineRule="exact"/>
              <w:ind w:left="60" w:firstLine="0"/>
              <w:jc w:val="left"/>
            </w:pPr>
            <w:r>
              <w:rPr>
                <w:rStyle w:val="CourierNew"/>
              </w:rPr>
              <w:t>[is]</w:t>
            </w:r>
          </w:p>
        </w:tc>
        <w:tc>
          <w:tcPr>
            <w:tcW w:w="586" w:type="dxa"/>
            <w:shd w:val="clear" w:color="auto" w:fill="FFFFFF"/>
          </w:tcPr>
          <w:p w:rsidR="005D19BB" w:rsidRDefault="005D19BB">
            <w:pPr>
              <w:framePr w:w="3523" w:wrap="notBeside" w:vAnchor="text" w:hAnchor="text" w:y="1"/>
              <w:rPr>
                <w:sz w:val="10"/>
                <w:szCs w:val="10"/>
              </w:rPr>
            </w:pPr>
          </w:p>
        </w:tc>
        <w:tc>
          <w:tcPr>
            <w:tcW w:w="245" w:type="dxa"/>
            <w:tcBorders>
              <w:right w:val="single" w:sz="4" w:space="0" w:color="auto"/>
            </w:tcBorders>
            <w:shd w:val="clear" w:color="auto" w:fill="FFFFFF"/>
          </w:tcPr>
          <w:p w:rsidR="005D19BB" w:rsidRDefault="005D19BB">
            <w:pPr>
              <w:framePr w:w="3523" w:wrap="notBeside" w:vAnchor="text" w:hAnchor="text" w:y="1"/>
              <w:rPr>
                <w:sz w:val="10"/>
                <w:szCs w:val="10"/>
              </w:rPr>
            </w:pPr>
          </w:p>
        </w:tc>
      </w:tr>
      <w:tr w:rsidR="005D19BB">
        <w:trPr>
          <w:trHeight w:hRule="exact" w:val="178"/>
        </w:trPr>
        <w:tc>
          <w:tcPr>
            <w:tcW w:w="1070" w:type="dxa"/>
            <w:tcBorders>
              <w:left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20" w:firstLine="0"/>
              <w:jc w:val="left"/>
            </w:pPr>
            <w:r>
              <w:rPr>
                <w:rStyle w:val="ArialNarrow85pt0pt"/>
              </w:rPr>
              <w:t xml:space="preserve">flrjy] </w:t>
            </w:r>
            <w:r>
              <w:rPr>
                <w:rStyle w:val="CourierNew"/>
              </w:rPr>
              <w:t>=</w:t>
            </w:r>
          </w:p>
        </w:tc>
        <w:tc>
          <w:tcPr>
            <w:tcW w:w="1622" w:type="dxa"/>
            <w:shd w:val="clear" w:color="auto" w:fill="FFFFFF"/>
          </w:tcPr>
          <w:p w:rsidR="005D19BB" w:rsidRDefault="00F53023">
            <w:pPr>
              <w:pStyle w:val="41"/>
              <w:framePr w:w="3523" w:wrap="notBeside" w:vAnchor="text" w:hAnchor="text" w:y="1"/>
              <w:shd w:val="clear" w:color="auto" w:fill="auto"/>
              <w:spacing w:before="0" w:line="180" w:lineRule="exact"/>
              <w:ind w:left="60" w:firstLine="0"/>
              <w:jc w:val="left"/>
            </w:pPr>
            <w:r>
              <w:rPr>
                <w:rStyle w:val="CourierNew"/>
              </w:rPr>
              <w:t>[fun]</w:t>
            </w:r>
          </w:p>
        </w:tc>
        <w:tc>
          <w:tcPr>
            <w:tcW w:w="586" w:type="dxa"/>
            <w:shd w:val="clear" w:color="auto" w:fill="FFFFFF"/>
          </w:tcPr>
          <w:p w:rsidR="005D19BB" w:rsidRDefault="005D19BB">
            <w:pPr>
              <w:framePr w:w="3523" w:wrap="notBeside" w:vAnchor="text" w:hAnchor="text" w:y="1"/>
              <w:rPr>
                <w:sz w:val="10"/>
                <w:szCs w:val="10"/>
              </w:rPr>
            </w:pPr>
          </w:p>
        </w:tc>
        <w:tc>
          <w:tcPr>
            <w:tcW w:w="245" w:type="dxa"/>
            <w:tcBorders>
              <w:right w:val="single" w:sz="4" w:space="0" w:color="auto"/>
            </w:tcBorders>
            <w:shd w:val="clear" w:color="auto" w:fill="FFFFFF"/>
          </w:tcPr>
          <w:p w:rsidR="005D19BB" w:rsidRDefault="005D19BB">
            <w:pPr>
              <w:framePr w:w="3523" w:wrap="notBeside" w:vAnchor="text" w:hAnchor="text" w:y="1"/>
              <w:rPr>
                <w:sz w:val="10"/>
                <w:szCs w:val="10"/>
              </w:rPr>
            </w:pPr>
          </w:p>
        </w:tc>
      </w:tr>
      <w:tr w:rsidR="005D19BB">
        <w:trPr>
          <w:trHeight w:hRule="exact" w:val="182"/>
        </w:trPr>
        <w:tc>
          <w:tcPr>
            <w:tcW w:w="1070" w:type="dxa"/>
            <w:tcBorders>
              <w:left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20" w:firstLine="0"/>
              <w:jc w:val="left"/>
            </w:pPr>
            <w:r>
              <w:rPr>
                <w:rStyle w:val="CourierNew"/>
              </w:rPr>
              <w:t>ArjJlfo] =</w:t>
            </w:r>
          </w:p>
        </w:tc>
        <w:tc>
          <w:tcPr>
            <w:tcW w:w="1622" w:type="dxa"/>
            <w:shd w:val="clear" w:color="auto" w:fill="FFFFFF"/>
          </w:tcPr>
          <w:p w:rsidR="005D19BB" w:rsidRDefault="00F53023">
            <w:pPr>
              <w:pStyle w:val="41"/>
              <w:framePr w:w="3523" w:wrap="notBeside" w:vAnchor="text" w:hAnchor="text" w:y="1"/>
              <w:shd w:val="clear" w:color="auto" w:fill="auto"/>
              <w:spacing w:before="0" w:line="170" w:lineRule="exact"/>
              <w:ind w:left="60" w:firstLine="0"/>
              <w:jc w:val="left"/>
            </w:pPr>
            <w:r>
              <w:rPr>
                <w:rStyle w:val="ArialNarrow85pt0pt"/>
              </w:rPr>
              <w:t>[Ctt]</w:t>
            </w:r>
          </w:p>
        </w:tc>
        <w:tc>
          <w:tcPr>
            <w:tcW w:w="586" w:type="dxa"/>
            <w:shd w:val="clear" w:color="auto" w:fill="FFFFFF"/>
          </w:tcPr>
          <w:p w:rsidR="005D19BB" w:rsidRDefault="005D19BB">
            <w:pPr>
              <w:framePr w:w="3523" w:wrap="notBeside" w:vAnchor="text" w:hAnchor="text" w:y="1"/>
              <w:rPr>
                <w:sz w:val="10"/>
                <w:szCs w:val="10"/>
              </w:rPr>
            </w:pPr>
          </w:p>
        </w:tc>
        <w:tc>
          <w:tcPr>
            <w:tcW w:w="245" w:type="dxa"/>
            <w:tcBorders>
              <w:right w:val="single" w:sz="4" w:space="0" w:color="auto"/>
            </w:tcBorders>
            <w:shd w:val="clear" w:color="auto" w:fill="FFFFFF"/>
          </w:tcPr>
          <w:p w:rsidR="005D19BB" w:rsidRDefault="005D19BB">
            <w:pPr>
              <w:framePr w:w="3523" w:wrap="notBeside" w:vAnchor="text" w:hAnchor="text" w:y="1"/>
              <w:rPr>
                <w:sz w:val="10"/>
                <w:szCs w:val="10"/>
              </w:rPr>
            </w:pPr>
          </w:p>
        </w:tc>
      </w:tr>
      <w:tr w:rsidR="005D19BB">
        <w:trPr>
          <w:trHeight w:hRule="exact" w:val="192"/>
        </w:trPr>
        <w:tc>
          <w:tcPr>
            <w:tcW w:w="1070" w:type="dxa"/>
            <w:tcBorders>
              <w:left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20" w:firstLine="0"/>
              <w:jc w:val="left"/>
            </w:pPr>
            <w:r>
              <w:rPr>
                <w:rStyle w:val="CourierNew"/>
              </w:rPr>
              <w:t>flrg[i] =</w:t>
            </w:r>
          </w:p>
        </w:tc>
        <w:tc>
          <w:tcPr>
            <w:tcW w:w="1622" w:type="dxa"/>
            <w:shd w:val="clear" w:color="auto" w:fill="FFFFFF"/>
          </w:tcPr>
          <w:p w:rsidR="005D19BB" w:rsidRDefault="00F53023">
            <w:pPr>
              <w:pStyle w:val="41"/>
              <w:framePr w:w="3523" w:wrap="notBeside" w:vAnchor="text" w:hAnchor="text" w:y="1"/>
              <w:shd w:val="clear" w:color="auto" w:fill="auto"/>
              <w:spacing w:before="0" w:line="180" w:lineRule="exact"/>
              <w:ind w:left="60" w:firstLine="0"/>
              <w:jc w:val="left"/>
            </w:pPr>
            <w:r>
              <w:rPr>
                <w:rStyle w:val="CourierNew"/>
              </w:rPr>
              <w:t>[]</w:t>
            </w:r>
          </w:p>
        </w:tc>
        <w:tc>
          <w:tcPr>
            <w:tcW w:w="586" w:type="dxa"/>
            <w:shd w:val="clear" w:color="auto" w:fill="FFFFFF"/>
          </w:tcPr>
          <w:p w:rsidR="005D19BB" w:rsidRDefault="005D19BB">
            <w:pPr>
              <w:framePr w:w="3523" w:wrap="notBeside" w:vAnchor="text" w:hAnchor="text" w:y="1"/>
              <w:rPr>
                <w:sz w:val="10"/>
                <w:szCs w:val="10"/>
              </w:rPr>
            </w:pPr>
          </w:p>
        </w:tc>
        <w:tc>
          <w:tcPr>
            <w:tcW w:w="245" w:type="dxa"/>
            <w:tcBorders>
              <w:right w:val="single" w:sz="4" w:space="0" w:color="auto"/>
            </w:tcBorders>
            <w:shd w:val="clear" w:color="auto" w:fill="FFFFFF"/>
          </w:tcPr>
          <w:p w:rsidR="005D19BB" w:rsidRDefault="005D19BB">
            <w:pPr>
              <w:framePr w:w="3523" w:wrap="notBeside" w:vAnchor="text" w:hAnchor="text" w:y="1"/>
              <w:rPr>
                <w:sz w:val="10"/>
                <w:szCs w:val="10"/>
              </w:rPr>
            </w:pPr>
          </w:p>
        </w:tc>
      </w:tr>
      <w:tr w:rsidR="005D19BB">
        <w:trPr>
          <w:trHeight w:hRule="exact" w:val="178"/>
        </w:trPr>
        <w:tc>
          <w:tcPr>
            <w:tcW w:w="1070" w:type="dxa"/>
            <w:tcBorders>
              <w:left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20" w:firstLine="0"/>
              <w:jc w:val="left"/>
            </w:pPr>
            <w:r>
              <w:rPr>
                <w:rStyle w:val="CourierNew"/>
              </w:rPr>
              <w:t>Arg[2] =</w:t>
            </w:r>
          </w:p>
        </w:tc>
        <w:tc>
          <w:tcPr>
            <w:tcW w:w="1622" w:type="dxa"/>
            <w:shd w:val="clear" w:color="auto" w:fill="FFFFFF"/>
          </w:tcPr>
          <w:p w:rsidR="005D19BB" w:rsidRDefault="00F53023">
            <w:pPr>
              <w:pStyle w:val="41"/>
              <w:framePr w:w="3523" w:wrap="notBeside" w:vAnchor="text" w:hAnchor="text" w:y="1"/>
              <w:shd w:val="clear" w:color="auto" w:fill="auto"/>
              <w:spacing w:before="0" w:line="180" w:lineRule="exact"/>
              <w:ind w:left="60" w:firstLine="0"/>
              <w:jc w:val="left"/>
            </w:pPr>
            <w:r>
              <w:rPr>
                <w:rStyle w:val="CourierNew"/>
              </w:rPr>
              <w:t>[is]</w:t>
            </w:r>
          </w:p>
        </w:tc>
        <w:tc>
          <w:tcPr>
            <w:tcW w:w="586" w:type="dxa"/>
            <w:shd w:val="clear" w:color="auto" w:fill="FFFFFF"/>
          </w:tcPr>
          <w:p w:rsidR="005D19BB" w:rsidRDefault="005D19BB">
            <w:pPr>
              <w:framePr w:w="3523" w:wrap="notBeside" w:vAnchor="text" w:hAnchor="text" w:y="1"/>
              <w:rPr>
                <w:sz w:val="10"/>
                <w:szCs w:val="10"/>
              </w:rPr>
            </w:pPr>
          </w:p>
        </w:tc>
        <w:tc>
          <w:tcPr>
            <w:tcW w:w="245" w:type="dxa"/>
            <w:tcBorders>
              <w:right w:val="single" w:sz="4" w:space="0" w:color="auto"/>
            </w:tcBorders>
            <w:shd w:val="clear" w:color="auto" w:fill="FFFFFF"/>
          </w:tcPr>
          <w:p w:rsidR="005D19BB" w:rsidRDefault="005D19BB">
            <w:pPr>
              <w:framePr w:w="3523" w:wrap="notBeside" w:vAnchor="text" w:hAnchor="text" w:y="1"/>
              <w:rPr>
                <w:sz w:val="10"/>
                <w:szCs w:val="10"/>
              </w:rPr>
            </w:pPr>
          </w:p>
        </w:tc>
      </w:tr>
      <w:tr w:rsidR="005D19BB">
        <w:trPr>
          <w:trHeight w:hRule="exact" w:val="562"/>
        </w:trPr>
        <w:tc>
          <w:tcPr>
            <w:tcW w:w="1070" w:type="dxa"/>
            <w:tcBorders>
              <w:left w:val="single" w:sz="4" w:space="0" w:color="auto"/>
            </w:tcBorders>
            <w:shd w:val="clear" w:color="auto" w:fill="FFFFFF"/>
          </w:tcPr>
          <w:p w:rsidR="005D19BB" w:rsidRDefault="00F53023">
            <w:pPr>
              <w:pStyle w:val="41"/>
              <w:framePr w:w="3523" w:wrap="notBeside" w:vAnchor="text" w:hAnchor="text" w:y="1"/>
              <w:shd w:val="clear" w:color="auto" w:fill="auto"/>
              <w:spacing w:before="0" w:line="180" w:lineRule="exact"/>
              <w:ind w:left="20" w:firstLine="0"/>
              <w:jc w:val="left"/>
            </w:pPr>
            <w:r>
              <w:rPr>
                <w:rStyle w:val="CourierNew"/>
              </w:rPr>
              <w:t>flrg[3] =</w:t>
            </w:r>
          </w:p>
        </w:tc>
        <w:tc>
          <w:tcPr>
            <w:tcW w:w="1622" w:type="dxa"/>
            <w:shd w:val="clear" w:color="auto" w:fill="FFFFFF"/>
          </w:tcPr>
          <w:p w:rsidR="005D19BB" w:rsidRDefault="00F53023">
            <w:pPr>
              <w:pStyle w:val="41"/>
              <w:framePr w:w="3523" w:wrap="notBeside" w:vAnchor="text" w:hAnchor="text" w:y="1"/>
              <w:shd w:val="clear" w:color="auto" w:fill="auto"/>
              <w:spacing w:before="0" w:line="180" w:lineRule="exact"/>
              <w:ind w:left="60" w:firstLine="0"/>
              <w:jc w:val="left"/>
            </w:pPr>
            <w:r>
              <w:rPr>
                <w:rStyle w:val="CourierNew"/>
              </w:rPr>
              <w:t>[great]</w:t>
            </w:r>
          </w:p>
        </w:tc>
        <w:tc>
          <w:tcPr>
            <w:tcW w:w="586" w:type="dxa"/>
            <w:shd w:val="clear" w:color="auto" w:fill="FFFFFF"/>
          </w:tcPr>
          <w:p w:rsidR="005D19BB" w:rsidRDefault="005D19BB">
            <w:pPr>
              <w:framePr w:w="3523" w:wrap="notBeside" w:vAnchor="text" w:hAnchor="text" w:y="1"/>
              <w:rPr>
                <w:sz w:val="10"/>
                <w:szCs w:val="10"/>
              </w:rPr>
            </w:pPr>
          </w:p>
        </w:tc>
        <w:tc>
          <w:tcPr>
            <w:tcW w:w="245" w:type="dxa"/>
            <w:tcBorders>
              <w:right w:val="single" w:sz="4" w:space="0" w:color="auto"/>
            </w:tcBorders>
            <w:shd w:val="clear" w:color="auto" w:fill="FFFFFF"/>
          </w:tcPr>
          <w:p w:rsidR="005D19BB" w:rsidRDefault="00F53023">
            <w:pPr>
              <w:pStyle w:val="41"/>
              <w:framePr w:w="3523" w:wrap="notBeside" w:vAnchor="text" w:hAnchor="text" w:y="1"/>
              <w:shd w:val="clear" w:color="auto" w:fill="auto"/>
              <w:spacing w:before="0" w:line="110" w:lineRule="exact"/>
              <w:ind w:left="60" w:firstLine="0"/>
              <w:jc w:val="left"/>
            </w:pPr>
            <w:r>
              <w:rPr>
                <w:rStyle w:val="Verdana55pt8"/>
              </w:rPr>
              <w:t>T"</w:t>
            </w:r>
          </w:p>
        </w:tc>
      </w:tr>
      <w:tr w:rsidR="005D19BB">
        <w:trPr>
          <w:trHeight w:hRule="exact" w:val="259"/>
        </w:trPr>
        <w:tc>
          <w:tcPr>
            <w:tcW w:w="1070" w:type="dxa"/>
            <w:tcBorders>
              <w:left w:val="single" w:sz="4" w:space="0" w:color="auto"/>
              <w:bottom w:val="single" w:sz="4" w:space="0" w:color="auto"/>
            </w:tcBorders>
            <w:shd w:val="clear" w:color="auto" w:fill="FFFFFF"/>
          </w:tcPr>
          <w:p w:rsidR="005D19BB" w:rsidRDefault="00F53023">
            <w:pPr>
              <w:pStyle w:val="41"/>
              <w:framePr w:w="3523" w:wrap="notBeside" w:vAnchor="text" w:hAnchor="text" w:y="1"/>
              <w:shd w:val="clear" w:color="auto" w:fill="auto"/>
              <w:spacing w:before="0" w:line="170" w:lineRule="exact"/>
              <w:ind w:left="20" w:firstLine="0"/>
              <w:jc w:val="left"/>
            </w:pPr>
            <w:r>
              <w:rPr>
                <w:rStyle w:val="6pt0"/>
              </w:rPr>
              <w:t>4</w:t>
            </w:r>
            <w:r>
              <w:rPr>
                <w:rStyle w:val="ArialNarrow85pt0pt0"/>
              </w:rPr>
              <w:t xml:space="preserve"> </w:t>
            </w:r>
            <w:r>
              <w:rPr>
                <w:rStyle w:val="ArialNarrow85pt0pt1"/>
              </w:rPr>
              <w:t>ГГГ</w:t>
            </w:r>
          </w:p>
        </w:tc>
        <w:tc>
          <w:tcPr>
            <w:tcW w:w="1622" w:type="dxa"/>
            <w:tcBorders>
              <w:bottom w:val="single" w:sz="4" w:space="0" w:color="auto"/>
            </w:tcBorders>
            <w:shd w:val="clear" w:color="auto" w:fill="FFFFFF"/>
          </w:tcPr>
          <w:p w:rsidR="005D19BB" w:rsidRDefault="00F53023">
            <w:pPr>
              <w:pStyle w:val="41"/>
              <w:framePr w:w="3523" w:wrap="notBeside" w:vAnchor="text" w:hAnchor="text" w:y="1"/>
              <w:shd w:val="clear" w:color="auto" w:fill="auto"/>
              <w:spacing w:before="0" w:line="270" w:lineRule="exact"/>
              <w:ind w:left="60" w:firstLine="0"/>
              <w:jc w:val="left"/>
            </w:pPr>
            <w:r>
              <w:rPr>
                <w:rStyle w:val="Constantia135pt0"/>
              </w:rPr>
              <w:t>j</w:t>
            </w:r>
          </w:p>
        </w:tc>
        <w:tc>
          <w:tcPr>
            <w:tcW w:w="586" w:type="dxa"/>
            <w:tcBorders>
              <w:bottom w:val="single" w:sz="4" w:space="0" w:color="auto"/>
            </w:tcBorders>
            <w:shd w:val="clear" w:color="auto" w:fill="FFFFFF"/>
          </w:tcPr>
          <w:p w:rsidR="005D19BB" w:rsidRDefault="00F53023">
            <w:pPr>
              <w:pStyle w:val="41"/>
              <w:framePr w:w="3523" w:wrap="notBeside" w:vAnchor="text" w:hAnchor="text" w:y="1"/>
              <w:shd w:val="clear" w:color="auto" w:fill="auto"/>
              <w:spacing w:before="0" w:line="290" w:lineRule="exact"/>
              <w:ind w:right="120" w:firstLine="0"/>
              <w:jc w:val="right"/>
            </w:pPr>
            <w:r>
              <w:rPr>
                <w:rStyle w:val="Arial145pt"/>
              </w:rPr>
              <w:t>\</w:t>
            </w:r>
          </w:p>
        </w:tc>
        <w:tc>
          <w:tcPr>
            <w:tcW w:w="245" w:type="dxa"/>
            <w:tcBorders>
              <w:bottom w:val="single" w:sz="4" w:space="0" w:color="auto"/>
              <w:right w:val="single" w:sz="4" w:space="0" w:color="auto"/>
            </w:tcBorders>
            <w:shd w:val="clear" w:color="auto" w:fill="FFFFFF"/>
          </w:tcPr>
          <w:p w:rsidR="005D19BB" w:rsidRDefault="005D19BB">
            <w:pPr>
              <w:framePr w:w="3523" w:wrap="notBeside" w:vAnchor="text" w:hAnchor="text" w:y="1"/>
              <w:rPr>
                <w:sz w:val="10"/>
                <w:szCs w:val="10"/>
              </w:rPr>
            </w:pPr>
          </w:p>
        </w:tc>
      </w:tr>
    </w:tbl>
    <w:p w:rsidR="005D19BB" w:rsidRDefault="005D19BB">
      <w:pPr>
        <w:rPr>
          <w:sz w:val="2"/>
          <w:szCs w:val="2"/>
        </w:rPr>
      </w:pPr>
    </w:p>
    <w:p w:rsidR="005D19BB" w:rsidRDefault="00F53023">
      <w:pPr>
        <w:pStyle w:val="80"/>
        <w:shd w:val="clear" w:color="auto" w:fill="auto"/>
        <w:spacing w:before="230" w:after="0" w:line="180" w:lineRule="exact"/>
        <w:ind w:left="180" w:firstLine="0"/>
        <w:sectPr w:rsidR="005D19BB">
          <w:pgSz w:w="11909" w:h="16838"/>
          <w:pgMar w:top="3243" w:right="1427" w:bottom="3344" w:left="1427" w:header="0" w:footer="3" w:gutter="362"/>
          <w:cols w:space="720"/>
          <w:noEndnote/>
          <w:rtlGutter/>
          <w:docGrid w:linePitch="360"/>
        </w:sectPr>
      </w:pPr>
      <w:r>
        <w:rPr>
          <w:rStyle w:val="80pt0"/>
        </w:rPr>
        <w:t xml:space="preserve">Figure 9-7. </w:t>
      </w:r>
      <w:r>
        <w:rPr>
          <w:rStyle w:val="88"/>
          <w:i/>
          <w:iCs/>
        </w:rPr>
        <w:t>The Console output for the updated array</w:t>
      </w:r>
    </w:p>
    <w:p w:rsidR="005D19BB" w:rsidRDefault="00F53023">
      <w:pPr>
        <w:pStyle w:val="111"/>
        <w:shd w:val="clear" w:color="auto" w:fill="auto"/>
        <w:spacing w:after="203" w:line="210" w:lineRule="exact"/>
        <w:ind w:right="140"/>
        <w:jc w:val="center"/>
      </w:pPr>
      <w:r>
        <w:rPr>
          <w:rStyle w:val="115"/>
          <w:b/>
          <w:bCs/>
        </w:rPr>
        <w:lastRenderedPageBreak/>
        <w:t>Working with Multidimensional Arrays</w:t>
      </w:r>
    </w:p>
    <w:p w:rsidR="005D19BB" w:rsidRDefault="00F53023">
      <w:pPr>
        <w:pStyle w:val="41"/>
        <w:shd w:val="clear" w:color="auto" w:fill="auto"/>
        <w:spacing w:before="0" w:after="89" w:line="180" w:lineRule="exact"/>
        <w:ind w:left="300" w:firstLine="0"/>
        <w:jc w:val="left"/>
      </w:pPr>
      <w:bookmarkStart w:id="223" w:name="bookmark373"/>
      <w:r>
        <w:rPr>
          <w:rStyle w:val="192"/>
        </w:rPr>
        <w:t>To create and populate a multidimensional array, follow these steps:</w:t>
      </w:r>
      <w:bookmarkEnd w:id="223"/>
    </w:p>
    <w:p w:rsidR="005D19BB" w:rsidRDefault="00F53023">
      <w:pPr>
        <w:pStyle w:val="41"/>
        <w:numPr>
          <w:ilvl w:val="0"/>
          <w:numId w:val="71"/>
        </w:numPr>
        <w:shd w:val="clear" w:color="auto" w:fill="auto"/>
        <w:tabs>
          <w:tab w:val="left" w:pos="1135"/>
        </w:tabs>
        <w:spacing w:before="0" w:after="58" w:line="180" w:lineRule="exact"/>
        <w:ind w:left="1160" w:hanging="380"/>
        <w:jc w:val="left"/>
      </w:pPr>
      <w:r>
        <w:rPr>
          <w:rStyle w:val="192"/>
        </w:rPr>
        <w:t>Comment out the code in the Main method.</w:t>
      </w:r>
    </w:p>
    <w:p w:rsidR="005D19BB" w:rsidRDefault="00F53023">
      <w:pPr>
        <w:pStyle w:val="41"/>
        <w:numPr>
          <w:ilvl w:val="0"/>
          <w:numId w:val="71"/>
        </w:numPr>
        <w:shd w:val="clear" w:color="auto" w:fill="auto"/>
        <w:tabs>
          <w:tab w:val="left" w:pos="1126"/>
        </w:tabs>
        <w:spacing w:before="0" w:line="226" w:lineRule="exact"/>
        <w:ind w:left="1160" w:right="1580" w:hanging="380"/>
        <w:jc w:val="left"/>
      </w:pPr>
      <w:r>
        <w:rPr>
          <w:rStyle w:val="192"/>
        </w:rPr>
        <w:t>Add the following code to the Main method to create and populate a two</w:t>
      </w:r>
      <w:r>
        <w:rPr>
          <w:rStyle w:val="192"/>
        </w:rPr>
        <w:softHyphen/>
        <w:t>dimensional array:</w:t>
      </w:r>
    </w:p>
    <w:p w:rsidR="005D19BB" w:rsidRDefault="00F53023">
      <w:pPr>
        <w:pStyle w:val="41"/>
        <w:shd w:val="clear" w:color="auto" w:fill="auto"/>
        <w:spacing w:before="0" w:after="90" w:line="197" w:lineRule="exact"/>
        <w:ind w:left="300" w:right="5500" w:firstLine="0"/>
      </w:pPr>
      <w:r>
        <w:rPr>
          <w:rStyle w:val="192"/>
        </w:rPr>
        <w:t xml:space="preserve">string[,] seatingChart = new string[2,2]; seatingChart[0, 0] = "Mary"; seatingChart[0, </w:t>
      </w:r>
      <w:r>
        <w:rPr>
          <w:rStyle w:val="Constantia10pt"/>
        </w:rPr>
        <w:t>1</w:t>
      </w:r>
      <w:r>
        <w:rPr>
          <w:rStyle w:val="192"/>
        </w:rPr>
        <w:t xml:space="preserve">] = "Jim"; seatingChart[1, </w:t>
      </w:r>
      <w:r>
        <w:rPr>
          <w:rStyle w:val="Constantia10pt"/>
        </w:rPr>
        <w:t>0</w:t>
      </w:r>
      <w:r>
        <w:rPr>
          <w:rStyle w:val="192"/>
        </w:rPr>
        <w:t xml:space="preserve">] = "Bob"; seatingChart[1, </w:t>
      </w:r>
      <w:r>
        <w:rPr>
          <w:rStyle w:val="Constantia10pt"/>
        </w:rPr>
        <w:t>1</w:t>
      </w:r>
      <w:r>
        <w:rPr>
          <w:rStyle w:val="192"/>
        </w:rPr>
        <w:t xml:space="preserve">] = </w:t>
      </w:r>
      <w:r>
        <w:rPr>
          <w:rStyle w:val="192"/>
        </w:rPr>
        <w:lastRenderedPageBreak/>
        <w:t>"Jane";</w:t>
      </w:r>
    </w:p>
    <w:p w:rsidR="005D19BB" w:rsidRDefault="00F53023">
      <w:pPr>
        <w:pStyle w:val="41"/>
        <w:numPr>
          <w:ilvl w:val="0"/>
          <w:numId w:val="71"/>
        </w:numPr>
        <w:shd w:val="clear" w:color="auto" w:fill="auto"/>
        <w:tabs>
          <w:tab w:val="left" w:pos="1130"/>
        </w:tabs>
        <w:spacing w:before="0" w:line="235" w:lineRule="exact"/>
        <w:ind w:left="1160" w:right="1580" w:hanging="380"/>
        <w:jc w:val="left"/>
      </w:pPr>
      <w:r>
        <w:rPr>
          <w:rStyle w:val="192"/>
        </w:rPr>
        <w:t>Add the following code to loop through the array and print the names to the Console window:</w:t>
      </w:r>
    </w:p>
    <w:p w:rsidR="005D19BB" w:rsidRDefault="00F53023">
      <w:pPr>
        <w:pStyle w:val="41"/>
        <w:shd w:val="clear" w:color="auto" w:fill="auto"/>
        <w:spacing w:before="0" w:line="180" w:lineRule="exact"/>
        <w:ind w:left="300" w:firstLine="0"/>
        <w:jc w:val="left"/>
      </w:pPr>
      <w:r>
        <w:rPr>
          <w:rStyle w:val="192"/>
        </w:rPr>
        <w:t>for (int row = 0; row &lt; 2; row++)</w:t>
      </w:r>
    </w:p>
    <w:p w:rsidR="005D19BB" w:rsidRDefault="00F53023">
      <w:pPr>
        <w:pStyle w:val="41"/>
        <w:shd w:val="clear" w:color="auto" w:fill="auto"/>
        <w:spacing w:before="0" w:line="180" w:lineRule="exact"/>
        <w:ind w:left="300" w:firstLine="0"/>
      </w:pPr>
      <w:r>
        <w:rPr>
          <w:rStyle w:val="192"/>
        </w:rPr>
        <w:t>{</w:t>
      </w:r>
    </w:p>
    <w:p w:rsidR="005D19BB" w:rsidRDefault="00F53023">
      <w:pPr>
        <w:pStyle w:val="41"/>
        <w:shd w:val="clear" w:color="auto" w:fill="auto"/>
        <w:spacing w:before="0" w:line="180" w:lineRule="exact"/>
        <w:ind w:left="1160" w:hanging="380"/>
        <w:jc w:val="left"/>
      </w:pPr>
      <w:r>
        <w:rPr>
          <w:rStyle w:val="192"/>
        </w:rPr>
        <w:t>for (int seat = 0; seat &lt; 2; seat++)</w:t>
      </w:r>
    </w:p>
    <w:p w:rsidR="005D19BB" w:rsidRDefault="00F53023">
      <w:pPr>
        <w:pStyle w:val="41"/>
        <w:shd w:val="clear" w:color="auto" w:fill="auto"/>
        <w:spacing w:before="0" w:line="180" w:lineRule="exact"/>
        <w:ind w:left="1160" w:hanging="380"/>
        <w:jc w:val="left"/>
      </w:pPr>
      <w:r>
        <w:rPr>
          <w:rStyle w:val="192"/>
        </w:rPr>
        <w:t>{</w:t>
      </w:r>
    </w:p>
    <w:p w:rsidR="005D19BB" w:rsidRDefault="00F53023">
      <w:pPr>
        <w:pStyle w:val="41"/>
        <w:shd w:val="clear" w:color="auto" w:fill="auto"/>
        <w:spacing w:before="0" w:line="180" w:lineRule="exact"/>
        <w:ind w:left="1160" w:firstLine="0"/>
        <w:jc w:val="left"/>
      </w:pPr>
      <w:r>
        <w:rPr>
          <w:rStyle w:val="192"/>
        </w:rPr>
        <w:t>Console.WriteLine("Row: {0} Seat: {1} Student: {2}",</w:t>
      </w:r>
    </w:p>
    <w:p w:rsidR="005D19BB" w:rsidRDefault="00F53023">
      <w:pPr>
        <w:pStyle w:val="41"/>
        <w:shd w:val="clear" w:color="auto" w:fill="auto"/>
        <w:spacing w:before="0" w:line="180" w:lineRule="exact"/>
        <w:ind w:left="1400" w:firstLine="0"/>
        <w:jc w:val="left"/>
      </w:pPr>
      <w:r>
        <w:rPr>
          <w:rStyle w:val="192"/>
        </w:rPr>
        <w:t>(row + 1),(seat + 1),seatingChart[row, seat]);</w:t>
      </w:r>
    </w:p>
    <w:p w:rsidR="005D19BB" w:rsidRDefault="00F53023">
      <w:pPr>
        <w:pStyle w:val="41"/>
        <w:shd w:val="clear" w:color="auto" w:fill="auto"/>
        <w:spacing w:before="0" w:line="180" w:lineRule="exact"/>
        <w:ind w:left="1160" w:hanging="380"/>
        <w:jc w:val="left"/>
      </w:pPr>
      <w:r>
        <w:rPr>
          <w:rStyle w:val="192"/>
        </w:rPr>
        <w:t>}</w:t>
      </w:r>
    </w:p>
    <w:p w:rsidR="005D19BB" w:rsidRDefault="00F53023">
      <w:pPr>
        <w:pStyle w:val="41"/>
        <w:shd w:val="clear" w:color="auto" w:fill="auto"/>
        <w:spacing w:before="0" w:line="180" w:lineRule="exact"/>
        <w:ind w:left="300" w:firstLine="0"/>
      </w:pPr>
      <w:r>
        <w:rPr>
          <w:rStyle w:val="192"/>
        </w:rPr>
        <w:t>}</w:t>
      </w:r>
    </w:p>
    <w:p w:rsidR="005D19BB" w:rsidRDefault="00F53023">
      <w:pPr>
        <w:pStyle w:val="41"/>
        <w:shd w:val="clear" w:color="auto" w:fill="auto"/>
        <w:spacing w:before="0" w:after="45" w:line="180" w:lineRule="exact"/>
        <w:ind w:left="300" w:firstLine="0"/>
      </w:pPr>
      <w:r>
        <w:rPr>
          <w:rStyle w:val="192"/>
        </w:rPr>
        <w:t>Console.ReadLine();</w:t>
      </w:r>
    </w:p>
    <w:p w:rsidR="005D19BB" w:rsidRDefault="00F53023">
      <w:pPr>
        <w:pStyle w:val="41"/>
        <w:numPr>
          <w:ilvl w:val="0"/>
          <w:numId w:val="71"/>
        </w:numPr>
        <w:shd w:val="clear" w:color="auto" w:fill="auto"/>
        <w:tabs>
          <w:tab w:val="left" w:pos="1140"/>
        </w:tabs>
        <w:spacing w:before="0" w:after="73" w:line="235" w:lineRule="exact"/>
        <w:ind w:left="1160" w:right="920" w:hanging="380"/>
        <w:jc w:val="left"/>
      </w:pPr>
      <w:r>
        <w:rPr>
          <w:rStyle w:val="192"/>
        </w:rPr>
        <w:t xml:space="preserve">Select Debug </w:t>
      </w:r>
      <w:r>
        <w:rPr>
          <w:rStyle w:val="0ptf"/>
        </w:rPr>
        <w:t>&gt;</w:t>
      </w:r>
      <w:r>
        <w:rPr>
          <w:rStyle w:val="192"/>
        </w:rPr>
        <w:t xml:space="preserve"> Start to run the project. The Console window should launch with the output that shows the seating chart of the students (see Figure 9-8).</w:t>
      </w:r>
    </w:p>
    <w:p w:rsidR="005D19BB" w:rsidRDefault="00A2473A">
      <w:pPr>
        <w:framePr w:h="2035" w:wrap="notBeside" w:vAnchor="text" w:hAnchor="text" w:y="1"/>
        <w:rPr>
          <w:sz w:val="0"/>
          <w:szCs w:val="0"/>
        </w:rPr>
      </w:pPr>
      <w:r>
        <w:rPr>
          <w:noProof/>
          <w:lang w:val="ru-RU"/>
        </w:rPr>
        <w:drawing>
          <wp:inline distT="0" distB="0" distL="0" distR="0">
            <wp:extent cx="2879725" cy="1292860"/>
            <wp:effectExtent l="0" t="0" r="0" b="2540"/>
            <wp:docPr id="325" name="Рисунок 49" descr="C:\Users\Sandrov\AppData\Local\Temp\FineReader11\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ndrov\AppData\Local\Temp\FineReader11\media\image72.jpe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79725" cy="1292860"/>
                    </a:xfrm>
                    <a:prstGeom prst="rect">
                      <a:avLst/>
                    </a:prstGeom>
                    <a:noFill/>
                    <a:ln>
                      <a:noFill/>
                    </a:ln>
                  </pic:spPr>
                </pic:pic>
              </a:graphicData>
            </a:graphic>
          </wp:inline>
        </w:drawing>
      </w:r>
    </w:p>
    <w:p w:rsidR="005D19BB" w:rsidRDefault="00F53023">
      <w:pPr>
        <w:pStyle w:val="ab"/>
        <w:framePr w:h="2035" w:wrap="notBeside" w:vAnchor="text" w:hAnchor="text" w:y="1"/>
        <w:shd w:val="clear" w:color="auto" w:fill="auto"/>
        <w:spacing w:line="180" w:lineRule="exact"/>
      </w:pPr>
      <w:r>
        <w:rPr>
          <w:rStyle w:val="0ptf1"/>
        </w:rPr>
        <w:t xml:space="preserve">Figure 9-8. </w:t>
      </w:r>
      <w:r>
        <w:rPr>
          <w:rStyle w:val="af3"/>
          <w:i/>
          <w:iCs/>
        </w:rPr>
        <w:t>The Console output for the two-dimensional array</w:t>
      </w:r>
    </w:p>
    <w:p w:rsidR="005D19BB" w:rsidRDefault="005D19BB">
      <w:pPr>
        <w:rPr>
          <w:sz w:val="2"/>
          <w:szCs w:val="2"/>
        </w:rPr>
      </w:pPr>
    </w:p>
    <w:p w:rsidR="005D19BB" w:rsidRDefault="00F53023">
      <w:pPr>
        <w:pStyle w:val="41"/>
        <w:numPr>
          <w:ilvl w:val="0"/>
          <w:numId w:val="71"/>
        </w:numPr>
        <w:shd w:val="clear" w:color="auto" w:fill="auto"/>
        <w:tabs>
          <w:tab w:val="left" w:pos="1174"/>
        </w:tabs>
        <w:spacing w:before="245" w:after="70" w:line="180" w:lineRule="exact"/>
        <w:ind w:left="1160" w:hanging="380"/>
        <w:jc w:val="left"/>
      </w:pPr>
      <w:r>
        <w:rPr>
          <w:rStyle w:val="192"/>
        </w:rPr>
        <w:t>After viewing the output, stop the debugger.</w:t>
      </w:r>
    </w:p>
    <w:p w:rsidR="005D19BB" w:rsidRDefault="00F53023">
      <w:pPr>
        <w:pStyle w:val="111"/>
        <w:shd w:val="clear" w:color="auto" w:fill="auto"/>
        <w:spacing w:after="163" w:line="210" w:lineRule="exact"/>
        <w:ind w:right="140"/>
        <w:jc w:val="center"/>
      </w:pPr>
      <w:r>
        <w:rPr>
          <w:rStyle w:val="115"/>
          <w:b/>
          <w:bCs/>
        </w:rPr>
        <w:t>Working with ArrayLists</w:t>
      </w:r>
    </w:p>
    <w:p w:rsidR="005D19BB" w:rsidRDefault="00F53023">
      <w:pPr>
        <w:pStyle w:val="41"/>
        <w:shd w:val="clear" w:color="auto" w:fill="auto"/>
        <w:spacing w:before="0" w:line="230" w:lineRule="exact"/>
        <w:ind w:left="300" w:right="200" w:firstLine="0"/>
        <w:jc w:val="left"/>
      </w:pPr>
      <w:r>
        <w:rPr>
          <w:rStyle w:val="192"/>
        </w:rPr>
        <w:t>Although the two dimensional array you just created works, it may be more intuitive to store the information about each student’s seating assignment in a seating assignment class and then to organize these objects into an ArrayList structure. To create and populate an array list of seating assignments, follow these steps:</w:t>
      </w:r>
    </w:p>
    <w:p w:rsidR="005D19BB" w:rsidRDefault="00F53023">
      <w:pPr>
        <w:pStyle w:val="731"/>
        <w:keepNext/>
        <w:keepLines/>
        <w:numPr>
          <w:ilvl w:val="0"/>
          <w:numId w:val="72"/>
        </w:numPr>
        <w:shd w:val="clear" w:color="auto" w:fill="auto"/>
        <w:tabs>
          <w:tab w:val="left" w:pos="1021"/>
        </w:tabs>
        <w:spacing w:before="0" w:after="54" w:line="180" w:lineRule="exact"/>
        <w:ind w:left="1060" w:hanging="380"/>
        <w:jc w:val="both"/>
      </w:pPr>
      <w:bookmarkStart w:id="224" w:name="bookmark374"/>
      <w:r>
        <w:t>Add a class file to the project named SeatingAssignment.cs.</w:t>
      </w:r>
      <w:bookmarkEnd w:id="224"/>
    </w:p>
    <w:p w:rsidR="005D19BB" w:rsidRDefault="00F53023">
      <w:pPr>
        <w:pStyle w:val="731"/>
        <w:keepNext/>
        <w:keepLines/>
        <w:numPr>
          <w:ilvl w:val="0"/>
          <w:numId w:val="72"/>
        </w:numPr>
        <w:shd w:val="clear" w:color="auto" w:fill="auto"/>
        <w:tabs>
          <w:tab w:val="left" w:pos="1026"/>
        </w:tabs>
        <w:spacing w:before="0" w:line="230" w:lineRule="exact"/>
        <w:ind w:left="1060" w:right="1120" w:hanging="380"/>
        <w:jc w:val="both"/>
      </w:pPr>
      <w:bookmarkStart w:id="225" w:name="bookmark375"/>
      <w:r>
        <w:t>Add the following code to create the SeatingAssignment class. This class contains a Row, Seat, and Student property. It also contains an overloaded constructor to set these properties.</w:t>
      </w:r>
      <w:bookmarkEnd w:id="225"/>
    </w:p>
    <w:p w:rsidR="005D19BB" w:rsidRDefault="00F53023">
      <w:pPr>
        <w:pStyle w:val="41"/>
        <w:shd w:val="clear" w:color="auto" w:fill="auto"/>
        <w:spacing w:before="0" w:line="180" w:lineRule="exact"/>
        <w:ind w:left="340" w:right="3180" w:firstLine="0"/>
        <w:jc w:val="left"/>
      </w:pPr>
      <w:r>
        <w:rPr>
          <w:rStyle w:val="192"/>
        </w:rPr>
        <w:t>public class SeatingAssignment {</w:t>
      </w:r>
    </w:p>
    <w:p w:rsidR="005D19BB" w:rsidRDefault="00F53023">
      <w:pPr>
        <w:pStyle w:val="41"/>
        <w:shd w:val="clear" w:color="auto" w:fill="auto"/>
        <w:spacing w:before="0" w:line="197" w:lineRule="exact"/>
        <w:ind w:left="680" w:right="5520" w:firstLine="0"/>
        <w:jc w:val="left"/>
      </w:pPr>
      <w:r>
        <w:rPr>
          <w:rStyle w:val="192"/>
        </w:rPr>
        <w:t>int _row; int _seat; string _student; public int Row {</w:t>
      </w:r>
    </w:p>
    <w:p w:rsidR="005D19BB" w:rsidRDefault="00F53023">
      <w:pPr>
        <w:pStyle w:val="41"/>
        <w:shd w:val="clear" w:color="auto" w:fill="auto"/>
        <w:spacing w:before="0"/>
        <w:ind w:left="1060" w:right="5020" w:firstLine="0"/>
        <w:jc w:val="left"/>
      </w:pPr>
      <w:r>
        <w:rPr>
          <w:rStyle w:val="192"/>
        </w:rPr>
        <w:t>get { return _row; } set { _row = value; }</w:t>
      </w:r>
    </w:p>
    <w:p w:rsidR="005D19BB" w:rsidRDefault="00F53023">
      <w:pPr>
        <w:pStyle w:val="41"/>
        <w:shd w:val="clear" w:color="auto" w:fill="auto"/>
        <w:spacing w:before="0" w:line="180" w:lineRule="exact"/>
        <w:ind w:left="1060" w:hanging="380"/>
      </w:pPr>
      <w:r>
        <w:rPr>
          <w:rStyle w:val="192"/>
        </w:rPr>
        <w:t>}</w:t>
      </w:r>
    </w:p>
    <w:p w:rsidR="005D19BB" w:rsidRDefault="00F53023">
      <w:pPr>
        <w:pStyle w:val="41"/>
        <w:shd w:val="clear" w:color="auto" w:fill="auto"/>
        <w:spacing w:before="0" w:line="180" w:lineRule="exact"/>
        <w:ind w:left="680" w:right="5960" w:firstLine="0"/>
        <w:jc w:val="left"/>
      </w:pPr>
      <w:r>
        <w:rPr>
          <w:rStyle w:val="192"/>
        </w:rPr>
        <w:t>public int Seat {</w:t>
      </w:r>
    </w:p>
    <w:p w:rsidR="005D19BB" w:rsidRDefault="00F53023">
      <w:pPr>
        <w:pStyle w:val="41"/>
        <w:shd w:val="clear" w:color="auto" w:fill="auto"/>
        <w:spacing w:before="0"/>
        <w:ind w:left="1060" w:right="5020" w:firstLine="0"/>
        <w:jc w:val="left"/>
      </w:pPr>
      <w:r>
        <w:rPr>
          <w:rStyle w:val="192"/>
        </w:rPr>
        <w:t>get { return _seat; } set { _seat = value; }</w:t>
      </w:r>
    </w:p>
    <w:p w:rsidR="005D19BB" w:rsidRDefault="00F53023">
      <w:pPr>
        <w:pStyle w:val="41"/>
        <w:shd w:val="clear" w:color="auto" w:fill="auto"/>
        <w:spacing w:before="0" w:line="180" w:lineRule="exact"/>
        <w:ind w:left="1060" w:hanging="380"/>
      </w:pPr>
      <w:r>
        <w:rPr>
          <w:rStyle w:val="192"/>
        </w:rPr>
        <w:t>}</w:t>
      </w:r>
    </w:p>
    <w:p w:rsidR="005D19BB" w:rsidRDefault="00F53023">
      <w:pPr>
        <w:pStyle w:val="41"/>
        <w:shd w:val="clear" w:color="auto" w:fill="auto"/>
        <w:spacing w:before="0" w:line="180" w:lineRule="exact"/>
        <w:ind w:left="680" w:right="5520" w:firstLine="0"/>
        <w:jc w:val="left"/>
      </w:pPr>
      <w:r>
        <w:rPr>
          <w:rStyle w:val="192"/>
        </w:rPr>
        <w:t>public string Student {</w:t>
      </w:r>
    </w:p>
    <w:p w:rsidR="005D19BB" w:rsidRDefault="00F53023">
      <w:pPr>
        <w:pStyle w:val="41"/>
        <w:shd w:val="clear" w:color="auto" w:fill="auto"/>
        <w:spacing w:before="0"/>
        <w:ind w:left="1060" w:right="4740" w:firstLine="0"/>
        <w:jc w:val="left"/>
      </w:pPr>
      <w:r>
        <w:rPr>
          <w:rStyle w:val="192"/>
        </w:rPr>
        <w:lastRenderedPageBreak/>
        <w:t>get { return _student; } set { _student = value; }</w:t>
      </w:r>
    </w:p>
    <w:p w:rsidR="005D19BB" w:rsidRDefault="00F53023">
      <w:pPr>
        <w:pStyle w:val="41"/>
        <w:shd w:val="clear" w:color="auto" w:fill="auto"/>
        <w:spacing w:before="0" w:line="180" w:lineRule="exact"/>
        <w:ind w:left="1060" w:hanging="380"/>
      </w:pPr>
      <w:r>
        <w:rPr>
          <w:rStyle w:val="192"/>
        </w:rPr>
        <w:t>}</w:t>
      </w:r>
    </w:p>
    <w:p w:rsidR="005D19BB" w:rsidRDefault="00F53023">
      <w:pPr>
        <w:pStyle w:val="41"/>
        <w:shd w:val="clear" w:color="auto" w:fill="auto"/>
        <w:spacing w:before="0" w:line="180" w:lineRule="exact"/>
        <w:ind w:left="1060" w:hanging="380"/>
      </w:pPr>
      <w:r>
        <w:rPr>
          <w:rStyle w:val="192"/>
        </w:rPr>
        <w:t>public SeatingAssignment(int row, int seat, string student)</w:t>
      </w:r>
    </w:p>
    <w:p w:rsidR="005D19BB" w:rsidRDefault="00F53023">
      <w:pPr>
        <w:pStyle w:val="41"/>
        <w:shd w:val="clear" w:color="auto" w:fill="auto"/>
        <w:spacing w:before="0" w:line="180" w:lineRule="exact"/>
        <w:ind w:left="1060" w:hanging="380"/>
      </w:pPr>
      <w:r>
        <w:rPr>
          <w:rStyle w:val="192"/>
        </w:rPr>
        <w:t>{</w:t>
      </w:r>
    </w:p>
    <w:p w:rsidR="005D19BB" w:rsidRDefault="00F53023">
      <w:pPr>
        <w:pStyle w:val="41"/>
        <w:shd w:val="clear" w:color="auto" w:fill="auto"/>
        <w:spacing w:before="0" w:line="197" w:lineRule="exact"/>
        <w:ind w:left="1060" w:right="5520" w:firstLine="0"/>
      </w:pPr>
      <w:r>
        <w:rPr>
          <w:rStyle w:val="192"/>
        </w:rPr>
        <w:t>this.Row = row; this.Seat = seat; this.Student = student;</w:t>
      </w:r>
    </w:p>
    <w:p w:rsidR="005D19BB" w:rsidRDefault="00F53023">
      <w:pPr>
        <w:pStyle w:val="41"/>
        <w:shd w:val="clear" w:color="auto" w:fill="auto"/>
        <w:spacing w:before="0" w:line="180" w:lineRule="exact"/>
        <w:ind w:left="1060" w:hanging="380"/>
      </w:pPr>
      <w:r>
        <w:rPr>
          <w:rStyle w:val="192"/>
        </w:rPr>
        <w:t>}</w:t>
      </w:r>
    </w:p>
    <w:p w:rsidR="005D19BB" w:rsidRDefault="00F53023">
      <w:pPr>
        <w:pStyle w:val="41"/>
        <w:shd w:val="clear" w:color="auto" w:fill="auto"/>
        <w:spacing w:before="0" w:after="94" w:line="180" w:lineRule="exact"/>
        <w:ind w:left="340" w:firstLine="0"/>
        <w:jc w:val="left"/>
      </w:pPr>
      <w:r>
        <w:rPr>
          <w:rStyle w:val="192"/>
        </w:rPr>
        <w:t>}</w:t>
      </w:r>
    </w:p>
    <w:p w:rsidR="005D19BB" w:rsidRDefault="00F53023">
      <w:pPr>
        <w:pStyle w:val="731"/>
        <w:keepNext/>
        <w:keepLines/>
        <w:numPr>
          <w:ilvl w:val="0"/>
          <w:numId w:val="72"/>
        </w:numPr>
        <w:shd w:val="clear" w:color="auto" w:fill="auto"/>
        <w:tabs>
          <w:tab w:val="left" w:pos="1045"/>
        </w:tabs>
        <w:spacing w:before="0" w:after="94" w:line="180" w:lineRule="exact"/>
        <w:ind w:left="1060" w:hanging="380"/>
        <w:jc w:val="both"/>
      </w:pPr>
      <w:bookmarkStart w:id="226" w:name="bookmark376"/>
      <w:r>
        <w:t>In the Main method of the Program class, comment out the previous code.</w:t>
      </w:r>
      <w:bookmarkEnd w:id="226"/>
    </w:p>
    <w:p w:rsidR="005D19BB" w:rsidRDefault="00F53023">
      <w:pPr>
        <w:pStyle w:val="731"/>
        <w:keepNext/>
        <w:keepLines/>
        <w:numPr>
          <w:ilvl w:val="0"/>
          <w:numId w:val="72"/>
        </w:numPr>
        <w:shd w:val="clear" w:color="auto" w:fill="auto"/>
        <w:tabs>
          <w:tab w:val="left" w:pos="1030"/>
        </w:tabs>
        <w:spacing w:before="0" w:after="71" w:line="180" w:lineRule="exact"/>
        <w:ind w:left="1060" w:hanging="380"/>
        <w:jc w:val="both"/>
      </w:pPr>
      <w:bookmarkStart w:id="227" w:name="bookmark377"/>
      <w:r>
        <w:t>Add the following code to create an ArrayList of SeatingAssignments:</w:t>
      </w:r>
      <w:bookmarkEnd w:id="227"/>
    </w:p>
    <w:p w:rsidR="005D19BB" w:rsidRDefault="00F53023">
      <w:pPr>
        <w:pStyle w:val="41"/>
        <w:shd w:val="clear" w:color="auto" w:fill="auto"/>
        <w:spacing w:before="0" w:line="197" w:lineRule="exact"/>
        <w:ind w:left="20" w:right="3180" w:firstLine="0"/>
      </w:pPr>
      <w:r>
        <w:rPr>
          <w:rStyle w:val="192"/>
        </w:rPr>
        <w:t>ArrayList seatingChart = new ArrayList(); seatingChart.Add(new SeatingAssignment(0, 0, "Mary")); seatingChart.Add(new SeatingAssignment(0, 1, "Jim")); seatingChart.Add(new SeatingAssignment(1, 0, "Bob")); seatingChart.Add(new SeatingAssignment(1, 1, "Jane"));</w:t>
      </w:r>
    </w:p>
    <w:p w:rsidR="005D19BB" w:rsidRDefault="00F53023">
      <w:pPr>
        <w:pStyle w:val="41"/>
        <w:shd w:val="clear" w:color="auto" w:fill="auto"/>
        <w:spacing w:before="0" w:line="197" w:lineRule="exact"/>
        <w:ind w:left="20" w:firstLine="0"/>
      </w:pPr>
      <w:r>
        <w:rPr>
          <w:rStyle w:val="192"/>
        </w:rPr>
        <w:t>After the ArrayList is populated, add the following code to write the SeatingAssignment</w:t>
      </w:r>
    </w:p>
    <w:p w:rsidR="005D19BB" w:rsidRDefault="00F53023">
      <w:pPr>
        <w:pStyle w:val="41"/>
        <w:shd w:val="clear" w:color="auto" w:fill="auto"/>
        <w:spacing w:before="0" w:line="197" w:lineRule="exact"/>
        <w:ind w:left="20" w:firstLine="0"/>
      </w:pPr>
      <w:r>
        <w:rPr>
          <w:rStyle w:val="192"/>
        </w:rPr>
        <w:t>information to the console window.</w:t>
      </w:r>
    </w:p>
    <w:p w:rsidR="005D19BB" w:rsidRDefault="00F53023">
      <w:pPr>
        <w:pStyle w:val="41"/>
        <w:shd w:val="clear" w:color="auto" w:fill="auto"/>
        <w:spacing w:before="0" w:line="197" w:lineRule="exact"/>
        <w:ind w:left="20" w:firstLine="0"/>
      </w:pPr>
      <w:r>
        <w:rPr>
          <w:rStyle w:val="192"/>
        </w:rPr>
        <w:t>foreach (SeatingAssignment sa in seatingChart)</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line="180" w:lineRule="exact"/>
        <w:ind w:left="340" w:firstLine="0"/>
        <w:jc w:val="left"/>
      </w:pPr>
      <w:r>
        <w:rPr>
          <w:rStyle w:val="192"/>
        </w:rPr>
        <w:t>Console.WriteLine("Row: {0} Seat: {1} Student: {2}",</w:t>
      </w:r>
    </w:p>
    <w:p w:rsidR="005D19BB" w:rsidRDefault="00F53023">
      <w:pPr>
        <w:pStyle w:val="41"/>
        <w:shd w:val="clear" w:color="auto" w:fill="auto"/>
        <w:spacing w:before="0" w:line="180" w:lineRule="exact"/>
        <w:ind w:left="1060" w:hanging="380"/>
      </w:pPr>
      <w:r>
        <w:rPr>
          <w:rStyle w:val="192"/>
        </w:rPr>
        <w:t>(sa.Row + 1), (sa.Seat + 1), sa.Student);</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line="180" w:lineRule="exact"/>
        <w:ind w:left="20" w:firstLine="0"/>
      </w:pPr>
      <w:r>
        <w:rPr>
          <w:rStyle w:val="192"/>
        </w:rPr>
        <w:t>Console.ReadLine();</w:t>
      </w:r>
    </w:p>
    <w:p w:rsidR="005D19BB" w:rsidRDefault="00F53023">
      <w:pPr>
        <w:pStyle w:val="731"/>
        <w:keepNext/>
        <w:keepLines/>
        <w:numPr>
          <w:ilvl w:val="0"/>
          <w:numId w:val="72"/>
        </w:numPr>
        <w:shd w:val="clear" w:color="auto" w:fill="auto"/>
        <w:tabs>
          <w:tab w:val="left" w:pos="1215"/>
        </w:tabs>
        <w:spacing w:before="0" w:after="68" w:line="235" w:lineRule="exact"/>
        <w:ind w:left="1220" w:right="1480" w:hanging="360"/>
      </w:pPr>
      <w:bookmarkStart w:id="228" w:name="bookmark378"/>
      <w:bookmarkStart w:id="229" w:name="bookmark379"/>
      <w:r>
        <w:t xml:space="preserve">Select Debug </w:t>
      </w:r>
      <w:r>
        <w:rPr>
          <w:rStyle w:val="730pt"/>
        </w:rPr>
        <w:t>&gt;</w:t>
      </w:r>
      <w:r>
        <w:t xml:space="preserve"> Start to run the project. The Console window should launch with the same output as shown in Figure 9-8 (the seating chart of the students).</w:t>
      </w:r>
      <w:bookmarkEnd w:id="228"/>
      <w:bookmarkEnd w:id="229"/>
    </w:p>
    <w:p w:rsidR="005D19BB" w:rsidRDefault="00F53023">
      <w:pPr>
        <w:pStyle w:val="731"/>
        <w:keepNext/>
        <w:keepLines/>
        <w:numPr>
          <w:ilvl w:val="0"/>
          <w:numId w:val="72"/>
        </w:numPr>
        <w:shd w:val="clear" w:color="auto" w:fill="auto"/>
        <w:tabs>
          <w:tab w:val="left" w:pos="1225"/>
        </w:tabs>
        <w:spacing w:before="0" w:after="79" w:line="226" w:lineRule="exact"/>
        <w:ind w:left="1220" w:right="1480" w:hanging="360"/>
      </w:pPr>
      <w:bookmarkStart w:id="230" w:name="bookmark380"/>
      <w:r>
        <w:t>One of the advantages of the ArrayList class is the ability to add and remove items dynamically. Add the following code after the code in step 4 to add two more students to the seating chart:</w:t>
      </w:r>
      <w:bookmarkEnd w:id="230"/>
    </w:p>
    <w:p w:rsidR="005D19BB" w:rsidRDefault="00F53023">
      <w:pPr>
        <w:pStyle w:val="41"/>
        <w:shd w:val="clear" w:color="auto" w:fill="auto"/>
        <w:spacing w:before="0" w:after="37"/>
        <w:ind w:left="360" w:right="2500" w:firstLine="0"/>
        <w:jc w:val="left"/>
      </w:pPr>
      <w:r>
        <w:rPr>
          <w:rStyle w:val="192"/>
        </w:rPr>
        <w:t>seatingChart.Add(new SeatingAssignment(2, 0, "Bill")); seatingChart.Add(new SeatingAssignment(2, 1, "Judy"));</w:t>
      </w:r>
    </w:p>
    <w:p w:rsidR="005D19BB" w:rsidRDefault="00F53023">
      <w:pPr>
        <w:pStyle w:val="731"/>
        <w:keepNext/>
        <w:keepLines/>
        <w:numPr>
          <w:ilvl w:val="0"/>
          <w:numId w:val="72"/>
        </w:numPr>
        <w:shd w:val="clear" w:color="auto" w:fill="auto"/>
        <w:tabs>
          <w:tab w:val="left" w:pos="1215"/>
        </w:tabs>
        <w:spacing w:before="0" w:after="100" w:line="230" w:lineRule="exact"/>
        <w:ind w:left="1220" w:right="1480" w:hanging="360"/>
      </w:pPr>
      <w:bookmarkStart w:id="231" w:name="bookmark381"/>
      <w:r>
        <w:t xml:space="preserve">Select Debug </w:t>
      </w:r>
      <w:r>
        <w:rPr>
          <w:rStyle w:val="730pt"/>
        </w:rPr>
        <w:t>&gt;</w:t>
      </w:r>
      <w:r>
        <w:t xml:space="preserve"> Start to run the project. The Console window should launch with the output showing the new students.</w:t>
      </w:r>
      <w:bookmarkEnd w:id="231"/>
    </w:p>
    <w:p w:rsidR="005D19BB" w:rsidRDefault="00F53023">
      <w:pPr>
        <w:pStyle w:val="41"/>
        <w:numPr>
          <w:ilvl w:val="0"/>
          <w:numId w:val="72"/>
        </w:numPr>
        <w:shd w:val="clear" w:color="auto" w:fill="auto"/>
        <w:tabs>
          <w:tab w:val="left" w:pos="1220"/>
        </w:tabs>
        <w:spacing w:before="0" w:after="864" w:line="180" w:lineRule="exact"/>
        <w:ind w:left="1220" w:hanging="360"/>
        <w:jc w:val="left"/>
      </w:pPr>
      <w:r>
        <w:rPr>
          <w:rStyle w:val="192"/>
        </w:rPr>
        <w:t>When finished, stop the debugger, and close Visual Studio.</w:t>
      </w:r>
    </w:p>
    <w:p w:rsidR="005D19BB" w:rsidRDefault="00F53023">
      <w:pPr>
        <w:pStyle w:val="31"/>
        <w:keepNext/>
        <w:keepLines/>
        <w:shd w:val="clear" w:color="auto" w:fill="auto"/>
        <w:spacing w:before="0" w:after="87" w:line="330" w:lineRule="exact"/>
        <w:ind w:left="20"/>
      </w:pPr>
      <w:bookmarkStart w:id="232" w:name="bookmark382"/>
      <w:r>
        <w:t>Using Generic Collections</w:t>
      </w:r>
      <w:bookmarkEnd w:id="232"/>
    </w:p>
    <w:p w:rsidR="005D19BB" w:rsidRDefault="00F53023">
      <w:pPr>
        <w:pStyle w:val="41"/>
        <w:shd w:val="clear" w:color="auto" w:fill="auto"/>
        <w:spacing w:before="0"/>
        <w:ind w:left="20" w:right="220" w:firstLine="0"/>
        <w:jc w:val="left"/>
      </w:pPr>
      <w:r>
        <w:rPr>
          <w:rStyle w:val="192"/>
        </w:rPr>
        <w:t>Working with collections is a common requirement of application programming. Most of the data we work with needs to be organized in a collection. For example, you may need to retrieve customers from a database and load them into a drop-down list in the UI (User Interface). The customer information is represented by a customer class, and the customers are organized into a customer collection. The collection can then be sorted, filtered, and looped through for processing.</w:t>
      </w:r>
    </w:p>
    <w:p w:rsidR="005D19BB" w:rsidRDefault="00F53023">
      <w:pPr>
        <w:pStyle w:val="41"/>
        <w:shd w:val="clear" w:color="auto" w:fill="auto"/>
        <w:spacing w:before="0"/>
        <w:ind w:left="20" w:right="220" w:firstLine="340"/>
        <w:jc w:val="left"/>
      </w:pPr>
      <w:r>
        <w:rPr>
          <w:rStyle w:val="192"/>
        </w:rPr>
        <w:t xml:space="preserve">With the exception of a few of the specialized collections strongly typed to hold strings, the </w:t>
      </w:r>
      <w:r>
        <w:rPr>
          <w:rStyle w:val="192"/>
        </w:rPr>
        <w:lastRenderedPageBreak/>
        <w:t>collections provided by the .NET Framework are weakly typed. The items held by the collections are of type Object, and so they can be of any type, since all types derive from the Object type.</w:t>
      </w:r>
    </w:p>
    <w:p w:rsidR="005D19BB" w:rsidRDefault="00F53023">
      <w:pPr>
        <w:pStyle w:val="41"/>
        <w:shd w:val="clear" w:color="auto" w:fill="auto"/>
        <w:spacing w:before="0"/>
        <w:ind w:left="20" w:right="220" w:firstLine="340"/>
        <w:jc w:val="left"/>
      </w:pPr>
      <w:r>
        <w:rPr>
          <w:rStyle w:val="192"/>
        </w:rPr>
        <w:t>Weakly typed collections can cause performance and maintenance problems for your application. One problem is there are no inherent safeguards for limiting the types of objects stored in the collection. The same collection can hold any type of item, including dates, integers, or a custom type such as an employee object. If you build and expose a collection of integers, and that collection inadvertently gets passed a date, the chances are high that the code will fail at some point.</w:t>
      </w:r>
    </w:p>
    <w:p w:rsidR="005D19BB" w:rsidRDefault="00F53023">
      <w:pPr>
        <w:pStyle w:val="41"/>
        <w:shd w:val="clear" w:color="auto" w:fill="auto"/>
        <w:spacing w:before="0"/>
        <w:ind w:left="20" w:right="220" w:firstLine="340"/>
        <w:jc w:val="left"/>
      </w:pPr>
      <w:r>
        <w:rPr>
          <w:rStyle w:val="192"/>
        </w:rPr>
        <w:t>Fortunately, C# supports generics, and the .NET Framework provides generic-based collections in the System.Collections.Generic namespace. Generics let you define a class without specifying its type. The type is specified when the class is instantiated. Using a generic collection provides the advantages of type safety and the performance of a strongly typed collection while also providing the code reuse associated with weakly typed collections.</w:t>
      </w:r>
    </w:p>
    <w:p w:rsidR="005D19BB" w:rsidRDefault="00F53023">
      <w:pPr>
        <w:pStyle w:val="41"/>
        <w:shd w:val="clear" w:color="auto" w:fill="auto"/>
        <w:spacing w:before="0" w:after="64"/>
        <w:ind w:left="20" w:right="220" w:firstLine="340"/>
        <w:jc w:val="left"/>
      </w:pPr>
      <w:r>
        <w:rPr>
          <w:rStyle w:val="192"/>
        </w:rPr>
        <w:t>The following code shows how to create a strongly typed collection of Customers using the Generic.List class. The list type (in this case, Customer) is placed between the angle brackets (&lt;&gt;). Customer objects are added to the collection, and then the Customers in the collection are retrieved, and the Customer information is written out to the Console. (You will look at binding collections to UI controls in Chapter 11.)</w:t>
      </w:r>
    </w:p>
    <w:p w:rsidR="005D19BB" w:rsidRDefault="00F53023">
      <w:pPr>
        <w:pStyle w:val="41"/>
        <w:shd w:val="clear" w:color="auto" w:fill="auto"/>
        <w:spacing w:before="0" w:line="197" w:lineRule="exact"/>
        <w:ind w:left="20" w:right="4120" w:firstLine="0"/>
        <w:jc w:val="left"/>
      </w:pPr>
      <w:r>
        <w:rPr>
          <w:rStyle w:val="192"/>
        </w:rPr>
        <w:t>List&lt;Customer&gt; customerList = new List&lt;Customer&gt;(); customerList.Add(new Customer</w:t>
      </w:r>
    </w:p>
    <w:p w:rsidR="005D19BB" w:rsidRDefault="00F53023">
      <w:pPr>
        <w:pStyle w:val="41"/>
        <w:shd w:val="clear" w:color="auto" w:fill="auto"/>
        <w:spacing w:before="0" w:line="197" w:lineRule="exact"/>
        <w:ind w:left="20" w:right="220" w:firstLine="340"/>
        <w:jc w:val="left"/>
      </w:pPr>
      <w:r>
        <w:rPr>
          <w:rStyle w:val="192"/>
        </w:rPr>
        <w:t>("WHITC", "White Clover Markets", "Karl Jablonski")); customerList.Add(new Customer("RANCH", "Rancho grande", "Sergio Gutierrez")); customerList.Add(new Customer("ALFKI","Alfreds Futterkiste","Maria Anders")); customerList.Add</w:t>
      </w:r>
    </w:p>
    <w:p w:rsidR="005D19BB" w:rsidRDefault="00F53023">
      <w:pPr>
        <w:pStyle w:val="41"/>
        <w:shd w:val="clear" w:color="auto" w:fill="auto"/>
        <w:spacing w:before="0" w:line="197" w:lineRule="exact"/>
        <w:ind w:left="20" w:firstLine="340"/>
        <w:jc w:val="left"/>
      </w:pPr>
      <w:r>
        <w:rPr>
          <w:rStyle w:val="192"/>
        </w:rPr>
        <w:t>(new Customer("FRANR", "France restauration", "Carine Schmitt"));</w:t>
      </w:r>
      <w:r>
        <w:br w:type="page"/>
      </w:r>
    </w:p>
    <w:p w:rsidR="005D19BB" w:rsidRDefault="00F53023">
      <w:pPr>
        <w:pStyle w:val="41"/>
        <w:shd w:val="clear" w:color="auto" w:fill="auto"/>
        <w:spacing w:before="0" w:line="180" w:lineRule="exact"/>
        <w:ind w:left="20" w:firstLine="0"/>
        <w:jc w:val="left"/>
      </w:pPr>
      <w:r>
        <w:rPr>
          <w:rStyle w:val="192"/>
        </w:rPr>
        <w:lastRenderedPageBreak/>
        <w:t>foreach (Customer c in customerList)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360"/>
        <w:jc w:val="left"/>
      </w:pPr>
      <w:r>
        <w:rPr>
          <w:rStyle w:val="192"/>
        </w:rPr>
        <w:t>Console.WriteLine("Id: {0} Company: {1} Contact: {2}",</w:t>
      </w:r>
    </w:p>
    <w:p w:rsidR="005D19BB" w:rsidRDefault="00F53023">
      <w:pPr>
        <w:pStyle w:val="41"/>
        <w:shd w:val="clear" w:color="auto" w:fill="auto"/>
        <w:spacing w:before="0" w:line="180" w:lineRule="exact"/>
        <w:ind w:left="1800" w:firstLine="0"/>
        <w:jc w:val="left"/>
      </w:pPr>
      <w:r>
        <w:rPr>
          <w:rStyle w:val="192"/>
        </w:rPr>
        <w:t>c.CompanyId, c.CompanyName, c.ContactName);</w:t>
      </w:r>
    </w:p>
    <w:p w:rsidR="005D19BB" w:rsidRDefault="00F53023">
      <w:pPr>
        <w:pStyle w:val="41"/>
        <w:shd w:val="clear" w:color="auto" w:fill="auto"/>
        <w:spacing w:before="0" w:after="237" w:line="180" w:lineRule="exact"/>
        <w:ind w:left="20" w:firstLine="0"/>
        <w:jc w:val="left"/>
      </w:pPr>
      <w:r>
        <w:rPr>
          <w:rStyle w:val="192"/>
        </w:rPr>
        <w:t>}</w:t>
      </w:r>
    </w:p>
    <w:p w:rsidR="005D19BB" w:rsidRDefault="00F53023">
      <w:pPr>
        <w:pStyle w:val="41"/>
        <w:shd w:val="clear" w:color="auto" w:fill="auto"/>
        <w:spacing w:before="0" w:after="137"/>
        <w:ind w:left="20" w:right="180" w:firstLine="360"/>
        <w:jc w:val="left"/>
      </w:pPr>
      <w:r>
        <w:rPr>
          <w:rStyle w:val="192"/>
        </w:rPr>
        <w:t>There may be times when you need to extend the functionality of the collection provided by the .NET Framework. For example, you may need the ability to sort the collection of Customers by either the CompanyId or the CompanyName. To implement sorting, you need to define a sorting class that implements the IComparer interface. The IComparer interface ensures the sorting class implements a Compare method with the appropriate signature. (Interfaces were covered in Chapter 7.) The CustomerSorter class shown next sorts a list of Customer by CompanyName. Note that since the CompanyName property is a string, you can use the String Comparer to sort them.</w:t>
      </w:r>
    </w:p>
    <w:p w:rsidR="005D19BB" w:rsidRDefault="00F53023">
      <w:pPr>
        <w:pStyle w:val="41"/>
        <w:shd w:val="clear" w:color="auto" w:fill="auto"/>
        <w:spacing w:before="0" w:line="180" w:lineRule="exact"/>
        <w:ind w:left="20" w:firstLine="0"/>
        <w:jc w:val="left"/>
      </w:pPr>
      <w:r>
        <w:rPr>
          <w:rStyle w:val="192"/>
        </w:rPr>
        <w:t>public class CustomerSorter : IComparer&lt;Customer&gt;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360"/>
        <w:jc w:val="left"/>
      </w:pPr>
      <w:r>
        <w:rPr>
          <w:rStyle w:val="192"/>
        </w:rPr>
        <w:t>public int Compare(Customer customer1, Customer customer2)</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720" w:firstLine="0"/>
        <w:jc w:val="left"/>
      </w:pPr>
      <w:r>
        <w:rPr>
          <w:rStyle w:val="192"/>
        </w:rPr>
        <w:t>return customer1.CompanyName.CompareTo(customer2.CompanyName);</w:t>
      </w:r>
    </w:p>
    <w:p w:rsidR="005D19BB" w:rsidRDefault="00F53023">
      <w:pPr>
        <w:pStyle w:val="41"/>
        <w:shd w:val="clear" w:color="auto" w:fill="auto"/>
        <w:spacing w:before="0" w:line="180" w:lineRule="exact"/>
        <w:ind w:left="20" w:firstLine="360"/>
        <w:jc w:val="left"/>
      </w:pPr>
      <w:r>
        <w:rPr>
          <w:rStyle w:val="192"/>
        </w:rPr>
        <w: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322" w:lineRule="exact"/>
        <w:ind w:left="20" w:right="180" w:firstLine="360"/>
        <w:jc w:val="left"/>
      </w:pPr>
      <w:r>
        <w:rPr>
          <w:rStyle w:val="192"/>
        </w:rPr>
        <w:t>Now you can sort the Customers by CompanyName and then display them. customerList.Sort(new CustomerSorter());</w:t>
      </w:r>
    </w:p>
    <w:p w:rsidR="005D19BB" w:rsidRDefault="00F53023">
      <w:pPr>
        <w:pStyle w:val="41"/>
        <w:shd w:val="clear" w:color="auto" w:fill="auto"/>
        <w:spacing w:before="0" w:line="322" w:lineRule="exact"/>
        <w:ind w:left="20" w:firstLine="360"/>
        <w:jc w:val="left"/>
        <w:sectPr w:rsidR="005D19BB">
          <w:type w:val="continuous"/>
          <w:pgSz w:w="11909" w:h="16838"/>
          <w:pgMar w:top="3294" w:right="1434" w:bottom="3085" w:left="1434" w:header="0" w:footer="3" w:gutter="348"/>
          <w:cols w:space="720"/>
          <w:noEndnote/>
          <w:rtlGutter/>
          <w:docGrid w:linePitch="360"/>
        </w:sectPr>
      </w:pPr>
      <w:r>
        <w:rPr>
          <w:rStyle w:val="192"/>
        </w:rPr>
        <w:t>The output is shown in Figure 9-9.</w:t>
      </w:r>
    </w:p>
    <w:p w:rsidR="005D19BB" w:rsidRDefault="005D19BB">
      <w:pPr>
        <w:spacing w:line="240" w:lineRule="exact"/>
        <w:rPr>
          <w:sz w:val="19"/>
          <w:szCs w:val="19"/>
        </w:rPr>
      </w:pPr>
    </w:p>
    <w:p w:rsidR="005D19BB" w:rsidRDefault="005D19BB">
      <w:pPr>
        <w:spacing w:before="15" w:after="15"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A2473A">
      <w:pPr>
        <w:pStyle w:val="90"/>
        <w:shd w:val="clear" w:color="auto" w:fill="000000"/>
        <w:spacing w:line="200" w:lineRule="exact"/>
        <w:sectPr w:rsidR="005D19BB">
          <w:type w:val="continuous"/>
          <w:pgSz w:w="11909" w:h="16838"/>
          <w:pgMar w:top="3312" w:right="2720" w:bottom="3101" w:left="2305" w:header="0" w:footer="3" w:gutter="0"/>
          <w:cols w:space="720"/>
          <w:noEndnote/>
          <w:docGrid w:linePitch="360"/>
        </w:sectPr>
      </w:pPr>
      <w:r>
        <w:rPr>
          <w:noProof/>
          <w:lang w:val="ru-RU"/>
        </w:rPr>
        <w:lastRenderedPageBreak/>
        <mc:AlternateContent>
          <mc:Choice Requires="wps">
            <w:drawing>
              <wp:anchor distT="0" distB="0" distL="63500" distR="63500" simplePos="0" relativeHeight="251723264" behindDoc="1" locked="0" layoutInCell="1" allowOverlap="1">
                <wp:simplePos x="0" y="0"/>
                <wp:positionH relativeFrom="margin">
                  <wp:posOffset>4565015</wp:posOffset>
                </wp:positionH>
                <wp:positionV relativeFrom="paragraph">
                  <wp:posOffset>-31750</wp:posOffset>
                </wp:positionV>
                <wp:extent cx="461010" cy="146050"/>
                <wp:effectExtent l="2540" t="0" r="3175" b="0"/>
                <wp:wrapSquare wrapText="bothSides"/>
                <wp:docPr id="59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291"/>
                              <w:shd w:val="clear" w:color="auto" w:fill="auto"/>
                              <w:spacing w:before="0" w:after="0" w:line="230" w:lineRule="exact"/>
                              <w:ind w:left="100"/>
                            </w:pPr>
                            <w:r>
                              <w:rPr>
                                <w:rStyle w:val="290ptExact"/>
                                <w:b/>
                                <w:bCs/>
                              </w:rPr>
                              <w:t>_ n 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115" type="#_x0000_t202" style="position:absolute;margin-left:359.45pt;margin-top:-2.5pt;width:36.3pt;height:11.5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" filled="f" stroked="f">
                <v:textbox style="mso-fit-shape-to-text:t" inset="0,0,0,0">
                  <w:txbxContent>
                    <w:p w:rsidR="005D19BB" w:rsidRDefault="00F53023">
                      <w:pPr>
                        <w:pStyle w:val="291"/>
                        <w:shd w:val="clear" w:color="auto" w:fill="auto"/>
                        <w:spacing w:before="0" w:after="0" w:line="230" w:lineRule="exact"/>
                        <w:ind w:left="100"/>
                      </w:pPr>
                      <w:r>
                        <w:rPr>
                          <w:rStyle w:val="290ptExact"/>
                          <w:b/>
                          <w:bCs/>
                        </w:rPr>
                        <w:t>_ n x</w:t>
                      </w:r>
                    </w:p>
                  </w:txbxContent>
                </v:textbox>
                <w10:wrap type="square" anchorx="margin"/>
              </v:shape>
            </w:pict>
          </mc:Fallback>
        </mc:AlternateContent>
      </w:r>
      <w:r>
        <w:rPr>
          <w:noProof/>
          <w:lang w:val="ru-RU"/>
        </w:rPr>
        <mc:AlternateContent>
          <mc:Choice Requires="wps">
            <w:drawing>
              <wp:anchor distT="0" distB="0" distL="63500" distR="63500" simplePos="0" relativeHeight="251724288" behindDoc="1" locked="0" layoutInCell="1" allowOverlap="1">
                <wp:simplePos x="0" y="0"/>
                <wp:positionH relativeFrom="margin">
                  <wp:posOffset>4206240</wp:posOffset>
                </wp:positionH>
                <wp:positionV relativeFrom="paragraph">
                  <wp:posOffset>64135</wp:posOffset>
                </wp:positionV>
                <wp:extent cx="255905" cy="133350"/>
                <wp:effectExtent l="0" t="0" r="0" b="0"/>
                <wp:wrapSquare wrapText="bothSides"/>
                <wp:docPr id="59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32"/>
                              <w:shd w:val="clear" w:color="auto" w:fill="auto"/>
                              <w:spacing w:line="210" w:lineRule="exact"/>
                            </w:pPr>
                            <w:r>
                              <w:rPr>
                                <w:rStyle w:val="43Exact0"/>
                                <w:spacing w:val="-10"/>
                              </w:rPr>
                              <w:t>■AH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116" type="#_x0000_t202" style="position:absolute;margin-left:331.2pt;margin-top:5.05pt;width:20.15pt;height:10.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ptAIAALQ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" filled="f" stroked="f">
                <v:textbox style="mso-fit-shape-to-text:t" inset="0,0,0,0">
                  <w:txbxContent>
                    <w:p w:rsidR="005D19BB" w:rsidRDefault="00F53023">
                      <w:pPr>
                        <w:pStyle w:val="432"/>
                        <w:shd w:val="clear" w:color="auto" w:fill="auto"/>
                        <w:spacing w:line="210" w:lineRule="exact"/>
                      </w:pPr>
                      <w:r>
                        <w:rPr>
                          <w:rStyle w:val="43Exact0"/>
                          <w:spacing w:val="-10"/>
                        </w:rPr>
                        <w:t>■AH</w:t>
                      </w:r>
                    </w:p>
                  </w:txbxContent>
                </v:textbox>
                <w10:wrap type="square" anchorx="margin"/>
              </v:shape>
            </w:pict>
          </mc:Fallback>
        </mc:AlternateContent>
      </w:r>
      <w:hyperlink r:id="rId227" w:history="1">
        <w:bookmarkStart w:id="233" w:name="bookmark383"/>
        <w:r w:rsidR="00F53023">
          <w:rPr>
            <w:rStyle w:val="a3"/>
          </w:rPr>
          <w:t>file:///C:/Documents</w:t>
        </w:r>
      </w:hyperlink>
      <w:r w:rsidR="00F53023">
        <w:rPr>
          <w:rStyle w:val="97"/>
          <w:b/>
          <w:bCs/>
        </w:rPr>
        <w:t xml:space="preserve"> and Settings/drclark/my doc untents/visual studio 2</w:t>
      </w:r>
      <w:bookmarkEnd w:id="233"/>
    </w:p>
    <w:p w:rsidR="005D19BB" w:rsidRDefault="005D19BB">
      <w:pPr>
        <w:spacing w:line="125" w:lineRule="exact"/>
        <w:rPr>
          <w:sz w:val="10"/>
          <w:szCs w:val="10"/>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441"/>
        <w:shd w:val="clear" w:color="auto" w:fill="auto"/>
        <w:tabs>
          <w:tab w:val="left" w:pos="518"/>
          <w:tab w:val="left" w:pos="1233"/>
          <w:tab w:val="left" w:pos="2303"/>
        </w:tabs>
        <w:ind w:left="100"/>
      </w:pPr>
      <w:r>
        <w:lastRenderedPageBreak/>
        <w:t>Id:</w:t>
      </w:r>
      <w:r>
        <w:tab/>
        <w:t>ALFKI</w:t>
      </w:r>
      <w:r>
        <w:tab/>
        <w:t>Company:</w:t>
      </w:r>
      <w:r>
        <w:tab/>
        <w:t>Alfreds Futterkiste Contact: Maria Anders</w:t>
      </w:r>
    </w:p>
    <w:p w:rsidR="005D19BB" w:rsidRDefault="00F53023">
      <w:pPr>
        <w:pStyle w:val="441"/>
        <w:shd w:val="clear" w:color="auto" w:fill="auto"/>
        <w:tabs>
          <w:tab w:val="left" w:pos="518"/>
          <w:tab w:val="left" w:pos="2303"/>
        </w:tabs>
        <w:ind w:left="100"/>
      </w:pPr>
      <w:r>
        <w:t>Id:</w:t>
      </w:r>
      <w:r>
        <w:tab/>
        <w:t>FRANK Company:</w:t>
      </w:r>
      <w:r>
        <w:tab/>
        <w:t>France restauration Contact: Carine Schmitt</w:t>
      </w:r>
    </w:p>
    <w:p w:rsidR="005D19BB" w:rsidRDefault="00F53023">
      <w:pPr>
        <w:pStyle w:val="441"/>
        <w:shd w:val="clear" w:color="auto" w:fill="auto"/>
        <w:tabs>
          <w:tab w:val="left" w:pos="518"/>
          <w:tab w:val="left" w:pos="1233"/>
          <w:tab w:val="left" w:pos="2303"/>
        </w:tabs>
        <w:ind w:left="100"/>
      </w:pPr>
      <w:r>
        <w:t>Id:</w:t>
      </w:r>
      <w:r>
        <w:tab/>
        <w:t>RANCH</w:t>
      </w:r>
      <w:r>
        <w:tab/>
        <w:t>Company:</w:t>
      </w:r>
      <w:r>
        <w:tab/>
        <w:t>Rancho grande Contact: Sergio Gutierrez</w:t>
      </w:r>
    </w:p>
    <w:p w:rsidR="005D19BB" w:rsidRDefault="00F53023">
      <w:pPr>
        <w:pStyle w:val="441"/>
        <w:shd w:val="clear" w:color="auto" w:fill="auto"/>
        <w:tabs>
          <w:tab w:val="left" w:pos="518"/>
          <w:tab w:val="left" w:pos="2303"/>
        </w:tabs>
        <w:spacing w:after="1378"/>
        <w:ind w:left="100"/>
      </w:pPr>
      <w:r>
        <w:t>Id:</w:t>
      </w:r>
      <w:r>
        <w:tab/>
        <w:t>UHITC Company:</w:t>
      </w:r>
      <w:r>
        <w:tab/>
        <w:t>Uhite Clouer Markets Contact: Karl Jablonski</w:t>
      </w:r>
    </w:p>
    <w:p w:rsidR="005D19BB" w:rsidRDefault="00F53023">
      <w:pPr>
        <w:pStyle w:val="80"/>
        <w:shd w:val="clear" w:color="auto" w:fill="auto"/>
        <w:spacing w:before="0" w:after="0" w:line="180" w:lineRule="exact"/>
        <w:ind w:left="100" w:firstLine="0"/>
        <w:sectPr w:rsidR="005D19BB">
          <w:type w:val="continuous"/>
          <w:pgSz w:w="11909" w:h="16838"/>
          <w:pgMar w:top="3312" w:right="2322" w:bottom="3101" w:left="1835" w:header="0" w:footer="3" w:gutter="0"/>
          <w:cols w:space="720"/>
          <w:noEndnote/>
          <w:docGrid w:linePitch="360"/>
        </w:sectPr>
      </w:pPr>
      <w:r>
        <w:rPr>
          <w:rStyle w:val="80pt0"/>
        </w:rPr>
        <w:t xml:space="preserve">Figure 9-9. </w:t>
      </w:r>
      <w:r>
        <w:rPr>
          <w:rStyle w:val="88"/>
          <w:i/>
          <w:iCs/>
        </w:rPr>
        <w:t>The Console output for the sorted list of Customer</w:t>
      </w:r>
    </w:p>
    <w:p w:rsidR="005D19BB" w:rsidRDefault="00F53023">
      <w:pPr>
        <w:pStyle w:val="621"/>
        <w:keepNext/>
        <w:keepLines/>
        <w:shd w:val="clear" w:color="auto" w:fill="000000"/>
        <w:spacing w:after="179" w:line="210" w:lineRule="exact"/>
        <w:ind w:left="20"/>
        <w:jc w:val="left"/>
      </w:pPr>
      <w:bookmarkStart w:id="234" w:name="bookmark384"/>
      <w:bookmarkStart w:id="235" w:name="bookmark385"/>
      <w:r>
        <w:rPr>
          <w:rStyle w:val="624"/>
          <w:b/>
          <w:bCs/>
        </w:rPr>
        <w:lastRenderedPageBreak/>
        <w:t>ACTIVITY 9-2. IMPLEMENTING AND EXTENDING GENERIC COLLECTIONS</w:t>
      </w:r>
      <w:bookmarkEnd w:id="234"/>
      <w:bookmarkEnd w:id="235"/>
    </w:p>
    <w:p w:rsidR="005D19BB" w:rsidRDefault="00F53023">
      <w:pPr>
        <w:pStyle w:val="41"/>
        <w:shd w:val="clear" w:color="auto" w:fill="auto"/>
        <w:spacing w:before="0" w:line="360" w:lineRule="exact"/>
        <w:ind w:left="20" w:firstLine="0"/>
        <w:jc w:val="left"/>
      </w:pPr>
      <w:r>
        <w:rPr>
          <w:rStyle w:val="192"/>
        </w:rPr>
        <w:t>In this activity, you will become familiar with the following:</w:t>
      </w:r>
    </w:p>
    <w:p w:rsidR="005D19BB" w:rsidRDefault="00F53023">
      <w:pPr>
        <w:pStyle w:val="41"/>
        <w:numPr>
          <w:ilvl w:val="0"/>
          <w:numId w:val="51"/>
        </w:numPr>
        <w:shd w:val="clear" w:color="auto" w:fill="auto"/>
        <w:tabs>
          <w:tab w:val="left" w:pos="904"/>
        </w:tabs>
        <w:spacing w:before="0" w:line="360" w:lineRule="exact"/>
        <w:ind w:left="400" w:firstLine="0"/>
        <w:jc w:val="left"/>
      </w:pPr>
      <w:r>
        <w:rPr>
          <w:rStyle w:val="192"/>
        </w:rPr>
        <w:t>Implementing a generic collection.</w:t>
      </w:r>
    </w:p>
    <w:p w:rsidR="005D19BB" w:rsidRDefault="00F53023">
      <w:pPr>
        <w:pStyle w:val="41"/>
        <w:numPr>
          <w:ilvl w:val="0"/>
          <w:numId w:val="51"/>
        </w:numPr>
        <w:shd w:val="clear" w:color="auto" w:fill="auto"/>
        <w:tabs>
          <w:tab w:val="left" w:pos="904"/>
        </w:tabs>
        <w:spacing w:before="0" w:line="360" w:lineRule="exact"/>
        <w:ind w:left="400" w:firstLine="0"/>
        <w:jc w:val="left"/>
      </w:pPr>
      <w:r>
        <w:rPr>
          <w:rStyle w:val="192"/>
        </w:rPr>
        <w:t>Extending a generic collection to implement sorting.</w:t>
      </w:r>
    </w:p>
    <w:p w:rsidR="005D19BB" w:rsidRDefault="00F53023">
      <w:pPr>
        <w:pStyle w:val="41"/>
        <w:shd w:val="clear" w:color="auto" w:fill="auto"/>
        <w:spacing w:before="0" w:line="360" w:lineRule="exact"/>
        <w:ind w:left="20" w:firstLine="0"/>
        <w:jc w:val="left"/>
      </w:pPr>
      <w:r>
        <w:rPr>
          <w:rStyle w:val="192"/>
        </w:rPr>
        <w:t>To create and populate a generic list, follow these steps:</w:t>
      </w:r>
    </w:p>
    <w:p w:rsidR="005D19BB" w:rsidRDefault="00F53023">
      <w:pPr>
        <w:pStyle w:val="41"/>
        <w:numPr>
          <w:ilvl w:val="0"/>
          <w:numId w:val="73"/>
        </w:numPr>
        <w:shd w:val="clear" w:color="auto" w:fill="auto"/>
        <w:tabs>
          <w:tab w:val="left" w:pos="870"/>
        </w:tabs>
        <w:spacing w:before="0" w:line="360" w:lineRule="exact"/>
        <w:ind w:left="400" w:firstLine="0"/>
        <w:jc w:val="left"/>
      </w:pPr>
      <w:r>
        <w:rPr>
          <w:rStyle w:val="192"/>
        </w:rPr>
        <w:t xml:space="preserve">Start Visual Studio. Select File </w:t>
      </w:r>
      <w:r>
        <w:rPr>
          <w:rStyle w:val="0ptf"/>
        </w:rPr>
        <w:t>&gt;</w:t>
      </w:r>
      <w:r>
        <w:rPr>
          <w:rStyle w:val="192"/>
        </w:rPr>
        <w:t xml:space="preserve"> New </w:t>
      </w:r>
      <w:r>
        <w:rPr>
          <w:rStyle w:val="0ptf"/>
        </w:rPr>
        <w:t>&gt;</w:t>
      </w:r>
      <w:r>
        <w:rPr>
          <w:rStyle w:val="192"/>
        </w:rPr>
        <w:t xml:space="preserve"> Project.</w:t>
      </w:r>
    </w:p>
    <w:p w:rsidR="005D19BB" w:rsidRDefault="00F53023">
      <w:pPr>
        <w:pStyle w:val="41"/>
        <w:numPr>
          <w:ilvl w:val="0"/>
          <w:numId w:val="73"/>
        </w:numPr>
        <w:shd w:val="clear" w:color="auto" w:fill="auto"/>
        <w:tabs>
          <w:tab w:val="left" w:pos="880"/>
        </w:tabs>
        <w:spacing w:before="0" w:line="360" w:lineRule="exact"/>
        <w:ind w:left="400" w:firstLine="0"/>
        <w:jc w:val="left"/>
      </w:pPr>
      <w:r>
        <w:rPr>
          <w:rStyle w:val="192"/>
        </w:rPr>
        <w:t>Choose a Console Application project. Name the project Act9_2.</w:t>
      </w:r>
    </w:p>
    <w:p w:rsidR="005D19BB" w:rsidRDefault="00F53023">
      <w:pPr>
        <w:pStyle w:val="41"/>
        <w:numPr>
          <w:ilvl w:val="0"/>
          <w:numId w:val="73"/>
        </w:numPr>
        <w:shd w:val="clear" w:color="auto" w:fill="auto"/>
        <w:tabs>
          <w:tab w:val="left" w:pos="880"/>
        </w:tabs>
        <w:spacing w:before="0" w:line="360" w:lineRule="exact"/>
        <w:ind w:left="400" w:firstLine="0"/>
        <w:jc w:val="left"/>
      </w:pPr>
      <w:r>
        <w:rPr>
          <w:rStyle w:val="192"/>
        </w:rPr>
        <w:t xml:space="preserve">Select Project </w:t>
      </w:r>
      <w:r>
        <w:rPr>
          <w:rStyle w:val="0ptf"/>
        </w:rPr>
        <w:t>&gt;</w:t>
      </w:r>
      <w:r>
        <w:rPr>
          <w:rStyle w:val="192"/>
        </w:rPr>
        <w:t xml:space="preserve"> Add Class. Name the class Request.</w:t>
      </w:r>
    </w:p>
    <w:p w:rsidR="005D19BB" w:rsidRDefault="00F53023">
      <w:pPr>
        <w:pStyle w:val="41"/>
        <w:numPr>
          <w:ilvl w:val="0"/>
          <w:numId w:val="73"/>
        </w:numPr>
        <w:shd w:val="clear" w:color="auto" w:fill="auto"/>
        <w:tabs>
          <w:tab w:val="left" w:pos="1024"/>
        </w:tabs>
        <w:spacing w:before="0" w:line="317" w:lineRule="exact"/>
        <w:ind w:left="400" w:right="2400" w:firstLine="0"/>
        <w:jc w:val="left"/>
      </w:pPr>
      <w:r>
        <w:rPr>
          <w:rStyle w:val="192"/>
        </w:rPr>
        <w:t>Add the following properties to the Request class: public class Request</w:t>
      </w:r>
    </w:p>
    <w:p w:rsidR="005D19BB" w:rsidRDefault="00F53023">
      <w:pPr>
        <w:pStyle w:val="41"/>
        <w:shd w:val="clear" w:color="auto" w:fill="auto"/>
        <w:spacing w:before="0" w:line="180" w:lineRule="exact"/>
        <w:ind w:left="400" w:firstLine="0"/>
        <w:jc w:val="left"/>
      </w:pPr>
      <w:r>
        <w:rPr>
          <w:rStyle w:val="192"/>
        </w:rPr>
        <w:t>{</w:t>
      </w:r>
    </w:p>
    <w:p w:rsidR="005D19BB" w:rsidRDefault="00F53023">
      <w:pPr>
        <w:pStyle w:val="41"/>
        <w:shd w:val="clear" w:color="auto" w:fill="auto"/>
        <w:spacing w:before="0" w:line="197" w:lineRule="exact"/>
        <w:ind w:left="740" w:right="1880" w:firstLine="0"/>
        <w:jc w:val="left"/>
      </w:pPr>
      <w:r>
        <w:rPr>
          <w:rStyle w:val="192"/>
        </w:rPr>
        <w:t>string _requestor; int _priority;</w:t>
      </w:r>
    </w:p>
    <w:p w:rsidR="005D19BB" w:rsidRDefault="00F53023">
      <w:pPr>
        <w:pStyle w:val="41"/>
        <w:shd w:val="clear" w:color="auto" w:fill="auto"/>
        <w:spacing w:before="0" w:line="197" w:lineRule="exact"/>
        <w:ind w:left="1080" w:hanging="340"/>
        <w:jc w:val="left"/>
      </w:pPr>
      <w:r>
        <w:rPr>
          <w:rStyle w:val="192"/>
        </w:rPr>
        <w:t>DateTime _date;</w:t>
      </w:r>
    </w:p>
    <w:p w:rsidR="005D19BB" w:rsidRDefault="00F53023">
      <w:pPr>
        <w:pStyle w:val="41"/>
        <w:shd w:val="clear" w:color="auto" w:fill="auto"/>
        <w:spacing w:before="0" w:line="197" w:lineRule="exact"/>
        <w:ind w:left="1080" w:hanging="340"/>
        <w:jc w:val="left"/>
      </w:pPr>
      <w:r>
        <w:rPr>
          <w:rStyle w:val="192"/>
        </w:rPr>
        <w:t>public string Requestor</w:t>
      </w:r>
    </w:p>
    <w:p w:rsidR="005D19BB" w:rsidRDefault="00F53023">
      <w:pPr>
        <w:pStyle w:val="41"/>
        <w:shd w:val="clear" w:color="auto" w:fill="auto"/>
        <w:spacing w:before="0" w:line="180" w:lineRule="exact"/>
        <w:ind w:left="1080" w:hanging="340"/>
        <w:jc w:val="left"/>
      </w:pPr>
      <w:r>
        <w:rPr>
          <w:rStyle w:val="192"/>
        </w:rPr>
        <w:t>{</w:t>
      </w:r>
    </w:p>
    <w:p w:rsidR="005D19BB" w:rsidRDefault="00F53023">
      <w:pPr>
        <w:pStyle w:val="41"/>
        <w:shd w:val="clear" w:color="auto" w:fill="auto"/>
        <w:spacing w:before="0"/>
        <w:ind w:left="1080" w:right="4600" w:firstLine="0"/>
      </w:pPr>
      <w:r>
        <w:rPr>
          <w:rStyle w:val="192"/>
        </w:rPr>
        <w:t>get { return _requestor; } set { _requestor = value; }</w:t>
      </w:r>
    </w:p>
    <w:p w:rsidR="005D19BB" w:rsidRDefault="00F53023">
      <w:pPr>
        <w:pStyle w:val="41"/>
        <w:shd w:val="clear" w:color="auto" w:fill="auto"/>
        <w:spacing w:before="0" w:line="180" w:lineRule="exact"/>
        <w:ind w:left="1080" w:hanging="340"/>
        <w:jc w:val="left"/>
      </w:pPr>
      <w:r>
        <w:rPr>
          <w:rStyle w:val="192"/>
        </w:rPr>
        <w:t>}</w:t>
      </w:r>
    </w:p>
    <w:p w:rsidR="005D19BB" w:rsidRDefault="00F53023">
      <w:pPr>
        <w:pStyle w:val="41"/>
        <w:shd w:val="clear" w:color="auto" w:fill="auto"/>
        <w:spacing w:before="0" w:line="180" w:lineRule="exact"/>
        <w:ind w:left="740" w:right="1880" w:firstLine="0"/>
        <w:jc w:val="left"/>
      </w:pPr>
      <w:r>
        <w:rPr>
          <w:rStyle w:val="192"/>
        </w:rPr>
        <w:t>public int Priority {</w:t>
      </w:r>
    </w:p>
    <w:p w:rsidR="005D19BB" w:rsidRDefault="00F53023">
      <w:pPr>
        <w:pStyle w:val="41"/>
        <w:shd w:val="clear" w:color="auto" w:fill="auto"/>
        <w:spacing w:before="0"/>
        <w:ind w:left="1080" w:right="4600" w:firstLine="0"/>
      </w:pPr>
      <w:r>
        <w:rPr>
          <w:rStyle w:val="192"/>
        </w:rPr>
        <w:t>get { return _priority; } set { _priority = value; }</w:t>
      </w:r>
    </w:p>
    <w:p w:rsidR="005D19BB" w:rsidRDefault="00F53023">
      <w:pPr>
        <w:pStyle w:val="41"/>
        <w:shd w:val="clear" w:color="auto" w:fill="auto"/>
        <w:spacing w:before="0" w:line="180" w:lineRule="exact"/>
        <w:ind w:left="1080" w:hanging="340"/>
        <w:jc w:val="left"/>
      </w:pPr>
      <w:r>
        <w:rPr>
          <w:rStyle w:val="192"/>
        </w:rPr>
        <w:t>}</w:t>
      </w:r>
    </w:p>
    <w:p w:rsidR="005D19BB" w:rsidRDefault="00F53023">
      <w:pPr>
        <w:pStyle w:val="41"/>
        <w:shd w:val="clear" w:color="auto" w:fill="auto"/>
        <w:spacing w:before="0" w:line="180" w:lineRule="exact"/>
        <w:ind w:left="740" w:right="1880" w:firstLine="0"/>
        <w:jc w:val="left"/>
      </w:pPr>
      <w:r>
        <w:rPr>
          <w:rStyle w:val="192"/>
        </w:rPr>
        <w:t>public DateTime Date {</w:t>
      </w:r>
    </w:p>
    <w:p w:rsidR="005D19BB" w:rsidRDefault="00F53023">
      <w:pPr>
        <w:pStyle w:val="41"/>
        <w:shd w:val="clear" w:color="auto" w:fill="auto"/>
        <w:spacing w:before="0"/>
        <w:ind w:left="1080" w:right="5080" w:firstLine="0"/>
        <w:jc w:val="left"/>
      </w:pPr>
      <w:r>
        <w:rPr>
          <w:rStyle w:val="192"/>
        </w:rPr>
        <w:t>get { return _date; } set { _date = value; }</w:t>
      </w:r>
    </w:p>
    <w:p w:rsidR="005D19BB" w:rsidRDefault="00F53023">
      <w:pPr>
        <w:pStyle w:val="41"/>
        <w:shd w:val="clear" w:color="auto" w:fill="auto"/>
        <w:spacing w:before="0" w:after="49" w:line="180" w:lineRule="exact"/>
        <w:ind w:left="1080" w:hanging="340"/>
        <w:jc w:val="left"/>
      </w:pPr>
      <w:r>
        <w:rPr>
          <w:rStyle w:val="192"/>
        </w:rPr>
        <w:t>}</w:t>
      </w:r>
    </w:p>
    <w:p w:rsidR="005D19BB" w:rsidRDefault="00F53023">
      <w:pPr>
        <w:pStyle w:val="41"/>
        <w:numPr>
          <w:ilvl w:val="0"/>
          <w:numId w:val="73"/>
        </w:numPr>
        <w:shd w:val="clear" w:color="auto" w:fill="auto"/>
        <w:tabs>
          <w:tab w:val="left" w:pos="1100"/>
        </w:tabs>
        <w:spacing w:before="0" w:line="230" w:lineRule="exact"/>
        <w:ind w:left="1080" w:right="1880" w:hanging="340"/>
        <w:jc w:val="left"/>
      </w:pPr>
      <w:r>
        <w:rPr>
          <w:rStyle w:val="192"/>
        </w:rPr>
        <w:t>Overload the constructor of the Request class to set the properties in the constructor.</w:t>
      </w:r>
    </w:p>
    <w:p w:rsidR="005D19BB" w:rsidRDefault="00F53023">
      <w:pPr>
        <w:pStyle w:val="41"/>
        <w:shd w:val="clear" w:color="auto" w:fill="auto"/>
        <w:spacing w:before="0" w:line="180" w:lineRule="exact"/>
        <w:ind w:left="1080" w:hanging="340"/>
        <w:jc w:val="left"/>
      </w:pPr>
      <w:r>
        <w:rPr>
          <w:rStyle w:val="192"/>
        </w:rPr>
        <w:t>public Request(string requestor, int priority, DateTime date)</w:t>
      </w:r>
    </w:p>
    <w:p w:rsidR="005D19BB" w:rsidRDefault="00F53023">
      <w:pPr>
        <w:pStyle w:val="41"/>
        <w:shd w:val="clear" w:color="auto" w:fill="auto"/>
        <w:spacing w:before="0" w:line="180" w:lineRule="exact"/>
        <w:ind w:left="1080" w:hanging="340"/>
        <w:jc w:val="left"/>
      </w:pPr>
      <w:r>
        <w:rPr>
          <w:rStyle w:val="192"/>
        </w:rPr>
        <w:t>{</w:t>
      </w:r>
    </w:p>
    <w:p w:rsidR="005D19BB" w:rsidRDefault="00F53023">
      <w:pPr>
        <w:pStyle w:val="41"/>
        <w:shd w:val="clear" w:color="auto" w:fill="auto"/>
        <w:spacing w:before="0" w:line="197" w:lineRule="exact"/>
        <w:ind w:left="1080" w:right="4600" w:firstLine="0"/>
      </w:pPr>
      <w:r>
        <w:rPr>
          <w:rStyle w:val="192"/>
        </w:rPr>
        <w:t>this.Requestor = requestor; this.Priority = priority; this.Date = date;</w:t>
      </w:r>
    </w:p>
    <w:p w:rsidR="005D19BB" w:rsidRDefault="00F53023">
      <w:pPr>
        <w:pStyle w:val="41"/>
        <w:shd w:val="clear" w:color="auto" w:fill="auto"/>
        <w:spacing w:before="0" w:after="53" w:line="180" w:lineRule="exact"/>
        <w:ind w:left="1080" w:hanging="340"/>
        <w:jc w:val="left"/>
      </w:pPr>
      <w:r>
        <w:rPr>
          <w:rStyle w:val="192"/>
        </w:rPr>
        <w:t>}</w:t>
      </w:r>
    </w:p>
    <w:p w:rsidR="005D19BB" w:rsidRDefault="00F53023">
      <w:pPr>
        <w:pStyle w:val="41"/>
        <w:numPr>
          <w:ilvl w:val="0"/>
          <w:numId w:val="73"/>
        </w:numPr>
        <w:shd w:val="clear" w:color="auto" w:fill="auto"/>
        <w:tabs>
          <w:tab w:val="left" w:pos="1090"/>
        </w:tabs>
        <w:spacing w:before="0" w:line="226" w:lineRule="exact"/>
        <w:ind w:left="1080" w:right="1080" w:hanging="340"/>
        <w:jc w:val="left"/>
      </w:pPr>
      <w:r>
        <w:rPr>
          <w:rStyle w:val="192"/>
        </w:rPr>
        <w:t>Add a method to override the ToString() method of the base Object class. This will return the request information as a string when the method is called.</w:t>
      </w:r>
    </w:p>
    <w:p w:rsidR="005D19BB" w:rsidRDefault="00F53023">
      <w:pPr>
        <w:pStyle w:val="41"/>
        <w:shd w:val="clear" w:color="auto" w:fill="auto"/>
        <w:spacing w:before="0" w:line="180" w:lineRule="exact"/>
        <w:ind w:left="1080" w:hanging="340"/>
        <w:jc w:val="left"/>
        <w:sectPr w:rsidR="005D19BB">
          <w:pgSz w:w="11909" w:h="16838"/>
          <w:pgMar w:top="3312" w:right="1798" w:bottom="3182" w:left="1798" w:header="0" w:footer="3" w:gutter="302"/>
          <w:cols w:space="720"/>
          <w:noEndnote/>
          <w:rtlGutter/>
          <w:docGrid w:linePitch="360"/>
        </w:sectPr>
      </w:pPr>
      <w:r>
        <w:rPr>
          <w:rStyle w:val="192"/>
        </w:rPr>
        <w:t>public override string ToString()</w:t>
      </w:r>
    </w:p>
    <w:p w:rsidR="005D19BB" w:rsidRDefault="00F53023">
      <w:pPr>
        <w:pStyle w:val="41"/>
        <w:shd w:val="clear" w:color="auto" w:fill="auto"/>
        <w:spacing w:before="0"/>
        <w:ind w:left="1440" w:right="1340" w:hanging="440"/>
        <w:jc w:val="left"/>
      </w:pPr>
      <w:r>
        <w:rPr>
          <w:rStyle w:val="192"/>
        </w:rPr>
        <w:lastRenderedPageBreak/>
        <w:t>return String.Format("{0}, {1}, {2}",this.Requestor, this.Priority.ToString(), this.Date);</w:t>
      </w:r>
    </w:p>
    <w:p w:rsidR="005D19BB" w:rsidRDefault="00F53023">
      <w:pPr>
        <w:pStyle w:val="41"/>
        <w:shd w:val="clear" w:color="auto" w:fill="auto"/>
        <w:spacing w:before="0" w:after="58" w:line="180" w:lineRule="exact"/>
        <w:ind w:left="1020" w:hanging="380"/>
      </w:pPr>
      <w:r>
        <w:rPr>
          <w:rStyle w:val="192"/>
        </w:rPr>
        <w:t>}</w:t>
      </w:r>
    </w:p>
    <w:p w:rsidR="005D19BB" w:rsidRDefault="00F53023">
      <w:pPr>
        <w:pStyle w:val="41"/>
        <w:numPr>
          <w:ilvl w:val="0"/>
          <w:numId w:val="73"/>
        </w:numPr>
        <w:shd w:val="clear" w:color="auto" w:fill="auto"/>
        <w:tabs>
          <w:tab w:val="left" w:pos="1000"/>
        </w:tabs>
        <w:spacing w:before="0" w:line="226" w:lineRule="exact"/>
        <w:ind w:left="1020" w:right="240" w:hanging="380"/>
      </w:pPr>
      <w:r>
        <w:rPr>
          <w:rStyle w:val="192"/>
        </w:rPr>
        <w:t>Open the Program class in the code editor and add the following code to the Main method. This code populates a generic list of type Request and displays the values in the Console window.</w:t>
      </w:r>
    </w:p>
    <w:p w:rsidR="005D19BB" w:rsidRDefault="00F53023">
      <w:pPr>
        <w:pStyle w:val="41"/>
        <w:shd w:val="clear" w:color="auto" w:fill="auto"/>
        <w:spacing w:before="0" w:line="180" w:lineRule="exact"/>
        <w:ind w:left="1020" w:hanging="380"/>
      </w:pPr>
      <w:r>
        <w:rPr>
          <w:rStyle w:val="192"/>
        </w:rPr>
        <w:t>static void Main(string[] args)</w:t>
      </w:r>
    </w:p>
    <w:p w:rsidR="005D19BB" w:rsidRDefault="00F53023">
      <w:pPr>
        <w:pStyle w:val="41"/>
        <w:shd w:val="clear" w:color="auto" w:fill="auto"/>
        <w:spacing w:before="0" w:line="180" w:lineRule="exact"/>
        <w:ind w:left="1020" w:hanging="380"/>
      </w:pPr>
      <w:r>
        <w:rPr>
          <w:rStyle w:val="192"/>
        </w:rPr>
        <w:t>{</w:t>
      </w:r>
    </w:p>
    <w:p w:rsidR="005D19BB" w:rsidRDefault="00F53023">
      <w:pPr>
        <w:pStyle w:val="41"/>
        <w:shd w:val="clear" w:color="auto" w:fill="auto"/>
        <w:spacing w:before="0" w:line="197" w:lineRule="exact"/>
        <w:ind w:left="1020" w:right="420" w:firstLine="0"/>
        <w:jc w:val="left"/>
      </w:pPr>
      <w:r>
        <w:rPr>
          <w:rStyle w:val="192"/>
        </w:rPr>
        <w:t xml:space="preserve">List&lt;Request&gt; reqList = new List&lt;Request&gt;(); reqList.Add(new Request("Dan",2 ,new DateTime(2011,4,2))); reqList.Add(new Request("Alice", 5, new DateTime(2011, 2, 5))); reqList.Add(new Request("Bill", 3, new DateTime(2011, 6, </w:t>
      </w:r>
      <w:r>
        <w:rPr>
          <w:rStyle w:val="Constantia10pt"/>
        </w:rPr>
        <w:t>19</w:t>
      </w:r>
      <w:r>
        <w:rPr>
          <w:rStyle w:val="192"/>
        </w:rPr>
        <w:t>))); foreach (Request req in reqList)</w:t>
      </w:r>
    </w:p>
    <w:p w:rsidR="005D19BB" w:rsidRDefault="00F53023">
      <w:pPr>
        <w:pStyle w:val="41"/>
        <w:shd w:val="clear" w:color="auto" w:fill="auto"/>
        <w:spacing w:before="0" w:line="180" w:lineRule="exact"/>
        <w:ind w:left="1020" w:firstLine="0"/>
        <w:jc w:val="left"/>
      </w:pPr>
      <w:r>
        <w:rPr>
          <w:rStyle w:val="192"/>
        </w:rPr>
        <w:t>{</w:t>
      </w:r>
    </w:p>
    <w:p w:rsidR="005D19BB" w:rsidRDefault="00F53023">
      <w:pPr>
        <w:pStyle w:val="41"/>
        <w:shd w:val="clear" w:color="auto" w:fill="auto"/>
        <w:spacing w:before="0" w:line="180" w:lineRule="exact"/>
        <w:ind w:left="1440" w:firstLine="0"/>
        <w:jc w:val="left"/>
      </w:pPr>
      <w:r>
        <w:rPr>
          <w:rStyle w:val="192"/>
        </w:rPr>
        <w:t>Console.WriteLine(req.ToString());</w:t>
      </w:r>
    </w:p>
    <w:p w:rsidR="005D19BB" w:rsidRDefault="00F53023">
      <w:pPr>
        <w:pStyle w:val="41"/>
        <w:shd w:val="clear" w:color="auto" w:fill="auto"/>
        <w:spacing w:before="0" w:line="180" w:lineRule="exact"/>
        <w:ind w:left="1020" w:firstLine="0"/>
        <w:jc w:val="left"/>
      </w:pPr>
      <w:r>
        <w:rPr>
          <w:rStyle w:val="192"/>
        </w:rPr>
        <w:t>}</w:t>
      </w:r>
    </w:p>
    <w:p w:rsidR="005D19BB" w:rsidRDefault="00F53023">
      <w:pPr>
        <w:pStyle w:val="41"/>
        <w:shd w:val="clear" w:color="auto" w:fill="auto"/>
        <w:spacing w:before="0" w:line="180" w:lineRule="exact"/>
        <w:ind w:left="1020" w:firstLine="0"/>
        <w:jc w:val="left"/>
      </w:pPr>
      <w:r>
        <w:rPr>
          <w:rStyle w:val="192"/>
        </w:rPr>
        <w:t>Console.ReadLine();</w:t>
      </w:r>
    </w:p>
    <w:p w:rsidR="005D19BB" w:rsidRDefault="00F53023">
      <w:pPr>
        <w:pStyle w:val="41"/>
        <w:shd w:val="clear" w:color="auto" w:fill="auto"/>
        <w:spacing w:before="0" w:after="53" w:line="180" w:lineRule="exact"/>
        <w:ind w:left="1020" w:hanging="380"/>
      </w:pPr>
      <w:r>
        <w:rPr>
          <w:rStyle w:val="192"/>
        </w:rPr>
        <w:t>}</w:t>
      </w:r>
    </w:p>
    <w:p w:rsidR="005D19BB" w:rsidRDefault="00F53023">
      <w:pPr>
        <w:pStyle w:val="41"/>
        <w:numPr>
          <w:ilvl w:val="0"/>
          <w:numId w:val="73"/>
        </w:numPr>
        <w:shd w:val="clear" w:color="auto" w:fill="auto"/>
        <w:tabs>
          <w:tab w:val="left" w:pos="1000"/>
        </w:tabs>
        <w:spacing w:before="0" w:after="157" w:line="226" w:lineRule="exact"/>
        <w:ind w:left="1020" w:right="240" w:hanging="380"/>
      </w:pPr>
      <w:r>
        <w:rPr>
          <w:rStyle w:val="192"/>
        </w:rPr>
        <w:t xml:space="preserve">Select Debug </w:t>
      </w:r>
      <w:r>
        <w:rPr>
          <w:rStyle w:val="0ptf"/>
        </w:rPr>
        <w:t>&gt;</w:t>
      </w:r>
      <w:r>
        <w:rPr>
          <w:rStyle w:val="192"/>
        </w:rPr>
        <w:t xml:space="preserve"> Start to run the project. The Console window should launch with the request items listed in the order they were added to the reqList.</w:t>
      </w:r>
    </w:p>
    <w:p w:rsidR="005D19BB" w:rsidRDefault="00F53023">
      <w:pPr>
        <w:pStyle w:val="41"/>
        <w:numPr>
          <w:ilvl w:val="0"/>
          <w:numId w:val="73"/>
        </w:numPr>
        <w:shd w:val="clear" w:color="auto" w:fill="auto"/>
        <w:tabs>
          <w:tab w:val="left" w:pos="1000"/>
        </w:tabs>
        <w:spacing w:before="0" w:after="50" w:line="180" w:lineRule="exact"/>
        <w:ind w:left="1020" w:hanging="380"/>
      </w:pPr>
      <w:r>
        <w:rPr>
          <w:rStyle w:val="192"/>
        </w:rPr>
        <w:t xml:space="preserve">Select Project </w:t>
      </w:r>
      <w:r>
        <w:rPr>
          <w:rStyle w:val="0ptf"/>
        </w:rPr>
        <w:t>&gt;</w:t>
      </w:r>
      <w:r>
        <w:rPr>
          <w:rStyle w:val="192"/>
        </w:rPr>
        <w:t xml:space="preserve"> Add Class. Name the class DateSorter.</w:t>
      </w:r>
    </w:p>
    <w:p w:rsidR="005D19BB" w:rsidRDefault="00F53023">
      <w:pPr>
        <w:pStyle w:val="41"/>
        <w:numPr>
          <w:ilvl w:val="0"/>
          <w:numId w:val="73"/>
        </w:numPr>
        <w:shd w:val="clear" w:color="auto" w:fill="auto"/>
        <w:tabs>
          <w:tab w:val="left" w:pos="981"/>
        </w:tabs>
        <w:spacing w:before="0" w:line="235" w:lineRule="exact"/>
        <w:ind w:left="1020" w:right="900" w:hanging="380"/>
        <w:jc w:val="left"/>
      </w:pPr>
      <w:r>
        <w:rPr>
          <w:rStyle w:val="192"/>
        </w:rPr>
        <w:t>Add the following code to the DateSorter class. This class implements the IComparer interface and is used to enable sorting Requests by date.</w:t>
      </w:r>
    </w:p>
    <w:p w:rsidR="005D19BB" w:rsidRDefault="00F53023">
      <w:pPr>
        <w:pStyle w:val="41"/>
        <w:shd w:val="clear" w:color="auto" w:fill="auto"/>
        <w:spacing w:before="0" w:line="180" w:lineRule="exact"/>
        <w:ind w:left="360" w:firstLine="0"/>
        <w:jc w:val="left"/>
      </w:pPr>
      <w:r>
        <w:rPr>
          <w:rStyle w:val="192"/>
        </w:rPr>
        <w:t>public class DateSorter:IComparer&lt;Request&gt;</w:t>
      </w:r>
    </w:p>
    <w:p w:rsidR="005D19BB" w:rsidRDefault="00F53023">
      <w:pPr>
        <w:pStyle w:val="41"/>
        <w:shd w:val="clear" w:color="auto" w:fill="auto"/>
        <w:spacing w:before="0" w:line="180" w:lineRule="exact"/>
        <w:ind w:left="360" w:firstLine="0"/>
        <w:jc w:val="left"/>
      </w:pPr>
      <w:r>
        <w:rPr>
          <w:rStyle w:val="192"/>
        </w:rPr>
        <w:t>{</w:t>
      </w:r>
    </w:p>
    <w:p w:rsidR="005D19BB" w:rsidRDefault="00F53023">
      <w:pPr>
        <w:pStyle w:val="41"/>
        <w:shd w:val="clear" w:color="auto" w:fill="auto"/>
        <w:spacing w:before="0" w:line="180" w:lineRule="exact"/>
        <w:ind w:left="1020" w:hanging="380"/>
      </w:pPr>
      <w:r>
        <w:rPr>
          <w:rStyle w:val="192"/>
        </w:rPr>
        <w:t>public int Compare(Request R1, Request R2)</w:t>
      </w:r>
    </w:p>
    <w:p w:rsidR="005D19BB" w:rsidRDefault="00F53023">
      <w:pPr>
        <w:pStyle w:val="41"/>
        <w:shd w:val="clear" w:color="auto" w:fill="auto"/>
        <w:spacing w:before="0" w:line="180" w:lineRule="exact"/>
        <w:ind w:left="1020" w:hanging="380"/>
      </w:pPr>
      <w:r>
        <w:rPr>
          <w:rStyle w:val="192"/>
        </w:rPr>
        <w:t>{</w:t>
      </w:r>
    </w:p>
    <w:p w:rsidR="005D19BB" w:rsidRDefault="00F53023">
      <w:pPr>
        <w:pStyle w:val="41"/>
        <w:shd w:val="clear" w:color="auto" w:fill="auto"/>
        <w:spacing w:before="0" w:line="180" w:lineRule="exact"/>
        <w:ind w:left="1020" w:firstLine="0"/>
        <w:jc w:val="left"/>
      </w:pPr>
      <w:r>
        <w:rPr>
          <w:rStyle w:val="192"/>
        </w:rPr>
        <w:t>return R1.Date.CompareTo(R2.Date);</w:t>
      </w:r>
    </w:p>
    <w:p w:rsidR="005D19BB" w:rsidRDefault="00F53023">
      <w:pPr>
        <w:pStyle w:val="41"/>
        <w:shd w:val="clear" w:color="auto" w:fill="auto"/>
        <w:spacing w:before="0" w:line="180" w:lineRule="exact"/>
        <w:ind w:left="1020" w:hanging="380"/>
      </w:pPr>
      <w:r>
        <w:rPr>
          <w:rStyle w:val="192"/>
        </w:rPr>
        <w:t>}</w:t>
      </w:r>
    </w:p>
    <w:p w:rsidR="005D19BB" w:rsidRDefault="00F53023">
      <w:pPr>
        <w:pStyle w:val="41"/>
        <w:shd w:val="clear" w:color="auto" w:fill="auto"/>
        <w:spacing w:before="0" w:after="54" w:line="180" w:lineRule="exact"/>
        <w:ind w:left="360" w:firstLine="0"/>
        <w:jc w:val="left"/>
      </w:pPr>
      <w:r>
        <w:rPr>
          <w:rStyle w:val="192"/>
        </w:rPr>
        <w:t>}</w:t>
      </w:r>
    </w:p>
    <w:p w:rsidR="005D19BB" w:rsidRDefault="00F53023">
      <w:pPr>
        <w:pStyle w:val="41"/>
        <w:numPr>
          <w:ilvl w:val="0"/>
          <w:numId w:val="73"/>
        </w:numPr>
        <w:shd w:val="clear" w:color="auto" w:fill="auto"/>
        <w:tabs>
          <w:tab w:val="left" w:pos="981"/>
        </w:tabs>
        <w:spacing w:before="0" w:line="230" w:lineRule="exact"/>
        <w:ind w:left="1020" w:right="420" w:hanging="380"/>
      </w:pPr>
      <w:r>
        <w:rPr>
          <w:rStyle w:val="192"/>
        </w:rPr>
        <w:t>Add the following code in the Main method of the Program class prior to the. Console.WriteLine method. This code sorts the reqList by date and displays the values in the Console window.</w:t>
      </w:r>
    </w:p>
    <w:p w:rsidR="005D19BB" w:rsidRDefault="00F53023">
      <w:pPr>
        <w:pStyle w:val="41"/>
        <w:shd w:val="clear" w:color="auto" w:fill="auto"/>
        <w:spacing w:before="0" w:line="197" w:lineRule="exact"/>
        <w:ind w:left="20" w:right="3920" w:firstLine="0"/>
        <w:jc w:val="left"/>
      </w:pPr>
      <w:r>
        <w:rPr>
          <w:rStyle w:val="192"/>
        </w:rPr>
        <w:t>Console.WriteLine("Sorted by date."); reqList.Sort(new DateSorter()); foreach (Request req in reqList)</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360" w:firstLine="0"/>
        <w:jc w:val="left"/>
      </w:pPr>
      <w:r>
        <w:rPr>
          <w:rStyle w:val="192"/>
        </w:rPr>
        <w:t>Console.WriteLine(req.ToString());</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after="49" w:line="180" w:lineRule="exact"/>
        <w:ind w:left="20" w:firstLine="0"/>
        <w:jc w:val="left"/>
      </w:pPr>
      <w:r>
        <w:rPr>
          <w:rStyle w:val="192"/>
        </w:rPr>
        <w:t>Console.ReadLine();</w:t>
      </w:r>
    </w:p>
    <w:p w:rsidR="005D19BB" w:rsidRDefault="00F53023">
      <w:pPr>
        <w:pStyle w:val="41"/>
        <w:numPr>
          <w:ilvl w:val="0"/>
          <w:numId w:val="73"/>
        </w:numPr>
        <w:shd w:val="clear" w:color="auto" w:fill="auto"/>
        <w:tabs>
          <w:tab w:val="left" w:pos="990"/>
        </w:tabs>
        <w:spacing w:before="0" w:line="230" w:lineRule="exact"/>
        <w:ind w:left="1020" w:right="240" w:hanging="380"/>
        <w:sectPr w:rsidR="005D19BB">
          <w:headerReference w:type="even" r:id="rId228"/>
          <w:headerReference w:type="default" r:id="rId229"/>
          <w:footerReference w:type="even" r:id="rId230"/>
          <w:footerReference w:type="default" r:id="rId231"/>
          <w:headerReference w:type="first" r:id="rId232"/>
          <w:footerReference w:type="first" r:id="rId233"/>
          <w:pgSz w:w="11909" w:h="16838"/>
          <w:pgMar w:top="3312" w:right="1798" w:bottom="3182" w:left="1798" w:header="0" w:footer="3" w:gutter="302"/>
          <w:cols w:space="720"/>
          <w:noEndnote/>
          <w:titlePg/>
          <w:rtlGutter/>
          <w:docGrid w:linePitch="360"/>
        </w:sectPr>
      </w:pPr>
      <w:r>
        <w:rPr>
          <w:rStyle w:val="192"/>
        </w:rPr>
        <w:t xml:space="preserve">Select Debug </w:t>
      </w:r>
      <w:r>
        <w:rPr>
          <w:rStyle w:val="0ptf"/>
        </w:rPr>
        <w:t>&gt;</w:t>
      </w:r>
      <w:r>
        <w:rPr>
          <w:rStyle w:val="192"/>
        </w:rPr>
        <w:t xml:space="preserve"> Start to run the project. The Console window should launch with the output shown in Figure 9-10. After viewing the output, stop the debugger and exit Visual Studio.</w:t>
      </w:r>
    </w:p>
    <w:p w:rsidR="005D19BB" w:rsidRDefault="00F53023">
      <w:pPr>
        <w:pStyle w:val="441"/>
        <w:shd w:val="clear" w:color="auto" w:fill="auto"/>
        <w:ind w:left="40" w:right="5060"/>
        <w:jc w:val="both"/>
      </w:pPr>
      <w:bookmarkStart w:id="236" w:name="bookmark386"/>
      <w:r>
        <w:lastRenderedPageBreak/>
        <w:t xml:space="preserve">Alice, 5, </w:t>
      </w:r>
      <w:r w:rsidRPr="00A2473A">
        <w:t xml:space="preserve">2/5/2011 </w:t>
      </w:r>
      <w:r>
        <w:t xml:space="preserve">12:00:00 AM Bill, 3, </w:t>
      </w:r>
      <w:r w:rsidRPr="00A2473A">
        <w:t xml:space="preserve">6/19/2011 </w:t>
      </w:r>
      <w:r>
        <w:t>12:00:00 AM Sorted by date.</w:t>
      </w:r>
      <w:bookmarkEnd w:id="236"/>
    </w:p>
    <w:p w:rsidR="005D19BB" w:rsidRDefault="00F53023">
      <w:pPr>
        <w:pStyle w:val="441"/>
        <w:shd w:val="clear" w:color="auto" w:fill="auto"/>
        <w:spacing w:after="594"/>
        <w:ind w:left="40" w:right="5060"/>
        <w:jc w:val="both"/>
      </w:pPr>
      <w:r>
        <w:t xml:space="preserve">Alice, 5, </w:t>
      </w:r>
      <w:r w:rsidRPr="00A2473A">
        <w:t xml:space="preserve">2/5/2011 </w:t>
      </w:r>
      <w:r>
        <w:t xml:space="preserve">12:00:00 AM Dan, 2, </w:t>
      </w:r>
      <w:r w:rsidRPr="00A2473A">
        <w:t xml:space="preserve">4/2/2011 </w:t>
      </w:r>
      <w:r>
        <w:t xml:space="preserve">12:00:00 AM Bill, 3, </w:t>
      </w:r>
      <w:r w:rsidRPr="00A2473A">
        <w:t xml:space="preserve">6/19/2011 </w:t>
      </w:r>
      <w:r>
        <w:t>12:00:00 AM</w:t>
      </w:r>
    </w:p>
    <w:p w:rsidR="005D19BB" w:rsidRDefault="00F53023">
      <w:pPr>
        <w:pStyle w:val="321"/>
        <w:shd w:val="clear" w:color="auto" w:fill="auto"/>
        <w:tabs>
          <w:tab w:val="left" w:pos="1096"/>
          <w:tab w:val="left" w:pos="2090"/>
          <w:tab w:val="left" w:pos="4355"/>
        </w:tabs>
        <w:spacing w:before="0" w:after="328" w:line="110" w:lineRule="exact"/>
        <w:ind w:left="40"/>
      </w:pPr>
      <w:r>
        <w:rPr>
          <w:rStyle w:val="32Constantia55pt"/>
        </w:rPr>
        <w:lastRenderedPageBreak/>
        <w:t>4</w:t>
      </w:r>
      <w:r>
        <w:rPr>
          <w:rStyle w:val="321pt"/>
          <w:lang w:val="en-US"/>
        </w:rPr>
        <w:t xml:space="preserve"> </w:t>
      </w:r>
      <w:r>
        <w:rPr>
          <w:rStyle w:val="321pt0"/>
        </w:rPr>
        <w:t>I.</w:t>
      </w:r>
      <w:r>
        <w:rPr>
          <w:rStyle w:val="321pt1"/>
        </w:rPr>
        <w:tab/>
      </w:r>
      <w:r>
        <w:rPr>
          <w:rStyle w:val="321pt"/>
        </w:rPr>
        <w:t>ГГГ</w:t>
      </w:r>
      <w:r w:rsidRPr="00A2473A">
        <w:rPr>
          <w:rStyle w:val="321pt"/>
          <w:lang w:val="en-US"/>
        </w:rPr>
        <w:tab/>
      </w:r>
      <w:r>
        <w:rPr>
          <w:rStyle w:val="321pt"/>
          <w:lang w:val="en-US"/>
        </w:rPr>
        <w:t>|</w:t>
      </w:r>
      <w:r>
        <w:rPr>
          <w:rStyle w:val="321pt"/>
          <w:lang w:val="en-US"/>
        </w:rPr>
        <w:tab/>
      </w:r>
      <w:r>
        <w:rPr>
          <w:rStyle w:val="32Constantia55pt"/>
          <w:lang w:val="ru-RU"/>
        </w:rPr>
        <w:t>У</w:t>
      </w:r>
    </w:p>
    <w:p w:rsidR="005D19BB" w:rsidRDefault="00F53023">
      <w:pPr>
        <w:pStyle w:val="80"/>
        <w:shd w:val="clear" w:color="auto" w:fill="auto"/>
        <w:spacing w:before="0" w:after="984" w:line="180" w:lineRule="exact"/>
        <w:ind w:left="40" w:firstLine="0"/>
      </w:pPr>
      <w:r>
        <w:rPr>
          <w:rStyle w:val="80pt0"/>
        </w:rPr>
        <w:t xml:space="preserve">Figure 9-10. </w:t>
      </w:r>
      <w:r>
        <w:rPr>
          <w:rStyle w:val="88"/>
          <w:i/>
          <w:iCs/>
        </w:rPr>
        <w:t>Generic collection unsorted and sorted by date</w:t>
      </w:r>
    </w:p>
    <w:p w:rsidR="005D19BB" w:rsidRDefault="00F53023">
      <w:pPr>
        <w:pStyle w:val="31"/>
        <w:keepNext/>
        <w:keepLines/>
        <w:shd w:val="clear" w:color="auto" w:fill="auto"/>
        <w:spacing w:before="0" w:after="87" w:line="330" w:lineRule="exact"/>
        <w:ind w:left="40"/>
      </w:pPr>
      <w:bookmarkStart w:id="237" w:name="bookmark387"/>
      <w:r>
        <w:t>Programming with Stacks and Queues</w:t>
      </w:r>
      <w:bookmarkEnd w:id="237"/>
    </w:p>
    <w:p w:rsidR="005D19BB" w:rsidRDefault="00F53023">
      <w:pPr>
        <w:pStyle w:val="41"/>
        <w:shd w:val="clear" w:color="auto" w:fill="auto"/>
        <w:spacing w:before="0"/>
        <w:ind w:left="40" w:right="340" w:firstLine="0"/>
        <w:jc w:val="left"/>
      </w:pPr>
      <w:r>
        <w:rPr>
          <w:rStyle w:val="192"/>
        </w:rPr>
        <w:t>Two special types of collections often used in programming are the stack and the queue. A stack is a last- in, first-out collection of objects. A queue represents a first-in, first-out collection of objects.</w:t>
      </w:r>
    </w:p>
    <w:p w:rsidR="005D19BB" w:rsidRDefault="00F53023">
      <w:pPr>
        <w:pStyle w:val="41"/>
        <w:shd w:val="clear" w:color="auto" w:fill="auto"/>
        <w:spacing w:before="0" w:after="64"/>
        <w:ind w:left="40" w:right="340" w:firstLine="320"/>
      </w:pPr>
      <w:r>
        <w:rPr>
          <w:rStyle w:val="192"/>
        </w:rPr>
        <w:t>A stack is a good way to maintain a list of moves made in a chess game. When a user wants to undo his moves , he begins with his most recent move, which is the last one added to the list and also the first one retrieved . Another example of using a stack occurs when a program executes a series of method calls. A stack maintains the addresses of the methods, and execution returns to the methods in the reverse order in which they were called. When placing items in a stack, you use the push method. The pop method removes items from the stack. The peek method returns the object at the top of the stack without removing it. The following code demonstrates adding and removing items from a stack. In this case, you're using generics to implement a stack of ChessMove objects. The RecordMove method adds the most recent move to the stack. The GetLastMove method returns the most recent move on the stack.</w:t>
      </w:r>
    </w:p>
    <w:p w:rsidR="005D19BB" w:rsidRDefault="00F53023">
      <w:pPr>
        <w:pStyle w:val="41"/>
        <w:shd w:val="clear" w:color="auto" w:fill="auto"/>
        <w:spacing w:before="0" w:line="197" w:lineRule="exact"/>
        <w:ind w:left="740" w:right="3340" w:firstLine="0"/>
        <w:jc w:val="left"/>
      </w:pPr>
      <w:r>
        <w:rPr>
          <w:rStyle w:val="192"/>
        </w:rPr>
        <w:t>Stack&lt;ChessMove&gt; moveStack = new Stack&lt;ChessMove&gt;(); void RecordMove(ChessMove move)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moveStack.Push(move);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740" w:firstLine="0"/>
        <w:jc w:val="left"/>
      </w:pPr>
      <w:r>
        <w:rPr>
          <w:rStyle w:val="192"/>
        </w:rPr>
        <w:t>ChessMove GetLastMove()</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return moveStack.Pop();</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ind w:left="40" w:right="340" w:firstLine="320"/>
        <w:jc w:val="left"/>
      </w:pPr>
      <w:r>
        <w:rPr>
          <w:rStyle w:val="192"/>
        </w:rPr>
        <w:t>An application that services help desk requests is a good example of when to use a queue. A collection maintains a list of help desk requests sent to the application. When requests are retrieved from the collection for processing, the first ones in should be the first ones retrieved. The Queue class uses the enqueue and dequeue methods to add and remove items. It also implements the peek method to return the item at the beginning of the queue without removing the item. The following code demonstrates adding and removing items from a PaymentRequest queue. The AddRequest method adds a request to the queue and the GetNextRequest method removes a request from the queue.</w:t>
      </w:r>
    </w:p>
    <w:p w:rsidR="005D19BB" w:rsidRDefault="00F53023">
      <w:pPr>
        <w:pStyle w:val="41"/>
        <w:shd w:val="clear" w:color="auto" w:fill="auto"/>
        <w:spacing w:before="0" w:line="197" w:lineRule="exact"/>
        <w:ind w:left="740" w:right="2180" w:firstLine="0"/>
        <w:jc w:val="left"/>
      </w:pPr>
      <w:r>
        <w:rPr>
          <w:rStyle w:val="192"/>
        </w:rPr>
        <w:t>Oueue&lt;PaymentRequest&gt; payRequest = new Oueue&lt;PaymentRequest&gt;(); void AddRequest(PaymentRequest request)</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payRequest.Enqueue(request);</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740" w:firstLine="0"/>
        <w:jc w:val="left"/>
      </w:pPr>
      <w:r>
        <w:rPr>
          <w:rStyle w:val="192"/>
        </w:rPr>
        <w:t>PaymentRequest GetNextRequest()</w:t>
      </w:r>
    </w:p>
    <w:p w:rsidR="005D19BB" w:rsidRDefault="00F53023">
      <w:pPr>
        <w:pStyle w:val="41"/>
        <w:shd w:val="clear" w:color="auto" w:fill="auto"/>
        <w:spacing w:before="0" w:line="180" w:lineRule="exact"/>
        <w:ind w:left="740" w:firstLine="0"/>
        <w:jc w:val="left"/>
      </w:pPr>
      <w:r>
        <w:rPr>
          <w:rStyle w:val="192"/>
        </w:rPr>
        <w:t>{</w:t>
      </w:r>
    </w:p>
    <w:p w:rsidR="005D19BB" w:rsidRDefault="00F53023">
      <w:pPr>
        <w:pStyle w:val="41"/>
        <w:shd w:val="clear" w:color="auto" w:fill="auto"/>
        <w:spacing w:before="0" w:line="180" w:lineRule="exact"/>
        <w:ind w:left="1100" w:firstLine="0"/>
        <w:jc w:val="left"/>
      </w:pPr>
      <w:r>
        <w:rPr>
          <w:rStyle w:val="192"/>
        </w:rPr>
        <w:t>return payRequest.Dequeue();</w:t>
      </w:r>
    </w:p>
    <w:p w:rsidR="005D19BB" w:rsidRDefault="00F53023">
      <w:pPr>
        <w:pStyle w:val="41"/>
        <w:shd w:val="clear" w:color="auto" w:fill="auto"/>
        <w:spacing w:before="0" w:after="384" w:line="180" w:lineRule="exact"/>
        <w:ind w:left="740" w:firstLine="0"/>
        <w:jc w:val="left"/>
      </w:pPr>
      <w:r>
        <w:rPr>
          <w:rStyle w:val="192"/>
        </w:rPr>
        <w:t>}</w:t>
      </w:r>
    </w:p>
    <w:p w:rsidR="005D19BB" w:rsidRDefault="00F53023">
      <w:pPr>
        <w:pStyle w:val="31"/>
        <w:keepNext/>
        <w:keepLines/>
        <w:shd w:val="clear" w:color="auto" w:fill="auto"/>
        <w:spacing w:before="0" w:after="87" w:line="330" w:lineRule="exact"/>
        <w:ind w:left="20"/>
      </w:pPr>
      <w:bookmarkStart w:id="238" w:name="bookmark388"/>
      <w:r>
        <w:t>Summary</w:t>
      </w:r>
      <w:bookmarkEnd w:id="238"/>
    </w:p>
    <w:p w:rsidR="005D19BB" w:rsidRDefault="00F53023">
      <w:pPr>
        <w:pStyle w:val="41"/>
        <w:shd w:val="clear" w:color="auto" w:fill="auto"/>
        <w:spacing w:before="0"/>
        <w:ind w:left="20" w:right="340" w:firstLine="0"/>
        <w:jc w:val="left"/>
      </w:pPr>
      <w:r>
        <w:rPr>
          <w:rStyle w:val="192"/>
        </w:rPr>
        <w:t>In this chapter, you examined the various types of collections exposed by the .NET Framework. You learned how to work with arrays, array lists, queues, stacks, and generic collections.</w:t>
      </w:r>
    </w:p>
    <w:p w:rsidR="005D19BB" w:rsidRDefault="00F53023">
      <w:pPr>
        <w:pStyle w:val="41"/>
        <w:shd w:val="clear" w:color="auto" w:fill="auto"/>
        <w:spacing w:before="0"/>
        <w:ind w:left="20" w:right="340" w:firstLine="360"/>
      </w:pPr>
      <w:r>
        <w:rPr>
          <w:rStyle w:val="192"/>
        </w:rPr>
        <w:t xml:space="preserve">This chapter is the final one in a series that introduced you to the various OOP constructs such as classes, inheritance, and polymorphism. You should have a firm understanding of how class structures, object collaboration, and collections are implemented in C#. You have been introduced to the Visual Studio IDE and you've practiced using it. You are now ready to put the </w:t>
      </w:r>
      <w:r>
        <w:rPr>
          <w:rStyle w:val="192"/>
        </w:rPr>
        <w:lastRenderedPageBreak/>
        <w:t>pieces together and develop a working application.</w:t>
      </w:r>
    </w:p>
    <w:p w:rsidR="005D19BB" w:rsidRDefault="00F53023">
      <w:pPr>
        <w:pStyle w:val="41"/>
        <w:shd w:val="clear" w:color="auto" w:fill="auto"/>
        <w:spacing w:before="0"/>
        <w:ind w:left="20" w:right="340" w:firstLine="360"/>
        <w:jc w:val="left"/>
        <w:sectPr w:rsidR="005D19BB">
          <w:type w:val="continuous"/>
          <w:pgSz w:w="11909" w:h="16838"/>
          <w:pgMar w:top="2487" w:right="1219" w:bottom="2295" w:left="1219" w:header="0" w:footer="3" w:gutter="600"/>
          <w:cols w:space="720"/>
          <w:noEndnote/>
          <w:rtlGutter/>
          <w:docGrid w:linePitch="360"/>
        </w:sectPr>
      </w:pPr>
      <w:r>
        <w:rPr>
          <w:rStyle w:val="192"/>
        </w:rPr>
        <w:t>The next chapter is the first in a series in which you will develop .NET applications. In the process, you will investigate data access using ADO.NET, create a Windows-based GUI using the Widows Presentation Framework, create a web-based GUI using Silverlight, and create web services using the Windows Communication Framework.</w:t>
      </w:r>
    </w:p>
    <w:p w:rsidR="005D19BB" w:rsidRDefault="00F53023">
      <w:pPr>
        <w:pStyle w:val="60"/>
        <w:shd w:val="clear" w:color="auto" w:fill="auto"/>
        <w:spacing w:after="965" w:line="270" w:lineRule="exact"/>
        <w:ind w:left="20"/>
        <w:jc w:val="both"/>
      </w:pPr>
      <w:bookmarkStart w:id="239" w:name="bookmark389"/>
      <w:bookmarkStart w:id="240" w:name="bookmark390"/>
      <w:r>
        <w:lastRenderedPageBreak/>
        <w:t>C H A P T E R 1 0</w:t>
      </w:r>
      <w:bookmarkEnd w:id="239"/>
      <w:bookmarkEnd w:id="240"/>
    </w:p>
    <w:p w:rsidR="005D19BB" w:rsidRDefault="00F53023">
      <w:pPr>
        <w:pStyle w:val="25"/>
        <w:keepNext/>
        <w:keepLines/>
        <w:shd w:val="clear" w:color="auto" w:fill="auto"/>
        <w:spacing w:after="1112" w:line="691" w:lineRule="exact"/>
        <w:ind w:left="20" w:right="1680"/>
      </w:pPr>
      <w:bookmarkStart w:id="241" w:name="bookmark391"/>
      <w:r>
        <w:rPr>
          <w:rStyle w:val="2f"/>
          <w:b/>
          <w:bCs/>
        </w:rPr>
        <w:t>Implementing the Data Access Layer</w:t>
      </w:r>
      <w:bookmarkEnd w:id="241"/>
    </w:p>
    <w:p w:rsidR="005D19BB" w:rsidRDefault="00F53023">
      <w:pPr>
        <w:pStyle w:val="41"/>
        <w:shd w:val="clear" w:color="auto" w:fill="auto"/>
        <w:spacing w:before="0"/>
        <w:ind w:left="20" w:right="580" w:firstLine="0"/>
      </w:pPr>
      <w:r>
        <w:rPr>
          <w:rStyle w:val="192"/>
        </w:rPr>
        <w:t>In the past several chapters, you have looked at the various object-oriented programming constructs such as classes, inheritance, and polymorphism as they are implemented in C# code. You have been introduced to and practiced using the Visual Studio integrated development environment. You should also have a firm understanding of how class structures and object collaboration are implemented.</w:t>
      </w:r>
    </w:p>
    <w:p w:rsidR="005D19BB" w:rsidRDefault="00F53023">
      <w:pPr>
        <w:pStyle w:val="41"/>
        <w:shd w:val="clear" w:color="auto" w:fill="auto"/>
        <w:spacing w:before="0"/>
        <w:ind w:left="20" w:right="220" w:firstLine="540"/>
        <w:jc w:val="left"/>
      </w:pPr>
      <w:r>
        <w:rPr>
          <w:rStyle w:val="192"/>
        </w:rPr>
        <w:t>You are now ready to put the pieces together and develop a working application. Because most business applications involve working with and updating data in a back-end relational database, you will look at how the .NET Framework provides the functionality to work with relational data.</w:t>
      </w:r>
    </w:p>
    <w:p w:rsidR="005D19BB" w:rsidRDefault="00F53023">
      <w:pPr>
        <w:pStyle w:val="41"/>
        <w:shd w:val="clear" w:color="auto" w:fill="auto"/>
        <w:spacing w:before="0"/>
        <w:ind w:left="20" w:firstLine="540"/>
        <w:jc w:val="left"/>
      </w:pPr>
      <w:r>
        <w:rPr>
          <w:rStyle w:val="192"/>
        </w:rPr>
        <w:t>After reading this chapter, you will understand the following:</w:t>
      </w:r>
    </w:p>
    <w:p w:rsidR="005D19BB" w:rsidRDefault="00F53023">
      <w:pPr>
        <w:pStyle w:val="41"/>
        <w:numPr>
          <w:ilvl w:val="0"/>
          <w:numId w:val="51"/>
        </w:numPr>
        <w:shd w:val="clear" w:color="auto" w:fill="auto"/>
        <w:tabs>
          <w:tab w:val="left" w:pos="920"/>
        </w:tabs>
        <w:spacing w:before="0" w:line="346" w:lineRule="exact"/>
        <w:ind w:left="20" w:firstLine="540"/>
        <w:jc w:val="left"/>
      </w:pPr>
      <w:r>
        <w:rPr>
          <w:rStyle w:val="192"/>
        </w:rPr>
        <w:t>How to establish a connection to a database using the Connection object.</w:t>
      </w:r>
    </w:p>
    <w:p w:rsidR="005D19BB" w:rsidRDefault="00F53023">
      <w:pPr>
        <w:pStyle w:val="41"/>
        <w:numPr>
          <w:ilvl w:val="0"/>
          <w:numId w:val="51"/>
        </w:numPr>
        <w:shd w:val="clear" w:color="auto" w:fill="auto"/>
        <w:tabs>
          <w:tab w:val="left" w:pos="920"/>
        </w:tabs>
        <w:spacing w:before="0" w:line="346" w:lineRule="exact"/>
        <w:ind w:left="20" w:firstLine="540"/>
        <w:jc w:val="left"/>
      </w:pPr>
      <w:r>
        <w:rPr>
          <w:rStyle w:val="192"/>
        </w:rPr>
        <w:t>How to use a Command object to execute SQL queries.</w:t>
      </w:r>
    </w:p>
    <w:p w:rsidR="005D19BB" w:rsidRDefault="00F53023">
      <w:pPr>
        <w:pStyle w:val="41"/>
        <w:numPr>
          <w:ilvl w:val="0"/>
          <w:numId w:val="51"/>
        </w:numPr>
        <w:shd w:val="clear" w:color="auto" w:fill="auto"/>
        <w:tabs>
          <w:tab w:val="left" w:pos="920"/>
        </w:tabs>
        <w:spacing w:before="0" w:line="346" w:lineRule="exact"/>
        <w:ind w:left="20" w:firstLine="540"/>
        <w:jc w:val="left"/>
      </w:pPr>
      <w:r>
        <w:rPr>
          <w:rStyle w:val="192"/>
        </w:rPr>
        <w:t>How to use a Command object to execute stored procedures.</w:t>
      </w:r>
    </w:p>
    <w:p w:rsidR="005D19BB" w:rsidRDefault="00F53023">
      <w:pPr>
        <w:pStyle w:val="41"/>
        <w:numPr>
          <w:ilvl w:val="0"/>
          <w:numId w:val="51"/>
        </w:numPr>
        <w:shd w:val="clear" w:color="auto" w:fill="auto"/>
        <w:tabs>
          <w:tab w:val="left" w:pos="920"/>
        </w:tabs>
        <w:spacing w:before="0" w:line="346" w:lineRule="exact"/>
        <w:ind w:left="20" w:firstLine="540"/>
        <w:jc w:val="left"/>
      </w:pPr>
      <w:r>
        <w:rPr>
          <w:rStyle w:val="192"/>
        </w:rPr>
        <w:t>How to retrieve records with the DataReader object.</w:t>
      </w:r>
    </w:p>
    <w:p w:rsidR="005D19BB" w:rsidRDefault="00F53023">
      <w:pPr>
        <w:pStyle w:val="41"/>
        <w:numPr>
          <w:ilvl w:val="0"/>
          <w:numId w:val="51"/>
        </w:numPr>
        <w:shd w:val="clear" w:color="auto" w:fill="auto"/>
        <w:tabs>
          <w:tab w:val="left" w:pos="920"/>
        </w:tabs>
        <w:spacing w:before="0" w:line="346" w:lineRule="exact"/>
        <w:ind w:left="20" w:firstLine="540"/>
        <w:jc w:val="left"/>
      </w:pPr>
      <w:r>
        <w:rPr>
          <w:rStyle w:val="192"/>
        </w:rPr>
        <w:t>How to populate DataTables and DataSets.</w:t>
      </w:r>
    </w:p>
    <w:p w:rsidR="005D19BB" w:rsidRDefault="00F53023">
      <w:pPr>
        <w:pStyle w:val="41"/>
        <w:numPr>
          <w:ilvl w:val="0"/>
          <w:numId w:val="51"/>
        </w:numPr>
        <w:shd w:val="clear" w:color="auto" w:fill="auto"/>
        <w:tabs>
          <w:tab w:val="left" w:pos="920"/>
        </w:tabs>
        <w:spacing w:before="0" w:line="346" w:lineRule="exact"/>
        <w:ind w:left="20" w:firstLine="540"/>
        <w:jc w:val="left"/>
      </w:pPr>
      <w:r>
        <w:rPr>
          <w:rStyle w:val="192"/>
        </w:rPr>
        <w:t>How to establish relationships between tables in a DataSet.</w:t>
      </w:r>
    </w:p>
    <w:p w:rsidR="005D19BB" w:rsidRDefault="00F53023">
      <w:pPr>
        <w:pStyle w:val="41"/>
        <w:numPr>
          <w:ilvl w:val="0"/>
          <w:numId w:val="51"/>
        </w:numPr>
        <w:shd w:val="clear" w:color="auto" w:fill="auto"/>
        <w:tabs>
          <w:tab w:val="left" w:pos="920"/>
        </w:tabs>
        <w:spacing w:before="0" w:line="346" w:lineRule="exact"/>
        <w:ind w:left="20" w:firstLine="540"/>
        <w:jc w:val="left"/>
      </w:pPr>
      <w:r>
        <w:rPr>
          <w:rStyle w:val="192"/>
        </w:rPr>
        <w:t>How to edit and update data in a DataSet.</w:t>
      </w:r>
    </w:p>
    <w:p w:rsidR="005D19BB" w:rsidRDefault="00F53023">
      <w:pPr>
        <w:pStyle w:val="41"/>
        <w:numPr>
          <w:ilvl w:val="0"/>
          <w:numId w:val="51"/>
        </w:numPr>
        <w:shd w:val="clear" w:color="auto" w:fill="auto"/>
        <w:tabs>
          <w:tab w:val="left" w:pos="920"/>
        </w:tabs>
        <w:spacing w:before="0" w:line="346" w:lineRule="exact"/>
        <w:ind w:left="20" w:firstLine="540"/>
        <w:jc w:val="left"/>
      </w:pPr>
      <w:r>
        <w:rPr>
          <w:rStyle w:val="192"/>
        </w:rPr>
        <w:t>How to create an Entity Data Model.</w:t>
      </w:r>
    </w:p>
    <w:p w:rsidR="005D19BB" w:rsidRDefault="00F53023">
      <w:pPr>
        <w:pStyle w:val="41"/>
        <w:numPr>
          <w:ilvl w:val="0"/>
          <w:numId w:val="51"/>
        </w:numPr>
        <w:shd w:val="clear" w:color="auto" w:fill="auto"/>
        <w:tabs>
          <w:tab w:val="left" w:pos="920"/>
        </w:tabs>
        <w:spacing w:before="0" w:line="346" w:lineRule="exact"/>
        <w:ind w:left="20" w:firstLine="540"/>
        <w:jc w:val="left"/>
      </w:pPr>
      <w:r>
        <w:rPr>
          <w:rStyle w:val="192"/>
        </w:rPr>
        <w:t>How to use LINQ to EF to query data.</w:t>
      </w:r>
    </w:p>
    <w:p w:rsidR="005D19BB" w:rsidRDefault="00F53023">
      <w:pPr>
        <w:pStyle w:val="41"/>
        <w:numPr>
          <w:ilvl w:val="0"/>
          <w:numId w:val="51"/>
        </w:numPr>
        <w:shd w:val="clear" w:color="auto" w:fill="auto"/>
        <w:tabs>
          <w:tab w:val="left" w:pos="920"/>
        </w:tabs>
        <w:spacing w:before="0" w:after="373" w:line="346" w:lineRule="exact"/>
        <w:ind w:left="20" w:firstLine="540"/>
        <w:jc w:val="left"/>
      </w:pPr>
      <w:r>
        <w:rPr>
          <w:rStyle w:val="192"/>
        </w:rPr>
        <w:t>How to use the Entity Framework to update data.</w:t>
      </w:r>
    </w:p>
    <w:p w:rsidR="005D19BB" w:rsidRDefault="00F53023">
      <w:pPr>
        <w:pStyle w:val="31"/>
        <w:keepNext/>
        <w:keepLines/>
        <w:shd w:val="clear" w:color="auto" w:fill="auto"/>
        <w:spacing w:before="0" w:after="87" w:line="330" w:lineRule="exact"/>
        <w:ind w:left="20"/>
        <w:jc w:val="both"/>
      </w:pPr>
      <w:bookmarkStart w:id="242" w:name="bookmark392"/>
      <w:r>
        <w:t>Introducing ADO.NET</w:t>
      </w:r>
      <w:bookmarkEnd w:id="242"/>
    </w:p>
    <w:p w:rsidR="005D19BB" w:rsidRDefault="00F53023">
      <w:pPr>
        <w:pStyle w:val="41"/>
        <w:shd w:val="clear" w:color="auto" w:fill="auto"/>
        <w:spacing w:before="0"/>
        <w:ind w:left="20" w:right="580" w:firstLine="0"/>
      </w:pPr>
      <w:r>
        <w:rPr>
          <w:rStyle w:val="192"/>
        </w:rPr>
        <w:t>A majority of applications developed for businesses need to interact with a data storage device. Data storage can occur in many different forms: for example, in a flat file system, as is the case with many traditional mainframe systems, or in a relational database management system, such as SQL Server, Oracle, or Sybase. You can also maintain data in a hierarchical textual file structure, as is the case with XML. To access and work with data in a consistent way across these various data stores, the .NET</w:t>
      </w:r>
    </w:p>
    <w:p w:rsidR="005D19BB" w:rsidRDefault="00F53023">
      <w:pPr>
        <w:pStyle w:val="41"/>
        <w:shd w:val="clear" w:color="auto" w:fill="auto"/>
        <w:spacing w:before="0"/>
        <w:ind w:left="20" w:right="80" w:firstLine="0"/>
        <w:jc w:val="left"/>
      </w:pPr>
      <w:r>
        <w:rPr>
          <w:rStyle w:val="192"/>
        </w:rPr>
        <w:t>Framework provides a set of classes organized into the System.Data namespace. This collection of classes is known as ADO.NET.</w:t>
      </w:r>
    </w:p>
    <w:p w:rsidR="005D19BB" w:rsidRDefault="00F53023">
      <w:pPr>
        <w:pStyle w:val="41"/>
        <w:shd w:val="clear" w:color="auto" w:fill="auto"/>
        <w:spacing w:before="0"/>
        <w:ind w:left="20" w:right="80" w:firstLine="340"/>
        <w:jc w:val="left"/>
      </w:pPr>
      <w:r>
        <w:rPr>
          <w:rStyle w:val="192"/>
        </w:rPr>
        <w:t xml:space="preserve">Looking at the history of Microsoft's data access technologies reveals an evolution from a connected model to a disconnected one. When developing the traditional two-tier client-server </w:t>
      </w:r>
      <w:r>
        <w:rPr>
          <w:rStyle w:val="192"/>
        </w:rPr>
        <w:lastRenderedPageBreak/>
        <w:t>applications prevalent in the 1980s and early 1990s, it was often more efficient to open a connection with the database, work with the data implementing server-side cursors, and close the connection when finished working with the data. The problem with this approach became apparent in the late 1990s as companies tried to evolve their data-driven applications from traditional two-tier client-server applications to multitier web-based models: opening and holding a connection open until processing was complete is not scalable. Scalability is the ability of an application to handle an increasing number of simultaneous clients without a noticeable degradation of performance. Microsoft has designed ADO.NET to be highly scalable. To achieve scalability, Microsoft has designed ADO.NET around a disconnected model. A connection is made to the database, the data and metadata are retrieved and cached locally, and the connection is closed.</w:t>
      </w:r>
    </w:p>
    <w:p w:rsidR="005D19BB" w:rsidRDefault="00F53023">
      <w:pPr>
        <w:pStyle w:val="41"/>
        <w:shd w:val="clear" w:color="auto" w:fill="auto"/>
        <w:spacing w:before="0" w:after="377"/>
        <w:ind w:left="20" w:right="80" w:firstLine="340"/>
        <w:jc w:val="left"/>
      </w:pPr>
      <w:r>
        <w:rPr>
          <w:rStyle w:val="192"/>
        </w:rPr>
        <w:t>Another problem with the traditional data access technologies developed during this time was the lack of interoperability. Systems with a high degree of interoperability can easily exchange data back and forth between each other regardless of the implementation technologies of the various systems. Traditional data access technologies rely on proprietary methods of data exchange. Using these techniques, it is hard for a system built using Microsoft technologies such as ADO (pre-.NET) and DCOM to exchange data with a system built using Java technologies such as JDBC and CORBA. The industry as a whole realized it was in the best interest of all parties to develop open standards for exchanging data between disparate systems. Microsoft has embraced these standards and has incorporated support of the standards into the .NET Framework.</w:t>
      </w:r>
    </w:p>
    <w:p w:rsidR="005D19BB" w:rsidRDefault="00F53023">
      <w:pPr>
        <w:pStyle w:val="31"/>
        <w:keepNext/>
        <w:keepLines/>
        <w:shd w:val="clear" w:color="auto" w:fill="auto"/>
        <w:spacing w:before="0" w:after="147" w:line="330" w:lineRule="exact"/>
        <w:ind w:left="20"/>
      </w:pPr>
      <w:bookmarkStart w:id="243" w:name="bookmark393"/>
      <w:r>
        <w:t>Working with Data Providers</w:t>
      </w:r>
      <w:bookmarkEnd w:id="243"/>
    </w:p>
    <w:p w:rsidR="005D19BB" w:rsidRDefault="00F53023">
      <w:pPr>
        <w:pStyle w:val="41"/>
        <w:shd w:val="clear" w:color="auto" w:fill="auto"/>
        <w:spacing w:before="0" w:after="257"/>
        <w:ind w:left="20" w:right="80" w:firstLine="0"/>
        <w:jc w:val="left"/>
      </w:pPr>
      <w:r>
        <w:rPr>
          <w:rStyle w:val="192"/>
        </w:rPr>
        <w:t>To establish a connection to a data source, such as a SQL Server database, and work with its data, you must use the appropriate .NET provider classes. The SQL Server provider classes are located in the System.Data.SQLClient namespace. Other data providers exist, such as the OLEDB data provider for Oracle classes located in the System.Data.OLEDB namespace. Each of these providers implements a similar class structure, which you can use to interact with its intended data source. Table 10-1 summarizes the main classes of the System.Data.SQLClient provider namespace.</w:t>
      </w:r>
    </w:p>
    <w:p w:rsidR="005D19BB" w:rsidRDefault="00F53023">
      <w:pPr>
        <w:pStyle w:val="80"/>
        <w:shd w:val="clear" w:color="auto" w:fill="auto"/>
        <w:spacing w:before="0" w:after="215" w:line="180" w:lineRule="exact"/>
        <w:ind w:left="20" w:firstLine="0"/>
      </w:pPr>
      <w:r>
        <w:rPr>
          <w:rStyle w:val="80pt0"/>
        </w:rPr>
        <w:t xml:space="preserve">Table 10-1. </w:t>
      </w:r>
      <w:r>
        <w:rPr>
          <w:rStyle w:val="88"/>
          <w:i/>
          <w:iCs/>
        </w:rPr>
        <w:t>Classes in the System.Data.SqlClient Namespace</w:t>
      </w:r>
    </w:p>
    <w:p w:rsidR="005D19BB" w:rsidRDefault="00F53023">
      <w:pPr>
        <w:pStyle w:val="160"/>
        <w:shd w:val="clear" w:color="auto" w:fill="auto"/>
        <w:tabs>
          <w:tab w:val="left" w:pos="1815"/>
        </w:tabs>
        <w:spacing w:before="0" w:after="198" w:line="160" w:lineRule="exact"/>
        <w:ind w:left="20"/>
      </w:pPr>
      <w:bookmarkStart w:id="244" w:name="bookmark394"/>
      <w:r>
        <w:rPr>
          <w:rStyle w:val="164"/>
          <w:b/>
          <w:bCs/>
        </w:rPr>
        <w:t>Class</w:t>
      </w:r>
      <w:r>
        <w:rPr>
          <w:rStyle w:val="164"/>
          <w:b/>
          <w:bCs/>
        </w:rPr>
        <w:tab/>
        <w:t>Responsibility</w:t>
      </w:r>
      <w:bookmarkEnd w:id="244"/>
    </w:p>
    <w:p w:rsidR="005D19BB" w:rsidRDefault="00F53023">
      <w:pPr>
        <w:pStyle w:val="41"/>
        <w:shd w:val="clear" w:color="auto" w:fill="auto"/>
        <w:tabs>
          <w:tab w:val="left" w:pos="1810"/>
        </w:tabs>
        <w:spacing w:before="0" w:after="177" w:line="180" w:lineRule="exact"/>
        <w:ind w:left="20" w:firstLine="0"/>
        <w:jc w:val="left"/>
      </w:pPr>
      <w:r>
        <w:rPr>
          <w:rStyle w:val="192"/>
        </w:rPr>
        <w:t>SqlConnection</w:t>
      </w:r>
      <w:r>
        <w:rPr>
          <w:rStyle w:val="192"/>
        </w:rPr>
        <w:tab/>
        <w:t>Establishes a connection and a unique session with a database.</w:t>
      </w:r>
    </w:p>
    <w:p w:rsidR="005D19BB" w:rsidRDefault="00F53023">
      <w:pPr>
        <w:pStyle w:val="41"/>
        <w:shd w:val="clear" w:color="auto" w:fill="auto"/>
        <w:tabs>
          <w:tab w:val="left" w:pos="1815"/>
        </w:tabs>
        <w:spacing w:before="0"/>
        <w:ind w:left="20" w:firstLine="0"/>
        <w:jc w:val="left"/>
      </w:pPr>
      <w:r>
        <w:rPr>
          <w:rStyle w:val="192"/>
        </w:rPr>
        <w:t>SqlCommand</w:t>
      </w:r>
      <w:r>
        <w:rPr>
          <w:rStyle w:val="192"/>
        </w:rPr>
        <w:tab/>
        <w:t>Represents a Transact-SQL statement or stored procedure to execute at the</w:t>
      </w:r>
    </w:p>
    <w:p w:rsidR="005D19BB" w:rsidRDefault="00F53023">
      <w:pPr>
        <w:pStyle w:val="41"/>
        <w:shd w:val="clear" w:color="auto" w:fill="auto"/>
        <w:spacing w:before="0" w:after="48"/>
        <w:ind w:left="1920" w:firstLine="0"/>
        <w:jc w:val="left"/>
      </w:pPr>
      <w:r>
        <w:rPr>
          <w:rStyle w:val="192"/>
        </w:rPr>
        <w:t>database.</w:t>
      </w:r>
    </w:p>
    <w:p w:rsidR="005D19BB" w:rsidRDefault="00F53023">
      <w:pPr>
        <w:pStyle w:val="41"/>
        <w:shd w:val="clear" w:color="auto" w:fill="auto"/>
        <w:tabs>
          <w:tab w:val="left" w:pos="1815"/>
        </w:tabs>
        <w:spacing w:before="0" w:line="442" w:lineRule="exact"/>
        <w:ind w:left="20" w:firstLine="0"/>
        <w:jc w:val="left"/>
      </w:pPr>
      <w:r>
        <w:rPr>
          <w:rStyle w:val="192"/>
        </w:rPr>
        <w:t>SqlDataReader</w:t>
      </w:r>
      <w:r>
        <w:rPr>
          <w:rStyle w:val="192"/>
        </w:rPr>
        <w:tab/>
        <w:t>Provides a means of reading a forward-only stream of rows from the database.</w:t>
      </w:r>
    </w:p>
    <w:p w:rsidR="005D19BB" w:rsidRDefault="00F53023">
      <w:pPr>
        <w:pStyle w:val="41"/>
        <w:shd w:val="clear" w:color="auto" w:fill="auto"/>
        <w:spacing w:before="0" w:line="442" w:lineRule="exact"/>
        <w:ind w:left="20" w:firstLine="0"/>
        <w:jc w:val="left"/>
      </w:pPr>
      <w:r>
        <w:rPr>
          <w:rStyle w:val="192"/>
        </w:rPr>
        <w:t>SqlDataAdapter Fills a DataSet and updates changes back to the database.</w:t>
      </w:r>
    </w:p>
    <w:p w:rsidR="005D19BB" w:rsidRDefault="00F53023">
      <w:pPr>
        <w:pStyle w:val="41"/>
        <w:shd w:val="clear" w:color="auto" w:fill="auto"/>
        <w:tabs>
          <w:tab w:val="left" w:pos="1815"/>
        </w:tabs>
        <w:spacing w:before="0" w:line="442" w:lineRule="exact"/>
        <w:ind w:left="20" w:firstLine="0"/>
        <w:jc w:val="left"/>
      </w:pPr>
      <w:r>
        <w:rPr>
          <w:rStyle w:val="192"/>
        </w:rPr>
        <w:t>SqlParameter</w:t>
      </w:r>
      <w:r>
        <w:rPr>
          <w:rStyle w:val="192"/>
        </w:rPr>
        <w:tab/>
        <w:t>Represents a parameter used to pass information to and from stored procedures.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66"/>
        <w:gridCol w:w="7018"/>
      </w:tblGrid>
      <w:tr w:rsidR="005D19BB">
        <w:trPr>
          <w:trHeight w:hRule="exact" w:val="374"/>
          <w:jc w:val="center"/>
        </w:trPr>
        <w:tc>
          <w:tcPr>
            <w:tcW w:w="1666"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60" w:lineRule="exact"/>
              <w:ind w:left="160" w:firstLine="0"/>
              <w:jc w:val="left"/>
            </w:pPr>
            <w:bookmarkStart w:id="245" w:name="bookmark395"/>
            <w:r>
              <w:rPr>
                <w:rStyle w:val="ArialNarrow8pt6"/>
              </w:rPr>
              <w:t>Class</w:t>
            </w:r>
            <w:bookmarkEnd w:id="245"/>
          </w:p>
        </w:tc>
        <w:tc>
          <w:tcPr>
            <w:tcW w:w="7018"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60" w:lineRule="exact"/>
              <w:ind w:left="300" w:firstLine="0"/>
              <w:jc w:val="left"/>
            </w:pPr>
            <w:r>
              <w:rPr>
                <w:rStyle w:val="ArialNarrow8pt6"/>
              </w:rPr>
              <w:t>Responsibility</w:t>
            </w:r>
          </w:p>
        </w:tc>
      </w:tr>
      <w:tr w:rsidR="005D19BB">
        <w:trPr>
          <w:trHeight w:hRule="exact" w:val="461"/>
          <w:jc w:val="center"/>
        </w:trPr>
        <w:tc>
          <w:tcPr>
            <w:tcW w:w="1666"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192"/>
              </w:rPr>
              <w:t>SqlTransaction</w:t>
            </w:r>
          </w:p>
        </w:tc>
        <w:tc>
          <w:tcPr>
            <w:tcW w:w="7018"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300" w:firstLine="0"/>
              <w:jc w:val="left"/>
            </w:pPr>
            <w:r>
              <w:rPr>
                <w:rStyle w:val="192"/>
              </w:rPr>
              <w:t>Represents a Transact-SQL transaction to be made in the database.</w:t>
            </w:r>
          </w:p>
        </w:tc>
      </w:tr>
      <w:tr w:rsidR="005D19BB">
        <w:trPr>
          <w:trHeight w:hRule="exact" w:val="634"/>
          <w:jc w:val="center"/>
        </w:trPr>
        <w:tc>
          <w:tcPr>
            <w:tcW w:w="1666"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192"/>
              </w:rPr>
              <w:t>SqlError</w:t>
            </w:r>
          </w:p>
        </w:tc>
        <w:tc>
          <w:tcPr>
            <w:tcW w:w="7018" w:type="dxa"/>
            <w:shd w:val="clear" w:color="auto" w:fill="FFFFFF"/>
          </w:tcPr>
          <w:p w:rsidR="005D19BB" w:rsidRDefault="00F53023">
            <w:pPr>
              <w:pStyle w:val="41"/>
              <w:framePr w:w="8683" w:wrap="notBeside" w:vAnchor="text" w:hAnchor="text" w:xAlign="center" w:y="1"/>
              <w:shd w:val="clear" w:color="auto" w:fill="auto"/>
              <w:spacing w:before="0"/>
              <w:ind w:left="300" w:firstLine="0"/>
              <w:jc w:val="left"/>
            </w:pPr>
            <w:r>
              <w:rPr>
                <w:rStyle w:val="192"/>
              </w:rPr>
              <w:t>Collects information relevant to a warning or error returned by the database server.</w:t>
            </w:r>
          </w:p>
        </w:tc>
      </w:tr>
      <w:tr w:rsidR="005D19BB">
        <w:trPr>
          <w:trHeight w:hRule="exact" w:val="667"/>
          <w:jc w:val="center"/>
        </w:trPr>
        <w:tc>
          <w:tcPr>
            <w:tcW w:w="1666" w:type="dxa"/>
            <w:tcBorders>
              <w:bottom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192"/>
              </w:rPr>
              <w:t>SqlException</w:t>
            </w:r>
          </w:p>
        </w:tc>
        <w:tc>
          <w:tcPr>
            <w:tcW w:w="7018" w:type="dxa"/>
            <w:tcBorders>
              <w:bottom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ind w:left="300" w:firstLine="0"/>
              <w:jc w:val="left"/>
            </w:pPr>
            <w:r>
              <w:rPr>
                <w:rStyle w:val="192"/>
              </w:rPr>
              <w:t>Defines the exception that is thrown when a warning or error is returned by the database server.</w:t>
            </w:r>
          </w:p>
        </w:tc>
      </w:tr>
    </w:tbl>
    <w:p w:rsidR="005D19BB" w:rsidRDefault="005D19BB">
      <w:pPr>
        <w:rPr>
          <w:sz w:val="2"/>
          <w:szCs w:val="2"/>
        </w:rPr>
      </w:pPr>
    </w:p>
    <w:p w:rsidR="005D19BB" w:rsidRDefault="00F53023">
      <w:pPr>
        <w:pStyle w:val="41"/>
        <w:shd w:val="clear" w:color="auto" w:fill="auto"/>
        <w:spacing w:before="153" w:after="377"/>
        <w:ind w:left="60" w:right="520" w:firstLine="360"/>
        <w:jc w:val="left"/>
      </w:pPr>
      <w:r>
        <w:rPr>
          <w:rStyle w:val="192"/>
        </w:rPr>
        <w:t>A similar set of classes exists in the System.Data.OLEDB provider namespace. For example, instead of the SqlConnection class, you have an OleDbConnection class.</w:t>
      </w:r>
    </w:p>
    <w:p w:rsidR="005D19BB" w:rsidRDefault="00F53023">
      <w:pPr>
        <w:pStyle w:val="31"/>
        <w:keepNext/>
        <w:keepLines/>
        <w:shd w:val="clear" w:color="auto" w:fill="auto"/>
        <w:spacing w:before="0" w:after="111" w:line="330" w:lineRule="exact"/>
        <w:ind w:left="60"/>
      </w:pPr>
      <w:bookmarkStart w:id="246" w:name="bookmark396"/>
      <w:r>
        <w:lastRenderedPageBreak/>
        <w:t>Establishing a Connection</w:t>
      </w:r>
      <w:bookmarkEnd w:id="246"/>
    </w:p>
    <w:p w:rsidR="005D19BB" w:rsidRDefault="00F53023">
      <w:pPr>
        <w:pStyle w:val="41"/>
        <w:shd w:val="clear" w:color="auto" w:fill="auto"/>
        <w:spacing w:before="0" w:after="77"/>
        <w:ind w:left="60" w:right="520" w:firstLine="0"/>
        <w:jc w:val="left"/>
      </w:pPr>
      <w:r>
        <w:rPr>
          <w:rStyle w:val="192"/>
        </w:rPr>
        <w:t>The first step to retrieving data from a database is to establish a connection, which is done using a Connection object based on the type of provider being used. To establish a connection to SQL Server, you instantiate a Connection object of type SqlConnection. You also need to provide the Connection object with a ConnectionString. The ConnectionString consists of a series of semicolon-delineated name-value pairs that provide information needed to connect to the database server. Some of the information commonly passed by the ConnectionString is the name of the target server, the name of the database, and security information. The following code demonstrates a ConnectionString used to connect to a SQL Server database:</w:t>
      </w:r>
    </w:p>
    <w:p w:rsidR="005D19BB" w:rsidRDefault="00F53023">
      <w:pPr>
        <w:pStyle w:val="41"/>
        <w:shd w:val="clear" w:color="auto" w:fill="auto"/>
        <w:spacing w:before="0" w:after="117" w:line="180" w:lineRule="exact"/>
        <w:ind w:left="60" w:firstLine="0"/>
        <w:jc w:val="left"/>
      </w:pPr>
      <w:r>
        <w:rPr>
          <w:rStyle w:val="192"/>
        </w:rPr>
        <w:t>"Data Source=TestServer;Initial Catalog=Pubs;User ID=Dan;Password=training"</w:t>
      </w:r>
    </w:p>
    <w:p w:rsidR="005D19BB" w:rsidRDefault="00F53023">
      <w:pPr>
        <w:pStyle w:val="41"/>
        <w:shd w:val="clear" w:color="auto" w:fill="auto"/>
        <w:spacing w:before="0" w:after="77"/>
        <w:ind w:left="60" w:right="940" w:firstLine="360"/>
      </w:pPr>
      <w:r>
        <w:rPr>
          <w:rStyle w:val="192"/>
        </w:rPr>
        <w:t>The attributes you need to provide through the ConnectionString are dependent on the data provider you are using. The following code demonstrates a ConnectionString used to connect to an Access database using the OLEDB provider for Access:</w:t>
      </w:r>
    </w:p>
    <w:p w:rsidR="005D19BB" w:rsidRDefault="00F53023">
      <w:pPr>
        <w:pStyle w:val="41"/>
        <w:shd w:val="clear" w:color="auto" w:fill="auto"/>
        <w:spacing w:before="0" w:after="117" w:line="180" w:lineRule="exact"/>
        <w:ind w:left="60" w:firstLine="0"/>
        <w:jc w:val="left"/>
      </w:pPr>
      <w:r>
        <w:rPr>
          <w:rStyle w:val="192"/>
        </w:rPr>
        <w:t>"Provider=Microsoft.Jet.OleDb.4.0;Data Source=D:\Data\Northwind.mdb"</w:t>
      </w:r>
    </w:p>
    <w:p w:rsidR="005D19BB" w:rsidRDefault="00F53023">
      <w:pPr>
        <w:pStyle w:val="41"/>
        <w:shd w:val="clear" w:color="auto" w:fill="auto"/>
        <w:spacing w:before="0" w:after="64"/>
        <w:ind w:left="60" w:right="520" w:firstLine="360"/>
      </w:pPr>
      <w:r>
        <w:rPr>
          <w:rStyle w:val="192"/>
        </w:rPr>
        <w:t>The next step is to invoke the Open method of the Connection object. This will result in the Connection object loading the appropriate driver and opening a connection to the data source. Once the connection is open, you can work with the data. After you are done interacting with the database, it is important you invoke the Close method of the Connection object, because when a Connection object falls out of scope or is garbage collected, the connection is not implicitly released. The following code demonstrates the process of opening a connection to the Pubs database in SQL Server, working with the data, and closing the connection:</w:t>
      </w:r>
    </w:p>
    <w:p w:rsidR="005D19BB" w:rsidRDefault="00F53023">
      <w:pPr>
        <w:pStyle w:val="41"/>
        <w:shd w:val="clear" w:color="auto" w:fill="auto"/>
        <w:spacing w:before="0" w:line="197" w:lineRule="exact"/>
        <w:ind w:left="60" w:right="520" w:firstLine="0"/>
        <w:jc w:val="left"/>
      </w:pPr>
      <w:r>
        <w:rPr>
          <w:rStyle w:val="192"/>
        </w:rPr>
        <w:t>SqlConnection pubConnection = new SqlConnection(); string connString; try {</w:t>
      </w:r>
    </w:p>
    <w:p w:rsidR="005D19BB" w:rsidRDefault="00F53023">
      <w:pPr>
        <w:pStyle w:val="41"/>
        <w:shd w:val="clear" w:color="auto" w:fill="auto"/>
        <w:spacing w:before="0" w:line="197" w:lineRule="exact"/>
        <w:ind w:left="60" w:firstLine="360"/>
      </w:pPr>
      <w:r>
        <w:rPr>
          <w:rStyle w:val="192"/>
        </w:rPr>
        <w:t>connString = "Data Source=drcsrv01;Initial Catalog=pubs;Integrated Security=True";</w:t>
      </w:r>
    </w:p>
    <w:p w:rsidR="005D19BB" w:rsidRDefault="00F53023">
      <w:pPr>
        <w:pStyle w:val="41"/>
        <w:shd w:val="clear" w:color="auto" w:fill="auto"/>
        <w:spacing w:before="0" w:line="197" w:lineRule="exact"/>
        <w:ind w:left="60" w:firstLine="360"/>
      </w:pPr>
      <w:r>
        <w:rPr>
          <w:rStyle w:val="192"/>
        </w:rPr>
        <w:t>pubConnection.ConnectionString = connString;</w:t>
      </w:r>
    </w:p>
    <w:p w:rsidR="005D19BB" w:rsidRDefault="00F53023">
      <w:pPr>
        <w:pStyle w:val="41"/>
        <w:shd w:val="clear" w:color="auto" w:fill="auto"/>
        <w:spacing w:before="0" w:line="197" w:lineRule="exact"/>
        <w:ind w:left="60" w:firstLine="360"/>
      </w:pPr>
      <w:r>
        <w:rPr>
          <w:rStyle w:val="192"/>
        </w:rPr>
        <w:t>pubConnection.Open();</w:t>
      </w:r>
    </w:p>
    <w:p w:rsidR="005D19BB" w:rsidRDefault="00F53023">
      <w:pPr>
        <w:pStyle w:val="41"/>
        <w:shd w:val="clear" w:color="auto" w:fill="auto"/>
        <w:spacing w:before="0" w:after="74" w:line="197" w:lineRule="exact"/>
        <w:ind w:left="60" w:firstLine="360"/>
      </w:pPr>
      <w:r>
        <w:rPr>
          <w:rStyle w:val="192"/>
        </w:rPr>
        <w:t>//work with data</w:t>
      </w:r>
    </w:p>
    <w:p w:rsidR="005D19BB" w:rsidRDefault="00F53023">
      <w:pPr>
        <w:pStyle w:val="41"/>
        <w:shd w:val="clear" w:color="auto" w:fill="auto"/>
        <w:spacing w:before="0" w:line="180" w:lineRule="exact"/>
        <w:ind w:left="60" w:firstLine="0"/>
        <w:jc w:val="left"/>
      </w:pPr>
      <w:r>
        <w:rPr>
          <w:rStyle w:val="192"/>
        </w:rPr>
        <w:t>}</w:t>
      </w:r>
    </w:p>
    <w:p w:rsidR="005D19BB" w:rsidRDefault="00F53023">
      <w:pPr>
        <w:pStyle w:val="41"/>
        <w:shd w:val="clear" w:color="auto" w:fill="auto"/>
        <w:spacing w:before="0" w:line="180" w:lineRule="exact"/>
        <w:ind w:left="60" w:firstLine="0"/>
        <w:jc w:val="left"/>
      </w:pPr>
      <w:r>
        <w:rPr>
          <w:rStyle w:val="192"/>
        </w:rPr>
        <w:t>catch (SqlException ex) {</w:t>
      </w:r>
    </w:p>
    <w:p w:rsidR="005D19BB" w:rsidRDefault="00F53023">
      <w:pPr>
        <w:pStyle w:val="41"/>
        <w:shd w:val="clear" w:color="auto" w:fill="auto"/>
        <w:spacing w:before="0" w:line="180" w:lineRule="exact"/>
        <w:ind w:left="380" w:firstLine="0"/>
        <w:jc w:val="left"/>
      </w:pPr>
      <w:r>
        <w:rPr>
          <w:rStyle w:val="192"/>
        </w:rPr>
        <w:t>throw ex;</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0"/>
        <w:jc w:val="left"/>
      </w:pPr>
      <w:r>
        <w:rPr>
          <w:rStyle w:val="192"/>
        </w:rPr>
        <w:t>finally</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380" w:right="860" w:firstLine="0"/>
        <w:jc w:val="left"/>
      </w:pPr>
      <w:r>
        <w:rPr>
          <w:rStyle w:val="192"/>
        </w:rPr>
        <w:t>if (pubConnection != null) {</w:t>
      </w:r>
    </w:p>
    <w:p w:rsidR="005D19BB" w:rsidRDefault="00F53023">
      <w:pPr>
        <w:pStyle w:val="41"/>
        <w:shd w:val="clear" w:color="auto" w:fill="auto"/>
        <w:spacing w:before="0" w:line="180" w:lineRule="exact"/>
        <w:ind w:left="740" w:firstLine="0"/>
        <w:jc w:val="left"/>
      </w:pPr>
      <w:r>
        <w:rPr>
          <w:rStyle w:val="192"/>
        </w:rPr>
        <w:t>pubConnection.Close();</w:t>
      </w:r>
    </w:p>
    <w:p w:rsidR="005D19BB" w:rsidRDefault="00F53023">
      <w:pPr>
        <w:pStyle w:val="41"/>
        <w:shd w:val="clear" w:color="auto" w:fill="auto"/>
        <w:spacing w:before="0" w:line="180" w:lineRule="exact"/>
        <w:ind w:left="380" w:firstLine="0"/>
        <w:jc w:val="left"/>
      </w:pPr>
      <w:r>
        <w:rPr>
          <w:rStyle w:val="192"/>
        </w:rPr>
        <w:t>}</w:t>
      </w:r>
    </w:p>
    <w:p w:rsidR="005D19BB" w:rsidRDefault="00F53023">
      <w:pPr>
        <w:pStyle w:val="41"/>
        <w:shd w:val="clear" w:color="auto" w:fill="auto"/>
        <w:spacing w:before="0" w:after="346" w:line="180" w:lineRule="exact"/>
        <w:ind w:left="20" w:firstLine="0"/>
        <w:jc w:val="left"/>
      </w:pPr>
      <w:r>
        <w:rPr>
          <w:rStyle w:val="192"/>
        </w:rPr>
        <w:t>}</w:t>
      </w:r>
    </w:p>
    <w:p w:rsidR="005D19BB" w:rsidRDefault="00F53023">
      <w:pPr>
        <w:pStyle w:val="31"/>
        <w:keepNext/>
        <w:keepLines/>
        <w:shd w:val="clear" w:color="auto" w:fill="auto"/>
        <w:spacing w:before="0" w:after="87" w:line="330" w:lineRule="exact"/>
        <w:ind w:left="20"/>
      </w:pPr>
      <w:bookmarkStart w:id="247" w:name="bookmark397"/>
      <w:r>
        <w:t>Executing a Command</w:t>
      </w:r>
      <w:bookmarkEnd w:id="247"/>
    </w:p>
    <w:p w:rsidR="005D19BB" w:rsidRDefault="00F53023">
      <w:pPr>
        <w:pStyle w:val="41"/>
        <w:shd w:val="clear" w:color="auto" w:fill="auto"/>
        <w:spacing w:before="0"/>
        <w:ind w:left="20" w:right="220" w:firstLine="0"/>
        <w:jc w:val="left"/>
      </w:pPr>
      <w:r>
        <w:rPr>
          <w:rStyle w:val="192"/>
        </w:rPr>
        <w:t>Once your application has established and opened a connection to a database, you can execute SQL statements against it. A Command object stores and executes command statements against the database. You can use the Command object to execute any valid SQL statement understood by the data store. In the case of SQL Server, these can be Data Manipulation Language statements (Select, Insert, Update, and Delete), Data Definition Language statements (Create, Alter, and Drop), or Data Control Language statements (Grant, Deny, and Revoke). The CommandText property of the Command object holds the SQL statement that will be submitted. The Command object contains three methods for submitting the CommandText to the database depending on what is returned. If records are returned, as is the case when a Select statement is executed, then you can use the ExecuteReader. If a single value is returned—for example, the results of a Select Count aggregate function—you should use the ExecuteScalar method. When no records are returned from a query—for example, from an Insert statement—you should use the ExecuteNonQuery method. The following code demonstrates using a Command object to execute a SQL statement against the Pubs database that returns the number of employees:</w:t>
      </w:r>
    </w:p>
    <w:p w:rsidR="005D19BB" w:rsidRDefault="00F53023">
      <w:pPr>
        <w:pStyle w:val="41"/>
        <w:shd w:val="clear" w:color="auto" w:fill="auto"/>
        <w:spacing w:before="0" w:line="197" w:lineRule="exact"/>
        <w:ind w:left="20" w:right="220" w:firstLine="0"/>
        <w:jc w:val="left"/>
      </w:pPr>
      <w:r>
        <w:rPr>
          <w:rStyle w:val="192"/>
        </w:rPr>
        <w:t>SqlConnection pubConnection = new SqlConnection(); string connString;</w:t>
      </w:r>
    </w:p>
    <w:p w:rsidR="005D19BB" w:rsidRDefault="00F53023">
      <w:pPr>
        <w:pStyle w:val="41"/>
        <w:shd w:val="clear" w:color="auto" w:fill="auto"/>
        <w:spacing w:before="0" w:line="197" w:lineRule="exact"/>
        <w:ind w:left="20" w:right="220" w:firstLine="0"/>
        <w:jc w:val="left"/>
      </w:pPr>
      <w:r>
        <w:rPr>
          <w:rStyle w:val="192"/>
        </w:rPr>
        <w:t>SqlCommand pubCommand; try {</w:t>
      </w:r>
    </w:p>
    <w:p w:rsidR="005D19BB" w:rsidRDefault="00F53023">
      <w:pPr>
        <w:pStyle w:val="41"/>
        <w:shd w:val="clear" w:color="auto" w:fill="auto"/>
        <w:spacing w:before="0" w:line="197" w:lineRule="exact"/>
        <w:ind w:left="380" w:firstLine="0"/>
        <w:jc w:val="left"/>
      </w:pPr>
      <w:r>
        <w:rPr>
          <w:rStyle w:val="192"/>
        </w:rPr>
        <w:lastRenderedPageBreak/>
        <w:t>connString = "Data Source=drcsrv01;Initial Catalog=pubs;Integrated Security=True";</w:t>
      </w:r>
    </w:p>
    <w:p w:rsidR="005D19BB" w:rsidRDefault="00F53023">
      <w:pPr>
        <w:pStyle w:val="41"/>
        <w:shd w:val="clear" w:color="auto" w:fill="auto"/>
        <w:spacing w:before="0" w:line="197" w:lineRule="exact"/>
        <w:ind w:left="380" w:firstLine="0"/>
        <w:jc w:val="left"/>
      </w:pPr>
      <w:r>
        <w:rPr>
          <w:rStyle w:val="192"/>
        </w:rPr>
        <w:t>pubConnection.ConnectionString = connString;</w:t>
      </w:r>
    </w:p>
    <w:p w:rsidR="005D19BB" w:rsidRDefault="00F53023">
      <w:pPr>
        <w:pStyle w:val="41"/>
        <w:shd w:val="clear" w:color="auto" w:fill="auto"/>
        <w:spacing w:before="0" w:line="197" w:lineRule="exact"/>
        <w:ind w:left="380" w:firstLine="0"/>
        <w:jc w:val="left"/>
      </w:pPr>
      <w:r>
        <w:rPr>
          <w:rStyle w:val="192"/>
        </w:rPr>
        <w:t>pubConnection.Open();</w:t>
      </w:r>
    </w:p>
    <w:p w:rsidR="005D19BB" w:rsidRDefault="00F53023">
      <w:pPr>
        <w:pStyle w:val="41"/>
        <w:shd w:val="clear" w:color="auto" w:fill="auto"/>
        <w:spacing w:before="0" w:line="197" w:lineRule="exact"/>
        <w:ind w:left="380" w:firstLine="0"/>
        <w:jc w:val="left"/>
      </w:pPr>
      <w:r>
        <w:rPr>
          <w:rStyle w:val="192"/>
        </w:rPr>
        <w:t>pubCommand = new SqlCommand();</w:t>
      </w:r>
    </w:p>
    <w:p w:rsidR="005D19BB" w:rsidRDefault="00F53023">
      <w:pPr>
        <w:pStyle w:val="41"/>
        <w:shd w:val="clear" w:color="auto" w:fill="auto"/>
        <w:spacing w:before="0" w:line="197" w:lineRule="exact"/>
        <w:ind w:left="380" w:firstLine="0"/>
        <w:jc w:val="left"/>
      </w:pPr>
      <w:r>
        <w:rPr>
          <w:rStyle w:val="192"/>
        </w:rPr>
        <w:t>pubCommand.Connection = pubConnection;</w:t>
      </w:r>
    </w:p>
    <w:p w:rsidR="005D19BB" w:rsidRDefault="00F53023">
      <w:pPr>
        <w:pStyle w:val="41"/>
        <w:shd w:val="clear" w:color="auto" w:fill="auto"/>
        <w:spacing w:before="0" w:line="197" w:lineRule="exact"/>
        <w:ind w:left="380" w:right="860" w:firstLine="0"/>
        <w:jc w:val="left"/>
      </w:pPr>
      <w:r>
        <w:rPr>
          <w:rStyle w:val="192"/>
        </w:rPr>
        <w:t>pubCommand.CommandText = "Select Count(emp_id) from employee"; return (int)pubCommand.ExecuteScalar();</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0"/>
        <w:jc w:val="left"/>
      </w:pPr>
      <w:r>
        <w:rPr>
          <w:rStyle w:val="192"/>
        </w:rPr>
        <w:t>catch (SqlException ex)</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380" w:firstLine="0"/>
        <w:jc w:val="left"/>
      </w:pPr>
      <w:r>
        <w:rPr>
          <w:rStyle w:val="192"/>
        </w:rPr>
        <w:t>throw ex;</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0"/>
        <w:jc w:val="left"/>
      </w:pPr>
      <w:r>
        <w:rPr>
          <w:rStyle w:val="192"/>
        </w:rPr>
        <w:t>finally</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380" w:firstLine="0"/>
        <w:jc w:val="left"/>
      </w:pPr>
      <w:r>
        <w:rPr>
          <w:rStyle w:val="192"/>
        </w:rPr>
        <w:t>if (pubConnection != null)</w:t>
      </w:r>
    </w:p>
    <w:p w:rsidR="005D19BB" w:rsidRDefault="00F53023">
      <w:pPr>
        <w:pStyle w:val="41"/>
        <w:shd w:val="clear" w:color="auto" w:fill="auto"/>
        <w:spacing w:before="0" w:line="180" w:lineRule="exact"/>
        <w:ind w:left="380" w:firstLine="0"/>
        <w:jc w:val="left"/>
      </w:pPr>
      <w:r>
        <w:rPr>
          <w:rStyle w:val="192"/>
        </w:rPr>
        <w:t>{</w:t>
      </w:r>
    </w:p>
    <w:p w:rsidR="005D19BB" w:rsidRDefault="00F53023">
      <w:pPr>
        <w:pStyle w:val="41"/>
        <w:shd w:val="clear" w:color="auto" w:fill="auto"/>
        <w:spacing w:before="0" w:line="180" w:lineRule="exact"/>
        <w:ind w:left="740" w:firstLine="0"/>
        <w:jc w:val="left"/>
      </w:pPr>
      <w:r>
        <w:rPr>
          <w:rStyle w:val="192"/>
        </w:rPr>
        <w:t>pubConnection.Close();</w:t>
      </w:r>
    </w:p>
    <w:p w:rsidR="005D19BB" w:rsidRDefault="00F53023">
      <w:pPr>
        <w:pStyle w:val="41"/>
        <w:shd w:val="clear" w:color="auto" w:fill="auto"/>
        <w:spacing w:before="0" w:line="180" w:lineRule="exact"/>
        <w:ind w:left="20" w:firstLine="360"/>
      </w:pPr>
      <w:r>
        <w:rPr>
          <w:rStyle w:val="192"/>
        </w:rPr>
        <w:t>}</w:t>
      </w:r>
    </w:p>
    <w:p w:rsidR="005D19BB" w:rsidRDefault="00F53023">
      <w:pPr>
        <w:pStyle w:val="41"/>
        <w:shd w:val="clear" w:color="auto" w:fill="auto"/>
        <w:spacing w:before="0" w:after="389" w:line="180" w:lineRule="exact"/>
        <w:ind w:left="20" w:firstLine="0"/>
        <w:jc w:val="left"/>
      </w:pPr>
      <w:bookmarkStart w:id="248" w:name="bookmark398"/>
      <w:r>
        <w:rPr>
          <w:rStyle w:val="192"/>
        </w:rPr>
        <w:t>}</w:t>
      </w:r>
      <w:bookmarkEnd w:id="248"/>
    </w:p>
    <w:p w:rsidR="005D19BB" w:rsidRDefault="00F53023">
      <w:pPr>
        <w:pStyle w:val="31"/>
        <w:keepNext/>
        <w:keepLines/>
        <w:shd w:val="clear" w:color="auto" w:fill="auto"/>
        <w:spacing w:before="0" w:after="87" w:line="330" w:lineRule="exact"/>
        <w:ind w:left="20"/>
      </w:pPr>
      <w:bookmarkStart w:id="249" w:name="bookmark399"/>
      <w:r>
        <w:t>Using Stored Procedures</w:t>
      </w:r>
      <w:bookmarkEnd w:id="249"/>
    </w:p>
    <w:p w:rsidR="005D19BB" w:rsidRDefault="00F53023">
      <w:pPr>
        <w:pStyle w:val="41"/>
        <w:shd w:val="clear" w:color="auto" w:fill="auto"/>
        <w:spacing w:before="0" w:after="64"/>
        <w:ind w:left="20" w:right="320" w:firstLine="0"/>
        <w:jc w:val="left"/>
      </w:pPr>
      <w:r>
        <w:rPr>
          <w:rStyle w:val="192"/>
        </w:rPr>
        <w:t>In many application designs, instead of executing a SQL statement directly, clients must execute stored procedures. Stored procedures are an excellent way to encapsulate the database logic, increase scalability, and enhance the security of multitiered applications. To execute a stored procedure, you use a Command object, setting its CommandType property to StoredProcedure and its CommandText property to the name of the stored procedure. The following code executes a stored procedure that returns the number of employees in the Pubs database:</w:t>
      </w:r>
    </w:p>
    <w:p w:rsidR="005D19BB" w:rsidRDefault="00F53023">
      <w:pPr>
        <w:pStyle w:val="41"/>
        <w:shd w:val="clear" w:color="auto" w:fill="auto"/>
        <w:spacing w:before="0" w:line="197" w:lineRule="exact"/>
        <w:ind w:left="20" w:right="320" w:firstLine="0"/>
        <w:jc w:val="left"/>
      </w:pPr>
      <w:r>
        <w:rPr>
          <w:rStyle w:val="192"/>
        </w:rPr>
        <w:t>SqlConnection pubConnection = new SqlConnection(); string connString;</w:t>
      </w:r>
    </w:p>
    <w:p w:rsidR="005D19BB" w:rsidRDefault="00F53023">
      <w:pPr>
        <w:pStyle w:val="41"/>
        <w:shd w:val="clear" w:color="auto" w:fill="auto"/>
        <w:spacing w:before="0" w:line="197" w:lineRule="exact"/>
        <w:ind w:left="20" w:right="320" w:firstLine="0"/>
        <w:jc w:val="left"/>
      </w:pPr>
      <w:r>
        <w:rPr>
          <w:rStyle w:val="192"/>
        </w:rPr>
        <w:t>SqlCommand pubCommand; try {</w:t>
      </w:r>
    </w:p>
    <w:p w:rsidR="005D19BB" w:rsidRDefault="00F53023">
      <w:pPr>
        <w:pStyle w:val="41"/>
        <w:shd w:val="clear" w:color="auto" w:fill="auto"/>
        <w:spacing w:before="0" w:line="197" w:lineRule="exact"/>
        <w:ind w:left="20" w:firstLine="360"/>
      </w:pPr>
      <w:r>
        <w:rPr>
          <w:rStyle w:val="192"/>
        </w:rPr>
        <w:t>connString = "Data Source=drcsrv01;Initial Catalog=pubs;Integrated Security=True";</w:t>
      </w:r>
    </w:p>
    <w:p w:rsidR="005D19BB" w:rsidRDefault="00F53023">
      <w:pPr>
        <w:pStyle w:val="41"/>
        <w:shd w:val="clear" w:color="auto" w:fill="auto"/>
        <w:spacing w:before="0" w:line="197" w:lineRule="exact"/>
        <w:ind w:left="20" w:firstLine="360"/>
      </w:pPr>
      <w:r>
        <w:rPr>
          <w:rStyle w:val="192"/>
        </w:rPr>
        <w:t>pubConnection.ConnectionString = connString;</w:t>
      </w:r>
    </w:p>
    <w:p w:rsidR="005D19BB" w:rsidRDefault="00F53023">
      <w:pPr>
        <w:pStyle w:val="41"/>
        <w:shd w:val="clear" w:color="auto" w:fill="auto"/>
        <w:spacing w:before="0" w:line="197" w:lineRule="exact"/>
        <w:ind w:left="20" w:firstLine="360"/>
      </w:pPr>
      <w:r>
        <w:rPr>
          <w:rStyle w:val="192"/>
        </w:rPr>
        <w:t>pubConnection.Open();</w:t>
      </w:r>
    </w:p>
    <w:p w:rsidR="005D19BB" w:rsidRDefault="00F53023">
      <w:pPr>
        <w:pStyle w:val="41"/>
        <w:shd w:val="clear" w:color="auto" w:fill="auto"/>
        <w:spacing w:before="0" w:line="197" w:lineRule="exact"/>
        <w:ind w:left="20" w:firstLine="360"/>
      </w:pPr>
      <w:r>
        <w:rPr>
          <w:rStyle w:val="192"/>
        </w:rPr>
        <w:t>pubCommand = new SqlCommand();</w:t>
      </w:r>
    </w:p>
    <w:p w:rsidR="005D19BB" w:rsidRDefault="00F53023">
      <w:pPr>
        <w:pStyle w:val="41"/>
        <w:shd w:val="clear" w:color="auto" w:fill="auto"/>
        <w:spacing w:before="0" w:line="197" w:lineRule="exact"/>
        <w:ind w:left="20" w:firstLine="360"/>
      </w:pPr>
      <w:r>
        <w:rPr>
          <w:rStyle w:val="192"/>
        </w:rPr>
        <w:t>pubCommand.Connection = pubConnection;</w:t>
      </w:r>
    </w:p>
    <w:p w:rsidR="005D19BB" w:rsidRDefault="00F53023">
      <w:pPr>
        <w:pStyle w:val="41"/>
        <w:shd w:val="clear" w:color="auto" w:fill="auto"/>
        <w:spacing w:before="0" w:line="197" w:lineRule="exact"/>
        <w:ind w:left="20" w:firstLine="360"/>
      </w:pPr>
      <w:r>
        <w:rPr>
          <w:rStyle w:val="192"/>
        </w:rPr>
        <w:t>pubCommand.CommandText = "GetEmployeeCount";</w:t>
      </w:r>
    </w:p>
    <w:p w:rsidR="005D19BB" w:rsidRDefault="00F53023">
      <w:pPr>
        <w:pStyle w:val="41"/>
        <w:shd w:val="clear" w:color="auto" w:fill="auto"/>
        <w:spacing w:before="0" w:line="197" w:lineRule="exact"/>
        <w:ind w:left="20" w:firstLine="360"/>
      </w:pPr>
      <w:r>
        <w:rPr>
          <w:rStyle w:val="192"/>
        </w:rPr>
        <w:t>pubCommand.CommandType = CommandType.StoredProcedure;</w:t>
      </w:r>
    </w:p>
    <w:p w:rsidR="005D19BB" w:rsidRDefault="00F53023">
      <w:pPr>
        <w:pStyle w:val="41"/>
        <w:shd w:val="clear" w:color="auto" w:fill="auto"/>
        <w:spacing w:before="0" w:line="197" w:lineRule="exact"/>
        <w:ind w:left="20" w:firstLine="360"/>
      </w:pPr>
      <w:r>
        <w:rPr>
          <w:rStyle w:val="192"/>
        </w:rPr>
        <w:t>return (int)pubCommand.ExecuteScalar();</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0"/>
        <w:jc w:val="left"/>
      </w:pPr>
      <w:r>
        <w:rPr>
          <w:rStyle w:val="192"/>
        </w:rPr>
        <w:t>catch (SqlException ex)</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360"/>
      </w:pPr>
      <w:r>
        <w:rPr>
          <w:rStyle w:val="192"/>
        </w:rPr>
        <w:t>throw ex;</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0"/>
        <w:jc w:val="left"/>
      </w:pPr>
      <w:r>
        <w:rPr>
          <w:rStyle w:val="192"/>
        </w:rPr>
        <w:t>finally</w:t>
      </w:r>
    </w:p>
    <w:p w:rsidR="005D19BB" w:rsidRDefault="00F53023">
      <w:pPr>
        <w:pStyle w:val="41"/>
        <w:shd w:val="clear" w:color="auto" w:fill="auto"/>
        <w:spacing w:before="0" w:line="180" w:lineRule="exact"/>
        <w:ind w:left="20" w:firstLine="0"/>
        <w:jc w:val="left"/>
      </w:pPr>
      <w:r>
        <w:rPr>
          <w:rStyle w:val="192"/>
        </w:rPr>
        <w:t>{</w:t>
      </w:r>
    </w:p>
    <w:p w:rsidR="005D19BB" w:rsidRDefault="00F53023">
      <w:pPr>
        <w:pStyle w:val="41"/>
        <w:shd w:val="clear" w:color="auto" w:fill="auto"/>
        <w:spacing w:before="0" w:line="180" w:lineRule="exact"/>
        <w:ind w:left="20" w:firstLine="360"/>
      </w:pPr>
      <w:r>
        <w:rPr>
          <w:rStyle w:val="192"/>
        </w:rPr>
        <w:t>if (pubConnection != null)</w:t>
      </w:r>
    </w:p>
    <w:p w:rsidR="005D19BB" w:rsidRDefault="00F53023">
      <w:pPr>
        <w:pStyle w:val="41"/>
        <w:shd w:val="clear" w:color="auto" w:fill="auto"/>
        <w:spacing w:before="0" w:line="180" w:lineRule="exact"/>
        <w:ind w:left="20" w:firstLine="360"/>
      </w:pPr>
      <w:r>
        <w:rPr>
          <w:rStyle w:val="192"/>
        </w:rPr>
        <w:t>{</w:t>
      </w:r>
    </w:p>
    <w:p w:rsidR="005D19BB" w:rsidRDefault="00F53023">
      <w:pPr>
        <w:pStyle w:val="41"/>
        <w:shd w:val="clear" w:color="auto" w:fill="auto"/>
        <w:spacing w:before="0" w:line="180" w:lineRule="exact"/>
        <w:ind w:left="740" w:firstLine="0"/>
        <w:jc w:val="left"/>
      </w:pPr>
      <w:r>
        <w:rPr>
          <w:rStyle w:val="192"/>
        </w:rPr>
        <w:t>pubConnection.Close();</w:t>
      </w:r>
    </w:p>
    <w:p w:rsidR="005D19BB" w:rsidRDefault="00F53023">
      <w:pPr>
        <w:pStyle w:val="41"/>
        <w:shd w:val="clear" w:color="auto" w:fill="auto"/>
        <w:spacing w:before="0" w:line="180" w:lineRule="exact"/>
        <w:ind w:left="20" w:firstLine="360"/>
      </w:pPr>
      <w:r>
        <w:rPr>
          <w:rStyle w:val="192"/>
        </w:rPr>
        <w:t>}</w:t>
      </w:r>
    </w:p>
    <w:p w:rsidR="005D19BB" w:rsidRDefault="00F53023">
      <w:pPr>
        <w:pStyle w:val="41"/>
        <w:shd w:val="clear" w:color="auto" w:fill="auto"/>
        <w:spacing w:before="0" w:after="26" w:line="180" w:lineRule="exact"/>
        <w:ind w:left="20" w:firstLine="0"/>
        <w:jc w:val="left"/>
      </w:pPr>
      <w:r>
        <w:rPr>
          <w:rStyle w:val="192"/>
        </w:rPr>
        <w:t>}</w:t>
      </w:r>
    </w:p>
    <w:p w:rsidR="005D19BB" w:rsidRDefault="00F53023">
      <w:pPr>
        <w:pStyle w:val="41"/>
        <w:shd w:val="clear" w:color="auto" w:fill="auto"/>
        <w:spacing w:before="0" w:after="64"/>
        <w:ind w:left="20" w:right="320" w:firstLine="360"/>
      </w:pPr>
      <w:r>
        <w:rPr>
          <w:rStyle w:val="192"/>
        </w:rPr>
        <w:t>When executing a stored procedure, you often must supply input parameters. You may also need to retrieve the results of the stored procedure through output parameters. To work with parameters, you need to instantiate a parameter object of type SqlParameter, and then add it to the Parameters collection of the Command object. When constructing the parameter, you supply the name of the parameter and the SQL Server data type. For some data types, you also supply the size. If the parameter is an output, input-output, or return parameter, then you must indicate the parameter direction. The following example calls a stored procedure that accepts an input parameter of a letter. The procedure passes back a count of the employees whose last name starts with the letter. The count is returned in the form of an output parameter.</w:t>
      </w:r>
    </w:p>
    <w:p w:rsidR="005D19BB" w:rsidRDefault="00F53023">
      <w:pPr>
        <w:pStyle w:val="41"/>
        <w:shd w:val="clear" w:color="auto" w:fill="auto"/>
        <w:spacing w:before="0" w:line="197" w:lineRule="exact"/>
        <w:ind w:left="20" w:right="320" w:firstLine="0"/>
        <w:jc w:val="left"/>
      </w:pPr>
      <w:r>
        <w:rPr>
          <w:rStyle w:val="192"/>
        </w:rPr>
        <w:t>SqlConnection pubConnection = new SqlConnection(); string connString;</w:t>
      </w:r>
    </w:p>
    <w:p w:rsidR="005D19BB" w:rsidRDefault="00F53023">
      <w:pPr>
        <w:pStyle w:val="41"/>
        <w:shd w:val="clear" w:color="auto" w:fill="auto"/>
        <w:spacing w:before="0" w:line="197" w:lineRule="exact"/>
        <w:ind w:left="20" w:firstLine="0"/>
        <w:jc w:val="left"/>
      </w:pPr>
      <w:r>
        <w:rPr>
          <w:rStyle w:val="192"/>
        </w:rPr>
        <w:t>SqlCommand pubCommand;</w:t>
      </w:r>
    </w:p>
    <w:p w:rsidR="005D19BB" w:rsidRDefault="00F53023">
      <w:pPr>
        <w:pStyle w:val="41"/>
        <w:shd w:val="clear" w:color="auto" w:fill="auto"/>
        <w:spacing w:before="0" w:line="180" w:lineRule="exact"/>
        <w:ind w:left="20" w:firstLine="0"/>
      </w:pPr>
      <w:r>
        <w:rPr>
          <w:rStyle w:val="192"/>
        </w:rPr>
        <w:lastRenderedPageBreak/>
        <w:t>try</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line="197" w:lineRule="exact"/>
        <w:ind w:left="380" w:firstLine="0"/>
        <w:jc w:val="left"/>
      </w:pPr>
      <w:r>
        <w:rPr>
          <w:rStyle w:val="192"/>
        </w:rPr>
        <w:t>connString = "Data Source=drcsrv01;Initial Catalog=pubs;Integrated Security=True";</w:t>
      </w:r>
    </w:p>
    <w:p w:rsidR="005D19BB" w:rsidRDefault="00F53023">
      <w:pPr>
        <w:pStyle w:val="41"/>
        <w:shd w:val="clear" w:color="auto" w:fill="auto"/>
        <w:spacing w:before="0" w:line="197" w:lineRule="exact"/>
        <w:ind w:left="380" w:firstLine="0"/>
        <w:jc w:val="left"/>
      </w:pPr>
      <w:r>
        <w:rPr>
          <w:rStyle w:val="192"/>
        </w:rPr>
        <w:t>pubConnection.ConnectionString = connString;</w:t>
      </w:r>
    </w:p>
    <w:p w:rsidR="005D19BB" w:rsidRDefault="00F53023">
      <w:pPr>
        <w:pStyle w:val="41"/>
        <w:shd w:val="clear" w:color="auto" w:fill="auto"/>
        <w:spacing w:before="0" w:line="197" w:lineRule="exact"/>
        <w:ind w:left="380" w:firstLine="0"/>
        <w:jc w:val="left"/>
      </w:pPr>
      <w:r>
        <w:rPr>
          <w:rStyle w:val="192"/>
        </w:rPr>
        <w:t>pubConnection.Open();</w:t>
      </w:r>
    </w:p>
    <w:p w:rsidR="005D19BB" w:rsidRDefault="00F53023">
      <w:pPr>
        <w:pStyle w:val="41"/>
        <w:shd w:val="clear" w:color="auto" w:fill="auto"/>
        <w:spacing w:before="0" w:line="197" w:lineRule="exact"/>
        <w:ind w:left="380" w:firstLine="0"/>
        <w:jc w:val="left"/>
      </w:pPr>
      <w:r>
        <w:rPr>
          <w:rStyle w:val="192"/>
        </w:rPr>
        <w:t>pubCommand = new SqlCommand();</w:t>
      </w:r>
    </w:p>
    <w:p w:rsidR="005D19BB" w:rsidRDefault="00F53023">
      <w:pPr>
        <w:pStyle w:val="41"/>
        <w:shd w:val="clear" w:color="auto" w:fill="auto"/>
        <w:spacing w:before="0" w:line="197" w:lineRule="exact"/>
        <w:ind w:left="380" w:firstLine="0"/>
        <w:jc w:val="left"/>
      </w:pPr>
      <w:r>
        <w:rPr>
          <w:rStyle w:val="192"/>
        </w:rPr>
        <w:t>pubCommand.Connection = pubConnection;</w:t>
      </w:r>
    </w:p>
    <w:p w:rsidR="005D19BB" w:rsidRDefault="00F53023">
      <w:pPr>
        <w:pStyle w:val="41"/>
        <w:shd w:val="clear" w:color="auto" w:fill="auto"/>
        <w:spacing w:before="0" w:line="197" w:lineRule="exact"/>
        <w:ind w:left="380" w:firstLine="0"/>
        <w:jc w:val="left"/>
      </w:pPr>
      <w:r>
        <w:rPr>
          <w:rStyle w:val="192"/>
        </w:rPr>
        <w:t>pubCommand.CommandText = "GetEmployeeCountByLastInitial";</w:t>
      </w:r>
    </w:p>
    <w:p w:rsidR="005D19BB" w:rsidRDefault="00F53023">
      <w:pPr>
        <w:pStyle w:val="41"/>
        <w:shd w:val="clear" w:color="auto" w:fill="auto"/>
        <w:spacing w:before="0" w:line="197" w:lineRule="exact"/>
        <w:ind w:left="380" w:right="880" w:firstLine="0"/>
        <w:jc w:val="left"/>
      </w:pPr>
      <w:r>
        <w:rPr>
          <w:rStyle w:val="192"/>
        </w:rPr>
        <w:t>SqlParameter inputParameter = pubCommand.Parameters.Add ("@LastInitial", SqlDbType.NChar, 1); inputParameter.Value = lastInitial.ToCharArray()[0];</w:t>
      </w:r>
    </w:p>
    <w:p w:rsidR="005D19BB" w:rsidRDefault="00F53023">
      <w:pPr>
        <w:pStyle w:val="41"/>
        <w:shd w:val="clear" w:color="auto" w:fill="auto"/>
        <w:spacing w:before="0" w:line="197" w:lineRule="exact"/>
        <w:ind w:left="380" w:right="880" w:firstLine="0"/>
        <w:jc w:val="left"/>
      </w:pPr>
      <w:r>
        <w:rPr>
          <w:rStyle w:val="192"/>
        </w:rPr>
        <w:t>SqlParameter outputParameter = pubCommand.Parameters.Add ("@EmployeeCount", SqlDbType.Int); outputParameter.Direction = ParameterDirection.Output; pubCommand.CommandType = CommandType.StoredProcedure; pubCommand.ExecuteNonQuery(); return (int)outputParameter.Value;</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line="180" w:lineRule="exact"/>
        <w:ind w:left="20" w:firstLine="0"/>
      </w:pPr>
      <w:r>
        <w:rPr>
          <w:rStyle w:val="192"/>
        </w:rPr>
        <w:t>catch (SqlException ex)</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line="180" w:lineRule="exact"/>
        <w:ind w:left="380" w:firstLine="0"/>
        <w:jc w:val="left"/>
      </w:pPr>
      <w:r>
        <w:rPr>
          <w:rStyle w:val="192"/>
        </w:rPr>
        <w:t>throw ex;</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line="180" w:lineRule="exact"/>
        <w:ind w:left="20" w:firstLine="0"/>
      </w:pPr>
      <w:r>
        <w:rPr>
          <w:rStyle w:val="192"/>
        </w:rPr>
        <w:t>finally</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line="180" w:lineRule="exact"/>
        <w:ind w:left="380" w:firstLine="0"/>
        <w:jc w:val="left"/>
      </w:pPr>
      <w:r>
        <w:rPr>
          <w:rStyle w:val="192"/>
        </w:rPr>
        <w:t>if (pubConnection != null)</w:t>
      </w:r>
    </w:p>
    <w:p w:rsidR="005D19BB" w:rsidRDefault="00F53023">
      <w:pPr>
        <w:pStyle w:val="41"/>
        <w:shd w:val="clear" w:color="auto" w:fill="auto"/>
        <w:spacing w:before="0" w:line="180" w:lineRule="exact"/>
        <w:ind w:left="380" w:firstLine="0"/>
        <w:jc w:val="left"/>
      </w:pPr>
      <w:r>
        <w:rPr>
          <w:rStyle w:val="192"/>
        </w:rPr>
        <w:t>{</w:t>
      </w:r>
    </w:p>
    <w:p w:rsidR="005D19BB" w:rsidRDefault="00F53023">
      <w:pPr>
        <w:pStyle w:val="41"/>
        <w:shd w:val="clear" w:color="auto" w:fill="auto"/>
        <w:spacing w:before="0" w:line="180" w:lineRule="exact"/>
        <w:ind w:left="760" w:firstLine="0"/>
        <w:jc w:val="left"/>
      </w:pPr>
      <w:r>
        <w:rPr>
          <w:rStyle w:val="192"/>
        </w:rPr>
        <w:t>pubConnection.Close();</w:t>
      </w:r>
    </w:p>
    <w:p w:rsidR="005D19BB" w:rsidRDefault="00F53023">
      <w:pPr>
        <w:pStyle w:val="41"/>
        <w:shd w:val="clear" w:color="auto" w:fill="auto"/>
        <w:spacing w:before="0" w:line="180" w:lineRule="exact"/>
        <w:ind w:left="380" w:firstLine="0"/>
        <w:jc w:val="left"/>
      </w:pPr>
      <w:r>
        <w:rPr>
          <w:rStyle w:val="192"/>
        </w:rPr>
        <w:t>}</w:t>
      </w:r>
    </w:p>
    <w:p w:rsidR="005D19BB" w:rsidRDefault="00F53023">
      <w:pPr>
        <w:pStyle w:val="41"/>
        <w:shd w:val="clear" w:color="auto" w:fill="auto"/>
        <w:spacing w:before="0" w:after="384" w:line="180" w:lineRule="exact"/>
        <w:ind w:left="20" w:firstLine="0"/>
      </w:pPr>
      <w:r>
        <w:rPr>
          <w:rStyle w:val="192"/>
        </w:rPr>
        <w:t>}</w:t>
      </w:r>
    </w:p>
    <w:p w:rsidR="005D19BB" w:rsidRDefault="00F53023">
      <w:pPr>
        <w:pStyle w:val="31"/>
        <w:keepNext/>
        <w:keepLines/>
        <w:shd w:val="clear" w:color="auto" w:fill="auto"/>
        <w:spacing w:before="0" w:after="87" w:line="330" w:lineRule="exact"/>
        <w:ind w:left="20"/>
      </w:pPr>
      <w:bookmarkStart w:id="250" w:name="bookmark400"/>
      <w:r>
        <w:t>Using the DataReader Object to Retrieve Data</w:t>
      </w:r>
      <w:bookmarkEnd w:id="250"/>
    </w:p>
    <w:p w:rsidR="005D19BB" w:rsidRDefault="00F53023">
      <w:pPr>
        <w:pStyle w:val="41"/>
        <w:shd w:val="clear" w:color="auto" w:fill="auto"/>
        <w:spacing w:before="0" w:after="77"/>
        <w:ind w:left="20" w:right="320" w:firstLine="0"/>
      </w:pPr>
      <w:r>
        <w:rPr>
          <w:rStyle w:val="192"/>
        </w:rPr>
        <w:t>A DataReader object accesses data through a forward-only, read-only stream. Oftentimes you will want to loop through a set of records and process the results sequentially without the overhead of maintaining the data in a cache. A good example of this would be loading a list or array with the values returned from the database. After declaring an object of type SqlDataReader, you instantiate it by invoking the ExecuteReader method of a Command object. The Read method of the DataReader object accesses the records returned. The Close method of the DataReader object is called after the records have been processed. The following code demonstrates the use of a DataReader object to retrieve a list of names from a SQL Server database and return it to the client:</w:t>
      </w:r>
    </w:p>
    <w:p w:rsidR="005D19BB" w:rsidRDefault="00F53023">
      <w:pPr>
        <w:pStyle w:val="41"/>
        <w:shd w:val="clear" w:color="auto" w:fill="auto"/>
        <w:spacing w:before="0" w:line="180" w:lineRule="exact"/>
        <w:ind w:left="20" w:firstLine="0"/>
      </w:pPr>
      <w:r>
        <w:rPr>
          <w:rStyle w:val="192"/>
        </w:rPr>
        <w:t>public ArrayList ListNames()</w:t>
      </w:r>
    </w:p>
    <w:p w:rsidR="005D19BB" w:rsidRDefault="00F53023">
      <w:pPr>
        <w:pStyle w:val="41"/>
        <w:shd w:val="clear" w:color="auto" w:fill="auto"/>
        <w:spacing w:before="0" w:line="180" w:lineRule="exact"/>
        <w:ind w:left="20" w:firstLine="0"/>
      </w:pPr>
      <w:r>
        <w:rPr>
          <w:rStyle w:val="192"/>
        </w:rPr>
        <w:t>{</w:t>
      </w:r>
    </w:p>
    <w:p w:rsidR="005D19BB" w:rsidRDefault="00F53023">
      <w:pPr>
        <w:pStyle w:val="41"/>
        <w:shd w:val="clear" w:color="auto" w:fill="auto"/>
        <w:spacing w:before="0" w:line="197" w:lineRule="exact"/>
        <w:ind w:left="380" w:right="880" w:firstLine="0"/>
        <w:jc w:val="left"/>
      </w:pPr>
      <w:r>
        <w:rPr>
          <w:rStyle w:val="192"/>
        </w:rPr>
        <w:t>SqlConnection pubConnection = new SqlConnection(); string connString;</w:t>
      </w:r>
    </w:p>
    <w:p w:rsidR="005D19BB" w:rsidRDefault="00F53023">
      <w:pPr>
        <w:pStyle w:val="41"/>
        <w:shd w:val="clear" w:color="auto" w:fill="auto"/>
        <w:spacing w:before="0" w:line="197" w:lineRule="exact"/>
        <w:ind w:left="380" w:firstLine="0"/>
        <w:jc w:val="left"/>
      </w:pPr>
      <w:r>
        <w:rPr>
          <w:rStyle w:val="192"/>
        </w:rPr>
        <w:t>SqlCommand pubCommand;</w:t>
      </w:r>
    </w:p>
    <w:p w:rsidR="005D19BB" w:rsidRDefault="00F53023">
      <w:pPr>
        <w:pStyle w:val="41"/>
        <w:shd w:val="clear" w:color="auto" w:fill="auto"/>
        <w:spacing w:before="0" w:line="197" w:lineRule="exact"/>
        <w:ind w:left="380" w:firstLine="0"/>
        <w:jc w:val="left"/>
      </w:pPr>
      <w:r>
        <w:rPr>
          <w:rStyle w:val="192"/>
        </w:rPr>
        <w:t>ArrayList nameArray;</w:t>
      </w:r>
    </w:p>
    <w:p w:rsidR="005D19BB" w:rsidRDefault="00F53023">
      <w:pPr>
        <w:pStyle w:val="41"/>
        <w:shd w:val="clear" w:color="auto" w:fill="auto"/>
        <w:spacing w:before="0" w:line="197" w:lineRule="exact"/>
        <w:ind w:left="380" w:right="880" w:firstLine="0"/>
        <w:jc w:val="left"/>
        <w:sectPr w:rsidR="005D19BB">
          <w:headerReference w:type="even" r:id="rId234"/>
          <w:headerReference w:type="default" r:id="rId235"/>
          <w:footerReference w:type="even" r:id="rId236"/>
          <w:footerReference w:type="default" r:id="rId237"/>
          <w:headerReference w:type="first" r:id="rId238"/>
          <w:footerReference w:type="first" r:id="rId239"/>
          <w:pgSz w:w="11909" w:h="16838"/>
          <w:pgMar w:top="2487" w:right="1219" w:bottom="2295" w:left="1219" w:header="0" w:footer="3" w:gutter="600"/>
          <w:cols w:space="720"/>
          <w:noEndnote/>
          <w:titlePg/>
          <w:rtlGutter/>
          <w:docGrid w:linePitch="360"/>
        </w:sectPr>
      </w:pPr>
      <w:r>
        <w:rPr>
          <w:rStyle w:val="192"/>
        </w:rPr>
        <w:t>SqlDataReader employeeDataReader; try {</w:t>
      </w:r>
    </w:p>
    <w:p w:rsidR="005D19BB" w:rsidRDefault="00F53023">
      <w:pPr>
        <w:pStyle w:val="41"/>
        <w:shd w:val="clear" w:color="auto" w:fill="auto"/>
        <w:spacing w:before="0" w:line="197" w:lineRule="exact"/>
        <w:ind w:left="740" w:firstLine="0"/>
        <w:jc w:val="left"/>
      </w:pPr>
      <w:bookmarkStart w:id="251" w:name="bookmark401"/>
      <w:r>
        <w:rPr>
          <w:rStyle w:val="223"/>
        </w:rPr>
        <w:lastRenderedPageBreak/>
        <w:t>connString = "Data Source=drcsrv01;" +</w:t>
      </w:r>
      <w:bookmarkEnd w:id="251"/>
    </w:p>
    <w:p w:rsidR="005D19BB" w:rsidRDefault="00F53023">
      <w:pPr>
        <w:pStyle w:val="41"/>
        <w:shd w:val="clear" w:color="auto" w:fill="auto"/>
        <w:spacing w:before="0" w:line="197" w:lineRule="exact"/>
        <w:ind w:left="740" w:right="3140" w:firstLine="360"/>
        <w:jc w:val="left"/>
      </w:pPr>
      <w:r>
        <w:rPr>
          <w:rStyle w:val="223"/>
        </w:rPr>
        <w:t>"Initial Catalog=pubs;Integrated Security=True"; pubConnection.ConnectionString = connString; pubConnection.Open(); pubCommand = new SqlCommand(); pubCommand.Connection = pubConnection; pubCommand.CommandText =</w:t>
      </w:r>
    </w:p>
    <w:p w:rsidR="005D19BB" w:rsidRDefault="00F53023">
      <w:pPr>
        <w:pStyle w:val="41"/>
        <w:shd w:val="clear" w:color="auto" w:fill="auto"/>
        <w:spacing w:before="0" w:line="197" w:lineRule="exact"/>
        <w:ind w:left="740" w:right="3140" w:firstLine="360"/>
        <w:jc w:val="left"/>
      </w:pPr>
      <w:r>
        <w:rPr>
          <w:rStyle w:val="223"/>
        </w:rPr>
        <w:t>"Select lname from employee"; employeeDataReader = pubCommand.ExecuteReader(); nameArray = new ArrayList(); while (employeeDataReader.Read())</w:t>
      </w:r>
    </w:p>
    <w:p w:rsidR="005D19BB" w:rsidRDefault="00F53023">
      <w:pPr>
        <w:pStyle w:val="41"/>
        <w:shd w:val="clear" w:color="auto" w:fill="auto"/>
        <w:spacing w:before="0" w:line="180" w:lineRule="exact"/>
        <w:ind w:left="740" w:firstLine="0"/>
        <w:jc w:val="left"/>
      </w:pPr>
      <w:r>
        <w:rPr>
          <w:rStyle w:val="223"/>
        </w:rPr>
        <w:t>{</w:t>
      </w:r>
    </w:p>
    <w:p w:rsidR="005D19BB" w:rsidRDefault="00F53023">
      <w:pPr>
        <w:pStyle w:val="41"/>
        <w:shd w:val="clear" w:color="auto" w:fill="auto"/>
        <w:spacing w:before="0" w:line="180" w:lineRule="exact"/>
        <w:ind w:left="740" w:firstLine="360"/>
        <w:jc w:val="left"/>
      </w:pPr>
      <w:r>
        <w:rPr>
          <w:rStyle w:val="223"/>
        </w:rPr>
        <w:t>nameArray.Add(employeeDataReader["lname"]);</w:t>
      </w:r>
    </w:p>
    <w:p w:rsidR="005D19BB" w:rsidRDefault="00F53023">
      <w:pPr>
        <w:pStyle w:val="41"/>
        <w:shd w:val="clear" w:color="auto" w:fill="auto"/>
        <w:spacing w:before="0" w:line="180" w:lineRule="exact"/>
        <w:ind w:left="740" w:firstLine="0"/>
        <w:jc w:val="left"/>
      </w:pPr>
      <w:r>
        <w:rPr>
          <w:rStyle w:val="223"/>
        </w:rPr>
        <w:t>}</w:t>
      </w:r>
    </w:p>
    <w:p w:rsidR="005D19BB" w:rsidRDefault="00F53023">
      <w:pPr>
        <w:pStyle w:val="41"/>
        <w:shd w:val="clear" w:color="auto" w:fill="auto"/>
        <w:spacing w:before="0" w:line="180" w:lineRule="exact"/>
        <w:ind w:left="740" w:firstLine="0"/>
        <w:jc w:val="left"/>
      </w:pPr>
      <w:r>
        <w:rPr>
          <w:rStyle w:val="223"/>
        </w:rPr>
        <w:t>return nameArray;</w:t>
      </w:r>
    </w:p>
    <w:p w:rsidR="005D19BB" w:rsidRDefault="00F53023">
      <w:pPr>
        <w:pStyle w:val="41"/>
        <w:shd w:val="clear" w:color="auto" w:fill="auto"/>
        <w:spacing w:before="0" w:line="180" w:lineRule="exact"/>
        <w:ind w:left="20" w:firstLine="360"/>
        <w:jc w:val="left"/>
      </w:pPr>
      <w:r>
        <w:rPr>
          <w:rStyle w:val="223"/>
        </w:rPr>
        <w:t>}</w:t>
      </w:r>
    </w:p>
    <w:p w:rsidR="005D19BB" w:rsidRDefault="00F53023">
      <w:pPr>
        <w:pStyle w:val="41"/>
        <w:shd w:val="clear" w:color="auto" w:fill="auto"/>
        <w:spacing w:before="0" w:line="180" w:lineRule="exact"/>
        <w:ind w:left="20" w:firstLine="360"/>
        <w:jc w:val="left"/>
      </w:pPr>
      <w:r>
        <w:rPr>
          <w:rStyle w:val="223"/>
        </w:rPr>
        <w:t>catch (SqlException ex)</w:t>
      </w:r>
    </w:p>
    <w:p w:rsidR="005D19BB" w:rsidRDefault="00F53023">
      <w:pPr>
        <w:pStyle w:val="41"/>
        <w:shd w:val="clear" w:color="auto" w:fill="auto"/>
        <w:spacing w:before="0" w:line="180" w:lineRule="exact"/>
        <w:ind w:left="20" w:firstLine="360"/>
        <w:jc w:val="left"/>
      </w:pPr>
      <w:r>
        <w:rPr>
          <w:rStyle w:val="223"/>
        </w:rPr>
        <w:t>{</w:t>
      </w:r>
    </w:p>
    <w:p w:rsidR="005D19BB" w:rsidRDefault="00F53023">
      <w:pPr>
        <w:pStyle w:val="41"/>
        <w:shd w:val="clear" w:color="auto" w:fill="auto"/>
        <w:spacing w:before="0" w:line="180" w:lineRule="exact"/>
        <w:ind w:left="740" w:firstLine="0"/>
        <w:jc w:val="left"/>
      </w:pPr>
      <w:r>
        <w:rPr>
          <w:rStyle w:val="223"/>
        </w:rPr>
        <w:t>throw ex;</w:t>
      </w:r>
    </w:p>
    <w:p w:rsidR="005D19BB" w:rsidRDefault="00F53023">
      <w:pPr>
        <w:pStyle w:val="41"/>
        <w:shd w:val="clear" w:color="auto" w:fill="auto"/>
        <w:spacing w:before="0" w:line="180" w:lineRule="exact"/>
        <w:ind w:left="20" w:firstLine="360"/>
        <w:jc w:val="left"/>
      </w:pPr>
      <w:r>
        <w:rPr>
          <w:rStyle w:val="223"/>
        </w:rPr>
        <w:t>}</w:t>
      </w:r>
    </w:p>
    <w:p w:rsidR="005D19BB" w:rsidRDefault="00F53023">
      <w:pPr>
        <w:pStyle w:val="41"/>
        <w:shd w:val="clear" w:color="auto" w:fill="auto"/>
        <w:spacing w:before="0" w:line="180" w:lineRule="exact"/>
        <w:ind w:left="20" w:firstLine="360"/>
        <w:jc w:val="left"/>
      </w:pPr>
      <w:r>
        <w:rPr>
          <w:rStyle w:val="223"/>
        </w:rPr>
        <w:t>finally</w:t>
      </w:r>
    </w:p>
    <w:p w:rsidR="005D19BB" w:rsidRDefault="00F53023">
      <w:pPr>
        <w:pStyle w:val="41"/>
        <w:shd w:val="clear" w:color="auto" w:fill="auto"/>
        <w:spacing w:before="0" w:line="180" w:lineRule="exact"/>
        <w:ind w:left="20" w:firstLine="360"/>
        <w:jc w:val="left"/>
      </w:pPr>
      <w:r>
        <w:rPr>
          <w:rStyle w:val="223"/>
        </w:rPr>
        <w:t>{</w:t>
      </w:r>
    </w:p>
    <w:p w:rsidR="005D19BB" w:rsidRDefault="00F53023">
      <w:pPr>
        <w:pStyle w:val="41"/>
        <w:shd w:val="clear" w:color="auto" w:fill="auto"/>
        <w:spacing w:before="0" w:line="180" w:lineRule="exact"/>
        <w:ind w:left="740" w:firstLine="0"/>
        <w:jc w:val="left"/>
      </w:pPr>
      <w:r>
        <w:rPr>
          <w:rStyle w:val="223"/>
        </w:rPr>
        <w:t>if (pubConnection != null)</w:t>
      </w:r>
    </w:p>
    <w:p w:rsidR="005D19BB" w:rsidRDefault="00F53023">
      <w:pPr>
        <w:pStyle w:val="41"/>
        <w:shd w:val="clear" w:color="auto" w:fill="auto"/>
        <w:spacing w:before="0" w:line="180" w:lineRule="exact"/>
        <w:ind w:left="740" w:firstLine="0"/>
        <w:jc w:val="left"/>
      </w:pPr>
      <w:r>
        <w:rPr>
          <w:rStyle w:val="223"/>
        </w:rPr>
        <w:t>{</w:t>
      </w:r>
    </w:p>
    <w:p w:rsidR="005D19BB" w:rsidRDefault="00F53023">
      <w:pPr>
        <w:pStyle w:val="41"/>
        <w:shd w:val="clear" w:color="auto" w:fill="auto"/>
        <w:spacing w:before="0" w:line="180" w:lineRule="exact"/>
        <w:ind w:left="740" w:firstLine="360"/>
        <w:jc w:val="left"/>
      </w:pPr>
      <w:r>
        <w:rPr>
          <w:rStyle w:val="223"/>
        </w:rPr>
        <w:t>pubConnection.Close();</w:t>
      </w:r>
    </w:p>
    <w:p w:rsidR="005D19BB" w:rsidRDefault="00F53023">
      <w:pPr>
        <w:pStyle w:val="41"/>
        <w:shd w:val="clear" w:color="auto" w:fill="auto"/>
        <w:spacing w:before="0" w:line="180" w:lineRule="exact"/>
        <w:ind w:left="740" w:firstLine="0"/>
        <w:jc w:val="left"/>
      </w:pPr>
      <w:r>
        <w:rPr>
          <w:rStyle w:val="223"/>
        </w:rPr>
        <w:t>}</w:t>
      </w:r>
    </w:p>
    <w:p w:rsidR="005D19BB" w:rsidRDefault="00F53023">
      <w:pPr>
        <w:pStyle w:val="41"/>
        <w:shd w:val="clear" w:color="auto" w:fill="auto"/>
        <w:spacing w:before="0" w:line="180" w:lineRule="exact"/>
        <w:ind w:left="20" w:firstLine="360"/>
        <w:jc w:val="left"/>
      </w:pPr>
      <w:r>
        <w:rPr>
          <w:rStyle w:val="223"/>
        </w:rPr>
        <w:t>}</w:t>
      </w:r>
    </w:p>
    <w:p w:rsidR="005D19BB" w:rsidRDefault="00F53023">
      <w:pPr>
        <w:pStyle w:val="41"/>
        <w:shd w:val="clear" w:color="auto" w:fill="auto"/>
        <w:spacing w:before="0" w:after="329" w:line="180" w:lineRule="exact"/>
        <w:ind w:left="20" w:firstLine="0"/>
        <w:jc w:val="left"/>
      </w:pPr>
      <w:r>
        <w:rPr>
          <w:rStyle w:val="223"/>
        </w:rPr>
        <w:t>}</w:t>
      </w:r>
    </w:p>
    <w:p w:rsidR="005D19BB" w:rsidRDefault="00F53023">
      <w:pPr>
        <w:pStyle w:val="31"/>
        <w:keepNext/>
        <w:keepLines/>
        <w:shd w:val="clear" w:color="auto" w:fill="auto"/>
        <w:spacing w:before="0" w:after="87" w:line="330" w:lineRule="exact"/>
        <w:ind w:left="20"/>
      </w:pPr>
      <w:bookmarkStart w:id="252" w:name="bookmark402"/>
      <w:r>
        <w:rPr>
          <w:rStyle w:val="3a"/>
          <w:b/>
          <w:bCs/>
        </w:rPr>
        <w:t>Using the DataAdapter to Retrieve Data</w:t>
      </w:r>
      <w:bookmarkEnd w:id="252"/>
    </w:p>
    <w:p w:rsidR="005D19BB" w:rsidRDefault="00F53023">
      <w:pPr>
        <w:pStyle w:val="41"/>
        <w:shd w:val="clear" w:color="auto" w:fill="auto"/>
        <w:spacing w:before="0" w:after="295"/>
        <w:ind w:left="20" w:right="340" w:firstLine="0"/>
        <w:jc w:val="left"/>
      </w:pPr>
      <w:r>
        <w:rPr>
          <w:rStyle w:val="223"/>
        </w:rPr>
        <w:t>In many cases, you need to retrieve a set of data from the database, work with the data, and return any updates to the data back to the database. In that case, you use a DataAdapter as a bridge between the data source and the in-memory cache of the data. This in-memory cache of data is contained in a DataSet, which is a major component of the ADO.NET architecture.</w:t>
      </w:r>
    </w:p>
    <w:p w:rsidR="005D19BB" w:rsidRDefault="00F53023">
      <w:pPr>
        <w:pStyle w:val="731"/>
        <w:keepNext/>
        <w:keepLines/>
        <w:shd w:val="clear" w:color="auto" w:fill="auto"/>
        <w:spacing w:before="0" w:after="245" w:line="283" w:lineRule="exact"/>
        <w:ind w:left="20" w:right="340" w:firstLine="0"/>
      </w:pPr>
      <w:bookmarkStart w:id="253" w:name="bookmark403"/>
      <w:r>
        <w:rPr>
          <w:rStyle w:val="73ArialNarrow10pt1"/>
        </w:rPr>
        <w:t>■</w:t>
      </w:r>
      <w:r>
        <w:rPr>
          <w:rStyle w:val="73ArialNarrow10pt2"/>
        </w:rPr>
        <w:t xml:space="preserve">Note </w:t>
      </w:r>
      <w:r>
        <w:rPr>
          <w:rStyle w:val="732"/>
        </w:rPr>
        <w:t>The DataSet object is discussed in greater detail in the “Working with DataTables and DataSets” section.</w:t>
      </w:r>
      <w:bookmarkEnd w:id="253"/>
    </w:p>
    <w:p w:rsidR="005D19BB" w:rsidRDefault="00F53023">
      <w:pPr>
        <w:pStyle w:val="41"/>
        <w:shd w:val="clear" w:color="auto" w:fill="auto"/>
        <w:spacing w:before="0" w:after="64"/>
        <w:ind w:left="20" w:right="340" w:firstLine="360"/>
        <w:jc w:val="left"/>
      </w:pPr>
      <w:r>
        <w:rPr>
          <w:rStyle w:val="223"/>
        </w:rPr>
        <w:t>To retrieve a set of data from a database, you instantiate a DataAdapter object. You set the SelectCommand property of the DataAdapter to an existing Command object. You then execute the Fill method, passing the name of a DataSet object to fill. Here you see how to use a DataAdapter to fill a DataSet and pass the DataSet back to the client:</w:t>
      </w:r>
    </w:p>
    <w:p w:rsidR="005D19BB" w:rsidRDefault="00F53023">
      <w:pPr>
        <w:pStyle w:val="41"/>
        <w:shd w:val="clear" w:color="auto" w:fill="auto"/>
        <w:spacing w:before="0" w:line="197" w:lineRule="exact"/>
        <w:ind w:left="20" w:right="340" w:firstLine="0"/>
        <w:jc w:val="left"/>
      </w:pPr>
      <w:r>
        <w:rPr>
          <w:rStyle w:val="223"/>
        </w:rPr>
        <w:t>SqlConnection pubConnection = new SqlConnection(); string connString;</w:t>
      </w:r>
    </w:p>
    <w:p w:rsidR="005D19BB" w:rsidRDefault="00F53023">
      <w:pPr>
        <w:pStyle w:val="41"/>
        <w:shd w:val="clear" w:color="auto" w:fill="auto"/>
        <w:spacing w:before="0" w:line="180" w:lineRule="exact"/>
        <w:ind w:left="20" w:firstLine="0"/>
        <w:jc w:val="left"/>
      </w:pPr>
      <w:r>
        <w:rPr>
          <w:rStyle w:val="223"/>
        </w:rPr>
        <w:t>SqlCommand pubCommand;</w:t>
      </w:r>
    </w:p>
    <w:p w:rsidR="005D19BB" w:rsidRDefault="00F53023">
      <w:pPr>
        <w:pStyle w:val="41"/>
        <w:shd w:val="clear" w:color="auto" w:fill="auto"/>
        <w:spacing w:before="0" w:line="180" w:lineRule="exact"/>
        <w:ind w:left="20" w:firstLine="0"/>
        <w:jc w:val="left"/>
      </w:pPr>
      <w:r>
        <w:rPr>
          <w:rStyle w:val="223"/>
        </w:rPr>
        <w:t>SqlDataAdapter employeeAdapter;</w:t>
      </w:r>
    </w:p>
    <w:p w:rsidR="005D19BB" w:rsidRDefault="00F53023">
      <w:pPr>
        <w:pStyle w:val="41"/>
        <w:shd w:val="clear" w:color="auto" w:fill="auto"/>
        <w:spacing w:before="0" w:line="197" w:lineRule="exact"/>
        <w:ind w:left="20" w:right="5920" w:firstLine="0"/>
        <w:jc w:val="left"/>
      </w:pPr>
      <w:r>
        <w:rPr>
          <w:rStyle w:val="223"/>
        </w:rPr>
        <w:t>DataSet employeeDataSet; try {</w:t>
      </w:r>
    </w:p>
    <w:p w:rsidR="005D19BB" w:rsidRDefault="00F53023">
      <w:pPr>
        <w:pStyle w:val="41"/>
        <w:shd w:val="clear" w:color="auto" w:fill="auto"/>
        <w:spacing w:before="0" w:line="197" w:lineRule="exact"/>
        <w:ind w:left="380" w:firstLine="0"/>
        <w:jc w:val="left"/>
      </w:pPr>
      <w:r>
        <w:rPr>
          <w:rStyle w:val="223"/>
        </w:rPr>
        <w:t>connString = "Data Source=drcsrv01;Initial Catalog=pubs;Integrated Security=True";</w:t>
      </w:r>
    </w:p>
    <w:p w:rsidR="005D19BB" w:rsidRDefault="00F53023">
      <w:pPr>
        <w:pStyle w:val="41"/>
        <w:shd w:val="clear" w:color="auto" w:fill="auto"/>
        <w:spacing w:before="0" w:line="197" w:lineRule="exact"/>
        <w:ind w:left="380" w:firstLine="0"/>
        <w:jc w:val="left"/>
      </w:pPr>
      <w:r>
        <w:rPr>
          <w:rStyle w:val="223"/>
        </w:rPr>
        <w:t>pubConnection.ConnectionString = connString;</w:t>
      </w:r>
    </w:p>
    <w:p w:rsidR="005D19BB" w:rsidRDefault="00F53023">
      <w:pPr>
        <w:pStyle w:val="41"/>
        <w:shd w:val="clear" w:color="auto" w:fill="auto"/>
        <w:spacing w:before="0" w:line="197" w:lineRule="exact"/>
        <w:ind w:left="380" w:firstLine="0"/>
        <w:jc w:val="left"/>
      </w:pPr>
      <w:r>
        <w:rPr>
          <w:rStyle w:val="223"/>
        </w:rPr>
        <w:t>pubConnection.Open();</w:t>
      </w:r>
    </w:p>
    <w:p w:rsidR="005D19BB" w:rsidRDefault="00F53023">
      <w:pPr>
        <w:pStyle w:val="41"/>
        <w:shd w:val="clear" w:color="auto" w:fill="auto"/>
        <w:spacing w:before="0" w:line="197" w:lineRule="exact"/>
        <w:ind w:left="380" w:firstLine="0"/>
        <w:jc w:val="left"/>
      </w:pPr>
      <w:r>
        <w:rPr>
          <w:rStyle w:val="223"/>
        </w:rPr>
        <w:t>pubCommand = new SqlCommand();</w:t>
      </w:r>
    </w:p>
    <w:p w:rsidR="005D19BB" w:rsidRDefault="00F53023">
      <w:pPr>
        <w:pStyle w:val="41"/>
        <w:shd w:val="clear" w:color="auto" w:fill="auto"/>
        <w:spacing w:before="0" w:line="197" w:lineRule="exact"/>
        <w:ind w:left="380" w:firstLine="0"/>
        <w:jc w:val="left"/>
      </w:pPr>
      <w:r>
        <w:rPr>
          <w:rStyle w:val="223"/>
        </w:rPr>
        <w:t>pubCommand.Connection = pubConnection;</w:t>
      </w:r>
    </w:p>
    <w:p w:rsidR="005D19BB" w:rsidRDefault="00F53023">
      <w:pPr>
        <w:pStyle w:val="41"/>
        <w:shd w:val="clear" w:color="auto" w:fill="auto"/>
        <w:spacing w:before="0" w:line="197" w:lineRule="exact"/>
        <w:ind w:left="380" w:firstLine="0"/>
        <w:jc w:val="left"/>
      </w:pPr>
      <w:r>
        <w:rPr>
          <w:rStyle w:val="223"/>
        </w:rPr>
        <w:t>pubCommand.CommandText = "Select emp_id, lname, Hire_Date from employee";</w:t>
      </w:r>
    </w:p>
    <w:p w:rsidR="005D19BB" w:rsidRDefault="00F53023">
      <w:pPr>
        <w:pStyle w:val="41"/>
        <w:shd w:val="clear" w:color="auto" w:fill="auto"/>
        <w:spacing w:before="0" w:line="197" w:lineRule="exact"/>
        <w:ind w:left="380" w:firstLine="0"/>
        <w:jc w:val="left"/>
      </w:pPr>
      <w:r>
        <w:rPr>
          <w:rStyle w:val="223"/>
        </w:rPr>
        <w:t>employeeAdapter = new SqlDataAdapter();</w:t>
      </w:r>
    </w:p>
    <w:p w:rsidR="005D19BB" w:rsidRDefault="00F53023">
      <w:pPr>
        <w:pStyle w:val="41"/>
        <w:shd w:val="clear" w:color="auto" w:fill="auto"/>
        <w:spacing w:before="0" w:line="197" w:lineRule="exact"/>
        <w:ind w:left="380" w:firstLine="0"/>
        <w:jc w:val="left"/>
      </w:pPr>
      <w:r>
        <w:rPr>
          <w:rStyle w:val="223"/>
        </w:rPr>
        <w:t>employeeAdapter.SelectCommand = pubCommand;</w:t>
      </w:r>
    </w:p>
    <w:p w:rsidR="005D19BB" w:rsidRDefault="00F53023">
      <w:pPr>
        <w:pStyle w:val="41"/>
        <w:shd w:val="clear" w:color="auto" w:fill="auto"/>
        <w:spacing w:before="0" w:line="197" w:lineRule="exact"/>
        <w:ind w:left="380" w:firstLine="0"/>
        <w:jc w:val="left"/>
      </w:pPr>
      <w:r>
        <w:rPr>
          <w:rStyle w:val="223"/>
        </w:rPr>
        <w:t>employeeDataSet = new DataSet();</w:t>
      </w:r>
    </w:p>
    <w:p w:rsidR="005D19BB" w:rsidRDefault="00F53023">
      <w:pPr>
        <w:pStyle w:val="41"/>
        <w:shd w:val="clear" w:color="auto" w:fill="auto"/>
        <w:spacing w:before="0" w:line="197" w:lineRule="exact"/>
        <w:ind w:left="380" w:firstLine="0"/>
        <w:jc w:val="left"/>
      </w:pPr>
      <w:r>
        <w:rPr>
          <w:rStyle w:val="223"/>
        </w:rPr>
        <w:t>employeeAdapter.Fill(employeeDataSet);</w:t>
      </w:r>
    </w:p>
    <w:p w:rsidR="005D19BB" w:rsidRDefault="00F53023">
      <w:pPr>
        <w:pStyle w:val="41"/>
        <w:shd w:val="clear" w:color="auto" w:fill="auto"/>
        <w:spacing w:before="0" w:line="197" w:lineRule="exact"/>
        <w:ind w:left="380" w:firstLine="0"/>
        <w:jc w:val="left"/>
      </w:pPr>
      <w:r>
        <w:rPr>
          <w:rStyle w:val="223"/>
        </w:rPr>
        <w:t>return employeeDataSet;</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catch (SqlException ex)</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380" w:firstLine="0"/>
        <w:jc w:val="left"/>
      </w:pPr>
      <w:r>
        <w:rPr>
          <w:rStyle w:val="223"/>
        </w:rPr>
        <w:t>throw ex;</w:t>
      </w:r>
    </w:p>
    <w:p w:rsidR="005D19BB" w:rsidRDefault="00F53023">
      <w:pPr>
        <w:pStyle w:val="41"/>
        <w:shd w:val="clear" w:color="auto" w:fill="auto"/>
        <w:spacing w:before="0" w:line="180" w:lineRule="exact"/>
        <w:ind w:left="20" w:firstLine="0"/>
        <w:jc w:val="left"/>
      </w:pPr>
      <w:r>
        <w:rPr>
          <w:rStyle w:val="223"/>
        </w:rPr>
        <w:lastRenderedPageBreak/>
        <w:t>}</w:t>
      </w:r>
    </w:p>
    <w:p w:rsidR="005D19BB" w:rsidRDefault="00F53023">
      <w:pPr>
        <w:pStyle w:val="41"/>
        <w:shd w:val="clear" w:color="auto" w:fill="auto"/>
        <w:spacing w:before="0" w:line="180" w:lineRule="exact"/>
        <w:ind w:left="20" w:firstLine="0"/>
        <w:jc w:val="left"/>
      </w:pPr>
      <w:r>
        <w:rPr>
          <w:rStyle w:val="223"/>
        </w:rPr>
        <w:t>finally</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380" w:firstLine="0"/>
        <w:jc w:val="left"/>
      </w:pPr>
      <w:r>
        <w:rPr>
          <w:rStyle w:val="223"/>
        </w:rPr>
        <w:t>if (pubConnection != null)</w:t>
      </w:r>
    </w:p>
    <w:p w:rsidR="005D19BB" w:rsidRDefault="00F53023">
      <w:pPr>
        <w:pStyle w:val="41"/>
        <w:shd w:val="clear" w:color="auto" w:fill="auto"/>
        <w:spacing w:before="0" w:line="180" w:lineRule="exact"/>
        <w:ind w:left="380" w:firstLine="0"/>
        <w:jc w:val="left"/>
      </w:pPr>
      <w:r>
        <w:rPr>
          <w:rStyle w:val="223"/>
        </w:rPr>
        <w:t>{</w:t>
      </w:r>
    </w:p>
    <w:p w:rsidR="005D19BB" w:rsidRDefault="00F53023">
      <w:pPr>
        <w:pStyle w:val="41"/>
        <w:shd w:val="clear" w:color="auto" w:fill="auto"/>
        <w:spacing w:before="0" w:line="180" w:lineRule="exact"/>
        <w:ind w:left="740" w:firstLine="0"/>
        <w:jc w:val="left"/>
      </w:pPr>
      <w:r>
        <w:rPr>
          <w:rStyle w:val="223"/>
        </w:rPr>
        <w:t>pubConnection.Close();</w:t>
      </w:r>
    </w:p>
    <w:p w:rsidR="005D19BB" w:rsidRDefault="00F53023">
      <w:pPr>
        <w:pStyle w:val="41"/>
        <w:shd w:val="clear" w:color="auto" w:fill="auto"/>
        <w:spacing w:before="0" w:line="180" w:lineRule="exact"/>
        <w:ind w:left="38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after="60"/>
        <w:ind w:left="20" w:right="280" w:firstLine="360"/>
        <w:jc w:val="left"/>
      </w:pPr>
      <w:r>
        <w:rPr>
          <w:rStyle w:val="223"/>
        </w:rPr>
        <w:t>You may find that you need to retrieve a set of data by executing a stored procedure as opposed to passing in a SQL statement. The following code demonstrates executing a stored procedure that accepts an input parameter and returns a set of records. The records are loaded into a DataSet object and returned to the client.</w:t>
      </w:r>
    </w:p>
    <w:p w:rsidR="005D19BB" w:rsidRDefault="00F53023">
      <w:pPr>
        <w:pStyle w:val="41"/>
        <w:shd w:val="clear" w:color="auto" w:fill="auto"/>
        <w:spacing w:before="0"/>
        <w:ind w:left="20" w:right="4340" w:firstLine="0"/>
        <w:jc w:val="left"/>
      </w:pPr>
      <w:r>
        <w:rPr>
          <w:rStyle w:val="223"/>
        </w:rPr>
        <w:t>SqlConnection pubConnection = new SqlConnection(); string connString;</w:t>
      </w:r>
    </w:p>
    <w:p w:rsidR="005D19BB" w:rsidRDefault="00F53023">
      <w:pPr>
        <w:pStyle w:val="41"/>
        <w:shd w:val="clear" w:color="auto" w:fill="auto"/>
        <w:spacing w:before="0" w:line="197" w:lineRule="exact"/>
        <w:ind w:left="20" w:firstLine="0"/>
        <w:jc w:val="left"/>
      </w:pPr>
      <w:r>
        <w:rPr>
          <w:rStyle w:val="223"/>
        </w:rPr>
        <w:t>SqlCommand pubCommand;</w:t>
      </w:r>
    </w:p>
    <w:p w:rsidR="005D19BB" w:rsidRDefault="00F53023">
      <w:pPr>
        <w:pStyle w:val="41"/>
        <w:shd w:val="clear" w:color="auto" w:fill="auto"/>
        <w:spacing w:before="0" w:line="197" w:lineRule="exact"/>
        <w:ind w:left="20" w:firstLine="0"/>
        <w:jc w:val="left"/>
      </w:pPr>
      <w:r>
        <w:rPr>
          <w:rStyle w:val="223"/>
        </w:rPr>
        <w:t>SqlDataAdapter employeeAdapter;</w:t>
      </w:r>
    </w:p>
    <w:p w:rsidR="005D19BB" w:rsidRDefault="00F53023">
      <w:pPr>
        <w:pStyle w:val="41"/>
        <w:shd w:val="clear" w:color="auto" w:fill="auto"/>
        <w:spacing w:before="0" w:line="197" w:lineRule="exact"/>
        <w:ind w:left="20" w:right="4340" w:firstLine="0"/>
        <w:jc w:val="left"/>
      </w:pPr>
      <w:r>
        <w:rPr>
          <w:rStyle w:val="223"/>
        </w:rPr>
        <w:t>DataSet employeeDataSet; try {</w:t>
      </w:r>
    </w:p>
    <w:p w:rsidR="005D19BB" w:rsidRDefault="00F53023">
      <w:pPr>
        <w:pStyle w:val="41"/>
        <w:shd w:val="clear" w:color="auto" w:fill="auto"/>
        <w:spacing w:before="0" w:line="197" w:lineRule="exact"/>
        <w:ind w:left="380" w:firstLine="0"/>
        <w:jc w:val="left"/>
      </w:pPr>
      <w:r>
        <w:rPr>
          <w:rStyle w:val="223"/>
        </w:rPr>
        <w:t>connString = "Data Source=drcsrv01;Initial Catalog=pubs;Integrated Security=True";</w:t>
      </w:r>
    </w:p>
    <w:p w:rsidR="005D19BB" w:rsidRDefault="00F53023">
      <w:pPr>
        <w:pStyle w:val="41"/>
        <w:shd w:val="clear" w:color="auto" w:fill="auto"/>
        <w:spacing w:before="0" w:line="197" w:lineRule="exact"/>
        <w:ind w:left="380" w:firstLine="0"/>
        <w:jc w:val="left"/>
      </w:pPr>
      <w:r>
        <w:rPr>
          <w:rStyle w:val="223"/>
        </w:rPr>
        <w:t>pubConnection.ConnectionString = connString;</w:t>
      </w:r>
    </w:p>
    <w:p w:rsidR="005D19BB" w:rsidRDefault="00F53023">
      <w:pPr>
        <w:pStyle w:val="41"/>
        <w:shd w:val="clear" w:color="auto" w:fill="auto"/>
        <w:spacing w:before="0" w:line="197" w:lineRule="exact"/>
        <w:ind w:left="380" w:firstLine="0"/>
        <w:jc w:val="left"/>
      </w:pPr>
      <w:r>
        <w:rPr>
          <w:rStyle w:val="223"/>
        </w:rPr>
        <w:t>pubConnection.Open();</w:t>
      </w:r>
    </w:p>
    <w:p w:rsidR="005D19BB" w:rsidRDefault="00F53023">
      <w:pPr>
        <w:pStyle w:val="41"/>
        <w:shd w:val="clear" w:color="auto" w:fill="auto"/>
        <w:spacing w:before="0" w:line="197" w:lineRule="exact"/>
        <w:ind w:left="380" w:firstLine="0"/>
        <w:jc w:val="left"/>
      </w:pPr>
      <w:r>
        <w:rPr>
          <w:rStyle w:val="223"/>
        </w:rPr>
        <w:t>pubCommand = new SqlCommand();</w:t>
      </w:r>
    </w:p>
    <w:p w:rsidR="005D19BB" w:rsidRDefault="00F53023">
      <w:pPr>
        <w:pStyle w:val="41"/>
        <w:shd w:val="clear" w:color="auto" w:fill="auto"/>
        <w:spacing w:before="0" w:line="197" w:lineRule="exact"/>
        <w:ind w:left="380" w:firstLine="0"/>
        <w:jc w:val="left"/>
      </w:pPr>
      <w:r>
        <w:rPr>
          <w:rStyle w:val="223"/>
        </w:rPr>
        <w:t>pubCommand.Connection = pubConnection;</w:t>
      </w:r>
    </w:p>
    <w:p w:rsidR="005D19BB" w:rsidRDefault="00F53023">
      <w:pPr>
        <w:pStyle w:val="41"/>
        <w:shd w:val="clear" w:color="auto" w:fill="auto"/>
        <w:spacing w:before="0" w:line="197" w:lineRule="exact"/>
        <w:ind w:left="380" w:firstLine="0"/>
        <w:jc w:val="left"/>
      </w:pPr>
      <w:r>
        <w:rPr>
          <w:rStyle w:val="223"/>
        </w:rPr>
        <w:t>pubCommand.CommandText = "GetEmployeeCountByLastInitial";</w:t>
      </w:r>
    </w:p>
    <w:p w:rsidR="005D19BB" w:rsidRDefault="00F53023">
      <w:pPr>
        <w:pStyle w:val="41"/>
        <w:shd w:val="clear" w:color="auto" w:fill="auto"/>
        <w:spacing w:before="0" w:line="197" w:lineRule="exact"/>
        <w:ind w:left="380" w:right="280" w:firstLine="0"/>
        <w:jc w:val="left"/>
      </w:pPr>
      <w:r>
        <w:rPr>
          <w:rStyle w:val="223"/>
        </w:rPr>
        <w:t>SqlParameter inputParameter = pubCommand.Parameters.Add ("@LastInitial", SqlDbType.NChar, 1); inputParameter.Value = lastInitial.ToCharArray()[0]; pubCommand.CommandType = CommandType.StoredProcedure; employeeAdapter = new SqlDataAdapter(); employeeAdapter.SelectCommand = pubCommand; employeeDataSet = new DataSet();</w:t>
      </w:r>
    </w:p>
    <w:p w:rsidR="005D19BB" w:rsidRDefault="00F53023">
      <w:pPr>
        <w:pStyle w:val="41"/>
        <w:shd w:val="clear" w:color="auto" w:fill="auto"/>
        <w:spacing w:before="0" w:line="197" w:lineRule="exact"/>
        <w:ind w:left="380" w:right="740" w:firstLine="0"/>
        <w:jc w:val="left"/>
      </w:pPr>
      <w:bookmarkStart w:id="254" w:name="bookmark404"/>
      <w:r>
        <w:rPr>
          <w:rStyle w:val="223"/>
        </w:rPr>
        <w:t>employeeAdapter.Fill(employeeDataSet); return employeeDataSet;</w:t>
      </w:r>
      <w:bookmarkEnd w:id="254"/>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catch (SqlException ex)</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380" w:firstLine="0"/>
        <w:jc w:val="left"/>
      </w:pPr>
      <w:r>
        <w:rPr>
          <w:rStyle w:val="223"/>
        </w:rPr>
        <w:t>throw ex;</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finally</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380" w:firstLine="0"/>
        <w:jc w:val="left"/>
      </w:pPr>
      <w:r>
        <w:rPr>
          <w:rStyle w:val="223"/>
        </w:rPr>
        <w:t>if (pubConnection != null)</w:t>
      </w:r>
    </w:p>
    <w:p w:rsidR="005D19BB" w:rsidRDefault="00F53023">
      <w:pPr>
        <w:pStyle w:val="41"/>
        <w:shd w:val="clear" w:color="auto" w:fill="auto"/>
        <w:spacing w:before="0" w:line="180" w:lineRule="exact"/>
        <w:ind w:left="380" w:firstLine="0"/>
        <w:jc w:val="left"/>
      </w:pPr>
      <w:r>
        <w:rPr>
          <w:rStyle w:val="223"/>
        </w:rPr>
        <w:t>{</w:t>
      </w:r>
    </w:p>
    <w:p w:rsidR="005D19BB" w:rsidRDefault="00F53023">
      <w:pPr>
        <w:pStyle w:val="41"/>
        <w:shd w:val="clear" w:color="auto" w:fill="auto"/>
        <w:spacing w:before="0" w:line="180" w:lineRule="exact"/>
        <w:ind w:left="1240" w:hanging="380"/>
        <w:jc w:val="left"/>
      </w:pPr>
      <w:r>
        <w:rPr>
          <w:rStyle w:val="223"/>
        </w:rPr>
        <w:t>pubConnection.Close();</w:t>
      </w:r>
    </w:p>
    <w:p w:rsidR="005D19BB" w:rsidRDefault="00F53023">
      <w:pPr>
        <w:pStyle w:val="41"/>
        <w:shd w:val="clear" w:color="auto" w:fill="auto"/>
        <w:spacing w:before="0" w:line="180" w:lineRule="exact"/>
        <w:ind w:left="380" w:firstLine="0"/>
        <w:jc w:val="left"/>
      </w:pPr>
      <w:r>
        <w:rPr>
          <w:rStyle w:val="223"/>
        </w:rPr>
        <w:t>}</w:t>
      </w:r>
    </w:p>
    <w:p w:rsidR="005D19BB" w:rsidRDefault="00F53023">
      <w:pPr>
        <w:pStyle w:val="41"/>
        <w:shd w:val="clear" w:color="auto" w:fill="auto"/>
        <w:spacing w:before="0" w:after="387" w:line="180" w:lineRule="exact"/>
        <w:ind w:left="20" w:firstLine="0"/>
        <w:jc w:val="left"/>
      </w:pPr>
      <w:r>
        <w:rPr>
          <w:rStyle w:val="223"/>
        </w:rPr>
        <w:t>}</w:t>
      </w:r>
    </w:p>
    <w:p w:rsidR="005D19BB" w:rsidRDefault="00F53023">
      <w:pPr>
        <w:pStyle w:val="90"/>
        <w:shd w:val="clear" w:color="auto" w:fill="000000"/>
        <w:spacing w:after="243" w:line="200" w:lineRule="exact"/>
        <w:ind w:left="380"/>
      </w:pPr>
      <w:r>
        <w:rPr>
          <w:rStyle w:val="98"/>
          <w:b/>
          <w:bCs/>
        </w:rPr>
        <w:t>ACTIVITY 10-1. RETRIEVING DATA FROM A SQL SERVER DATABASE</w:t>
      </w:r>
    </w:p>
    <w:p w:rsidR="005D19BB" w:rsidRDefault="00F53023">
      <w:pPr>
        <w:pStyle w:val="41"/>
        <w:shd w:val="clear" w:color="auto" w:fill="auto"/>
        <w:spacing w:before="0" w:after="65" w:line="180" w:lineRule="exact"/>
        <w:ind w:left="380" w:firstLine="0"/>
        <w:jc w:val="left"/>
      </w:pPr>
      <w:r>
        <w:rPr>
          <w:rStyle w:val="223"/>
        </w:rPr>
        <w:t>In this activity, you will become familiar with the following:</w:t>
      </w:r>
    </w:p>
    <w:p w:rsidR="005D19BB" w:rsidRDefault="00F53023">
      <w:pPr>
        <w:pStyle w:val="41"/>
        <w:numPr>
          <w:ilvl w:val="0"/>
          <w:numId w:val="74"/>
        </w:numPr>
        <w:shd w:val="clear" w:color="auto" w:fill="auto"/>
        <w:tabs>
          <w:tab w:val="left" w:pos="1220"/>
        </w:tabs>
        <w:spacing w:before="0" w:line="360" w:lineRule="exact"/>
        <w:ind w:left="1240" w:hanging="380"/>
        <w:jc w:val="left"/>
      </w:pPr>
      <w:r>
        <w:rPr>
          <w:rStyle w:val="223"/>
        </w:rPr>
        <w:t>Establishing a connection to a SQL Server database.</w:t>
      </w:r>
    </w:p>
    <w:p w:rsidR="005D19BB" w:rsidRDefault="00F53023">
      <w:pPr>
        <w:pStyle w:val="41"/>
        <w:numPr>
          <w:ilvl w:val="0"/>
          <w:numId w:val="74"/>
        </w:numPr>
        <w:shd w:val="clear" w:color="auto" w:fill="auto"/>
        <w:tabs>
          <w:tab w:val="left" w:pos="1234"/>
        </w:tabs>
        <w:spacing w:before="0" w:line="360" w:lineRule="exact"/>
        <w:ind w:left="1240" w:hanging="380"/>
        <w:jc w:val="left"/>
      </w:pPr>
      <w:r>
        <w:rPr>
          <w:rStyle w:val="223"/>
        </w:rPr>
        <w:t>Executing queries through a Command object.</w:t>
      </w:r>
    </w:p>
    <w:p w:rsidR="005D19BB" w:rsidRDefault="00F53023">
      <w:pPr>
        <w:pStyle w:val="41"/>
        <w:numPr>
          <w:ilvl w:val="0"/>
          <w:numId w:val="74"/>
        </w:numPr>
        <w:shd w:val="clear" w:color="auto" w:fill="auto"/>
        <w:tabs>
          <w:tab w:val="left" w:pos="1234"/>
        </w:tabs>
        <w:spacing w:before="0" w:line="360" w:lineRule="exact"/>
        <w:ind w:left="1240" w:hanging="380"/>
        <w:jc w:val="left"/>
      </w:pPr>
      <w:r>
        <w:rPr>
          <w:rStyle w:val="223"/>
        </w:rPr>
        <w:t>Retrieving data with a DataReader object.</w:t>
      </w:r>
    </w:p>
    <w:p w:rsidR="005D19BB" w:rsidRDefault="00F53023">
      <w:pPr>
        <w:pStyle w:val="41"/>
        <w:numPr>
          <w:ilvl w:val="0"/>
          <w:numId w:val="74"/>
        </w:numPr>
        <w:shd w:val="clear" w:color="auto" w:fill="auto"/>
        <w:tabs>
          <w:tab w:val="left" w:pos="1244"/>
        </w:tabs>
        <w:spacing w:before="0" w:after="485" w:line="360" w:lineRule="exact"/>
        <w:ind w:left="1240" w:hanging="380"/>
        <w:jc w:val="left"/>
      </w:pPr>
      <w:r>
        <w:rPr>
          <w:rStyle w:val="223"/>
        </w:rPr>
        <w:t>Executing a stored procedure using a Command object.</w:t>
      </w:r>
    </w:p>
    <w:p w:rsidR="005D19BB" w:rsidRDefault="00F53023">
      <w:pPr>
        <w:pStyle w:val="41"/>
        <w:shd w:val="clear" w:color="auto" w:fill="auto"/>
        <w:spacing w:before="0" w:after="295" w:line="278" w:lineRule="exact"/>
        <w:ind w:left="20" w:right="240" w:firstLine="0"/>
        <w:jc w:val="left"/>
      </w:pPr>
      <w:r>
        <w:rPr>
          <w:rStyle w:val="ArialNarrow10pt7"/>
        </w:rPr>
        <w:t>■</w:t>
      </w:r>
      <w:r>
        <w:rPr>
          <w:rStyle w:val="ArialNarrow10pt8"/>
        </w:rPr>
        <w:t xml:space="preserve">Note </w:t>
      </w:r>
      <w:r>
        <w:rPr>
          <w:rStyle w:val="223"/>
        </w:rPr>
        <w:t xml:space="preserve">For the activities in this chapter to work, you must have access to a SQL Server 2005 or higher database server with the sample Microsoft Pubs and Northwind databases installed. You must be logged on under a Windows account that has been given the appropriate rights to these databases. You may have to alter the ConnectionString depending on your settings. For more </w:t>
      </w:r>
      <w:r>
        <w:rPr>
          <w:rStyle w:val="223"/>
        </w:rPr>
        <w:lastRenderedPageBreak/>
        <w:t>information, refer to the “Software Requirements” section in the Introduction and Appendix C.</w:t>
      </w:r>
    </w:p>
    <w:p w:rsidR="005D19BB" w:rsidRDefault="00F53023">
      <w:pPr>
        <w:pStyle w:val="111"/>
        <w:shd w:val="clear" w:color="auto" w:fill="auto"/>
        <w:spacing w:after="241" w:line="210" w:lineRule="exact"/>
        <w:ind w:left="300"/>
        <w:jc w:val="center"/>
      </w:pPr>
      <w:r>
        <w:rPr>
          <w:rStyle w:val="115"/>
          <w:b/>
          <w:bCs/>
        </w:rPr>
        <w:t>Creating a Connection and Executing SQL Queries</w:t>
      </w:r>
    </w:p>
    <w:p w:rsidR="005D19BB" w:rsidRDefault="00F53023">
      <w:pPr>
        <w:pStyle w:val="41"/>
        <w:shd w:val="clear" w:color="auto" w:fill="auto"/>
        <w:spacing w:before="0" w:after="9" w:line="180" w:lineRule="exact"/>
        <w:ind w:left="380" w:firstLine="0"/>
        <w:jc w:val="left"/>
      </w:pPr>
      <w:r>
        <w:rPr>
          <w:rStyle w:val="223"/>
        </w:rPr>
        <w:t>To create a connection and execute SQL queries, follow these steps:</w:t>
      </w:r>
    </w:p>
    <w:p w:rsidR="005D19BB" w:rsidRDefault="00F53023">
      <w:pPr>
        <w:pStyle w:val="41"/>
        <w:numPr>
          <w:ilvl w:val="0"/>
          <w:numId w:val="75"/>
        </w:numPr>
        <w:shd w:val="clear" w:color="auto" w:fill="auto"/>
        <w:tabs>
          <w:tab w:val="left" w:pos="1210"/>
        </w:tabs>
        <w:spacing w:before="0" w:line="355" w:lineRule="exact"/>
        <w:ind w:left="1240" w:hanging="380"/>
        <w:jc w:val="left"/>
      </w:pPr>
      <w:r>
        <w:rPr>
          <w:rStyle w:val="223"/>
        </w:rPr>
        <w:t xml:space="preserve">Start Visual Studio. Select File </w:t>
      </w:r>
      <w:r>
        <w:rPr>
          <w:rStyle w:val="0ptf"/>
        </w:rPr>
        <w:t>&gt;</w:t>
      </w:r>
      <w:r>
        <w:rPr>
          <w:rStyle w:val="223"/>
        </w:rPr>
        <w:t xml:space="preserve"> New </w:t>
      </w:r>
      <w:r>
        <w:rPr>
          <w:rStyle w:val="0ptf"/>
        </w:rPr>
        <w:t>&gt;</w:t>
      </w:r>
      <w:r>
        <w:rPr>
          <w:rStyle w:val="223"/>
        </w:rPr>
        <w:t xml:space="preserve"> Project.</w:t>
      </w:r>
    </w:p>
    <w:p w:rsidR="005D19BB" w:rsidRDefault="00F53023">
      <w:pPr>
        <w:pStyle w:val="41"/>
        <w:numPr>
          <w:ilvl w:val="0"/>
          <w:numId w:val="75"/>
        </w:numPr>
        <w:shd w:val="clear" w:color="auto" w:fill="auto"/>
        <w:tabs>
          <w:tab w:val="left" w:pos="1225"/>
        </w:tabs>
        <w:spacing w:before="0" w:line="355" w:lineRule="exact"/>
        <w:ind w:left="1240" w:hanging="380"/>
        <w:jc w:val="left"/>
      </w:pPr>
      <w:r>
        <w:rPr>
          <w:rStyle w:val="223"/>
        </w:rPr>
        <w:t>Choose a Console Application project. Name the project Acti0_i.</w:t>
      </w:r>
    </w:p>
    <w:p w:rsidR="005D19BB" w:rsidRDefault="00F53023">
      <w:pPr>
        <w:pStyle w:val="41"/>
        <w:numPr>
          <w:ilvl w:val="0"/>
          <w:numId w:val="75"/>
        </w:numPr>
        <w:shd w:val="clear" w:color="auto" w:fill="auto"/>
        <w:tabs>
          <w:tab w:val="left" w:pos="1210"/>
        </w:tabs>
        <w:spacing w:before="0" w:line="355" w:lineRule="exact"/>
        <w:ind w:left="1240" w:hanging="380"/>
        <w:jc w:val="left"/>
      </w:pPr>
      <w:r>
        <w:rPr>
          <w:rStyle w:val="223"/>
        </w:rPr>
        <w:t>After the project opens, add a new class to the project named Author.</w:t>
      </w:r>
    </w:p>
    <w:p w:rsidR="005D19BB" w:rsidRDefault="00F53023">
      <w:pPr>
        <w:pStyle w:val="41"/>
        <w:numPr>
          <w:ilvl w:val="0"/>
          <w:numId w:val="75"/>
        </w:numPr>
        <w:shd w:val="clear" w:color="auto" w:fill="auto"/>
        <w:tabs>
          <w:tab w:val="left" w:pos="1225"/>
        </w:tabs>
        <w:spacing w:before="0" w:line="230" w:lineRule="exact"/>
        <w:ind w:left="1240" w:right="1360" w:hanging="380"/>
        <w:jc w:val="left"/>
        <w:sectPr w:rsidR="005D19BB">
          <w:headerReference w:type="even" r:id="rId240"/>
          <w:headerReference w:type="default" r:id="rId241"/>
          <w:footerReference w:type="even" r:id="rId242"/>
          <w:footerReference w:type="default" r:id="rId243"/>
          <w:footerReference w:type="first" r:id="rId244"/>
          <w:pgSz w:w="11909" w:h="16838"/>
          <w:pgMar w:top="2487" w:right="1219" w:bottom="2295" w:left="1219" w:header="0" w:footer="3" w:gutter="600"/>
          <w:cols w:space="720"/>
          <w:noEndnote/>
          <w:rtlGutter/>
          <w:docGrid w:linePitch="360"/>
        </w:sectPr>
      </w:pPr>
      <w:r>
        <w:rPr>
          <w:rStyle w:val="223"/>
        </w:rPr>
        <w:t>Open the Author class code in the code editor. Add the following using statements at the top of the file:</w:t>
      </w:r>
    </w:p>
    <w:p w:rsidR="005D19BB" w:rsidRDefault="00F53023">
      <w:pPr>
        <w:pStyle w:val="41"/>
        <w:shd w:val="clear" w:color="auto" w:fill="auto"/>
        <w:spacing w:before="0" w:line="180" w:lineRule="exact"/>
        <w:ind w:left="20" w:firstLine="0"/>
        <w:jc w:val="left"/>
      </w:pPr>
      <w:r>
        <w:rPr>
          <w:rStyle w:val="223"/>
        </w:rPr>
        <w:lastRenderedPageBreak/>
        <w:t>using System.Data;</w:t>
      </w:r>
    </w:p>
    <w:p w:rsidR="005D19BB" w:rsidRDefault="00F53023">
      <w:pPr>
        <w:pStyle w:val="41"/>
        <w:shd w:val="clear" w:color="auto" w:fill="auto"/>
        <w:spacing w:before="0" w:after="94" w:line="180" w:lineRule="exact"/>
        <w:ind w:left="20" w:firstLine="0"/>
        <w:jc w:val="left"/>
      </w:pPr>
      <w:r>
        <w:rPr>
          <w:rStyle w:val="223"/>
        </w:rPr>
        <w:t>using System.Data.SqlClient;</w:t>
      </w:r>
    </w:p>
    <w:p w:rsidR="005D19BB" w:rsidRDefault="00F53023">
      <w:pPr>
        <w:pStyle w:val="731"/>
        <w:keepNext/>
        <w:keepLines/>
        <w:numPr>
          <w:ilvl w:val="0"/>
          <w:numId w:val="75"/>
        </w:numPr>
        <w:shd w:val="clear" w:color="auto" w:fill="auto"/>
        <w:tabs>
          <w:tab w:val="left" w:pos="350"/>
        </w:tabs>
        <w:spacing w:before="0" w:after="70" w:line="180" w:lineRule="exact"/>
        <w:ind w:right="140" w:firstLine="0"/>
        <w:jc w:val="center"/>
      </w:pPr>
      <w:bookmarkStart w:id="255" w:name="bookmark405"/>
      <w:r>
        <w:rPr>
          <w:rStyle w:val="732"/>
        </w:rPr>
        <w:t>Add this code to declare a private class-level variable of type SQLConnection:</w:t>
      </w:r>
      <w:bookmarkEnd w:id="255"/>
    </w:p>
    <w:p w:rsidR="005D19BB" w:rsidRDefault="00F53023">
      <w:pPr>
        <w:pStyle w:val="41"/>
        <w:shd w:val="clear" w:color="auto" w:fill="auto"/>
        <w:spacing w:before="0" w:line="180" w:lineRule="exact"/>
        <w:ind w:left="20" w:right="4480" w:firstLine="0"/>
        <w:jc w:val="left"/>
      </w:pPr>
      <w:r>
        <w:rPr>
          <w:rStyle w:val="223"/>
        </w:rPr>
        <w:t>public class Author {</w:t>
      </w:r>
    </w:p>
    <w:p w:rsidR="005D19BB" w:rsidRDefault="00F53023">
      <w:pPr>
        <w:pStyle w:val="41"/>
        <w:shd w:val="clear" w:color="auto" w:fill="auto"/>
        <w:spacing w:before="0" w:after="101"/>
        <w:ind w:left="440" w:right="2860" w:firstLine="0"/>
        <w:jc w:val="left"/>
      </w:pPr>
      <w:r>
        <w:rPr>
          <w:rStyle w:val="223"/>
        </w:rPr>
        <w:t>SqlConnection _pubConnection; string _connString;</w:t>
      </w:r>
    </w:p>
    <w:p w:rsidR="005D19BB" w:rsidRDefault="00F53023">
      <w:pPr>
        <w:pStyle w:val="731"/>
        <w:keepNext/>
        <w:keepLines/>
        <w:numPr>
          <w:ilvl w:val="0"/>
          <w:numId w:val="75"/>
        </w:numPr>
        <w:shd w:val="clear" w:color="auto" w:fill="auto"/>
        <w:tabs>
          <w:tab w:val="left" w:pos="805"/>
        </w:tabs>
        <w:spacing w:before="0" w:line="226" w:lineRule="exact"/>
        <w:ind w:left="820" w:right="220" w:hanging="380"/>
      </w:pPr>
      <w:bookmarkStart w:id="256" w:name="bookmark406"/>
      <w:r>
        <w:rPr>
          <w:rStyle w:val="732"/>
        </w:rPr>
        <w:t>Create a class constructor that instantiates the Pubs Connection object and sets up the ConnectionString property.</w:t>
      </w:r>
      <w:bookmarkEnd w:id="256"/>
    </w:p>
    <w:p w:rsidR="005D19BB" w:rsidRDefault="00F53023">
      <w:pPr>
        <w:pStyle w:val="41"/>
        <w:shd w:val="clear" w:color="auto" w:fill="auto"/>
        <w:spacing w:before="0" w:line="180" w:lineRule="exact"/>
        <w:ind w:left="20" w:firstLine="0"/>
        <w:jc w:val="left"/>
      </w:pPr>
      <w:r>
        <w:rPr>
          <w:rStyle w:val="223"/>
        </w:rPr>
        <w:t>public Author()</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97" w:lineRule="exact"/>
        <w:ind w:left="820" w:hanging="380"/>
        <w:jc w:val="left"/>
      </w:pPr>
      <w:r>
        <w:rPr>
          <w:rStyle w:val="223"/>
        </w:rPr>
        <w:t>_connString =</w:t>
      </w:r>
    </w:p>
    <w:p w:rsidR="005D19BB" w:rsidRDefault="00F53023">
      <w:pPr>
        <w:pStyle w:val="41"/>
        <w:shd w:val="clear" w:color="auto" w:fill="auto"/>
        <w:spacing w:before="0" w:line="197" w:lineRule="exact"/>
        <w:ind w:left="440" w:right="220" w:firstLine="380"/>
        <w:jc w:val="left"/>
      </w:pPr>
      <w:r>
        <w:rPr>
          <w:rStyle w:val="223"/>
        </w:rPr>
        <w:t>"Data Source=localhost;Initial Catalog=pubs;Integrated Security=True"; _pubConnection = new SqlConnection();</w:t>
      </w:r>
    </w:p>
    <w:p w:rsidR="005D19BB" w:rsidRDefault="00F53023">
      <w:pPr>
        <w:pStyle w:val="41"/>
        <w:shd w:val="clear" w:color="auto" w:fill="auto"/>
        <w:spacing w:before="0" w:line="197" w:lineRule="exact"/>
        <w:ind w:left="820" w:hanging="380"/>
        <w:jc w:val="left"/>
      </w:pPr>
      <w:r>
        <w:rPr>
          <w:rStyle w:val="223"/>
        </w:rPr>
        <w:t>_pubConnection.ConnectionString = _connString;</w:t>
      </w:r>
    </w:p>
    <w:p w:rsidR="005D19BB" w:rsidRDefault="00F53023">
      <w:pPr>
        <w:pStyle w:val="41"/>
        <w:shd w:val="clear" w:color="auto" w:fill="auto"/>
        <w:spacing w:before="0" w:after="54" w:line="180" w:lineRule="exact"/>
        <w:ind w:left="20" w:firstLine="0"/>
        <w:jc w:val="left"/>
      </w:pPr>
      <w:r>
        <w:rPr>
          <w:rStyle w:val="223"/>
        </w:rPr>
        <w:t>}</w:t>
      </w:r>
    </w:p>
    <w:p w:rsidR="005D19BB" w:rsidRDefault="00F53023">
      <w:pPr>
        <w:pStyle w:val="731"/>
        <w:keepNext/>
        <w:keepLines/>
        <w:numPr>
          <w:ilvl w:val="0"/>
          <w:numId w:val="75"/>
        </w:numPr>
        <w:shd w:val="clear" w:color="auto" w:fill="auto"/>
        <w:tabs>
          <w:tab w:val="left" w:pos="790"/>
        </w:tabs>
        <w:spacing w:before="0" w:line="230" w:lineRule="exact"/>
        <w:ind w:left="820" w:right="220" w:hanging="380"/>
      </w:pPr>
      <w:bookmarkStart w:id="257" w:name="bookmark407"/>
      <w:r>
        <w:rPr>
          <w:rStyle w:val="732"/>
        </w:rPr>
        <w:t>Add a method to the class that will use a Command object to execute a query to count the number of authors in the Authors table. Because you are only returning a single value, you will use the ExecuteScalar method of the Command object.</w:t>
      </w:r>
      <w:bookmarkEnd w:id="257"/>
    </w:p>
    <w:p w:rsidR="005D19BB" w:rsidRDefault="00F53023">
      <w:pPr>
        <w:pStyle w:val="41"/>
        <w:shd w:val="clear" w:color="auto" w:fill="auto"/>
        <w:spacing w:before="0" w:line="180" w:lineRule="exact"/>
        <w:ind w:left="20" w:firstLine="0"/>
        <w:jc w:val="left"/>
      </w:pPr>
      <w:r>
        <w:rPr>
          <w:rStyle w:val="223"/>
        </w:rPr>
        <w:t>public int CountAuthors()</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820" w:hanging="380"/>
        <w:jc w:val="left"/>
      </w:pPr>
      <w:r>
        <w:rPr>
          <w:rStyle w:val="223"/>
        </w:rPr>
        <w:t>try</w:t>
      </w:r>
    </w:p>
    <w:p w:rsidR="005D19BB" w:rsidRDefault="00F53023">
      <w:pPr>
        <w:pStyle w:val="41"/>
        <w:shd w:val="clear" w:color="auto" w:fill="auto"/>
        <w:spacing w:before="0" w:line="180" w:lineRule="exact"/>
        <w:ind w:left="820" w:hanging="380"/>
        <w:jc w:val="left"/>
      </w:pPr>
      <w:r>
        <w:rPr>
          <w:rStyle w:val="223"/>
        </w:rPr>
        <w:t>{</w:t>
      </w:r>
    </w:p>
    <w:p w:rsidR="005D19BB" w:rsidRDefault="00F53023">
      <w:pPr>
        <w:pStyle w:val="41"/>
        <w:shd w:val="clear" w:color="auto" w:fill="auto"/>
        <w:spacing w:before="0" w:line="197" w:lineRule="exact"/>
        <w:ind w:left="440" w:firstLine="0"/>
        <w:jc w:val="center"/>
      </w:pPr>
      <w:r>
        <w:rPr>
          <w:rStyle w:val="223"/>
        </w:rPr>
        <w:t>SqlCommand pubCommand = new SqlCommand(); pubCommand.Connection = _pubConnection;</w:t>
      </w:r>
    </w:p>
    <w:p w:rsidR="005D19BB" w:rsidRDefault="00F53023">
      <w:pPr>
        <w:pStyle w:val="41"/>
        <w:shd w:val="clear" w:color="auto" w:fill="auto"/>
        <w:spacing w:before="0" w:line="197" w:lineRule="exact"/>
        <w:ind w:left="440" w:firstLine="380"/>
        <w:jc w:val="left"/>
      </w:pPr>
      <w:r>
        <w:rPr>
          <w:rStyle w:val="223"/>
        </w:rPr>
        <w:t>pubCommand.CommandText = "Select Count(au_id) from authors";</w:t>
      </w:r>
    </w:p>
    <w:p w:rsidR="005D19BB" w:rsidRDefault="00F53023">
      <w:pPr>
        <w:pStyle w:val="41"/>
        <w:shd w:val="clear" w:color="auto" w:fill="auto"/>
        <w:spacing w:before="0" w:line="197" w:lineRule="exact"/>
        <w:ind w:left="820" w:hanging="380"/>
        <w:jc w:val="left"/>
      </w:pPr>
      <w:r>
        <w:rPr>
          <w:rStyle w:val="223"/>
        </w:rPr>
        <w:t>_pubConnection.Open();</w:t>
      </w:r>
    </w:p>
    <w:p w:rsidR="005D19BB" w:rsidRDefault="00F53023">
      <w:pPr>
        <w:pStyle w:val="41"/>
        <w:shd w:val="clear" w:color="auto" w:fill="auto"/>
        <w:spacing w:before="0" w:line="197" w:lineRule="exact"/>
        <w:ind w:left="820" w:hanging="380"/>
        <w:jc w:val="left"/>
      </w:pPr>
      <w:r>
        <w:rPr>
          <w:rStyle w:val="223"/>
        </w:rPr>
        <w:t>return (int)pubCommand.ExecuteScalar();</w:t>
      </w:r>
    </w:p>
    <w:p w:rsidR="005D19BB" w:rsidRDefault="00F53023">
      <w:pPr>
        <w:pStyle w:val="41"/>
        <w:shd w:val="clear" w:color="auto" w:fill="auto"/>
        <w:spacing w:before="0" w:line="180" w:lineRule="exact"/>
        <w:ind w:left="820" w:hanging="380"/>
        <w:jc w:val="left"/>
      </w:pPr>
      <w:r>
        <w:rPr>
          <w:rStyle w:val="223"/>
        </w:rPr>
        <w:t>}</w:t>
      </w:r>
    </w:p>
    <w:p w:rsidR="005D19BB" w:rsidRDefault="00F53023">
      <w:pPr>
        <w:pStyle w:val="41"/>
        <w:shd w:val="clear" w:color="auto" w:fill="auto"/>
        <w:spacing w:before="0" w:line="180" w:lineRule="exact"/>
        <w:ind w:left="820" w:hanging="380"/>
        <w:jc w:val="left"/>
      </w:pPr>
      <w:r>
        <w:rPr>
          <w:rStyle w:val="223"/>
        </w:rPr>
        <w:t>catch (SqlException ex)</w:t>
      </w:r>
    </w:p>
    <w:p w:rsidR="005D19BB" w:rsidRDefault="00F53023">
      <w:pPr>
        <w:pStyle w:val="41"/>
        <w:shd w:val="clear" w:color="auto" w:fill="auto"/>
        <w:spacing w:before="0" w:line="180" w:lineRule="exact"/>
        <w:ind w:left="820" w:hanging="380"/>
        <w:jc w:val="left"/>
      </w:pPr>
      <w:r>
        <w:rPr>
          <w:rStyle w:val="223"/>
        </w:rPr>
        <w:t>{</w:t>
      </w:r>
    </w:p>
    <w:p w:rsidR="005D19BB" w:rsidRDefault="00F53023">
      <w:pPr>
        <w:pStyle w:val="41"/>
        <w:shd w:val="clear" w:color="auto" w:fill="auto"/>
        <w:spacing w:before="0" w:line="180" w:lineRule="exact"/>
        <w:ind w:left="440" w:firstLine="380"/>
        <w:jc w:val="left"/>
      </w:pPr>
      <w:r>
        <w:rPr>
          <w:rStyle w:val="223"/>
        </w:rPr>
        <w:t>throw ex;</w:t>
      </w:r>
    </w:p>
    <w:p w:rsidR="005D19BB" w:rsidRDefault="00F53023">
      <w:pPr>
        <w:pStyle w:val="41"/>
        <w:shd w:val="clear" w:color="auto" w:fill="auto"/>
        <w:spacing w:before="0" w:line="180" w:lineRule="exact"/>
        <w:ind w:left="820" w:hanging="380"/>
        <w:jc w:val="left"/>
      </w:pPr>
      <w:r>
        <w:rPr>
          <w:rStyle w:val="223"/>
        </w:rPr>
        <w:t>}</w:t>
      </w:r>
    </w:p>
    <w:p w:rsidR="005D19BB" w:rsidRDefault="00F53023">
      <w:pPr>
        <w:pStyle w:val="41"/>
        <w:shd w:val="clear" w:color="auto" w:fill="auto"/>
        <w:spacing w:before="0" w:line="180" w:lineRule="exact"/>
        <w:ind w:left="820" w:hanging="380"/>
        <w:jc w:val="left"/>
      </w:pPr>
      <w:r>
        <w:rPr>
          <w:rStyle w:val="223"/>
        </w:rPr>
        <w:t>finally</w:t>
      </w:r>
    </w:p>
    <w:p w:rsidR="005D19BB" w:rsidRDefault="00F53023">
      <w:pPr>
        <w:pStyle w:val="41"/>
        <w:shd w:val="clear" w:color="auto" w:fill="auto"/>
        <w:spacing w:before="0" w:line="180" w:lineRule="exact"/>
        <w:ind w:left="820" w:hanging="380"/>
        <w:jc w:val="left"/>
      </w:pPr>
      <w:r>
        <w:rPr>
          <w:rStyle w:val="223"/>
        </w:rPr>
        <w:t>{</w:t>
      </w:r>
    </w:p>
    <w:p w:rsidR="005D19BB" w:rsidRDefault="00F53023">
      <w:pPr>
        <w:pStyle w:val="41"/>
        <w:shd w:val="clear" w:color="auto" w:fill="auto"/>
        <w:spacing w:before="0" w:line="180" w:lineRule="exact"/>
        <w:ind w:left="440" w:firstLine="380"/>
        <w:jc w:val="left"/>
      </w:pPr>
      <w:r>
        <w:rPr>
          <w:rStyle w:val="223"/>
        </w:rPr>
        <w:t>if (_pubConnection != null)</w:t>
      </w:r>
    </w:p>
    <w:p w:rsidR="005D19BB" w:rsidRDefault="00F53023">
      <w:pPr>
        <w:pStyle w:val="41"/>
        <w:shd w:val="clear" w:color="auto" w:fill="auto"/>
        <w:spacing w:before="0" w:line="180" w:lineRule="exact"/>
        <w:ind w:left="440" w:firstLine="380"/>
        <w:jc w:val="left"/>
      </w:pPr>
      <w:r>
        <w:rPr>
          <w:rStyle w:val="223"/>
        </w:rPr>
        <w:t>{</w:t>
      </w:r>
    </w:p>
    <w:p w:rsidR="005D19BB" w:rsidRDefault="00F53023">
      <w:pPr>
        <w:pStyle w:val="41"/>
        <w:shd w:val="clear" w:color="auto" w:fill="auto"/>
        <w:spacing w:before="0" w:line="180" w:lineRule="exact"/>
        <w:ind w:left="440" w:firstLine="0"/>
        <w:jc w:val="center"/>
      </w:pPr>
      <w:r>
        <w:rPr>
          <w:rStyle w:val="223"/>
        </w:rPr>
        <w:t>_pubConnection.Close();</w:t>
      </w:r>
    </w:p>
    <w:p w:rsidR="005D19BB" w:rsidRDefault="00F53023">
      <w:pPr>
        <w:pStyle w:val="41"/>
        <w:shd w:val="clear" w:color="auto" w:fill="auto"/>
        <w:spacing w:before="0" w:line="180" w:lineRule="exact"/>
        <w:ind w:left="440" w:firstLine="380"/>
        <w:jc w:val="left"/>
      </w:pPr>
      <w:r>
        <w:rPr>
          <w:rStyle w:val="223"/>
        </w:rPr>
        <w:t>}</w:t>
      </w:r>
    </w:p>
    <w:p w:rsidR="005D19BB" w:rsidRDefault="00F53023">
      <w:pPr>
        <w:pStyle w:val="41"/>
        <w:shd w:val="clear" w:color="auto" w:fill="auto"/>
        <w:spacing w:before="0" w:line="180" w:lineRule="exact"/>
        <w:ind w:left="820" w:hanging="380"/>
        <w:jc w:val="left"/>
      </w:pPr>
      <w:r>
        <w:rPr>
          <w:rStyle w:val="223"/>
        </w:rPr>
        <w:t>}</w:t>
      </w:r>
    </w:p>
    <w:p w:rsidR="005D19BB" w:rsidRDefault="00F53023">
      <w:pPr>
        <w:pStyle w:val="41"/>
        <w:shd w:val="clear" w:color="auto" w:fill="auto"/>
        <w:spacing w:before="0" w:after="50" w:line="180" w:lineRule="exact"/>
        <w:ind w:left="20" w:firstLine="0"/>
        <w:jc w:val="left"/>
      </w:pPr>
      <w:r>
        <w:rPr>
          <w:rStyle w:val="223"/>
        </w:rPr>
        <w:t>}</w:t>
      </w:r>
    </w:p>
    <w:p w:rsidR="005D19BB" w:rsidRDefault="00F53023">
      <w:pPr>
        <w:pStyle w:val="731"/>
        <w:keepNext/>
        <w:keepLines/>
        <w:numPr>
          <w:ilvl w:val="0"/>
          <w:numId w:val="75"/>
        </w:numPr>
        <w:shd w:val="clear" w:color="auto" w:fill="auto"/>
        <w:tabs>
          <w:tab w:val="left" w:pos="790"/>
        </w:tabs>
        <w:spacing w:before="0" w:line="235" w:lineRule="exact"/>
        <w:ind w:left="820" w:right="220" w:hanging="380"/>
      </w:pPr>
      <w:bookmarkStart w:id="258" w:name="bookmark408"/>
      <w:r>
        <w:rPr>
          <w:rStyle w:val="732"/>
        </w:rPr>
        <w:t>Add the following code to the Main Method of the Program class, which will execute the GetAuthorCount method defined in the Author class:</w:t>
      </w:r>
      <w:bookmarkEnd w:id="258"/>
    </w:p>
    <w:p w:rsidR="005D19BB" w:rsidRDefault="00F53023">
      <w:pPr>
        <w:pStyle w:val="41"/>
        <w:shd w:val="clear" w:color="auto" w:fill="auto"/>
        <w:spacing w:before="0" w:line="180" w:lineRule="exact"/>
        <w:ind w:left="20" w:firstLine="0"/>
        <w:jc w:val="left"/>
      </w:pPr>
      <w:r>
        <w:rPr>
          <w:rStyle w:val="223"/>
        </w:rPr>
        <w:t>static void Main(string[] args)</w:t>
      </w:r>
    </w:p>
    <w:p w:rsidR="005D19BB" w:rsidRDefault="00F53023">
      <w:pPr>
        <w:pStyle w:val="41"/>
        <w:shd w:val="clear" w:color="auto" w:fill="auto"/>
        <w:spacing w:before="0" w:line="180" w:lineRule="exact"/>
        <w:ind w:left="20" w:firstLine="0"/>
        <w:jc w:val="left"/>
      </w:pPr>
      <w:r>
        <w:rPr>
          <w:rStyle w:val="223"/>
        </w:rPr>
        <w:t>{</w:t>
      </w:r>
    </w:p>
    <w:p w:rsidR="005D19BB" w:rsidRDefault="00A2473A">
      <w:pPr>
        <w:pStyle w:val="41"/>
        <w:shd w:val="clear" w:color="auto" w:fill="auto"/>
        <w:spacing w:before="0" w:line="180" w:lineRule="exact"/>
        <w:ind w:left="820" w:hanging="380"/>
        <w:jc w:val="left"/>
      </w:pPr>
      <w:r>
        <w:rPr>
          <w:noProof/>
          <w:lang w:val="ru-RU"/>
        </w:rPr>
        <mc:AlternateContent>
          <mc:Choice Requires="wps">
            <w:drawing>
              <wp:anchor distT="0" distB="0" distL="63500" distR="63500" simplePos="0" relativeHeight="251725312" behindDoc="1" locked="0" layoutInCell="1" allowOverlap="1">
                <wp:simplePos x="0" y="0"/>
                <wp:positionH relativeFrom="margin">
                  <wp:posOffset>5372735</wp:posOffset>
                </wp:positionH>
                <wp:positionV relativeFrom="paragraph">
                  <wp:posOffset>838200</wp:posOffset>
                </wp:positionV>
                <wp:extent cx="89535" cy="57150"/>
                <wp:effectExtent l="635" t="0" r="0" b="0"/>
                <wp:wrapSquare wrapText="bothSides"/>
                <wp:docPr id="59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240"/>
                              <w:shd w:val="clear" w:color="auto" w:fill="auto"/>
                              <w:spacing w:line="90" w:lineRule="exact"/>
                              <w:ind w:left="100"/>
                            </w:pPr>
                            <w: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117" type="#_x0000_t202" style="position:absolute;left:0;text-align:left;margin-left:423.05pt;margin-top:66pt;width:7.05pt;height:4.5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1tsg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" filled="f" stroked="f">
                <v:textbox style="mso-fit-shape-to-text:t" inset="0,0,0,0">
                  <w:txbxContent>
                    <w:p w:rsidR="005D19BB" w:rsidRDefault="00F53023">
                      <w:pPr>
                        <w:pStyle w:val="240"/>
                        <w:shd w:val="clear" w:color="auto" w:fill="auto"/>
                        <w:spacing w:line="90" w:lineRule="exact"/>
                        <w:ind w:left="100"/>
                      </w:pPr>
                      <w:r>
                        <w:t>n</w:t>
                      </w:r>
                    </w:p>
                  </w:txbxContent>
                </v:textbox>
                <w10:wrap type="square" anchorx="margin"/>
              </v:shape>
            </w:pict>
          </mc:Fallback>
        </mc:AlternateContent>
      </w:r>
      <w:r w:rsidR="00F53023">
        <w:rPr>
          <w:rStyle w:val="223"/>
        </w:rPr>
        <w:t>try</w:t>
      </w:r>
      <w:r w:rsidR="00F53023">
        <w:br w:type="page"/>
      </w:r>
    </w:p>
    <w:p w:rsidR="005D19BB" w:rsidRDefault="00F53023">
      <w:pPr>
        <w:pStyle w:val="41"/>
        <w:shd w:val="clear" w:color="auto" w:fill="auto"/>
        <w:spacing w:before="0" w:line="180" w:lineRule="exact"/>
        <w:ind w:left="420" w:firstLine="0"/>
        <w:jc w:val="left"/>
      </w:pPr>
      <w:bookmarkStart w:id="259" w:name="bookmark409"/>
      <w:r>
        <w:rPr>
          <w:rStyle w:val="223"/>
        </w:rPr>
        <w:lastRenderedPageBreak/>
        <w:t>{</w:t>
      </w:r>
      <w:bookmarkEnd w:id="259"/>
    </w:p>
    <w:p w:rsidR="005D19BB" w:rsidRDefault="00F53023">
      <w:pPr>
        <w:pStyle w:val="41"/>
        <w:shd w:val="clear" w:color="auto" w:fill="auto"/>
        <w:spacing w:before="0" w:line="197" w:lineRule="exact"/>
        <w:ind w:left="840" w:firstLine="0"/>
        <w:jc w:val="left"/>
      </w:pPr>
      <w:r>
        <w:rPr>
          <w:rStyle w:val="223"/>
        </w:rPr>
        <w:t>Author author = new Author();</w:t>
      </w:r>
    </w:p>
    <w:p w:rsidR="005D19BB" w:rsidRDefault="00F53023">
      <w:pPr>
        <w:pStyle w:val="41"/>
        <w:shd w:val="clear" w:color="auto" w:fill="auto"/>
        <w:spacing w:before="0" w:line="197" w:lineRule="exact"/>
        <w:ind w:left="20" w:firstLine="0"/>
        <w:jc w:val="center"/>
      </w:pPr>
      <w:r>
        <w:rPr>
          <w:rStyle w:val="223"/>
        </w:rPr>
        <w:t>Console.WriteLine(author.CountAuthors());</w:t>
      </w:r>
    </w:p>
    <w:p w:rsidR="005D19BB" w:rsidRDefault="00F53023">
      <w:pPr>
        <w:pStyle w:val="41"/>
        <w:shd w:val="clear" w:color="auto" w:fill="auto"/>
        <w:spacing w:before="0" w:line="197" w:lineRule="exact"/>
        <w:ind w:left="840" w:firstLine="0"/>
        <w:jc w:val="left"/>
      </w:pPr>
      <w:r>
        <w:rPr>
          <w:rStyle w:val="223"/>
        </w:rPr>
        <w:t>Console.ReadLine();</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line="180" w:lineRule="exact"/>
        <w:ind w:left="420" w:firstLine="0"/>
        <w:jc w:val="left"/>
      </w:pPr>
      <w:r>
        <w:rPr>
          <w:rStyle w:val="223"/>
        </w:rPr>
        <w:t>catch (Exception ex)</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line="180" w:lineRule="exact"/>
        <w:ind w:left="840" w:firstLine="0"/>
        <w:jc w:val="left"/>
      </w:pPr>
      <w:r>
        <w:rPr>
          <w:rStyle w:val="223"/>
        </w:rPr>
        <w:t>Console.WriteLine(ex.Message);</w:t>
      </w:r>
    </w:p>
    <w:p w:rsidR="005D19BB" w:rsidRDefault="00F53023">
      <w:pPr>
        <w:pStyle w:val="41"/>
        <w:shd w:val="clear" w:color="auto" w:fill="auto"/>
        <w:spacing w:before="0" w:line="180" w:lineRule="exact"/>
        <w:ind w:left="840" w:firstLine="0"/>
        <w:jc w:val="left"/>
      </w:pPr>
      <w:r>
        <w:rPr>
          <w:rStyle w:val="223"/>
        </w:rPr>
        <w:t>Console.ReadLine();</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after="229" w:line="180" w:lineRule="exact"/>
        <w:ind w:left="20" w:firstLine="0"/>
        <w:jc w:val="left"/>
      </w:pPr>
      <w:r>
        <w:rPr>
          <w:rStyle w:val="223"/>
        </w:rPr>
        <w:t>}</w:t>
      </w:r>
    </w:p>
    <w:p w:rsidR="005D19BB" w:rsidRDefault="00F53023">
      <w:pPr>
        <w:pStyle w:val="41"/>
        <w:numPr>
          <w:ilvl w:val="0"/>
          <w:numId w:val="75"/>
        </w:numPr>
        <w:shd w:val="clear" w:color="auto" w:fill="auto"/>
        <w:tabs>
          <w:tab w:val="left" w:pos="780"/>
        </w:tabs>
        <w:spacing w:before="0" w:after="136" w:line="230" w:lineRule="exact"/>
        <w:ind w:left="840" w:right="200" w:hanging="420"/>
        <w:jc w:val="left"/>
      </w:pPr>
      <w:r>
        <w:rPr>
          <w:rStyle w:val="223"/>
        </w:rPr>
        <w:t xml:space="preserve">Select Debug </w:t>
      </w:r>
      <w:r>
        <w:rPr>
          <w:rStyle w:val="0ptf"/>
        </w:rPr>
        <w:t>&gt;</w:t>
      </w:r>
      <w:r>
        <w:rPr>
          <w:rStyle w:val="223"/>
        </w:rPr>
        <w:t xml:space="preserve"> Start to run the project. The Console window should launch with the number of authors displayed. After viewing the output, stop the debugger.</w:t>
      </w:r>
    </w:p>
    <w:p w:rsidR="005D19BB" w:rsidRDefault="00F53023">
      <w:pPr>
        <w:pStyle w:val="621"/>
        <w:keepNext/>
        <w:keepLines/>
        <w:shd w:val="clear" w:color="auto" w:fill="auto"/>
        <w:spacing w:after="263" w:line="210" w:lineRule="exact"/>
        <w:ind w:left="1520"/>
        <w:jc w:val="left"/>
      </w:pPr>
      <w:bookmarkStart w:id="260" w:name="bookmark410"/>
      <w:r>
        <w:rPr>
          <w:rStyle w:val="625"/>
          <w:b/>
          <w:bCs/>
        </w:rPr>
        <w:t>Using the DataReader Object to Retrieve Records</w:t>
      </w:r>
      <w:bookmarkEnd w:id="260"/>
    </w:p>
    <w:p w:rsidR="005D19BB" w:rsidRDefault="00F53023">
      <w:pPr>
        <w:pStyle w:val="731"/>
        <w:keepNext/>
        <w:keepLines/>
        <w:shd w:val="clear" w:color="auto" w:fill="auto"/>
        <w:spacing w:before="0" w:after="54" w:line="180" w:lineRule="exact"/>
        <w:ind w:left="20" w:firstLine="0"/>
        <w:jc w:val="center"/>
      </w:pPr>
      <w:bookmarkStart w:id="261" w:name="bookmark411"/>
      <w:r>
        <w:rPr>
          <w:rStyle w:val="732"/>
        </w:rPr>
        <w:t>To use the DataReader object to retrieve records, follow these steps: 1.</w:t>
      </w:r>
      <w:r>
        <w:rPr>
          <w:rStyle w:val="732"/>
        </w:rPr>
        <w:tab/>
        <w:t>Open the Author class code in the code editor.</w:t>
      </w:r>
      <w:bookmarkEnd w:id="261"/>
    </w:p>
    <w:p w:rsidR="005D19BB" w:rsidRDefault="00F53023">
      <w:pPr>
        <w:pStyle w:val="731"/>
        <w:keepNext/>
        <w:keepLines/>
        <w:numPr>
          <w:ilvl w:val="0"/>
          <w:numId w:val="76"/>
        </w:numPr>
        <w:shd w:val="clear" w:color="auto" w:fill="auto"/>
        <w:tabs>
          <w:tab w:val="left" w:pos="766"/>
        </w:tabs>
        <w:spacing w:before="0" w:line="230" w:lineRule="exact"/>
        <w:ind w:left="840" w:right="200" w:hanging="420"/>
      </w:pPr>
      <w:bookmarkStart w:id="262" w:name="bookmark412"/>
      <w:r>
        <w:rPr>
          <w:rStyle w:val="732"/>
        </w:rPr>
        <w:t>Add a public method to the class definition called GetAuthorList that returns an generic List of strings:</w:t>
      </w:r>
      <w:bookmarkEnd w:id="262"/>
    </w:p>
    <w:p w:rsidR="005D19BB" w:rsidRDefault="00F53023">
      <w:pPr>
        <w:pStyle w:val="41"/>
        <w:shd w:val="clear" w:color="auto" w:fill="auto"/>
        <w:spacing w:before="0" w:line="180" w:lineRule="exact"/>
        <w:ind w:left="20" w:firstLine="0"/>
        <w:jc w:val="left"/>
      </w:pPr>
      <w:r>
        <w:rPr>
          <w:rStyle w:val="223"/>
        </w:rPr>
        <w:t>public List&lt;string&gt; GetAuthorList()</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after="58" w:line="180" w:lineRule="exact"/>
        <w:ind w:left="20" w:firstLine="0"/>
        <w:jc w:val="left"/>
      </w:pPr>
      <w:r>
        <w:rPr>
          <w:rStyle w:val="223"/>
        </w:rPr>
        <w:t>}</w:t>
      </w:r>
    </w:p>
    <w:p w:rsidR="005D19BB" w:rsidRDefault="00F53023">
      <w:pPr>
        <w:pStyle w:val="731"/>
        <w:keepNext/>
        <w:keepLines/>
        <w:numPr>
          <w:ilvl w:val="0"/>
          <w:numId w:val="76"/>
        </w:numPr>
        <w:shd w:val="clear" w:color="auto" w:fill="auto"/>
        <w:tabs>
          <w:tab w:val="left" w:pos="770"/>
        </w:tabs>
        <w:spacing w:before="0" w:line="226" w:lineRule="exact"/>
        <w:ind w:left="840" w:right="420" w:hanging="420"/>
        <w:jc w:val="both"/>
      </w:pPr>
      <w:bookmarkStart w:id="263" w:name="bookmark413"/>
      <w:r>
        <w:rPr>
          <w:rStyle w:val="732"/>
        </w:rPr>
        <w:t>Add the following code, which executes a SQL Select statement to retrieve the authors’ last names. A DataReader object then loops through the records and creates a list of names that gets returned to the client.</w:t>
      </w:r>
      <w:bookmarkEnd w:id="263"/>
    </w:p>
    <w:p w:rsidR="005D19BB" w:rsidRDefault="00F53023">
      <w:pPr>
        <w:pStyle w:val="41"/>
        <w:shd w:val="clear" w:color="auto" w:fill="auto"/>
        <w:spacing w:before="0" w:line="197" w:lineRule="exact"/>
        <w:ind w:left="20" w:firstLine="0"/>
        <w:jc w:val="left"/>
      </w:pPr>
      <w:r>
        <w:rPr>
          <w:rStyle w:val="223"/>
        </w:rPr>
        <w:t>SqlCommand authorsCommand = new SqlCommand();</w:t>
      </w:r>
    </w:p>
    <w:p w:rsidR="005D19BB" w:rsidRDefault="00F53023">
      <w:pPr>
        <w:pStyle w:val="41"/>
        <w:shd w:val="clear" w:color="auto" w:fill="auto"/>
        <w:spacing w:before="0" w:line="197" w:lineRule="exact"/>
        <w:ind w:left="20" w:firstLine="0"/>
        <w:jc w:val="left"/>
      </w:pPr>
      <w:r>
        <w:rPr>
          <w:rStyle w:val="223"/>
        </w:rPr>
        <w:t>SqlDataReader authorDataReader;</w:t>
      </w:r>
    </w:p>
    <w:p w:rsidR="005D19BB" w:rsidRDefault="00F53023">
      <w:pPr>
        <w:pStyle w:val="41"/>
        <w:shd w:val="clear" w:color="auto" w:fill="auto"/>
        <w:spacing w:before="0" w:line="197" w:lineRule="exact"/>
        <w:ind w:left="20" w:right="3200" w:firstLine="0"/>
        <w:jc w:val="left"/>
      </w:pPr>
      <w:r>
        <w:rPr>
          <w:rStyle w:val="223"/>
        </w:rPr>
        <w:t>List&lt;string&gt; nameList = new List&lt;string&gt;(); try {</w:t>
      </w:r>
    </w:p>
    <w:p w:rsidR="005D19BB" w:rsidRDefault="00F53023">
      <w:pPr>
        <w:pStyle w:val="41"/>
        <w:shd w:val="clear" w:color="auto" w:fill="auto"/>
        <w:spacing w:before="0" w:line="197" w:lineRule="exact"/>
        <w:ind w:left="420" w:right="200" w:firstLine="0"/>
        <w:jc w:val="left"/>
      </w:pPr>
      <w:r>
        <w:rPr>
          <w:rStyle w:val="223"/>
        </w:rPr>
        <w:t>authorsCommand.Connection = _pubConnection; authorsCommand.CommandText = "Select au_lname from authors"; _pubConnection.Open();</w:t>
      </w:r>
    </w:p>
    <w:p w:rsidR="005D19BB" w:rsidRDefault="00F53023">
      <w:pPr>
        <w:pStyle w:val="41"/>
        <w:shd w:val="clear" w:color="auto" w:fill="auto"/>
        <w:spacing w:before="0" w:line="197" w:lineRule="exact"/>
        <w:ind w:left="420" w:right="200" w:firstLine="0"/>
        <w:jc w:val="left"/>
      </w:pPr>
      <w:r>
        <w:rPr>
          <w:rStyle w:val="223"/>
        </w:rPr>
        <w:t>authorDataReader = authorsCommand.ExecuteReader(); while (authorDataReader.Read() == true)</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line="180" w:lineRule="exact"/>
        <w:ind w:left="20" w:firstLine="0"/>
        <w:jc w:val="center"/>
      </w:pPr>
      <w:r>
        <w:rPr>
          <w:rStyle w:val="223"/>
        </w:rPr>
        <w:t>nameList.Add(authorDataReader.GetString(0));</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line="180" w:lineRule="exact"/>
        <w:ind w:left="420" w:firstLine="0"/>
        <w:jc w:val="left"/>
      </w:pPr>
      <w:r>
        <w:rPr>
          <w:rStyle w:val="223"/>
        </w:rPr>
        <w:t>return nameList;</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catch (SqlException ex)</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420" w:firstLine="0"/>
        <w:jc w:val="left"/>
      </w:pPr>
      <w:r>
        <w:rPr>
          <w:rStyle w:val="223"/>
        </w:rPr>
        <w:t>throw ex;</w:t>
      </w:r>
    </w:p>
    <w:p w:rsidR="005D19BB" w:rsidRDefault="00F53023">
      <w:pPr>
        <w:pStyle w:val="41"/>
        <w:shd w:val="clear" w:color="auto" w:fill="auto"/>
        <w:spacing w:before="0" w:line="180" w:lineRule="exact"/>
        <w:ind w:left="20" w:firstLine="0"/>
        <w:jc w:val="left"/>
      </w:pPr>
      <w:r>
        <w:rPr>
          <w:rStyle w:val="223"/>
        </w:rPr>
        <w:t>}</w:t>
      </w:r>
    </w:p>
    <w:p w:rsidR="005D19BB" w:rsidRDefault="00A2473A">
      <w:pPr>
        <w:pStyle w:val="41"/>
        <w:shd w:val="clear" w:color="auto" w:fill="auto"/>
        <w:spacing w:before="0" w:line="180" w:lineRule="exact"/>
        <w:ind w:left="20" w:firstLine="0"/>
        <w:jc w:val="left"/>
      </w:pPr>
      <w:r>
        <w:rPr>
          <w:noProof/>
          <w:lang w:val="ru-RU"/>
        </w:rPr>
        <mc:AlternateContent>
          <mc:Choice Requires="wps">
            <w:drawing>
              <wp:anchor distT="0" distB="0" distL="63500" distR="63500" simplePos="0" relativeHeight="251726336" behindDoc="1" locked="0" layoutInCell="1" allowOverlap="1">
                <wp:simplePos x="0" y="0"/>
                <wp:positionH relativeFrom="margin">
                  <wp:posOffset>5637530</wp:posOffset>
                </wp:positionH>
                <wp:positionV relativeFrom="paragraph">
                  <wp:posOffset>843915</wp:posOffset>
                </wp:positionV>
                <wp:extent cx="89535" cy="57150"/>
                <wp:effectExtent l="0" t="0" r="0" b="3810"/>
                <wp:wrapSquare wrapText="bothSides"/>
                <wp:docPr id="59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240"/>
                              <w:shd w:val="clear" w:color="auto" w:fill="auto"/>
                              <w:spacing w:line="90" w:lineRule="exact"/>
                              <w:ind w:left="100"/>
                            </w:pPr>
                            <w: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118" type="#_x0000_t202" style="position:absolute;left:0;text-align:left;margin-left:443.9pt;margin-top:66.45pt;width:7.05pt;height:4.5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c7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" filled="f" stroked="f">
                <v:textbox style="mso-fit-shape-to-text:t" inset="0,0,0,0">
                  <w:txbxContent>
                    <w:p w:rsidR="005D19BB" w:rsidRDefault="00F53023">
                      <w:pPr>
                        <w:pStyle w:val="240"/>
                        <w:shd w:val="clear" w:color="auto" w:fill="auto"/>
                        <w:spacing w:line="90" w:lineRule="exact"/>
                        <w:ind w:left="100"/>
                      </w:pPr>
                      <w:r>
                        <w:t>u</w:t>
                      </w:r>
                    </w:p>
                  </w:txbxContent>
                </v:textbox>
                <w10:wrap type="square" anchorx="margin"/>
              </v:shape>
            </w:pict>
          </mc:Fallback>
        </mc:AlternateContent>
      </w:r>
      <w:r w:rsidR="00F53023">
        <w:rPr>
          <w:rStyle w:val="223"/>
        </w:rPr>
        <w:t>finally</w:t>
      </w:r>
      <w:r w:rsidR="00F53023">
        <w:br w:type="page"/>
      </w:r>
    </w:p>
    <w:p w:rsidR="005D19BB" w:rsidRDefault="00F53023">
      <w:pPr>
        <w:pStyle w:val="41"/>
        <w:shd w:val="clear" w:color="auto" w:fill="auto"/>
        <w:spacing w:before="0" w:line="180" w:lineRule="exact"/>
        <w:ind w:left="420" w:hanging="400"/>
        <w:jc w:val="left"/>
      </w:pPr>
      <w:r>
        <w:rPr>
          <w:rStyle w:val="223"/>
        </w:rPr>
        <w:lastRenderedPageBreak/>
        <w:t>{</w:t>
      </w:r>
    </w:p>
    <w:p w:rsidR="005D19BB" w:rsidRDefault="00F53023">
      <w:pPr>
        <w:pStyle w:val="41"/>
        <w:shd w:val="clear" w:color="auto" w:fill="auto"/>
        <w:spacing w:before="0" w:line="180" w:lineRule="exact"/>
        <w:ind w:left="420" w:firstLine="0"/>
        <w:jc w:val="left"/>
      </w:pPr>
      <w:r>
        <w:rPr>
          <w:rStyle w:val="223"/>
        </w:rPr>
        <w:t>if (_pubConnection != null)</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line="180" w:lineRule="exact"/>
        <w:ind w:left="800" w:firstLine="0"/>
        <w:jc w:val="left"/>
      </w:pPr>
      <w:r>
        <w:rPr>
          <w:rStyle w:val="223"/>
        </w:rPr>
        <w:t>_pubConnection.Close();</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after="54" w:line="180" w:lineRule="exact"/>
        <w:ind w:left="420" w:hanging="400"/>
        <w:jc w:val="left"/>
      </w:pPr>
      <w:r>
        <w:rPr>
          <w:rStyle w:val="223"/>
        </w:rPr>
        <w:t>}</w:t>
      </w:r>
    </w:p>
    <w:p w:rsidR="005D19BB" w:rsidRDefault="00F53023">
      <w:pPr>
        <w:pStyle w:val="731"/>
        <w:keepNext/>
        <w:keepLines/>
        <w:numPr>
          <w:ilvl w:val="0"/>
          <w:numId w:val="76"/>
        </w:numPr>
        <w:shd w:val="clear" w:color="auto" w:fill="auto"/>
        <w:tabs>
          <w:tab w:val="left" w:pos="785"/>
        </w:tabs>
        <w:spacing w:before="0" w:line="230" w:lineRule="exact"/>
        <w:ind w:left="800" w:right="340" w:hanging="380"/>
      </w:pPr>
      <w:bookmarkStart w:id="264" w:name="bookmark414"/>
      <w:r>
        <w:rPr>
          <w:rStyle w:val="732"/>
        </w:rPr>
        <w:t>Change the code in the Main Method of the Program class to show the list of names in the console window.</w:t>
      </w:r>
      <w:bookmarkEnd w:id="264"/>
    </w:p>
    <w:p w:rsidR="005D19BB" w:rsidRDefault="00F53023">
      <w:pPr>
        <w:pStyle w:val="41"/>
        <w:shd w:val="clear" w:color="auto" w:fill="auto"/>
        <w:spacing w:before="0" w:line="180" w:lineRule="exact"/>
        <w:ind w:left="420" w:hanging="400"/>
        <w:jc w:val="left"/>
      </w:pPr>
      <w:r>
        <w:rPr>
          <w:rStyle w:val="223"/>
        </w:rPr>
        <w:t>static void Main(string[] args)</w:t>
      </w:r>
    </w:p>
    <w:p w:rsidR="005D19BB" w:rsidRDefault="00F53023">
      <w:pPr>
        <w:pStyle w:val="41"/>
        <w:shd w:val="clear" w:color="auto" w:fill="auto"/>
        <w:spacing w:before="0" w:line="180" w:lineRule="exact"/>
        <w:ind w:left="420" w:hanging="400"/>
        <w:jc w:val="left"/>
      </w:pPr>
      <w:r>
        <w:rPr>
          <w:rStyle w:val="223"/>
        </w:rPr>
        <w:t>{</w:t>
      </w:r>
    </w:p>
    <w:p w:rsidR="005D19BB" w:rsidRDefault="00F53023">
      <w:pPr>
        <w:pStyle w:val="41"/>
        <w:shd w:val="clear" w:color="auto" w:fill="auto"/>
        <w:spacing w:before="0" w:line="180" w:lineRule="exact"/>
        <w:ind w:left="420" w:firstLine="0"/>
        <w:jc w:val="left"/>
      </w:pPr>
      <w:r>
        <w:rPr>
          <w:rStyle w:val="223"/>
        </w:rPr>
        <w:t>try</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line="180" w:lineRule="exact"/>
        <w:ind w:left="800" w:firstLine="0"/>
        <w:jc w:val="left"/>
      </w:pPr>
      <w:r>
        <w:rPr>
          <w:rStyle w:val="223"/>
        </w:rPr>
        <w:t>Author author = new Author();</w:t>
      </w:r>
    </w:p>
    <w:p w:rsidR="005D19BB" w:rsidRDefault="00F53023">
      <w:pPr>
        <w:pStyle w:val="41"/>
        <w:shd w:val="clear" w:color="auto" w:fill="auto"/>
        <w:spacing w:before="0" w:line="180" w:lineRule="exact"/>
        <w:ind w:left="800" w:firstLine="0"/>
        <w:jc w:val="left"/>
      </w:pPr>
      <w:r>
        <w:rPr>
          <w:rStyle w:val="223"/>
        </w:rPr>
        <w:t>foreach (string name in author.GetAuthorList())</w:t>
      </w:r>
    </w:p>
    <w:p w:rsidR="005D19BB" w:rsidRDefault="00F53023">
      <w:pPr>
        <w:pStyle w:val="41"/>
        <w:shd w:val="clear" w:color="auto" w:fill="auto"/>
        <w:spacing w:before="0" w:line="180" w:lineRule="exact"/>
        <w:ind w:left="800" w:firstLine="0"/>
        <w:jc w:val="left"/>
      </w:pPr>
      <w:r>
        <w:rPr>
          <w:rStyle w:val="223"/>
        </w:rPr>
        <w:t>{</w:t>
      </w:r>
    </w:p>
    <w:p w:rsidR="005D19BB" w:rsidRDefault="00F53023">
      <w:pPr>
        <w:pStyle w:val="41"/>
        <w:shd w:val="clear" w:color="auto" w:fill="auto"/>
        <w:spacing w:before="0" w:line="180" w:lineRule="exact"/>
        <w:ind w:left="1120" w:firstLine="0"/>
        <w:jc w:val="left"/>
      </w:pPr>
      <w:r>
        <w:rPr>
          <w:rStyle w:val="223"/>
        </w:rPr>
        <w:t>Console.WriteLine(name);</w:t>
      </w:r>
    </w:p>
    <w:p w:rsidR="005D19BB" w:rsidRDefault="00F53023">
      <w:pPr>
        <w:pStyle w:val="41"/>
        <w:shd w:val="clear" w:color="auto" w:fill="auto"/>
        <w:spacing w:before="0" w:line="180" w:lineRule="exact"/>
        <w:ind w:left="800" w:firstLine="0"/>
        <w:jc w:val="left"/>
      </w:pPr>
      <w:r>
        <w:rPr>
          <w:rStyle w:val="223"/>
        </w:rPr>
        <w:t>}</w:t>
      </w:r>
    </w:p>
    <w:p w:rsidR="005D19BB" w:rsidRDefault="00F53023">
      <w:pPr>
        <w:pStyle w:val="41"/>
        <w:shd w:val="clear" w:color="auto" w:fill="auto"/>
        <w:spacing w:before="0" w:line="180" w:lineRule="exact"/>
        <w:ind w:left="800" w:firstLine="0"/>
        <w:jc w:val="left"/>
      </w:pPr>
      <w:r>
        <w:rPr>
          <w:rStyle w:val="223"/>
        </w:rPr>
        <w:t>Console.ReadLine();</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line="180" w:lineRule="exact"/>
        <w:ind w:left="420" w:firstLine="0"/>
        <w:jc w:val="left"/>
      </w:pPr>
      <w:r>
        <w:rPr>
          <w:rStyle w:val="223"/>
        </w:rPr>
        <w:t>catch (Exception ex)</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line="180" w:lineRule="exact"/>
        <w:ind w:left="800" w:firstLine="0"/>
        <w:jc w:val="left"/>
      </w:pPr>
      <w:r>
        <w:rPr>
          <w:rStyle w:val="223"/>
        </w:rPr>
        <w:t>Console.WriteLine(ex.Message);</w:t>
      </w:r>
    </w:p>
    <w:p w:rsidR="005D19BB" w:rsidRDefault="00F53023">
      <w:pPr>
        <w:pStyle w:val="41"/>
        <w:shd w:val="clear" w:color="auto" w:fill="auto"/>
        <w:spacing w:before="0" w:line="180" w:lineRule="exact"/>
        <w:ind w:left="800" w:firstLine="0"/>
        <w:jc w:val="left"/>
      </w:pPr>
      <w:r>
        <w:rPr>
          <w:rStyle w:val="223"/>
        </w:rPr>
        <w:t>Console.ReadLine();</w:t>
      </w:r>
    </w:p>
    <w:p w:rsidR="005D19BB" w:rsidRDefault="00F53023">
      <w:pPr>
        <w:pStyle w:val="41"/>
        <w:shd w:val="clear" w:color="auto" w:fill="auto"/>
        <w:spacing w:before="0" w:line="180" w:lineRule="exact"/>
        <w:ind w:left="420" w:firstLine="0"/>
        <w:jc w:val="left"/>
      </w:pPr>
      <w:r>
        <w:rPr>
          <w:rStyle w:val="223"/>
        </w:rPr>
        <w:t>}</w:t>
      </w:r>
    </w:p>
    <w:p w:rsidR="005D19BB" w:rsidRDefault="00F53023">
      <w:pPr>
        <w:pStyle w:val="41"/>
        <w:shd w:val="clear" w:color="auto" w:fill="auto"/>
        <w:spacing w:before="0" w:after="49" w:line="180" w:lineRule="exact"/>
        <w:ind w:left="420" w:hanging="400"/>
        <w:jc w:val="left"/>
      </w:pPr>
      <w:r>
        <w:rPr>
          <w:rStyle w:val="223"/>
        </w:rPr>
        <w:t>}</w:t>
      </w:r>
    </w:p>
    <w:p w:rsidR="005D19BB" w:rsidRDefault="00F53023">
      <w:pPr>
        <w:pStyle w:val="41"/>
        <w:numPr>
          <w:ilvl w:val="0"/>
          <w:numId w:val="76"/>
        </w:numPr>
        <w:shd w:val="clear" w:color="auto" w:fill="auto"/>
        <w:tabs>
          <w:tab w:val="left" w:pos="775"/>
        </w:tabs>
        <w:spacing w:before="0" w:after="136" w:line="230" w:lineRule="exact"/>
        <w:ind w:left="800" w:right="340" w:hanging="380"/>
        <w:jc w:val="left"/>
      </w:pPr>
      <w:r>
        <w:rPr>
          <w:rStyle w:val="223"/>
        </w:rPr>
        <w:t xml:space="preserve">Select Debug </w:t>
      </w:r>
      <w:r>
        <w:rPr>
          <w:rStyle w:val="0ptf"/>
        </w:rPr>
        <w:t>&gt;</w:t>
      </w:r>
      <w:r>
        <w:rPr>
          <w:rStyle w:val="223"/>
        </w:rPr>
        <w:t xml:space="preserve"> Start to run the project. The Console window should launch with the names of the authors displayed. After viewing the output, stop the debugger.</w:t>
      </w:r>
    </w:p>
    <w:p w:rsidR="005D19BB" w:rsidRDefault="00F53023">
      <w:pPr>
        <w:pStyle w:val="621"/>
        <w:keepNext/>
        <w:keepLines/>
        <w:shd w:val="clear" w:color="auto" w:fill="auto"/>
        <w:spacing w:after="263" w:line="210" w:lineRule="exact"/>
        <w:ind w:left="1120"/>
        <w:jc w:val="left"/>
      </w:pPr>
      <w:bookmarkStart w:id="265" w:name="bookmark415"/>
      <w:r>
        <w:rPr>
          <w:rStyle w:val="625"/>
          <w:b/>
          <w:bCs/>
        </w:rPr>
        <w:t>Executing a Stored Procedure Using a Command Object</w:t>
      </w:r>
      <w:bookmarkEnd w:id="265"/>
    </w:p>
    <w:p w:rsidR="005D19BB" w:rsidRDefault="00F53023">
      <w:pPr>
        <w:pStyle w:val="731"/>
        <w:keepNext/>
        <w:keepLines/>
        <w:shd w:val="clear" w:color="auto" w:fill="auto"/>
        <w:spacing w:before="0" w:after="58" w:line="180" w:lineRule="exact"/>
        <w:ind w:left="420" w:right="1480" w:hanging="400"/>
      </w:pPr>
      <w:bookmarkStart w:id="266" w:name="bookmark416"/>
      <w:r>
        <w:rPr>
          <w:rStyle w:val="732"/>
        </w:rPr>
        <w:t>To execute a stored procedure using a Command object, follow these steps: 1.</w:t>
      </w:r>
      <w:r>
        <w:rPr>
          <w:rStyle w:val="732"/>
        </w:rPr>
        <w:tab/>
        <w:t>Open the Author class code in the code editor.</w:t>
      </w:r>
      <w:bookmarkEnd w:id="266"/>
    </w:p>
    <w:p w:rsidR="005D19BB" w:rsidRDefault="00F53023">
      <w:pPr>
        <w:pStyle w:val="731"/>
        <w:keepNext/>
        <w:keepLines/>
        <w:numPr>
          <w:ilvl w:val="0"/>
          <w:numId w:val="77"/>
        </w:numPr>
        <w:shd w:val="clear" w:color="auto" w:fill="auto"/>
        <w:tabs>
          <w:tab w:val="left" w:pos="770"/>
        </w:tabs>
        <w:spacing w:before="0" w:line="226" w:lineRule="exact"/>
        <w:ind w:left="800" w:right="340" w:hanging="380"/>
      </w:pPr>
      <w:bookmarkStart w:id="267" w:name="bookmark417"/>
      <w:r>
        <w:rPr>
          <w:rStyle w:val="732"/>
        </w:rPr>
        <w:t>Add a public method that overloads the GetAuthorList method by accepting an integer parameter named Royalty. This function will call the stored procedure by royalty in the Pubs database. The procedure takes an integer input of royalty percentage and returns a list of author IDs with the percentage.</w:t>
      </w:r>
      <w:bookmarkEnd w:id="267"/>
    </w:p>
    <w:p w:rsidR="005D19BB" w:rsidRDefault="00F53023">
      <w:pPr>
        <w:pStyle w:val="41"/>
        <w:shd w:val="clear" w:color="auto" w:fill="auto"/>
        <w:spacing w:before="0" w:line="180" w:lineRule="exact"/>
        <w:ind w:left="420" w:hanging="400"/>
        <w:jc w:val="left"/>
      </w:pPr>
      <w:r>
        <w:rPr>
          <w:rStyle w:val="223"/>
        </w:rPr>
        <w:t>public List&lt;string&gt; GetAuthorList(int royalty)</w:t>
      </w:r>
    </w:p>
    <w:p w:rsidR="005D19BB" w:rsidRDefault="00F53023">
      <w:pPr>
        <w:pStyle w:val="41"/>
        <w:shd w:val="clear" w:color="auto" w:fill="auto"/>
        <w:spacing w:before="0" w:line="180" w:lineRule="exact"/>
        <w:ind w:left="420" w:hanging="400"/>
        <w:jc w:val="left"/>
      </w:pPr>
      <w:r>
        <w:rPr>
          <w:rStyle w:val="223"/>
        </w:rPr>
        <w:t>{</w:t>
      </w:r>
    </w:p>
    <w:p w:rsidR="005D19BB" w:rsidRDefault="00F53023">
      <w:pPr>
        <w:pStyle w:val="41"/>
        <w:shd w:val="clear" w:color="auto" w:fill="auto"/>
        <w:spacing w:before="0" w:line="197" w:lineRule="exact"/>
        <w:ind w:left="420" w:firstLine="0"/>
        <w:jc w:val="left"/>
      </w:pPr>
      <w:r>
        <w:rPr>
          <w:rStyle w:val="223"/>
        </w:rPr>
        <w:t>SqlCommand authorsCommand = new SqlCommand();</w:t>
      </w:r>
    </w:p>
    <w:p w:rsidR="005D19BB" w:rsidRDefault="00F53023">
      <w:pPr>
        <w:pStyle w:val="41"/>
        <w:shd w:val="clear" w:color="auto" w:fill="auto"/>
        <w:spacing w:before="0" w:line="197" w:lineRule="exact"/>
        <w:ind w:left="420" w:firstLine="0"/>
        <w:jc w:val="left"/>
      </w:pPr>
      <w:r>
        <w:rPr>
          <w:rStyle w:val="223"/>
        </w:rPr>
        <w:t>SqlDataReader authorDataReader;</w:t>
      </w:r>
    </w:p>
    <w:p w:rsidR="005D19BB" w:rsidRDefault="00F53023">
      <w:pPr>
        <w:pStyle w:val="41"/>
        <w:shd w:val="clear" w:color="auto" w:fill="auto"/>
        <w:spacing w:before="0" w:line="197" w:lineRule="exact"/>
        <w:ind w:left="420" w:firstLine="0"/>
        <w:jc w:val="left"/>
      </w:pPr>
      <w:r>
        <w:rPr>
          <w:rStyle w:val="223"/>
        </w:rPr>
        <w:t>List&lt;string&gt; nameList = new List&lt;string&gt;();</w:t>
      </w:r>
    </w:p>
    <w:p w:rsidR="005D19BB" w:rsidRDefault="00F53023">
      <w:pPr>
        <w:pStyle w:val="41"/>
        <w:shd w:val="clear" w:color="auto" w:fill="auto"/>
        <w:spacing w:before="0" w:line="197" w:lineRule="exact"/>
        <w:ind w:left="420" w:right="340" w:firstLine="0"/>
        <w:jc w:val="left"/>
      </w:pPr>
      <w:r>
        <w:rPr>
          <w:rStyle w:val="223"/>
        </w:rPr>
        <w:t>SqlParameter inputParameter = new SqlParameter(); try {</w:t>
      </w:r>
    </w:p>
    <w:p w:rsidR="005D19BB" w:rsidRDefault="00F53023">
      <w:pPr>
        <w:pStyle w:val="41"/>
        <w:shd w:val="clear" w:color="auto" w:fill="auto"/>
        <w:spacing w:before="0"/>
        <w:ind w:left="800" w:right="1480" w:firstLine="0"/>
        <w:jc w:val="left"/>
        <w:sectPr w:rsidR="005D19BB">
          <w:headerReference w:type="even" r:id="rId245"/>
          <w:headerReference w:type="default" r:id="rId246"/>
          <w:footerReference w:type="even" r:id="rId247"/>
          <w:footerReference w:type="default" r:id="rId248"/>
          <w:pgSz w:w="11909" w:h="16838"/>
          <w:pgMar w:top="2487" w:right="1219" w:bottom="2295" w:left="1219" w:header="0" w:footer="3" w:gutter="600"/>
          <w:cols w:space="720"/>
          <w:noEndnote/>
          <w:rtlGutter/>
          <w:docGrid w:linePitch="360"/>
        </w:sectPr>
      </w:pPr>
      <w:r>
        <w:rPr>
          <w:rStyle w:val="223"/>
        </w:rPr>
        <w:t>authorsCommand.Connection = _pubConnection; authorsCommand.CommandType = CommandType.StoredProcedure; authorsCommand.CommandText = "byroyalty";</w:t>
      </w:r>
    </w:p>
    <w:p w:rsidR="005D19BB" w:rsidRDefault="00F53023">
      <w:pPr>
        <w:pStyle w:val="41"/>
        <w:shd w:val="clear" w:color="auto" w:fill="auto"/>
        <w:spacing w:before="0" w:line="197" w:lineRule="exact"/>
        <w:ind w:left="1020" w:right="3100" w:firstLine="0"/>
        <w:jc w:val="left"/>
      </w:pPr>
      <w:bookmarkStart w:id="268" w:name="bookmark418"/>
      <w:r>
        <w:rPr>
          <w:rStyle w:val="223"/>
        </w:rPr>
        <w:lastRenderedPageBreak/>
        <w:t>inputParameter.ParameterName = "@percentage"; inputParameter.Direction = ParameterDirection.Input; inputParameter.SqlDbType = SqlDbType.Int; inputParameter.Value = royalty; authorsCommand.Parameters.Add(inputParameter);</w:t>
      </w:r>
      <w:bookmarkEnd w:id="268"/>
    </w:p>
    <w:p w:rsidR="005D19BB" w:rsidRDefault="00F53023">
      <w:pPr>
        <w:pStyle w:val="41"/>
        <w:shd w:val="clear" w:color="auto" w:fill="auto"/>
        <w:spacing w:before="0" w:line="197" w:lineRule="exact"/>
        <w:ind w:left="1380" w:hanging="360"/>
        <w:jc w:val="left"/>
      </w:pPr>
      <w:r>
        <w:rPr>
          <w:rStyle w:val="223"/>
        </w:rPr>
        <w:t>_pubConnection.Open();</w:t>
      </w:r>
    </w:p>
    <w:p w:rsidR="005D19BB" w:rsidRDefault="00F53023">
      <w:pPr>
        <w:pStyle w:val="41"/>
        <w:shd w:val="clear" w:color="auto" w:fill="auto"/>
        <w:spacing w:before="0" w:line="197" w:lineRule="exact"/>
        <w:ind w:left="1020" w:right="3100" w:firstLine="0"/>
        <w:jc w:val="left"/>
      </w:pPr>
      <w:r>
        <w:rPr>
          <w:rStyle w:val="223"/>
        </w:rPr>
        <w:t>authorDataReader = authorsCommand.ExecuteReader(); while (authorDataReader.Read() == true)</w:t>
      </w:r>
    </w:p>
    <w:p w:rsidR="005D19BB" w:rsidRDefault="00F53023">
      <w:pPr>
        <w:pStyle w:val="41"/>
        <w:shd w:val="clear" w:color="auto" w:fill="auto"/>
        <w:spacing w:before="0" w:line="180" w:lineRule="exact"/>
        <w:ind w:left="1380" w:hanging="360"/>
        <w:jc w:val="left"/>
      </w:pPr>
      <w:r>
        <w:rPr>
          <w:rStyle w:val="223"/>
        </w:rPr>
        <w:t>{</w:t>
      </w:r>
    </w:p>
    <w:p w:rsidR="005D19BB" w:rsidRDefault="00F53023">
      <w:pPr>
        <w:pStyle w:val="41"/>
        <w:shd w:val="clear" w:color="auto" w:fill="auto"/>
        <w:spacing w:before="0" w:line="180" w:lineRule="exact"/>
        <w:ind w:left="1380" w:firstLine="0"/>
        <w:jc w:val="left"/>
      </w:pPr>
      <w:r>
        <w:rPr>
          <w:rStyle w:val="223"/>
        </w:rPr>
        <w:t>nameList.Add(authorDataReader.GetString(0));</w:t>
      </w:r>
    </w:p>
    <w:p w:rsidR="005D19BB" w:rsidRDefault="00F53023">
      <w:pPr>
        <w:pStyle w:val="41"/>
        <w:shd w:val="clear" w:color="auto" w:fill="auto"/>
        <w:spacing w:before="0" w:line="180" w:lineRule="exact"/>
        <w:ind w:left="1380" w:hanging="360"/>
        <w:jc w:val="left"/>
      </w:pPr>
      <w:r>
        <w:rPr>
          <w:rStyle w:val="223"/>
        </w:rPr>
        <w:t>}</w:t>
      </w:r>
    </w:p>
    <w:p w:rsidR="005D19BB" w:rsidRDefault="00F53023">
      <w:pPr>
        <w:pStyle w:val="41"/>
        <w:shd w:val="clear" w:color="auto" w:fill="auto"/>
        <w:spacing w:before="0" w:line="180" w:lineRule="exact"/>
        <w:ind w:left="1380" w:hanging="360"/>
        <w:jc w:val="left"/>
      </w:pPr>
      <w:r>
        <w:rPr>
          <w:rStyle w:val="223"/>
        </w:rPr>
        <w:t>return nameList;</w:t>
      </w:r>
    </w:p>
    <w:p w:rsidR="005D19BB" w:rsidRDefault="00F53023">
      <w:pPr>
        <w:pStyle w:val="41"/>
        <w:shd w:val="clear" w:color="auto" w:fill="auto"/>
        <w:spacing w:before="0" w:line="180" w:lineRule="exact"/>
        <w:ind w:left="660" w:firstLine="0"/>
        <w:jc w:val="left"/>
      </w:pPr>
      <w:r>
        <w:rPr>
          <w:rStyle w:val="223"/>
        </w:rPr>
        <w:t>}</w:t>
      </w:r>
    </w:p>
    <w:p w:rsidR="005D19BB" w:rsidRDefault="00F53023">
      <w:pPr>
        <w:pStyle w:val="41"/>
        <w:shd w:val="clear" w:color="auto" w:fill="auto"/>
        <w:spacing w:before="0" w:line="180" w:lineRule="exact"/>
        <w:ind w:left="660" w:firstLine="0"/>
        <w:jc w:val="left"/>
      </w:pPr>
      <w:r>
        <w:rPr>
          <w:rStyle w:val="223"/>
        </w:rPr>
        <w:t>catch (SqlException ex)</w:t>
      </w:r>
    </w:p>
    <w:p w:rsidR="005D19BB" w:rsidRDefault="00F53023">
      <w:pPr>
        <w:pStyle w:val="41"/>
        <w:shd w:val="clear" w:color="auto" w:fill="auto"/>
        <w:spacing w:before="0" w:line="180" w:lineRule="exact"/>
        <w:ind w:left="660" w:firstLine="0"/>
        <w:jc w:val="left"/>
      </w:pPr>
      <w:r>
        <w:rPr>
          <w:rStyle w:val="223"/>
        </w:rPr>
        <w:t>{</w:t>
      </w:r>
    </w:p>
    <w:p w:rsidR="005D19BB" w:rsidRDefault="00F53023">
      <w:pPr>
        <w:pStyle w:val="41"/>
        <w:shd w:val="clear" w:color="auto" w:fill="auto"/>
        <w:spacing w:before="0" w:line="180" w:lineRule="exact"/>
        <w:ind w:left="1380" w:hanging="360"/>
        <w:jc w:val="left"/>
      </w:pPr>
      <w:r>
        <w:rPr>
          <w:rStyle w:val="223"/>
        </w:rPr>
        <w:lastRenderedPageBreak/>
        <w:t>throw ex;</w:t>
      </w:r>
    </w:p>
    <w:p w:rsidR="005D19BB" w:rsidRDefault="00F53023">
      <w:pPr>
        <w:pStyle w:val="41"/>
        <w:shd w:val="clear" w:color="auto" w:fill="auto"/>
        <w:spacing w:before="0" w:line="180" w:lineRule="exact"/>
        <w:ind w:left="660" w:firstLine="0"/>
        <w:jc w:val="left"/>
      </w:pPr>
      <w:r>
        <w:rPr>
          <w:rStyle w:val="223"/>
        </w:rPr>
        <w:t>}</w:t>
      </w:r>
    </w:p>
    <w:p w:rsidR="005D19BB" w:rsidRDefault="00F53023">
      <w:pPr>
        <w:pStyle w:val="41"/>
        <w:shd w:val="clear" w:color="auto" w:fill="auto"/>
        <w:spacing w:before="0" w:line="180" w:lineRule="exact"/>
        <w:ind w:left="660" w:firstLine="0"/>
        <w:jc w:val="left"/>
      </w:pPr>
      <w:r>
        <w:rPr>
          <w:rStyle w:val="223"/>
        </w:rPr>
        <w:t>finally</w:t>
      </w:r>
    </w:p>
    <w:p w:rsidR="005D19BB" w:rsidRDefault="00F53023">
      <w:pPr>
        <w:pStyle w:val="41"/>
        <w:shd w:val="clear" w:color="auto" w:fill="auto"/>
        <w:spacing w:before="0" w:line="180" w:lineRule="exact"/>
        <w:ind w:left="660" w:firstLine="0"/>
        <w:jc w:val="left"/>
      </w:pPr>
      <w:r>
        <w:rPr>
          <w:rStyle w:val="223"/>
        </w:rPr>
        <w:t>{</w:t>
      </w:r>
    </w:p>
    <w:p w:rsidR="005D19BB" w:rsidRDefault="00F53023">
      <w:pPr>
        <w:pStyle w:val="41"/>
        <w:shd w:val="clear" w:color="auto" w:fill="auto"/>
        <w:spacing w:before="0" w:line="180" w:lineRule="exact"/>
        <w:ind w:left="1380" w:hanging="360"/>
        <w:jc w:val="left"/>
      </w:pPr>
      <w:r>
        <w:rPr>
          <w:rStyle w:val="223"/>
        </w:rPr>
        <w:t>if (_pubConnection != null)</w:t>
      </w:r>
    </w:p>
    <w:p w:rsidR="005D19BB" w:rsidRDefault="00F53023">
      <w:pPr>
        <w:pStyle w:val="41"/>
        <w:shd w:val="clear" w:color="auto" w:fill="auto"/>
        <w:spacing w:before="0" w:line="180" w:lineRule="exact"/>
        <w:ind w:left="1380" w:hanging="360"/>
        <w:jc w:val="left"/>
      </w:pPr>
      <w:r>
        <w:rPr>
          <w:rStyle w:val="223"/>
        </w:rPr>
        <w:t>{</w:t>
      </w:r>
    </w:p>
    <w:p w:rsidR="005D19BB" w:rsidRDefault="00F53023">
      <w:pPr>
        <w:pStyle w:val="41"/>
        <w:shd w:val="clear" w:color="auto" w:fill="auto"/>
        <w:spacing w:before="0" w:line="180" w:lineRule="exact"/>
        <w:ind w:left="1380" w:firstLine="0"/>
        <w:jc w:val="left"/>
      </w:pPr>
      <w:r>
        <w:rPr>
          <w:rStyle w:val="223"/>
        </w:rPr>
        <w:t>_pubConnection.Close();</w:t>
      </w:r>
    </w:p>
    <w:p w:rsidR="005D19BB" w:rsidRDefault="00F53023">
      <w:pPr>
        <w:pStyle w:val="41"/>
        <w:shd w:val="clear" w:color="auto" w:fill="auto"/>
        <w:spacing w:before="0" w:line="180" w:lineRule="exact"/>
        <w:ind w:left="1380" w:hanging="360"/>
        <w:jc w:val="left"/>
      </w:pPr>
      <w:r>
        <w:rPr>
          <w:rStyle w:val="223"/>
        </w:rPr>
        <w:t>}</w:t>
      </w:r>
    </w:p>
    <w:p w:rsidR="005D19BB" w:rsidRDefault="00F53023">
      <w:pPr>
        <w:pStyle w:val="41"/>
        <w:shd w:val="clear" w:color="auto" w:fill="auto"/>
        <w:spacing w:before="0" w:after="173" w:line="180" w:lineRule="exact"/>
        <w:ind w:left="660" w:firstLine="0"/>
        <w:jc w:val="left"/>
      </w:pPr>
      <w:r>
        <w:rPr>
          <w:rStyle w:val="223"/>
        </w:rPr>
        <w:t>}</w:t>
      </w:r>
    </w:p>
    <w:p w:rsidR="005D19BB" w:rsidRDefault="00F53023">
      <w:pPr>
        <w:pStyle w:val="41"/>
        <w:shd w:val="clear" w:color="auto" w:fill="auto"/>
        <w:spacing w:before="0" w:after="114" w:line="180" w:lineRule="exact"/>
        <w:ind w:left="300" w:firstLine="0"/>
        <w:jc w:val="left"/>
      </w:pPr>
      <w:r>
        <w:rPr>
          <w:rStyle w:val="223"/>
        </w:rPr>
        <w:t>}</w:t>
      </w:r>
    </w:p>
    <w:p w:rsidR="005D19BB" w:rsidRDefault="00F53023">
      <w:pPr>
        <w:pStyle w:val="731"/>
        <w:keepNext/>
        <w:keepLines/>
        <w:numPr>
          <w:ilvl w:val="0"/>
          <w:numId w:val="77"/>
        </w:numPr>
        <w:shd w:val="clear" w:color="auto" w:fill="auto"/>
        <w:tabs>
          <w:tab w:val="left" w:pos="1385"/>
        </w:tabs>
        <w:spacing w:before="0" w:line="230" w:lineRule="exact"/>
        <w:ind w:left="1380" w:right="1420" w:hanging="360"/>
      </w:pPr>
      <w:bookmarkStart w:id="269" w:name="bookmark419"/>
      <w:r>
        <w:rPr>
          <w:rStyle w:val="732"/>
        </w:rPr>
        <w:t>In the Main method of the Program class, supply an input parameter of 25 to the GetAuthorList method.</w:t>
      </w:r>
      <w:bookmarkEnd w:id="269"/>
    </w:p>
    <w:p w:rsidR="005D19BB" w:rsidRDefault="00F53023">
      <w:pPr>
        <w:pStyle w:val="41"/>
        <w:shd w:val="clear" w:color="auto" w:fill="auto"/>
        <w:spacing w:before="0" w:after="109" w:line="180" w:lineRule="exact"/>
        <w:ind w:left="300" w:firstLine="0"/>
        <w:jc w:val="left"/>
      </w:pPr>
      <w:r>
        <w:rPr>
          <w:rStyle w:val="223"/>
        </w:rPr>
        <w:t>foreach (string name in author.GetAuthorList(25))</w:t>
      </w:r>
    </w:p>
    <w:p w:rsidR="005D19BB" w:rsidRDefault="00F53023">
      <w:pPr>
        <w:pStyle w:val="731"/>
        <w:keepNext/>
        <w:keepLines/>
        <w:numPr>
          <w:ilvl w:val="0"/>
          <w:numId w:val="77"/>
        </w:numPr>
        <w:shd w:val="clear" w:color="auto" w:fill="auto"/>
        <w:tabs>
          <w:tab w:val="left" w:pos="1380"/>
        </w:tabs>
        <w:spacing w:before="0" w:line="230" w:lineRule="exact"/>
        <w:ind w:left="1380" w:right="1420" w:hanging="360"/>
      </w:pPr>
      <w:bookmarkStart w:id="270" w:name="bookmark420"/>
      <w:r>
        <w:rPr>
          <w:rStyle w:val="732"/>
        </w:rPr>
        <w:t xml:space="preserve">Select Debug </w:t>
      </w:r>
      <w:r>
        <w:rPr>
          <w:rStyle w:val="730pt"/>
        </w:rPr>
        <w:t>&gt;</w:t>
      </w:r>
      <w:r>
        <w:rPr>
          <w:rStyle w:val="732"/>
        </w:rPr>
        <w:t xml:space="preserve"> Start to run the project. The Console window should launch with the IDs of the authors displayed. After viewing the output, stop the debugger.</w:t>
      </w:r>
      <w:bookmarkEnd w:id="270"/>
    </w:p>
    <w:p w:rsidR="005D19BB" w:rsidRDefault="00F53023">
      <w:pPr>
        <w:pStyle w:val="41"/>
        <w:numPr>
          <w:ilvl w:val="0"/>
          <w:numId w:val="77"/>
        </w:numPr>
        <w:shd w:val="clear" w:color="auto" w:fill="auto"/>
        <w:tabs>
          <w:tab w:val="left" w:pos="1380"/>
        </w:tabs>
        <w:spacing w:before="0" w:after="809" w:line="180" w:lineRule="exact"/>
        <w:ind w:left="1380" w:hanging="360"/>
        <w:jc w:val="left"/>
      </w:pPr>
      <w:r>
        <w:rPr>
          <w:rStyle w:val="223"/>
        </w:rPr>
        <w:t>When finished testing, exit Visual Studio.</w:t>
      </w:r>
    </w:p>
    <w:p w:rsidR="005D19BB" w:rsidRDefault="00F53023">
      <w:pPr>
        <w:pStyle w:val="31"/>
        <w:keepNext/>
        <w:keepLines/>
        <w:shd w:val="clear" w:color="auto" w:fill="auto"/>
        <w:spacing w:before="0" w:after="87" w:line="330" w:lineRule="exact"/>
        <w:ind w:left="20"/>
      </w:pPr>
      <w:bookmarkStart w:id="271" w:name="bookmark421"/>
      <w:r>
        <w:rPr>
          <w:rStyle w:val="3a"/>
          <w:b/>
          <w:bCs/>
        </w:rPr>
        <w:t>Working with DataTables and DataSets</w:t>
      </w:r>
      <w:bookmarkEnd w:id="271"/>
    </w:p>
    <w:p w:rsidR="005D19BB" w:rsidRDefault="00F53023">
      <w:pPr>
        <w:pStyle w:val="41"/>
        <w:shd w:val="clear" w:color="auto" w:fill="auto"/>
        <w:spacing w:before="0"/>
        <w:ind w:left="20" w:right="380" w:firstLine="0"/>
      </w:pPr>
      <w:r>
        <w:rPr>
          <w:rStyle w:val="223"/>
        </w:rPr>
        <w:t>DataSets and DataTables are in-memory caches of data that provide a consistent relational programming model for working with data regardless of the data source. A DataTable represents one table of relational data and consists of columns, rows, and constraints. You can think of a DataSet as a minirelational database, which includes the data tables and the relational integrity constraints between them. If you are retrieving data from a single table, you can populate and use the DataTable directly without the overhead of creating a DataSet first. There are several ways to create a DataTable or DataSet. The most obvious method is to populate a DataTable or DataSet from an existing relational database management system (RDBMS) such as a SQL Server database. As mentioned previously, a DataAdapter object provides the bridge between the RDBMS and the DataTable or DataSet. By using a DataAdapter object, the DataTable or DataSet is totally independent from the data source. Although you need to use a</w:t>
      </w:r>
    </w:p>
    <w:p w:rsidR="005D19BB" w:rsidRDefault="00F53023">
      <w:pPr>
        <w:pStyle w:val="41"/>
        <w:shd w:val="clear" w:color="auto" w:fill="auto"/>
        <w:spacing w:before="0" w:after="140"/>
        <w:ind w:left="60" w:right="520" w:firstLine="0"/>
        <w:jc w:val="left"/>
      </w:pPr>
      <w:r>
        <w:rPr>
          <w:rStyle w:val="223"/>
        </w:rPr>
        <w:t>specific set of provider classes to load either type of object, you use the same set of .NET Framework classes to work with a DataTable or DataSet, regardless of how it was created and populated. The System.Data namespace contains the framework classes for working with DataTable or DataSet objects. Table 10-2 lists some of the main classes contained in the System.Data namespace.</w:t>
      </w:r>
    </w:p>
    <w:p w:rsidR="005D19BB" w:rsidRDefault="00F53023">
      <w:pPr>
        <w:pStyle w:val="ad"/>
        <w:framePr w:w="8683" w:wrap="notBeside" w:vAnchor="text" w:hAnchor="text" w:xAlign="center" w:y="1"/>
        <w:shd w:val="clear" w:color="auto" w:fill="auto"/>
        <w:spacing w:line="180" w:lineRule="exact"/>
      </w:pPr>
      <w:r>
        <w:rPr>
          <w:rStyle w:val="0ptf2"/>
        </w:rPr>
        <w:lastRenderedPageBreak/>
        <w:t xml:space="preserve">Table 10-2. </w:t>
      </w:r>
      <w:r>
        <w:rPr>
          <w:rStyle w:val="af2"/>
          <w:i/>
          <w:iCs/>
        </w:rPr>
        <w:t>The Main Members of the System.Data Namespace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6494"/>
      </w:tblGrid>
      <w:tr w:rsidR="005D19BB">
        <w:trPr>
          <w:trHeight w:hRule="exact" w:val="374"/>
          <w:jc w:val="center"/>
        </w:trPr>
        <w:tc>
          <w:tcPr>
            <w:tcW w:w="2189"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200" w:lineRule="exact"/>
              <w:ind w:left="160" w:firstLine="0"/>
              <w:jc w:val="left"/>
            </w:pPr>
            <w:r>
              <w:rPr>
                <w:rStyle w:val="ArialNarrow10pt8"/>
              </w:rPr>
              <w:t>Class</w:t>
            </w:r>
          </w:p>
        </w:tc>
        <w:tc>
          <w:tcPr>
            <w:tcW w:w="6494"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200" w:lineRule="exact"/>
              <w:ind w:left="260" w:firstLine="0"/>
              <w:jc w:val="left"/>
            </w:pPr>
            <w:r>
              <w:rPr>
                <w:rStyle w:val="ArialNarrow10pt8"/>
              </w:rPr>
              <w:t>Description</w:t>
            </w:r>
          </w:p>
        </w:tc>
      </w:tr>
      <w:tr w:rsidR="005D19BB">
        <w:trPr>
          <w:trHeight w:hRule="exact" w:val="648"/>
          <w:jc w:val="center"/>
        </w:trPr>
        <w:tc>
          <w:tcPr>
            <w:tcW w:w="2189"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223"/>
              </w:rPr>
              <w:t>DataSet</w:t>
            </w:r>
          </w:p>
        </w:tc>
        <w:tc>
          <w:tcPr>
            <w:tcW w:w="6494"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206" w:lineRule="exact"/>
              <w:ind w:left="260" w:firstLine="0"/>
              <w:jc w:val="left"/>
            </w:pPr>
            <w:r>
              <w:rPr>
                <w:rStyle w:val="223"/>
              </w:rPr>
              <w:t>Represents a collection of DataTable and DataRelation objects. Organizes an in-memory cache of relational data.</w:t>
            </w:r>
          </w:p>
        </w:tc>
      </w:tr>
      <w:tr w:rsidR="005D19BB">
        <w:trPr>
          <w:trHeight w:hRule="exact" w:val="662"/>
          <w:jc w:val="center"/>
        </w:trPr>
        <w:tc>
          <w:tcPr>
            <w:tcW w:w="2189"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223"/>
              </w:rPr>
              <w:t>DataTable</w:t>
            </w:r>
          </w:p>
        </w:tc>
        <w:tc>
          <w:tcPr>
            <w:tcW w:w="6494" w:type="dxa"/>
            <w:shd w:val="clear" w:color="auto" w:fill="FFFFFF"/>
          </w:tcPr>
          <w:p w:rsidR="005D19BB" w:rsidRDefault="00F53023">
            <w:pPr>
              <w:pStyle w:val="41"/>
              <w:framePr w:w="8683" w:wrap="notBeside" w:vAnchor="text" w:hAnchor="text" w:xAlign="center" w:y="1"/>
              <w:shd w:val="clear" w:color="auto" w:fill="auto"/>
              <w:spacing w:before="0"/>
              <w:ind w:left="260" w:firstLine="0"/>
              <w:jc w:val="left"/>
            </w:pPr>
            <w:r>
              <w:rPr>
                <w:rStyle w:val="223"/>
              </w:rPr>
              <w:t>Represents a collection of DataColumn, DataRow, and Constraint objects. Organizes records and fields related to a data entity.</w:t>
            </w:r>
          </w:p>
        </w:tc>
      </w:tr>
      <w:tr w:rsidR="005D19BB">
        <w:trPr>
          <w:trHeight w:hRule="exact" w:val="432"/>
          <w:jc w:val="center"/>
        </w:trPr>
        <w:tc>
          <w:tcPr>
            <w:tcW w:w="2189"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223"/>
              </w:rPr>
              <w:t>DataColumn</w:t>
            </w:r>
          </w:p>
        </w:tc>
        <w:tc>
          <w:tcPr>
            <w:tcW w:w="6494" w:type="dxa"/>
            <w:shd w:val="clear" w:color="auto" w:fill="FFFFFF"/>
          </w:tcPr>
          <w:p w:rsidR="005D19BB" w:rsidRDefault="00F53023">
            <w:pPr>
              <w:pStyle w:val="41"/>
              <w:framePr w:w="8683" w:wrap="notBeside" w:vAnchor="text" w:hAnchor="text" w:xAlign="center" w:y="1"/>
              <w:shd w:val="clear" w:color="auto" w:fill="auto"/>
              <w:spacing w:before="0" w:line="180" w:lineRule="exact"/>
              <w:ind w:left="260" w:firstLine="0"/>
              <w:jc w:val="left"/>
            </w:pPr>
            <w:r>
              <w:rPr>
                <w:rStyle w:val="223"/>
              </w:rPr>
              <w:t>Represents the schema of a column in a DataTable.</w:t>
            </w:r>
          </w:p>
        </w:tc>
      </w:tr>
      <w:tr w:rsidR="005D19BB">
        <w:trPr>
          <w:trHeight w:hRule="exact" w:val="446"/>
          <w:jc w:val="center"/>
        </w:trPr>
        <w:tc>
          <w:tcPr>
            <w:tcW w:w="2189"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223"/>
              </w:rPr>
              <w:t>DataRow</w:t>
            </w:r>
          </w:p>
        </w:tc>
        <w:tc>
          <w:tcPr>
            <w:tcW w:w="6494" w:type="dxa"/>
            <w:shd w:val="clear" w:color="auto" w:fill="FFFFFF"/>
          </w:tcPr>
          <w:p w:rsidR="005D19BB" w:rsidRDefault="00F53023">
            <w:pPr>
              <w:pStyle w:val="41"/>
              <w:framePr w:w="8683" w:wrap="notBeside" w:vAnchor="text" w:hAnchor="text" w:xAlign="center" w:y="1"/>
              <w:shd w:val="clear" w:color="auto" w:fill="auto"/>
              <w:spacing w:before="0" w:line="180" w:lineRule="exact"/>
              <w:ind w:left="260" w:firstLine="0"/>
              <w:jc w:val="left"/>
            </w:pPr>
            <w:r>
              <w:rPr>
                <w:rStyle w:val="223"/>
              </w:rPr>
              <w:t>Represents a row of data in a DataTable.</w:t>
            </w:r>
          </w:p>
        </w:tc>
      </w:tr>
      <w:tr w:rsidR="005D19BB">
        <w:trPr>
          <w:trHeight w:hRule="exact" w:val="442"/>
          <w:jc w:val="center"/>
        </w:trPr>
        <w:tc>
          <w:tcPr>
            <w:tcW w:w="2189"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223"/>
              </w:rPr>
              <w:t>Constraint</w:t>
            </w:r>
          </w:p>
        </w:tc>
        <w:tc>
          <w:tcPr>
            <w:tcW w:w="6494" w:type="dxa"/>
            <w:shd w:val="clear" w:color="auto" w:fill="FFFFFF"/>
          </w:tcPr>
          <w:p w:rsidR="005D19BB" w:rsidRDefault="00F53023">
            <w:pPr>
              <w:pStyle w:val="41"/>
              <w:framePr w:w="8683" w:wrap="notBeside" w:vAnchor="text" w:hAnchor="text" w:xAlign="center" w:y="1"/>
              <w:shd w:val="clear" w:color="auto" w:fill="auto"/>
              <w:spacing w:before="0" w:line="180" w:lineRule="exact"/>
              <w:ind w:left="260" w:firstLine="0"/>
              <w:jc w:val="left"/>
            </w:pPr>
            <w:r>
              <w:rPr>
                <w:rStyle w:val="223"/>
              </w:rPr>
              <w:t>Represents a constraint that can be enforced on DataColumn objects.</w:t>
            </w:r>
          </w:p>
        </w:tc>
      </w:tr>
      <w:tr w:rsidR="005D19BB">
        <w:trPr>
          <w:trHeight w:hRule="exact" w:val="662"/>
          <w:jc w:val="center"/>
        </w:trPr>
        <w:tc>
          <w:tcPr>
            <w:tcW w:w="2189"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223"/>
              </w:rPr>
              <w:t>ForeignKeyConstraint</w:t>
            </w:r>
          </w:p>
        </w:tc>
        <w:tc>
          <w:tcPr>
            <w:tcW w:w="6494" w:type="dxa"/>
            <w:shd w:val="clear" w:color="auto" w:fill="FFFFFF"/>
          </w:tcPr>
          <w:p w:rsidR="005D19BB" w:rsidRDefault="00F53023">
            <w:pPr>
              <w:pStyle w:val="41"/>
              <w:framePr w:w="8683" w:wrap="notBeside" w:vAnchor="text" w:hAnchor="text" w:xAlign="center" w:y="1"/>
              <w:shd w:val="clear" w:color="auto" w:fill="auto"/>
              <w:spacing w:before="0"/>
              <w:ind w:left="260" w:firstLine="0"/>
              <w:jc w:val="left"/>
            </w:pPr>
            <w:r>
              <w:rPr>
                <w:rStyle w:val="223"/>
              </w:rPr>
              <w:t>Enforces referential integrity of a parent/child relationship between two DataTable objects.</w:t>
            </w:r>
          </w:p>
        </w:tc>
      </w:tr>
      <w:tr w:rsidR="005D19BB">
        <w:trPr>
          <w:trHeight w:hRule="exact" w:val="653"/>
          <w:jc w:val="center"/>
        </w:trPr>
        <w:tc>
          <w:tcPr>
            <w:tcW w:w="2189"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223"/>
              </w:rPr>
              <w:t>UniqueConstraint</w:t>
            </w:r>
          </w:p>
        </w:tc>
        <w:tc>
          <w:tcPr>
            <w:tcW w:w="6494" w:type="dxa"/>
            <w:shd w:val="clear" w:color="auto" w:fill="FFFFFF"/>
          </w:tcPr>
          <w:p w:rsidR="005D19BB" w:rsidRDefault="00F53023">
            <w:pPr>
              <w:pStyle w:val="41"/>
              <w:framePr w:w="8683" w:wrap="notBeside" w:vAnchor="text" w:hAnchor="text" w:xAlign="center" w:y="1"/>
              <w:shd w:val="clear" w:color="auto" w:fill="auto"/>
              <w:spacing w:before="0" w:line="206" w:lineRule="exact"/>
              <w:ind w:left="260" w:firstLine="0"/>
              <w:jc w:val="left"/>
            </w:pPr>
            <w:r>
              <w:rPr>
                <w:rStyle w:val="223"/>
              </w:rPr>
              <w:t>Enforces uniqueness of a DataColumn or set of DataColumns. This is required to enforce referential integrity in a parent/child relationship.</w:t>
            </w:r>
          </w:p>
        </w:tc>
      </w:tr>
      <w:tr w:rsidR="005D19BB">
        <w:trPr>
          <w:trHeight w:hRule="exact" w:val="446"/>
          <w:jc w:val="center"/>
        </w:trPr>
        <w:tc>
          <w:tcPr>
            <w:tcW w:w="2189" w:type="dxa"/>
            <w:tcBorders>
              <w:bottom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223"/>
              </w:rPr>
              <w:t>DataRelation</w:t>
            </w:r>
          </w:p>
        </w:tc>
        <w:tc>
          <w:tcPr>
            <w:tcW w:w="6494" w:type="dxa"/>
            <w:tcBorders>
              <w:bottom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260" w:firstLine="0"/>
              <w:jc w:val="left"/>
            </w:pPr>
            <w:r>
              <w:rPr>
                <w:rStyle w:val="223"/>
              </w:rPr>
              <w:t>Represents a parent/child relation between two DataTable objects.</w:t>
            </w:r>
          </w:p>
        </w:tc>
      </w:tr>
    </w:tbl>
    <w:p w:rsidR="005D19BB" w:rsidRDefault="005D19BB">
      <w:pPr>
        <w:rPr>
          <w:sz w:val="2"/>
          <w:szCs w:val="2"/>
        </w:rPr>
      </w:pPr>
    </w:p>
    <w:p w:rsidR="005D19BB" w:rsidRDefault="00F53023">
      <w:pPr>
        <w:pStyle w:val="31"/>
        <w:keepNext/>
        <w:keepLines/>
        <w:shd w:val="clear" w:color="auto" w:fill="auto"/>
        <w:spacing w:before="360" w:after="87" w:line="330" w:lineRule="exact"/>
        <w:ind w:left="60"/>
      </w:pPr>
      <w:bookmarkStart w:id="272" w:name="bookmark422"/>
      <w:r>
        <w:rPr>
          <w:rStyle w:val="3a"/>
          <w:b/>
          <w:bCs/>
        </w:rPr>
        <w:t>Populating a DataTable from a SQL Server Database</w:t>
      </w:r>
      <w:bookmarkEnd w:id="272"/>
    </w:p>
    <w:p w:rsidR="005D19BB" w:rsidRDefault="00F53023">
      <w:pPr>
        <w:pStyle w:val="41"/>
        <w:shd w:val="clear" w:color="auto" w:fill="auto"/>
        <w:spacing w:before="0" w:after="64"/>
        <w:ind w:left="60" w:right="520" w:firstLine="0"/>
      </w:pPr>
      <w:r>
        <w:rPr>
          <w:rStyle w:val="223"/>
        </w:rPr>
        <w:t>To retrieve data from a database, you set up a connection with the database using a Connection object. After a connection is established, you create a Command object to retrieve the data from the database. As stated earlier, if you are retrieving data from a single table or result set, you can populate and work with a DataTable directly without creating a DataSet object. The Load method of the DataTable fills the table with the contents of a DataReader object. The following code fills a DataTable with data from the publishers table of the Pubs database:</w:t>
      </w:r>
    </w:p>
    <w:p w:rsidR="005D19BB" w:rsidRDefault="00F53023">
      <w:pPr>
        <w:pStyle w:val="41"/>
        <w:shd w:val="clear" w:color="auto" w:fill="auto"/>
        <w:spacing w:before="0" w:line="197" w:lineRule="exact"/>
        <w:ind w:left="60" w:right="520" w:firstLine="0"/>
        <w:jc w:val="left"/>
      </w:pPr>
      <w:r>
        <w:rPr>
          <w:rStyle w:val="223"/>
        </w:rPr>
        <w:t>SqlConnection pubConnection = new SqlConnection(); string connString;</w:t>
      </w:r>
    </w:p>
    <w:p w:rsidR="005D19BB" w:rsidRDefault="00F53023">
      <w:pPr>
        <w:pStyle w:val="41"/>
        <w:shd w:val="clear" w:color="auto" w:fill="auto"/>
        <w:spacing w:before="0" w:line="197" w:lineRule="exact"/>
        <w:ind w:left="60" w:firstLine="0"/>
        <w:jc w:val="left"/>
      </w:pPr>
      <w:r>
        <w:rPr>
          <w:rStyle w:val="223"/>
        </w:rPr>
        <w:t>SqlCommand pubCommand;</w:t>
      </w:r>
    </w:p>
    <w:p w:rsidR="005D19BB" w:rsidRDefault="00F53023">
      <w:pPr>
        <w:pStyle w:val="41"/>
        <w:shd w:val="clear" w:color="auto" w:fill="auto"/>
        <w:spacing w:before="0" w:line="197" w:lineRule="exact"/>
        <w:ind w:left="60" w:firstLine="0"/>
        <w:jc w:val="left"/>
      </w:pPr>
      <w:r>
        <w:rPr>
          <w:rStyle w:val="223"/>
        </w:rPr>
        <w:t>SqlDataReader pubDataReader;</w:t>
      </w:r>
    </w:p>
    <w:p w:rsidR="005D19BB" w:rsidRDefault="00F53023">
      <w:pPr>
        <w:pStyle w:val="41"/>
        <w:shd w:val="clear" w:color="auto" w:fill="auto"/>
        <w:spacing w:before="0" w:line="197" w:lineRule="exact"/>
        <w:ind w:left="60" w:right="520" w:firstLine="0"/>
        <w:jc w:val="left"/>
      </w:pPr>
      <w:r>
        <w:rPr>
          <w:rStyle w:val="223"/>
        </w:rPr>
        <w:t>DataTable pubTable; try {</w:t>
      </w:r>
    </w:p>
    <w:p w:rsidR="005D19BB" w:rsidRDefault="00F53023">
      <w:pPr>
        <w:pStyle w:val="41"/>
        <w:shd w:val="clear" w:color="auto" w:fill="auto"/>
        <w:spacing w:before="0" w:line="197" w:lineRule="exact"/>
        <w:ind w:left="420" w:firstLine="0"/>
        <w:jc w:val="left"/>
      </w:pPr>
      <w:r>
        <w:rPr>
          <w:rStyle w:val="223"/>
        </w:rPr>
        <w:t>connString = "Data Source=drcsrv01;" +</w:t>
      </w:r>
    </w:p>
    <w:p w:rsidR="005D19BB" w:rsidRDefault="00F53023">
      <w:pPr>
        <w:pStyle w:val="41"/>
        <w:shd w:val="clear" w:color="auto" w:fill="auto"/>
        <w:spacing w:before="0" w:line="197" w:lineRule="exact"/>
        <w:ind w:left="420" w:right="3820" w:firstLine="360"/>
        <w:jc w:val="left"/>
      </w:pPr>
      <w:r>
        <w:rPr>
          <w:rStyle w:val="223"/>
        </w:rPr>
        <w:t>"Initial Catalog=pubs;Integrated Security=True"; pubConnection.ConnectionString = connString;</w:t>
      </w:r>
    </w:p>
    <w:p w:rsidR="005D19BB" w:rsidRDefault="00F53023">
      <w:pPr>
        <w:pStyle w:val="41"/>
        <w:shd w:val="clear" w:color="auto" w:fill="auto"/>
        <w:spacing w:before="0" w:line="197" w:lineRule="exact"/>
        <w:ind w:left="380" w:right="4460" w:firstLine="0"/>
        <w:jc w:val="left"/>
      </w:pPr>
      <w:bookmarkStart w:id="273" w:name="bookmark423"/>
      <w:r>
        <w:rPr>
          <w:rStyle w:val="223"/>
        </w:rPr>
        <w:t>pubCommand = new SqlCommand(); pubCommand.Connection = pubConnection; pubCommand.CommandText =</w:t>
      </w:r>
      <w:bookmarkEnd w:id="273"/>
    </w:p>
    <w:p w:rsidR="005D19BB" w:rsidRDefault="00F53023">
      <w:pPr>
        <w:pStyle w:val="41"/>
        <w:shd w:val="clear" w:color="auto" w:fill="auto"/>
        <w:spacing w:before="0" w:line="197" w:lineRule="exact"/>
        <w:ind w:left="380" w:right="3680" w:firstLine="360"/>
        <w:jc w:val="left"/>
      </w:pPr>
      <w:r>
        <w:rPr>
          <w:rStyle w:val="223"/>
        </w:rPr>
        <w:t>"Select pub_id, pub_name, city from publishers"; pubConnection.Open();</w:t>
      </w:r>
    </w:p>
    <w:p w:rsidR="005D19BB" w:rsidRDefault="00F53023">
      <w:pPr>
        <w:pStyle w:val="41"/>
        <w:shd w:val="clear" w:color="auto" w:fill="auto"/>
        <w:spacing w:before="0" w:line="197" w:lineRule="exact"/>
        <w:ind w:left="380" w:right="4460" w:firstLine="0"/>
        <w:jc w:val="left"/>
      </w:pPr>
      <w:r>
        <w:rPr>
          <w:rStyle w:val="223"/>
        </w:rPr>
        <w:t xml:space="preserve">pubDataReader = pubCommand.ExecuteReader(); pubTable = new DataTable(); pubTable.Load(pubDataReader); return </w:t>
      </w:r>
      <w:r>
        <w:rPr>
          <w:rStyle w:val="223"/>
        </w:rPr>
        <w:lastRenderedPageBreak/>
        <w:t>pubTable;</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catch (SqlException ex)</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380" w:firstLine="0"/>
        <w:jc w:val="left"/>
      </w:pPr>
      <w:r>
        <w:rPr>
          <w:rStyle w:val="223"/>
        </w:rPr>
        <w:t>throw ex;</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finally</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380" w:firstLine="0"/>
        <w:jc w:val="left"/>
      </w:pPr>
      <w:r>
        <w:rPr>
          <w:rStyle w:val="223"/>
        </w:rPr>
        <w:t>if (pubConnection != null)</w:t>
      </w:r>
    </w:p>
    <w:p w:rsidR="005D19BB" w:rsidRDefault="00F53023">
      <w:pPr>
        <w:pStyle w:val="41"/>
        <w:shd w:val="clear" w:color="auto" w:fill="auto"/>
        <w:spacing w:before="0" w:line="180" w:lineRule="exact"/>
        <w:ind w:left="380" w:firstLine="0"/>
        <w:jc w:val="left"/>
      </w:pPr>
      <w:r>
        <w:rPr>
          <w:rStyle w:val="223"/>
        </w:rPr>
        <w:t>{</w:t>
      </w:r>
    </w:p>
    <w:p w:rsidR="005D19BB" w:rsidRDefault="00F53023">
      <w:pPr>
        <w:pStyle w:val="41"/>
        <w:shd w:val="clear" w:color="auto" w:fill="auto"/>
        <w:spacing w:before="0" w:line="180" w:lineRule="exact"/>
        <w:ind w:left="380" w:firstLine="360"/>
        <w:jc w:val="left"/>
      </w:pPr>
      <w:r>
        <w:rPr>
          <w:rStyle w:val="223"/>
        </w:rPr>
        <w:t>pubConnection.Close();</w:t>
      </w:r>
    </w:p>
    <w:p w:rsidR="005D19BB" w:rsidRDefault="00F53023">
      <w:pPr>
        <w:pStyle w:val="41"/>
        <w:shd w:val="clear" w:color="auto" w:fill="auto"/>
        <w:spacing w:before="0" w:line="180" w:lineRule="exact"/>
        <w:ind w:left="380" w:firstLine="0"/>
        <w:jc w:val="left"/>
      </w:pPr>
      <w:r>
        <w:rPr>
          <w:rStyle w:val="223"/>
        </w:rPr>
        <w:t>}</w:t>
      </w:r>
    </w:p>
    <w:p w:rsidR="005D19BB" w:rsidRDefault="00F53023">
      <w:pPr>
        <w:pStyle w:val="41"/>
        <w:shd w:val="clear" w:color="auto" w:fill="auto"/>
        <w:spacing w:before="0" w:after="384" w:line="180" w:lineRule="exact"/>
        <w:ind w:left="20" w:firstLine="0"/>
        <w:jc w:val="left"/>
      </w:pPr>
      <w:r>
        <w:rPr>
          <w:rStyle w:val="223"/>
        </w:rPr>
        <w:t>}</w:t>
      </w:r>
    </w:p>
    <w:p w:rsidR="005D19BB" w:rsidRDefault="00F53023">
      <w:pPr>
        <w:pStyle w:val="31"/>
        <w:keepNext/>
        <w:keepLines/>
        <w:shd w:val="clear" w:color="auto" w:fill="auto"/>
        <w:spacing w:before="0" w:after="56" w:line="330" w:lineRule="exact"/>
        <w:ind w:left="20"/>
      </w:pPr>
      <w:bookmarkStart w:id="274" w:name="bookmark424"/>
      <w:r>
        <w:rPr>
          <w:rStyle w:val="3a"/>
          <w:b/>
          <w:bCs/>
        </w:rPr>
        <w:t>Populating a DataSet from a SQL Server Database</w:t>
      </w:r>
      <w:bookmarkEnd w:id="274"/>
    </w:p>
    <w:p w:rsidR="005D19BB" w:rsidRDefault="00F53023">
      <w:pPr>
        <w:pStyle w:val="41"/>
        <w:shd w:val="clear" w:color="auto" w:fill="auto"/>
        <w:spacing w:before="0" w:after="124"/>
        <w:ind w:left="20" w:right="220" w:firstLine="0"/>
        <w:jc w:val="left"/>
      </w:pPr>
      <w:r>
        <w:rPr>
          <w:rStyle w:val="223"/>
        </w:rPr>
        <w:t>When you need to load data into multiple tables and maintain the referential integrity between the tables, you need to use the DataSet object as a container for the DataTables. To retrieve data from a database and fill the DataSet, you set up a connection with the database using a Connection object. After a connection is established, you create a Command object to retrieve the data from the database, and then create a DataAdapter to fill the DataSet, setting the previously created Command object to the SelectCommand property of the DataAdapter. Create a separate DataAdapter for each DataTable. The final step is to fill the DataSet with the data by executing the Fill method of the DataAdapter. The following code demonstrates filling a DataSet with data from the publishers table and the titles table of the Pubs database:</w:t>
      </w:r>
    </w:p>
    <w:p w:rsidR="005D19BB" w:rsidRDefault="00F53023">
      <w:pPr>
        <w:pStyle w:val="41"/>
        <w:shd w:val="clear" w:color="auto" w:fill="auto"/>
        <w:spacing w:before="0" w:line="197" w:lineRule="exact"/>
        <w:ind w:left="20" w:right="220" w:firstLine="0"/>
        <w:jc w:val="left"/>
      </w:pPr>
      <w:r>
        <w:rPr>
          <w:rStyle w:val="223"/>
        </w:rPr>
        <w:t>SqlConnection pubConnection = new SqlConnection(); string connString;</w:t>
      </w:r>
    </w:p>
    <w:p w:rsidR="005D19BB" w:rsidRDefault="00F53023">
      <w:pPr>
        <w:pStyle w:val="41"/>
        <w:shd w:val="clear" w:color="auto" w:fill="auto"/>
        <w:spacing w:before="0" w:line="197" w:lineRule="exact"/>
        <w:ind w:left="20" w:firstLine="0"/>
        <w:jc w:val="left"/>
      </w:pPr>
      <w:r>
        <w:rPr>
          <w:rStyle w:val="223"/>
        </w:rPr>
        <w:t>SqlCommand pubCommand;</w:t>
      </w:r>
    </w:p>
    <w:p w:rsidR="005D19BB" w:rsidRDefault="00F53023">
      <w:pPr>
        <w:pStyle w:val="41"/>
        <w:shd w:val="clear" w:color="auto" w:fill="auto"/>
        <w:spacing w:before="0" w:line="197" w:lineRule="exact"/>
        <w:ind w:left="20" w:firstLine="0"/>
        <w:jc w:val="left"/>
      </w:pPr>
      <w:r>
        <w:rPr>
          <w:rStyle w:val="223"/>
        </w:rPr>
        <w:t>SqlCommand titleCommand;</w:t>
      </w:r>
    </w:p>
    <w:p w:rsidR="005D19BB" w:rsidRDefault="00F53023">
      <w:pPr>
        <w:pStyle w:val="41"/>
        <w:shd w:val="clear" w:color="auto" w:fill="auto"/>
        <w:spacing w:before="0" w:line="197" w:lineRule="exact"/>
        <w:ind w:left="20" w:firstLine="0"/>
        <w:jc w:val="left"/>
      </w:pPr>
      <w:r>
        <w:rPr>
          <w:rStyle w:val="223"/>
        </w:rPr>
        <w:t>SqlDataAdapter pubDataAdapter;</w:t>
      </w:r>
    </w:p>
    <w:p w:rsidR="005D19BB" w:rsidRDefault="00F53023">
      <w:pPr>
        <w:pStyle w:val="41"/>
        <w:shd w:val="clear" w:color="auto" w:fill="auto"/>
        <w:spacing w:before="0" w:line="197" w:lineRule="exact"/>
        <w:ind w:left="20" w:firstLine="0"/>
        <w:jc w:val="left"/>
      </w:pPr>
      <w:r>
        <w:rPr>
          <w:rStyle w:val="223"/>
        </w:rPr>
        <w:t>SqlDataAdapter titleDataAdapter;</w:t>
      </w:r>
    </w:p>
    <w:p w:rsidR="005D19BB" w:rsidRDefault="00F53023">
      <w:pPr>
        <w:pStyle w:val="41"/>
        <w:shd w:val="clear" w:color="auto" w:fill="auto"/>
        <w:spacing w:before="0" w:line="197" w:lineRule="exact"/>
        <w:ind w:left="20" w:right="220" w:firstLine="0"/>
        <w:jc w:val="left"/>
      </w:pPr>
      <w:r>
        <w:rPr>
          <w:rStyle w:val="223"/>
        </w:rPr>
        <w:t>DataSet bookInfoDataSet; try {</w:t>
      </w:r>
    </w:p>
    <w:p w:rsidR="005D19BB" w:rsidRDefault="00F53023">
      <w:pPr>
        <w:pStyle w:val="41"/>
        <w:shd w:val="clear" w:color="auto" w:fill="auto"/>
        <w:spacing w:before="0" w:line="197" w:lineRule="exact"/>
        <w:ind w:left="380" w:firstLine="0"/>
        <w:jc w:val="left"/>
      </w:pPr>
      <w:r>
        <w:rPr>
          <w:rStyle w:val="223"/>
        </w:rPr>
        <w:t>connString = "Data Source=drcsrv01;" +</w:t>
      </w:r>
    </w:p>
    <w:p w:rsidR="005D19BB" w:rsidRDefault="00F53023">
      <w:pPr>
        <w:pStyle w:val="41"/>
        <w:shd w:val="clear" w:color="auto" w:fill="auto"/>
        <w:spacing w:before="0" w:line="197" w:lineRule="exact"/>
        <w:ind w:left="380" w:right="3680" w:firstLine="360"/>
        <w:jc w:val="left"/>
      </w:pPr>
      <w:r>
        <w:rPr>
          <w:rStyle w:val="223"/>
        </w:rPr>
        <w:t>"Initial Catalog=pubs;Integrated Security=True"; pubConnection.ConnectionString = connString;</w:t>
      </w:r>
    </w:p>
    <w:p w:rsidR="005D19BB" w:rsidRDefault="00F53023">
      <w:pPr>
        <w:pStyle w:val="41"/>
        <w:shd w:val="clear" w:color="auto" w:fill="auto"/>
        <w:spacing w:before="0" w:line="197" w:lineRule="exact"/>
        <w:ind w:left="380" w:right="4460" w:firstLine="0"/>
        <w:jc w:val="left"/>
      </w:pPr>
      <w:r>
        <w:rPr>
          <w:rStyle w:val="223"/>
        </w:rPr>
        <w:t>//Create pub table command pubCommand = new SqlCommand(); pubCommand.Connection = pubConnection; pubCommand.CommandText =</w:t>
      </w:r>
    </w:p>
    <w:p w:rsidR="005D19BB" w:rsidRDefault="00F53023">
      <w:pPr>
        <w:pStyle w:val="41"/>
        <w:shd w:val="clear" w:color="auto" w:fill="auto"/>
        <w:spacing w:before="0" w:line="197" w:lineRule="exact"/>
        <w:ind w:left="380" w:right="3680" w:firstLine="360"/>
        <w:jc w:val="left"/>
      </w:pPr>
      <w:r>
        <w:rPr>
          <w:rStyle w:val="223"/>
        </w:rPr>
        <w:t>"Select pub_id, pub_name, city from publishers"; pubDataAdapter = new SqlDataAdapter(); pubDataAdapter.SelectCommand = pubCommand;</w:t>
      </w:r>
    </w:p>
    <w:p w:rsidR="005D19BB" w:rsidRDefault="00F53023">
      <w:pPr>
        <w:pStyle w:val="41"/>
        <w:shd w:val="clear" w:color="auto" w:fill="auto"/>
        <w:spacing w:before="0" w:line="197" w:lineRule="exact"/>
        <w:ind w:left="380" w:right="4700" w:firstLine="0"/>
        <w:jc w:val="left"/>
      </w:pPr>
      <w:r>
        <w:rPr>
          <w:rStyle w:val="223"/>
        </w:rPr>
        <w:t>//Create title table command titleCommand = new SqlCommand(); titleCommand.Connection = pubConnection; titleCommand.CommandText =</w:t>
      </w:r>
    </w:p>
    <w:p w:rsidR="005D19BB" w:rsidRDefault="00F53023">
      <w:pPr>
        <w:pStyle w:val="41"/>
        <w:shd w:val="clear" w:color="auto" w:fill="auto"/>
        <w:spacing w:before="0" w:line="197" w:lineRule="exact"/>
        <w:ind w:left="380" w:right="3200" w:firstLine="360"/>
        <w:jc w:val="left"/>
      </w:pPr>
      <w:r>
        <w:rPr>
          <w:rStyle w:val="223"/>
        </w:rPr>
        <w:t>"Select pub_id, title, city, ytd_sales from titles"; titleDataAdapter = new SqlDataAdapter(); titleDataAdapter.SelectCommand = titleCommand;</w:t>
      </w:r>
    </w:p>
    <w:p w:rsidR="005D19BB" w:rsidRDefault="00F53023">
      <w:pPr>
        <w:pStyle w:val="41"/>
        <w:shd w:val="clear" w:color="auto" w:fill="auto"/>
        <w:spacing w:before="0" w:line="197" w:lineRule="exact"/>
        <w:ind w:left="380" w:right="3680" w:firstLine="0"/>
        <w:jc w:val="left"/>
      </w:pPr>
      <w:r>
        <w:rPr>
          <w:rStyle w:val="223"/>
        </w:rPr>
        <w:t>//Create and fill dataset bookInfoDataSet = new DataSet(); pubDataAdapter.Fill(bookInfoDataSet, "Publishers"); titleDataAdapter.Fill(bookInfoDataSet, "Titles"); return bookInfoDataSet;</w:t>
      </w:r>
    </w:p>
    <w:p w:rsidR="005D19BB" w:rsidRDefault="00F53023">
      <w:pPr>
        <w:pStyle w:val="41"/>
        <w:shd w:val="clear" w:color="auto" w:fill="auto"/>
        <w:spacing w:before="0" w:line="180" w:lineRule="exact"/>
        <w:ind w:left="20" w:firstLine="0"/>
        <w:jc w:val="left"/>
      </w:pPr>
      <w:r>
        <w:rPr>
          <w:rStyle w:val="223"/>
        </w:rPr>
        <w:lastRenderedPageBreak/>
        <w:t>}</w:t>
      </w:r>
    </w:p>
    <w:p w:rsidR="005D19BB" w:rsidRDefault="00F53023">
      <w:pPr>
        <w:pStyle w:val="41"/>
        <w:shd w:val="clear" w:color="auto" w:fill="auto"/>
        <w:spacing w:before="0" w:line="180" w:lineRule="exact"/>
        <w:ind w:left="20" w:firstLine="0"/>
        <w:jc w:val="left"/>
      </w:pPr>
      <w:r>
        <w:rPr>
          <w:rStyle w:val="223"/>
        </w:rPr>
        <w:t>catch (SqlException ex)</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380" w:firstLine="0"/>
        <w:jc w:val="left"/>
      </w:pPr>
      <w:r>
        <w:rPr>
          <w:rStyle w:val="223"/>
        </w:rPr>
        <w:t>throw ex;</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finally</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380" w:firstLine="0"/>
        <w:jc w:val="left"/>
      </w:pPr>
      <w:r>
        <w:rPr>
          <w:rStyle w:val="223"/>
        </w:rPr>
        <w:t>if (pubConnection != null)</w:t>
      </w:r>
    </w:p>
    <w:p w:rsidR="005D19BB" w:rsidRDefault="00F53023">
      <w:pPr>
        <w:pStyle w:val="41"/>
        <w:shd w:val="clear" w:color="auto" w:fill="auto"/>
        <w:spacing w:before="0" w:line="180" w:lineRule="exact"/>
        <w:ind w:left="380" w:firstLine="0"/>
        <w:jc w:val="left"/>
      </w:pPr>
      <w:r>
        <w:rPr>
          <w:rStyle w:val="223"/>
        </w:rPr>
        <w:t>{</w:t>
      </w:r>
    </w:p>
    <w:p w:rsidR="005D19BB" w:rsidRDefault="00F53023">
      <w:pPr>
        <w:pStyle w:val="41"/>
        <w:shd w:val="clear" w:color="auto" w:fill="auto"/>
        <w:spacing w:before="0" w:line="180" w:lineRule="exact"/>
        <w:ind w:left="380" w:firstLine="360"/>
        <w:jc w:val="left"/>
      </w:pPr>
      <w:r>
        <w:rPr>
          <w:rStyle w:val="223"/>
        </w:rPr>
        <w:t>pubConnection.Close();</w:t>
      </w:r>
    </w:p>
    <w:p w:rsidR="005D19BB" w:rsidRDefault="00F53023">
      <w:pPr>
        <w:pStyle w:val="41"/>
        <w:shd w:val="clear" w:color="auto" w:fill="auto"/>
        <w:spacing w:before="0" w:line="180" w:lineRule="exact"/>
        <w:ind w:left="380" w:firstLine="0"/>
        <w:jc w:val="left"/>
      </w:pPr>
      <w:r>
        <w:rPr>
          <w:rStyle w:val="223"/>
        </w:rPr>
        <w:t>}</w:t>
      </w:r>
    </w:p>
    <w:p w:rsidR="005D19BB" w:rsidRDefault="00F53023">
      <w:pPr>
        <w:pStyle w:val="41"/>
        <w:shd w:val="clear" w:color="auto" w:fill="auto"/>
        <w:spacing w:before="0" w:after="346" w:line="180" w:lineRule="exact"/>
        <w:ind w:left="20" w:firstLine="0"/>
        <w:jc w:val="left"/>
      </w:pPr>
      <w:r>
        <w:rPr>
          <w:rStyle w:val="223"/>
        </w:rPr>
        <w:t>}</w:t>
      </w:r>
    </w:p>
    <w:p w:rsidR="005D19BB" w:rsidRDefault="00F53023">
      <w:pPr>
        <w:pStyle w:val="31"/>
        <w:keepNext/>
        <w:keepLines/>
        <w:shd w:val="clear" w:color="auto" w:fill="auto"/>
        <w:spacing w:before="0" w:after="87" w:line="330" w:lineRule="exact"/>
        <w:ind w:left="20"/>
      </w:pPr>
      <w:bookmarkStart w:id="275" w:name="bookmark425"/>
      <w:r>
        <w:rPr>
          <w:rStyle w:val="3a"/>
          <w:b/>
          <w:bCs/>
        </w:rPr>
        <w:t>Establishing Relationships between Tables in a DataSet</w:t>
      </w:r>
      <w:bookmarkEnd w:id="275"/>
    </w:p>
    <w:p w:rsidR="005D19BB" w:rsidRDefault="00F53023">
      <w:pPr>
        <w:pStyle w:val="41"/>
        <w:shd w:val="clear" w:color="auto" w:fill="auto"/>
        <w:spacing w:before="0"/>
        <w:ind w:left="20" w:right="180" w:firstLine="0"/>
        <w:jc w:val="left"/>
      </w:pPr>
      <w:r>
        <w:rPr>
          <w:rStyle w:val="223"/>
        </w:rPr>
        <w:t>In an RDBMS system, referential integrity between tables is enforced through a primary key and foreign key relationship. Using a DataRelation object, you can enforce data referential integrity between the tables in the DataSet. This object contains an array of DataColumn objects that define the common field(s) between the parent table and the child table used to establish the relation. Essentially, the field identified in the parent table is the primary key, and the field identified in the child table is the foreign key. When establishing a relationship, create two DataColumn objects for the common column in each table. Next, create a DataRelation object, pass a name for the DataRelation, and pass the DataColumn objects to the constructor of the DataRelation object. The final step is to add the DataRelation to the Relations collection of the DataSet object. The following code establishes a relationship between the publishers and the titles tables of the bookInfoDataSet created in the previous section:</w:t>
      </w:r>
    </w:p>
    <w:p w:rsidR="005D19BB" w:rsidRDefault="00F53023">
      <w:pPr>
        <w:pStyle w:val="41"/>
        <w:shd w:val="clear" w:color="auto" w:fill="auto"/>
        <w:spacing w:before="0" w:line="197" w:lineRule="exact"/>
        <w:ind w:left="20" w:right="180" w:firstLine="0"/>
        <w:jc w:val="left"/>
      </w:pPr>
      <w:r>
        <w:rPr>
          <w:rStyle w:val="223"/>
        </w:rPr>
        <w:t>//Create relationahip between tables DataRelation Pub_TitleRelation;</w:t>
      </w:r>
    </w:p>
    <w:p w:rsidR="005D19BB" w:rsidRDefault="00F53023">
      <w:pPr>
        <w:pStyle w:val="41"/>
        <w:shd w:val="clear" w:color="auto" w:fill="auto"/>
        <w:spacing w:before="0" w:line="197" w:lineRule="exact"/>
        <w:ind w:left="20" w:firstLine="0"/>
        <w:jc w:val="left"/>
      </w:pPr>
      <w:r>
        <w:rPr>
          <w:rStyle w:val="223"/>
        </w:rPr>
        <w:t>DataColumn Pub_PubIdColumn;</w:t>
      </w:r>
    </w:p>
    <w:p w:rsidR="005D19BB" w:rsidRDefault="00F53023">
      <w:pPr>
        <w:pStyle w:val="41"/>
        <w:shd w:val="clear" w:color="auto" w:fill="auto"/>
        <w:spacing w:before="0" w:line="197" w:lineRule="exact"/>
        <w:ind w:left="20" w:firstLine="0"/>
        <w:jc w:val="left"/>
      </w:pPr>
      <w:r>
        <w:rPr>
          <w:rStyle w:val="223"/>
        </w:rPr>
        <w:t>DataColumn Title_PubIdColumn;</w:t>
      </w:r>
    </w:p>
    <w:p w:rsidR="005D19BB" w:rsidRDefault="00F53023">
      <w:pPr>
        <w:pStyle w:val="41"/>
        <w:shd w:val="clear" w:color="auto" w:fill="auto"/>
        <w:spacing w:before="0" w:line="197" w:lineRule="exact"/>
        <w:ind w:left="20" w:firstLine="0"/>
        <w:jc w:val="left"/>
      </w:pPr>
      <w:r>
        <w:rPr>
          <w:rStyle w:val="223"/>
        </w:rPr>
        <w:t>Pub_PubIdColumn = bookInfoDataSet.Tables["Publishers"].Columns["pub_id"];</w:t>
      </w:r>
    </w:p>
    <w:p w:rsidR="005D19BB" w:rsidRDefault="00F53023">
      <w:pPr>
        <w:pStyle w:val="41"/>
        <w:shd w:val="clear" w:color="auto" w:fill="auto"/>
        <w:spacing w:before="0" w:line="197" w:lineRule="exact"/>
        <w:ind w:left="20" w:firstLine="0"/>
        <w:jc w:val="left"/>
      </w:pPr>
      <w:r>
        <w:rPr>
          <w:rStyle w:val="223"/>
        </w:rPr>
        <w:t>Title_PubIdColumn = bookInfoDataSet.Tables["Titles"].Columns["pub_id"];</w:t>
      </w:r>
    </w:p>
    <w:p w:rsidR="005D19BB" w:rsidRDefault="00F53023">
      <w:pPr>
        <w:pStyle w:val="41"/>
        <w:shd w:val="clear" w:color="auto" w:fill="auto"/>
        <w:spacing w:before="0" w:line="197" w:lineRule="exact"/>
        <w:ind w:left="20" w:firstLine="0"/>
        <w:jc w:val="left"/>
      </w:pPr>
      <w:r>
        <w:rPr>
          <w:rStyle w:val="223"/>
        </w:rPr>
        <w:t>Pub_TitleRelation = new DataRelation("PubsToTitles", Pub_PubIdColumn, Title_PubIdColumn);</w:t>
      </w:r>
    </w:p>
    <w:p w:rsidR="005D19BB" w:rsidRDefault="00F53023">
      <w:pPr>
        <w:pStyle w:val="41"/>
        <w:shd w:val="clear" w:color="auto" w:fill="auto"/>
        <w:spacing w:before="0" w:line="197" w:lineRule="exact"/>
        <w:ind w:left="20" w:firstLine="0"/>
        <w:jc w:val="left"/>
      </w:pPr>
      <w:r>
        <w:rPr>
          <w:rStyle w:val="223"/>
        </w:rPr>
        <w:t>bookInfoDataSet.Relations.Add(Pub_TitleRelation);</w:t>
      </w:r>
    </w:p>
    <w:p w:rsidR="005D19BB" w:rsidRDefault="00F53023">
      <w:pPr>
        <w:pStyle w:val="41"/>
        <w:shd w:val="clear" w:color="auto" w:fill="auto"/>
        <w:spacing w:before="0" w:line="197" w:lineRule="exact"/>
        <w:ind w:left="20" w:firstLine="0"/>
        <w:jc w:val="left"/>
      </w:pPr>
      <w:r>
        <w:rPr>
          <w:rStyle w:val="223"/>
        </w:rPr>
        <w:t>return bookInfoDataSet;</w:t>
      </w:r>
    </w:p>
    <w:p w:rsidR="005D19BB" w:rsidRDefault="00F53023">
      <w:pPr>
        <w:pStyle w:val="31"/>
        <w:keepNext/>
        <w:keepLines/>
        <w:shd w:val="clear" w:color="auto" w:fill="auto"/>
        <w:spacing w:before="0" w:after="87" w:line="330" w:lineRule="exact"/>
        <w:ind w:left="20"/>
      </w:pPr>
      <w:bookmarkStart w:id="276" w:name="bookmark426"/>
      <w:bookmarkStart w:id="277" w:name="bookmark427"/>
      <w:r>
        <w:rPr>
          <w:rStyle w:val="3a"/>
          <w:b/>
          <w:bCs/>
        </w:rPr>
        <w:t>Editing Data in the DataSet</w:t>
      </w:r>
      <w:bookmarkEnd w:id="276"/>
      <w:bookmarkEnd w:id="277"/>
    </w:p>
    <w:p w:rsidR="005D19BB" w:rsidRDefault="00F53023">
      <w:pPr>
        <w:pStyle w:val="41"/>
        <w:shd w:val="clear" w:color="auto" w:fill="auto"/>
        <w:spacing w:before="0"/>
        <w:ind w:left="20" w:right="320" w:firstLine="0"/>
      </w:pPr>
      <w:r>
        <w:rPr>
          <w:rStyle w:val="223"/>
        </w:rPr>
        <w:t>Clients often need to be able to update a DataSet. They may need to add records, delete records, or update an existing record. Because DataSet objects are disconnected by design, the changes made to the DataSet are not automatically propagated back to the database. They are held locally until the client is ready to replicate the changes back to the database. To replicate the changes, you invoke the Update method of the DataAdapter, which determines what changes have been made to the records and implements the appropriate SQL command (Update, Insert, or Delete) that has been defined to replicate the changes back to the database.</w:t>
      </w:r>
    </w:p>
    <w:p w:rsidR="005D19BB" w:rsidRDefault="00F53023">
      <w:pPr>
        <w:pStyle w:val="41"/>
        <w:shd w:val="clear" w:color="auto" w:fill="auto"/>
        <w:spacing w:before="0" w:after="77"/>
        <w:ind w:left="20" w:right="320" w:firstLine="360"/>
        <w:jc w:val="left"/>
      </w:pPr>
      <w:r>
        <w:rPr>
          <w:rStyle w:val="223"/>
        </w:rPr>
        <w:t>To demonstrate the process of updating a DataSet, the following code constructs an Author class that will pass a DataSet containing author information to a client when the GetData method is invoked. The Author class will accept a DataSet containing changes made to the author information and replicate the changes back to the Pubs database when its UpdateData method is invoked. The first step is to define the class and include a using statement for the referenced namespaces, like so:</w:t>
      </w:r>
    </w:p>
    <w:p w:rsidR="005D19BB" w:rsidRDefault="00F53023">
      <w:pPr>
        <w:pStyle w:val="41"/>
        <w:shd w:val="clear" w:color="auto" w:fill="auto"/>
        <w:spacing w:before="0" w:line="180" w:lineRule="exact"/>
        <w:ind w:left="20" w:firstLine="0"/>
      </w:pPr>
      <w:r>
        <w:rPr>
          <w:rStyle w:val="223"/>
        </w:rPr>
        <w:t>using System.Data;</w:t>
      </w:r>
    </w:p>
    <w:p w:rsidR="005D19BB" w:rsidRDefault="00F53023">
      <w:pPr>
        <w:pStyle w:val="41"/>
        <w:shd w:val="clear" w:color="auto" w:fill="auto"/>
        <w:spacing w:before="0" w:line="322" w:lineRule="exact"/>
        <w:ind w:left="20" w:firstLine="0"/>
      </w:pPr>
      <w:r>
        <w:rPr>
          <w:rStyle w:val="223"/>
        </w:rPr>
        <w:t>using System.Data.SqlClient;</w:t>
      </w:r>
    </w:p>
    <w:p w:rsidR="005D19BB" w:rsidRDefault="00F53023">
      <w:pPr>
        <w:pStyle w:val="41"/>
        <w:shd w:val="clear" w:color="auto" w:fill="auto"/>
        <w:spacing w:before="0" w:line="322" w:lineRule="exact"/>
        <w:ind w:left="20" w:right="320" w:firstLine="360"/>
        <w:jc w:val="left"/>
      </w:pPr>
      <w:r>
        <w:rPr>
          <w:rStyle w:val="223"/>
        </w:rPr>
        <w:lastRenderedPageBreak/>
        <w:t>Define class-level variables for SQLConnection, SQLDataAdapter, and DataSet objects: public class Author {</w:t>
      </w:r>
    </w:p>
    <w:p w:rsidR="005D19BB" w:rsidRDefault="00F53023">
      <w:pPr>
        <w:pStyle w:val="41"/>
        <w:shd w:val="clear" w:color="auto" w:fill="auto"/>
        <w:spacing w:before="0" w:line="197" w:lineRule="exact"/>
        <w:ind w:left="380" w:right="320" w:firstLine="0"/>
        <w:jc w:val="left"/>
      </w:pPr>
      <w:r>
        <w:rPr>
          <w:rStyle w:val="223"/>
        </w:rPr>
        <w:t>private SqlConnection _pubConnection; private SqlDataAdapter _authorsDataAdapter; private DataSet _pubsDataSet;</w:t>
      </w:r>
    </w:p>
    <w:p w:rsidR="005D19BB" w:rsidRDefault="00F53023">
      <w:pPr>
        <w:pStyle w:val="41"/>
        <w:shd w:val="clear" w:color="auto" w:fill="auto"/>
        <w:spacing w:before="0" w:line="322" w:lineRule="exact"/>
        <w:ind w:left="20" w:right="320" w:firstLine="360"/>
        <w:jc w:val="left"/>
      </w:pPr>
      <w:r>
        <w:rPr>
          <w:rStyle w:val="223"/>
        </w:rPr>
        <w:t>In the class constructor, initialize a Connection object, like so: public Author()</w:t>
      </w:r>
    </w:p>
    <w:p w:rsidR="005D19BB" w:rsidRDefault="00F53023">
      <w:pPr>
        <w:pStyle w:val="41"/>
        <w:shd w:val="clear" w:color="auto" w:fill="auto"/>
        <w:spacing w:before="0" w:line="180" w:lineRule="exact"/>
        <w:ind w:left="20" w:firstLine="0"/>
      </w:pPr>
      <w:r>
        <w:rPr>
          <w:rStyle w:val="223"/>
        </w:rPr>
        <w:t>{</w:t>
      </w:r>
    </w:p>
    <w:p w:rsidR="005D19BB" w:rsidRDefault="00F53023">
      <w:pPr>
        <w:pStyle w:val="41"/>
        <w:shd w:val="clear" w:color="auto" w:fill="auto"/>
        <w:spacing w:before="0" w:line="197" w:lineRule="exact"/>
        <w:ind w:left="20" w:firstLine="360"/>
        <w:jc w:val="left"/>
      </w:pPr>
      <w:r>
        <w:rPr>
          <w:rStyle w:val="223"/>
        </w:rPr>
        <w:t>SqlCommand selectCommand;</w:t>
      </w:r>
    </w:p>
    <w:p w:rsidR="005D19BB" w:rsidRDefault="00F53023">
      <w:pPr>
        <w:pStyle w:val="41"/>
        <w:shd w:val="clear" w:color="auto" w:fill="auto"/>
        <w:spacing w:before="0" w:line="197" w:lineRule="exact"/>
        <w:ind w:left="20" w:firstLine="360"/>
        <w:jc w:val="left"/>
      </w:pPr>
      <w:r>
        <w:rPr>
          <w:rStyle w:val="223"/>
        </w:rPr>
        <w:t>SqlCommand updateCommand;</w:t>
      </w:r>
    </w:p>
    <w:p w:rsidR="005D19BB" w:rsidRDefault="00F53023">
      <w:pPr>
        <w:pStyle w:val="41"/>
        <w:shd w:val="clear" w:color="auto" w:fill="auto"/>
        <w:spacing w:before="0" w:line="197" w:lineRule="exact"/>
        <w:ind w:left="20" w:firstLine="360"/>
        <w:jc w:val="left"/>
      </w:pPr>
      <w:r>
        <w:rPr>
          <w:rStyle w:val="223"/>
        </w:rPr>
        <w:t>string connectionString = "Integrated Security=True;Data Source=LocalHost;" +</w:t>
      </w:r>
    </w:p>
    <w:p w:rsidR="005D19BB" w:rsidRDefault="00F53023">
      <w:pPr>
        <w:pStyle w:val="41"/>
        <w:shd w:val="clear" w:color="auto" w:fill="auto"/>
        <w:spacing w:before="0" w:line="197" w:lineRule="exact"/>
        <w:ind w:left="1820" w:firstLine="0"/>
        <w:jc w:val="left"/>
      </w:pPr>
      <w:r>
        <w:rPr>
          <w:rStyle w:val="223"/>
        </w:rPr>
        <w:t>"Initial Catalog=Pubs";</w:t>
      </w:r>
    </w:p>
    <w:p w:rsidR="005D19BB" w:rsidRDefault="00F53023">
      <w:pPr>
        <w:pStyle w:val="41"/>
        <w:shd w:val="clear" w:color="auto" w:fill="auto"/>
        <w:spacing w:before="0" w:after="74" w:line="197" w:lineRule="exact"/>
        <w:ind w:left="20" w:firstLine="360"/>
        <w:jc w:val="left"/>
      </w:pPr>
      <w:r>
        <w:rPr>
          <w:rStyle w:val="223"/>
        </w:rPr>
        <w:t>_pubConnection = new SqlConnection(connectionString);</w:t>
      </w:r>
    </w:p>
    <w:p w:rsidR="005D19BB" w:rsidRDefault="00F53023">
      <w:pPr>
        <w:pStyle w:val="41"/>
        <w:shd w:val="clear" w:color="auto" w:fill="auto"/>
        <w:spacing w:before="0" w:after="117" w:line="180" w:lineRule="exact"/>
        <w:ind w:left="20" w:firstLine="360"/>
        <w:jc w:val="left"/>
      </w:pPr>
      <w:r>
        <w:rPr>
          <w:rStyle w:val="223"/>
        </w:rPr>
        <w:t>Then create a Select Command object, like so:</w:t>
      </w:r>
    </w:p>
    <w:p w:rsidR="005D19BB" w:rsidRDefault="00F53023">
      <w:pPr>
        <w:pStyle w:val="41"/>
        <w:shd w:val="clear" w:color="auto" w:fill="auto"/>
        <w:spacing w:before="0" w:after="56"/>
        <w:ind w:left="20" w:right="2660" w:firstLine="0"/>
        <w:jc w:val="left"/>
      </w:pPr>
      <w:r>
        <w:rPr>
          <w:rStyle w:val="223"/>
        </w:rPr>
        <w:t>string selectSQL = "Select au_id, au_lname, au_fname from authors"; selectCommand = new SqlCommand(selectSQL,_pubConnection); selectCommand.CommandType = CommandType.Text;</w:t>
      </w:r>
    </w:p>
    <w:p w:rsidR="005D19BB" w:rsidRDefault="00F53023">
      <w:pPr>
        <w:pStyle w:val="41"/>
        <w:shd w:val="clear" w:color="auto" w:fill="auto"/>
        <w:spacing w:before="0" w:after="81" w:line="206" w:lineRule="exact"/>
        <w:ind w:left="20" w:right="320" w:firstLine="360"/>
        <w:jc w:val="left"/>
      </w:pPr>
      <w:r>
        <w:rPr>
          <w:rStyle w:val="223"/>
        </w:rPr>
        <w:t>Next you create an Update Command. The command text references parameters in the command's Parameters collection that will be created next.</w:t>
      </w:r>
    </w:p>
    <w:p w:rsidR="005D19BB" w:rsidRDefault="00F53023">
      <w:pPr>
        <w:pStyle w:val="41"/>
        <w:shd w:val="clear" w:color="auto" w:fill="auto"/>
        <w:spacing w:before="0" w:line="180" w:lineRule="exact"/>
        <w:ind w:left="20" w:firstLine="0"/>
      </w:pPr>
      <w:r>
        <w:rPr>
          <w:rStyle w:val="223"/>
        </w:rPr>
        <w:t>string updateSQL = "Update authors set au_lname = @au_lname," +</w:t>
      </w:r>
    </w:p>
    <w:p w:rsidR="005D19BB" w:rsidRDefault="00F53023">
      <w:pPr>
        <w:pStyle w:val="41"/>
        <w:shd w:val="clear" w:color="auto" w:fill="auto"/>
        <w:spacing w:before="0" w:after="56" w:line="197" w:lineRule="exact"/>
        <w:ind w:left="20" w:right="3580" w:firstLine="920"/>
      </w:pPr>
      <w:r>
        <w:rPr>
          <w:rStyle w:val="223"/>
        </w:rPr>
        <w:t>" au_fname = @au_fname where au_id = @au_id"; updateCommand = new SqlCommand(updateSQL, _pubConnection); updateCommand.CommandType = CommandType.Text;</w:t>
      </w:r>
    </w:p>
    <w:p w:rsidR="005D19BB" w:rsidRDefault="00F53023">
      <w:pPr>
        <w:pStyle w:val="41"/>
        <w:shd w:val="clear" w:color="auto" w:fill="auto"/>
        <w:spacing w:before="0"/>
        <w:ind w:left="20" w:right="320" w:firstLine="360"/>
      </w:pPr>
      <w:r>
        <w:rPr>
          <w:rStyle w:val="223"/>
        </w:rPr>
        <w:t>A Parameter object is added to the Command object's Parameter collection for each Parameter in the Update statement. The Add method of the Parameters collection is passed information on the name of the Parameter, the SQL data type, size, and the source column of the DataSet, like so:</w:t>
      </w:r>
    </w:p>
    <w:p w:rsidR="005D19BB" w:rsidRDefault="00F53023">
      <w:pPr>
        <w:pStyle w:val="41"/>
        <w:shd w:val="clear" w:color="auto" w:fill="auto"/>
        <w:spacing w:before="0" w:line="197" w:lineRule="exact"/>
        <w:ind w:left="20" w:right="1740" w:firstLine="0"/>
        <w:jc w:val="left"/>
      </w:pPr>
      <w:r>
        <w:rPr>
          <w:rStyle w:val="223"/>
        </w:rPr>
        <w:t>updateCommand.Parameters.Add("@au_id", SqlDbType.VarChar, 11, "au_id"); updateCommand.Parameters.Add("@au_lname", SqlDbType.VarChar, 40, "au_lname"); updateCommand.Parameters.Add("@au_fname", SqlDbType.VarChar, 40, "au_fname");</w:t>
      </w:r>
    </w:p>
    <w:p w:rsidR="005D19BB" w:rsidRDefault="00F53023">
      <w:pPr>
        <w:pStyle w:val="41"/>
        <w:shd w:val="clear" w:color="auto" w:fill="auto"/>
        <w:spacing w:before="0"/>
        <w:ind w:left="20" w:right="1080" w:firstLine="360"/>
        <w:jc w:val="left"/>
      </w:pPr>
      <w:r>
        <w:rPr>
          <w:rStyle w:val="223"/>
        </w:rPr>
        <w:t>The final step is to create and set up the DataAdapter object. Set the SelectCommand and UpdateCommand properties to the appropriate SQLCommand objects, like so:</w:t>
      </w:r>
    </w:p>
    <w:p w:rsidR="005D19BB" w:rsidRDefault="00F53023">
      <w:pPr>
        <w:pStyle w:val="41"/>
        <w:shd w:val="clear" w:color="auto" w:fill="auto"/>
        <w:spacing w:before="0" w:line="197" w:lineRule="exact"/>
        <w:ind w:left="880" w:hanging="500"/>
        <w:jc w:val="left"/>
      </w:pPr>
      <w:r>
        <w:rPr>
          <w:rStyle w:val="223"/>
        </w:rPr>
        <w:t>_authorsDataAdapter = new SqlDataAdapter();</w:t>
      </w:r>
    </w:p>
    <w:p w:rsidR="005D19BB" w:rsidRDefault="00F53023">
      <w:pPr>
        <w:pStyle w:val="41"/>
        <w:shd w:val="clear" w:color="auto" w:fill="auto"/>
        <w:spacing w:before="0" w:line="197" w:lineRule="exact"/>
        <w:ind w:left="880" w:hanging="500"/>
        <w:jc w:val="left"/>
      </w:pPr>
      <w:r>
        <w:rPr>
          <w:rStyle w:val="223"/>
        </w:rPr>
        <w:t>_authorsDataAdapter.SelectCommand = selectCommand;</w:t>
      </w:r>
    </w:p>
    <w:p w:rsidR="005D19BB" w:rsidRDefault="00F53023">
      <w:pPr>
        <w:pStyle w:val="41"/>
        <w:shd w:val="clear" w:color="auto" w:fill="auto"/>
        <w:spacing w:before="0" w:line="197" w:lineRule="exact"/>
        <w:ind w:left="880" w:hanging="500"/>
        <w:jc w:val="left"/>
      </w:pPr>
      <w:r>
        <w:rPr>
          <w:rStyle w:val="223"/>
        </w:rPr>
        <w:t>_authorsDataAdapter.UpdateCommand = updateCommand;</w:t>
      </w:r>
    </w:p>
    <w:p w:rsidR="005D19BB" w:rsidRDefault="00F53023">
      <w:pPr>
        <w:pStyle w:val="41"/>
        <w:shd w:val="clear" w:color="auto" w:fill="auto"/>
        <w:spacing w:before="0" w:after="53" w:line="180" w:lineRule="exact"/>
        <w:ind w:left="20" w:firstLine="0"/>
        <w:jc w:val="left"/>
      </w:pPr>
      <w:r>
        <w:rPr>
          <w:rStyle w:val="223"/>
        </w:rPr>
        <w:t>}</w:t>
      </w:r>
    </w:p>
    <w:p w:rsidR="005D19BB" w:rsidRDefault="00F53023">
      <w:pPr>
        <w:pStyle w:val="41"/>
        <w:shd w:val="clear" w:color="auto" w:fill="auto"/>
        <w:spacing w:before="0" w:line="206" w:lineRule="exact"/>
        <w:ind w:left="20" w:right="280" w:firstLine="360"/>
        <w:jc w:val="left"/>
      </w:pPr>
      <w:r>
        <w:rPr>
          <w:rStyle w:val="223"/>
        </w:rPr>
        <w:t>Now that the SQLDataAdapter has been set up and created in the class constructor, the GetData and UpdateData methods will use the DataAdapter to get and update the data from the database, like so:</w:t>
      </w:r>
    </w:p>
    <w:p w:rsidR="005D19BB" w:rsidRDefault="00F53023">
      <w:pPr>
        <w:pStyle w:val="41"/>
        <w:shd w:val="clear" w:color="auto" w:fill="auto"/>
        <w:spacing w:before="0" w:line="180" w:lineRule="exact"/>
        <w:ind w:left="20" w:firstLine="0"/>
        <w:jc w:val="left"/>
      </w:pPr>
      <w:r>
        <w:rPr>
          <w:rStyle w:val="223"/>
        </w:rPr>
        <w:t>public DataSet GetData()</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97" w:lineRule="exact"/>
        <w:ind w:left="880" w:hanging="500"/>
        <w:jc w:val="left"/>
      </w:pPr>
      <w:r>
        <w:rPr>
          <w:rStyle w:val="223"/>
        </w:rPr>
        <w:t>_pubsDataSet = new DataSet();</w:t>
      </w:r>
    </w:p>
    <w:p w:rsidR="005D19BB" w:rsidRDefault="00F53023">
      <w:pPr>
        <w:pStyle w:val="41"/>
        <w:shd w:val="clear" w:color="auto" w:fill="auto"/>
        <w:spacing w:before="0" w:line="197" w:lineRule="exact"/>
        <w:ind w:left="380" w:right="280" w:firstLine="0"/>
        <w:jc w:val="left"/>
      </w:pPr>
      <w:r>
        <w:rPr>
          <w:rStyle w:val="223"/>
        </w:rPr>
        <w:t>_authorsDataAdapter.Fill(_pubsDataSet, "Authors"); return _pubsDataSet;</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public void SaveData(DataSet authorChanges)</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880" w:hanging="500"/>
        <w:jc w:val="left"/>
      </w:pPr>
      <w:r>
        <w:rPr>
          <w:rStyle w:val="223"/>
        </w:rPr>
        <w:t>_authorsDataAdapter.Update(authorChanges, "Authors");</w:t>
      </w:r>
    </w:p>
    <w:p w:rsidR="005D19BB" w:rsidRDefault="00F53023">
      <w:pPr>
        <w:pStyle w:val="41"/>
        <w:shd w:val="clear" w:color="auto" w:fill="auto"/>
        <w:spacing w:before="0" w:after="53" w:line="180" w:lineRule="exact"/>
        <w:ind w:left="20" w:firstLine="0"/>
        <w:jc w:val="left"/>
      </w:pPr>
      <w:r>
        <w:rPr>
          <w:rStyle w:val="223"/>
        </w:rPr>
        <w:t>}</w:t>
      </w:r>
    </w:p>
    <w:p w:rsidR="005D19BB" w:rsidRDefault="00F53023">
      <w:pPr>
        <w:pStyle w:val="41"/>
        <w:shd w:val="clear" w:color="auto" w:fill="auto"/>
        <w:spacing w:before="0" w:after="243" w:line="206" w:lineRule="exact"/>
        <w:ind w:left="20" w:right="280" w:firstLine="360"/>
        <w:jc w:val="left"/>
      </w:pPr>
      <w:r>
        <w:rPr>
          <w:rStyle w:val="223"/>
        </w:rPr>
        <w:t xml:space="preserve">In a similar fashion, you could implement the InsertCommand and the DeleteCommand </w:t>
      </w:r>
      <w:r>
        <w:rPr>
          <w:rStyle w:val="223"/>
        </w:rPr>
        <w:lastRenderedPageBreak/>
        <w:t>properties of the DataAdapter to allow clients to insert new records or delete records in the database.</w:t>
      </w:r>
    </w:p>
    <w:p w:rsidR="005D19BB" w:rsidRDefault="00F53023">
      <w:pPr>
        <w:pStyle w:val="41"/>
        <w:shd w:val="clear" w:color="auto" w:fill="auto"/>
        <w:spacing w:before="0" w:after="595" w:line="278" w:lineRule="exact"/>
        <w:ind w:left="20" w:right="280" w:firstLine="0"/>
        <w:jc w:val="left"/>
      </w:pPr>
      <w:r>
        <w:rPr>
          <w:rStyle w:val="ArialNarrow10pt7"/>
        </w:rPr>
        <w:t>■</w:t>
      </w:r>
      <w:r>
        <w:rPr>
          <w:rStyle w:val="ArialNarrow10pt8"/>
        </w:rPr>
        <w:t xml:space="preserve">Note </w:t>
      </w:r>
      <w:r>
        <w:rPr>
          <w:rStyle w:val="223"/>
        </w:rPr>
        <w:t>For simple updates to a single table in the data source, the .NET Framework provides a CommandBuilder class to automate the creation of the InsertCommand, UpdateCommand, and DeleteCommand properties of the DataAdapter.</w:t>
      </w:r>
    </w:p>
    <w:p w:rsidR="005D19BB" w:rsidRDefault="00F53023">
      <w:pPr>
        <w:pStyle w:val="621"/>
        <w:keepNext/>
        <w:keepLines/>
        <w:shd w:val="clear" w:color="auto" w:fill="000000"/>
        <w:spacing w:after="301" w:line="210" w:lineRule="exact"/>
        <w:ind w:left="460"/>
      </w:pPr>
      <w:bookmarkStart w:id="278" w:name="bookmark428"/>
      <w:r>
        <w:rPr>
          <w:rStyle w:val="624"/>
          <w:b/>
          <w:bCs/>
        </w:rPr>
        <w:t>ACTIVITY 10-2. WORKING WITH DATASET OBJECTS</w:t>
      </w:r>
      <w:bookmarkEnd w:id="278"/>
    </w:p>
    <w:p w:rsidR="005D19BB" w:rsidRDefault="00F53023">
      <w:pPr>
        <w:pStyle w:val="731"/>
        <w:keepNext/>
        <w:keepLines/>
        <w:shd w:val="clear" w:color="auto" w:fill="auto"/>
        <w:spacing w:before="0" w:line="180" w:lineRule="exact"/>
        <w:ind w:left="880" w:right="280" w:hanging="500"/>
      </w:pPr>
      <w:bookmarkStart w:id="279" w:name="bookmark429"/>
      <w:r>
        <w:rPr>
          <w:rStyle w:val="732"/>
        </w:rPr>
        <w:t>In this activity, you will become familiar with the following: •</w:t>
      </w:r>
      <w:r>
        <w:rPr>
          <w:rStyle w:val="732"/>
        </w:rPr>
        <w:tab/>
        <w:t>Populating a DataSet from a SQL Server database.</w:t>
      </w:r>
      <w:bookmarkEnd w:id="279"/>
    </w:p>
    <w:p w:rsidR="005D19BB" w:rsidRDefault="00F53023">
      <w:pPr>
        <w:pStyle w:val="731"/>
        <w:keepNext/>
        <w:keepLines/>
        <w:numPr>
          <w:ilvl w:val="0"/>
          <w:numId w:val="74"/>
        </w:numPr>
        <w:shd w:val="clear" w:color="auto" w:fill="auto"/>
        <w:tabs>
          <w:tab w:val="left" w:pos="1211"/>
        </w:tabs>
        <w:spacing w:before="0" w:line="360" w:lineRule="exact"/>
        <w:ind w:left="880" w:firstLine="0"/>
      </w:pPr>
      <w:bookmarkStart w:id="280" w:name="bookmark430"/>
      <w:r>
        <w:rPr>
          <w:rStyle w:val="732"/>
        </w:rPr>
        <w:t>Editing data in a DataSet.</w:t>
      </w:r>
      <w:bookmarkEnd w:id="280"/>
    </w:p>
    <w:p w:rsidR="005D19BB" w:rsidRDefault="00F53023">
      <w:pPr>
        <w:pStyle w:val="731"/>
        <w:keepNext/>
        <w:keepLines/>
        <w:numPr>
          <w:ilvl w:val="0"/>
          <w:numId w:val="74"/>
        </w:numPr>
        <w:shd w:val="clear" w:color="auto" w:fill="auto"/>
        <w:tabs>
          <w:tab w:val="left" w:pos="1211"/>
        </w:tabs>
        <w:spacing w:before="0" w:line="360" w:lineRule="exact"/>
        <w:ind w:left="880" w:firstLine="0"/>
      </w:pPr>
      <w:bookmarkStart w:id="281" w:name="bookmark431"/>
      <w:r>
        <w:rPr>
          <w:rStyle w:val="732"/>
        </w:rPr>
        <w:t>Updating changes from the DataSet to the database.</w:t>
      </w:r>
      <w:bookmarkEnd w:id="281"/>
    </w:p>
    <w:p w:rsidR="005D19BB" w:rsidRDefault="00F53023">
      <w:pPr>
        <w:pStyle w:val="731"/>
        <w:keepNext/>
        <w:keepLines/>
        <w:numPr>
          <w:ilvl w:val="0"/>
          <w:numId w:val="74"/>
        </w:numPr>
        <w:shd w:val="clear" w:color="auto" w:fill="auto"/>
        <w:tabs>
          <w:tab w:val="left" w:pos="1211"/>
        </w:tabs>
        <w:spacing w:before="0" w:line="360" w:lineRule="exact"/>
        <w:ind w:left="880" w:firstLine="0"/>
      </w:pPr>
      <w:bookmarkStart w:id="282" w:name="bookmark432"/>
      <w:r>
        <w:rPr>
          <w:rStyle w:val="732"/>
        </w:rPr>
        <w:t>Establishing relationships between tables in a DataSet.</w:t>
      </w:r>
      <w:bookmarkEnd w:id="282"/>
    </w:p>
    <w:p w:rsidR="005D19BB" w:rsidRDefault="00F53023">
      <w:pPr>
        <w:pStyle w:val="621"/>
        <w:keepNext/>
        <w:keepLines/>
        <w:shd w:val="clear" w:color="auto" w:fill="auto"/>
        <w:spacing w:after="203" w:line="210" w:lineRule="exact"/>
        <w:ind w:left="1480"/>
        <w:jc w:val="left"/>
      </w:pPr>
      <w:bookmarkStart w:id="283" w:name="bookmark433"/>
      <w:r>
        <w:rPr>
          <w:rStyle w:val="625"/>
          <w:b/>
          <w:bCs/>
        </w:rPr>
        <w:t>Populating a DataSet from a SQL Server Database</w:t>
      </w:r>
      <w:bookmarkEnd w:id="283"/>
    </w:p>
    <w:p w:rsidR="005D19BB" w:rsidRDefault="00F53023">
      <w:pPr>
        <w:pStyle w:val="731"/>
        <w:keepNext/>
        <w:keepLines/>
        <w:shd w:val="clear" w:color="auto" w:fill="auto"/>
        <w:spacing w:before="0" w:after="49" w:line="180" w:lineRule="exact"/>
        <w:ind w:left="20" w:firstLine="0"/>
        <w:jc w:val="center"/>
      </w:pPr>
      <w:bookmarkStart w:id="284" w:name="bookmark434"/>
      <w:bookmarkStart w:id="285" w:name="bookmark435"/>
      <w:r>
        <w:rPr>
          <w:rStyle w:val="732"/>
        </w:rPr>
        <w:t xml:space="preserve">To populate a </w:t>
      </w:r>
      <w:r>
        <w:rPr>
          <w:rStyle w:val="737pt"/>
        </w:rPr>
        <w:t xml:space="preserve">DataSet </w:t>
      </w:r>
      <w:r>
        <w:rPr>
          <w:rStyle w:val="732"/>
        </w:rPr>
        <w:t>from a SQL Server database, follow these steps:</w:t>
      </w:r>
      <w:bookmarkEnd w:id="284"/>
      <w:r>
        <w:rPr>
          <w:rStyle w:val="732"/>
        </w:rPr>
        <w:t xml:space="preserve"> 1.</w:t>
      </w:r>
      <w:r>
        <w:rPr>
          <w:rStyle w:val="732"/>
        </w:rPr>
        <w:tab/>
        <w:t xml:space="preserve">Start Visual Studio. Select File </w:t>
      </w:r>
      <w:r>
        <w:rPr>
          <w:rStyle w:val="730pt"/>
        </w:rPr>
        <w:t>&gt;</w:t>
      </w:r>
      <w:r>
        <w:rPr>
          <w:rStyle w:val="732"/>
        </w:rPr>
        <w:t xml:space="preserve"> New </w:t>
      </w:r>
      <w:r>
        <w:rPr>
          <w:rStyle w:val="730pt"/>
        </w:rPr>
        <w:t>&gt;</w:t>
      </w:r>
      <w:r>
        <w:rPr>
          <w:rStyle w:val="732"/>
        </w:rPr>
        <w:t xml:space="preserve"> Project.</w:t>
      </w:r>
      <w:bookmarkEnd w:id="285"/>
    </w:p>
    <w:p w:rsidR="005D19BB" w:rsidRDefault="00F53023">
      <w:pPr>
        <w:pStyle w:val="731"/>
        <w:keepNext/>
        <w:keepLines/>
        <w:numPr>
          <w:ilvl w:val="0"/>
          <w:numId w:val="78"/>
        </w:numPr>
        <w:shd w:val="clear" w:color="auto" w:fill="auto"/>
        <w:tabs>
          <w:tab w:val="left" w:pos="940"/>
        </w:tabs>
        <w:spacing w:before="0" w:after="160" w:line="230" w:lineRule="exact"/>
        <w:ind w:left="900" w:right="360" w:hanging="440"/>
      </w:pPr>
      <w:bookmarkStart w:id="286" w:name="bookmark436"/>
      <w:r>
        <w:rPr>
          <w:rStyle w:val="732"/>
        </w:rPr>
        <w:t>Choose Windows Application. Rename the project to Act10_2 and click the OK button.</w:t>
      </w:r>
      <w:bookmarkEnd w:id="286"/>
    </w:p>
    <w:p w:rsidR="005D19BB" w:rsidRDefault="00F53023">
      <w:pPr>
        <w:pStyle w:val="731"/>
        <w:keepNext/>
        <w:keepLines/>
        <w:numPr>
          <w:ilvl w:val="0"/>
          <w:numId w:val="78"/>
        </w:numPr>
        <w:shd w:val="clear" w:color="auto" w:fill="auto"/>
        <w:tabs>
          <w:tab w:val="left" w:pos="930"/>
        </w:tabs>
        <w:spacing w:before="0" w:after="53" w:line="180" w:lineRule="exact"/>
        <w:ind w:left="900" w:hanging="440"/>
      </w:pPr>
      <w:bookmarkStart w:id="287" w:name="bookmark437"/>
      <w:r>
        <w:rPr>
          <w:rStyle w:val="732"/>
        </w:rPr>
        <w:t>After the project opens, add a new class to the project named Author.</w:t>
      </w:r>
      <w:bookmarkEnd w:id="287"/>
    </w:p>
    <w:p w:rsidR="005D19BB" w:rsidRDefault="00F53023">
      <w:pPr>
        <w:pStyle w:val="731"/>
        <w:keepNext/>
        <w:keepLines/>
        <w:numPr>
          <w:ilvl w:val="0"/>
          <w:numId w:val="78"/>
        </w:numPr>
        <w:shd w:val="clear" w:color="auto" w:fill="auto"/>
        <w:tabs>
          <w:tab w:val="left" w:pos="945"/>
        </w:tabs>
        <w:spacing w:before="0" w:line="226" w:lineRule="exact"/>
        <w:ind w:left="900" w:right="360" w:hanging="440"/>
      </w:pPr>
      <w:bookmarkStart w:id="288" w:name="bookmark438"/>
      <w:r>
        <w:rPr>
          <w:rStyle w:val="732"/>
        </w:rPr>
        <w:t>Open the Author class code in the code editor. Add the following using statements at the top of the file:</w:t>
      </w:r>
      <w:bookmarkEnd w:id="288"/>
    </w:p>
    <w:p w:rsidR="005D19BB" w:rsidRDefault="00F53023">
      <w:pPr>
        <w:pStyle w:val="41"/>
        <w:shd w:val="clear" w:color="auto" w:fill="auto"/>
        <w:spacing w:before="0" w:line="180" w:lineRule="exact"/>
        <w:ind w:left="20" w:firstLine="0"/>
        <w:jc w:val="left"/>
      </w:pPr>
      <w:r>
        <w:rPr>
          <w:rStyle w:val="223"/>
        </w:rPr>
        <w:t>using System.Data;</w:t>
      </w:r>
    </w:p>
    <w:p w:rsidR="005D19BB" w:rsidRDefault="00F53023">
      <w:pPr>
        <w:pStyle w:val="41"/>
        <w:shd w:val="clear" w:color="auto" w:fill="auto"/>
        <w:spacing w:before="0" w:after="54" w:line="180" w:lineRule="exact"/>
        <w:ind w:left="20" w:firstLine="0"/>
        <w:jc w:val="left"/>
      </w:pPr>
      <w:r>
        <w:rPr>
          <w:rStyle w:val="223"/>
        </w:rPr>
        <w:t>using System.Data.SqlClient;</w:t>
      </w:r>
    </w:p>
    <w:p w:rsidR="005D19BB" w:rsidRDefault="00F53023">
      <w:pPr>
        <w:pStyle w:val="731"/>
        <w:keepNext/>
        <w:keepLines/>
        <w:numPr>
          <w:ilvl w:val="0"/>
          <w:numId w:val="78"/>
        </w:numPr>
        <w:shd w:val="clear" w:color="auto" w:fill="auto"/>
        <w:tabs>
          <w:tab w:val="left" w:pos="926"/>
        </w:tabs>
        <w:spacing w:before="0" w:line="230" w:lineRule="exact"/>
        <w:ind w:left="900" w:right="360" w:hanging="440"/>
      </w:pPr>
      <w:bookmarkStart w:id="289" w:name="bookmark439"/>
      <w:r>
        <w:rPr>
          <w:rStyle w:val="732"/>
        </w:rPr>
        <w:t>Add the following code to declare private class level variables of type SQLConnection, SqlDataAdapter, and DataSet:</w:t>
      </w:r>
      <w:bookmarkEnd w:id="289"/>
    </w:p>
    <w:p w:rsidR="005D19BB" w:rsidRDefault="00F53023">
      <w:pPr>
        <w:pStyle w:val="41"/>
        <w:shd w:val="clear" w:color="auto" w:fill="auto"/>
        <w:spacing w:before="0" w:line="180" w:lineRule="exact"/>
        <w:ind w:left="20" w:right="4620" w:firstLine="0"/>
        <w:jc w:val="left"/>
      </w:pPr>
      <w:r>
        <w:rPr>
          <w:rStyle w:val="223"/>
        </w:rPr>
        <w:t>public class Author {</w:t>
      </w:r>
    </w:p>
    <w:p w:rsidR="005D19BB" w:rsidRDefault="00F53023">
      <w:pPr>
        <w:pStyle w:val="41"/>
        <w:shd w:val="clear" w:color="auto" w:fill="auto"/>
        <w:spacing w:before="0" w:line="197" w:lineRule="exact"/>
        <w:ind w:left="460" w:right="360" w:firstLine="0"/>
        <w:jc w:val="left"/>
      </w:pPr>
      <w:r>
        <w:rPr>
          <w:rStyle w:val="223"/>
        </w:rPr>
        <w:t>SqlConnection _pubConnection; string _connString;</w:t>
      </w:r>
    </w:p>
    <w:p w:rsidR="005D19BB" w:rsidRDefault="00F53023">
      <w:pPr>
        <w:pStyle w:val="41"/>
        <w:shd w:val="clear" w:color="auto" w:fill="auto"/>
        <w:spacing w:before="0" w:line="197" w:lineRule="exact"/>
        <w:ind w:left="900" w:hanging="440"/>
        <w:jc w:val="left"/>
      </w:pPr>
      <w:r>
        <w:rPr>
          <w:rStyle w:val="223"/>
        </w:rPr>
        <w:t>SqlDataAdapter _pubDataAdapter;</w:t>
      </w:r>
    </w:p>
    <w:p w:rsidR="005D19BB" w:rsidRDefault="00F53023">
      <w:pPr>
        <w:pStyle w:val="41"/>
        <w:shd w:val="clear" w:color="auto" w:fill="auto"/>
        <w:spacing w:before="0" w:after="93" w:line="197" w:lineRule="exact"/>
        <w:ind w:left="900" w:hanging="440"/>
        <w:jc w:val="left"/>
      </w:pPr>
      <w:r>
        <w:rPr>
          <w:rStyle w:val="223"/>
        </w:rPr>
        <w:t>DataSet authorDataSet;</w:t>
      </w:r>
    </w:p>
    <w:p w:rsidR="005D19BB" w:rsidRDefault="00F53023">
      <w:pPr>
        <w:pStyle w:val="731"/>
        <w:keepNext/>
        <w:keepLines/>
        <w:numPr>
          <w:ilvl w:val="0"/>
          <w:numId w:val="78"/>
        </w:numPr>
        <w:shd w:val="clear" w:color="auto" w:fill="auto"/>
        <w:tabs>
          <w:tab w:val="left" w:pos="945"/>
        </w:tabs>
        <w:spacing w:before="0" w:line="230" w:lineRule="exact"/>
        <w:ind w:left="900" w:right="360" w:hanging="440"/>
      </w:pPr>
      <w:bookmarkStart w:id="290" w:name="bookmark440"/>
      <w:r>
        <w:rPr>
          <w:rStyle w:val="732"/>
        </w:rPr>
        <w:t>Create a class constructor that instantiates the Pubs Connection object, sets up the ConnectionString property and creates a select command.</w:t>
      </w:r>
      <w:bookmarkEnd w:id="290"/>
    </w:p>
    <w:p w:rsidR="005D19BB" w:rsidRDefault="00F53023">
      <w:pPr>
        <w:pStyle w:val="41"/>
        <w:shd w:val="clear" w:color="auto" w:fill="auto"/>
        <w:spacing w:before="0" w:line="180" w:lineRule="exact"/>
        <w:ind w:left="20" w:firstLine="0"/>
        <w:jc w:val="left"/>
      </w:pPr>
      <w:r>
        <w:rPr>
          <w:rStyle w:val="223"/>
        </w:rPr>
        <w:t>public Author()</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97" w:lineRule="exact"/>
        <w:ind w:left="900" w:hanging="440"/>
        <w:jc w:val="left"/>
      </w:pPr>
      <w:r>
        <w:rPr>
          <w:rStyle w:val="223"/>
        </w:rPr>
        <w:t>_connString =</w:t>
      </w:r>
    </w:p>
    <w:p w:rsidR="005D19BB" w:rsidRDefault="00F53023">
      <w:pPr>
        <w:pStyle w:val="41"/>
        <w:shd w:val="clear" w:color="auto" w:fill="auto"/>
        <w:spacing w:before="0" w:line="197" w:lineRule="exact"/>
        <w:ind w:left="460" w:right="360" w:firstLine="440"/>
        <w:jc w:val="left"/>
      </w:pPr>
      <w:r>
        <w:rPr>
          <w:rStyle w:val="223"/>
        </w:rPr>
        <w:t>"Data Source=localhost;Initial Catalog=pubs;Integrated Security=True"; _pubConnection = new SqlConnection();</w:t>
      </w:r>
    </w:p>
    <w:p w:rsidR="005D19BB" w:rsidRDefault="00F53023">
      <w:pPr>
        <w:pStyle w:val="41"/>
        <w:shd w:val="clear" w:color="auto" w:fill="auto"/>
        <w:spacing w:before="0" w:line="197" w:lineRule="exact"/>
        <w:ind w:left="20" w:firstLine="0"/>
        <w:jc w:val="center"/>
      </w:pPr>
      <w:r>
        <w:rPr>
          <w:rStyle w:val="223"/>
        </w:rPr>
        <w:t>_pubConnection.ConnectionString = _connString;</w:t>
      </w:r>
    </w:p>
    <w:p w:rsidR="005D19BB" w:rsidRDefault="00F53023">
      <w:pPr>
        <w:pStyle w:val="41"/>
        <w:shd w:val="clear" w:color="auto" w:fill="auto"/>
        <w:spacing w:before="0" w:line="197" w:lineRule="exact"/>
        <w:ind w:left="900" w:hanging="440"/>
        <w:jc w:val="left"/>
      </w:pPr>
      <w:r>
        <w:rPr>
          <w:rStyle w:val="223"/>
        </w:rPr>
        <w:t>SqlCommand selectCommand =</w:t>
      </w:r>
    </w:p>
    <w:p w:rsidR="005D19BB" w:rsidRDefault="00F53023">
      <w:pPr>
        <w:pStyle w:val="41"/>
        <w:shd w:val="clear" w:color="auto" w:fill="auto"/>
        <w:spacing w:before="0" w:line="197" w:lineRule="exact"/>
        <w:ind w:left="900" w:right="360" w:firstLine="0"/>
        <w:jc w:val="left"/>
      </w:pPr>
      <w:r>
        <w:rPr>
          <w:rStyle w:val="223"/>
        </w:rPr>
        <w:t>new SqlCommand("Select au_id, au_lname,au_fname from authors", _pubConnection);</w:t>
      </w:r>
    </w:p>
    <w:p w:rsidR="005D19BB" w:rsidRDefault="00F53023">
      <w:pPr>
        <w:pStyle w:val="41"/>
        <w:shd w:val="clear" w:color="auto" w:fill="auto"/>
        <w:spacing w:before="0" w:line="197" w:lineRule="exact"/>
        <w:ind w:left="900" w:hanging="440"/>
        <w:jc w:val="left"/>
      </w:pPr>
      <w:r>
        <w:rPr>
          <w:rStyle w:val="223"/>
        </w:rPr>
        <w:t>_pubDataAdapter = new SqlDataAdapter();</w:t>
      </w:r>
    </w:p>
    <w:p w:rsidR="005D19BB" w:rsidRDefault="00F53023">
      <w:pPr>
        <w:pStyle w:val="41"/>
        <w:shd w:val="clear" w:color="auto" w:fill="auto"/>
        <w:spacing w:before="0" w:line="197" w:lineRule="exact"/>
        <w:ind w:left="20" w:firstLine="0"/>
        <w:jc w:val="center"/>
      </w:pPr>
      <w:r>
        <w:rPr>
          <w:rStyle w:val="223"/>
        </w:rPr>
        <w:t>_pubDataAdapter.SelectCommand = selectCommand;</w:t>
      </w:r>
    </w:p>
    <w:p w:rsidR="005D19BB" w:rsidRDefault="00F53023">
      <w:pPr>
        <w:pStyle w:val="41"/>
        <w:shd w:val="clear" w:color="auto" w:fill="auto"/>
        <w:spacing w:before="0" w:after="58" w:line="180" w:lineRule="exact"/>
        <w:ind w:left="20" w:firstLine="0"/>
        <w:jc w:val="left"/>
      </w:pPr>
      <w:r>
        <w:rPr>
          <w:rStyle w:val="223"/>
        </w:rPr>
        <w:t>}</w:t>
      </w:r>
    </w:p>
    <w:p w:rsidR="005D19BB" w:rsidRDefault="00F53023">
      <w:pPr>
        <w:pStyle w:val="731"/>
        <w:keepNext/>
        <w:keepLines/>
        <w:numPr>
          <w:ilvl w:val="0"/>
          <w:numId w:val="78"/>
        </w:numPr>
        <w:shd w:val="clear" w:color="auto" w:fill="auto"/>
        <w:tabs>
          <w:tab w:val="left" w:pos="940"/>
        </w:tabs>
        <w:spacing w:before="0" w:line="226" w:lineRule="exact"/>
        <w:ind w:left="900" w:right="360" w:hanging="440"/>
      </w:pPr>
      <w:bookmarkStart w:id="291" w:name="bookmark441"/>
      <w:r>
        <w:rPr>
          <w:rStyle w:val="732"/>
        </w:rPr>
        <w:lastRenderedPageBreak/>
        <w:t>Create a method of the Author class called GetData that will use the DataAdapter object to fill the DataSet and return it to the client.</w:t>
      </w:r>
      <w:bookmarkEnd w:id="291"/>
    </w:p>
    <w:p w:rsidR="005D19BB" w:rsidRDefault="00F53023">
      <w:pPr>
        <w:pStyle w:val="41"/>
        <w:shd w:val="clear" w:color="auto" w:fill="auto"/>
        <w:spacing w:before="0" w:line="180" w:lineRule="exact"/>
        <w:ind w:left="20" w:firstLine="0"/>
        <w:jc w:val="left"/>
      </w:pPr>
      <w:r>
        <w:rPr>
          <w:rStyle w:val="223"/>
        </w:rPr>
        <w:t>public DataSet GetData()</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900" w:hanging="440"/>
        <w:jc w:val="left"/>
      </w:pPr>
      <w:r>
        <w:rPr>
          <w:rStyle w:val="223"/>
        </w:rPr>
        <w:t>try</w:t>
      </w:r>
    </w:p>
    <w:p w:rsidR="005D19BB" w:rsidRDefault="00F53023">
      <w:pPr>
        <w:pStyle w:val="41"/>
        <w:shd w:val="clear" w:color="auto" w:fill="auto"/>
        <w:spacing w:before="0" w:line="180" w:lineRule="exact"/>
        <w:ind w:left="900" w:hanging="440"/>
        <w:jc w:val="left"/>
      </w:pPr>
      <w:r>
        <w:rPr>
          <w:rStyle w:val="223"/>
        </w:rPr>
        <w:t>{</w:t>
      </w:r>
    </w:p>
    <w:p w:rsidR="005D19BB" w:rsidRDefault="00F53023">
      <w:pPr>
        <w:pStyle w:val="41"/>
        <w:shd w:val="clear" w:color="auto" w:fill="auto"/>
        <w:spacing w:before="0"/>
        <w:ind w:left="900" w:firstLine="0"/>
        <w:jc w:val="left"/>
      </w:pPr>
      <w:r>
        <w:rPr>
          <w:rStyle w:val="223"/>
        </w:rPr>
        <w:t>authorDataSet = new DataSet();</w:t>
      </w:r>
    </w:p>
    <w:p w:rsidR="005D19BB" w:rsidRDefault="00F53023">
      <w:pPr>
        <w:pStyle w:val="41"/>
        <w:shd w:val="clear" w:color="auto" w:fill="auto"/>
        <w:spacing w:before="0"/>
        <w:ind w:left="900" w:right="360" w:firstLine="0"/>
        <w:jc w:val="left"/>
      </w:pPr>
      <w:r>
        <w:rPr>
          <w:rStyle w:val="223"/>
        </w:rPr>
        <w:t>_pubDataAdapter.Fill(authorDataSet, "Author"); return authorDataSet;</w:t>
      </w:r>
    </w:p>
    <w:p w:rsidR="005D19BB" w:rsidRDefault="00F53023">
      <w:pPr>
        <w:pStyle w:val="41"/>
        <w:shd w:val="clear" w:color="auto" w:fill="auto"/>
        <w:spacing w:before="0" w:line="180" w:lineRule="exact"/>
        <w:ind w:left="900" w:hanging="440"/>
        <w:jc w:val="left"/>
      </w:pPr>
      <w:r>
        <w:rPr>
          <w:rStyle w:val="223"/>
        </w:rPr>
        <w:t>}</w:t>
      </w:r>
    </w:p>
    <w:p w:rsidR="005D19BB" w:rsidRDefault="00F53023">
      <w:pPr>
        <w:pStyle w:val="41"/>
        <w:shd w:val="clear" w:color="auto" w:fill="auto"/>
        <w:spacing w:before="0" w:line="180" w:lineRule="exact"/>
        <w:ind w:left="1380"/>
        <w:jc w:val="left"/>
      </w:pPr>
      <w:r>
        <w:rPr>
          <w:rStyle w:val="223"/>
        </w:rPr>
        <w:t>catch (Exception ex)</w:t>
      </w:r>
    </w:p>
    <w:p w:rsidR="005D19BB" w:rsidRDefault="00F53023">
      <w:pPr>
        <w:pStyle w:val="41"/>
        <w:shd w:val="clear" w:color="auto" w:fill="auto"/>
        <w:spacing w:before="0" w:line="180" w:lineRule="exact"/>
        <w:ind w:left="1380"/>
        <w:jc w:val="left"/>
      </w:pPr>
      <w:r>
        <w:rPr>
          <w:rStyle w:val="223"/>
        </w:rPr>
        <w:t>{</w:t>
      </w:r>
    </w:p>
    <w:p w:rsidR="005D19BB" w:rsidRDefault="00F53023">
      <w:pPr>
        <w:pStyle w:val="41"/>
        <w:shd w:val="clear" w:color="auto" w:fill="auto"/>
        <w:spacing w:before="0" w:line="180" w:lineRule="exact"/>
        <w:ind w:left="1380" w:hanging="320"/>
        <w:jc w:val="left"/>
      </w:pPr>
      <w:r>
        <w:rPr>
          <w:rStyle w:val="223"/>
        </w:rPr>
        <w:t>throw ex;</w:t>
      </w:r>
    </w:p>
    <w:p w:rsidR="005D19BB" w:rsidRDefault="00F53023">
      <w:pPr>
        <w:pStyle w:val="41"/>
        <w:shd w:val="clear" w:color="auto" w:fill="auto"/>
        <w:spacing w:before="0" w:line="180" w:lineRule="exact"/>
        <w:ind w:left="1380"/>
        <w:jc w:val="left"/>
      </w:pPr>
      <w:r>
        <w:rPr>
          <w:rStyle w:val="223"/>
        </w:rPr>
        <w:t>}</w:t>
      </w:r>
    </w:p>
    <w:p w:rsidR="005D19BB" w:rsidRDefault="00F53023">
      <w:pPr>
        <w:pStyle w:val="41"/>
        <w:shd w:val="clear" w:color="auto" w:fill="auto"/>
        <w:spacing w:before="0" w:after="94" w:line="180" w:lineRule="exact"/>
        <w:ind w:left="360" w:firstLine="0"/>
        <w:jc w:val="left"/>
      </w:pPr>
      <w:r>
        <w:rPr>
          <w:rStyle w:val="223"/>
        </w:rPr>
        <w:t>}</w:t>
      </w:r>
    </w:p>
    <w:p w:rsidR="005D19BB" w:rsidRDefault="00F53023">
      <w:pPr>
        <w:pStyle w:val="41"/>
        <w:numPr>
          <w:ilvl w:val="0"/>
          <w:numId w:val="78"/>
        </w:numPr>
        <w:shd w:val="clear" w:color="auto" w:fill="auto"/>
        <w:tabs>
          <w:tab w:val="left" w:pos="1285"/>
        </w:tabs>
        <w:spacing w:before="0" w:after="89" w:line="180" w:lineRule="exact"/>
        <w:ind w:left="1380"/>
        <w:jc w:val="left"/>
      </w:pPr>
      <w:r>
        <w:rPr>
          <w:rStyle w:val="223"/>
        </w:rPr>
        <w:t>Build the project and fix any errors.</w:t>
      </w:r>
    </w:p>
    <w:p w:rsidR="005D19BB" w:rsidRDefault="00F53023">
      <w:pPr>
        <w:pStyle w:val="41"/>
        <w:numPr>
          <w:ilvl w:val="0"/>
          <w:numId w:val="78"/>
        </w:numPr>
        <w:shd w:val="clear" w:color="auto" w:fill="auto"/>
        <w:tabs>
          <w:tab w:val="left" w:pos="470"/>
        </w:tabs>
        <w:spacing w:before="0" w:after="204" w:line="180" w:lineRule="exact"/>
        <w:ind w:right="280" w:firstLine="0"/>
        <w:jc w:val="right"/>
      </w:pPr>
      <w:r>
        <w:rPr>
          <w:rStyle w:val="223"/>
        </w:rPr>
        <w:t>Add the controls listed in Table 10-3 to Form1 and set the properties as shown.</w:t>
      </w:r>
    </w:p>
    <w:p w:rsidR="005D19BB" w:rsidRDefault="00F53023">
      <w:pPr>
        <w:pStyle w:val="ad"/>
        <w:framePr w:w="5237" w:wrap="notBeside" w:vAnchor="text" w:hAnchor="text" w:y="1"/>
        <w:shd w:val="clear" w:color="auto" w:fill="auto"/>
        <w:spacing w:line="180" w:lineRule="exact"/>
      </w:pPr>
      <w:r>
        <w:rPr>
          <w:rStyle w:val="0ptf2"/>
        </w:rPr>
        <w:t xml:space="preserve">Table 10-3. </w:t>
      </w:r>
      <w:r>
        <w:rPr>
          <w:rStyle w:val="af2"/>
          <w:i/>
          <w:iCs/>
        </w:rPr>
        <w:t>Form1 Controls</w:t>
      </w:r>
    </w:p>
    <w:tbl>
      <w:tblPr>
        <w:tblOverlap w:val="never"/>
        <w:tblW w:w="0" w:type="auto"/>
        <w:tblLayout w:type="fixed"/>
        <w:tblCellMar>
          <w:left w:w="10" w:type="dxa"/>
          <w:right w:w="10" w:type="dxa"/>
        </w:tblCellMar>
        <w:tblLook w:val="04A0" w:firstRow="1" w:lastRow="0" w:firstColumn="1" w:lastColumn="0" w:noHBand="0" w:noVBand="1"/>
      </w:tblPr>
      <w:tblGrid>
        <w:gridCol w:w="1445"/>
        <w:gridCol w:w="2352"/>
        <w:gridCol w:w="1440"/>
      </w:tblGrid>
      <w:tr w:rsidR="005D19BB">
        <w:trPr>
          <w:trHeight w:hRule="exact" w:val="374"/>
        </w:trPr>
        <w:tc>
          <w:tcPr>
            <w:tcW w:w="1445" w:type="dxa"/>
            <w:tcBorders>
              <w:top w:val="single" w:sz="4" w:space="0" w:color="auto"/>
            </w:tcBorders>
            <w:shd w:val="clear" w:color="auto" w:fill="FFFFFF"/>
          </w:tcPr>
          <w:p w:rsidR="005D19BB" w:rsidRDefault="00F53023">
            <w:pPr>
              <w:pStyle w:val="41"/>
              <w:framePr w:w="5237" w:wrap="notBeside" w:vAnchor="text" w:hAnchor="text" w:y="1"/>
              <w:shd w:val="clear" w:color="auto" w:fill="auto"/>
              <w:spacing w:before="0" w:line="200" w:lineRule="exact"/>
              <w:ind w:left="160" w:firstLine="0"/>
              <w:jc w:val="left"/>
            </w:pPr>
            <w:r>
              <w:rPr>
                <w:rStyle w:val="ArialNarrow10pt8"/>
              </w:rPr>
              <w:t>Control</w:t>
            </w:r>
          </w:p>
        </w:tc>
        <w:tc>
          <w:tcPr>
            <w:tcW w:w="2352" w:type="dxa"/>
            <w:tcBorders>
              <w:top w:val="single" w:sz="4" w:space="0" w:color="auto"/>
            </w:tcBorders>
            <w:shd w:val="clear" w:color="auto" w:fill="FFFFFF"/>
          </w:tcPr>
          <w:p w:rsidR="005D19BB" w:rsidRDefault="00F53023">
            <w:pPr>
              <w:pStyle w:val="41"/>
              <w:framePr w:w="5237" w:wrap="notBeside" w:vAnchor="text" w:hAnchor="text" w:y="1"/>
              <w:shd w:val="clear" w:color="auto" w:fill="auto"/>
              <w:spacing w:before="0" w:line="200" w:lineRule="exact"/>
              <w:ind w:left="160" w:firstLine="0"/>
              <w:jc w:val="left"/>
            </w:pPr>
            <w:r>
              <w:rPr>
                <w:rStyle w:val="ArialNarrow10pt8"/>
              </w:rPr>
              <w:t>Property</w:t>
            </w:r>
          </w:p>
        </w:tc>
        <w:tc>
          <w:tcPr>
            <w:tcW w:w="1440" w:type="dxa"/>
            <w:tcBorders>
              <w:top w:val="single" w:sz="4" w:space="0" w:color="auto"/>
            </w:tcBorders>
            <w:shd w:val="clear" w:color="auto" w:fill="FFFFFF"/>
          </w:tcPr>
          <w:p w:rsidR="005D19BB" w:rsidRDefault="00F53023">
            <w:pPr>
              <w:pStyle w:val="41"/>
              <w:framePr w:w="5237" w:wrap="notBeside" w:vAnchor="text" w:hAnchor="text" w:y="1"/>
              <w:shd w:val="clear" w:color="auto" w:fill="auto"/>
              <w:spacing w:before="0" w:line="200" w:lineRule="exact"/>
              <w:ind w:left="200" w:firstLine="0"/>
              <w:jc w:val="left"/>
            </w:pPr>
            <w:r>
              <w:rPr>
                <w:rStyle w:val="ArialNarrow10pt8"/>
              </w:rPr>
              <w:t>Value</w:t>
            </w:r>
          </w:p>
        </w:tc>
      </w:tr>
      <w:tr w:rsidR="005D19BB">
        <w:trPr>
          <w:trHeight w:hRule="exact" w:val="451"/>
        </w:trPr>
        <w:tc>
          <w:tcPr>
            <w:tcW w:w="1445" w:type="dxa"/>
            <w:tcBorders>
              <w:top w:val="single" w:sz="4" w:space="0" w:color="auto"/>
            </w:tcBorders>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DataGridView</w:t>
            </w:r>
          </w:p>
        </w:tc>
        <w:tc>
          <w:tcPr>
            <w:tcW w:w="2352" w:type="dxa"/>
            <w:tcBorders>
              <w:top w:val="single" w:sz="4" w:space="0" w:color="auto"/>
            </w:tcBorders>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Name</w:t>
            </w:r>
          </w:p>
        </w:tc>
        <w:tc>
          <w:tcPr>
            <w:tcW w:w="1440" w:type="dxa"/>
            <w:tcBorders>
              <w:top w:val="single" w:sz="4" w:space="0" w:color="auto"/>
            </w:tcBorders>
            <w:shd w:val="clear" w:color="auto" w:fill="FFFFFF"/>
          </w:tcPr>
          <w:p w:rsidR="005D19BB" w:rsidRDefault="00F53023">
            <w:pPr>
              <w:pStyle w:val="41"/>
              <w:framePr w:w="5237" w:wrap="notBeside" w:vAnchor="text" w:hAnchor="text" w:y="1"/>
              <w:shd w:val="clear" w:color="auto" w:fill="auto"/>
              <w:spacing w:before="0" w:line="180" w:lineRule="exact"/>
              <w:ind w:left="200" w:firstLine="0"/>
              <w:jc w:val="left"/>
            </w:pPr>
            <w:r>
              <w:rPr>
                <w:rStyle w:val="223"/>
              </w:rPr>
              <w:t>dgvAuthors</w:t>
            </w:r>
          </w:p>
        </w:tc>
      </w:tr>
      <w:tr w:rsidR="005D19BB">
        <w:trPr>
          <w:trHeight w:hRule="exact" w:val="432"/>
        </w:trPr>
        <w:tc>
          <w:tcPr>
            <w:tcW w:w="1445" w:type="dxa"/>
            <w:shd w:val="clear" w:color="auto" w:fill="FFFFFF"/>
          </w:tcPr>
          <w:p w:rsidR="005D19BB" w:rsidRDefault="005D19BB">
            <w:pPr>
              <w:framePr w:w="5237" w:wrap="notBeside" w:vAnchor="text" w:hAnchor="text" w:y="1"/>
              <w:rPr>
                <w:sz w:val="10"/>
                <w:szCs w:val="10"/>
              </w:rPr>
            </w:pPr>
          </w:p>
        </w:tc>
        <w:tc>
          <w:tcPr>
            <w:tcW w:w="2352" w:type="dxa"/>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AllowUserToAddRows</w:t>
            </w:r>
          </w:p>
        </w:tc>
        <w:tc>
          <w:tcPr>
            <w:tcW w:w="1440" w:type="dxa"/>
            <w:shd w:val="clear" w:color="auto" w:fill="FFFFFF"/>
          </w:tcPr>
          <w:p w:rsidR="005D19BB" w:rsidRDefault="00F53023">
            <w:pPr>
              <w:pStyle w:val="41"/>
              <w:framePr w:w="5237" w:wrap="notBeside" w:vAnchor="text" w:hAnchor="text" w:y="1"/>
              <w:shd w:val="clear" w:color="auto" w:fill="auto"/>
              <w:spacing w:before="0" w:line="180" w:lineRule="exact"/>
              <w:ind w:left="200" w:firstLine="0"/>
              <w:jc w:val="left"/>
            </w:pPr>
            <w:r>
              <w:rPr>
                <w:rStyle w:val="223"/>
              </w:rPr>
              <w:t>False</w:t>
            </w:r>
          </w:p>
        </w:tc>
      </w:tr>
      <w:tr w:rsidR="005D19BB">
        <w:trPr>
          <w:trHeight w:hRule="exact" w:val="446"/>
        </w:trPr>
        <w:tc>
          <w:tcPr>
            <w:tcW w:w="1445" w:type="dxa"/>
            <w:shd w:val="clear" w:color="auto" w:fill="FFFFFF"/>
          </w:tcPr>
          <w:p w:rsidR="005D19BB" w:rsidRDefault="005D19BB">
            <w:pPr>
              <w:framePr w:w="5237" w:wrap="notBeside" w:vAnchor="text" w:hAnchor="text" w:y="1"/>
              <w:rPr>
                <w:sz w:val="10"/>
                <w:szCs w:val="10"/>
              </w:rPr>
            </w:pPr>
          </w:p>
        </w:tc>
        <w:tc>
          <w:tcPr>
            <w:tcW w:w="2352" w:type="dxa"/>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AllowUserToDeleteRows</w:t>
            </w:r>
          </w:p>
        </w:tc>
        <w:tc>
          <w:tcPr>
            <w:tcW w:w="1440" w:type="dxa"/>
            <w:shd w:val="clear" w:color="auto" w:fill="FFFFFF"/>
          </w:tcPr>
          <w:p w:rsidR="005D19BB" w:rsidRDefault="00F53023">
            <w:pPr>
              <w:pStyle w:val="41"/>
              <w:framePr w:w="5237" w:wrap="notBeside" w:vAnchor="text" w:hAnchor="text" w:y="1"/>
              <w:shd w:val="clear" w:color="auto" w:fill="auto"/>
              <w:spacing w:before="0" w:line="180" w:lineRule="exact"/>
              <w:ind w:left="200" w:firstLine="0"/>
              <w:jc w:val="left"/>
            </w:pPr>
            <w:r>
              <w:rPr>
                <w:rStyle w:val="223"/>
              </w:rPr>
              <w:t>False</w:t>
            </w:r>
          </w:p>
        </w:tc>
      </w:tr>
      <w:tr w:rsidR="005D19BB">
        <w:trPr>
          <w:trHeight w:hRule="exact" w:val="461"/>
        </w:trPr>
        <w:tc>
          <w:tcPr>
            <w:tcW w:w="1445" w:type="dxa"/>
            <w:shd w:val="clear" w:color="auto" w:fill="FFFFFF"/>
          </w:tcPr>
          <w:p w:rsidR="005D19BB" w:rsidRDefault="005D19BB">
            <w:pPr>
              <w:framePr w:w="5237" w:wrap="notBeside" w:vAnchor="text" w:hAnchor="text" w:y="1"/>
              <w:rPr>
                <w:sz w:val="10"/>
                <w:szCs w:val="10"/>
              </w:rPr>
            </w:pPr>
          </w:p>
        </w:tc>
        <w:tc>
          <w:tcPr>
            <w:tcW w:w="2352" w:type="dxa"/>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ReadOnly</w:t>
            </w:r>
          </w:p>
        </w:tc>
        <w:tc>
          <w:tcPr>
            <w:tcW w:w="1440" w:type="dxa"/>
            <w:shd w:val="clear" w:color="auto" w:fill="FFFFFF"/>
          </w:tcPr>
          <w:p w:rsidR="005D19BB" w:rsidRDefault="00F53023">
            <w:pPr>
              <w:pStyle w:val="41"/>
              <w:framePr w:w="5237" w:wrap="notBeside" w:vAnchor="text" w:hAnchor="text" w:y="1"/>
              <w:shd w:val="clear" w:color="auto" w:fill="auto"/>
              <w:spacing w:before="0" w:line="180" w:lineRule="exact"/>
              <w:ind w:left="200" w:firstLine="0"/>
              <w:jc w:val="left"/>
            </w:pPr>
            <w:r>
              <w:rPr>
                <w:rStyle w:val="223"/>
              </w:rPr>
              <w:t>False</w:t>
            </w:r>
          </w:p>
        </w:tc>
      </w:tr>
      <w:tr w:rsidR="005D19BB">
        <w:trPr>
          <w:trHeight w:hRule="exact" w:val="427"/>
        </w:trPr>
        <w:tc>
          <w:tcPr>
            <w:tcW w:w="1445" w:type="dxa"/>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Button</w:t>
            </w:r>
          </w:p>
        </w:tc>
        <w:tc>
          <w:tcPr>
            <w:tcW w:w="2352" w:type="dxa"/>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Name</w:t>
            </w:r>
          </w:p>
        </w:tc>
        <w:tc>
          <w:tcPr>
            <w:tcW w:w="1440" w:type="dxa"/>
            <w:shd w:val="clear" w:color="auto" w:fill="FFFFFF"/>
          </w:tcPr>
          <w:p w:rsidR="005D19BB" w:rsidRDefault="00F53023">
            <w:pPr>
              <w:pStyle w:val="41"/>
              <w:framePr w:w="5237" w:wrap="notBeside" w:vAnchor="text" w:hAnchor="text" w:y="1"/>
              <w:shd w:val="clear" w:color="auto" w:fill="auto"/>
              <w:spacing w:before="0" w:line="180" w:lineRule="exact"/>
              <w:ind w:left="200" w:firstLine="0"/>
              <w:jc w:val="left"/>
            </w:pPr>
            <w:r>
              <w:rPr>
                <w:rStyle w:val="223"/>
              </w:rPr>
              <w:t>btnGetData</w:t>
            </w:r>
          </w:p>
        </w:tc>
      </w:tr>
      <w:tr w:rsidR="005D19BB">
        <w:trPr>
          <w:trHeight w:hRule="exact" w:val="446"/>
        </w:trPr>
        <w:tc>
          <w:tcPr>
            <w:tcW w:w="1445" w:type="dxa"/>
            <w:shd w:val="clear" w:color="auto" w:fill="FFFFFF"/>
          </w:tcPr>
          <w:p w:rsidR="005D19BB" w:rsidRDefault="005D19BB">
            <w:pPr>
              <w:framePr w:w="5237" w:wrap="notBeside" w:vAnchor="text" w:hAnchor="text" w:y="1"/>
              <w:rPr>
                <w:sz w:val="10"/>
                <w:szCs w:val="10"/>
              </w:rPr>
            </w:pPr>
          </w:p>
        </w:tc>
        <w:tc>
          <w:tcPr>
            <w:tcW w:w="2352" w:type="dxa"/>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Text</w:t>
            </w:r>
          </w:p>
        </w:tc>
        <w:tc>
          <w:tcPr>
            <w:tcW w:w="1440" w:type="dxa"/>
            <w:shd w:val="clear" w:color="auto" w:fill="FFFFFF"/>
          </w:tcPr>
          <w:p w:rsidR="005D19BB" w:rsidRDefault="00F53023">
            <w:pPr>
              <w:pStyle w:val="41"/>
              <w:framePr w:w="5237" w:wrap="notBeside" w:vAnchor="text" w:hAnchor="text" w:y="1"/>
              <w:shd w:val="clear" w:color="auto" w:fill="auto"/>
              <w:spacing w:before="0" w:line="180" w:lineRule="exact"/>
              <w:ind w:left="200" w:firstLine="0"/>
              <w:jc w:val="left"/>
            </w:pPr>
            <w:r>
              <w:rPr>
                <w:rStyle w:val="223"/>
              </w:rPr>
              <w:t>Get Data</w:t>
            </w:r>
          </w:p>
        </w:tc>
      </w:tr>
      <w:tr w:rsidR="005D19BB">
        <w:trPr>
          <w:trHeight w:hRule="exact" w:val="461"/>
        </w:trPr>
        <w:tc>
          <w:tcPr>
            <w:tcW w:w="1445" w:type="dxa"/>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Button</w:t>
            </w:r>
          </w:p>
        </w:tc>
        <w:tc>
          <w:tcPr>
            <w:tcW w:w="2352" w:type="dxa"/>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Name</w:t>
            </w:r>
          </w:p>
        </w:tc>
        <w:tc>
          <w:tcPr>
            <w:tcW w:w="1440" w:type="dxa"/>
            <w:shd w:val="clear" w:color="auto" w:fill="FFFFFF"/>
          </w:tcPr>
          <w:p w:rsidR="005D19BB" w:rsidRDefault="00F53023">
            <w:pPr>
              <w:pStyle w:val="41"/>
              <w:framePr w:w="5237" w:wrap="notBeside" w:vAnchor="text" w:hAnchor="text" w:y="1"/>
              <w:shd w:val="clear" w:color="auto" w:fill="auto"/>
              <w:spacing w:before="0" w:line="180" w:lineRule="exact"/>
              <w:ind w:left="200" w:firstLine="0"/>
              <w:jc w:val="left"/>
            </w:pPr>
            <w:r>
              <w:rPr>
                <w:rStyle w:val="223"/>
              </w:rPr>
              <w:t>btnUpdate</w:t>
            </w:r>
          </w:p>
        </w:tc>
      </w:tr>
      <w:tr w:rsidR="005D19BB">
        <w:trPr>
          <w:trHeight w:hRule="exact" w:val="451"/>
        </w:trPr>
        <w:tc>
          <w:tcPr>
            <w:tcW w:w="1445" w:type="dxa"/>
            <w:tcBorders>
              <w:bottom w:val="single" w:sz="4" w:space="0" w:color="auto"/>
            </w:tcBorders>
            <w:shd w:val="clear" w:color="auto" w:fill="FFFFFF"/>
          </w:tcPr>
          <w:p w:rsidR="005D19BB" w:rsidRDefault="005D19BB">
            <w:pPr>
              <w:framePr w:w="5237" w:wrap="notBeside" w:vAnchor="text" w:hAnchor="text" w:y="1"/>
              <w:rPr>
                <w:sz w:val="10"/>
                <w:szCs w:val="10"/>
              </w:rPr>
            </w:pPr>
          </w:p>
        </w:tc>
        <w:tc>
          <w:tcPr>
            <w:tcW w:w="2352" w:type="dxa"/>
            <w:tcBorders>
              <w:bottom w:val="single" w:sz="4" w:space="0" w:color="auto"/>
            </w:tcBorders>
            <w:shd w:val="clear" w:color="auto" w:fill="FFFFFF"/>
          </w:tcPr>
          <w:p w:rsidR="005D19BB" w:rsidRDefault="00F53023">
            <w:pPr>
              <w:pStyle w:val="41"/>
              <w:framePr w:w="5237" w:wrap="notBeside" w:vAnchor="text" w:hAnchor="text" w:y="1"/>
              <w:shd w:val="clear" w:color="auto" w:fill="auto"/>
              <w:spacing w:before="0" w:line="180" w:lineRule="exact"/>
              <w:ind w:left="160" w:firstLine="0"/>
              <w:jc w:val="left"/>
            </w:pPr>
            <w:r>
              <w:rPr>
                <w:rStyle w:val="223"/>
              </w:rPr>
              <w:t>Text</w:t>
            </w:r>
          </w:p>
        </w:tc>
        <w:tc>
          <w:tcPr>
            <w:tcW w:w="1440" w:type="dxa"/>
            <w:tcBorders>
              <w:bottom w:val="single" w:sz="4" w:space="0" w:color="auto"/>
            </w:tcBorders>
            <w:shd w:val="clear" w:color="auto" w:fill="FFFFFF"/>
          </w:tcPr>
          <w:p w:rsidR="005D19BB" w:rsidRDefault="00F53023">
            <w:pPr>
              <w:pStyle w:val="41"/>
              <w:framePr w:w="5237" w:wrap="notBeside" w:vAnchor="text" w:hAnchor="text" w:y="1"/>
              <w:shd w:val="clear" w:color="auto" w:fill="auto"/>
              <w:spacing w:before="0" w:line="180" w:lineRule="exact"/>
              <w:ind w:left="200" w:firstLine="0"/>
              <w:jc w:val="left"/>
            </w:pPr>
            <w:r>
              <w:rPr>
                <w:rStyle w:val="223"/>
              </w:rPr>
              <w:t>Update</w:t>
            </w:r>
          </w:p>
        </w:tc>
      </w:tr>
    </w:tbl>
    <w:p w:rsidR="005D19BB" w:rsidRDefault="005D19BB">
      <w:pPr>
        <w:rPr>
          <w:sz w:val="2"/>
          <w:szCs w:val="2"/>
        </w:rPr>
      </w:pPr>
    </w:p>
    <w:p w:rsidR="005D19BB" w:rsidRDefault="00F53023">
      <w:pPr>
        <w:pStyle w:val="41"/>
        <w:numPr>
          <w:ilvl w:val="0"/>
          <w:numId w:val="78"/>
        </w:numPr>
        <w:shd w:val="clear" w:color="auto" w:fill="auto"/>
        <w:tabs>
          <w:tab w:val="left" w:pos="1275"/>
        </w:tabs>
        <w:spacing w:before="94" w:line="226" w:lineRule="exact"/>
        <w:ind w:left="1380" w:right="280"/>
        <w:jc w:val="left"/>
      </w:pPr>
      <w:r>
        <w:rPr>
          <w:rStyle w:val="223"/>
        </w:rPr>
        <w:t>Open the Form1 class code file in the code editor. Declare a class-level DataSet object after the class declaration.</w:t>
      </w:r>
    </w:p>
    <w:p w:rsidR="005D19BB" w:rsidRDefault="00F53023">
      <w:pPr>
        <w:pStyle w:val="41"/>
        <w:shd w:val="clear" w:color="auto" w:fill="auto"/>
        <w:spacing w:before="0" w:line="180" w:lineRule="exact"/>
        <w:ind w:left="360" w:right="2040" w:firstLine="0"/>
        <w:jc w:val="left"/>
      </w:pPr>
      <w:r>
        <w:rPr>
          <w:rStyle w:val="223"/>
        </w:rPr>
        <w:t>public partial class Form1 : Form {</w:t>
      </w:r>
    </w:p>
    <w:p w:rsidR="005D19BB" w:rsidRDefault="00F53023">
      <w:pPr>
        <w:pStyle w:val="41"/>
        <w:shd w:val="clear" w:color="auto" w:fill="auto"/>
        <w:spacing w:before="0" w:after="49" w:line="180" w:lineRule="exact"/>
        <w:ind w:left="1380"/>
        <w:jc w:val="left"/>
      </w:pPr>
      <w:r>
        <w:rPr>
          <w:rStyle w:val="223"/>
        </w:rPr>
        <w:t>private DataSet _pubDataSet;</w:t>
      </w:r>
    </w:p>
    <w:p w:rsidR="005D19BB" w:rsidRDefault="00F53023">
      <w:pPr>
        <w:pStyle w:val="41"/>
        <w:numPr>
          <w:ilvl w:val="0"/>
          <w:numId w:val="78"/>
        </w:numPr>
        <w:shd w:val="clear" w:color="auto" w:fill="auto"/>
        <w:tabs>
          <w:tab w:val="left" w:pos="1275"/>
        </w:tabs>
        <w:spacing w:before="0" w:after="120" w:line="230" w:lineRule="exact"/>
        <w:ind w:left="1380" w:right="280"/>
        <w:jc w:val="left"/>
      </w:pPr>
      <w:r>
        <w:rPr>
          <w:rStyle w:val="223"/>
        </w:rPr>
        <w:t>Open Form1 in the Form Designer. Double-click on the Get Data button to open the button click event method in the code editor.</w:t>
      </w:r>
    </w:p>
    <w:p w:rsidR="005D19BB" w:rsidRDefault="00F53023">
      <w:pPr>
        <w:pStyle w:val="41"/>
        <w:numPr>
          <w:ilvl w:val="0"/>
          <w:numId w:val="78"/>
        </w:numPr>
        <w:shd w:val="clear" w:color="auto" w:fill="auto"/>
        <w:tabs>
          <w:tab w:val="left" w:pos="1497"/>
        </w:tabs>
        <w:spacing w:before="0" w:line="230" w:lineRule="exact"/>
        <w:ind w:left="1380" w:right="280" w:hanging="320"/>
        <w:jc w:val="left"/>
      </w:pPr>
      <w:r>
        <w:rPr>
          <w:rStyle w:val="223"/>
        </w:rPr>
        <w:t>Add the following code to the btnGetData click event procedure, which will execute the GetData method defined in the Author class. This dataset is then loaded into the grid using the DataSource property.</w:t>
      </w:r>
    </w:p>
    <w:p w:rsidR="005D19BB" w:rsidRDefault="00F53023">
      <w:pPr>
        <w:pStyle w:val="41"/>
        <w:shd w:val="clear" w:color="auto" w:fill="auto"/>
        <w:spacing w:before="0" w:line="180" w:lineRule="exact"/>
        <w:ind w:left="360" w:firstLine="0"/>
        <w:jc w:val="left"/>
      </w:pPr>
      <w:r>
        <w:rPr>
          <w:rStyle w:val="223"/>
        </w:rPr>
        <w:t>private void btnGetData_Click(object sender, EventArgs e)</w:t>
      </w:r>
    </w:p>
    <w:p w:rsidR="005D19BB" w:rsidRDefault="00F53023">
      <w:pPr>
        <w:pStyle w:val="41"/>
        <w:shd w:val="clear" w:color="auto" w:fill="auto"/>
        <w:spacing w:before="0" w:line="180" w:lineRule="exact"/>
        <w:ind w:left="360" w:firstLine="0"/>
        <w:jc w:val="left"/>
      </w:pPr>
      <w:r>
        <w:rPr>
          <w:rStyle w:val="223"/>
        </w:rPr>
        <w:t>{</w:t>
      </w:r>
    </w:p>
    <w:p w:rsidR="005D19BB" w:rsidRDefault="00F53023">
      <w:pPr>
        <w:pStyle w:val="41"/>
        <w:shd w:val="clear" w:color="auto" w:fill="auto"/>
        <w:spacing w:before="0" w:line="197" w:lineRule="exact"/>
        <w:ind w:left="1380"/>
        <w:jc w:val="left"/>
      </w:pPr>
      <w:r>
        <w:rPr>
          <w:rStyle w:val="223"/>
        </w:rPr>
        <w:t>Author author = new Author();</w:t>
      </w:r>
    </w:p>
    <w:p w:rsidR="005D19BB" w:rsidRDefault="00F53023">
      <w:pPr>
        <w:pStyle w:val="41"/>
        <w:shd w:val="clear" w:color="auto" w:fill="auto"/>
        <w:spacing w:before="0" w:line="197" w:lineRule="exact"/>
        <w:ind w:left="1380"/>
        <w:jc w:val="left"/>
      </w:pPr>
      <w:r>
        <w:rPr>
          <w:rStyle w:val="223"/>
        </w:rPr>
        <w:lastRenderedPageBreak/>
        <w:t>_pubDataSet = author.GetData();</w:t>
      </w:r>
    </w:p>
    <w:p w:rsidR="005D19BB" w:rsidRDefault="00F53023">
      <w:pPr>
        <w:pStyle w:val="41"/>
        <w:shd w:val="clear" w:color="auto" w:fill="auto"/>
        <w:spacing w:before="0" w:line="197" w:lineRule="exact"/>
        <w:ind w:left="1380"/>
        <w:jc w:val="left"/>
      </w:pPr>
      <w:r>
        <w:rPr>
          <w:rStyle w:val="223"/>
        </w:rPr>
        <w:t>dgvAuthors.DataSource = _pubDataSet.Tables["Authors"];</w:t>
      </w:r>
    </w:p>
    <w:p w:rsidR="005D19BB" w:rsidRDefault="00F53023">
      <w:pPr>
        <w:pStyle w:val="41"/>
        <w:shd w:val="clear" w:color="auto" w:fill="auto"/>
        <w:spacing w:before="0" w:line="180" w:lineRule="exact"/>
        <w:ind w:left="360" w:firstLine="0"/>
        <w:jc w:val="left"/>
      </w:pPr>
      <w:r>
        <w:rPr>
          <w:rStyle w:val="223"/>
        </w:rPr>
        <w:t>}</w:t>
      </w:r>
    </w:p>
    <w:p w:rsidR="005D19BB" w:rsidRDefault="00F53023">
      <w:pPr>
        <w:pStyle w:val="41"/>
        <w:numPr>
          <w:ilvl w:val="0"/>
          <w:numId w:val="78"/>
        </w:numPr>
        <w:shd w:val="clear" w:color="auto" w:fill="auto"/>
        <w:tabs>
          <w:tab w:val="left" w:pos="991"/>
        </w:tabs>
        <w:spacing w:before="0" w:after="136" w:line="230" w:lineRule="exact"/>
        <w:ind w:left="1040" w:right="420" w:hanging="500"/>
      </w:pPr>
      <w:bookmarkStart w:id="292" w:name="bookmark442"/>
      <w:r>
        <w:rPr>
          <w:rStyle w:val="223"/>
        </w:rPr>
        <w:t>Build the project and fix any errors. Once the project builds, run the project in debug mode and test the GetData method. You should see the grid filled with author information. After testing, stop the debugger.</w:t>
      </w:r>
      <w:bookmarkEnd w:id="292"/>
    </w:p>
    <w:p w:rsidR="005D19BB" w:rsidRDefault="00F53023">
      <w:pPr>
        <w:pStyle w:val="621"/>
        <w:keepNext/>
        <w:keepLines/>
        <w:shd w:val="clear" w:color="auto" w:fill="auto"/>
        <w:spacing w:after="208" w:line="210" w:lineRule="exact"/>
        <w:ind w:left="2040"/>
        <w:jc w:val="left"/>
      </w:pPr>
      <w:bookmarkStart w:id="293" w:name="bookmark443"/>
      <w:r>
        <w:rPr>
          <w:rStyle w:val="625"/>
          <w:b/>
          <w:bCs/>
        </w:rPr>
        <w:t>Editing and Updating Data in a DataSet</w:t>
      </w:r>
      <w:bookmarkEnd w:id="293"/>
    </w:p>
    <w:p w:rsidR="005D19BB" w:rsidRDefault="00F53023">
      <w:pPr>
        <w:pStyle w:val="41"/>
        <w:shd w:val="clear" w:color="auto" w:fill="auto"/>
        <w:spacing w:before="0" w:after="94" w:line="180" w:lineRule="exact"/>
        <w:ind w:left="20" w:firstLine="0"/>
        <w:jc w:val="left"/>
      </w:pPr>
      <w:r>
        <w:rPr>
          <w:rStyle w:val="223"/>
        </w:rPr>
        <w:t>To edit and update data in a DataSet, follow these steps:</w:t>
      </w:r>
    </w:p>
    <w:p w:rsidR="005D19BB" w:rsidRDefault="00F53023">
      <w:pPr>
        <w:pStyle w:val="41"/>
        <w:numPr>
          <w:ilvl w:val="0"/>
          <w:numId w:val="79"/>
        </w:numPr>
        <w:shd w:val="clear" w:color="auto" w:fill="auto"/>
        <w:tabs>
          <w:tab w:val="left" w:pos="895"/>
        </w:tabs>
        <w:spacing w:before="0" w:after="58" w:line="180" w:lineRule="exact"/>
        <w:ind w:left="1040" w:hanging="500"/>
      </w:pPr>
      <w:r>
        <w:rPr>
          <w:rStyle w:val="223"/>
        </w:rPr>
        <w:t>Open the Author class code in the code editor.</w:t>
      </w:r>
    </w:p>
    <w:p w:rsidR="005D19BB" w:rsidRDefault="00F53023">
      <w:pPr>
        <w:pStyle w:val="41"/>
        <w:numPr>
          <w:ilvl w:val="0"/>
          <w:numId w:val="79"/>
        </w:numPr>
        <w:shd w:val="clear" w:color="auto" w:fill="auto"/>
        <w:tabs>
          <w:tab w:val="left" w:pos="886"/>
        </w:tabs>
        <w:spacing w:before="0" w:after="83" w:line="226" w:lineRule="exact"/>
        <w:ind w:left="1040" w:right="200" w:hanging="500"/>
        <w:jc w:val="left"/>
      </w:pPr>
      <w:r>
        <w:rPr>
          <w:rStyle w:val="223"/>
        </w:rPr>
        <w:t>At the end of the class constructor, add code to set up a SqlCommand object that will execute an Update query. Create the update parameters in the Parameters collection and set the DataAdapter object’s Update Command property to the SqlCommand object.</w:t>
      </w:r>
    </w:p>
    <w:p w:rsidR="005D19BB" w:rsidRDefault="00F53023">
      <w:pPr>
        <w:pStyle w:val="41"/>
        <w:shd w:val="clear" w:color="auto" w:fill="auto"/>
        <w:spacing w:before="0" w:line="197" w:lineRule="exact"/>
        <w:ind w:left="20" w:firstLine="0"/>
        <w:jc w:val="left"/>
      </w:pPr>
      <w:r>
        <w:rPr>
          <w:rStyle w:val="223"/>
        </w:rPr>
        <w:t>SqlCommand updateCommand = new SqlCommand</w:t>
      </w:r>
    </w:p>
    <w:p w:rsidR="005D19BB" w:rsidRDefault="00F53023">
      <w:pPr>
        <w:pStyle w:val="41"/>
        <w:shd w:val="clear" w:color="auto" w:fill="auto"/>
        <w:spacing w:before="0" w:line="197" w:lineRule="exact"/>
        <w:ind w:left="1040" w:hanging="500"/>
      </w:pPr>
      <w:r>
        <w:rPr>
          <w:rStyle w:val="223"/>
        </w:rPr>
        <w:t>("Update authors set au_lname = @au_lname," +</w:t>
      </w:r>
    </w:p>
    <w:p w:rsidR="005D19BB" w:rsidRDefault="00F53023">
      <w:pPr>
        <w:pStyle w:val="41"/>
        <w:shd w:val="clear" w:color="auto" w:fill="auto"/>
        <w:spacing w:before="0" w:line="197" w:lineRule="exact"/>
        <w:ind w:left="1040" w:hanging="500"/>
      </w:pPr>
      <w:r>
        <w:rPr>
          <w:rStyle w:val="223"/>
        </w:rPr>
        <w:t>"au_fname = @au_fname where au_id = @au_id",</w:t>
      </w:r>
    </w:p>
    <w:p w:rsidR="005D19BB" w:rsidRDefault="00F53023">
      <w:pPr>
        <w:pStyle w:val="41"/>
        <w:shd w:val="clear" w:color="auto" w:fill="auto"/>
        <w:spacing w:before="0" w:line="197" w:lineRule="exact"/>
        <w:ind w:left="1040" w:hanging="500"/>
      </w:pPr>
      <w:r>
        <w:rPr>
          <w:rStyle w:val="223"/>
        </w:rPr>
        <w:t>_pubConnection);</w:t>
      </w:r>
    </w:p>
    <w:p w:rsidR="005D19BB" w:rsidRDefault="00F53023">
      <w:pPr>
        <w:pStyle w:val="41"/>
        <w:shd w:val="clear" w:color="auto" w:fill="auto"/>
        <w:spacing w:before="0" w:after="97" w:line="197" w:lineRule="exact"/>
        <w:ind w:left="20" w:right="420" w:firstLine="0"/>
        <w:jc w:val="left"/>
      </w:pPr>
      <w:r>
        <w:rPr>
          <w:rStyle w:val="223"/>
        </w:rPr>
        <w:t>updateCommand.Parameters.Add("@au_id", SqlDbType.VarChar, 11, "au_id"); updateCommand.Parameters.Add("@au_lname", SqlDbType.VarChar, 40, "au_lname"); updateCommand.Parameters.Add("@au_fname", SqlDbType.VarChar, 40, "au_fname"); _pubDataAdapter.UpdateCommand = updateCommand;</w:t>
      </w:r>
    </w:p>
    <w:p w:rsidR="005D19BB" w:rsidRDefault="00F53023">
      <w:pPr>
        <w:pStyle w:val="41"/>
        <w:numPr>
          <w:ilvl w:val="0"/>
          <w:numId w:val="79"/>
        </w:numPr>
        <w:shd w:val="clear" w:color="auto" w:fill="auto"/>
        <w:tabs>
          <w:tab w:val="left" w:pos="833"/>
        </w:tabs>
        <w:spacing w:before="0" w:after="97" w:line="226" w:lineRule="exact"/>
        <w:ind w:left="1040" w:right="420" w:hanging="500"/>
      </w:pPr>
      <w:r>
        <w:rPr>
          <w:rStyle w:val="223"/>
        </w:rPr>
        <w:t>Create a method of the Author class called UpdateData that will use the Update method of the DataAdapter object to pass updates made to the DataSet to the Pubs database.</w:t>
      </w:r>
    </w:p>
    <w:p w:rsidR="005D19BB" w:rsidRDefault="00F53023">
      <w:pPr>
        <w:pStyle w:val="41"/>
        <w:shd w:val="clear" w:color="auto" w:fill="auto"/>
        <w:spacing w:before="0" w:line="180" w:lineRule="exact"/>
        <w:ind w:left="20" w:firstLine="0"/>
        <w:jc w:val="left"/>
      </w:pPr>
      <w:r>
        <w:rPr>
          <w:rStyle w:val="223"/>
        </w:rPr>
        <w:t>public void UpdateData(DataSet changedData)</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1040" w:hanging="500"/>
      </w:pPr>
      <w:r>
        <w:rPr>
          <w:rStyle w:val="223"/>
        </w:rPr>
        <w:t>try</w:t>
      </w:r>
    </w:p>
    <w:p w:rsidR="005D19BB" w:rsidRDefault="00F53023">
      <w:pPr>
        <w:pStyle w:val="41"/>
        <w:shd w:val="clear" w:color="auto" w:fill="auto"/>
        <w:spacing w:before="0" w:line="180" w:lineRule="exact"/>
        <w:ind w:left="1040" w:hanging="500"/>
      </w:pPr>
      <w:r>
        <w:rPr>
          <w:rStyle w:val="223"/>
        </w:rPr>
        <w:t>{</w:t>
      </w:r>
    </w:p>
    <w:p w:rsidR="005D19BB" w:rsidRDefault="00F53023">
      <w:pPr>
        <w:pStyle w:val="41"/>
        <w:shd w:val="clear" w:color="auto" w:fill="auto"/>
        <w:spacing w:before="0" w:line="180" w:lineRule="exact"/>
        <w:ind w:left="1040" w:hanging="500"/>
      </w:pPr>
      <w:r>
        <w:rPr>
          <w:rStyle w:val="223"/>
        </w:rPr>
        <w:t>_pubDataAdapter.Update(changedData, "Authors");</w:t>
      </w:r>
    </w:p>
    <w:p w:rsidR="005D19BB" w:rsidRDefault="00F53023">
      <w:pPr>
        <w:pStyle w:val="41"/>
        <w:shd w:val="clear" w:color="auto" w:fill="auto"/>
        <w:spacing w:before="0" w:line="180" w:lineRule="exact"/>
        <w:ind w:left="1040" w:hanging="500"/>
      </w:pPr>
      <w:r>
        <w:rPr>
          <w:rStyle w:val="223"/>
        </w:rPr>
        <w:t>}</w:t>
      </w:r>
    </w:p>
    <w:p w:rsidR="005D19BB" w:rsidRDefault="00F53023">
      <w:pPr>
        <w:pStyle w:val="41"/>
        <w:shd w:val="clear" w:color="auto" w:fill="auto"/>
        <w:spacing w:before="0" w:line="180" w:lineRule="exact"/>
        <w:ind w:left="1040" w:hanging="500"/>
      </w:pPr>
      <w:r>
        <w:rPr>
          <w:rStyle w:val="223"/>
        </w:rPr>
        <w:t>catch (Exception ex)</w:t>
      </w:r>
    </w:p>
    <w:p w:rsidR="005D19BB" w:rsidRDefault="00F53023">
      <w:pPr>
        <w:pStyle w:val="41"/>
        <w:shd w:val="clear" w:color="auto" w:fill="auto"/>
        <w:spacing w:before="0" w:line="180" w:lineRule="exact"/>
        <w:ind w:left="1040" w:hanging="500"/>
      </w:pPr>
      <w:r>
        <w:rPr>
          <w:rStyle w:val="223"/>
        </w:rPr>
        <w:t>{</w:t>
      </w:r>
    </w:p>
    <w:p w:rsidR="005D19BB" w:rsidRDefault="00F53023">
      <w:pPr>
        <w:pStyle w:val="41"/>
        <w:shd w:val="clear" w:color="auto" w:fill="auto"/>
        <w:spacing w:before="0" w:line="180" w:lineRule="exact"/>
        <w:ind w:left="1040" w:hanging="500"/>
      </w:pPr>
      <w:r>
        <w:rPr>
          <w:rStyle w:val="223"/>
        </w:rPr>
        <w:t>throw ex;</w:t>
      </w:r>
    </w:p>
    <w:p w:rsidR="005D19BB" w:rsidRDefault="00F53023">
      <w:pPr>
        <w:pStyle w:val="41"/>
        <w:shd w:val="clear" w:color="auto" w:fill="auto"/>
        <w:spacing w:before="0" w:line="180" w:lineRule="exact"/>
        <w:ind w:left="1040" w:hanging="500"/>
      </w:pPr>
      <w:r>
        <w:rPr>
          <w:rStyle w:val="223"/>
        </w:rPr>
        <w:t>}</w:t>
      </w:r>
    </w:p>
    <w:p w:rsidR="005D19BB" w:rsidRDefault="00F53023">
      <w:pPr>
        <w:pStyle w:val="41"/>
        <w:shd w:val="clear" w:color="auto" w:fill="auto"/>
        <w:spacing w:before="0" w:after="94" w:line="180" w:lineRule="exact"/>
        <w:ind w:left="20" w:firstLine="0"/>
        <w:jc w:val="left"/>
      </w:pPr>
      <w:r>
        <w:rPr>
          <w:rStyle w:val="223"/>
        </w:rPr>
        <w:t>}</w:t>
      </w:r>
    </w:p>
    <w:p w:rsidR="005D19BB" w:rsidRDefault="00F53023">
      <w:pPr>
        <w:pStyle w:val="41"/>
        <w:numPr>
          <w:ilvl w:val="0"/>
          <w:numId w:val="79"/>
        </w:numPr>
        <w:shd w:val="clear" w:color="auto" w:fill="auto"/>
        <w:tabs>
          <w:tab w:val="left" w:pos="905"/>
        </w:tabs>
        <w:spacing w:before="0" w:after="53" w:line="180" w:lineRule="exact"/>
        <w:ind w:left="1040" w:hanging="500"/>
      </w:pPr>
      <w:r>
        <w:rPr>
          <w:rStyle w:val="223"/>
        </w:rPr>
        <w:t>Build the project and fix any errors.</w:t>
      </w:r>
    </w:p>
    <w:p w:rsidR="005D19BB" w:rsidRDefault="00F53023">
      <w:pPr>
        <w:pStyle w:val="41"/>
        <w:numPr>
          <w:ilvl w:val="0"/>
          <w:numId w:val="79"/>
        </w:numPr>
        <w:shd w:val="clear" w:color="auto" w:fill="auto"/>
        <w:tabs>
          <w:tab w:val="left" w:pos="900"/>
        </w:tabs>
        <w:spacing w:before="0" w:after="120" w:line="226" w:lineRule="exact"/>
        <w:ind w:left="1040" w:right="420" w:hanging="500"/>
      </w:pPr>
      <w:r>
        <w:rPr>
          <w:rStyle w:val="223"/>
        </w:rPr>
        <w:t>Open Form1 in the Form Designer. Double-click on the Update Data button to open the button click event method in the code editor.</w:t>
      </w:r>
    </w:p>
    <w:p w:rsidR="005D19BB" w:rsidRDefault="00F53023">
      <w:pPr>
        <w:pStyle w:val="41"/>
        <w:numPr>
          <w:ilvl w:val="0"/>
          <w:numId w:val="79"/>
        </w:numPr>
        <w:shd w:val="clear" w:color="auto" w:fill="auto"/>
        <w:tabs>
          <w:tab w:val="left" w:pos="890"/>
        </w:tabs>
        <w:spacing w:before="0" w:after="97" w:line="226" w:lineRule="exact"/>
        <w:ind w:left="1040" w:right="200" w:hanging="500"/>
        <w:jc w:val="left"/>
      </w:pPr>
      <w:r>
        <w:rPr>
          <w:rStyle w:val="223"/>
        </w:rPr>
        <w:t>Add the following code to the btnUpdate click event procedure, which will execute the UpdateData method defined in the Author class. By using the GetChanges method of the DataSet object, only data that has changed is passed for updating.</w:t>
      </w:r>
    </w:p>
    <w:p w:rsidR="005D19BB" w:rsidRDefault="00F53023">
      <w:pPr>
        <w:pStyle w:val="41"/>
        <w:shd w:val="clear" w:color="auto" w:fill="auto"/>
        <w:spacing w:before="0" w:line="180" w:lineRule="exact"/>
        <w:ind w:left="20" w:firstLine="0"/>
        <w:jc w:val="left"/>
      </w:pPr>
      <w:r>
        <w:rPr>
          <w:rStyle w:val="223"/>
        </w:rPr>
        <w:t>private void btnUpdate_Click(object sender, EventArgs e)</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1040" w:hanging="500"/>
      </w:pPr>
      <w:r>
        <w:rPr>
          <w:rStyle w:val="223"/>
        </w:rPr>
        <w:t>Author author = new Author();</w:t>
      </w:r>
    </w:p>
    <w:p w:rsidR="005D19BB" w:rsidRDefault="00F53023">
      <w:pPr>
        <w:pStyle w:val="41"/>
        <w:shd w:val="clear" w:color="auto" w:fill="auto"/>
        <w:spacing w:before="0" w:line="180" w:lineRule="exact"/>
        <w:ind w:left="400" w:firstLine="0"/>
        <w:jc w:val="left"/>
      </w:pPr>
      <w:r>
        <w:rPr>
          <w:rStyle w:val="223"/>
        </w:rPr>
        <w:t>author.UpdateData(_pubDataSet.GetChanges());</w:t>
      </w:r>
    </w:p>
    <w:p w:rsidR="005D19BB" w:rsidRDefault="00F53023">
      <w:pPr>
        <w:pStyle w:val="41"/>
        <w:shd w:val="clear" w:color="auto" w:fill="auto"/>
        <w:spacing w:before="0" w:after="58" w:line="180" w:lineRule="exact"/>
        <w:ind w:left="20" w:firstLine="0"/>
        <w:jc w:val="left"/>
      </w:pPr>
      <w:r>
        <w:rPr>
          <w:rStyle w:val="223"/>
        </w:rPr>
        <w:t>}</w:t>
      </w:r>
    </w:p>
    <w:p w:rsidR="005D19BB" w:rsidRDefault="00F53023">
      <w:pPr>
        <w:pStyle w:val="41"/>
        <w:numPr>
          <w:ilvl w:val="0"/>
          <w:numId w:val="79"/>
        </w:numPr>
        <w:shd w:val="clear" w:color="auto" w:fill="auto"/>
        <w:tabs>
          <w:tab w:val="left" w:pos="1060"/>
        </w:tabs>
        <w:spacing w:before="0" w:after="133" w:line="226" w:lineRule="exact"/>
        <w:ind w:left="1040" w:right="220" w:hanging="340"/>
        <w:jc w:val="left"/>
      </w:pPr>
      <w:r>
        <w:rPr>
          <w:rStyle w:val="223"/>
        </w:rPr>
        <w:t xml:space="preserve">Build the project and fix any errors. Once the project builds, run the project in debug mode and test the Update method. First, click the Get Data button. Change the last </w:t>
      </w:r>
      <w:r>
        <w:rPr>
          <w:rStyle w:val="223"/>
        </w:rPr>
        <w:lastRenderedPageBreak/>
        <w:t>name of several authors and click the Update button. Click the Get Data button again to retrieve the changed values back from the database. After testing, stop the debugger.</w:t>
      </w:r>
    </w:p>
    <w:p w:rsidR="005D19BB" w:rsidRDefault="00F53023">
      <w:pPr>
        <w:pStyle w:val="621"/>
        <w:keepNext/>
        <w:keepLines/>
        <w:shd w:val="clear" w:color="auto" w:fill="auto"/>
        <w:spacing w:after="263" w:line="210" w:lineRule="exact"/>
        <w:ind w:left="400" w:firstLine="640"/>
        <w:jc w:val="left"/>
      </w:pPr>
      <w:bookmarkStart w:id="294" w:name="bookmark444"/>
      <w:r>
        <w:rPr>
          <w:rStyle w:val="625"/>
          <w:b/>
          <w:bCs/>
        </w:rPr>
        <w:t>Establishing Relationships between Tables in a DataSet</w:t>
      </w:r>
      <w:bookmarkEnd w:id="294"/>
    </w:p>
    <w:p w:rsidR="005D19BB" w:rsidRDefault="00F53023">
      <w:pPr>
        <w:pStyle w:val="41"/>
        <w:shd w:val="clear" w:color="auto" w:fill="auto"/>
        <w:spacing w:before="0" w:after="94" w:line="180" w:lineRule="exact"/>
        <w:ind w:left="20" w:firstLine="0"/>
        <w:jc w:val="left"/>
      </w:pPr>
      <w:r>
        <w:rPr>
          <w:rStyle w:val="223"/>
        </w:rPr>
        <w:t>To establish relationships between tables in a DataSet, follow these steps:</w:t>
      </w:r>
    </w:p>
    <w:p w:rsidR="005D19BB" w:rsidRDefault="00F53023">
      <w:pPr>
        <w:pStyle w:val="41"/>
        <w:numPr>
          <w:ilvl w:val="0"/>
          <w:numId w:val="80"/>
        </w:numPr>
        <w:shd w:val="clear" w:color="auto" w:fill="auto"/>
        <w:tabs>
          <w:tab w:val="left" w:pos="1041"/>
        </w:tabs>
        <w:spacing w:before="0" w:after="61" w:line="180" w:lineRule="exact"/>
        <w:ind w:left="1040" w:hanging="340"/>
        <w:jc w:val="left"/>
      </w:pPr>
      <w:r>
        <w:rPr>
          <w:rStyle w:val="223"/>
        </w:rPr>
        <w:t>Add a new class named StoreSales to the project.</w:t>
      </w:r>
    </w:p>
    <w:p w:rsidR="005D19BB" w:rsidRDefault="00F53023">
      <w:pPr>
        <w:pStyle w:val="41"/>
        <w:numPr>
          <w:ilvl w:val="0"/>
          <w:numId w:val="80"/>
        </w:numPr>
        <w:shd w:val="clear" w:color="auto" w:fill="auto"/>
        <w:tabs>
          <w:tab w:val="left" w:pos="1060"/>
        </w:tabs>
        <w:spacing w:before="0" w:line="221" w:lineRule="exact"/>
        <w:ind w:left="1040" w:right="220" w:hanging="340"/>
        <w:jc w:val="left"/>
      </w:pPr>
      <w:r>
        <w:rPr>
          <w:rStyle w:val="223"/>
        </w:rPr>
        <w:t>Open the StoreSales class code in the code editor. Add the following using statements at the top of the file:</w:t>
      </w:r>
    </w:p>
    <w:p w:rsidR="005D19BB" w:rsidRDefault="00F53023">
      <w:pPr>
        <w:pStyle w:val="41"/>
        <w:shd w:val="clear" w:color="auto" w:fill="auto"/>
        <w:spacing w:before="0" w:line="180" w:lineRule="exact"/>
        <w:ind w:left="20" w:firstLine="0"/>
        <w:jc w:val="left"/>
      </w:pPr>
      <w:r>
        <w:rPr>
          <w:rStyle w:val="223"/>
        </w:rPr>
        <w:t>using System.Data;</w:t>
      </w:r>
    </w:p>
    <w:p w:rsidR="005D19BB" w:rsidRDefault="00F53023">
      <w:pPr>
        <w:pStyle w:val="41"/>
        <w:shd w:val="clear" w:color="auto" w:fill="auto"/>
        <w:spacing w:before="0" w:after="54" w:line="180" w:lineRule="exact"/>
        <w:ind w:left="20" w:firstLine="0"/>
        <w:jc w:val="left"/>
      </w:pPr>
      <w:r>
        <w:rPr>
          <w:rStyle w:val="223"/>
        </w:rPr>
        <w:t>using System.Data.SqlClient;</w:t>
      </w:r>
    </w:p>
    <w:p w:rsidR="005D19BB" w:rsidRDefault="00F53023">
      <w:pPr>
        <w:pStyle w:val="41"/>
        <w:numPr>
          <w:ilvl w:val="0"/>
          <w:numId w:val="80"/>
        </w:numPr>
        <w:shd w:val="clear" w:color="auto" w:fill="auto"/>
        <w:tabs>
          <w:tab w:val="left" w:pos="1050"/>
        </w:tabs>
        <w:spacing w:before="0" w:line="230" w:lineRule="exact"/>
        <w:ind w:left="1040" w:right="220" w:hanging="340"/>
        <w:jc w:val="left"/>
      </w:pPr>
      <w:r>
        <w:rPr>
          <w:rStyle w:val="223"/>
        </w:rPr>
        <w:t>Add the following code to declare private class level variables of type SQLConnection, SqlDataAdapter, and DataSet:</w:t>
      </w:r>
    </w:p>
    <w:p w:rsidR="005D19BB" w:rsidRDefault="00F53023">
      <w:pPr>
        <w:pStyle w:val="41"/>
        <w:shd w:val="clear" w:color="auto" w:fill="auto"/>
        <w:spacing w:before="0" w:line="180" w:lineRule="exact"/>
        <w:ind w:left="20" w:right="1840" w:firstLine="0"/>
        <w:jc w:val="left"/>
      </w:pPr>
      <w:r>
        <w:rPr>
          <w:rStyle w:val="223"/>
        </w:rPr>
        <w:t>class StoreSales {</w:t>
      </w:r>
    </w:p>
    <w:p w:rsidR="005D19BB" w:rsidRDefault="00F53023">
      <w:pPr>
        <w:pStyle w:val="41"/>
        <w:shd w:val="clear" w:color="auto" w:fill="auto"/>
        <w:spacing w:before="0" w:line="197" w:lineRule="exact"/>
        <w:ind w:left="400" w:right="1840" w:firstLine="0"/>
        <w:jc w:val="left"/>
      </w:pPr>
      <w:r>
        <w:rPr>
          <w:rStyle w:val="223"/>
        </w:rPr>
        <w:t>SqlConnection _pubConnection; string _connString;</w:t>
      </w:r>
    </w:p>
    <w:p w:rsidR="005D19BB" w:rsidRDefault="00F53023">
      <w:pPr>
        <w:pStyle w:val="41"/>
        <w:shd w:val="clear" w:color="auto" w:fill="auto"/>
        <w:spacing w:before="0" w:line="197" w:lineRule="exact"/>
        <w:ind w:left="400" w:firstLine="0"/>
        <w:jc w:val="left"/>
      </w:pPr>
      <w:r>
        <w:rPr>
          <w:rStyle w:val="223"/>
        </w:rPr>
        <w:t>SqlDataAdapter _storeDataAdapter = new SqlDataAdapter();</w:t>
      </w:r>
    </w:p>
    <w:p w:rsidR="005D19BB" w:rsidRDefault="00F53023">
      <w:pPr>
        <w:pStyle w:val="41"/>
        <w:shd w:val="clear" w:color="auto" w:fill="auto"/>
        <w:spacing w:before="0" w:line="197" w:lineRule="exact"/>
        <w:ind w:left="400" w:firstLine="0"/>
        <w:jc w:val="left"/>
      </w:pPr>
      <w:r>
        <w:rPr>
          <w:rStyle w:val="223"/>
        </w:rPr>
        <w:t>SqlDataAdapter _salesDataAdapter = new SqlDataAdapter();</w:t>
      </w:r>
    </w:p>
    <w:p w:rsidR="005D19BB" w:rsidRDefault="00F53023">
      <w:pPr>
        <w:pStyle w:val="41"/>
        <w:shd w:val="clear" w:color="auto" w:fill="auto"/>
        <w:spacing w:before="0" w:after="101" w:line="197" w:lineRule="exact"/>
        <w:ind w:left="400" w:firstLine="0"/>
        <w:jc w:val="left"/>
      </w:pPr>
      <w:r>
        <w:rPr>
          <w:rStyle w:val="223"/>
        </w:rPr>
        <w:t>DataSet storeSalesDataSet;</w:t>
      </w:r>
    </w:p>
    <w:p w:rsidR="005D19BB" w:rsidRDefault="00F53023">
      <w:pPr>
        <w:pStyle w:val="41"/>
        <w:numPr>
          <w:ilvl w:val="0"/>
          <w:numId w:val="80"/>
        </w:numPr>
        <w:shd w:val="clear" w:color="auto" w:fill="auto"/>
        <w:tabs>
          <w:tab w:val="left" w:pos="1065"/>
        </w:tabs>
        <w:spacing w:before="0" w:line="221" w:lineRule="exact"/>
        <w:ind w:left="1040" w:right="220" w:hanging="340"/>
        <w:jc w:val="left"/>
      </w:pPr>
      <w:r>
        <w:rPr>
          <w:rStyle w:val="223"/>
        </w:rPr>
        <w:t>Create a class constructor that instantiates the Pubs Connection object and sets up the ConnectionString property.</w:t>
      </w:r>
    </w:p>
    <w:p w:rsidR="005D19BB" w:rsidRDefault="00F53023">
      <w:pPr>
        <w:pStyle w:val="41"/>
        <w:shd w:val="clear" w:color="auto" w:fill="auto"/>
        <w:spacing w:before="0" w:line="180" w:lineRule="exact"/>
        <w:ind w:left="20" w:firstLine="0"/>
        <w:jc w:val="left"/>
      </w:pPr>
      <w:r>
        <w:rPr>
          <w:rStyle w:val="223"/>
        </w:rPr>
        <w:t>public StoreSales()</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97" w:lineRule="exact"/>
        <w:ind w:left="400" w:firstLine="0"/>
        <w:jc w:val="left"/>
      </w:pPr>
      <w:r>
        <w:rPr>
          <w:rStyle w:val="223"/>
        </w:rPr>
        <w:t>_connString =</w:t>
      </w:r>
    </w:p>
    <w:p w:rsidR="005D19BB" w:rsidRDefault="00F53023">
      <w:pPr>
        <w:pStyle w:val="41"/>
        <w:shd w:val="clear" w:color="auto" w:fill="auto"/>
        <w:spacing w:before="0" w:line="197" w:lineRule="exact"/>
        <w:ind w:left="400" w:right="220" w:firstLine="640"/>
        <w:jc w:val="left"/>
      </w:pPr>
      <w:r>
        <w:rPr>
          <w:rStyle w:val="223"/>
        </w:rPr>
        <w:t>"Data Source=localhost;Initial Catalog=pubs;Integrated Security=True"; _pubConnection = new SqlConnection();</w:t>
      </w:r>
    </w:p>
    <w:p w:rsidR="005D19BB" w:rsidRDefault="00F53023">
      <w:pPr>
        <w:pStyle w:val="41"/>
        <w:shd w:val="clear" w:color="auto" w:fill="auto"/>
        <w:spacing w:before="0" w:line="197" w:lineRule="exact"/>
        <w:ind w:left="400" w:firstLine="0"/>
        <w:jc w:val="left"/>
      </w:pPr>
      <w:r>
        <w:rPr>
          <w:rStyle w:val="223"/>
        </w:rPr>
        <w:t>_pubConnection.ConnectionString = _connString;</w:t>
      </w:r>
    </w:p>
    <w:p w:rsidR="005D19BB" w:rsidRDefault="00F53023">
      <w:pPr>
        <w:pStyle w:val="41"/>
        <w:shd w:val="clear" w:color="auto" w:fill="auto"/>
        <w:spacing w:before="0" w:after="58" w:line="180" w:lineRule="exact"/>
        <w:ind w:left="20" w:firstLine="0"/>
        <w:jc w:val="left"/>
      </w:pPr>
      <w:r>
        <w:rPr>
          <w:rStyle w:val="223"/>
        </w:rPr>
        <w:t>}</w:t>
      </w:r>
    </w:p>
    <w:p w:rsidR="005D19BB" w:rsidRDefault="00F53023">
      <w:pPr>
        <w:pStyle w:val="41"/>
        <w:numPr>
          <w:ilvl w:val="0"/>
          <w:numId w:val="80"/>
        </w:numPr>
        <w:shd w:val="clear" w:color="auto" w:fill="auto"/>
        <w:tabs>
          <w:tab w:val="left" w:pos="1060"/>
        </w:tabs>
        <w:spacing w:before="0" w:line="226" w:lineRule="exact"/>
        <w:ind w:left="1040" w:right="480" w:hanging="340"/>
      </w:pPr>
      <w:r>
        <w:rPr>
          <w:rStyle w:val="223"/>
        </w:rPr>
        <w:t>Create a method of the StoreSales class called GetData that will use the select store information and sales information and establish a relationship between them. This information is used to fill a DataSet and return it to the client.</w:t>
      </w:r>
    </w:p>
    <w:p w:rsidR="005D19BB" w:rsidRDefault="00F53023">
      <w:pPr>
        <w:pStyle w:val="41"/>
        <w:shd w:val="clear" w:color="auto" w:fill="auto"/>
        <w:spacing w:before="0" w:line="180" w:lineRule="exact"/>
        <w:ind w:left="20" w:firstLine="0"/>
        <w:jc w:val="left"/>
      </w:pPr>
      <w:r>
        <w:rPr>
          <w:rStyle w:val="223"/>
        </w:rPr>
        <w:t>public DataSet GetData()</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400" w:firstLine="0"/>
        <w:jc w:val="left"/>
      </w:pPr>
      <w:r>
        <w:rPr>
          <w:rStyle w:val="223"/>
        </w:rPr>
        <w:t>try</w:t>
      </w:r>
    </w:p>
    <w:p w:rsidR="005D19BB" w:rsidRDefault="00F53023">
      <w:pPr>
        <w:pStyle w:val="41"/>
        <w:shd w:val="clear" w:color="auto" w:fill="auto"/>
        <w:spacing w:before="0" w:line="180" w:lineRule="exact"/>
        <w:ind w:left="400" w:firstLine="0"/>
        <w:jc w:val="left"/>
      </w:pPr>
      <w:r>
        <w:rPr>
          <w:rStyle w:val="223"/>
        </w:rPr>
        <w:t>{</w:t>
      </w:r>
    </w:p>
    <w:p w:rsidR="005D19BB" w:rsidRDefault="00F53023">
      <w:pPr>
        <w:pStyle w:val="41"/>
        <w:shd w:val="clear" w:color="auto" w:fill="auto"/>
        <w:spacing w:before="0" w:line="180" w:lineRule="exact"/>
        <w:ind w:left="1040" w:hanging="340"/>
        <w:jc w:val="left"/>
      </w:pPr>
      <w:r>
        <w:rPr>
          <w:rStyle w:val="223"/>
        </w:rPr>
        <w:t>//Get Store Info</w:t>
      </w:r>
    </w:p>
    <w:p w:rsidR="005D19BB" w:rsidRDefault="00F53023">
      <w:pPr>
        <w:pStyle w:val="41"/>
        <w:shd w:val="clear" w:color="auto" w:fill="auto"/>
        <w:spacing w:before="0" w:line="180" w:lineRule="exact"/>
        <w:ind w:left="1040" w:hanging="340"/>
        <w:jc w:val="left"/>
        <w:sectPr w:rsidR="005D19BB">
          <w:type w:val="continuous"/>
          <w:pgSz w:w="11909" w:h="16838"/>
          <w:pgMar w:top="3277" w:right="1346" w:bottom="3078" w:left="1346" w:header="0" w:footer="3" w:gutter="346"/>
          <w:cols w:space="720"/>
          <w:noEndnote/>
          <w:rtlGutter/>
          <w:docGrid w:linePitch="360"/>
        </w:sectPr>
      </w:pPr>
      <w:r>
        <w:rPr>
          <w:rStyle w:val="223"/>
        </w:rPr>
        <w:t>string selectStoresSQL = "SELECT [stor_id] ,[stor_name]," +</w:t>
      </w:r>
    </w:p>
    <w:p w:rsidR="005D19BB" w:rsidRDefault="00F53023">
      <w:pPr>
        <w:pStyle w:val="41"/>
        <w:shd w:val="clear" w:color="auto" w:fill="auto"/>
        <w:spacing w:before="0" w:line="197" w:lineRule="exact"/>
        <w:ind w:left="1160" w:firstLine="360"/>
      </w:pPr>
      <w:r>
        <w:rPr>
          <w:rStyle w:val="223"/>
        </w:rPr>
        <w:lastRenderedPageBreak/>
        <w:t>"[city],[state] FROM [stores]";</w:t>
      </w:r>
    </w:p>
    <w:p w:rsidR="005D19BB" w:rsidRDefault="00F53023">
      <w:pPr>
        <w:pStyle w:val="41"/>
        <w:shd w:val="clear" w:color="auto" w:fill="auto"/>
        <w:spacing w:before="0" w:line="197" w:lineRule="exact"/>
        <w:ind w:left="1540" w:hanging="360"/>
        <w:jc w:val="left"/>
      </w:pPr>
      <w:bookmarkStart w:id="295" w:name="bookmark445"/>
      <w:r>
        <w:rPr>
          <w:rStyle w:val="223"/>
        </w:rPr>
        <w:t>SqlCommand selectStoresCommand =</w:t>
      </w:r>
      <w:bookmarkEnd w:id="295"/>
    </w:p>
    <w:p w:rsidR="005D19BB" w:rsidRDefault="00F53023">
      <w:pPr>
        <w:pStyle w:val="41"/>
        <w:shd w:val="clear" w:color="auto" w:fill="auto"/>
        <w:spacing w:before="0" w:line="197" w:lineRule="exact"/>
        <w:ind w:left="1160" w:right="2740" w:firstLine="360"/>
      </w:pPr>
      <w:r>
        <w:rPr>
          <w:rStyle w:val="223"/>
        </w:rPr>
        <w:t>new SqlCommand(selectStoresSQL, _pubConnection); selectStoresCommand.CommandType = CommandType.Text; _storeDataAdapter.SelectCommand = selectStoresCommand;</w:t>
      </w:r>
    </w:p>
    <w:p w:rsidR="005D19BB" w:rsidRDefault="00F53023">
      <w:pPr>
        <w:pStyle w:val="41"/>
        <w:shd w:val="clear" w:color="auto" w:fill="auto"/>
        <w:spacing w:before="0" w:line="197" w:lineRule="exact"/>
        <w:ind w:left="1540" w:hanging="360"/>
        <w:jc w:val="left"/>
      </w:pPr>
      <w:r>
        <w:rPr>
          <w:rStyle w:val="223"/>
        </w:rPr>
        <w:t>//Get Sales Info</w:t>
      </w:r>
    </w:p>
    <w:p w:rsidR="005D19BB" w:rsidRDefault="00F53023">
      <w:pPr>
        <w:pStyle w:val="41"/>
        <w:shd w:val="clear" w:color="auto" w:fill="auto"/>
        <w:spacing w:before="0" w:line="197" w:lineRule="exact"/>
        <w:ind w:left="1540" w:hanging="360"/>
        <w:jc w:val="left"/>
      </w:pPr>
      <w:r>
        <w:rPr>
          <w:rStyle w:val="223"/>
        </w:rPr>
        <w:t>string selectSalesSQL = "SELECT [stor_id],[ord_num]," +</w:t>
      </w:r>
    </w:p>
    <w:p w:rsidR="005D19BB" w:rsidRDefault="00F53023">
      <w:pPr>
        <w:pStyle w:val="41"/>
        <w:shd w:val="clear" w:color="auto" w:fill="auto"/>
        <w:spacing w:before="0" w:line="197" w:lineRule="exact"/>
        <w:ind w:left="1160" w:firstLine="360"/>
      </w:pPr>
      <w:r>
        <w:rPr>
          <w:rStyle w:val="223"/>
        </w:rPr>
        <w:t>"[ord_date],[qty] FROM [sales]";</w:t>
      </w:r>
    </w:p>
    <w:p w:rsidR="005D19BB" w:rsidRDefault="00F53023">
      <w:pPr>
        <w:pStyle w:val="41"/>
        <w:shd w:val="clear" w:color="auto" w:fill="auto"/>
        <w:spacing w:before="0" w:line="197" w:lineRule="exact"/>
        <w:ind w:left="1540" w:hanging="360"/>
        <w:jc w:val="left"/>
      </w:pPr>
      <w:r>
        <w:rPr>
          <w:rStyle w:val="223"/>
        </w:rPr>
        <w:t>SqlCommand selectSalesCommand =</w:t>
      </w:r>
    </w:p>
    <w:p w:rsidR="005D19BB" w:rsidRDefault="00F53023">
      <w:pPr>
        <w:pStyle w:val="41"/>
        <w:shd w:val="clear" w:color="auto" w:fill="auto"/>
        <w:spacing w:before="0" w:line="197" w:lineRule="exact"/>
        <w:ind w:left="1160" w:right="2740" w:firstLine="360"/>
      </w:pPr>
      <w:r>
        <w:rPr>
          <w:rStyle w:val="223"/>
        </w:rPr>
        <w:t xml:space="preserve">new SqlCommand(selectSalesSQL, _pubConnection); selectSalesCommand.CommandType = CommandType.Text; </w:t>
      </w:r>
      <w:r>
        <w:rPr>
          <w:rStyle w:val="223"/>
        </w:rPr>
        <w:lastRenderedPageBreak/>
        <w:t>_salesDataAdapter.SelectCommand = selectSalesCommand;</w:t>
      </w:r>
    </w:p>
    <w:p w:rsidR="005D19BB" w:rsidRDefault="00F53023">
      <w:pPr>
        <w:pStyle w:val="41"/>
        <w:shd w:val="clear" w:color="auto" w:fill="auto"/>
        <w:spacing w:before="0" w:line="197" w:lineRule="exact"/>
        <w:ind w:left="1160" w:right="2340" w:firstLine="0"/>
        <w:jc w:val="left"/>
      </w:pPr>
      <w:r>
        <w:rPr>
          <w:rStyle w:val="223"/>
        </w:rPr>
        <w:t>//Get data and fill DataSet storeSalesDataSet = new DataSet();</w:t>
      </w:r>
    </w:p>
    <w:p w:rsidR="005D19BB" w:rsidRDefault="00F53023">
      <w:pPr>
        <w:pStyle w:val="41"/>
        <w:shd w:val="clear" w:color="auto" w:fill="auto"/>
        <w:spacing w:before="0" w:line="197" w:lineRule="exact"/>
        <w:ind w:left="1160" w:right="2340" w:firstLine="0"/>
        <w:jc w:val="left"/>
      </w:pPr>
      <w:r>
        <w:rPr>
          <w:rStyle w:val="223"/>
        </w:rPr>
        <w:t>_storeDataAdapter.Fill(storeSalesDataSet, "Stores"); _salesDataAdapter.Fill(storeSalesDataSet, "Sales");</w:t>
      </w:r>
    </w:p>
    <w:p w:rsidR="005D19BB" w:rsidRDefault="00F53023">
      <w:pPr>
        <w:pStyle w:val="41"/>
        <w:shd w:val="clear" w:color="auto" w:fill="auto"/>
        <w:spacing w:before="0" w:line="197" w:lineRule="exact"/>
        <w:ind w:left="1160" w:right="2340" w:firstLine="0"/>
        <w:jc w:val="left"/>
      </w:pPr>
      <w:r>
        <w:rPr>
          <w:rStyle w:val="223"/>
        </w:rPr>
        <w:t>//Create relationahip between tables DataColumn Store_StoreIdColumn =</w:t>
      </w:r>
    </w:p>
    <w:p w:rsidR="005D19BB" w:rsidRDefault="00F53023">
      <w:pPr>
        <w:pStyle w:val="41"/>
        <w:shd w:val="clear" w:color="auto" w:fill="auto"/>
        <w:spacing w:before="0" w:line="197" w:lineRule="exact"/>
        <w:ind w:left="1160" w:firstLine="360"/>
      </w:pPr>
      <w:r>
        <w:rPr>
          <w:rStyle w:val="223"/>
        </w:rPr>
        <w:t>storeSalesDataSet.Tables["Stores"].Columns["stor_id"];</w:t>
      </w:r>
    </w:p>
    <w:p w:rsidR="005D19BB" w:rsidRDefault="00F53023">
      <w:pPr>
        <w:pStyle w:val="41"/>
        <w:shd w:val="clear" w:color="auto" w:fill="auto"/>
        <w:spacing w:before="0" w:line="197" w:lineRule="exact"/>
        <w:ind w:left="1540" w:hanging="360"/>
        <w:jc w:val="left"/>
      </w:pPr>
      <w:r>
        <w:rPr>
          <w:rStyle w:val="223"/>
        </w:rPr>
        <w:t>DataColumn Sales_StoreIdColumn =</w:t>
      </w:r>
    </w:p>
    <w:p w:rsidR="005D19BB" w:rsidRDefault="00F53023">
      <w:pPr>
        <w:pStyle w:val="41"/>
        <w:shd w:val="clear" w:color="auto" w:fill="auto"/>
        <w:spacing w:before="0" w:line="197" w:lineRule="exact"/>
        <w:ind w:left="1160" w:firstLine="360"/>
      </w:pPr>
      <w:r>
        <w:rPr>
          <w:rStyle w:val="223"/>
        </w:rPr>
        <w:t>storeSalesDataSet.Tables["Sales"].Columns["stor_id"];</w:t>
      </w:r>
    </w:p>
    <w:p w:rsidR="005D19BB" w:rsidRDefault="00F53023">
      <w:pPr>
        <w:pStyle w:val="41"/>
        <w:shd w:val="clear" w:color="auto" w:fill="auto"/>
        <w:spacing w:before="0" w:line="197" w:lineRule="exact"/>
        <w:ind w:left="1540" w:hanging="360"/>
        <w:jc w:val="left"/>
      </w:pPr>
      <w:r>
        <w:rPr>
          <w:rStyle w:val="223"/>
        </w:rPr>
        <w:t>DataRelation StoreSalesRelation =</w:t>
      </w:r>
    </w:p>
    <w:p w:rsidR="005D19BB" w:rsidRDefault="00F53023">
      <w:pPr>
        <w:pStyle w:val="41"/>
        <w:shd w:val="clear" w:color="auto" w:fill="auto"/>
        <w:spacing w:before="0" w:after="134" w:line="197" w:lineRule="exact"/>
        <w:ind w:left="1160" w:right="200" w:firstLine="360"/>
        <w:jc w:val="left"/>
      </w:pPr>
      <w:r>
        <w:rPr>
          <w:rStyle w:val="223"/>
        </w:rPr>
        <w:t>new DataRelation("StoresToSales", Store_StoreIdColumn, Sales_StoreIdColumn); storeSalesDataSet.Relations.Add(StoreSalesRelation);</w:t>
      </w:r>
    </w:p>
    <w:p w:rsidR="005D19BB" w:rsidRDefault="00F53023">
      <w:pPr>
        <w:pStyle w:val="41"/>
        <w:shd w:val="clear" w:color="auto" w:fill="auto"/>
        <w:spacing w:before="0" w:line="180" w:lineRule="exact"/>
        <w:ind w:left="1540" w:hanging="360"/>
        <w:jc w:val="left"/>
      </w:pPr>
      <w:r>
        <w:rPr>
          <w:rStyle w:val="223"/>
        </w:rPr>
        <w:t>return storeSalesDataSet;</w:t>
      </w:r>
    </w:p>
    <w:p w:rsidR="005D19BB" w:rsidRDefault="00F53023">
      <w:pPr>
        <w:pStyle w:val="41"/>
        <w:shd w:val="clear" w:color="auto" w:fill="auto"/>
        <w:spacing w:before="0" w:line="180" w:lineRule="exact"/>
        <w:ind w:left="820" w:firstLine="0"/>
        <w:jc w:val="left"/>
      </w:pPr>
      <w:r>
        <w:rPr>
          <w:rStyle w:val="223"/>
        </w:rPr>
        <w:t>}</w:t>
      </w:r>
    </w:p>
    <w:p w:rsidR="005D19BB" w:rsidRDefault="00F53023">
      <w:pPr>
        <w:pStyle w:val="41"/>
        <w:shd w:val="clear" w:color="auto" w:fill="auto"/>
        <w:spacing w:before="0" w:line="180" w:lineRule="exact"/>
        <w:ind w:left="820" w:firstLine="0"/>
        <w:jc w:val="left"/>
      </w:pPr>
      <w:r>
        <w:rPr>
          <w:rStyle w:val="223"/>
        </w:rPr>
        <w:t>catch (Exception ex)</w:t>
      </w:r>
    </w:p>
    <w:p w:rsidR="005D19BB" w:rsidRDefault="00F53023">
      <w:pPr>
        <w:pStyle w:val="41"/>
        <w:shd w:val="clear" w:color="auto" w:fill="auto"/>
        <w:spacing w:before="0" w:line="180" w:lineRule="exact"/>
        <w:ind w:left="820" w:firstLine="0"/>
        <w:jc w:val="left"/>
      </w:pPr>
      <w:r>
        <w:rPr>
          <w:rStyle w:val="223"/>
        </w:rPr>
        <w:t>{</w:t>
      </w:r>
    </w:p>
    <w:p w:rsidR="005D19BB" w:rsidRDefault="00F53023">
      <w:pPr>
        <w:pStyle w:val="41"/>
        <w:shd w:val="clear" w:color="auto" w:fill="auto"/>
        <w:spacing w:before="0" w:line="180" w:lineRule="exact"/>
        <w:ind w:left="1540" w:hanging="360"/>
        <w:jc w:val="left"/>
      </w:pPr>
      <w:r>
        <w:rPr>
          <w:rStyle w:val="223"/>
        </w:rPr>
        <w:t>throw ex;</w:t>
      </w:r>
    </w:p>
    <w:p w:rsidR="005D19BB" w:rsidRDefault="00F53023">
      <w:pPr>
        <w:pStyle w:val="41"/>
        <w:shd w:val="clear" w:color="auto" w:fill="auto"/>
        <w:spacing w:before="0" w:line="180" w:lineRule="exact"/>
        <w:ind w:left="820" w:firstLine="0"/>
        <w:jc w:val="left"/>
      </w:pPr>
      <w:r>
        <w:rPr>
          <w:rStyle w:val="223"/>
        </w:rPr>
        <w:t>}</w:t>
      </w:r>
    </w:p>
    <w:p w:rsidR="005D19BB" w:rsidRDefault="00F53023">
      <w:pPr>
        <w:pStyle w:val="41"/>
        <w:shd w:val="clear" w:color="auto" w:fill="auto"/>
        <w:spacing w:before="0" w:after="89" w:line="180" w:lineRule="exact"/>
        <w:ind w:left="460" w:firstLine="0"/>
        <w:jc w:val="left"/>
      </w:pPr>
      <w:r>
        <w:rPr>
          <w:rStyle w:val="223"/>
        </w:rPr>
        <w:t>}</w:t>
      </w:r>
    </w:p>
    <w:p w:rsidR="005D19BB" w:rsidRDefault="00F53023">
      <w:pPr>
        <w:pStyle w:val="731"/>
        <w:keepNext/>
        <w:keepLines/>
        <w:numPr>
          <w:ilvl w:val="0"/>
          <w:numId w:val="80"/>
        </w:numPr>
        <w:shd w:val="clear" w:color="auto" w:fill="auto"/>
        <w:tabs>
          <w:tab w:val="left" w:pos="1545"/>
        </w:tabs>
        <w:spacing w:before="0" w:after="50" w:line="180" w:lineRule="exact"/>
        <w:ind w:left="1540" w:hanging="360"/>
      </w:pPr>
      <w:bookmarkStart w:id="296" w:name="bookmark446"/>
      <w:r>
        <w:rPr>
          <w:rStyle w:val="732"/>
        </w:rPr>
        <w:t>Build the project and fix any errors.</w:t>
      </w:r>
      <w:bookmarkEnd w:id="296"/>
    </w:p>
    <w:p w:rsidR="005D19BB" w:rsidRDefault="00F53023">
      <w:pPr>
        <w:pStyle w:val="731"/>
        <w:keepNext/>
        <w:keepLines/>
        <w:numPr>
          <w:ilvl w:val="0"/>
          <w:numId w:val="80"/>
        </w:numPr>
        <w:shd w:val="clear" w:color="auto" w:fill="auto"/>
        <w:tabs>
          <w:tab w:val="left" w:pos="1526"/>
        </w:tabs>
        <w:spacing w:before="0" w:after="193" w:line="235" w:lineRule="exact"/>
        <w:ind w:left="1540" w:right="1140" w:hanging="360"/>
      </w:pPr>
      <w:bookmarkStart w:id="297" w:name="bookmark447"/>
      <w:r>
        <w:rPr>
          <w:rStyle w:val="732"/>
        </w:rPr>
        <w:t>Add a second form to the project. Add the controls listed in Table 10-4 to Form2 and set the properties as shown.</w:t>
      </w:r>
      <w:bookmarkEnd w:id="297"/>
    </w:p>
    <w:p w:rsidR="005D19BB" w:rsidRDefault="00F53023">
      <w:pPr>
        <w:pStyle w:val="ad"/>
        <w:framePr w:w="4382" w:wrap="notBeside" w:vAnchor="text" w:hAnchor="text" w:y="1"/>
        <w:shd w:val="clear" w:color="auto" w:fill="auto"/>
        <w:spacing w:line="180" w:lineRule="exact"/>
      </w:pPr>
      <w:r>
        <w:rPr>
          <w:rStyle w:val="0ptf2"/>
        </w:rPr>
        <w:t xml:space="preserve">Table 10-4. </w:t>
      </w:r>
      <w:r>
        <w:rPr>
          <w:rStyle w:val="af2"/>
          <w:i/>
          <w:iCs/>
        </w:rPr>
        <w:t>Form2 Controls</w:t>
      </w:r>
    </w:p>
    <w:tbl>
      <w:tblPr>
        <w:tblOverlap w:val="never"/>
        <w:tblW w:w="0" w:type="auto"/>
        <w:tblLayout w:type="fixed"/>
        <w:tblCellMar>
          <w:left w:w="10" w:type="dxa"/>
          <w:right w:w="10" w:type="dxa"/>
        </w:tblCellMar>
        <w:tblLook w:val="04A0" w:firstRow="1" w:lastRow="0" w:firstColumn="1" w:lastColumn="0" w:noHBand="0" w:noVBand="1"/>
      </w:tblPr>
      <w:tblGrid>
        <w:gridCol w:w="1565"/>
        <w:gridCol w:w="1190"/>
        <w:gridCol w:w="1627"/>
      </w:tblGrid>
      <w:tr w:rsidR="005D19BB">
        <w:trPr>
          <w:trHeight w:hRule="exact" w:val="374"/>
        </w:trPr>
        <w:tc>
          <w:tcPr>
            <w:tcW w:w="1565"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200" w:lineRule="exact"/>
              <w:ind w:left="160" w:firstLine="0"/>
              <w:jc w:val="left"/>
            </w:pPr>
            <w:r>
              <w:rPr>
                <w:rStyle w:val="ArialNarrow10pt8"/>
              </w:rPr>
              <w:t>Control</w:t>
            </w:r>
          </w:p>
        </w:tc>
        <w:tc>
          <w:tcPr>
            <w:tcW w:w="1190"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200" w:lineRule="exact"/>
              <w:ind w:left="280" w:firstLine="0"/>
              <w:jc w:val="left"/>
            </w:pPr>
            <w:r>
              <w:rPr>
                <w:rStyle w:val="ArialNarrow10pt8"/>
              </w:rPr>
              <w:t>Property</w:t>
            </w:r>
          </w:p>
        </w:tc>
        <w:tc>
          <w:tcPr>
            <w:tcW w:w="1627"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200" w:lineRule="exact"/>
              <w:ind w:left="280" w:firstLine="0"/>
              <w:jc w:val="left"/>
            </w:pPr>
            <w:r>
              <w:rPr>
                <w:rStyle w:val="ArialNarrow10pt8"/>
              </w:rPr>
              <w:t>Value</w:t>
            </w:r>
          </w:p>
        </w:tc>
      </w:tr>
      <w:tr w:rsidR="005D19BB">
        <w:trPr>
          <w:trHeight w:hRule="exact" w:val="456"/>
        </w:trPr>
        <w:tc>
          <w:tcPr>
            <w:tcW w:w="1565"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left="160" w:firstLine="0"/>
              <w:jc w:val="left"/>
            </w:pPr>
            <w:r>
              <w:rPr>
                <w:rStyle w:val="223"/>
              </w:rPr>
              <w:t>DataGridView</w:t>
            </w:r>
          </w:p>
        </w:tc>
        <w:tc>
          <w:tcPr>
            <w:tcW w:w="1190"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firstLine="0"/>
              <w:jc w:val="center"/>
            </w:pPr>
            <w:r>
              <w:rPr>
                <w:rStyle w:val="223"/>
              </w:rPr>
              <w:t>Name</w:t>
            </w:r>
          </w:p>
        </w:tc>
        <w:tc>
          <w:tcPr>
            <w:tcW w:w="1627" w:type="dxa"/>
            <w:tcBorders>
              <w:top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left="280" w:firstLine="0"/>
              <w:jc w:val="left"/>
            </w:pPr>
            <w:r>
              <w:rPr>
                <w:rStyle w:val="223"/>
              </w:rPr>
              <w:t>dgvStores</w:t>
            </w:r>
          </w:p>
        </w:tc>
      </w:tr>
      <w:tr w:rsidR="005D19BB">
        <w:trPr>
          <w:trHeight w:hRule="exact" w:val="442"/>
        </w:trPr>
        <w:tc>
          <w:tcPr>
            <w:tcW w:w="1565" w:type="dxa"/>
            <w:shd w:val="clear" w:color="auto" w:fill="FFFFFF"/>
          </w:tcPr>
          <w:p w:rsidR="005D19BB" w:rsidRDefault="00F53023">
            <w:pPr>
              <w:pStyle w:val="41"/>
              <w:framePr w:w="4382" w:wrap="notBeside" w:vAnchor="text" w:hAnchor="text" w:y="1"/>
              <w:shd w:val="clear" w:color="auto" w:fill="auto"/>
              <w:spacing w:before="0" w:line="180" w:lineRule="exact"/>
              <w:ind w:left="160" w:firstLine="0"/>
              <w:jc w:val="left"/>
            </w:pPr>
            <w:r>
              <w:rPr>
                <w:rStyle w:val="223"/>
              </w:rPr>
              <w:t>DataGridView</w:t>
            </w:r>
          </w:p>
        </w:tc>
        <w:tc>
          <w:tcPr>
            <w:tcW w:w="1190" w:type="dxa"/>
            <w:shd w:val="clear" w:color="auto" w:fill="FFFFFF"/>
          </w:tcPr>
          <w:p w:rsidR="005D19BB" w:rsidRDefault="00F53023">
            <w:pPr>
              <w:pStyle w:val="41"/>
              <w:framePr w:w="4382" w:wrap="notBeside" w:vAnchor="text" w:hAnchor="text" w:y="1"/>
              <w:shd w:val="clear" w:color="auto" w:fill="auto"/>
              <w:spacing w:before="0" w:line="180" w:lineRule="exact"/>
              <w:ind w:firstLine="0"/>
              <w:jc w:val="center"/>
            </w:pPr>
            <w:r>
              <w:rPr>
                <w:rStyle w:val="223"/>
              </w:rPr>
              <w:t>Name</w:t>
            </w:r>
          </w:p>
        </w:tc>
        <w:tc>
          <w:tcPr>
            <w:tcW w:w="1627" w:type="dxa"/>
            <w:shd w:val="clear" w:color="auto" w:fill="FFFFFF"/>
          </w:tcPr>
          <w:p w:rsidR="005D19BB" w:rsidRDefault="00F53023">
            <w:pPr>
              <w:pStyle w:val="41"/>
              <w:framePr w:w="4382" w:wrap="notBeside" w:vAnchor="text" w:hAnchor="text" w:y="1"/>
              <w:shd w:val="clear" w:color="auto" w:fill="auto"/>
              <w:spacing w:before="0" w:line="180" w:lineRule="exact"/>
              <w:ind w:left="280" w:firstLine="0"/>
              <w:jc w:val="left"/>
            </w:pPr>
            <w:r>
              <w:rPr>
                <w:rStyle w:val="223"/>
              </w:rPr>
              <w:t>dgvSales</w:t>
            </w:r>
          </w:p>
        </w:tc>
      </w:tr>
      <w:tr w:rsidR="005D19BB">
        <w:trPr>
          <w:trHeight w:hRule="exact" w:val="437"/>
        </w:trPr>
        <w:tc>
          <w:tcPr>
            <w:tcW w:w="1565" w:type="dxa"/>
            <w:shd w:val="clear" w:color="auto" w:fill="FFFFFF"/>
          </w:tcPr>
          <w:p w:rsidR="005D19BB" w:rsidRDefault="00F53023">
            <w:pPr>
              <w:pStyle w:val="41"/>
              <w:framePr w:w="4382" w:wrap="notBeside" w:vAnchor="text" w:hAnchor="text" w:y="1"/>
              <w:shd w:val="clear" w:color="auto" w:fill="auto"/>
              <w:spacing w:before="0" w:line="180" w:lineRule="exact"/>
              <w:ind w:left="160" w:firstLine="0"/>
              <w:jc w:val="left"/>
            </w:pPr>
            <w:r>
              <w:rPr>
                <w:rStyle w:val="223"/>
              </w:rPr>
              <w:t>Button</w:t>
            </w:r>
          </w:p>
        </w:tc>
        <w:tc>
          <w:tcPr>
            <w:tcW w:w="1190" w:type="dxa"/>
            <w:shd w:val="clear" w:color="auto" w:fill="FFFFFF"/>
          </w:tcPr>
          <w:p w:rsidR="005D19BB" w:rsidRDefault="00F53023">
            <w:pPr>
              <w:pStyle w:val="41"/>
              <w:framePr w:w="4382" w:wrap="notBeside" w:vAnchor="text" w:hAnchor="text" w:y="1"/>
              <w:shd w:val="clear" w:color="auto" w:fill="auto"/>
              <w:spacing w:before="0" w:line="180" w:lineRule="exact"/>
              <w:ind w:firstLine="0"/>
              <w:jc w:val="center"/>
            </w:pPr>
            <w:r>
              <w:rPr>
                <w:rStyle w:val="223"/>
              </w:rPr>
              <w:t>Name</w:t>
            </w:r>
          </w:p>
        </w:tc>
        <w:tc>
          <w:tcPr>
            <w:tcW w:w="1627" w:type="dxa"/>
            <w:shd w:val="clear" w:color="auto" w:fill="FFFFFF"/>
          </w:tcPr>
          <w:p w:rsidR="005D19BB" w:rsidRDefault="00F53023">
            <w:pPr>
              <w:pStyle w:val="41"/>
              <w:framePr w:w="4382" w:wrap="notBeside" w:vAnchor="text" w:hAnchor="text" w:y="1"/>
              <w:shd w:val="clear" w:color="auto" w:fill="auto"/>
              <w:spacing w:before="0" w:line="180" w:lineRule="exact"/>
              <w:ind w:left="280" w:firstLine="0"/>
              <w:jc w:val="left"/>
            </w:pPr>
            <w:r>
              <w:rPr>
                <w:rStyle w:val="223"/>
              </w:rPr>
              <w:t>btnGetData</w:t>
            </w:r>
          </w:p>
        </w:tc>
      </w:tr>
      <w:tr w:rsidR="005D19BB">
        <w:trPr>
          <w:trHeight w:hRule="exact" w:val="466"/>
        </w:trPr>
        <w:tc>
          <w:tcPr>
            <w:tcW w:w="1565" w:type="dxa"/>
            <w:tcBorders>
              <w:bottom w:val="single" w:sz="4" w:space="0" w:color="auto"/>
            </w:tcBorders>
            <w:shd w:val="clear" w:color="auto" w:fill="FFFFFF"/>
          </w:tcPr>
          <w:p w:rsidR="005D19BB" w:rsidRDefault="005D19BB">
            <w:pPr>
              <w:framePr w:w="4382" w:wrap="notBeside" w:vAnchor="text" w:hAnchor="text" w:y="1"/>
              <w:rPr>
                <w:sz w:val="10"/>
                <w:szCs w:val="10"/>
              </w:rPr>
            </w:pPr>
          </w:p>
        </w:tc>
        <w:tc>
          <w:tcPr>
            <w:tcW w:w="1190" w:type="dxa"/>
            <w:tcBorders>
              <w:bottom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left="280" w:firstLine="0"/>
              <w:jc w:val="left"/>
            </w:pPr>
            <w:r>
              <w:rPr>
                <w:rStyle w:val="223"/>
              </w:rPr>
              <w:t>Text</w:t>
            </w:r>
          </w:p>
        </w:tc>
        <w:tc>
          <w:tcPr>
            <w:tcW w:w="1627" w:type="dxa"/>
            <w:tcBorders>
              <w:bottom w:val="single" w:sz="4" w:space="0" w:color="auto"/>
            </w:tcBorders>
            <w:shd w:val="clear" w:color="auto" w:fill="FFFFFF"/>
          </w:tcPr>
          <w:p w:rsidR="005D19BB" w:rsidRDefault="00F53023">
            <w:pPr>
              <w:pStyle w:val="41"/>
              <w:framePr w:w="4382" w:wrap="notBeside" w:vAnchor="text" w:hAnchor="text" w:y="1"/>
              <w:shd w:val="clear" w:color="auto" w:fill="auto"/>
              <w:spacing w:before="0" w:line="180" w:lineRule="exact"/>
              <w:ind w:left="280" w:firstLine="0"/>
              <w:jc w:val="left"/>
            </w:pPr>
            <w:r>
              <w:rPr>
                <w:rStyle w:val="223"/>
              </w:rPr>
              <w:t>Get Data</w:t>
            </w:r>
          </w:p>
        </w:tc>
      </w:tr>
    </w:tbl>
    <w:p w:rsidR="005D19BB" w:rsidRDefault="005D19BB">
      <w:pPr>
        <w:rPr>
          <w:sz w:val="2"/>
          <w:szCs w:val="2"/>
        </w:rPr>
      </w:pPr>
    </w:p>
    <w:p w:rsidR="005D19BB" w:rsidRDefault="00F53023">
      <w:pPr>
        <w:pStyle w:val="731"/>
        <w:keepNext/>
        <w:keepLines/>
        <w:numPr>
          <w:ilvl w:val="0"/>
          <w:numId w:val="80"/>
        </w:numPr>
        <w:shd w:val="clear" w:color="auto" w:fill="auto"/>
        <w:tabs>
          <w:tab w:val="left" w:pos="1325"/>
        </w:tabs>
        <w:spacing w:before="0" w:line="230" w:lineRule="exact"/>
        <w:ind w:left="1340" w:right="1560" w:hanging="380"/>
      </w:pPr>
      <w:bookmarkStart w:id="298" w:name="bookmark448"/>
      <w:r>
        <w:rPr>
          <w:rStyle w:val="732"/>
        </w:rPr>
        <w:t>Open the Form2 class code file in the code editor. Declare a class-level DataSet object after the class declaration.</w:t>
      </w:r>
      <w:bookmarkEnd w:id="298"/>
    </w:p>
    <w:p w:rsidR="005D19BB" w:rsidRDefault="00F53023">
      <w:pPr>
        <w:pStyle w:val="41"/>
        <w:shd w:val="clear" w:color="auto" w:fill="auto"/>
        <w:spacing w:before="0" w:line="180" w:lineRule="exact"/>
        <w:ind w:left="320" w:right="3320" w:firstLine="0"/>
        <w:jc w:val="left"/>
      </w:pPr>
      <w:r>
        <w:rPr>
          <w:rStyle w:val="223"/>
        </w:rPr>
        <w:t>public partial class Form2 : Form {</w:t>
      </w:r>
    </w:p>
    <w:p w:rsidR="005D19BB" w:rsidRDefault="00F53023">
      <w:pPr>
        <w:pStyle w:val="41"/>
        <w:shd w:val="clear" w:color="auto" w:fill="auto"/>
        <w:spacing w:before="0" w:after="109" w:line="180" w:lineRule="exact"/>
        <w:ind w:left="720" w:firstLine="0"/>
        <w:jc w:val="left"/>
      </w:pPr>
      <w:r>
        <w:rPr>
          <w:rStyle w:val="223"/>
        </w:rPr>
        <w:t>DataSet StoreSalesDataSet;</w:t>
      </w:r>
    </w:p>
    <w:p w:rsidR="005D19BB" w:rsidRDefault="00F53023">
      <w:pPr>
        <w:pStyle w:val="731"/>
        <w:keepNext/>
        <w:keepLines/>
        <w:numPr>
          <w:ilvl w:val="0"/>
          <w:numId w:val="80"/>
        </w:numPr>
        <w:shd w:val="clear" w:color="auto" w:fill="auto"/>
        <w:tabs>
          <w:tab w:val="left" w:pos="1325"/>
        </w:tabs>
        <w:spacing w:before="0" w:line="230" w:lineRule="exact"/>
        <w:ind w:left="1340" w:right="1560" w:hanging="380"/>
      </w:pPr>
      <w:bookmarkStart w:id="299" w:name="bookmark449"/>
      <w:r>
        <w:rPr>
          <w:rStyle w:val="732"/>
        </w:rPr>
        <w:t>Open Form2 in the Form Designer. Double-click on the Get Data button to open the button click event method in the code editor.</w:t>
      </w:r>
      <w:bookmarkEnd w:id="299"/>
    </w:p>
    <w:p w:rsidR="005D19BB" w:rsidRDefault="00F53023">
      <w:pPr>
        <w:pStyle w:val="731"/>
        <w:keepNext/>
        <w:keepLines/>
        <w:numPr>
          <w:ilvl w:val="0"/>
          <w:numId w:val="80"/>
        </w:numPr>
        <w:shd w:val="clear" w:color="auto" w:fill="auto"/>
        <w:tabs>
          <w:tab w:val="left" w:pos="1397"/>
        </w:tabs>
        <w:spacing w:before="0" w:line="226" w:lineRule="exact"/>
        <w:ind w:left="1340" w:right="1560" w:hanging="380"/>
      </w:pPr>
      <w:bookmarkStart w:id="300" w:name="bookmark450"/>
      <w:r>
        <w:rPr>
          <w:rStyle w:val="732"/>
        </w:rPr>
        <w:t>Add the following code to the btnGetData click event procedure, which will execute the GetData method defined in the StoreSales class. This Stores table is then loaded into the Stores grid using the DataSource property. Setting the DataMember property of the Sales grid loads it with the sales data of the store selected in the Stores grid.</w:t>
      </w:r>
      <w:bookmarkEnd w:id="300"/>
    </w:p>
    <w:p w:rsidR="005D19BB" w:rsidRDefault="00F53023">
      <w:pPr>
        <w:pStyle w:val="41"/>
        <w:shd w:val="clear" w:color="auto" w:fill="auto"/>
        <w:spacing w:before="0" w:line="180" w:lineRule="exact"/>
        <w:ind w:left="320" w:firstLine="0"/>
        <w:jc w:val="left"/>
      </w:pPr>
      <w:r>
        <w:rPr>
          <w:rStyle w:val="223"/>
        </w:rPr>
        <w:t>private void btnGetData_Click(object sender, EventArgs e)</w:t>
      </w:r>
    </w:p>
    <w:p w:rsidR="005D19BB" w:rsidRDefault="00F53023">
      <w:pPr>
        <w:pStyle w:val="41"/>
        <w:shd w:val="clear" w:color="auto" w:fill="auto"/>
        <w:spacing w:before="0" w:line="180" w:lineRule="exact"/>
        <w:ind w:left="320" w:firstLine="0"/>
        <w:jc w:val="left"/>
      </w:pPr>
      <w:r>
        <w:rPr>
          <w:rStyle w:val="223"/>
        </w:rPr>
        <w:t>{</w:t>
      </w:r>
    </w:p>
    <w:p w:rsidR="005D19BB" w:rsidRDefault="00F53023">
      <w:pPr>
        <w:pStyle w:val="41"/>
        <w:shd w:val="clear" w:color="auto" w:fill="auto"/>
        <w:spacing w:before="0" w:line="197" w:lineRule="exact"/>
        <w:ind w:left="720" w:firstLine="0"/>
        <w:jc w:val="left"/>
      </w:pPr>
      <w:r>
        <w:rPr>
          <w:rStyle w:val="223"/>
        </w:rPr>
        <w:lastRenderedPageBreak/>
        <w:t>StoreSales storeSales = new StoreSales();</w:t>
      </w:r>
    </w:p>
    <w:p w:rsidR="005D19BB" w:rsidRDefault="00F53023">
      <w:pPr>
        <w:pStyle w:val="41"/>
        <w:shd w:val="clear" w:color="auto" w:fill="auto"/>
        <w:spacing w:before="0" w:line="197" w:lineRule="exact"/>
        <w:ind w:left="720" w:right="2960" w:firstLine="0"/>
        <w:jc w:val="left"/>
      </w:pPr>
      <w:r>
        <w:rPr>
          <w:rStyle w:val="223"/>
        </w:rPr>
        <w:t>StoreSalesDataSet = storeSales.GetData(); dgvStores.DataSource = StoreSalesDataSet.Tables["Stores"]; dgvSales.DataSource =StoreSalesDataSet.Tables["Stores"]; dgvSales.DataMember = "StoreSales";</w:t>
      </w:r>
    </w:p>
    <w:p w:rsidR="005D19BB" w:rsidRDefault="00F53023">
      <w:pPr>
        <w:pStyle w:val="41"/>
        <w:shd w:val="clear" w:color="auto" w:fill="auto"/>
        <w:spacing w:before="0" w:after="109" w:line="180" w:lineRule="exact"/>
        <w:ind w:left="320" w:firstLine="0"/>
        <w:jc w:val="left"/>
      </w:pPr>
      <w:r>
        <w:rPr>
          <w:rStyle w:val="223"/>
        </w:rPr>
        <w:t>}</w:t>
      </w:r>
    </w:p>
    <w:p w:rsidR="005D19BB" w:rsidRDefault="00F53023">
      <w:pPr>
        <w:pStyle w:val="731"/>
        <w:keepNext/>
        <w:keepLines/>
        <w:numPr>
          <w:ilvl w:val="0"/>
          <w:numId w:val="80"/>
        </w:numPr>
        <w:shd w:val="clear" w:color="auto" w:fill="auto"/>
        <w:tabs>
          <w:tab w:val="left" w:pos="1411"/>
        </w:tabs>
        <w:spacing w:before="0" w:line="230" w:lineRule="exact"/>
        <w:ind w:left="1340" w:right="1560" w:hanging="380"/>
      </w:pPr>
      <w:bookmarkStart w:id="301" w:name="bookmark451"/>
      <w:r>
        <w:rPr>
          <w:rStyle w:val="732"/>
        </w:rPr>
        <w:t>Open the Program class in the code editor. Change the code to launch Form2 when the form loads.</w:t>
      </w:r>
      <w:bookmarkEnd w:id="301"/>
    </w:p>
    <w:p w:rsidR="005D19BB" w:rsidRDefault="00F53023">
      <w:pPr>
        <w:pStyle w:val="41"/>
        <w:shd w:val="clear" w:color="auto" w:fill="auto"/>
        <w:spacing w:before="0" w:after="109" w:line="180" w:lineRule="exact"/>
        <w:ind w:left="320" w:firstLine="0"/>
        <w:jc w:val="left"/>
      </w:pPr>
      <w:r>
        <w:rPr>
          <w:rStyle w:val="223"/>
        </w:rPr>
        <w:t>Application.Run(new Form2());</w:t>
      </w:r>
    </w:p>
    <w:p w:rsidR="005D19BB" w:rsidRDefault="00F53023">
      <w:pPr>
        <w:pStyle w:val="41"/>
        <w:numPr>
          <w:ilvl w:val="0"/>
          <w:numId w:val="80"/>
        </w:numPr>
        <w:shd w:val="clear" w:color="auto" w:fill="auto"/>
        <w:tabs>
          <w:tab w:val="left" w:pos="1406"/>
        </w:tabs>
        <w:spacing w:before="0" w:after="1240" w:line="230" w:lineRule="exact"/>
        <w:ind w:left="1340" w:right="1560" w:hanging="380"/>
      </w:pPr>
      <w:r>
        <w:rPr>
          <w:rStyle w:val="223"/>
        </w:rPr>
        <w:t>When the form loads, click the Get Data button to load the grids. Selecting a new row in the Stores grid should update the Sales grid to show the store’s sales. When you are finished testing stop the debugger and exit Visual Studio.</w:t>
      </w:r>
    </w:p>
    <w:p w:rsidR="005D19BB" w:rsidRDefault="00F53023">
      <w:pPr>
        <w:pStyle w:val="31"/>
        <w:keepNext/>
        <w:keepLines/>
        <w:shd w:val="clear" w:color="auto" w:fill="auto"/>
        <w:spacing w:before="0" w:after="87" w:line="330" w:lineRule="exact"/>
      </w:pPr>
      <w:bookmarkStart w:id="302" w:name="bookmark452"/>
      <w:r>
        <w:rPr>
          <w:rStyle w:val="3a"/>
          <w:b/>
          <w:bCs/>
        </w:rPr>
        <w:t>Working with the Entity Framework</w:t>
      </w:r>
      <w:bookmarkEnd w:id="302"/>
    </w:p>
    <w:p w:rsidR="005D19BB" w:rsidRDefault="00F53023">
      <w:pPr>
        <w:pStyle w:val="41"/>
        <w:shd w:val="clear" w:color="auto" w:fill="auto"/>
        <w:spacing w:before="0"/>
        <w:ind w:right="220" w:firstLine="0"/>
        <w:jc w:val="left"/>
      </w:pPr>
      <w:r>
        <w:rPr>
          <w:rStyle w:val="223"/>
        </w:rPr>
        <w:t>The Entity Framework (EF) is an Object-Relational Mapping (ORM) technology built into ADO.NET. EF tries to eliminate the mismatch between the objected-oriented programming constructs of the .NET language and the relational data constructs of the database system. For example, to load and work with a customer object, a developer has to send a SQL string to the database engine. The developer must be familiar with the relational schema of the data and this information is hardcoded into the application. A big disadvantage of this approach is the application is not shielded from changes in the underlying schema. Another disadvantage is that since the application sends the SQL statements as a string to the database engine for processing, Visual Studio can't implement syntax checking and issue warnings and build errors to the help the programmer.</w:t>
      </w:r>
    </w:p>
    <w:p w:rsidR="005D19BB" w:rsidRDefault="00F53023">
      <w:pPr>
        <w:pStyle w:val="41"/>
        <w:shd w:val="clear" w:color="auto" w:fill="auto"/>
        <w:spacing w:before="0"/>
        <w:ind w:right="420" w:firstLine="0"/>
        <w:jc w:val="right"/>
      </w:pPr>
      <w:r>
        <w:rPr>
          <w:rStyle w:val="223"/>
        </w:rPr>
        <w:t>The Entity Framework provides the mapping schema that allows programmers to work at a higher level of abstraction. They can write code using object-oriented constructs to query and load the entities</w:t>
      </w:r>
    </w:p>
    <w:p w:rsidR="005D19BB" w:rsidRDefault="00F53023">
      <w:pPr>
        <w:pStyle w:val="41"/>
        <w:shd w:val="clear" w:color="auto" w:fill="auto"/>
        <w:spacing w:before="0"/>
        <w:ind w:left="20" w:right="360" w:firstLine="0"/>
        <w:jc w:val="left"/>
      </w:pPr>
      <w:bookmarkStart w:id="303" w:name="bookmark453"/>
      <w:r>
        <w:rPr>
          <w:rStyle w:val="223"/>
        </w:rPr>
        <w:t>(objects defined by classes). The mapping schema translates the queries against the entities into the required database specific language needed to perform CRUD (create, read, update, and delete) operations against the data.</w:t>
      </w:r>
      <w:bookmarkEnd w:id="303"/>
    </w:p>
    <w:p w:rsidR="005D19BB" w:rsidRDefault="00F53023">
      <w:pPr>
        <w:pStyle w:val="41"/>
        <w:shd w:val="clear" w:color="auto" w:fill="auto"/>
        <w:spacing w:before="0" w:after="64"/>
        <w:ind w:left="20" w:right="360" w:firstLine="360"/>
      </w:pPr>
      <w:r>
        <w:rPr>
          <w:rStyle w:val="223"/>
        </w:rPr>
        <w:t>In order to use the Entity Framework in your application, you must first add an ADO.NET Entity Data Model to your application. This step launches the Entity Data Model Wizard, which allows you to develop your model from scratch or generate it from an existing database. Choosing to generate it from an existing database allows you to create a connection to the database and select the tables views and stored procedures you want to include in the model. The .edmx file generated by the wizard is an XML- based file that has three sections. The first consists of store schema definition language (SSDL); this describes the tables and relationships where the data is stored. The following code shows a portion of the SSDL for a data model generated from the Pubs database:</w:t>
      </w:r>
    </w:p>
    <w:p w:rsidR="005D19BB" w:rsidRDefault="00F53023">
      <w:pPr>
        <w:pStyle w:val="41"/>
        <w:shd w:val="clear" w:color="auto" w:fill="auto"/>
        <w:spacing w:before="0" w:line="197" w:lineRule="exact"/>
        <w:ind w:left="20" w:firstLine="0"/>
        <w:jc w:val="left"/>
      </w:pPr>
      <w:r>
        <w:rPr>
          <w:rStyle w:val="223"/>
        </w:rPr>
        <w:t>&lt;EntityContainer Name="pubsModelStoreContainer"&gt;</w:t>
      </w:r>
    </w:p>
    <w:p w:rsidR="005D19BB" w:rsidRDefault="00F53023">
      <w:pPr>
        <w:pStyle w:val="41"/>
        <w:shd w:val="clear" w:color="auto" w:fill="auto"/>
        <w:spacing w:before="0" w:line="197" w:lineRule="exact"/>
        <w:ind w:left="940" w:firstLine="0"/>
        <w:jc w:val="center"/>
      </w:pPr>
      <w:r>
        <w:rPr>
          <w:rStyle w:val="223"/>
        </w:rPr>
        <w:t xml:space="preserve">&lt;EntitySet Name="sales" EntityType="pubsModel.Store.sales" store:Type="Tables" Schema="dbo" </w:t>
      </w:r>
      <w:r w:rsidRPr="00A2473A">
        <w:rPr>
          <w:rStyle w:val="223"/>
        </w:rPr>
        <w:t>/&gt;</w:t>
      </w:r>
    </w:p>
    <w:p w:rsidR="005D19BB" w:rsidRDefault="00F53023">
      <w:pPr>
        <w:pStyle w:val="41"/>
        <w:shd w:val="clear" w:color="auto" w:fill="auto"/>
        <w:spacing w:before="0" w:line="197" w:lineRule="exact"/>
        <w:ind w:left="940" w:firstLine="0"/>
        <w:jc w:val="center"/>
      </w:pPr>
      <w:r>
        <w:rPr>
          <w:rStyle w:val="223"/>
        </w:rPr>
        <w:lastRenderedPageBreak/>
        <w:t xml:space="preserve">&lt;EntitySet Name="stores" EntityType="pubsModel.Store.stores" store:Type="Tables" Schema="dbo" </w:t>
      </w:r>
      <w:r w:rsidRPr="00A2473A">
        <w:rPr>
          <w:rStyle w:val="223"/>
        </w:rPr>
        <w:t>/&gt;</w:t>
      </w:r>
    </w:p>
    <w:p w:rsidR="005D19BB" w:rsidRDefault="00F53023">
      <w:pPr>
        <w:pStyle w:val="41"/>
        <w:shd w:val="clear" w:color="auto" w:fill="auto"/>
        <w:tabs>
          <w:tab w:val="left" w:leader="underscore" w:pos="3268"/>
          <w:tab w:val="left" w:leader="underscore" w:pos="3897"/>
          <w:tab w:val="left" w:leader="underscore" w:pos="4708"/>
        </w:tabs>
        <w:spacing w:before="0" w:line="197" w:lineRule="exact"/>
        <w:ind w:left="940" w:firstLine="0"/>
      </w:pPr>
      <w:r>
        <w:rPr>
          <w:rStyle w:val="223"/>
        </w:rPr>
        <w:t>&lt;AssociationSet Name="FK</w:t>
      </w:r>
      <w:r>
        <w:rPr>
          <w:rStyle w:val="223"/>
        </w:rPr>
        <w:tab/>
        <w:t>sales</w:t>
      </w:r>
      <w:r>
        <w:rPr>
          <w:rStyle w:val="223"/>
        </w:rPr>
        <w:tab/>
        <w:t>stor_id</w:t>
      </w:r>
      <w:r>
        <w:rPr>
          <w:rStyle w:val="223"/>
        </w:rPr>
        <w:tab/>
        <w:t>1273C1CD"</w:t>
      </w:r>
    </w:p>
    <w:p w:rsidR="005D19BB" w:rsidRDefault="00F53023">
      <w:pPr>
        <w:pStyle w:val="41"/>
        <w:shd w:val="clear" w:color="auto" w:fill="auto"/>
        <w:tabs>
          <w:tab w:val="left" w:leader="underscore" w:pos="5311"/>
          <w:tab w:val="left" w:leader="underscore" w:pos="5945"/>
          <w:tab w:val="left" w:leader="underscore" w:pos="6751"/>
        </w:tabs>
        <w:spacing w:before="0" w:line="197" w:lineRule="exact"/>
        <w:ind w:left="2340" w:firstLine="0"/>
        <w:jc w:val="left"/>
      </w:pPr>
      <w:r>
        <w:rPr>
          <w:rStyle w:val="223"/>
        </w:rPr>
        <w:t>Association="pubsModel.Store.FK</w:t>
      </w:r>
      <w:r>
        <w:rPr>
          <w:rStyle w:val="223"/>
        </w:rPr>
        <w:tab/>
        <w:t>sales</w:t>
      </w:r>
      <w:r>
        <w:rPr>
          <w:rStyle w:val="223"/>
        </w:rPr>
        <w:tab/>
        <w:t>stor_id</w:t>
      </w:r>
      <w:r>
        <w:rPr>
          <w:rStyle w:val="223"/>
        </w:rPr>
        <w:tab/>
        <w:t>1273C1CD"&gt;</w:t>
      </w:r>
    </w:p>
    <w:p w:rsidR="005D19BB" w:rsidRDefault="00F53023">
      <w:pPr>
        <w:pStyle w:val="41"/>
        <w:shd w:val="clear" w:color="auto" w:fill="auto"/>
        <w:spacing w:before="0" w:line="197" w:lineRule="exact"/>
        <w:ind w:left="940" w:firstLine="0"/>
      </w:pPr>
      <w:r>
        <w:rPr>
          <w:rStyle w:val="223"/>
        </w:rPr>
        <w:t xml:space="preserve">&lt;End Role="stores" EntitySet="stores" </w:t>
      </w:r>
      <w:r w:rsidRPr="00A2473A">
        <w:rPr>
          <w:rStyle w:val="223"/>
        </w:rPr>
        <w:t>/&gt;</w:t>
      </w:r>
    </w:p>
    <w:p w:rsidR="005D19BB" w:rsidRDefault="00F53023">
      <w:pPr>
        <w:pStyle w:val="41"/>
        <w:shd w:val="clear" w:color="auto" w:fill="auto"/>
        <w:spacing w:before="0" w:line="197" w:lineRule="exact"/>
        <w:ind w:left="940" w:firstLine="0"/>
      </w:pPr>
      <w:r>
        <w:rPr>
          <w:rStyle w:val="223"/>
        </w:rPr>
        <w:t xml:space="preserve">&lt;End Role="sales" EntitySet="sales" </w:t>
      </w:r>
      <w:r w:rsidRPr="00A2473A">
        <w:rPr>
          <w:rStyle w:val="223"/>
        </w:rPr>
        <w:t>/&gt;</w:t>
      </w:r>
    </w:p>
    <w:p w:rsidR="005D19BB" w:rsidRDefault="00F53023">
      <w:pPr>
        <w:pStyle w:val="41"/>
        <w:shd w:val="clear" w:color="auto" w:fill="auto"/>
        <w:spacing w:before="0" w:line="197" w:lineRule="exact"/>
        <w:ind w:left="940" w:firstLine="0"/>
      </w:pPr>
      <w:r>
        <w:rPr>
          <w:rStyle w:val="223"/>
        </w:rPr>
        <w:t>&lt;/AssociationSet&gt;</w:t>
      </w:r>
    </w:p>
    <w:p w:rsidR="005D19BB" w:rsidRDefault="00F53023">
      <w:pPr>
        <w:pStyle w:val="41"/>
        <w:shd w:val="clear" w:color="auto" w:fill="auto"/>
        <w:spacing w:before="0" w:line="197" w:lineRule="exact"/>
        <w:ind w:left="940" w:firstLine="0"/>
      </w:pPr>
      <w:r>
        <w:rPr>
          <w:rStyle w:val="223"/>
        </w:rPr>
        <w:t>&lt;/EntityContainer&gt;</w:t>
      </w:r>
    </w:p>
    <w:p w:rsidR="005D19BB" w:rsidRDefault="00F53023">
      <w:pPr>
        <w:pStyle w:val="41"/>
        <w:shd w:val="clear" w:color="auto" w:fill="auto"/>
        <w:spacing w:before="0" w:line="197" w:lineRule="exact"/>
        <w:ind w:left="940" w:firstLine="0"/>
      </w:pPr>
      <w:r>
        <w:rPr>
          <w:rStyle w:val="223"/>
        </w:rPr>
        <w:t>&lt;EntityType Name="sales"&gt;</w:t>
      </w:r>
    </w:p>
    <w:p w:rsidR="005D19BB" w:rsidRDefault="00F53023">
      <w:pPr>
        <w:pStyle w:val="41"/>
        <w:shd w:val="clear" w:color="auto" w:fill="auto"/>
        <w:spacing w:before="0" w:line="197" w:lineRule="exact"/>
        <w:ind w:left="940" w:firstLine="0"/>
      </w:pPr>
      <w:r>
        <w:rPr>
          <w:rStyle w:val="223"/>
        </w:rPr>
        <w:t>&lt;Key&gt;</w:t>
      </w:r>
    </w:p>
    <w:p w:rsidR="005D19BB" w:rsidRDefault="00F53023">
      <w:pPr>
        <w:pStyle w:val="41"/>
        <w:shd w:val="clear" w:color="auto" w:fill="auto"/>
        <w:spacing w:before="0" w:line="197" w:lineRule="exact"/>
        <w:ind w:left="940" w:firstLine="0"/>
      </w:pPr>
      <w:r>
        <w:rPr>
          <w:rStyle w:val="223"/>
        </w:rPr>
        <w:t xml:space="preserve">&lt;PropertyRef Name="stor_id" </w:t>
      </w:r>
      <w:r w:rsidRPr="00A2473A">
        <w:rPr>
          <w:rStyle w:val="223"/>
        </w:rPr>
        <w:t>/&gt;</w:t>
      </w:r>
    </w:p>
    <w:p w:rsidR="005D19BB" w:rsidRDefault="00F53023">
      <w:pPr>
        <w:pStyle w:val="41"/>
        <w:shd w:val="clear" w:color="auto" w:fill="auto"/>
        <w:spacing w:before="0" w:line="197" w:lineRule="exact"/>
        <w:ind w:left="940" w:firstLine="0"/>
      </w:pPr>
      <w:r>
        <w:rPr>
          <w:rStyle w:val="223"/>
        </w:rPr>
        <w:t xml:space="preserve">&lt;PropertyRef Name="ord_num" </w:t>
      </w:r>
      <w:r w:rsidRPr="00A2473A">
        <w:rPr>
          <w:rStyle w:val="223"/>
        </w:rPr>
        <w:t>/&gt;</w:t>
      </w:r>
    </w:p>
    <w:p w:rsidR="005D19BB" w:rsidRDefault="00F53023">
      <w:pPr>
        <w:pStyle w:val="41"/>
        <w:shd w:val="clear" w:color="auto" w:fill="auto"/>
        <w:spacing w:before="0" w:line="197" w:lineRule="exact"/>
        <w:ind w:left="940" w:firstLine="0"/>
      </w:pPr>
      <w:r>
        <w:rPr>
          <w:rStyle w:val="223"/>
        </w:rPr>
        <w:t>&lt;PropertyRef Name="title_id" /&gt;</w:t>
      </w:r>
    </w:p>
    <w:p w:rsidR="005D19BB" w:rsidRDefault="00F53023">
      <w:pPr>
        <w:pStyle w:val="41"/>
        <w:shd w:val="clear" w:color="auto" w:fill="auto"/>
        <w:spacing w:before="0" w:line="197" w:lineRule="exact"/>
        <w:ind w:left="940" w:firstLine="0"/>
      </w:pPr>
      <w:r>
        <w:rPr>
          <w:rStyle w:val="223"/>
        </w:rPr>
        <w:t>&lt;/Key&gt;</w:t>
      </w:r>
    </w:p>
    <w:p w:rsidR="005D19BB" w:rsidRDefault="00F53023">
      <w:pPr>
        <w:pStyle w:val="41"/>
        <w:shd w:val="clear" w:color="auto" w:fill="auto"/>
        <w:spacing w:before="0" w:line="197" w:lineRule="exact"/>
        <w:ind w:left="940" w:firstLine="0"/>
      </w:pPr>
      <w:r>
        <w:rPr>
          <w:rStyle w:val="223"/>
        </w:rPr>
        <w:t xml:space="preserve">&lt;Property Name="stor_id" Type="char" Nullable="false" MaxLength="4" </w:t>
      </w:r>
      <w:r w:rsidRPr="00A2473A">
        <w:rPr>
          <w:rStyle w:val="223"/>
        </w:rPr>
        <w:t>/&gt;</w:t>
      </w:r>
    </w:p>
    <w:p w:rsidR="005D19BB" w:rsidRDefault="00F53023">
      <w:pPr>
        <w:pStyle w:val="41"/>
        <w:shd w:val="clear" w:color="auto" w:fill="auto"/>
        <w:spacing w:before="0" w:line="197" w:lineRule="exact"/>
        <w:ind w:left="940" w:firstLine="0"/>
      </w:pPr>
      <w:r>
        <w:rPr>
          <w:rStyle w:val="223"/>
        </w:rPr>
        <w:t xml:space="preserve">&lt;Property Name="ord_num" Type="varchar" Nullable="false" MaxLength="20" </w:t>
      </w:r>
      <w:r w:rsidRPr="00A2473A">
        <w:rPr>
          <w:rStyle w:val="223"/>
        </w:rPr>
        <w:t>/&gt;</w:t>
      </w:r>
    </w:p>
    <w:p w:rsidR="005D19BB" w:rsidRDefault="00F53023">
      <w:pPr>
        <w:pStyle w:val="41"/>
        <w:shd w:val="clear" w:color="auto" w:fill="auto"/>
        <w:spacing w:before="0" w:line="197" w:lineRule="exact"/>
        <w:ind w:left="940" w:firstLine="0"/>
      </w:pPr>
      <w:r>
        <w:rPr>
          <w:rStyle w:val="223"/>
        </w:rPr>
        <w:t xml:space="preserve">&lt;Property Name="ord_date" Type="datetime" Nullable="false" </w:t>
      </w:r>
      <w:r w:rsidRPr="00A2473A">
        <w:rPr>
          <w:rStyle w:val="223"/>
        </w:rPr>
        <w:t>/&gt;</w:t>
      </w:r>
    </w:p>
    <w:p w:rsidR="005D19BB" w:rsidRDefault="00F53023">
      <w:pPr>
        <w:pStyle w:val="41"/>
        <w:shd w:val="clear" w:color="auto" w:fill="auto"/>
        <w:spacing w:before="0" w:line="197" w:lineRule="exact"/>
        <w:ind w:left="940" w:firstLine="0"/>
      </w:pPr>
      <w:r>
        <w:rPr>
          <w:rStyle w:val="223"/>
        </w:rPr>
        <w:t xml:space="preserve">&lt;Property Name="qty" Type="smallint" Nullable="false" </w:t>
      </w:r>
      <w:r w:rsidRPr="00A2473A">
        <w:rPr>
          <w:rStyle w:val="223"/>
        </w:rPr>
        <w:t>/&gt;</w:t>
      </w:r>
    </w:p>
    <w:p w:rsidR="005D19BB" w:rsidRDefault="00F53023">
      <w:pPr>
        <w:pStyle w:val="41"/>
        <w:shd w:val="clear" w:color="auto" w:fill="auto"/>
        <w:spacing w:before="0" w:after="56" w:line="197" w:lineRule="exact"/>
        <w:ind w:left="940" w:right="960" w:firstLine="0"/>
      </w:pPr>
      <w:r>
        <w:rPr>
          <w:rStyle w:val="223"/>
        </w:rPr>
        <w:t xml:space="preserve">&lt;Property Name="payterms" Type="varchar" Nullable="false" MaxLength="12" </w:t>
      </w:r>
      <w:r w:rsidRPr="00A2473A">
        <w:rPr>
          <w:rStyle w:val="223"/>
        </w:rPr>
        <w:t xml:space="preserve">/&gt; </w:t>
      </w:r>
      <w:r>
        <w:rPr>
          <w:rStyle w:val="223"/>
        </w:rPr>
        <w:t xml:space="preserve">&lt;Property Name="title_id" Type="varchar" Nullable="false" MaxLength="6" </w:t>
      </w:r>
      <w:r w:rsidRPr="00A2473A">
        <w:rPr>
          <w:rStyle w:val="223"/>
        </w:rPr>
        <w:t xml:space="preserve">/&gt; </w:t>
      </w:r>
      <w:r>
        <w:rPr>
          <w:rStyle w:val="223"/>
        </w:rPr>
        <w:t>&lt;/EntityType&gt;</w:t>
      </w:r>
    </w:p>
    <w:p w:rsidR="005D19BB" w:rsidRDefault="00F53023">
      <w:pPr>
        <w:pStyle w:val="41"/>
        <w:shd w:val="clear" w:color="auto" w:fill="auto"/>
        <w:spacing w:before="0" w:after="64"/>
        <w:ind w:left="20" w:right="360" w:firstLine="360"/>
        <w:jc w:val="left"/>
      </w:pPr>
      <w:r>
        <w:rPr>
          <w:rStyle w:val="223"/>
        </w:rPr>
        <w:t>The second section consists of conceptual schema definition language (CSDL); it specifies the entities and relationships between them. These entities are used by the application to work with data in the application. The following code comes from the CDSL section of a data model generated from the Pubs database:</w:t>
      </w:r>
    </w:p>
    <w:p w:rsidR="005D19BB" w:rsidRDefault="00F53023">
      <w:pPr>
        <w:pStyle w:val="41"/>
        <w:shd w:val="clear" w:color="auto" w:fill="auto"/>
        <w:spacing w:before="0" w:line="197" w:lineRule="exact"/>
        <w:ind w:left="940" w:firstLine="0"/>
      </w:pPr>
      <w:r>
        <w:rPr>
          <w:rStyle w:val="223"/>
        </w:rPr>
        <w:t>&lt;EntityContainer Name="pubsEntities" annotation:LazyLoadingEnabled="true"&gt;</w:t>
      </w:r>
    </w:p>
    <w:p w:rsidR="005D19BB" w:rsidRDefault="00F53023">
      <w:pPr>
        <w:pStyle w:val="41"/>
        <w:shd w:val="clear" w:color="auto" w:fill="auto"/>
        <w:spacing w:before="0" w:line="197" w:lineRule="exact"/>
        <w:ind w:left="940" w:firstLine="0"/>
      </w:pPr>
      <w:r>
        <w:rPr>
          <w:rStyle w:val="223"/>
        </w:rPr>
        <w:t xml:space="preserve">&lt;EntitySet Name="sales" EntityType="pubsModel.sale" </w:t>
      </w:r>
      <w:r w:rsidRPr="00A2473A">
        <w:rPr>
          <w:rStyle w:val="223"/>
        </w:rPr>
        <w:t>/&gt;</w:t>
      </w:r>
    </w:p>
    <w:p w:rsidR="005D19BB" w:rsidRDefault="00F53023">
      <w:pPr>
        <w:pStyle w:val="41"/>
        <w:shd w:val="clear" w:color="auto" w:fill="auto"/>
        <w:spacing w:before="0" w:line="197" w:lineRule="exact"/>
        <w:ind w:left="940" w:firstLine="0"/>
      </w:pPr>
      <w:r>
        <w:rPr>
          <w:rStyle w:val="223"/>
        </w:rPr>
        <w:t xml:space="preserve">&lt;EntitySet Name="stores" EntityType="pubsModel.store" </w:t>
      </w:r>
      <w:r w:rsidRPr="00A2473A">
        <w:rPr>
          <w:rStyle w:val="223"/>
        </w:rPr>
        <w:t>/&gt;</w:t>
      </w:r>
    </w:p>
    <w:p w:rsidR="005D19BB" w:rsidRDefault="00F53023">
      <w:pPr>
        <w:pStyle w:val="41"/>
        <w:shd w:val="clear" w:color="auto" w:fill="auto"/>
        <w:spacing w:before="0" w:line="197" w:lineRule="exact"/>
        <w:ind w:left="940" w:firstLine="0"/>
      </w:pPr>
      <w:r>
        <w:rPr>
          <w:rStyle w:val="223"/>
        </w:rPr>
        <w:t>&lt;AssociationSet Name="FK__sales__stor_id__1273C1CD"</w:t>
      </w:r>
    </w:p>
    <w:p w:rsidR="005D19BB" w:rsidRDefault="00F53023">
      <w:pPr>
        <w:pStyle w:val="41"/>
        <w:shd w:val="clear" w:color="auto" w:fill="auto"/>
        <w:tabs>
          <w:tab w:val="left" w:leader="underscore" w:pos="4769"/>
          <w:tab w:val="left" w:leader="underscore" w:pos="5398"/>
          <w:tab w:val="left" w:leader="underscore" w:pos="6209"/>
        </w:tabs>
        <w:spacing w:before="0" w:line="197" w:lineRule="exact"/>
        <w:ind w:left="2340" w:firstLine="0"/>
        <w:jc w:val="left"/>
      </w:pPr>
      <w:r>
        <w:rPr>
          <w:rStyle w:val="223"/>
        </w:rPr>
        <w:t>Association="pubsModel.FK</w:t>
      </w:r>
      <w:r>
        <w:rPr>
          <w:rStyle w:val="223"/>
        </w:rPr>
        <w:tab/>
        <w:t>sales</w:t>
      </w:r>
      <w:r>
        <w:rPr>
          <w:rStyle w:val="223"/>
        </w:rPr>
        <w:tab/>
        <w:t>stor_id</w:t>
      </w:r>
      <w:r>
        <w:rPr>
          <w:rStyle w:val="223"/>
        </w:rPr>
        <w:tab/>
        <w:t>1273C1CD"&gt;</w:t>
      </w:r>
    </w:p>
    <w:p w:rsidR="005D19BB" w:rsidRDefault="00F53023">
      <w:pPr>
        <w:pStyle w:val="41"/>
        <w:shd w:val="clear" w:color="auto" w:fill="auto"/>
        <w:spacing w:before="0" w:line="197" w:lineRule="exact"/>
        <w:ind w:left="940" w:firstLine="0"/>
      </w:pPr>
      <w:r>
        <w:rPr>
          <w:rStyle w:val="223"/>
        </w:rPr>
        <w:t xml:space="preserve">&lt;End Role="stores" EntitySet="stores" </w:t>
      </w:r>
      <w:r w:rsidRPr="00A2473A">
        <w:rPr>
          <w:rStyle w:val="223"/>
        </w:rPr>
        <w:t>/&gt;</w:t>
      </w:r>
    </w:p>
    <w:p w:rsidR="005D19BB" w:rsidRDefault="00F53023">
      <w:pPr>
        <w:pStyle w:val="41"/>
        <w:shd w:val="clear" w:color="auto" w:fill="auto"/>
        <w:spacing w:before="0" w:line="197" w:lineRule="exact"/>
        <w:ind w:left="940" w:firstLine="0"/>
      </w:pPr>
      <w:r>
        <w:rPr>
          <w:rStyle w:val="223"/>
        </w:rPr>
        <w:t xml:space="preserve">&lt;End Role="sales" EntitySet="sales" </w:t>
      </w:r>
      <w:r w:rsidRPr="00A2473A">
        <w:rPr>
          <w:rStyle w:val="223"/>
        </w:rPr>
        <w:t>/&gt;</w:t>
      </w:r>
    </w:p>
    <w:p w:rsidR="005D19BB" w:rsidRDefault="00F53023">
      <w:pPr>
        <w:pStyle w:val="41"/>
        <w:shd w:val="clear" w:color="auto" w:fill="auto"/>
        <w:spacing w:before="0" w:line="197" w:lineRule="exact"/>
        <w:ind w:left="940" w:firstLine="0"/>
      </w:pPr>
      <w:r>
        <w:rPr>
          <w:rStyle w:val="223"/>
        </w:rPr>
        <w:t>&lt;/AssociationSet&gt;</w:t>
      </w:r>
    </w:p>
    <w:p w:rsidR="005D19BB" w:rsidRDefault="00F53023">
      <w:pPr>
        <w:pStyle w:val="41"/>
        <w:shd w:val="clear" w:color="auto" w:fill="auto"/>
        <w:spacing w:before="0" w:line="197" w:lineRule="exact"/>
        <w:ind w:left="940" w:firstLine="0"/>
      </w:pPr>
      <w:r>
        <w:rPr>
          <w:rStyle w:val="223"/>
        </w:rPr>
        <w:t>&lt;/EntityContainer&gt;</w:t>
      </w:r>
    </w:p>
    <w:p w:rsidR="005D19BB" w:rsidRDefault="00F53023">
      <w:pPr>
        <w:pStyle w:val="41"/>
        <w:shd w:val="clear" w:color="auto" w:fill="auto"/>
        <w:spacing w:before="0" w:line="197" w:lineRule="exact"/>
        <w:ind w:left="940" w:firstLine="0"/>
      </w:pPr>
      <w:r>
        <w:rPr>
          <w:rStyle w:val="223"/>
        </w:rPr>
        <w:t>&lt;EntityType Name="sale"&gt;</w:t>
      </w:r>
    </w:p>
    <w:p w:rsidR="005D19BB" w:rsidRDefault="00F53023">
      <w:pPr>
        <w:pStyle w:val="41"/>
        <w:shd w:val="clear" w:color="auto" w:fill="auto"/>
        <w:spacing w:before="0" w:line="197" w:lineRule="exact"/>
        <w:ind w:left="940" w:firstLine="0"/>
      </w:pPr>
      <w:r>
        <w:rPr>
          <w:rStyle w:val="223"/>
        </w:rPr>
        <w:t>&lt;Key&gt;</w:t>
      </w:r>
    </w:p>
    <w:p w:rsidR="005D19BB" w:rsidRDefault="00F53023">
      <w:pPr>
        <w:pStyle w:val="41"/>
        <w:shd w:val="clear" w:color="auto" w:fill="auto"/>
        <w:spacing w:before="0" w:line="197" w:lineRule="exact"/>
        <w:ind w:left="1020" w:firstLine="0"/>
        <w:jc w:val="left"/>
      </w:pPr>
      <w:r>
        <w:rPr>
          <w:rStyle w:val="223"/>
        </w:rPr>
        <w:t xml:space="preserve">&lt;PropertyRef Name="stor_id"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 xml:space="preserve">&lt;PropertyRef Name="ord_num"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 xml:space="preserve">&lt;PropertyRef Name="title_id"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&lt;/Key&gt;</w:t>
      </w:r>
    </w:p>
    <w:p w:rsidR="005D19BB" w:rsidRDefault="00F53023">
      <w:pPr>
        <w:pStyle w:val="41"/>
        <w:shd w:val="clear" w:color="auto" w:fill="auto"/>
        <w:spacing w:before="0" w:line="197" w:lineRule="exact"/>
        <w:ind w:left="1020" w:firstLine="0"/>
        <w:jc w:val="left"/>
      </w:pPr>
      <w:r>
        <w:rPr>
          <w:rStyle w:val="223"/>
        </w:rPr>
        <w:t>&lt;Property Name="stor_id" Type="String" Nullable="false"</w:t>
      </w:r>
    </w:p>
    <w:p w:rsidR="005D19BB" w:rsidRDefault="00F53023">
      <w:pPr>
        <w:pStyle w:val="41"/>
        <w:shd w:val="clear" w:color="auto" w:fill="auto"/>
        <w:spacing w:before="0" w:line="197" w:lineRule="exact"/>
        <w:ind w:left="300" w:firstLine="0"/>
        <w:jc w:val="center"/>
      </w:pPr>
      <w:r>
        <w:rPr>
          <w:rStyle w:val="223"/>
        </w:rPr>
        <w:t xml:space="preserve">MaxLength="4" Unicode="false" FixedLength="true"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&lt;Property Name="ord_num" Type="String" Nullable="false"</w:t>
      </w:r>
    </w:p>
    <w:p w:rsidR="005D19BB" w:rsidRDefault="00F53023">
      <w:pPr>
        <w:pStyle w:val="41"/>
        <w:shd w:val="clear" w:color="auto" w:fill="auto"/>
        <w:spacing w:before="0" w:line="197" w:lineRule="exact"/>
        <w:ind w:left="300" w:firstLine="0"/>
        <w:jc w:val="center"/>
      </w:pPr>
      <w:r>
        <w:rPr>
          <w:rStyle w:val="223"/>
        </w:rPr>
        <w:t xml:space="preserve">MaxLength="20" Unicode="false" FixedLength="false"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 xml:space="preserve">&lt;Property Name="ord_date" Type="DateTime" Nullable="false"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 xml:space="preserve">&lt;Property Name="qty" Type="Int16" Nullable="false"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&lt;Property Name="payterms" Type="String" Nullable="false"</w:t>
      </w:r>
    </w:p>
    <w:p w:rsidR="005D19BB" w:rsidRDefault="00F53023">
      <w:pPr>
        <w:pStyle w:val="41"/>
        <w:shd w:val="clear" w:color="auto" w:fill="auto"/>
        <w:spacing w:before="0" w:line="197" w:lineRule="exact"/>
        <w:ind w:left="300" w:firstLine="0"/>
        <w:jc w:val="center"/>
      </w:pPr>
      <w:r>
        <w:rPr>
          <w:rStyle w:val="223"/>
        </w:rPr>
        <w:t>MaxLength="12" Unicode="false" FixedLength="false" /&gt;</w:t>
      </w:r>
    </w:p>
    <w:p w:rsidR="005D19BB" w:rsidRDefault="00F53023">
      <w:pPr>
        <w:pStyle w:val="41"/>
        <w:shd w:val="clear" w:color="auto" w:fill="auto"/>
        <w:spacing w:before="0" w:line="197" w:lineRule="exact"/>
        <w:ind w:left="1020" w:firstLine="0"/>
        <w:jc w:val="left"/>
      </w:pPr>
      <w:r>
        <w:rPr>
          <w:rStyle w:val="223"/>
        </w:rPr>
        <w:t>&lt;Property Name="title_id" Type="String" Nullable="false"</w:t>
      </w:r>
    </w:p>
    <w:p w:rsidR="005D19BB" w:rsidRDefault="00F53023">
      <w:pPr>
        <w:pStyle w:val="41"/>
        <w:shd w:val="clear" w:color="auto" w:fill="auto"/>
        <w:spacing w:before="0" w:line="197" w:lineRule="exact"/>
        <w:ind w:left="300" w:firstLine="0"/>
        <w:jc w:val="center"/>
      </w:pPr>
      <w:r>
        <w:rPr>
          <w:rStyle w:val="223"/>
        </w:rPr>
        <w:t>MaxLength="6" Unicode="false" FixedLength="false" /&gt;</w:t>
      </w:r>
    </w:p>
    <w:p w:rsidR="005D19BB" w:rsidRDefault="00F53023">
      <w:pPr>
        <w:pStyle w:val="41"/>
        <w:shd w:val="clear" w:color="auto" w:fill="auto"/>
        <w:spacing w:before="0" w:line="197" w:lineRule="exact"/>
        <w:ind w:left="1020" w:firstLine="0"/>
        <w:jc w:val="left"/>
      </w:pPr>
      <w:r>
        <w:rPr>
          <w:rStyle w:val="223"/>
        </w:rPr>
        <w:t>&lt;NavigationProperty Name="store"</w:t>
      </w:r>
    </w:p>
    <w:p w:rsidR="005D19BB" w:rsidRDefault="00F53023">
      <w:pPr>
        <w:pStyle w:val="41"/>
        <w:shd w:val="clear" w:color="auto" w:fill="auto"/>
        <w:tabs>
          <w:tab w:val="left" w:leader="underscore" w:pos="4326"/>
          <w:tab w:val="left" w:leader="underscore" w:pos="4954"/>
          <w:tab w:val="left" w:leader="underscore" w:pos="5766"/>
        </w:tabs>
        <w:spacing w:before="0" w:line="197" w:lineRule="exact"/>
        <w:ind w:left="1820" w:firstLine="0"/>
        <w:jc w:val="left"/>
      </w:pPr>
      <w:r>
        <w:rPr>
          <w:rStyle w:val="223"/>
        </w:rPr>
        <w:t>Relationship="pubsModel.FK</w:t>
      </w:r>
      <w:r>
        <w:rPr>
          <w:rStyle w:val="223"/>
        </w:rPr>
        <w:tab/>
        <w:t>sales</w:t>
      </w:r>
      <w:r>
        <w:rPr>
          <w:rStyle w:val="223"/>
        </w:rPr>
        <w:tab/>
        <w:t>stor_id</w:t>
      </w:r>
      <w:r>
        <w:rPr>
          <w:rStyle w:val="223"/>
        </w:rPr>
        <w:tab/>
        <w:t>1273C1CD"</w:t>
      </w:r>
    </w:p>
    <w:p w:rsidR="005D19BB" w:rsidRDefault="00F53023">
      <w:pPr>
        <w:pStyle w:val="41"/>
        <w:shd w:val="clear" w:color="auto" w:fill="auto"/>
        <w:spacing w:before="0" w:line="197" w:lineRule="exact"/>
        <w:ind w:left="1460" w:firstLine="0"/>
        <w:jc w:val="left"/>
      </w:pPr>
      <w:r>
        <w:rPr>
          <w:rStyle w:val="223"/>
        </w:rPr>
        <w:t xml:space="preserve">FromRole="sales" ToRole="stores" </w:t>
      </w:r>
      <w:r w:rsidRPr="00A2473A">
        <w:rPr>
          <w:rStyle w:val="223"/>
        </w:rPr>
        <w:t>/&gt;</w:t>
      </w:r>
    </w:p>
    <w:p w:rsidR="005D19BB" w:rsidRDefault="00F53023">
      <w:pPr>
        <w:pStyle w:val="41"/>
        <w:shd w:val="clear" w:color="auto" w:fill="auto"/>
        <w:spacing w:before="0" w:after="53" w:line="197" w:lineRule="exact"/>
        <w:ind w:left="1020" w:firstLine="0"/>
        <w:jc w:val="left"/>
      </w:pPr>
      <w:r>
        <w:rPr>
          <w:rStyle w:val="223"/>
        </w:rPr>
        <w:lastRenderedPageBreak/>
        <w:t>&lt;/EntityType&gt;</w:t>
      </w:r>
    </w:p>
    <w:p w:rsidR="005D19BB" w:rsidRDefault="00F53023">
      <w:pPr>
        <w:pStyle w:val="41"/>
        <w:shd w:val="clear" w:color="auto" w:fill="auto"/>
        <w:spacing w:before="0" w:after="68" w:line="206" w:lineRule="exact"/>
        <w:ind w:left="20" w:right="220" w:firstLine="360"/>
        <w:jc w:val="left"/>
      </w:pPr>
      <w:r>
        <w:rPr>
          <w:rStyle w:val="223"/>
        </w:rPr>
        <w:t>The final section of the .edmx file consists of code written in the mapping specification language (MSL). The MSL maps the conceptual model to the storage model. The following code shows a portion of the MSL section of a data model generated from the Pubs database:</w:t>
      </w:r>
    </w:p>
    <w:p w:rsidR="005D19BB" w:rsidRDefault="00F53023">
      <w:pPr>
        <w:pStyle w:val="41"/>
        <w:shd w:val="clear" w:color="auto" w:fill="auto"/>
        <w:spacing w:before="0" w:line="197" w:lineRule="exact"/>
        <w:ind w:left="20" w:firstLine="0"/>
        <w:jc w:val="left"/>
      </w:pPr>
      <w:r>
        <w:rPr>
          <w:rStyle w:val="223"/>
        </w:rPr>
        <w:t>&lt;EntityContainerMapping StorageEntityContainer="pubsModelStoreContainer"</w:t>
      </w:r>
    </w:p>
    <w:p w:rsidR="005D19BB" w:rsidRDefault="00F53023">
      <w:pPr>
        <w:pStyle w:val="41"/>
        <w:shd w:val="clear" w:color="auto" w:fill="auto"/>
        <w:spacing w:before="0" w:line="197" w:lineRule="exact"/>
        <w:ind w:left="300" w:firstLine="0"/>
        <w:jc w:val="center"/>
      </w:pPr>
      <w:r>
        <w:rPr>
          <w:rStyle w:val="223"/>
        </w:rPr>
        <w:t>CdmEntityContainer="pubsEntities"&gt;</w:t>
      </w:r>
    </w:p>
    <w:p w:rsidR="005D19BB" w:rsidRDefault="00F53023">
      <w:pPr>
        <w:pStyle w:val="41"/>
        <w:shd w:val="clear" w:color="auto" w:fill="auto"/>
        <w:spacing w:before="0" w:line="197" w:lineRule="exact"/>
        <w:ind w:left="1020" w:right="900" w:firstLine="0"/>
        <w:jc w:val="left"/>
      </w:pPr>
      <w:r>
        <w:rPr>
          <w:rStyle w:val="223"/>
        </w:rPr>
        <w:t>&lt;EntitySetMapping Name="sales"&gt;&lt;EntityTypeMapping TypeName="pubsModel.sale"&gt; &lt;MappingFragment StoreEntitySet="sales"&gt;</w:t>
      </w:r>
    </w:p>
    <w:p w:rsidR="005D19BB" w:rsidRDefault="00F53023">
      <w:pPr>
        <w:pStyle w:val="41"/>
        <w:shd w:val="clear" w:color="auto" w:fill="auto"/>
        <w:spacing w:before="0" w:line="197" w:lineRule="exact"/>
        <w:ind w:left="1020" w:firstLine="0"/>
        <w:jc w:val="left"/>
      </w:pPr>
      <w:r>
        <w:rPr>
          <w:rStyle w:val="223"/>
        </w:rPr>
        <w:t xml:space="preserve">&lt;ScalarProperty Name="stor_id" ColumnName="stor_id"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 xml:space="preserve">&lt;ScalarProperty Name="ord_num" ColumnName="ord_num"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 xml:space="preserve">&lt;ScalarProperty Name="ord_date" ColumnName="ord_date" </w:t>
      </w:r>
      <w:r w:rsidRPr="00A2473A">
        <w:rPr>
          <w:rStyle w:val="223"/>
        </w:rPr>
        <w:t>/&gt;</w:t>
      </w:r>
    </w:p>
    <w:p w:rsidR="005D19BB" w:rsidRDefault="00F53023">
      <w:pPr>
        <w:pStyle w:val="41"/>
        <w:shd w:val="clear" w:color="auto" w:fill="auto"/>
        <w:spacing w:before="0" w:line="197" w:lineRule="exact"/>
        <w:ind w:left="1020" w:firstLine="0"/>
        <w:jc w:val="left"/>
      </w:pPr>
      <w:r>
        <w:rPr>
          <w:rStyle w:val="223"/>
        </w:rPr>
        <w:t>&lt;ScalarProperty Name="qty" ColumnName="qty" /&gt;</w:t>
      </w:r>
    </w:p>
    <w:p w:rsidR="005D19BB" w:rsidRDefault="00F53023">
      <w:pPr>
        <w:pStyle w:val="41"/>
        <w:shd w:val="clear" w:color="auto" w:fill="auto"/>
        <w:spacing w:before="0" w:line="197" w:lineRule="exact"/>
        <w:ind w:left="1020" w:firstLine="0"/>
        <w:jc w:val="left"/>
      </w:pPr>
      <w:r>
        <w:rPr>
          <w:rStyle w:val="223"/>
        </w:rPr>
        <w:t xml:space="preserve">&lt;ScalarProperty Name="payterms" ColumnName="payterms" </w:t>
      </w:r>
      <w:r w:rsidRPr="00A2473A">
        <w:rPr>
          <w:rStyle w:val="223"/>
        </w:rPr>
        <w:t>/&gt;</w:t>
      </w:r>
    </w:p>
    <w:p w:rsidR="005D19BB" w:rsidRDefault="00F53023">
      <w:pPr>
        <w:pStyle w:val="41"/>
        <w:shd w:val="clear" w:color="auto" w:fill="auto"/>
        <w:spacing w:before="0" w:after="374" w:line="197" w:lineRule="exact"/>
        <w:ind w:left="1020" w:right="900" w:firstLine="0"/>
        <w:jc w:val="left"/>
      </w:pPr>
      <w:r>
        <w:rPr>
          <w:rStyle w:val="223"/>
        </w:rPr>
        <w:t>&lt;ScalarProperty Name="title_id" ColumnName="title_id" /&gt; &lt;/MappingFragment&gt;&lt;/EntityTypeMapping&gt;&lt;/EntitySetMapping&gt;</w:t>
      </w:r>
    </w:p>
    <w:p w:rsidR="005D19BB" w:rsidRDefault="00F53023">
      <w:pPr>
        <w:pStyle w:val="31"/>
        <w:keepNext/>
        <w:keepLines/>
        <w:shd w:val="clear" w:color="auto" w:fill="auto"/>
        <w:spacing w:before="0" w:after="87" w:line="330" w:lineRule="exact"/>
        <w:ind w:left="20"/>
      </w:pPr>
      <w:bookmarkStart w:id="304" w:name="bookmark454"/>
      <w:r>
        <w:rPr>
          <w:rStyle w:val="3a"/>
          <w:b/>
          <w:bCs/>
        </w:rPr>
        <w:t>Querying Entities with LINQ to EF</w:t>
      </w:r>
      <w:bookmarkEnd w:id="304"/>
    </w:p>
    <w:p w:rsidR="005D19BB" w:rsidRDefault="00F53023">
      <w:pPr>
        <w:pStyle w:val="41"/>
        <w:shd w:val="clear" w:color="auto" w:fill="auto"/>
        <w:spacing w:before="0"/>
        <w:ind w:left="20" w:right="220" w:firstLine="0"/>
        <w:jc w:val="left"/>
      </w:pPr>
      <w:r>
        <w:rPr>
          <w:rStyle w:val="223"/>
        </w:rPr>
        <w:t>When creating the ADO.NET entity data model using the Entity Data Model Wizard, an ObjectContext class is created that represents the entity container defined in the model. The ObjectContext class supports CRUD-based queries against the entity model. Queries written against the ObjectContext class are written using LINQ to EF. LINQ stands for Language-Integrated Query. LINQ allows developers to write queries in C# syntax, which, when executed, are converted to the query syntax of the data provider. Once the query is executed and data is returned, the Entity Framework converts the results back to the entity object model.</w:t>
      </w:r>
    </w:p>
    <w:p w:rsidR="005D19BB" w:rsidRDefault="00F53023">
      <w:pPr>
        <w:pStyle w:val="41"/>
        <w:shd w:val="clear" w:color="auto" w:fill="auto"/>
        <w:spacing w:before="0" w:after="64"/>
        <w:ind w:left="20" w:right="220" w:firstLine="360"/>
        <w:jc w:val="left"/>
      </w:pPr>
      <w:r>
        <w:rPr>
          <w:rStyle w:val="223"/>
        </w:rPr>
        <w:t>The following code uses the Select method to return all the rows from the Stores table and return the results as a list of Store entities. The Store names are then written to the console window.</w:t>
      </w:r>
    </w:p>
    <w:p w:rsidR="005D19BB" w:rsidRDefault="00F53023">
      <w:pPr>
        <w:pStyle w:val="41"/>
        <w:shd w:val="clear" w:color="auto" w:fill="auto"/>
        <w:spacing w:before="0" w:line="197" w:lineRule="exact"/>
        <w:ind w:left="20" w:right="220" w:firstLine="0"/>
        <w:jc w:val="left"/>
      </w:pPr>
      <w:r>
        <w:rPr>
          <w:rStyle w:val="223"/>
        </w:rPr>
        <w:t>var context = new pubsEntities(); var query = from s in context.stores select s; var stores = query.ToList();</w:t>
      </w:r>
    </w:p>
    <w:p w:rsidR="005D19BB" w:rsidRDefault="00F53023">
      <w:pPr>
        <w:pStyle w:val="41"/>
        <w:shd w:val="clear" w:color="auto" w:fill="auto"/>
        <w:spacing w:before="0" w:after="53" w:line="180" w:lineRule="exact"/>
        <w:ind w:left="20" w:firstLine="0"/>
        <w:jc w:val="left"/>
      </w:pPr>
      <w:bookmarkStart w:id="305" w:name="bookmark455"/>
      <w:r>
        <w:rPr>
          <w:rStyle w:val="223"/>
        </w:rPr>
        <w:t>foreach (store s in stores)</w:t>
      </w:r>
      <w:bookmarkEnd w:id="305"/>
    </w:p>
    <w:p w:rsidR="005D19BB" w:rsidRDefault="00F53023">
      <w:pPr>
        <w:pStyle w:val="41"/>
        <w:shd w:val="clear" w:color="auto" w:fill="auto"/>
        <w:spacing w:before="0" w:after="24" w:line="180" w:lineRule="exact"/>
        <w:ind w:left="20" w:firstLine="0"/>
        <w:jc w:val="left"/>
      </w:pPr>
      <w:r>
        <w:rPr>
          <w:rStyle w:val="223"/>
        </w:rPr>
        <w:t>{</w:t>
      </w:r>
    </w:p>
    <w:p w:rsidR="005D19BB" w:rsidRDefault="00F53023">
      <w:pPr>
        <w:pStyle w:val="41"/>
        <w:shd w:val="clear" w:color="auto" w:fill="auto"/>
        <w:spacing w:before="0" w:after="53" w:line="180" w:lineRule="exact"/>
        <w:ind w:left="20" w:firstLine="360"/>
      </w:pPr>
      <w:r>
        <w:rPr>
          <w:rStyle w:val="223"/>
        </w:rPr>
        <w:t>Console.WriteLine(s.stor_name);</w:t>
      </w:r>
    </w:p>
    <w:p w:rsidR="005D19BB" w:rsidRDefault="00F53023">
      <w:pPr>
        <w:pStyle w:val="41"/>
        <w:shd w:val="clear" w:color="auto" w:fill="auto"/>
        <w:spacing w:before="0" w:after="24" w:line="180" w:lineRule="exact"/>
        <w:ind w:left="20" w:firstLine="0"/>
        <w:jc w:val="left"/>
      </w:pPr>
      <w:r>
        <w:rPr>
          <w:rStyle w:val="223"/>
        </w:rPr>
        <w:t>}</w:t>
      </w:r>
    </w:p>
    <w:p w:rsidR="005D19BB" w:rsidRDefault="00F53023">
      <w:pPr>
        <w:pStyle w:val="41"/>
        <w:shd w:val="clear" w:color="auto" w:fill="auto"/>
        <w:spacing w:before="0" w:after="117" w:line="180" w:lineRule="exact"/>
        <w:ind w:left="20" w:firstLine="360"/>
      </w:pPr>
      <w:r>
        <w:rPr>
          <w:rStyle w:val="223"/>
        </w:rPr>
        <w:t>Console.ReadLine();</w:t>
      </w:r>
    </w:p>
    <w:p w:rsidR="005D19BB" w:rsidRDefault="00F53023">
      <w:pPr>
        <w:pStyle w:val="41"/>
        <w:shd w:val="clear" w:color="auto" w:fill="auto"/>
        <w:spacing w:before="0" w:after="64"/>
        <w:ind w:left="20" w:right="740" w:firstLine="360"/>
        <w:jc w:val="left"/>
      </w:pPr>
      <w:r>
        <w:rPr>
          <w:rStyle w:val="223"/>
        </w:rPr>
        <w:t>LINQ to EF provides a rich set of query operations including filtering, ordering, and grouping operations. The following code demonstrates filtering stores by state:</w:t>
      </w:r>
    </w:p>
    <w:p w:rsidR="005D19BB" w:rsidRDefault="00F53023">
      <w:pPr>
        <w:pStyle w:val="41"/>
        <w:shd w:val="clear" w:color="auto" w:fill="auto"/>
        <w:spacing w:before="0" w:after="53" w:line="197" w:lineRule="exact"/>
        <w:ind w:left="20" w:right="2040" w:firstLine="0"/>
        <w:jc w:val="left"/>
      </w:pPr>
      <w:r>
        <w:rPr>
          <w:rStyle w:val="223"/>
        </w:rPr>
        <w:t>var context = new pubsEntities(); var query = from s in context.stores where s.state == "WA" select s; var stores = query.ToList();</w:t>
      </w:r>
    </w:p>
    <w:p w:rsidR="005D19BB" w:rsidRDefault="00F53023">
      <w:pPr>
        <w:pStyle w:val="41"/>
        <w:shd w:val="clear" w:color="auto" w:fill="auto"/>
        <w:spacing w:before="0" w:after="68" w:line="206" w:lineRule="exact"/>
        <w:ind w:left="20" w:right="380" w:firstLine="360"/>
      </w:pPr>
      <w:r>
        <w:rPr>
          <w:rStyle w:val="223"/>
        </w:rPr>
        <w:t>The following code selects sales entities that have ordered more than 25 objects and then orders them by descending date:</w:t>
      </w:r>
    </w:p>
    <w:p w:rsidR="005D19BB" w:rsidRDefault="00F53023">
      <w:pPr>
        <w:pStyle w:val="41"/>
        <w:shd w:val="clear" w:color="auto" w:fill="auto"/>
        <w:spacing w:before="0" w:after="56" w:line="197" w:lineRule="exact"/>
        <w:ind w:left="20" w:right="2040" w:firstLine="0"/>
        <w:jc w:val="left"/>
      </w:pPr>
      <w:r>
        <w:rPr>
          <w:rStyle w:val="223"/>
        </w:rPr>
        <w:t>var context = new pubsEntities(); var query = from s in context.sales where s.qty &gt; 25 orderby s.ord_date descending select s; var sales = query.ToList();</w:t>
      </w:r>
    </w:p>
    <w:p w:rsidR="005D19BB" w:rsidRDefault="00F53023">
      <w:pPr>
        <w:pStyle w:val="41"/>
        <w:shd w:val="clear" w:color="auto" w:fill="auto"/>
        <w:spacing w:before="0" w:after="64"/>
        <w:ind w:left="20" w:right="380" w:firstLine="360"/>
      </w:pPr>
      <w:r>
        <w:rPr>
          <w:rStyle w:val="223"/>
        </w:rPr>
        <w:t>Since the Entity Framework includes navigation properties between entities, you can easily build complex queries based on related entities. The following query selects stores with more than five sales orders:</w:t>
      </w:r>
    </w:p>
    <w:p w:rsidR="005D19BB" w:rsidRDefault="00F53023">
      <w:pPr>
        <w:pStyle w:val="41"/>
        <w:shd w:val="clear" w:color="auto" w:fill="auto"/>
        <w:spacing w:before="0" w:after="358" w:line="197" w:lineRule="exact"/>
        <w:ind w:left="20" w:right="2040" w:firstLine="0"/>
        <w:jc w:val="left"/>
      </w:pPr>
      <w:r>
        <w:rPr>
          <w:rStyle w:val="223"/>
        </w:rPr>
        <w:t>var context = new pubsEntities(); var query = from s in context.stores where s.sales.Count &gt; 5 select s; var stores = query.ToList();</w:t>
      </w:r>
    </w:p>
    <w:p w:rsidR="005D19BB" w:rsidRDefault="00F53023">
      <w:pPr>
        <w:pStyle w:val="41"/>
        <w:shd w:val="clear" w:color="auto" w:fill="auto"/>
        <w:spacing w:before="0" w:after="10" w:line="200" w:lineRule="exact"/>
        <w:ind w:left="20" w:firstLine="0"/>
        <w:jc w:val="left"/>
      </w:pPr>
      <w:bookmarkStart w:id="306" w:name="bookmark456"/>
      <w:r>
        <w:rPr>
          <w:rStyle w:val="ArialNarrow10pt7"/>
        </w:rPr>
        <w:lastRenderedPageBreak/>
        <w:t>■</w:t>
      </w:r>
      <w:r>
        <w:rPr>
          <w:rStyle w:val="ArialNarrow10pt8"/>
        </w:rPr>
        <w:t xml:space="preserve">Note </w:t>
      </w:r>
      <w:r>
        <w:rPr>
          <w:rStyle w:val="223"/>
        </w:rPr>
        <w:t>For more information on the LINQ query language, refer to the MSDN library at</w:t>
      </w:r>
      <w:bookmarkEnd w:id="306"/>
    </w:p>
    <w:p w:rsidR="005D19BB" w:rsidRDefault="000C70FD">
      <w:pPr>
        <w:pStyle w:val="41"/>
        <w:shd w:val="clear" w:color="auto" w:fill="auto"/>
        <w:spacing w:before="0" w:after="624" w:line="180" w:lineRule="exact"/>
        <w:ind w:left="20" w:firstLine="0"/>
        <w:jc w:val="left"/>
      </w:pPr>
      <w:hyperlink r:id="rId249" w:history="1">
        <w:bookmarkStart w:id="307" w:name="bookmark457"/>
        <w:r w:rsidR="00F53023">
          <w:rPr>
            <w:rStyle w:val="a3"/>
          </w:rPr>
          <w:t>http://msdn.microsoft.com.</w:t>
        </w:r>
        <w:bookmarkEnd w:id="307"/>
      </w:hyperlink>
    </w:p>
    <w:p w:rsidR="005D19BB" w:rsidRDefault="00F53023">
      <w:pPr>
        <w:pStyle w:val="31"/>
        <w:keepNext/>
        <w:keepLines/>
        <w:shd w:val="clear" w:color="auto" w:fill="auto"/>
        <w:spacing w:before="0" w:after="87" w:line="330" w:lineRule="exact"/>
        <w:ind w:left="20"/>
      </w:pPr>
      <w:bookmarkStart w:id="308" w:name="bookmark458"/>
      <w:r>
        <w:rPr>
          <w:rStyle w:val="3a"/>
          <w:b/>
          <w:bCs/>
        </w:rPr>
        <w:t>Updating Entities with the Entity Framework</w:t>
      </w:r>
      <w:bookmarkEnd w:id="308"/>
    </w:p>
    <w:p w:rsidR="005D19BB" w:rsidRDefault="00F53023">
      <w:pPr>
        <w:pStyle w:val="41"/>
        <w:shd w:val="clear" w:color="auto" w:fill="auto"/>
        <w:spacing w:before="0"/>
        <w:ind w:left="20" w:right="380" w:firstLine="0"/>
      </w:pPr>
      <w:r>
        <w:rPr>
          <w:rStyle w:val="223"/>
        </w:rPr>
        <w:t>The Entity Framework tracks changes made to the entity types represented in the Context object. You can add, update or delete entity objects. When you are ready to persist the changes back to the database, you call the SaveChanges method of the context object. The EF creates and executes the insert, update, or delete statements against the database. You can also explicitly map stored procedures to implement the database commands. The following code selects a store using the store ID, updates the store name, and sends it back to the database:</w:t>
      </w:r>
      <w:r>
        <w:br w:type="page"/>
      </w:r>
    </w:p>
    <w:p w:rsidR="005D19BB" w:rsidRDefault="00F53023">
      <w:pPr>
        <w:pStyle w:val="41"/>
        <w:shd w:val="clear" w:color="auto" w:fill="auto"/>
        <w:spacing w:before="0" w:after="410" w:line="197" w:lineRule="exact"/>
        <w:ind w:right="4580" w:firstLine="0"/>
        <w:jc w:val="left"/>
      </w:pPr>
      <w:r>
        <w:rPr>
          <w:rStyle w:val="223"/>
        </w:rPr>
        <w:lastRenderedPageBreak/>
        <w:t>var context = new pubsEntities(); var store = (from s in context.stores where s.stor_id == storeId select s).First(); store.stor_name = "DRC Books"; context.SaveChanges();</w:t>
      </w:r>
    </w:p>
    <w:p w:rsidR="005D19BB" w:rsidRDefault="00F53023">
      <w:pPr>
        <w:pStyle w:val="111"/>
        <w:shd w:val="clear" w:color="auto" w:fill="000000"/>
        <w:spacing w:after="263" w:line="210" w:lineRule="exact"/>
        <w:ind w:left="1160" w:hanging="320"/>
      </w:pPr>
      <w:r>
        <w:rPr>
          <w:rStyle w:val="11c"/>
          <w:b/>
          <w:bCs/>
        </w:rPr>
        <w:t>ACTIVITY 10-3. RETRIEVING DATA WITH THE ENTITY FRAMEWORK</w:t>
      </w:r>
    </w:p>
    <w:p w:rsidR="005D19BB" w:rsidRDefault="00F53023">
      <w:pPr>
        <w:pStyle w:val="41"/>
        <w:shd w:val="clear" w:color="auto" w:fill="auto"/>
        <w:spacing w:before="0" w:after="125" w:line="180" w:lineRule="exact"/>
        <w:ind w:left="300" w:firstLine="0"/>
        <w:jc w:val="left"/>
      </w:pPr>
      <w:r>
        <w:rPr>
          <w:rStyle w:val="223"/>
        </w:rPr>
        <w:t>In this activity, you will become familiar with the following:</w:t>
      </w:r>
    </w:p>
    <w:p w:rsidR="005D19BB" w:rsidRDefault="00F53023">
      <w:pPr>
        <w:pStyle w:val="41"/>
        <w:numPr>
          <w:ilvl w:val="0"/>
          <w:numId w:val="74"/>
        </w:numPr>
        <w:shd w:val="clear" w:color="auto" w:fill="auto"/>
        <w:tabs>
          <w:tab w:val="left" w:pos="1171"/>
        </w:tabs>
        <w:spacing w:before="0" w:line="360" w:lineRule="exact"/>
        <w:ind w:left="1160" w:hanging="320"/>
        <w:jc w:val="left"/>
      </w:pPr>
      <w:r>
        <w:rPr>
          <w:rStyle w:val="223"/>
        </w:rPr>
        <w:t>Creating an Entity Data Model.</w:t>
      </w:r>
    </w:p>
    <w:p w:rsidR="005D19BB" w:rsidRDefault="00F53023">
      <w:pPr>
        <w:pStyle w:val="41"/>
        <w:numPr>
          <w:ilvl w:val="0"/>
          <w:numId w:val="74"/>
        </w:numPr>
        <w:shd w:val="clear" w:color="auto" w:fill="auto"/>
        <w:tabs>
          <w:tab w:val="left" w:pos="1171"/>
        </w:tabs>
        <w:spacing w:before="0" w:line="360" w:lineRule="exact"/>
        <w:ind w:left="1160" w:hanging="320"/>
        <w:jc w:val="left"/>
      </w:pPr>
      <w:r>
        <w:rPr>
          <w:rStyle w:val="223"/>
        </w:rPr>
        <w:t>Executing queries using LINQ to EF.</w:t>
      </w:r>
    </w:p>
    <w:p w:rsidR="005D19BB" w:rsidRDefault="00F53023">
      <w:pPr>
        <w:pStyle w:val="111"/>
        <w:shd w:val="clear" w:color="auto" w:fill="auto"/>
        <w:spacing w:after="264" w:line="360" w:lineRule="exact"/>
        <w:ind w:left="2760"/>
      </w:pPr>
      <w:r>
        <w:rPr>
          <w:rStyle w:val="115"/>
          <w:b/>
          <w:bCs/>
        </w:rPr>
        <w:t>Creating an Entity Data Model</w:t>
      </w:r>
    </w:p>
    <w:p w:rsidR="005D19BB" w:rsidRDefault="00F53023">
      <w:pPr>
        <w:pStyle w:val="41"/>
        <w:shd w:val="clear" w:color="auto" w:fill="auto"/>
        <w:spacing w:before="0" w:after="89" w:line="180" w:lineRule="exact"/>
        <w:ind w:left="300" w:firstLine="0"/>
        <w:jc w:val="left"/>
      </w:pPr>
      <w:r>
        <w:rPr>
          <w:rStyle w:val="223"/>
        </w:rPr>
        <w:t>To create an entity data model, follow these steps:</w:t>
      </w:r>
    </w:p>
    <w:p w:rsidR="005D19BB" w:rsidRDefault="00F53023">
      <w:pPr>
        <w:pStyle w:val="41"/>
        <w:numPr>
          <w:ilvl w:val="0"/>
          <w:numId w:val="81"/>
        </w:numPr>
        <w:shd w:val="clear" w:color="auto" w:fill="auto"/>
        <w:tabs>
          <w:tab w:val="left" w:pos="1109"/>
        </w:tabs>
        <w:spacing w:before="0" w:after="61" w:line="180" w:lineRule="exact"/>
        <w:ind w:left="1160" w:hanging="320"/>
        <w:jc w:val="left"/>
      </w:pPr>
      <w:r>
        <w:rPr>
          <w:rStyle w:val="223"/>
        </w:rPr>
        <w:t xml:space="preserve">Start Visual Studio. Select File </w:t>
      </w:r>
      <w:r>
        <w:rPr>
          <w:rStyle w:val="0ptf"/>
        </w:rPr>
        <w:t>&gt;</w:t>
      </w:r>
      <w:r>
        <w:rPr>
          <w:rStyle w:val="223"/>
        </w:rPr>
        <w:t xml:space="preserve"> New </w:t>
      </w:r>
      <w:r>
        <w:rPr>
          <w:rStyle w:val="0ptf"/>
        </w:rPr>
        <w:t>&gt;</w:t>
      </w:r>
      <w:r>
        <w:rPr>
          <w:rStyle w:val="223"/>
        </w:rPr>
        <w:t xml:space="preserve"> Project.</w:t>
      </w:r>
    </w:p>
    <w:p w:rsidR="005D19BB" w:rsidRDefault="00F53023">
      <w:pPr>
        <w:pStyle w:val="41"/>
        <w:numPr>
          <w:ilvl w:val="0"/>
          <w:numId w:val="81"/>
        </w:numPr>
        <w:shd w:val="clear" w:color="auto" w:fill="auto"/>
        <w:tabs>
          <w:tab w:val="left" w:pos="1128"/>
        </w:tabs>
        <w:spacing w:before="0" w:after="153" w:line="221" w:lineRule="exact"/>
        <w:ind w:left="1160" w:right="180" w:hanging="320"/>
        <w:jc w:val="left"/>
      </w:pPr>
      <w:r>
        <w:rPr>
          <w:rStyle w:val="223"/>
        </w:rPr>
        <w:t>Choose Console Application. Rename the project to Act10_3 and click the OK button.</w:t>
      </w:r>
    </w:p>
    <w:p w:rsidR="005D19BB" w:rsidRDefault="00F53023">
      <w:pPr>
        <w:pStyle w:val="41"/>
        <w:numPr>
          <w:ilvl w:val="0"/>
          <w:numId w:val="81"/>
        </w:numPr>
        <w:shd w:val="clear" w:color="auto" w:fill="auto"/>
        <w:tabs>
          <w:tab w:val="left" w:pos="373"/>
        </w:tabs>
        <w:spacing w:before="0" w:after="49" w:line="180" w:lineRule="exact"/>
        <w:ind w:left="80" w:firstLine="0"/>
        <w:jc w:val="center"/>
      </w:pPr>
      <w:r>
        <w:rPr>
          <w:rStyle w:val="223"/>
        </w:rPr>
        <w:t xml:space="preserve">Right click on the project node in solution explorer and select Add </w:t>
      </w:r>
      <w:r>
        <w:rPr>
          <w:rStyle w:val="0ptf"/>
        </w:rPr>
        <w:t>&gt;</w:t>
      </w:r>
      <w:r>
        <w:rPr>
          <w:rStyle w:val="223"/>
        </w:rPr>
        <w:t xml:space="preserve"> New Item.</w:t>
      </w:r>
    </w:p>
    <w:p w:rsidR="005D19BB" w:rsidRDefault="00F53023">
      <w:pPr>
        <w:pStyle w:val="41"/>
        <w:numPr>
          <w:ilvl w:val="0"/>
          <w:numId w:val="81"/>
        </w:numPr>
        <w:shd w:val="clear" w:color="auto" w:fill="auto"/>
        <w:tabs>
          <w:tab w:val="left" w:pos="1133"/>
        </w:tabs>
        <w:spacing w:before="0" w:after="124" w:line="230" w:lineRule="exact"/>
        <w:ind w:left="1160" w:right="180" w:hanging="320"/>
        <w:jc w:val="left"/>
      </w:pPr>
      <w:r>
        <w:rPr>
          <w:rStyle w:val="223"/>
        </w:rPr>
        <w:t>Under the Data node in the Add New Item window, select an ADO.NET Entity Data Model. Name the model Pubs.emdx and click Add.</w:t>
      </w:r>
    </w:p>
    <w:p w:rsidR="005D19BB" w:rsidRDefault="00F53023">
      <w:pPr>
        <w:pStyle w:val="41"/>
        <w:numPr>
          <w:ilvl w:val="0"/>
          <w:numId w:val="81"/>
        </w:numPr>
        <w:shd w:val="clear" w:color="auto" w:fill="auto"/>
        <w:tabs>
          <w:tab w:val="left" w:pos="1128"/>
        </w:tabs>
        <w:spacing w:before="0" w:after="116" w:line="226" w:lineRule="exact"/>
        <w:ind w:left="1160" w:right="180" w:hanging="320"/>
        <w:jc w:val="left"/>
      </w:pPr>
      <w:r>
        <w:rPr>
          <w:rStyle w:val="223"/>
        </w:rPr>
        <w:t>In the Choose Model Contents screen, select the Generate from database and click Next.</w:t>
      </w:r>
    </w:p>
    <w:p w:rsidR="005D19BB" w:rsidRDefault="00A2473A">
      <w:pPr>
        <w:pStyle w:val="41"/>
        <w:numPr>
          <w:ilvl w:val="0"/>
          <w:numId w:val="81"/>
        </w:numPr>
        <w:shd w:val="clear" w:color="auto" w:fill="auto"/>
        <w:tabs>
          <w:tab w:val="left" w:pos="1133"/>
        </w:tabs>
        <w:spacing w:before="0" w:line="230" w:lineRule="exact"/>
        <w:ind w:left="1160" w:right="180" w:hanging="320"/>
        <w:jc w:val="left"/>
        <w:sectPr w:rsidR="005D19BB">
          <w:type w:val="continuous"/>
          <w:pgSz w:w="11909" w:h="16838"/>
          <w:pgMar w:top="2828" w:right="1377" w:bottom="3258" w:left="1377" w:header="0" w:footer="3" w:gutter="422"/>
          <w:cols w:space="720"/>
          <w:noEndnote/>
          <w:rtlGutter/>
          <w:docGrid w:linePitch="360"/>
        </w:sectPr>
      </w:pPr>
      <w:r>
        <w:rPr>
          <w:noProof/>
          <w:lang w:val="ru-RU"/>
        </w:rPr>
        <mc:AlternateContent>
          <mc:Choice Requires="wps">
            <w:drawing>
              <wp:anchor distT="0" distB="0" distL="63500" distR="63500" simplePos="0" relativeHeight="251727360" behindDoc="1" locked="0" layoutInCell="1" allowOverlap="1">
                <wp:simplePos x="0" y="0"/>
                <wp:positionH relativeFrom="margin">
                  <wp:posOffset>5410835</wp:posOffset>
                </wp:positionH>
                <wp:positionV relativeFrom="paragraph">
                  <wp:posOffset>2995930</wp:posOffset>
                </wp:positionV>
                <wp:extent cx="89535" cy="57150"/>
                <wp:effectExtent l="635" t="0" r="0" b="4445"/>
                <wp:wrapSquare wrapText="bothSides"/>
                <wp:docPr id="59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240"/>
                              <w:shd w:val="clear" w:color="auto" w:fill="auto"/>
                              <w:spacing w:line="90" w:lineRule="exact"/>
                              <w:ind w:left="100"/>
                            </w:pPr>
                            <w: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119" type="#_x0000_t202" style="position:absolute;left:0;text-align:left;margin-left:426.05pt;margin-top:235.9pt;width:7.05pt;height:4.5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" filled="f" stroked="f">
                <v:textbox style="mso-fit-shape-to-text:t" inset="0,0,0,0">
                  <w:txbxContent>
                    <w:p w:rsidR="005D19BB" w:rsidRDefault="00F53023">
                      <w:pPr>
                        <w:pStyle w:val="240"/>
                        <w:shd w:val="clear" w:color="auto" w:fill="auto"/>
                        <w:spacing w:line="90" w:lineRule="exact"/>
                        <w:ind w:left="100"/>
                      </w:pPr>
                      <w:r>
                        <w:t>u</w:t>
                      </w:r>
                    </w:p>
                  </w:txbxContent>
                </v:textbox>
                <w10:wrap type="square" anchorx="margin"/>
              </v:shape>
            </w:pict>
          </mc:Fallback>
        </mc:AlternateContent>
      </w:r>
      <w:r w:rsidR="00F53023">
        <w:rPr>
          <w:rStyle w:val="223"/>
        </w:rPr>
        <w:t>In the “Choose Your Data Connection” screen, create a connection to the Pubs database and choose Next. (See Figure 10-1)</w:t>
      </w:r>
    </w:p>
    <w:p w:rsidR="005D19BB" w:rsidRDefault="00A2473A">
      <w:pPr>
        <w:framePr w:h="7488" w:wrap="notBeside" w:vAnchor="text" w:hAnchor="text" w:xAlign="center" w:y="1"/>
        <w:jc w:val="center"/>
        <w:rPr>
          <w:sz w:val="0"/>
          <w:szCs w:val="0"/>
        </w:rPr>
      </w:pPr>
      <w:r>
        <w:rPr>
          <w:noProof/>
          <w:lang w:val="ru-RU"/>
        </w:rPr>
        <w:lastRenderedPageBreak/>
        <w:drawing>
          <wp:inline distT="0" distB="0" distL="0" distR="0">
            <wp:extent cx="5380990" cy="4750435"/>
            <wp:effectExtent l="0" t="0" r="0" b="0"/>
            <wp:docPr id="324" name="Рисунок 50" descr="C:\Users\Sandrov\AppData\Local\Temp\FineReader11\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ndrov\AppData\Local\Temp\FineReader11\media\image73.jpe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80990" cy="4750435"/>
                    </a:xfrm>
                    <a:prstGeom prst="rect">
                      <a:avLst/>
                    </a:prstGeom>
                    <a:noFill/>
                    <a:ln>
                      <a:noFill/>
                    </a:ln>
                  </pic:spPr>
                </pic:pic>
              </a:graphicData>
            </a:graphic>
          </wp:inline>
        </w:drawing>
      </w:r>
    </w:p>
    <w:p w:rsidR="005D19BB" w:rsidRDefault="00F53023">
      <w:pPr>
        <w:pStyle w:val="ab"/>
        <w:framePr w:h="7488" w:wrap="notBeside" w:vAnchor="text" w:hAnchor="text" w:xAlign="center" w:y="1"/>
        <w:shd w:val="clear" w:color="auto" w:fill="auto"/>
        <w:spacing w:line="180" w:lineRule="exact"/>
      </w:pPr>
      <w:r>
        <w:rPr>
          <w:rStyle w:val="0ptf3"/>
        </w:rPr>
        <w:t xml:space="preserve">Figure 10-1. </w:t>
      </w:r>
      <w:r>
        <w:rPr>
          <w:rStyle w:val="af3"/>
          <w:i/>
          <w:iCs/>
        </w:rPr>
        <w:t>Creating a database connection with the Entity Data Model Wizard</w:t>
      </w:r>
    </w:p>
    <w:p w:rsidR="005D19BB" w:rsidRDefault="005D19BB">
      <w:pPr>
        <w:rPr>
          <w:sz w:val="2"/>
          <w:szCs w:val="2"/>
        </w:rPr>
      </w:pPr>
    </w:p>
    <w:p w:rsidR="005D19BB" w:rsidRDefault="00F53023">
      <w:pPr>
        <w:pStyle w:val="41"/>
        <w:numPr>
          <w:ilvl w:val="0"/>
          <w:numId w:val="81"/>
        </w:numPr>
        <w:shd w:val="clear" w:color="auto" w:fill="auto"/>
        <w:tabs>
          <w:tab w:val="left" w:pos="1168"/>
        </w:tabs>
        <w:spacing w:before="154" w:line="226" w:lineRule="exact"/>
        <w:ind w:left="1160" w:right="1240" w:hanging="280"/>
        <w:jc w:val="left"/>
      </w:pPr>
      <w:r>
        <w:rPr>
          <w:rStyle w:val="223"/>
        </w:rPr>
        <w:t>In the “Choose Your Database Objects” screen, expand the Tables node and select the Sales, Stores, and Titles tables, as shown in Figure 10-2. Click Finish.</w:t>
      </w:r>
    </w:p>
    <w:p w:rsidR="005D19BB" w:rsidRDefault="00A2473A">
      <w:pPr>
        <w:framePr w:h="7478" w:wrap="notBeside" w:vAnchor="text" w:hAnchor="text" w:xAlign="center" w:y="1"/>
        <w:jc w:val="center"/>
        <w:rPr>
          <w:sz w:val="0"/>
          <w:szCs w:val="0"/>
        </w:rPr>
      </w:pPr>
      <w:r>
        <w:rPr>
          <w:noProof/>
          <w:lang w:val="ru-RU"/>
        </w:rPr>
        <w:lastRenderedPageBreak/>
        <w:drawing>
          <wp:inline distT="0" distB="0" distL="0" distR="0">
            <wp:extent cx="5391785" cy="4750435"/>
            <wp:effectExtent l="0" t="0" r="0" b="0"/>
            <wp:docPr id="323" name="Рисунок 51" descr="C:\Users\Sandrov\AppData\Local\Temp\FineReader11\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ndrov\AppData\Local\Temp\FineReader11\media\image74.jpe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391785" cy="4750435"/>
                    </a:xfrm>
                    <a:prstGeom prst="rect">
                      <a:avLst/>
                    </a:prstGeom>
                    <a:noFill/>
                    <a:ln>
                      <a:noFill/>
                    </a:ln>
                  </pic:spPr>
                </pic:pic>
              </a:graphicData>
            </a:graphic>
          </wp:inline>
        </w:drawing>
      </w:r>
    </w:p>
    <w:p w:rsidR="005D19BB" w:rsidRDefault="00F53023">
      <w:pPr>
        <w:pStyle w:val="ab"/>
        <w:framePr w:h="7478" w:wrap="notBeside" w:vAnchor="text" w:hAnchor="text" w:xAlign="center" w:y="1"/>
        <w:shd w:val="clear" w:color="auto" w:fill="auto"/>
        <w:spacing w:line="180" w:lineRule="exact"/>
      </w:pPr>
      <w:r>
        <w:rPr>
          <w:rStyle w:val="0ptf3"/>
        </w:rPr>
        <w:t xml:space="preserve">Figure 10-2. </w:t>
      </w:r>
      <w:r>
        <w:rPr>
          <w:rStyle w:val="af3"/>
          <w:i/>
          <w:iCs/>
        </w:rPr>
        <w:t>Selecting database objects for an Entity Data Model</w:t>
      </w:r>
    </w:p>
    <w:p w:rsidR="005D19BB" w:rsidRDefault="005D19BB">
      <w:pPr>
        <w:rPr>
          <w:sz w:val="2"/>
          <w:szCs w:val="2"/>
        </w:rPr>
      </w:pPr>
    </w:p>
    <w:p w:rsidR="005D19BB" w:rsidRDefault="00F53023">
      <w:pPr>
        <w:pStyle w:val="41"/>
        <w:numPr>
          <w:ilvl w:val="0"/>
          <w:numId w:val="81"/>
        </w:numPr>
        <w:shd w:val="clear" w:color="auto" w:fill="auto"/>
        <w:tabs>
          <w:tab w:val="left" w:pos="1163"/>
        </w:tabs>
        <w:spacing w:before="205" w:line="230" w:lineRule="exact"/>
        <w:ind w:left="1160" w:right="1360" w:hanging="280"/>
        <w:jc w:val="left"/>
        <w:sectPr w:rsidR="005D19BB">
          <w:pgSz w:w="11909" w:h="16838"/>
          <w:pgMar w:top="3282" w:right="1488" w:bottom="4880" w:left="1488" w:header="0" w:footer="3" w:gutter="427"/>
          <w:cols w:space="720"/>
          <w:noEndnote/>
          <w:rtlGutter/>
          <w:docGrid w:linePitch="360"/>
        </w:sectPr>
      </w:pPr>
      <w:r>
        <w:rPr>
          <w:rStyle w:val="223"/>
        </w:rPr>
        <w:t>You are presented with the Entity Model Designer containing the sales, store, and title entities, as shown in Figure 10-3.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912"/>
        <w:gridCol w:w="1944"/>
      </w:tblGrid>
      <w:tr w:rsidR="005D19BB">
        <w:trPr>
          <w:trHeight w:hRule="exact" w:val="485"/>
          <w:jc w:val="center"/>
        </w:trPr>
        <w:tc>
          <w:tcPr>
            <w:tcW w:w="1915" w:type="dxa"/>
            <w:tcBorders>
              <w:top w:val="single" w:sz="4" w:space="0" w:color="auto"/>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140" w:firstLine="0"/>
              <w:jc w:val="left"/>
            </w:pPr>
            <w:bookmarkStart w:id="309" w:name="bookmark459"/>
            <w:r>
              <w:rPr>
                <w:rStyle w:val="Verdana55pta"/>
              </w:rPr>
              <w:lastRenderedPageBreak/>
              <w:t>■ store</w:t>
            </w:r>
            <w:bookmarkEnd w:id="309"/>
          </w:p>
        </w:tc>
        <w:tc>
          <w:tcPr>
            <w:tcW w:w="912" w:type="dxa"/>
            <w:tcBorders>
              <w:left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top w:val="single" w:sz="4" w:space="0" w:color="auto"/>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420" w:firstLine="0"/>
              <w:jc w:val="left"/>
            </w:pPr>
            <w:r>
              <w:rPr>
                <w:rStyle w:val="Verdana55pta"/>
              </w:rPr>
              <w:t>safe</w:t>
            </w:r>
          </w:p>
        </w:tc>
      </w:tr>
      <w:tr w:rsidR="005D19BB">
        <w:trPr>
          <w:trHeight w:hRule="exact" w:val="302"/>
          <w:jc w:val="center"/>
        </w:trPr>
        <w:tc>
          <w:tcPr>
            <w:tcW w:w="1915"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right="940" w:firstLine="0"/>
              <w:jc w:val="right"/>
            </w:pPr>
            <w:r>
              <w:rPr>
                <w:rStyle w:val="Verdana55pta"/>
              </w:rPr>
              <w:t xml:space="preserve">= </w:t>
            </w:r>
            <w:r>
              <w:rPr>
                <w:rStyle w:val="Verdana55ptb"/>
              </w:rPr>
              <w:t>Properties</w:t>
            </w:r>
          </w:p>
        </w:tc>
        <w:tc>
          <w:tcPr>
            <w:tcW w:w="912" w:type="dxa"/>
            <w:tcBorders>
              <w:left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140" w:firstLine="0"/>
              <w:jc w:val="left"/>
            </w:pPr>
            <w:r>
              <w:rPr>
                <w:rStyle w:val="Verdana55pta"/>
              </w:rPr>
              <w:t xml:space="preserve">= </w:t>
            </w:r>
            <w:r>
              <w:rPr>
                <w:rStyle w:val="Verdana55ptb"/>
              </w:rPr>
              <w:t>Properties</w:t>
            </w:r>
          </w:p>
        </w:tc>
      </w:tr>
      <w:tr w:rsidR="005D19BB">
        <w:trPr>
          <w:trHeight w:hRule="exact" w:val="254"/>
          <w:jc w:val="center"/>
        </w:trPr>
        <w:tc>
          <w:tcPr>
            <w:tcW w:w="1915"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right="940" w:firstLine="0"/>
              <w:jc w:val="right"/>
            </w:pPr>
            <w:r>
              <w:rPr>
                <w:rStyle w:val="Verdana55ptb"/>
              </w:rPr>
              <w:t>storjd</w:t>
            </w:r>
          </w:p>
        </w:tc>
        <w:tc>
          <w:tcPr>
            <w:tcW w:w="912" w:type="dxa"/>
            <w:tcBorders>
              <w:left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540" w:firstLine="0"/>
              <w:jc w:val="left"/>
            </w:pPr>
            <w:r>
              <w:rPr>
                <w:rStyle w:val="Verdana55ptb"/>
              </w:rPr>
              <w:t>storjd</w:t>
            </w:r>
          </w:p>
        </w:tc>
      </w:tr>
      <w:tr w:rsidR="005D19BB">
        <w:trPr>
          <w:trHeight w:hRule="exact" w:val="254"/>
          <w:jc w:val="center"/>
        </w:trPr>
        <w:tc>
          <w:tcPr>
            <w:tcW w:w="1915"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280" w:firstLine="0"/>
              <w:jc w:val="left"/>
            </w:pPr>
            <w:r>
              <w:rPr>
                <w:rStyle w:val="Verdana55ptc"/>
              </w:rPr>
              <w:t xml:space="preserve">2^ </w:t>
            </w:r>
            <w:r>
              <w:rPr>
                <w:rStyle w:val="Verdana55ptd"/>
              </w:rPr>
              <w:t>stor_name</w:t>
            </w:r>
          </w:p>
        </w:tc>
        <w:tc>
          <w:tcPr>
            <w:tcW w:w="912" w:type="dxa"/>
            <w:tcBorders>
              <w:left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540" w:firstLine="0"/>
              <w:jc w:val="left"/>
            </w:pPr>
            <w:r>
              <w:rPr>
                <w:rStyle w:val="Verdana55ptd"/>
              </w:rPr>
              <w:t>ord_num</w:t>
            </w:r>
          </w:p>
        </w:tc>
      </w:tr>
      <w:tr w:rsidR="005D19BB">
        <w:trPr>
          <w:trHeight w:hRule="exact" w:val="235"/>
          <w:jc w:val="center"/>
        </w:trPr>
        <w:tc>
          <w:tcPr>
            <w:tcW w:w="1915"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280" w:firstLine="0"/>
              <w:jc w:val="left"/>
            </w:pPr>
            <w:r>
              <w:rPr>
                <w:rStyle w:val="Verdana55ptc"/>
              </w:rPr>
              <w:t xml:space="preserve">^fr* </w:t>
            </w:r>
            <w:r>
              <w:rPr>
                <w:rStyle w:val="Verdana55ptd"/>
              </w:rPr>
              <w:t>stor_address</w:t>
            </w:r>
          </w:p>
        </w:tc>
        <w:tc>
          <w:tcPr>
            <w:tcW w:w="912"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tabs>
                <w:tab w:val="left" w:leader="hyphen" w:pos="814"/>
              </w:tabs>
              <w:spacing w:before="0" w:line="180" w:lineRule="exact"/>
              <w:ind w:left="60" w:firstLine="0"/>
              <w:jc w:val="left"/>
            </w:pPr>
            <w:r>
              <w:rPr>
                <w:rStyle w:val="Verdana55pte"/>
              </w:rPr>
              <w:t>&gt;</w:t>
            </w:r>
            <w:r>
              <w:rPr>
                <w:rStyle w:val="Verdana55pte"/>
              </w:rPr>
              <w:tab/>
            </w:r>
            <w:r>
              <w:rPr>
                <w:rStyle w:val="BookmanOldStyle"/>
              </w:rPr>
              <w:t>0</w:t>
            </w: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280" w:firstLine="0"/>
              <w:jc w:val="left"/>
            </w:pPr>
            <w:r>
              <w:rPr>
                <w:rStyle w:val="Verdana55ptc"/>
              </w:rPr>
              <w:t xml:space="preserve">]lj* </w:t>
            </w:r>
            <w:r>
              <w:rPr>
                <w:rStyle w:val="Verdana55ptf"/>
              </w:rPr>
              <w:t>ord_date</w:t>
            </w:r>
          </w:p>
        </w:tc>
      </w:tr>
      <w:tr w:rsidR="005D19BB">
        <w:trPr>
          <w:trHeight w:hRule="exact" w:val="264"/>
          <w:jc w:val="center"/>
        </w:trPr>
        <w:tc>
          <w:tcPr>
            <w:tcW w:w="1915"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280" w:firstLine="0"/>
              <w:jc w:val="left"/>
            </w:pPr>
            <w:r>
              <w:rPr>
                <w:rStyle w:val="Verdana55ptc"/>
              </w:rPr>
              <w:t>a'cfty</w:t>
            </w:r>
          </w:p>
        </w:tc>
        <w:tc>
          <w:tcPr>
            <w:tcW w:w="912" w:type="dxa"/>
            <w:tcBorders>
              <w:top w:val="single" w:sz="4" w:space="0" w:color="auto"/>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60" w:firstLine="0"/>
              <w:jc w:val="left"/>
            </w:pPr>
            <w:r>
              <w:rPr>
                <w:rStyle w:val="Verdana55ptf"/>
              </w:rPr>
              <w:t>1 *</w:t>
            </w: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80" w:lineRule="exact"/>
              <w:ind w:left="280" w:firstLine="0"/>
              <w:jc w:val="left"/>
            </w:pPr>
            <w:r>
              <w:rPr>
                <w:rStyle w:val="CourierNew2"/>
              </w:rPr>
              <w:t>ifqly</w:t>
            </w:r>
          </w:p>
        </w:tc>
      </w:tr>
      <w:tr w:rsidR="005D19BB">
        <w:trPr>
          <w:trHeight w:hRule="exact" w:val="221"/>
          <w:jc w:val="center"/>
        </w:trPr>
        <w:tc>
          <w:tcPr>
            <w:tcW w:w="1915"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280" w:firstLine="0"/>
              <w:jc w:val="left"/>
            </w:pPr>
            <w:r>
              <w:rPr>
                <w:rStyle w:val="Verdana55ptf0"/>
              </w:rPr>
              <w:t xml:space="preserve">Ц=Г* </w:t>
            </w:r>
            <w:r>
              <w:rPr>
                <w:rStyle w:val="Verdana55ptf"/>
              </w:rPr>
              <w:t>state</w:t>
            </w:r>
          </w:p>
        </w:tc>
        <w:tc>
          <w:tcPr>
            <w:tcW w:w="912" w:type="dxa"/>
            <w:tcBorders>
              <w:left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540" w:firstLine="0"/>
              <w:jc w:val="left"/>
            </w:pPr>
            <w:r>
              <w:rPr>
                <w:rStyle w:val="Verdana55ptf"/>
              </w:rPr>
              <w:t>payternns</w:t>
            </w:r>
          </w:p>
        </w:tc>
      </w:tr>
      <w:tr w:rsidR="005D19BB">
        <w:trPr>
          <w:trHeight w:hRule="exact" w:val="254"/>
          <w:jc w:val="center"/>
        </w:trPr>
        <w:tc>
          <w:tcPr>
            <w:tcW w:w="1915"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280" w:firstLine="0"/>
              <w:jc w:val="left"/>
            </w:pPr>
            <w:r>
              <w:rPr>
                <w:rStyle w:val="Verdana55ptd"/>
              </w:rPr>
              <w:t>^z,p</w:t>
            </w:r>
          </w:p>
        </w:tc>
        <w:tc>
          <w:tcPr>
            <w:tcW w:w="912" w:type="dxa"/>
            <w:tcBorders>
              <w:left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280" w:firstLine="0"/>
              <w:jc w:val="left"/>
            </w:pPr>
            <w:r>
              <w:rPr>
                <w:rStyle w:val="Verdana55ptd"/>
              </w:rPr>
              <w:t>^title_id</w:t>
            </w:r>
          </w:p>
        </w:tc>
      </w:tr>
      <w:tr w:rsidR="005D19BB">
        <w:trPr>
          <w:trHeight w:hRule="exact" w:val="293"/>
          <w:jc w:val="center"/>
        </w:trPr>
        <w:tc>
          <w:tcPr>
            <w:tcW w:w="1915"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140" w:firstLine="0"/>
              <w:jc w:val="left"/>
            </w:pPr>
            <w:r>
              <w:rPr>
                <w:rStyle w:val="Verdana55pta"/>
                <w:vertAlign w:val="superscript"/>
              </w:rPr>
              <w:t>3</w:t>
            </w:r>
            <w:r>
              <w:rPr>
                <w:rStyle w:val="Verdana55pta"/>
              </w:rPr>
              <w:t xml:space="preserve"> </w:t>
            </w:r>
            <w:r>
              <w:rPr>
                <w:rStyle w:val="Verdana55ptd"/>
              </w:rPr>
              <w:t>Navigation Properties</w:t>
            </w:r>
          </w:p>
        </w:tc>
        <w:tc>
          <w:tcPr>
            <w:tcW w:w="912" w:type="dxa"/>
            <w:tcBorders>
              <w:left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140" w:firstLine="0"/>
              <w:jc w:val="left"/>
            </w:pPr>
            <w:r>
              <w:rPr>
                <w:rStyle w:val="Verdana55ptd"/>
              </w:rPr>
              <w:t>- Navigation Properties</w:t>
            </w:r>
          </w:p>
        </w:tc>
      </w:tr>
      <w:tr w:rsidR="005D19BB">
        <w:trPr>
          <w:trHeight w:hRule="exact" w:val="250"/>
          <w:jc w:val="center"/>
        </w:trPr>
        <w:tc>
          <w:tcPr>
            <w:tcW w:w="1915" w:type="dxa"/>
            <w:tcBorders>
              <w:lef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560" w:firstLine="0"/>
              <w:jc w:val="left"/>
            </w:pPr>
            <w:r>
              <w:rPr>
                <w:rStyle w:val="Verdana55ptf"/>
              </w:rPr>
              <w:t>sales</w:t>
            </w:r>
          </w:p>
        </w:tc>
        <w:tc>
          <w:tcPr>
            <w:tcW w:w="912" w:type="dxa"/>
            <w:tcBorders>
              <w:left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540" w:firstLine="0"/>
              <w:jc w:val="left"/>
            </w:pPr>
            <w:r>
              <w:rPr>
                <w:rStyle w:val="Verdana55ptd"/>
              </w:rPr>
              <w:t>store</w:t>
            </w:r>
          </w:p>
        </w:tc>
      </w:tr>
      <w:tr w:rsidR="005D19BB">
        <w:trPr>
          <w:trHeight w:hRule="exact" w:val="230"/>
          <w:jc w:val="center"/>
        </w:trPr>
        <w:tc>
          <w:tcPr>
            <w:tcW w:w="1915" w:type="dxa"/>
            <w:shd w:val="clear" w:color="auto" w:fill="FFFFFF"/>
          </w:tcPr>
          <w:p w:rsidR="005D19BB" w:rsidRDefault="00F53023">
            <w:pPr>
              <w:pStyle w:val="41"/>
              <w:framePr w:w="4771" w:wrap="notBeside" w:vAnchor="text" w:hAnchor="text" w:xAlign="center" w:y="1"/>
              <w:shd w:val="clear" w:color="auto" w:fill="auto"/>
              <w:spacing w:before="0" w:line="240" w:lineRule="exact"/>
              <w:ind w:firstLine="0"/>
              <w:jc w:val="left"/>
            </w:pPr>
            <w:r>
              <w:rPr>
                <w:rStyle w:val="Verdana55ptf1"/>
              </w:rPr>
              <w:t xml:space="preserve">V </w:t>
            </w:r>
            <w:r>
              <w:rPr>
                <w:rStyle w:val="ArialNarrow12pt0"/>
              </w:rPr>
              <w:t>J</w:t>
            </w:r>
          </w:p>
        </w:tc>
        <w:tc>
          <w:tcPr>
            <w:tcW w:w="912" w:type="dxa"/>
            <w:tcBorders>
              <w:left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spacing w:before="0" w:line="110" w:lineRule="exact"/>
              <w:ind w:left="280" w:firstLine="0"/>
              <w:jc w:val="left"/>
            </w:pPr>
            <w:r>
              <w:rPr>
                <w:rStyle w:val="Verdana55ptc"/>
              </w:rPr>
              <w:t xml:space="preserve">^ </w:t>
            </w:r>
            <w:r>
              <w:rPr>
                <w:rStyle w:val="Verdana55ptf"/>
              </w:rPr>
              <w:t>title</w:t>
            </w:r>
          </w:p>
        </w:tc>
      </w:tr>
      <w:tr w:rsidR="005D19BB">
        <w:trPr>
          <w:trHeight w:hRule="exact" w:val="226"/>
          <w:jc w:val="center"/>
        </w:trPr>
        <w:tc>
          <w:tcPr>
            <w:tcW w:w="2827" w:type="dxa"/>
            <w:gridSpan w:val="2"/>
            <w:tcBorders>
              <w:top w:val="single" w:sz="4" w:space="0" w:color="auto"/>
            </w:tcBorders>
            <w:shd w:val="clear" w:color="auto" w:fill="FFFFFF"/>
          </w:tcPr>
          <w:p w:rsidR="005D19BB" w:rsidRDefault="005D19BB">
            <w:pPr>
              <w:framePr w:w="4771" w:wrap="notBeside" w:vAnchor="text" w:hAnchor="text" w:xAlign="center" w:y="1"/>
              <w:rPr>
                <w:sz w:val="10"/>
                <w:szCs w:val="10"/>
              </w:rPr>
            </w:pPr>
          </w:p>
        </w:tc>
        <w:tc>
          <w:tcPr>
            <w:tcW w:w="1944" w:type="dxa"/>
            <w:tcBorders>
              <w:bottom w:val="single" w:sz="4" w:space="0" w:color="auto"/>
              <w:right w:val="single" w:sz="4" w:space="0" w:color="auto"/>
            </w:tcBorders>
            <w:shd w:val="clear" w:color="auto" w:fill="FFFFFF"/>
          </w:tcPr>
          <w:p w:rsidR="005D19BB" w:rsidRDefault="00F53023">
            <w:pPr>
              <w:pStyle w:val="41"/>
              <w:framePr w:w="4771" w:wrap="notBeside" w:vAnchor="text" w:hAnchor="text" w:xAlign="center" w:y="1"/>
              <w:shd w:val="clear" w:color="auto" w:fill="auto"/>
              <w:tabs>
                <w:tab w:val="left" w:leader="hyphen" w:pos="1800"/>
              </w:tabs>
              <w:spacing w:before="0" w:line="240" w:lineRule="exact"/>
              <w:ind w:firstLine="0"/>
              <w:jc w:val="left"/>
            </w:pPr>
            <w:r>
              <w:rPr>
                <w:rStyle w:val="Verdana55ptf2"/>
              </w:rPr>
              <w:t>^</w:t>
            </w:r>
            <w:r>
              <w:rPr>
                <w:rStyle w:val="Verdana55ptf2"/>
              </w:rPr>
              <w:tab/>
            </w:r>
            <w:r>
              <w:rPr>
                <w:rStyle w:val="ArialNarrow12pt1"/>
              </w:rPr>
              <w:t>J</w:t>
            </w:r>
          </w:p>
        </w:tc>
      </w:tr>
    </w:tbl>
    <w:p w:rsidR="005D19BB" w:rsidRDefault="00A2473A">
      <w:pPr>
        <w:rPr>
          <w:sz w:val="2"/>
          <w:szCs w:val="2"/>
        </w:rPr>
      </w:pPr>
      <w:r>
        <w:rPr>
          <w:noProof/>
          <w:lang w:val="ru-RU"/>
        </w:rPr>
        <mc:AlternateContent>
          <mc:Choice Requires="wps">
            <w:drawing>
              <wp:anchor distT="0" distB="0" distL="63500" distR="63500" simplePos="0" relativeHeight="251728384" behindDoc="1" locked="0" layoutInCell="1" allowOverlap="1">
                <wp:simplePos x="0" y="0"/>
                <wp:positionH relativeFrom="margin">
                  <wp:posOffset>4561840</wp:posOffset>
                </wp:positionH>
                <wp:positionV relativeFrom="paragraph">
                  <wp:posOffset>0</wp:posOffset>
                </wp:positionV>
                <wp:extent cx="171450" cy="101600"/>
                <wp:effectExtent l="0" t="0" r="635" b="3175"/>
                <wp:wrapSquare wrapText="bothSides"/>
                <wp:docPr id="58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160" w:lineRule="exact"/>
                              <w:ind w:left="100" w:firstLine="0"/>
                              <w:jc w:val="left"/>
                            </w:pPr>
                            <w:r>
                              <w:rPr>
                                <w:rStyle w:val="0ptExact4"/>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120" type="#_x0000_t202" style="position:absolute;margin-left:359.2pt;margin-top:0;width:13.5pt;height:8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1jsw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" filled="f" stroked="f">
                <v:textbox style="mso-fit-shape-to-text:t" inset="0,0,0,0">
                  <w:txbxContent>
                    <w:p w:rsidR="005D19BB" w:rsidRDefault="00F53023">
                      <w:pPr>
                        <w:pStyle w:val="41"/>
                        <w:shd w:val="clear" w:color="auto" w:fill="auto"/>
                        <w:spacing w:before="0" w:line="160" w:lineRule="exact"/>
                        <w:ind w:left="100" w:firstLine="0"/>
                        <w:jc w:val="left"/>
                      </w:pPr>
                      <w:r>
                        <w:rPr>
                          <w:rStyle w:val="0ptExact4"/>
                          <w:spacing w:val="0"/>
                        </w:rPr>
                        <w:t>©</w:t>
                      </w:r>
                    </w:p>
                  </w:txbxContent>
                </v:textbox>
                <w10:wrap type="square" anchorx="margin"/>
              </v:shape>
            </w:pict>
          </mc:Fallback>
        </mc:AlternateContent>
      </w:r>
      <w:r>
        <w:rPr>
          <w:noProof/>
          <w:lang w:val="ru-RU"/>
        </w:rPr>
        <mc:AlternateContent>
          <mc:Choice Requires="wps">
            <w:drawing>
              <wp:anchor distT="0" distB="0" distL="63500" distR="63500" simplePos="0" relativeHeight="251729408" behindDoc="1" locked="0" layoutInCell="1" allowOverlap="1">
                <wp:simplePos x="0" y="0"/>
                <wp:positionH relativeFrom="margin">
                  <wp:posOffset>3613785</wp:posOffset>
                </wp:positionH>
                <wp:positionV relativeFrom="paragraph">
                  <wp:posOffset>10160</wp:posOffset>
                </wp:positionV>
                <wp:extent cx="704850" cy="2372995"/>
                <wp:effectExtent l="3810" t="635" r="0" b="4445"/>
                <wp:wrapSquare wrapText="bothSides"/>
                <wp:docPr id="58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37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after="315" w:line="160" w:lineRule="exact"/>
                              <w:ind w:right="60" w:firstLine="0"/>
                              <w:jc w:val="center"/>
                            </w:pPr>
                            <w:r>
                              <w:rPr>
                                <w:rStyle w:val="0ptExact5"/>
                                <w:spacing w:val="0"/>
                              </w:rPr>
                              <w:t>titfe</w:t>
                            </w:r>
                          </w:p>
                          <w:p w:rsidR="000C70FD" w:rsidRDefault="000C70FD">
                            <w:pPr>
                              <w:pStyle w:val="41"/>
                              <w:shd w:val="clear" w:color="auto" w:fill="auto"/>
                              <w:spacing w:before="0" w:after="108" w:line="160" w:lineRule="exact"/>
                              <w:ind w:right="60" w:firstLine="0"/>
                              <w:jc w:val="center"/>
                            </w:pPr>
                            <w:r>
                              <w:rPr>
                                <w:rStyle w:val="0ptExact6"/>
                                <w:spacing w:val="0"/>
                              </w:rPr>
                              <w:t xml:space="preserve">- </w:t>
                            </w:r>
                            <w:r>
                              <w:rPr>
                                <w:rStyle w:val="0ptExact5"/>
                                <w:spacing w:val="0"/>
                              </w:rPr>
                              <w:t>Properties</w:t>
                            </w:r>
                          </w:p>
                          <w:p w:rsidR="000C70FD" w:rsidRDefault="000C70FD">
                            <w:pPr>
                              <w:pStyle w:val="450"/>
                              <w:shd w:val="clear" w:color="auto" w:fill="auto"/>
                              <w:spacing w:before="0" w:after="4" w:line="110" w:lineRule="exact"/>
                              <w:ind w:right="60"/>
                            </w:pPr>
                            <w:r>
                              <w:rPr>
                                <w:rStyle w:val="45Exact0"/>
                                <w:spacing w:val="0"/>
                              </w:rPr>
                              <w:t>tjSftitlejd</w:t>
                            </w:r>
                          </w:p>
                          <w:p w:rsidR="000C70FD" w:rsidRDefault="000C70FD">
                            <w:pPr>
                              <w:pStyle w:val="201"/>
                              <w:shd w:val="clear" w:color="auto" w:fill="auto"/>
                              <w:spacing w:before="0" w:after="0" w:line="240" w:lineRule="exact"/>
                              <w:ind w:left="260" w:right="220"/>
                              <w:jc w:val="both"/>
                            </w:pPr>
                            <w:r>
                              <w:rPr>
                                <w:rStyle w:val="200ptExact"/>
                                <w:b/>
                                <w:bCs/>
                                <w:spacing w:val="0"/>
                              </w:rPr>
                              <w:t xml:space="preserve">gftitlel </w:t>
                            </w:r>
                            <w:r>
                              <w:rPr>
                                <w:rStyle w:val="20Corbel8pt0ptExact"/>
                                <w:spacing w:val="0"/>
                              </w:rPr>
                              <w:t xml:space="preserve">l^type </w:t>
                            </w:r>
                            <w:r>
                              <w:rPr>
                                <w:rStyle w:val="200ptExact"/>
                                <w:b/>
                                <w:bCs/>
                                <w:spacing w:val="0"/>
                              </w:rPr>
                              <w:t xml:space="preserve">|Tf </w:t>
                            </w:r>
                            <w:r>
                              <w:rPr>
                                <w:rStyle w:val="200ptExact0"/>
                                <w:b/>
                                <w:bCs/>
                                <w:spacing w:val="0"/>
                              </w:rPr>
                              <w:t xml:space="preserve">pubjd </w:t>
                            </w:r>
                            <w:r w:rsidRPr="00A2473A">
                              <w:rPr>
                                <w:rStyle w:val="200ptExact"/>
                                <w:b/>
                                <w:bCs/>
                                <w:spacing w:val="0"/>
                              </w:rPr>
                              <w:t>1</w:t>
                            </w:r>
                            <w:r>
                              <w:rPr>
                                <w:rStyle w:val="200ptExact"/>
                                <w:b/>
                                <w:bCs/>
                                <w:spacing w:val="0"/>
                                <w:lang w:val="ru-RU"/>
                              </w:rPr>
                              <w:t>ЙР</w:t>
                            </w:r>
                            <w:r w:rsidRPr="00A2473A">
                              <w:rPr>
                                <w:rStyle w:val="200ptExact"/>
                                <w:b/>
                                <w:bCs/>
                                <w:spacing w:val="0"/>
                              </w:rPr>
                              <w:t xml:space="preserve"> </w:t>
                            </w:r>
                            <w:r>
                              <w:rPr>
                                <w:rStyle w:val="200ptExact0"/>
                                <w:b/>
                                <w:bCs/>
                                <w:spacing w:val="0"/>
                              </w:rPr>
                              <w:t xml:space="preserve">price </w:t>
                            </w:r>
                            <w:r>
                              <w:rPr>
                                <w:rStyle w:val="200ptExact"/>
                                <w:b/>
                                <w:bCs/>
                                <w:spacing w:val="0"/>
                              </w:rPr>
                              <w:t xml:space="preserve">]fj* </w:t>
                            </w:r>
                            <w:r>
                              <w:rPr>
                                <w:rStyle w:val="200ptExact0"/>
                                <w:b/>
                                <w:bCs/>
                                <w:spacing w:val="0"/>
                              </w:rPr>
                              <w:t xml:space="preserve">advance </w:t>
                            </w:r>
                            <w:r>
                              <w:rPr>
                                <w:rStyle w:val="200ptExact"/>
                                <w:b/>
                                <w:bCs/>
                                <w:spacing w:val="0"/>
                              </w:rPr>
                              <w:t xml:space="preserve">royalty 2§*ytd_sales </w:t>
                            </w:r>
                            <w:r>
                              <w:rPr>
                                <w:rStyle w:val="2065pt0ptExact"/>
                                <w:spacing w:val="0"/>
                              </w:rPr>
                              <w:t xml:space="preserve">Hfj* </w:t>
                            </w:r>
                            <w:r>
                              <w:rPr>
                                <w:rStyle w:val="2065pt0ptExact0"/>
                                <w:spacing w:val="0"/>
                              </w:rPr>
                              <w:t xml:space="preserve">notes </w:t>
                            </w:r>
                            <w:r>
                              <w:rPr>
                                <w:rStyle w:val="200ptExact"/>
                                <w:b/>
                                <w:bCs/>
                                <w:spacing w:val="0"/>
                              </w:rPr>
                              <w:t xml:space="preserve">Hfj* </w:t>
                            </w:r>
                            <w:r>
                              <w:rPr>
                                <w:rStyle w:val="200ptExact0"/>
                                <w:b/>
                                <w:bCs/>
                                <w:spacing w:val="0"/>
                              </w:rPr>
                              <w:t>pubdate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121" type="#_x0000_t202" style="position:absolute;margin-left:284.55pt;margin-top:.8pt;width:55.5pt;height:186.85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Zbs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" filled="f" stroked="f">
                <v:textbox style="mso-fit-shape-to-text:t" inset="0,0,0,0">
                  <w:txbxContent>
                    <w:p w:rsidR="005D19BB" w:rsidRDefault="00F53023">
                      <w:pPr>
                        <w:pStyle w:val="41"/>
                        <w:shd w:val="clear" w:color="auto" w:fill="auto"/>
                        <w:spacing w:before="0" w:after="315" w:line="160" w:lineRule="exact"/>
                        <w:ind w:right="60" w:firstLine="0"/>
                        <w:jc w:val="center"/>
                      </w:pPr>
                      <w:r>
                        <w:rPr>
                          <w:rStyle w:val="0ptExact5"/>
                          <w:spacing w:val="0"/>
                        </w:rPr>
                        <w:t>titfe</w:t>
                      </w:r>
                    </w:p>
                    <w:p w:rsidR="005D19BB" w:rsidRDefault="00F53023">
                      <w:pPr>
                        <w:pStyle w:val="41"/>
                        <w:shd w:val="clear" w:color="auto" w:fill="auto"/>
                        <w:spacing w:before="0" w:after="108" w:line="160" w:lineRule="exact"/>
                        <w:ind w:right="60" w:firstLine="0"/>
                        <w:jc w:val="center"/>
                      </w:pPr>
                      <w:r>
                        <w:rPr>
                          <w:rStyle w:val="0ptExact6"/>
                          <w:spacing w:val="0"/>
                        </w:rPr>
                        <w:t xml:space="preserve">- </w:t>
                      </w:r>
                      <w:r>
                        <w:rPr>
                          <w:rStyle w:val="0ptExact5"/>
                          <w:spacing w:val="0"/>
                        </w:rPr>
                        <w:t>Properties</w:t>
                      </w:r>
                    </w:p>
                    <w:p w:rsidR="005D19BB" w:rsidRDefault="00F53023">
                      <w:pPr>
                        <w:pStyle w:val="450"/>
                        <w:shd w:val="clear" w:color="auto" w:fill="auto"/>
                        <w:spacing w:before="0" w:after="4" w:line="110" w:lineRule="exact"/>
                        <w:ind w:right="60"/>
                      </w:pPr>
                      <w:r>
                        <w:rPr>
                          <w:rStyle w:val="45Exact0"/>
                          <w:spacing w:val="0"/>
                        </w:rPr>
                        <w:t>tjSftitlejd</w:t>
                      </w:r>
                    </w:p>
                    <w:p w:rsidR="005D19BB" w:rsidRDefault="00F53023">
                      <w:pPr>
                        <w:pStyle w:val="201"/>
                        <w:shd w:val="clear" w:color="auto" w:fill="auto"/>
                        <w:spacing w:before="0" w:after="0" w:line="240" w:lineRule="exact"/>
                        <w:ind w:left="260" w:right="220"/>
                        <w:jc w:val="both"/>
                      </w:pPr>
                      <w:r>
                        <w:rPr>
                          <w:rStyle w:val="200ptExact"/>
                          <w:b/>
                          <w:bCs/>
                          <w:spacing w:val="0"/>
                        </w:rPr>
                        <w:t xml:space="preserve">gftitlel </w:t>
                      </w:r>
                      <w:r>
                        <w:rPr>
                          <w:rStyle w:val="20Corbel8pt0ptExact"/>
                          <w:spacing w:val="0"/>
                        </w:rPr>
                        <w:t xml:space="preserve">l^type </w:t>
                      </w:r>
                      <w:r>
                        <w:rPr>
                          <w:rStyle w:val="200ptExact"/>
                          <w:b/>
                          <w:bCs/>
                          <w:spacing w:val="0"/>
                        </w:rPr>
                        <w:t xml:space="preserve">|Tf </w:t>
                      </w:r>
                      <w:r>
                        <w:rPr>
                          <w:rStyle w:val="200ptExact0"/>
                          <w:b/>
                          <w:bCs/>
                          <w:spacing w:val="0"/>
                        </w:rPr>
                        <w:t xml:space="preserve">pubjd </w:t>
                      </w:r>
                      <w:r w:rsidRPr="00A2473A">
                        <w:rPr>
                          <w:rStyle w:val="200ptExact"/>
                          <w:b/>
                          <w:bCs/>
                          <w:spacing w:val="0"/>
                        </w:rPr>
                        <w:t>1</w:t>
                      </w:r>
                      <w:r>
                        <w:rPr>
                          <w:rStyle w:val="200ptExact"/>
                          <w:b/>
                          <w:bCs/>
                          <w:spacing w:val="0"/>
                          <w:lang w:val="ru-RU"/>
                        </w:rPr>
                        <w:t>ЙР</w:t>
                      </w:r>
                      <w:r w:rsidRPr="00A2473A">
                        <w:rPr>
                          <w:rStyle w:val="200ptExact"/>
                          <w:b/>
                          <w:bCs/>
                          <w:spacing w:val="0"/>
                        </w:rPr>
                        <w:t xml:space="preserve"> </w:t>
                      </w:r>
                      <w:r>
                        <w:rPr>
                          <w:rStyle w:val="200ptExact0"/>
                          <w:b/>
                          <w:bCs/>
                          <w:spacing w:val="0"/>
                        </w:rPr>
                        <w:t xml:space="preserve">price </w:t>
                      </w:r>
                      <w:r>
                        <w:rPr>
                          <w:rStyle w:val="200ptExact"/>
                          <w:b/>
                          <w:bCs/>
                          <w:spacing w:val="0"/>
                        </w:rPr>
                        <w:t xml:space="preserve">]fj* </w:t>
                      </w:r>
                      <w:r>
                        <w:rPr>
                          <w:rStyle w:val="200ptExact0"/>
                          <w:b/>
                          <w:bCs/>
                          <w:spacing w:val="0"/>
                        </w:rPr>
                        <w:t xml:space="preserve">advance </w:t>
                      </w:r>
                      <w:r>
                        <w:rPr>
                          <w:rStyle w:val="200ptExact"/>
                          <w:b/>
                          <w:bCs/>
                          <w:spacing w:val="0"/>
                        </w:rPr>
                        <w:t xml:space="preserve">royalty 2§*ytd_sales </w:t>
                      </w:r>
                      <w:r>
                        <w:rPr>
                          <w:rStyle w:val="2065pt0ptExact"/>
                          <w:spacing w:val="0"/>
                        </w:rPr>
                        <w:t xml:space="preserve">Hfj* </w:t>
                      </w:r>
                      <w:r>
                        <w:rPr>
                          <w:rStyle w:val="2065pt0ptExact0"/>
                          <w:spacing w:val="0"/>
                        </w:rPr>
                        <w:t xml:space="preserve">notes </w:t>
                      </w:r>
                      <w:r>
                        <w:rPr>
                          <w:rStyle w:val="200ptExact"/>
                          <w:b/>
                          <w:bCs/>
                          <w:spacing w:val="0"/>
                        </w:rPr>
                        <w:t xml:space="preserve">Hfj* </w:t>
                      </w:r>
                      <w:r>
                        <w:rPr>
                          <w:rStyle w:val="200ptExact0"/>
                          <w:b/>
                          <w:bCs/>
                          <w:spacing w:val="0"/>
                        </w:rPr>
                        <w:t>pubdate</w:t>
                      </w:r>
                    </w:p>
                  </w:txbxContent>
                </v:textbox>
                <w10:wrap type="square" anchorx="margin"/>
              </v:shape>
            </w:pict>
          </mc:Fallback>
        </mc:AlternateContent>
      </w:r>
      <w:r>
        <w:rPr>
          <w:noProof/>
          <w:lang w:val="ru-RU"/>
        </w:rPr>
        <mc:AlternateContent>
          <mc:Choice Requires="wps">
            <w:drawing>
              <wp:anchor distT="0" distB="0" distL="63500" distR="63500" simplePos="0" relativeHeight="251730432" behindDoc="1" locked="0" layoutInCell="1" allowOverlap="1">
                <wp:simplePos x="0" y="0"/>
                <wp:positionH relativeFrom="margin">
                  <wp:posOffset>3714750</wp:posOffset>
                </wp:positionH>
                <wp:positionV relativeFrom="paragraph">
                  <wp:posOffset>2081530</wp:posOffset>
                </wp:positionV>
                <wp:extent cx="1000760" cy="219075"/>
                <wp:effectExtent l="0" t="0" r="0" b="0"/>
                <wp:wrapSquare wrapText="bothSides"/>
                <wp:docPr id="58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201"/>
                              <w:shd w:val="clear" w:color="auto" w:fill="auto"/>
                              <w:spacing w:before="0" w:after="125" w:line="110" w:lineRule="exact"/>
                              <w:ind w:left="100"/>
                            </w:pPr>
                            <w:r>
                              <w:rPr>
                                <w:rStyle w:val="200ptExact"/>
                                <w:b/>
                                <w:bCs/>
                                <w:spacing w:val="0"/>
                              </w:rPr>
                              <w:t>Navigation Properties</w:t>
                            </w:r>
                          </w:p>
                          <w:p w:rsidR="000C70FD" w:rsidRDefault="000C70FD">
                            <w:pPr>
                              <w:pStyle w:val="201"/>
                              <w:shd w:val="clear" w:color="auto" w:fill="auto"/>
                              <w:spacing w:before="0" w:after="0" w:line="110" w:lineRule="exact"/>
                              <w:ind w:left="360"/>
                            </w:pPr>
                            <w:r>
                              <w:rPr>
                                <w:rStyle w:val="200ptExact1"/>
                                <w:b/>
                                <w:bCs/>
                                <w:spacing w:val="0"/>
                              </w:rPr>
                              <w:t>sales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122" type="#_x0000_t202" style="position:absolute;margin-left:292.5pt;margin-top:163.9pt;width:78.8pt;height:17.25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zG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" filled="f" stroked="f">
                <v:textbox style="mso-fit-shape-to-text:t" inset="0,0,0,0">
                  <w:txbxContent>
                    <w:p w:rsidR="005D19BB" w:rsidRDefault="00F53023">
                      <w:pPr>
                        <w:pStyle w:val="201"/>
                        <w:shd w:val="clear" w:color="auto" w:fill="auto"/>
                        <w:spacing w:before="0" w:after="125" w:line="110" w:lineRule="exact"/>
                        <w:ind w:left="100"/>
                      </w:pPr>
                      <w:r>
                        <w:rPr>
                          <w:rStyle w:val="200ptExact"/>
                          <w:b/>
                          <w:bCs/>
                          <w:spacing w:val="0"/>
                        </w:rPr>
                        <w:t>Navigation Properties</w:t>
                      </w:r>
                    </w:p>
                    <w:p w:rsidR="005D19BB" w:rsidRDefault="00F53023">
                      <w:pPr>
                        <w:pStyle w:val="201"/>
                        <w:shd w:val="clear" w:color="auto" w:fill="auto"/>
                        <w:spacing w:before="0" w:after="0" w:line="110" w:lineRule="exact"/>
                        <w:ind w:left="360"/>
                      </w:pPr>
                      <w:r>
                        <w:rPr>
                          <w:rStyle w:val="200ptExact1"/>
                          <w:b/>
                          <w:bCs/>
                          <w:spacing w:val="0"/>
                        </w:rPr>
                        <w:t>sales</w:t>
                      </w:r>
                    </w:p>
                  </w:txbxContent>
                </v:textbox>
                <w10:wrap type="square" anchorx="margin"/>
              </v:shape>
            </w:pict>
          </mc:Fallback>
        </mc:AlternateContent>
      </w:r>
    </w:p>
    <w:p w:rsidR="005D19BB" w:rsidRDefault="005D19BB">
      <w:pPr>
        <w:rPr>
          <w:sz w:val="2"/>
          <w:szCs w:val="2"/>
        </w:rPr>
        <w:sectPr w:rsidR="005D19BB">
          <w:pgSz w:w="11909" w:h="16838"/>
          <w:pgMar w:top="3714" w:right="5181" w:bottom="3388" w:left="1946" w:header="0" w:footer="3" w:gutter="0"/>
          <w:cols w:space="720"/>
          <w:noEndnote/>
          <w:docGrid w:linePitch="360"/>
        </w:sectPr>
      </w:pPr>
    </w:p>
    <w:p w:rsidR="005D19BB" w:rsidRDefault="005D19BB">
      <w:pPr>
        <w:spacing w:line="240" w:lineRule="exact"/>
        <w:rPr>
          <w:sz w:val="19"/>
          <w:szCs w:val="19"/>
        </w:rPr>
      </w:pPr>
    </w:p>
    <w:p w:rsidR="005D19BB" w:rsidRDefault="005D19BB">
      <w:pPr>
        <w:spacing w:line="240" w:lineRule="exact"/>
        <w:rPr>
          <w:sz w:val="19"/>
          <w:szCs w:val="19"/>
        </w:rPr>
      </w:pPr>
    </w:p>
    <w:p w:rsidR="005D19BB" w:rsidRDefault="005D19BB">
      <w:pPr>
        <w:spacing w:line="240" w:lineRule="exact"/>
        <w:rPr>
          <w:sz w:val="19"/>
          <w:szCs w:val="19"/>
        </w:rPr>
      </w:pPr>
    </w:p>
    <w:p w:rsidR="005D19BB" w:rsidRDefault="005D19BB">
      <w:pPr>
        <w:spacing w:before="77" w:after="77"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80"/>
        <w:shd w:val="clear" w:color="auto" w:fill="auto"/>
        <w:spacing w:before="0" w:after="224" w:line="180" w:lineRule="exact"/>
        <w:ind w:firstLine="0"/>
      </w:pPr>
      <w:r>
        <w:rPr>
          <w:rStyle w:val="80pt1"/>
        </w:rPr>
        <w:lastRenderedPageBreak/>
        <w:t xml:space="preserve">Figure 10-3. </w:t>
      </w:r>
      <w:r>
        <w:rPr>
          <w:rStyle w:val="88"/>
          <w:i/>
          <w:iCs/>
        </w:rPr>
        <w:t>Entity Model Designer</w:t>
      </w:r>
    </w:p>
    <w:p w:rsidR="005D19BB" w:rsidRDefault="00F53023">
      <w:pPr>
        <w:pStyle w:val="41"/>
        <w:numPr>
          <w:ilvl w:val="0"/>
          <w:numId w:val="81"/>
        </w:numPr>
        <w:shd w:val="clear" w:color="auto" w:fill="auto"/>
        <w:tabs>
          <w:tab w:val="left" w:pos="1033"/>
        </w:tabs>
        <w:spacing w:before="0" w:after="136" w:line="230" w:lineRule="exact"/>
        <w:ind w:left="1120" w:right="300" w:hanging="380"/>
        <w:jc w:val="left"/>
      </w:pPr>
      <w:r>
        <w:rPr>
          <w:rStyle w:val="223"/>
        </w:rPr>
        <w:t>In the Entity Model Designer right click on the title entity and select rename. Rename it to book. In the book entity, rename the title1 property to title.</w:t>
      </w:r>
    </w:p>
    <w:p w:rsidR="005D19BB" w:rsidRDefault="00F53023">
      <w:pPr>
        <w:pStyle w:val="621"/>
        <w:keepNext/>
        <w:keepLines/>
        <w:shd w:val="clear" w:color="auto" w:fill="auto"/>
        <w:spacing w:after="263" w:line="210" w:lineRule="exact"/>
        <w:ind w:left="2740"/>
        <w:jc w:val="left"/>
      </w:pPr>
      <w:bookmarkStart w:id="310" w:name="bookmark460"/>
      <w:r>
        <w:rPr>
          <w:rStyle w:val="625"/>
          <w:b/>
          <w:bCs/>
        </w:rPr>
        <w:t>Querying an Entity Data Model</w:t>
      </w:r>
      <w:bookmarkEnd w:id="310"/>
    </w:p>
    <w:p w:rsidR="005D19BB" w:rsidRDefault="00F53023">
      <w:pPr>
        <w:pStyle w:val="41"/>
        <w:shd w:val="clear" w:color="auto" w:fill="auto"/>
        <w:spacing w:before="0" w:after="94" w:line="180" w:lineRule="exact"/>
        <w:ind w:left="300" w:firstLine="0"/>
        <w:jc w:val="left"/>
      </w:pPr>
      <w:r>
        <w:rPr>
          <w:rStyle w:val="223"/>
        </w:rPr>
        <w:t>To query this entity data model using LINQ, follow these steps:</w:t>
      </w:r>
    </w:p>
    <w:p w:rsidR="005D19BB" w:rsidRDefault="00F53023">
      <w:pPr>
        <w:pStyle w:val="41"/>
        <w:numPr>
          <w:ilvl w:val="0"/>
          <w:numId w:val="82"/>
        </w:numPr>
        <w:shd w:val="clear" w:color="auto" w:fill="auto"/>
        <w:tabs>
          <w:tab w:val="left" w:pos="1014"/>
        </w:tabs>
        <w:spacing w:before="0" w:after="50" w:line="180" w:lineRule="exact"/>
        <w:ind w:left="1120" w:hanging="380"/>
        <w:jc w:val="left"/>
      </w:pPr>
      <w:r>
        <w:rPr>
          <w:rStyle w:val="223"/>
        </w:rPr>
        <w:t>Open the Program.cs file in the Code Editor Window.</w:t>
      </w:r>
    </w:p>
    <w:p w:rsidR="005D19BB" w:rsidRDefault="00F53023">
      <w:pPr>
        <w:pStyle w:val="41"/>
        <w:numPr>
          <w:ilvl w:val="0"/>
          <w:numId w:val="82"/>
        </w:numPr>
        <w:shd w:val="clear" w:color="auto" w:fill="auto"/>
        <w:tabs>
          <w:tab w:val="left" w:pos="1018"/>
        </w:tabs>
        <w:spacing w:before="0" w:line="235" w:lineRule="exact"/>
        <w:ind w:left="1120" w:right="300" w:hanging="380"/>
        <w:jc w:val="left"/>
      </w:pPr>
      <w:r>
        <w:rPr>
          <w:rStyle w:val="223"/>
        </w:rPr>
        <w:t>Add the following method to select the book entities and write their titles to the Console window:</w:t>
      </w:r>
    </w:p>
    <w:p w:rsidR="005D19BB" w:rsidRDefault="00F53023">
      <w:pPr>
        <w:pStyle w:val="41"/>
        <w:shd w:val="clear" w:color="auto" w:fill="auto"/>
        <w:spacing w:before="0" w:line="180" w:lineRule="exact"/>
        <w:ind w:left="300" w:firstLine="0"/>
        <w:jc w:val="left"/>
      </w:pPr>
      <w:r>
        <w:rPr>
          <w:rStyle w:val="223"/>
        </w:rPr>
        <w:t>private static void GetTitles()</w:t>
      </w:r>
    </w:p>
    <w:p w:rsidR="005D19BB" w:rsidRDefault="00F53023">
      <w:pPr>
        <w:pStyle w:val="41"/>
        <w:shd w:val="clear" w:color="auto" w:fill="auto"/>
        <w:spacing w:before="0" w:line="180" w:lineRule="exact"/>
        <w:ind w:left="300" w:firstLine="0"/>
        <w:jc w:val="left"/>
      </w:pPr>
      <w:r>
        <w:rPr>
          <w:rStyle w:val="223"/>
        </w:rPr>
        <w:t>{</w:t>
      </w:r>
    </w:p>
    <w:p w:rsidR="005D19BB" w:rsidRDefault="00F53023">
      <w:pPr>
        <w:pStyle w:val="41"/>
        <w:shd w:val="clear" w:color="auto" w:fill="auto"/>
        <w:spacing w:before="0" w:line="197" w:lineRule="exact"/>
        <w:ind w:left="1120" w:hanging="380"/>
        <w:jc w:val="left"/>
      </w:pPr>
      <w:r>
        <w:rPr>
          <w:rStyle w:val="223"/>
        </w:rPr>
        <w:t>var context = new pubsEntities();</w:t>
      </w:r>
    </w:p>
    <w:p w:rsidR="005D19BB" w:rsidRDefault="00F53023">
      <w:pPr>
        <w:pStyle w:val="41"/>
        <w:shd w:val="clear" w:color="auto" w:fill="auto"/>
        <w:spacing w:before="0" w:line="197" w:lineRule="exact"/>
        <w:ind w:left="1120" w:hanging="380"/>
        <w:jc w:val="left"/>
      </w:pPr>
      <w:r>
        <w:rPr>
          <w:rStyle w:val="223"/>
        </w:rPr>
        <w:t>var query = from b in context.books select b;</w:t>
      </w:r>
    </w:p>
    <w:p w:rsidR="005D19BB" w:rsidRDefault="00F53023">
      <w:pPr>
        <w:pStyle w:val="41"/>
        <w:shd w:val="clear" w:color="auto" w:fill="auto"/>
        <w:spacing w:before="0" w:line="197" w:lineRule="exact"/>
        <w:ind w:left="1120" w:hanging="380"/>
        <w:jc w:val="left"/>
      </w:pPr>
      <w:r>
        <w:rPr>
          <w:rStyle w:val="223"/>
        </w:rPr>
        <w:t>var books = query.ToList();</w:t>
      </w:r>
    </w:p>
    <w:p w:rsidR="005D19BB" w:rsidRDefault="00F53023">
      <w:pPr>
        <w:pStyle w:val="41"/>
        <w:shd w:val="clear" w:color="auto" w:fill="auto"/>
        <w:spacing w:before="0" w:line="197" w:lineRule="exact"/>
        <w:ind w:left="1120" w:hanging="380"/>
        <w:jc w:val="left"/>
      </w:pPr>
      <w:r>
        <w:rPr>
          <w:rStyle w:val="223"/>
        </w:rPr>
        <w:t>foreach (book b in books)</w:t>
      </w:r>
    </w:p>
    <w:p w:rsidR="005D19BB" w:rsidRDefault="00F53023">
      <w:pPr>
        <w:pStyle w:val="41"/>
        <w:shd w:val="clear" w:color="auto" w:fill="auto"/>
        <w:spacing w:before="0" w:line="180" w:lineRule="exact"/>
        <w:ind w:left="1120" w:hanging="380"/>
        <w:jc w:val="left"/>
      </w:pPr>
      <w:r>
        <w:rPr>
          <w:rStyle w:val="223"/>
        </w:rPr>
        <w:t>{</w:t>
      </w:r>
    </w:p>
    <w:p w:rsidR="005D19BB" w:rsidRDefault="00F53023">
      <w:pPr>
        <w:pStyle w:val="41"/>
        <w:shd w:val="clear" w:color="auto" w:fill="auto"/>
        <w:spacing w:before="0" w:line="180" w:lineRule="exact"/>
        <w:ind w:left="1120" w:firstLine="0"/>
        <w:jc w:val="left"/>
      </w:pPr>
      <w:r>
        <w:rPr>
          <w:rStyle w:val="223"/>
        </w:rPr>
        <w:t>Console.WriteLine(b.title);</w:t>
      </w:r>
    </w:p>
    <w:p w:rsidR="005D19BB" w:rsidRDefault="00F53023">
      <w:pPr>
        <w:pStyle w:val="41"/>
        <w:shd w:val="clear" w:color="auto" w:fill="auto"/>
        <w:spacing w:before="0" w:line="180" w:lineRule="exact"/>
        <w:ind w:left="1120" w:hanging="380"/>
        <w:jc w:val="left"/>
      </w:pPr>
      <w:r>
        <w:rPr>
          <w:rStyle w:val="223"/>
        </w:rPr>
        <w:t>}</w:t>
      </w:r>
    </w:p>
    <w:p w:rsidR="005D19BB" w:rsidRDefault="00F53023">
      <w:pPr>
        <w:pStyle w:val="41"/>
        <w:shd w:val="clear" w:color="auto" w:fill="auto"/>
        <w:spacing w:before="0" w:line="180" w:lineRule="exact"/>
        <w:ind w:left="1120" w:hanging="380"/>
        <w:jc w:val="left"/>
      </w:pPr>
      <w:r>
        <w:rPr>
          <w:rStyle w:val="223"/>
        </w:rPr>
        <w:t>Console.ReadLine();</w:t>
      </w:r>
    </w:p>
    <w:p w:rsidR="005D19BB" w:rsidRDefault="00F53023">
      <w:pPr>
        <w:pStyle w:val="41"/>
        <w:shd w:val="clear" w:color="auto" w:fill="auto"/>
        <w:spacing w:before="0" w:after="94" w:line="180" w:lineRule="exact"/>
        <w:ind w:left="300" w:firstLine="0"/>
        <w:jc w:val="left"/>
      </w:pPr>
      <w:r>
        <w:rPr>
          <w:rStyle w:val="223"/>
        </w:rPr>
        <w:t>}</w:t>
      </w:r>
    </w:p>
    <w:p w:rsidR="005D19BB" w:rsidRDefault="00F53023">
      <w:pPr>
        <w:pStyle w:val="41"/>
        <w:numPr>
          <w:ilvl w:val="0"/>
          <w:numId w:val="82"/>
        </w:numPr>
        <w:shd w:val="clear" w:color="auto" w:fill="auto"/>
        <w:tabs>
          <w:tab w:val="left" w:pos="1028"/>
        </w:tabs>
        <w:spacing w:before="0" w:line="180" w:lineRule="exact"/>
        <w:ind w:left="1120" w:hanging="380"/>
        <w:jc w:val="left"/>
        <w:sectPr w:rsidR="005D19BB">
          <w:type w:val="continuous"/>
          <w:pgSz w:w="11909" w:h="16838"/>
          <w:pgMar w:top="3744" w:right="3286" w:bottom="3418" w:left="1457" w:header="0" w:footer="3" w:gutter="0"/>
          <w:cols w:space="720"/>
          <w:noEndnote/>
          <w:docGrid w:linePitch="360"/>
        </w:sectPr>
      </w:pPr>
      <w:r>
        <w:rPr>
          <w:rStyle w:val="223"/>
        </w:rPr>
        <w:t>Call the GetTitles method from the Main method.</w:t>
      </w:r>
    </w:p>
    <w:p w:rsidR="005D19BB" w:rsidRDefault="00F53023">
      <w:pPr>
        <w:pStyle w:val="41"/>
        <w:shd w:val="clear" w:color="auto" w:fill="auto"/>
        <w:spacing w:before="0" w:line="180" w:lineRule="exact"/>
        <w:ind w:left="20" w:firstLine="0"/>
        <w:jc w:val="left"/>
      </w:pPr>
      <w:r>
        <w:rPr>
          <w:rStyle w:val="223"/>
        </w:rPr>
        <w:lastRenderedPageBreak/>
        <w:t>static void Main(string[] args)</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840" w:hanging="420"/>
      </w:pPr>
      <w:r>
        <w:rPr>
          <w:rStyle w:val="223"/>
        </w:rPr>
        <w:t>GetTitles();</w:t>
      </w:r>
    </w:p>
    <w:p w:rsidR="005D19BB" w:rsidRDefault="00F53023">
      <w:pPr>
        <w:pStyle w:val="41"/>
        <w:shd w:val="clear" w:color="auto" w:fill="auto"/>
        <w:spacing w:before="0" w:after="58" w:line="180" w:lineRule="exact"/>
        <w:ind w:left="20" w:firstLine="0"/>
        <w:jc w:val="left"/>
      </w:pPr>
      <w:r>
        <w:rPr>
          <w:rStyle w:val="223"/>
        </w:rPr>
        <w:t>}</w:t>
      </w:r>
    </w:p>
    <w:p w:rsidR="005D19BB" w:rsidRDefault="00F53023">
      <w:pPr>
        <w:pStyle w:val="731"/>
        <w:keepNext/>
        <w:keepLines/>
        <w:numPr>
          <w:ilvl w:val="0"/>
          <w:numId w:val="82"/>
        </w:numPr>
        <w:shd w:val="clear" w:color="auto" w:fill="auto"/>
        <w:tabs>
          <w:tab w:val="left" w:pos="713"/>
        </w:tabs>
        <w:spacing w:before="0" w:after="116" w:line="226" w:lineRule="exact"/>
        <w:ind w:left="840" w:right="280" w:hanging="420"/>
        <w:jc w:val="both"/>
      </w:pPr>
      <w:bookmarkStart w:id="311" w:name="bookmark461"/>
      <w:r>
        <w:rPr>
          <w:rStyle w:val="732"/>
        </w:rPr>
        <w:t>Run the program in debug mode. You should see the titles listed in the Console window. When you are done testing, stop the debugger.</w:t>
      </w:r>
      <w:bookmarkEnd w:id="311"/>
    </w:p>
    <w:p w:rsidR="005D19BB" w:rsidRDefault="00F53023">
      <w:pPr>
        <w:pStyle w:val="731"/>
        <w:keepNext/>
        <w:keepLines/>
        <w:numPr>
          <w:ilvl w:val="0"/>
          <w:numId w:val="82"/>
        </w:numPr>
        <w:shd w:val="clear" w:color="auto" w:fill="auto"/>
        <w:tabs>
          <w:tab w:val="left" w:pos="694"/>
        </w:tabs>
        <w:spacing w:before="0" w:line="230" w:lineRule="exact"/>
        <w:ind w:left="840" w:right="280" w:hanging="420"/>
        <w:jc w:val="both"/>
      </w:pPr>
      <w:bookmarkStart w:id="312" w:name="bookmark462"/>
      <w:r>
        <w:rPr>
          <w:rStyle w:val="732"/>
        </w:rPr>
        <w:t>Add the following method that gets books in the 10 to 20 dollar range and orders them by price:</w:t>
      </w:r>
      <w:bookmarkEnd w:id="312"/>
    </w:p>
    <w:p w:rsidR="005D19BB" w:rsidRDefault="00F53023">
      <w:pPr>
        <w:pStyle w:val="41"/>
        <w:shd w:val="clear" w:color="auto" w:fill="auto"/>
        <w:spacing w:before="0" w:line="180" w:lineRule="exact"/>
        <w:ind w:left="20" w:firstLine="0"/>
        <w:jc w:val="left"/>
      </w:pPr>
      <w:r>
        <w:rPr>
          <w:rStyle w:val="223"/>
        </w:rPr>
        <w:t>private static void GetTitlesByPrice()</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97" w:lineRule="exact"/>
        <w:ind w:left="420" w:right="280" w:firstLine="0"/>
        <w:jc w:val="left"/>
      </w:pPr>
      <w:r>
        <w:rPr>
          <w:rStyle w:val="223"/>
        </w:rPr>
        <w:t>var context = new pubsEntities(); var query = from b in context.books</w:t>
      </w:r>
    </w:p>
    <w:p w:rsidR="005D19BB" w:rsidRDefault="00F53023">
      <w:pPr>
        <w:pStyle w:val="41"/>
        <w:shd w:val="clear" w:color="auto" w:fill="auto"/>
        <w:spacing w:before="0" w:line="197" w:lineRule="exact"/>
        <w:ind w:left="1460" w:firstLine="0"/>
        <w:jc w:val="left"/>
      </w:pPr>
      <w:r>
        <w:rPr>
          <w:rStyle w:val="223"/>
        </w:rPr>
        <w:t>where b.price &gt;= (decimal)10.00</w:t>
      </w:r>
    </w:p>
    <w:p w:rsidR="005D19BB" w:rsidRDefault="00F53023">
      <w:pPr>
        <w:pStyle w:val="41"/>
        <w:shd w:val="clear" w:color="auto" w:fill="auto"/>
        <w:spacing w:before="0" w:line="197" w:lineRule="exact"/>
        <w:ind w:left="420" w:right="2360" w:firstLine="1740"/>
        <w:jc w:val="left"/>
      </w:pPr>
      <w:r>
        <w:rPr>
          <w:rStyle w:val="223"/>
        </w:rPr>
        <w:t>&amp;&amp; b.price &lt;= (decimal)20.00 orderby b.price select b; var books = query.ToList(); foreach (book b in books)</w:t>
      </w:r>
    </w:p>
    <w:p w:rsidR="005D19BB" w:rsidRDefault="00F53023">
      <w:pPr>
        <w:pStyle w:val="41"/>
        <w:shd w:val="clear" w:color="auto" w:fill="auto"/>
        <w:spacing w:before="0" w:line="180" w:lineRule="exact"/>
        <w:ind w:left="840" w:hanging="420"/>
      </w:pPr>
      <w:r>
        <w:rPr>
          <w:rStyle w:val="223"/>
        </w:rPr>
        <w:t>{</w:t>
      </w:r>
    </w:p>
    <w:p w:rsidR="005D19BB" w:rsidRDefault="00F53023">
      <w:pPr>
        <w:pStyle w:val="41"/>
        <w:shd w:val="clear" w:color="auto" w:fill="auto"/>
        <w:spacing w:before="0" w:line="180" w:lineRule="exact"/>
        <w:ind w:left="840" w:firstLine="0"/>
        <w:jc w:val="left"/>
      </w:pPr>
      <w:r>
        <w:rPr>
          <w:rStyle w:val="223"/>
        </w:rPr>
        <w:t>Console.WriteLine(b.price + " -- " + b.title);</w:t>
      </w:r>
    </w:p>
    <w:p w:rsidR="005D19BB" w:rsidRDefault="00F53023">
      <w:pPr>
        <w:pStyle w:val="41"/>
        <w:shd w:val="clear" w:color="auto" w:fill="auto"/>
        <w:spacing w:before="0" w:line="180" w:lineRule="exact"/>
        <w:ind w:left="840" w:hanging="420"/>
      </w:pPr>
      <w:r>
        <w:rPr>
          <w:rStyle w:val="223"/>
        </w:rPr>
        <w:t>}</w:t>
      </w:r>
    </w:p>
    <w:p w:rsidR="005D19BB" w:rsidRDefault="00F53023">
      <w:pPr>
        <w:pStyle w:val="41"/>
        <w:shd w:val="clear" w:color="auto" w:fill="auto"/>
        <w:spacing w:before="0" w:line="180" w:lineRule="exact"/>
        <w:ind w:left="840" w:hanging="420"/>
      </w:pPr>
      <w:r>
        <w:rPr>
          <w:rStyle w:val="223"/>
        </w:rPr>
        <w:t>Console.ReadLine();</w:t>
      </w:r>
    </w:p>
    <w:p w:rsidR="005D19BB" w:rsidRDefault="00F53023">
      <w:pPr>
        <w:pStyle w:val="41"/>
        <w:shd w:val="clear" w:color="auto" w:fill="auto"/>
        <w:spacing w:before="0" w:after="94" w:line="180" w:lineRule="exact"/>
        <w:ind w:left="20" w:firstLine="0"/>
        <w:jc w:val="left"/>
      </w:pPr>
      <w:r>
        <w:rPr>
          <w:rStyle w:val="223"/>
        </w:rPr>
        <w:t>}</w:t>
      </w:r>
    </w:p>
    <w:p w:rsidR="005D19BB" w:rsidRDefault="00F53023">
      <w:pPr>
        <w:pStyle w:val="731"/>
        <w:keepNext/>
        <w:keepLines/>
        <w:numPr>
          <w:ilvl w:val="0"/>
          <w:numId w:val="82"/>
        </w:numPr>
        <w:shd w:val="clear" w:color="auto" w:fill="auto"/>
        <w:tabs>
          <w:tab w:val="left" w:pos="713"/>
        </w:tabs>
        <w:spacing w:before="0" w:after="84" w:line="180" w:lineRule="exact"/>
        <w:ind w:left="840" w:hanging="420"/>
        <w:jc w:val="both"/>
      </w:pPr>
      <w:bookmarkStart w:id="313" w:name="bookmark463"/>
      <w:r>
        <w:rPr>
          <w:rStyle w:val="732"/>
        </w:rPr>
        <w:t>Call the GetTitlesByPrice method from the Main method.</w:t>
      </w:r>
      <w:bookmarkEnd w:id="313"/>
    </w:p>
    <w:p w:rsidR="005D19BB" w:rsidRDefault="00F53023">
      <w:pPr>
        <w:pStyle w:val="41"/>
        <w:shd w:val="clear" w:color="auto" w:fill="auto"/>
        <w:spacing w:before="0" w:line="180" w:lineRule="exact"/>
        <w:ind w:left="20" w:firstLine="0"/>
        <w:jc w:val="left"/>
      </w:pPr>
      <w:r>
        <w:rPr>
          <w:rStyle w:val="223"/>
        </w:rPr>
        <w:t>static void Main(string[] args)</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840" w:hanging="420"/>
      </w:pPr>
      <w:r>
        <w:rPr>
          <w:rStyle w:val="223"/>
        </w:rPr>
        <w:t>//GetTitles();</w:t>
      </w:r>
    </w:p>
    <w:p w:rsidR="005D19BB" w:rsidRDefault="00F53023">
      <w:pPr>
        <w:pStyle w:val="41"/>
        <w:shd w:val="clear" w:color="auto" w:fill="auto"/>
        <w:spacing w:before="0" w:line="180" w:lineRule="exact"/>
        <w:ind w:left="840" w:hanging="420"/>
      </w:pPr>
      <w:r>
        <w:rPr>
          <w:rStyle w:val="223"/>
        </w:rPr>
        <w:t>GetT itlesByPrice();</w:t>
      </w:r>
    </w:p>
    <w:p w:rsidR="005D19BB" w:rsidRDefault="00F53023">
      <w:pPr>
        <w:pStyle w:val="41"/>
        <w:shd w:val="clear" w:color="auto" w:fill="auto"/>
        <w:spacing w:before="0" w:after="49" w:line="180" w:lineRule="exact"/>
        <w:ind w:left="20" w:firstLine="0"/>
        <w:jc w:val="left"/>
      </w:pPr>
      <w:r>
        <w:rPr>
          <w:rStyle w:val="223"/>
        </w:rPr>
        <w:t>}</w:t>
      </w:r>
    </w:p>
    <w:p w:rsidR="005D19BB" w:rsidRDefault="00F53023">
      <w:pPr>
        <w:pStyle w:val="731"/>
        <w:keepNext/>
        <w:keepLines/>
        <w:numPr>
          <w:ilvl w:val="0"/>
          <w:numId w:val="82"/>
        </w:numPr>
        <w:shd w:val="clear" w:color="auto" w:fill="auto"/>
        <w:tabs>
          <w:tab w:val="left" w:pos="708"/>
        </w:tabs>
        <w:spacing w:before="0" w:after="120" w:line="230" w:lineRule="exact"/>
        <w:ind w:left="840" w:right="280" w:hanging="420"/>
        <w:jc w:val="both"/>
      </w:pPr>
      <w:bookmarkStart w:id="314" w:name="bookmark464"/>
      <w:r>
        <w:rPr>
          <w:rStyle w:val="732"/>
        </w:rPr>
        <w:t>Run the program in debug mode. You should see the titles and prices listed in the Console window. When you are done testing, stop the debugger.</w:t>
      </w:r>
      <w:bookmarkEnd w:id="314"/>
    </w:p>
    <w:p w:rsidR="005D19BB" w:rsidRDefault="00F53023">
      <w:pPr>
        <w:pStyle w:val="731"/>
        <w:keepNext/>
        <w:keepLines/>
        <w:numPr>
          <w:ilvl w:val="0"/>
          <w:numId w:val="82"/>
        </w:numPr>
        <w:shd w:val="clear" w:color="auto" w:fill="auto"/>
        <w:tabs>
          <w:tab w:val="left" w:pos="698"/>
        </w:tabs>
        <w:spacing w:before="0" w:line="230" w:lineRule="exact"/>
        <w:ind w:left="840" w:right="280" w:hanging="420"/>
        <w:jc w:val="both"/>
      </w:pPr>
      <w:bookmarkStart w:id="315" w:name="bookmark465"/>
      <w:r>
        <w:rPr>
          <w:rStyle w:val="732"/>
        </w:rPr>
        <w:t>Add the following method to list the book titles and the sum of their sales amount. Notice that this query gets the sales amount by adding up the book’s related sales entities.</w:t>
      </w:r>
      <w:bookmarkEnd w:id="315"/>
    </w:p>
    <w:p w:rsidR="005D19BB" w:rsidRDefault="00F53023">
      <w:pPr>
        <w:pStyle w:val="41"/>
        <w:shd w:val="clear" w:color="auto" w:fill="auto"/>
        <w:spacing w:before="0" w:line="180" w:lineRule="exact"/>
        <w:ind w:left="20" w:firstLine="0"/>
        <w:jc w:val="left"/>
      </w:pPr>
      <w:r>
        <w:rPr>
          <w:rStyle w:val="223"/>
        </w:rPr>
        <w:t>private static void GetBooksSold()</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97" w:lineRule="exact"/>
        <w:ind w:left="420" w:right="3700" w:firstLine="0"/>
        <w:jc w:val="left"/>
      </w:pPr>
      <w:r>
        <w:rPr>
          <w:rStyle w:val="223"/>
        </w:rPr>
        <w:t>var context = new pubsEntities(); var query = from b in context.books select new {</w:t>
      </w:r>
    </w:p>
    <w:p w:rsidR="005D19BB" w:rsidRDefault="00F53023">
      <w:pPr>
        <w:pStyle w:val="41"/>
        <w:shd w:val="clear" w:color="auto" w:fill="auto"/>
        <w:spacing w:before="0" w:line="180" w:lineRule="exact"/>
        <w:ind w:left="1800" w:firstLine="0"/>
        <w:jc w:val="left"/>
      </w:pPr>
      <w:r>
        <w:rPr>
          <w:rStyle w:val="223"/>
        </w:rPr>
        <w:t>BookID = b.title_id,</w:t>
      </w:r>
    </w:p>
    <w:p w:rsidR="005D19BB" w:rsidRDefault="00F53023">
      <w:pPr>
        <w:pStyle w:val="41"/>
        <w:shd w:val="clear" w:color="auto" w:fill="auto"/>
        <w:spacing w:before="0" w:line="180" w:lineRule="exact"/>
        <w:ind w:left="1800" w:firstLine="0"/>
        <w:jc w:val="left"/>
      </w:pPr>
      <w:r>
        <w:rPr>
          <w:rStyle w:val="223"/>
        </w:rPr>
        <w:t>TotalSold = b.sales.Sum(s =&gt;(int?) s.qty)</w:t>
      </w:r>
    </w:p>
    <w:p w:rsidR="005D19BB" w:rsidRDefault="00F53023">
      <w:pPr>
        <w:pStyle w:val="41"/>
        <w:shd w:val="clear" w:color="auto" w:fill="auto"/>
        <w:spacing w:before="0" w:line="180" w:lineRule="exact"/>
        <w:ind w:left="1460" w:firstLine="0"/>
        <w:jc w:val="left"/>
      </w:pPr>
      <w:r>
        <w:rPr>
          <w:rStyle w:val="223"/>
        </w:rPr>
        <w:t>};</w:t>
      </w:r>
    </w:p>
    <w:p w:rsidR="005D19BB" w:rsidRDefault="00F53023">
      <w:pPr>
        <w:pStyle w:val="41"/>
        <w:shd w:val="clear" w:color="auto" w:fill="auto"/>
        <w:spacing w:before="0" w:line="180" w:lineRule="exact"/>
        <w:ind w:left="840" w:hanging="420"/>
      </w:pPr>
      <w:r>
        <w:rPr>
          <w:rStyle w:val="223"/>
        </w:rPr>
        <w:t>foreach (var item in query)</w:t>
      </w:r>
    </w:p>
    <w:p w:rsidR="005D19BB" w:rsidRDefault="00F53023">
      <w:pPr>
        <w:pStyle w:val="41"/>
        <w:shd w:val="clear" w:color="auto" w:fill="auto"/>
        <w:spacing w:before="0" w:line="180" w:lineRule="exact"/>
        <w:ind w:left="840" w:hanging="420"/>
      </w:pPr>
      <w:r>
        <w:rPr>
          <w:rStyle w:val="223"/>
        </w:rPr>
        <w:t>{</w:t>
      </w:r>
    </w:p>
    <w:p w:rsidR="005D19BB" w:rsidRDefault="00F53023">
      <w:pPr>
        <w:pStyle w:val="41"/>
        <w:shd w:val="clear" w:color="auto" w:fill="auto"/>
        <w:spacing w:before="0" w:line="180" w:lineRule="exact"/>
        <w:ind w:left="840" w:firstLine="0"/>
        <w:jc w:val="left"/>
        <w:sectPr w:rsidR="005D19BB">
          <w:pgSz w:w="11909" w:h="16838"/>
          <w:pgMar w:top="3312" w:right="2023" w:bottom="3091" w:left="2772" w:header="0" w:footer="3" w:gutter="0"/>
          <w:cols w:space="720"/>
          <w:noEndnote/>
          <w:docGrid w:linePitch="360"/>
        </w:sectPr>
      </w:pPr>
      <w:r>
        <w:rPr>
          <w:rStyle w:val="223"/>
        </w:rPr>
        <w:t>Console.WriteLine(item.BookID + " -- " + item.TotalSold);</w:t>
      </w:r>
    </w:p>
    <w:p w:rsidR="005D19BB" w:rsidRDefault="00F53023">
      <w:pPr>
        <w:pStyle w:val="41"/>
        <w:shd w:val="clear" w:color="auto" w:fill="auto"/>
        <w:spacing w:before="0" w:line="180" w:lineRule="exact"/>
        <w:ind w:left="1160" w:hanging="440"/>
      </w:pPr>
      <w:bookmarkStart w:id="316" w:name="bookmark466"/>
      <w:r>
        <w:rPr>
          <w:rStyle w:val="223"/>
        </w:rPr>
        <w:lastRenderedPageBreak/>
        <w:t>}</w:t>
      </w:r>
      <w:bookmarkEnd w:id="316"/>
    </w:p>
    <w:p w:rsidR="005D19BB" w:rsidRDefault="00F53023">
      <w:pPr>
        <w:pStyle w:val="41"/>
        <w:shd w:val="clear" w:color="auto" w:fill="auto"/>
        <w:spacing w:before="0" w:line="180" w:lineRule="exact"/>
        <w:ind w:left="1160" w:hanging="440"/>
      </w:pPr>
      <w:r>
        <w:rPr>
          <w:rStyle w:val="223"/>
        </w:rPr>
        <w:t>Console.ReadLine();</w:t>
      </w:r>
    </w:p>
    <w:p w:rsidR="005D19BB" w:rsidRDefault="00F53023">
      <w:pPr>
        <w:pStyle w:val="41"/>
        <w:shd w:val="clear" w:color="auto" w:fill="auto"/>
        <w:spacing w:before="0" w:after="94" w:line="180" w:lineRule="exact"/>
        <w:ind w:firstLine="300"/>
      </w:pPr>
      <w:r>
        <w:rPr>
          <w:rStyle w:val="223"/>
        </w:rPr>
        <w:t>}</w:t>
      </w:r>
    </w:p>
    <w:p w:rsidR="005D19BB" w:rsidRDefault="00F53023">
      <w:pPr>
        <w:pStyle w:val="731"/>
        <w:keepNext/>
        <w:keepLines/>
        <w:numPr>
          <w:ilvl w:val="0"/>
          <w:numId w:val="82"/>
        </w:numPr>
        <w:shd w:val="clear" w:color="auto" w:fill="auto"/>
        <w:tabs>
          <w:tab w:val="left" w:pos="1013"/>
        </w:tabs>
        <w:spacing w:before="0" w:after="84" w:line="180" w:lineRule="exact"/>
        <w:ind w:left="1160" w:hanging="440"/>
        <w:jc w:val="both"/>
      </w:pPr>
      <w:bookmarkStart w:id="317" w:name="bookmark467"/>
      <w:r>
        <w:rPr>
          <w:rStyle w:val="732"/>
        </w:rPr>
        <w:t>Call the GetBooksSold method from the Main method.</w:t>
      </w:r>
      <w:bookmarkEnd w:id="317"/>
    </w:p>
    <w:p w:rsidR="005D19BB" w:rsidRDefault="00F53023">
      <w:pPr>
        <w:pStyle w:val="41"/>
        <w:shd w:val="clear" w:color="auto" w:fill="auto"/>
        <w:spacing w:before="0" w:line="180" w:lineRule="exact"/>
        <w:ind w:firstLine="300"/>
      </w:pPr>
      <w:r>
        <w:rPr>
          <w:rStyle w:val="223"/>
        </w:rPr>
        <w:t>static void Main(string[] args)</w:t>
      </w:r>
    </w:p>
    <w:p w:rsidR="005D19BB" w:rsidRDefault="00F53023">
      <w:pPr>
        <w:pStyle w:val="41"/>
        <w:shd w:val="clear" w:color="auto" w:fill="auto"/>
        <w:spacing w:before="0" w:line="180" w:lineRule="exact"/>
        <w:ind w:firstLine="300"/>
      </w:pPr>
      <w:r>
        <w:rPr>
          <w:rStyle w:val="223"/>
        </w:rPr>
        <w:t>{</w:t>
      </w:r>
    </w:p>
    <w:p w:rsidR="005D19BB" w:rsidRDefault="00F53023">
      <w:pPr>
        <w:pStyle w:val="41"/>
        <w:shd w:val="clear" w:color="auto" w:fill="auto"/>
        <w:spacing w:before="0" w:line="197" w:lineRule="exact"/>
        <w:ind w:left="1160" w:hanging="440"/>
      </w:pPr>
      <w:r>
        <w:rPr>
          <w:rStyle w:val="223"/>
        </w:rPr>
        <w:t>//GetTitles();</w:t>
      </w:r>
    </w:p>
    <w:p w:rsidR="005D19BB" w:rsidRDefault="00F53023">
      <w:pPr>
        <w:pStyle w:val="41"/>
        <w:shd w:val="clear" w:color="auto" w:fill="auto"/>
        <w:spacing w:before="0" w:line="197" w:lineRule="exact"/>
        <w:ind w:left="1160" w:hanging="440"/>
      </w:pPr>
      <w:r>
        <w:rPr>
          <w:rStyle w:val="223"/>
        </w:rPr>
        <w:lastRenderedPageBreak/>
        <w:t>//GetTitlesByPrice();</w:t>
      </w:r>
    </w:p>
    <w:p w:rsidR="005D19BB" w:rsidRDefault="00F53023">
      <w:pPr>
        <w:pStyle w:val="41"/>
        <w:shd w:val="clear" w:color="auto" w:fill="auto"/>
        <w:spacing w:before="0" w:line="197" w:lineRule="exact"/>
        <w:ind w:left="1160" w:hanging="440"/>
      </w:pPr>
      <w:r>
        <w:rPr>
          <w:rStyle w:val="223"/>
        </w:rPr>
        <w:t>GetBooksSold();</w:t>
      </w:r>
    </w:p>
    <w:p w:rsidR="005D19BB" w:rsidRDefault="00F53023">
      <w:pPr>
        <w:pStyle w:val="41"/>
        <w:shd w:val="clear" w:color="auto" w:fill="auto"/>
        <w:spacing w:before="0" w:after="53" w:line="180" w:lineRule="exact"/>
        <w:ind w:firstLine="300"/>
      </w:pPr>
      <w:r>
        <w:rPr>
          <w:rStyle w:val="223"/>
        </w:rPr>
        <w:t>}</w:t>
      </w:r>
    </w:p>
    <w:p w:rsidR="005D19BB" w:rsidRDefault="00F53023">
      <w:pPr>
        <w:pStyle w:val="41"/>
        <w:numPr>
          <w:ilvl w:val="0"/>
          <w:numId w:val="82"/>
        </w:numPr>
        <w:shd w:val="clear" w:color="auto" w:fill="auto"/>
        <w:tabs>
          <w:tab w:val="left" w:pos="1003"/>
        </w:tabs>
        <w:spacing w:before="0" w:after="817" w:line="226" w:lineRule="exact"/>
        <w:ind w:left="1160" w:right="1560" w:hanging="440"/>
      </w:pPr>
      <w:r>
        <w:rPr>
          <w:rStyle w:val="223"/>
        </w:rPr>
        <w:t>Run the program in debug mode. You should see the book IDs and amount sold listed in the Console window. When you are done testing, stop the debugger and exit Visual Studio.</w:t>
      </w:r>
    </w:p>
    <w:p w:rsidR="005D19BB" w:rsidRDefault="00F53023">
      <w:pPr>
        <w:pStyle w:val="31"/>
        <w:keepNext/>
        <w:keepLines/>
        <w:shd w:val="clear" w:color="auto" w:fill="auto"/>
        <w:spacing w:before="0" w:after="27" w:line="330" w:lineRule="exact"/>
      </w:pPr>
      <w:bookmarkStart w:id="318" w:name="bookmark468"/>
      <w:r>
        <w:rPr>
          <w:rStyle w:val="3a"/>
          <w:b/>
          <w:bCs/>
        </w:rPr>
        <w:t>Summary</w:t>
      </w:r>
      <w:bookmarkEnd w:id="318"/>
    </w:p>
    <w:p w:rsidR="005D19BB" w:rsidRDefault="00F53023">
      <w:pPr>
        <w:pStyle w:val="41"/>
        <w:shd w:val="clear" w:color="auto" w:fill="auto"/>
        <w:spacing w:before="0"/>
        <w:ind w:right="240" w:firstLine="0"/>
        <w:jc w:val="left"/>
      </w:pPr>
      <w:r>
        <w:rPr>
          <w:rStyle w:val="223"/>
        </w:rPr>
        <w:t>This chapter is the first in a series that will show you how to build the various tiers of an OOP application. To implement an application's data access layer, you learned about ADO.NET and the classes used to work with relational data sources. You looked at the various classes that make up the System.Data.SqlClient namespace; these classes retrieve and update data stored in a SQL Server database. You also examined the System.Data namespace classes that work with disconnected data. In addition, you were exposed to the Entity Framework and LINQ and saw how they allow you to query the data using OOP constructs. You wrote queries in terms of entities and the framework translated the queries into the query syntax of the datasource, retrieved the data, and loaded the entities.</w:t>
      </w:r>
    </w:p>
    <w:p w:rsidR="005D19BB" w:rsidRDefault="00F53023">
      <w:pPr>
        <w:pStyle w:val="41"/>
        <w:shd w:val="clear" w:color="auto" w:fill="auto"/>
        <w:spacing w:before="0"/>
        <w:ind w:right="840" w:firstLine="300"/>
        <w:sectPr w:rsidR="005D19BB">
          <w:type w:val="continuous"/>
          <w:pgSz w:w="11909" w:h="16838"/>
          <w:pgMar w:top="3316" w:right="1862" w:bottom="6858" w:left="1454" w:header="0" w:footer="3" w:gutter="0"/>
          <w:cols w:space="720"/>
          <w:noEndnote/>
          <w:docGrid w:linePitch="360"/>
        </w:sectPr>
      </w:pPr>
      <w:r>
        <w:rPr>
          <w:rStyle w:val="223"/>
        </w:rPr>
        <w:t>In the next chapter, you will look at implementing the user interface (UI) tier of a Windows application. Along the way, you will take a closer look at the classes and namespaces of the .NET Framework used to create rich Windows-based user interfaces.</w:t>
      </w:r>
    </w:p>
    <w:p w:rsidR="005D19BB" w:rsidRDefault="00F53023">
      <w:pPr>
        <w:pStyle w:val="60"/>
        <w:shd w:val="clear" w:color="auto" w:fill="auto"/>
        <w:spacing w:after="1038" w:line="270" w:lineRule="exact"/>
        <w:ind w:left="20"/>
      </w:pPr>
      <w:bookmarkStart w:id="319" w:name="bookmark469"/>
      <w:bookmarkStart w:id="320" w:name="bookmark470"/>
      <w:r>
        <w:lastRenderedPageBreak/>
        <w:t>C H A P T E R 1 1</w:t>
      </w:r>
      <w:bookmarkEnd w:id="319"/>
      <w:bookmarkEnd w:id="320"/>
    </w:p>
    <w:p w:rsidR="005D19BB" w:rsidRDefault="00F53023">
      <w:pPr>
        <w:pStyle w:val="25"/>
        <w:keepNext/>
        <w:keepLines/>
        <w:shd w:val="clear" w:color="auto" w:fill="auto"/>
        <w:spacing w:after="1173" w:line="600" w:lineRule="exact"/>
        <w:ind w:left="20"/>
      </w:pPr>
      <w:bookmarkStart w:id="321" w:name="bookmark471"/>
      <w:r>
        <w:rPr>
          <w:rStyle w:val="2f2"/>
          <w:b/>
          <w:bCs/>
        </w:rPr>
        <w:lastRenderedPageBreak/>
        <w:t>Developing Windows Applications</w:t>
      </w:r>
      <w:bookmarkEnd w:id="321"/>
    </w:p>
    <w:p w:rsidR="005D19BB" w:rsidRDefault="00F53023">
      <w:pPr>
        <w:pStyle w:val="41"/>
        <w:shd w:val="clear" w:color="auto" w:fill="auto"/>
        <w:spacing w:before="0"/>
        <w:ind w:left="20" w:right="340" w:firstLine="0"/>
        <w:jc w:val="left"/>
      </w:pPr>
      <w:r>
        <w:rPr>
          <w:rStyle w:val="223"/>
        </w:rPr>
        <w:t>In the previous chapter, you learned how to build the data access layer of an application. To implement its logic, you used the classes of the System.Data namespace. These classes retrieve and work with relational data, which is a common requirement of many business applications. You are now ready to look at how users will interact with your application. Users interact with an application through the user interface layer. This layer, in turn, interacts with the business logic layer, which, in turn, interacts with the data access layer. In this chapter, you will learn how to build a user interface layer with the .NET Windows Presentation Foundation (WPF). WPF takes advantage of modern graphics hardware and uses a vector-based rendering engine to display its output. It consists of a comprehensive set of application- development features that include Extensible Application Markup Language (XAML), controls, data binding, and layout.</w:t>
      </w:r>
    </w:p>
    <w:p w:rsidR="005D19BB" w:rsidRDefault="00F53023">
      <w:pPr>
        <w:pStyle w:val="41"/>
        <w:shd w:val="clear" w:color="auto" w:fill="auto"/>
        <w:spacing w:before="0" w:after="9"/>
        <w:ind w:left="20" w:firstLine="520"/>
      </w:pPr>
      <w:r>
        <w:rPr>
          <w:rStyle w:val="223"/>
        </w:rPr>
        <w:t>After reading this chapter, you will be comfortable performing the following tasks:</w:t>
      </w:r>
    </w:p>
    <w:p w:rsidR="005D19BB" w:rsidRDefault="00F53023">
      <w:pPr>
        <w:pStyle w:val="41"/>
        <w:numPr>
          <w:ilvl w:val="0"/>
          <w:numId w:val="74"/>
        </w:numPr>
        <w:shd w:val="clear" w:color="auto" w:fill="auto"/>
        <w:tabs>
          <w:tab w:val="left" w:pos="895"/>
        </w:tabs>
        <w:spacing w:before="0" w:line="341" w:lineRule="exact"/>
        <w:ind w:left="20" w:firstLine="520"/>
      </w:pPr>
      <w:r>
        <w:rPr>
          <w:rStyle w:val="223"/>
        </w:rPr>
        <w:t>Using XAML markup to design a user interface.</w:t>
      </w:r>
    </w:p>
    <w:p w:rsidR="005D19BB" w:rsidRDefault="00F53023">
      <w:pPr>
        <w:pStyle w:val="41"/>
        <w:numPr>
          <w:ilvl w:val="0"/>
          <w:numId w:val="74"/>
        </w:numPr>
        <w:shd w:val="clear" w:color="auto" w:fill="auto"/>
        <w:tabs>
          <w:tab w:val="left" w:pos="886"/>
        </w:tabs>
        <w:spacing w:before="0" w:line="341" w:lineRule="exact"/>
        <w:ind w:left="20" w:firstLine="520"/>
      </w:pPr>
      <w:r>
        <w:rPr>
          <w:rStyle w:val="223"/>
        </w:rPr>
        <w:t>Working with layout controls.</w:t>
      </w:r>
    </w:p>
    <w:p w:rsidR="005D19BB" w:rsidRDefault="00F53023">
      <w:pPr>
        <w:pStyle w:val="41"/>
        <w:numPr>
          <w:ilvl w:val="0"/>
          <w:numId w:val="74"/>
        </w:numPr>
        <w:shd w:val="clear" w:color="auto" w:fill="auto"/>
        <w:tabs>
          <w:tab w:val="left" w:pos="886"/>
        </w:tabs>
        <w:spacing w:before="0" w:line="341" w:lineRule="exact"/>
        <w:ind w:left="20" w:firstLine="520"/>
      </w:pPr>
      <w:r>
        <w:rPr>
          <w:rStyle w:val="223"/>
        </w:rPr>
        <w:t>Working with display controls.</w:t>
      </w:r>
    </w:p>
    <w:p w:rsidR="005D19BB" w:rsidRDefault="00F53023">
      <w:pPr>
        <w:pStyle w:val="41"/>
        <w:numPr>
          <w:ilvl w:val="0"/>
          <w:numId w:val="74"/>
        </w:numPr>
        <w:shd w:val="clear" w:color="auto" w:fill="auto"/>
        <w:tabs>
          <w:tab w:val="left" w:pos="900"/>
        </w:tabs>
        <w:spacing w:before="0" w:line="341" w:lineRule="exact"/>
        <w:ind w:left="20" w:firstLine="520"/>
      </w:pPr>
      <w:r>
        <w:rPr>
          <w:rStyle w:val="223"/>
        </w:rPr>
        <w:t>Responding to control events.</w:t>
      </w:r>
    </w:p>
    <w:p w:rsidR="005D19BB" w:rsidRDefault="00F53023">
      <w:pPr>
        <w:pStyle w:val="41"/>
        <w:numPr>
          <w:ilvl w:val="0"/>
          <w:numId w:val="74"/>
        </w:numPr>
        <w:shd w:val="clear" w:color="auto" w:fill="auto"/>
        <w:tabs>
          <w:tab w:val="left" w:pos="895"/>
        </w:tabs>
        <w:spacing w:before="0" w:line="341" w:lineRule="exact"/>
        <w:ind w:left="20" w:firstLine="520"/>
      </w:pPr>
      <w:r>
        <w:rPr>
          <w:rStyle w:val="223"/>
        </w:rPr>
        <w:t>Using data binding controls.</w:t>
      </w:r>
    </w:p>
    <w:p w:rsidR="005D19BB" w:rsidRDefault="00F53023">
      <w:pPr>
        <w:pStyle w:val="41"/>
        <w:numPr>
          <w:ilvl w:val="0"/>
          <w:numId w:val="74"/>
        </w:numPr>
        <w:shd w:val="clear" w:color="auto" w:fill="auto"/>
        <w:tabs>
          <w:tab w:val="left" w:pos="900"/>
        </w:tabs>
        <w:spacing w:before="0" w:after="369" w:line="341" w:lineRule="exact"/>
        <w:ind w:left="20" w:firstLine="520"/>
      </w:pPr>
      <w:r>
        <w:rPr>
          <w:rStyle w:val="223"/>
        </w:rPr>
        <w:t>Creating and using control templates.</w:t>
      </w:r>
    </w:p>
    <w:p w:rsidR="005D19BB" w:rsidRDefault="00F53023">
      <w:pPr>
        <w:pStyle w:val="31"/>
        <w:keepNext/>
        <w:keepLines/>
        <w:shd w:val="clear" w:color="auto" w:fill="auto"/>
        <w:spacing w:before="0" w:after="56" w:line="330" w:lineRule="exact"/>
        <w:ind w:left="20"/>
      </w:pPr>
      <w:bookmarkStart w:id="322" w:name="bookmark472"/>
      <w:r>
        <w:rPr>
          <w:rStyle w:val="3a"/>
          <w:b/>
          <w:bCs/>
        </w:rPr>
        <w:t>Windows Fundamentals</w:t>
      </w:r>
      <w:bookmarkEnd w:id="322"/>
    </w:p>
    <w:p w:rsidR="005D19BB" w:rsidRDefault="00F53023">
      <w:pPr>
        <w:pStyle w:val="41"/>
        <w:shd w:val="clear" w:color="auto" w:fill="auto"/>
        <w:spacing w:before="0"/>
        <w:ind w:left="20" w:right="340" w:firstLine="0"/>
      </w:pPr>
      <w:r>
        <w:rPr>
          <w:rStyle w:val="223"/>
        </w:rPr>
        <w:t>Windows are objects with a visual interface that are painted on the screen to provide users a way to interact with programs. Like most objects you work with in object-oriented languages, .NET windows expose properties, methods, and events. A window's properties define its appearance. Its Background property, for example, determines its color. The methods of a window define its behaviors. For example, calling its Hide method hides it from the user. A window's events define interactions with the user (or other objects). You can use the MouseDown event, for example, to initiate an action when the user clicks the right mouse button on the window.</w:t>
      </w:r>
    </w:p>
    <w:p w:rsidR="005D19BB" w:rsidRDefault="00F53023">
      <w:pPr>
        <w:pStyle w:val="41"/>
        <w:shd w:val="clear" w:color="auto" w:fill="auto"/>
        <w:spacing w:before="0"/>
        <w:ind w:left="20" w:right="340" w:firstLine="520"/>
      </w:pPr>
      <w:r>
        <w:rPr>
          <w:rStyle w:val="223"/>
        </w:rPr>
        <w:t>Controls are components with visual interfaces that give users a way to interact with the program. A window is a special type of control, called a container control, that hosts other controls. You can place many different types of controls on windows. Some common controls used on windows are TextBoxes, Labels, OptionButtons, ListBoxes, and CheckBoxes. In addition to the controls provided by the .NET Framework, you can also create your own custom controls or purchase controls from third-party vendors.</w:t>
      </w:r>
    </w:p>
    <w:p w:rsidR="005D19BB" w:rsidRDefault="00F53023">
      <w:pPr>
        <w:pStyle w:val="31"/>
        <w:keepNext/>
        <w:keepLines/>
        <w:shd w:val="clear" w:color="auto" w:fill="auto"/>
        <w:spacing w:before="0" w:after="87" w:line="330" w:lineRule="exact"/>
        <w:ind w:left="20"/>
      </w:pPr>
      <w:bookmarkStart w:id="323" w:name="bookmark473"/>
      <w:r>
        <w:rPr>
          <w:rStyle w:val="3a"/>
          <w:b/>
          <w:bCs/>
        </w:rPr>
        <w:t>Introducing XAML</w:t>
      </w:r>
      <w:bookmarkEnd w:id="323"/>
    </w:p>
    <w:p w:rsidR="005D19BB" w:rsidRDefault="00F53023">
      <w:pPr>
        <w:pStyle w:val="41"/>
        <w:shd w:val="clear" w:color="auto" w:fill="auto"/>
        <w:spacing w:before="0" w:after="64"/>
        <w:ind w:left="20" w:right="720" w:firstLine="0"/>
      </w:pPr>
      <w:r>
        <w:rPr>
          <w:rStyle w:val="223"/>
        </w:rPr>
        <w:t>WPF user interfaces are built using a declarative markup language called XAML. XAML declares the controls that will make up the interface. An opening angle bracket (&lt;) followed by the name of the control type and a closing bracket defines the control. For example, the following markup defines a button control inside a Grid.</w:t>
      </w:r>
    </w:p>
    <w:p w:rsidR="005D19BB" w:rsidRDefault="00F53023">
      <w:pPr>
        <w:pStyle w:val="41"/>
        <w:shd w:val="clear" w:color="auto" w:fill="auto"/>
        <w:spacing w:before="0" w:line="197" w:lineRule="exact"/>
        <w:ind w:left="20" w:firstLine="0"/>
      </w:pPr>
      <w:r>
        <w:rPr>
          <w:rStyle w:val="223"/>
        </w:rPr>
        <w:t>&lt;Grid&gt;</w:t>
      </w:r>
    </w:p>
    <w:p w:rsidR="005D19BB" w:rsidRDefault="00F53023">
      <w:pPr>
        <w:pStyle w:val="41"/>
        <w:shd w:val="clear" w:color="auto" w:fill="auto"/>
        <w:spacing w:before="0" w:line="197" w:lineRule="exact"/>
        <w:ind w:left="20" w:firstLine="420"/>
      </w:pPr>
      <w:r>
        <w:rPr>
          <w:rStyle w:val="223"/>
        </w:rPr>
        <w:t>&lt;Button/&gt;</w:t>
      </w:r>
    </w:p>
    <w:p w:rsidR="005D19BB" w:rsidRDefault="00F53023">
      <w:pPr>
        <w:pStyle w:val="41"/>
        <w:shd w:val="clear" w:color="auto" w:fill="auto"/>
        <w:spacing w:before="0" w:after="56" w:line="197" w:lineRule="exact"/>
        <w:ind w:left="20" w:firstLine="0"/>
      </w:pPr>
      <w:r>
        <w:rPr>
          <w:rStyle w:val="223"/>
        </w:rPr>
        <w:t>&lt;/Grid&gt;</w:t>
      </w:r>
    </w:p>
    <w:p w:rsidR="005D19BB" w:rsidRDefault="00F53023">
      <w:pPr>
        <w:pStyle w:val="41"/>
        <w:shd w:val="clear" w:color="auto" w:fill="auto"/>
        <w:spacing w:before="0"/>
        <w:ind w:left="20" w:right="320" w:firstLine="420"/>
      </w:pPr>
      <w:r>
        <w:rPr>
          <w:rStyle w:val="223"/>
        </w:rPr>
        <w:t xml:space="preserve">Notice the Grid needs a formal closing tag because it contains the Button control. Since the </w:t>
      </w:r>
      <w:r>
        <w:rPr>
          <w:rStyle w:val="223"/>
        </w:rPr>
        <w:lastRenderedPageBreak/>
        <w:t xml:space="preserve">Button control does not contain any other controls, you can use a forward slash </w:t>
      </w:r>
      <w:r w:rsidRPr="00A2473A">
        <w:rPr>
          <w:rStyle w:val="223"/>
        </w:rPr>
        <w:t xml:space="preserve">(/) </w:t>
      </w:r>
      <w:r>
        <w:rPr>
          <w:rStyle w:val="223"/>
        </w:rPr>
        <w:t>in front of the end bracket to close it.</w:t>
      </w:r>
    </w:p>
    <w:p w:rsidR="005D19BB" w:rsidRDefault="00F53023">
      <w:pPr>
        <w:pStyle w:val="41"/>
        <w:shd w:val="clear" w:color="auto" w:fill="auto"/>
        <w:spacing w:before="0" w:after="64"/>
        <w:ind w:left="20" w:right="320" w:firstLine="420"/>
        <w:jc w:val="left"/>
      </w:pPr>
      <w:r>
        <w:rPr>
          <w:rStyle w:val="223"/>
        </w:rPr>
        <w:t>The next step is to define the properties of the controls. For example, you may want to set the background color of the button to red and write some text on it. The properties of the control are set by using attribute syntax, which consists of the property name followed by an equal sign and the attribute value in quotation marks. The following markup shows the Button control with some attributes added:</w:t>
      </w:r>
    </w:p>
    <w:p w:rsidR="005D19BB" w:rsidRDefault="00F53023">
      <w:pPr>
        <w:pStyle w:val="41"/>
        <w:shd w:val="clear" w:color="auto" w:fill="auto"/>
        <w:spacing w:before="0" w:line="197" w:lineRule="exact"/>
        <w:ind w:left="20" w:firstLine="0"/>
      </w:pPr>
      <w:r>
        <w:rPr>
          <w:rStyle w:val="223"/>
        </w:rPr>
        <w:t>&lt;Grid&gt;</w:t>
      </w:r>
    </w:p>
    <w:p w:rsidR="005D19BB" w:rsidRDefault="00F53023">
      <w:pPr>
        <w:pStyle w:val="41"/>
        <w:shd w:val="clear" w:color="auto" w:fill="auto"/>
        <w:spacing w:before="0" w:line="197" w:lineRule="exact"/>
        <w:ind w:left="20" w:firstLine="420"/>
      </w:pPr>
      <w:r>
        <w:rPr>
          <w:rStyle w:val="223"/>
        </w:rPr>
        <w:t>&lt;Button Content="Click Me" Background="Red"/&gt;</w:t>
      </w:r>
    </w:p>
    <w:p w:rsidR="005D19BB" w:rsidRDefault="00F53023">
      <w:pPr>
        <w:pStyle w:val="41"/>
        <w:shd w:val="clear" w:color="auto" w:fill="auto"/>
        <w:spacing w:before="0" w:after="56" w:line="197" w:lineRule="exact"/>
        <w:ind w:left="20" w:firstLine="0"/>
      </w:pPr>
      <w:r>
        <w:rPr>
          <w:rStyle w:val="223"/>
        </w:rPr>
        <w:t>&lt;/Grid&gt;</w:t>
      </w:r>
    </w:p>
    <w:p w:rsidR="005D19BB" w:rsidRDefault="00F53023">
      <w:pPr>
        <w:pStyle w:val="41"/>
        <w:shd w:val="clear" w:color="auto" w:fill="auto"/>
        <w:spacing w:before="0" w:after="64"/>
        <w:ind w:left="20" w:right="320" w:firstLine="420"/>
        <w:jc w:val="left"/>
      </w:pPr>
      <w:r>
        <w:rPr>
          <w:rStyle w:val="223"/>
        </w:rPr>
        <w:t>For some properties of an object element, attribute syntax is not possible. For these cases, a different syntax known as property element syntax can be used. The syntax for the property element start tag is &lt;typeName.propertyName&gt;. For example, you can create rows and columns in the layout grid to control placement of controls in the grid, as shown:</w:t>
      </w:r>
    </w:p>
    <w:p w:rsidR="005D19BB" w:rsidRDefault="00F53023">
      <w:pPr>
        <w:pStyle w:val="41"/>
        <w:shd w:val="clear" w:color="auto" w:fill="auto"/>
        <w:spacing w:before="0" w:line="197" w:lineRule="exact"/>
        <w:ind w:left="20" w:firstLine="0"/>
      </w:pPr>
      <w:r>
        <w:rPr>
          <w:rStyle w:val="223"/>
        </w:rPr>
        <w:t>&lt;Grid.ColumnDefinitions&gt;</w:t>
      </w:r>
    </w:p>
    <w:p w:rsidR="005D19BB" w:rsidRDefault="00F53023">
      <w:pPr>
        <w:pStyle w:val="41"/>
        <w:shd w:val="clear" w:color="auto" w:fill="auto"/>
        <w:spacing w:before="0" w:line="197" w:lineRule="exact"/>
        <w:ind w:left="740" w:firstLine="0"/>
        <w:jc w:val="left"/>
      </w:pPr>
      <w:r>
        <w:rPr>
          <w:rStyle w:val="223"/>
        </w:rPr>
        <w:t xml:space="preserve">&lt;ColumnDefinition Width="100"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&lt;ColumnDefinition Width="*" </w:t>
      </w:r>
      <w:r w:rsidRPr="00A2473A">
        <w:rPr>
          <w:rStyle w:val="223"/>
        </w:rPr>
        <w:t>/&gt;</w:t>
      </w:r>
    </w:p>
    <w:p w:rsidR="005D19BB" w:rsidRDefault="00F53023">
      <w:pPr>
        <w:pStyle w:val="41"/>
        <w:shd w:val="clear" w:color="auto" w:fill="auto"/>
        <w:spacing w:before="0" w:line="197" w:lineRule="exact"/>
        <w:ind w:left="20" w:firstLine="0"/>
      </w:pPr>
      <w:r>
        <w:rPr>
          <w:rStyle w:val="223"/>
        </w:rPr>
        <w:t>&lt;/Grid.ColumnDefinitions&gt;</w:t>
      </w:r>
    </w:p>
    <w:p w:rsidR="005D19BB" w:rsidRDefault="00F53023">
      <w:pPr>
        <w:pStyle w:val="41"/>
        <w:shd w:val="clear" w:color="auto" w:fill="auto"/>
        <w:spacing w:before="0" w:line="197" w:lineRule="exact"/>
        <w:ind w:left="20" w:firstLine="0"/>
      </w:pPr>
      <w:r>
        <w:rPr>
          <w:rStyle w:val="223"/>
        </w:rPr>
        <w:t>&lt;Grid.RowDefinitions&gt;</w:t>
      </w:r>
    </w:p>
    <w:p w:rsidR="005D19BB" w:rsidRDefault="00F53023">
      <w:pPr>
        <w:pStyle w:val="41"/>
        <w:shd w:val="clear" w:color="auto" w:fill="auto"/>
        <w:spacing w:before="0" w:line="197" w:lineRule="exact"/>
        <w:ind w:left="740" w:firstLine="0"/>
        <w:jc w:val="left"/>
      </w:pPr>
      <w:r>
        <w:rPr>
          <w:rStyle w:val="223"/>
        </w:rPr>
        <w:t xml:space="preserve">&lt;RowDefinition Height="25"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&lt;RowDefinition Height="25"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&lt;RowDefinition Height="25" </w:t>
      </w:r>
      <w:r w:rsidRPr="00A2473A">
        <w:rPr>
          <w:rStyle w:val="223"/>
        </w:rPr>
        <w:t>/&gt;</w:t>
      </w:r>
    </w:p>
    <w:p w:rsidR="005D19BB" w:rsidRDefault="00F53023">
      <w:pPr>
        <w:pStyle w:val="41"/>
        <w:shd w:val="clear" w:color="auto" w:fill="auto"/>
        <w:spacing w:before="0" w:after="74" w:line="197" w:lineRule="exact"/>
        <w:ind w:left="20" w:firstLine="0"/>
      </w:pPr>
      <w:r>
        <w:rPr>
          <w:rStyle w:val="223"/>
        </w:rPr>
        <w:t>&lt;/Grid.RowDefinitions&gt;</w:t>
      </w:r>
    </w:p>
    <w:p w:rsidR="005D19BB" w:rsidRDefault="00F53023">
      <w:pPr>
        <w:pStyle w:val="41"/>
        <w:shd w:val="clear" w:color="auto" w:fill="auto"/>
        <w:spacing w:before="0" w:after="121" w:line="180" w:lineRule="exact"/>
        <w:ind w:left="20" w:firstLine="420"/>
      </w:pPr>
      <w:r>
        <w:rPr>
          <w:rStyle w:val="223"/>
        </w:rPr>
        <w:t>Controls are positioned in the grid by including a Grid.Row and Grid.Column attribute, as shown:</w:t>
      </w:r>
    </w:p>
    <w:p w:rsidR="005D19BB" w:rsidRDefault="00F53023">
      <w:pPr>
        <w:pStyle w:val="41"/>
        <w:shd w:val="clear" w:color="auto" w:fill="auto"/>
        <w:spacing w:before="0" w:line="197" w:lineRule="exact"/>
        <w:ind w:left="20" w:firstLine="0"/>
      </w:pPr>
      <w:r>
        <w:rPr>
          <w:rStyle w:val="223"/>
        </w:rPr>
        <w:t xml:space="preserve">&lt;Label Grid.Column="0" Grid.Row="0" Content="Name:" </w:t>
      </w:r>
      <w:r w:rsidRPr="00A2473A">
        <w:rPr>
          <w:rStyle w:val="223"/>
        </w:rPr>
        <w:t>/&gt;</w:t>
      </w:r>
    </w:p>
    <w:p w:rsidR="005D19BB" w:rsidRDefault="00F53023">
      <w:pPr>
        <w:pStyle w:val="41"/>
        <w:shd w:val="clear" w:color="auto" w:fill="auto"/>
        <w:spacing w:before="0" w:line="197" w:lineRule="exact"/>
        <w:ind w:left="20" w:firstLine="0"/>
      </w:pPr>
      <w:r>
        <w:rPr>
          <w:rStyle w:val="223"/>
        </w:rPr>
        <w:t xml:space="preserve">&lt;Label Grid.Column="0" Grid.Row="1" Content="Password:" </w:t>
      </w:r>
      <w:r w:rsidRPr="00A2473A">
        <w:rPr>
          <w:rStyle w:val="223"/>
        </w:rPr>
        <w:t>/&gt;</w:t>
      </w:r>
    </w:p>
    <w:p w:rsidR="005D19BB" w:rsidRDefault="00F53023">
      <w:pPr>
        <w:pStyle w:val="41"/>
        <w:shd w:val="clear" w:color="auto" w:fill="auto"/>
        <w:spacing w:before="0" w:line="197" w:lineRule="exact"/>
        <w:ind w:left="20" w:firstLine="0"/>
      </w:pPr>
      <w:r>
        <w:rPr>
          <w:rStyle w:val="223"/>
        </w:rPr>
        <w:t>&lt;Button Grid.Column="1" Grid.Row="3"</w:t>
      </w:r>
    </w:p>
    <w:p w:rsidR="005D19BB" w:rsidRDefault="00F53023">
      <w:pPr>
        <w:pStyle w:val="41"/>
        <w:shd w:val="clear" w:color="auto" w:fill="auto"/>
        <w:spacing w:before="0" w:line="197" w:lineRule="exact"/>
        <w:ind w:left="740" w:firstLine="0"/>
        <w:jc w:val="left"/>
      </w:pPr>
      <w:r>
        <w:rPr>
          <w:rStyle w:val="223"/>
        </w:rPr>
        <w:t>Content="Click Me" HorizontalAlignment="Right"</w:t>
      </w:r>
    </w:p>
    <w:p w:rsidR="005D19BB" w:rsidRDefault="00F53023">
      <w:pPr>
        <w:pStyle w:val="41"/>
        <w:shd w:val="clear" w:color="auto" w:fill="auto"/>
        <w:spacing w:before="0" w:after="74" w:line="197" w:lineRule="exact"/>
        <w:ind w:left="740" w:firstLine="0"/>
        <w:jc w:val="left"/>
      </w:pPr>
      <w:r>
        <w:rPr>
          <w:rStyle w:val="223"/>
        </w:rPr>
        <w:t>MinWidth="80" Background="Red"/&gt;</w:t>
      </w:r>
    </w:p>
    <w:p w:rsidR="005D19BB" w:rsidRDefault="00F53023">
      <w:pPr>
        <w:pStyle w:val="41"/>
        <w:shd w:val="clear" w:color="auto" w:fill="auto"/>
        <w:spacing w:before="0" w:line="180" w:lineRule="exact"/>
        <w:ind w:left="20" w:firstLine="420"/>
      </w:pPr>
      <w:r>
        <w:rPr>
          <w:rStyle w:val="223"/>
        </w:rPr>
        <w:t>Figure 11-1 shows the window with two textboxes created by the previous XAML code.</w:t>
      </w:r>
    </w:p>
    <w:tbl>
      <w:tblPr>
        <w:tblOverlap w:val="never"/>
        <w:tblW w:w="0" w:type="auto"/>
        <w:tblLayout w:type="fixed"/>
        <w:tblCellMar>
          <w:left w:w="10" w:type="dxa"/>
          <w:right w:w="10" w:type="dxa"/>
        </w:tblCellMar>
        <w:tblLook w:val="04A0" w:firstRow="1" w:lastRow="0" w:firstColumn="1" w:lastColumn="0" w:noHBand="0" w:noVBand="1"/>
      </w:tblPr>
      <w:tblGrid>
        <w:gridCol w:w="168"/>
        <w:gridCol w:w="1546"/>
        <w:gridCol w:w="1800"/>
        <w:gridCol w:w="317"/>
        <w:gridCol w:w="106"/>
        <w:gridCol w:w="403"/>
        <w:gridCol w:w="682"/>
        <w:gridCol w:w="197"/>
      </w:tblGrid>
      <w:tr w:rsidR="005D19BB">
        <w:trPr>
          <w:trHeight w:hRule="exact" w:val="331"/>
        </w:trPr>
        <w:tc>
          <w:tcPr>
            <w:tcW w:w="168" w:type="dxa"/>
            <w:tcBorders>
              <w:top w:val="single" w:sz="4" w:space="0" w:color="auto"/>
              <w:left w:val="single" w:sz="4" w:space="0" w:color="auto"/>
            </w:tcBorders>
            <w:shd w:val="clear" w:color="auto" w:fill="FFFFFF"/>
          </w:tcPr>
          <w:p w:rsidR="005D19BB" w:rsidRDefault="005D19BB">
            <w:pPr>
              <w:framePr w:w="5218" w:wrap="notBeside" w:vAnchor="text" w:hAnchor="text" w:y="1"/>
              <w:rPr>
                <w:sz w:val="10"/>
                <w:szCs w:val="10"/>
              </w:rPr>
            </w:pPr>
          </w:p>
        </w:tc>
        <w:tc>
          <w:tcPr>
            <w:tcW w:w="1546" w:type="dxa"/>
            <w:vMerge w:val="restart"/>
            <w:tcBorders>
              <w:top w:val="single" w:sz="4" w:space="0" w:color="auto"/>
            </w:tcBorders>
            <w:shd w:val="clear" w:color="auto" w:fill="FFFFFF"/>
          </w:tcPr>
          <w:p w:rsidR="005D19BB" w:rsidRDefault="00F53023">
            <w:pPr>
              <w:pStyle w:val="41"/>
              <w:framePr w:w="5218" w:wrap="notBeside" w:vAnchor="text" w:hAnchor="text" w:y="1"/>
              <w:shd w:val="clear" w:color="auto" w:fill="auto"/>
              <w:spacing w:before="0" w:line="130" w:lineRule="exact"/>
              <w:ind w:left="100" w:firstLine="0"/>
              <w:jc w:val="left"/>
            </w:pPr>
            <w:bookmarkStart w:id="324" w:name="bookmark474"/>
            <w:r>
              <w:rPr>
                <w:rStyle w:val="Verdana65pt"/>
              </w:rPr>
              <w:t xml:space="preserve">■ </w:t>
            </w:r>
            <w:r>
              <w:rPr>
                <w:rStyle w:val="Verdana65pt0"/>
              </w:rPr>
              <w:t>Login</w:t>
            </w:r>
            <w:bookmarkEnd w:id="324"/>
          </w:p>
        </w:tc>
        <w:tc>
          <w:tcPr>
            <w:tcW w:w="1800" w:type="dxa"/>
            <w:tcBorders>
              <w:top w:val="single" w:sz="4" w:space="0" w:color="auto"/>
            </w:tcBorders>
            <w:shd w:val="clear" w:color="auto" w:fill="FFFFFF"/>
          </w:tcPr>
          <w:p w:rsidR="005D19BB" w:rsidRDefault="005D19BB">
            <w:pPr>
              <w:framePr w:w="5218" w:wrap="notBeside" w:vAnchor="text" w:hAnchor="text" w:y="1"/>
              <w:rPr>
                <w:sz w:val="10"/>
                <w:szCs w:val="10"/>
              </w:rPr>
            </w:pPr>
          </w:p>
        </w:tc>
        <w:tc>
          <w:tcPr>
            <w:tcW w:w="423" w:type="dxa"/>
            <w:gridSpan w:val="2"/>
            <w:tcBorders>
              <w:top w:val="single" w:sz="4" w:space="0" w:color="auto"/>
              <w:left w:val="single" w:sz="4" w:space="0" w:color="auto"/>
            </w:tcBorders>
            <w:shd w:val="clear" w:color="auto" w:fill="FFFFFF"/>
          </w:tcPr>
          <w:p w:rsidR="005D19BB" w:rsidRDefault="00F53023">
            <w:pPr>
              <w:pStyle w:val="41"/>
              <w:framePr w:w="5218" w:wrap="notBeside" w:vAnchor="text" w:hAnchor="text" w:y="1"/>
              <w:shd w:val="clear" w:color="auto" w:fill="auto"/>
              <w:spacing w:before="0" w:line="130" w:lineRule="exact"/>
              <w:ind w:left="120" w:firstLine="0"/>
              <w:jc w:val="left"/>
            </w:pPr>
            <w:r>
              <w:rPr>
                <w:rStyle w:val="Verdana65pt1"/>
              </w:rPr>
              <w:t>1=1</w:t>
            </w:r>
          </w:p>
        </w:tc>
        <w:tc>
          <w:tcPr>
            <w:tcW w:w="403" w:type="dxa"/>
            <w:tcBorders>
              <w:top w:val="single" w:sz="4" w:space="0" w:color="auto"/>
              <w:left w:val="single" w:sz="4" w:space="0" w:color="auto"/>
            </w:tcBorders>
            <w:shd w:val="clear" w:color="auto" w:fill="FFFFFF"/>
          </w:tcPr>
          <w:p w:rsidR="005D19BB" w:rsidRDefault="005D19BB">
            <w:pPr>
              <w:framePr w:w="5218" w:wrap="notBeside" w:vAnchor="text" w:hAnchor="text" w:y="1"/>
              <w:rPr>
                <w:sz w:val="10"/>
                <w:szCs w:val="10"/>
              </w:rPr>
            </w:pPr>
          </w:p>
        </w:tc>
        <w:tc>
          <w:tcPr>
            <w:tcW w:w="682" w:type="dxa"/>
            <w:tcBorders>
              <w:top w:val="single" w:sz="4" w:space="0" w:color="auto"/>
              <w:left w:val="single" w:sz="4" w:space="0" w:color="auto"/>
            </w:tcBorders>
            <w:shd w:val="clear" w:color="auto" w:fill="FFFFFF"/>
          </w:tcPr>
          <w:p w:rsidR="005D19BB" w:rsidRDefault="005D19BB">
            <w:pPr>
              <w:framePr w:w="5218" w:wrap="notBeside" w:vAnchor="text" w:hAnchor="text" w:y="1"/>
              <w:rPr>
                <w:sz w:val="10"/>
                <w:szCs w:val="10"/>
              </w:rPr>
            </w:pPr>
          </w:p>
        </w:tc>
        <w:tc>
          <w:tcPr>
            <w:tcW w:w="197" w:type="dxa"/>
            <w:tcBorders>
              <w:top w:val="single" w:sz="4" w:space="0" w:color="auto"/>
              <w:left w:val="single" w:sz="4" w:space="0" w:color="auto"/>
              <w:right w:val="single" w:sz="4" w:space="0" w:color="auto"/>
            </w:tcBorders>
            <w:shd w:val="clear" w:color="auto" w:fill="FFFFFF"/>
          </w:tcPr>
          <w:p w:rsidR="005D19BB" w:rsidRDefault="00F53023">
            <w:pPr>
              <w:pStyle w:val="41"/>
              <w:framePr w:w="5218" w:wrap="notBeside" w:vAnchor="text" w:hAnchor="text" w:y="1"/>
              <w:shd w:val="clear" w:color="auto" w:fill="auto"/>
              <w:spacing w:before="0" w:line="180" w:lineRule="exact"/>
              <w:ind w:left="40" w:firstLine="0"/>
              <w:jc w:val="left"/>
            </w:pPr>
            <w:r>
              <w:rPr>
                <w:rStyle w:val="233"/>
              </w:rPr>
              <w:t>■■</w:t>
            </w:r>
          </w:p>
        </w:tc>
      </w:tr>
      <w:tr w:rsidR="005D19BB">
        <w:trPr>
          <w:trHeight w:hRule="exact" w:val="182"/>
        </w:trPr>
        <w:tc>
          <w:tcPr>
            <w:tcW w:w="168" w:type="dxa"/>
            <w:tcBorders>
              <w:left w:val="single" w:sz="4" w:space="0" w:color="auto"/>
            </w:tcBorders>
            <w:shd w:val="clear" w:color="auto" w:fill="FFFFFF"/>
          </w:tcPr>
          <w:p w:rsidR="005D19BB" w:rsidRDefault="005D19BB">
            <w:pPr>
              <w:framePr w:w="5218" w:wrap="notBeside" w:vAnchor="text" w:hAnchor="text" w:y="1"/>
              <w:rPr>
                <w:sz w:val="10"/>
                <w:szCs w:val="10"/>
              </w:rPr>
            </w:pPr>
          </w:p>
        </w:tc>
        <w:tc>
          <w:tcPr>
            <w:tcW w:w="1546" w:type="dxa"/>
            <w:vMerge/>
            <w:shd w:val="clear" w:color="auto" w:fill="FFFFFF"/>
          </w:tcPr>
          <w:p w:rsidR="005D19BB" w:rsidRDefault="005D19BB">
            <w:pPr>
              <w:framePr w:w="5218" w:wrap="notBeside" w:vAnchor="text" w:hAnchor="text" w:y="1"/>
            </w:pPr>
          </w:p>
        </w:tc>
        <w:tc>
          <w:tcPr>
            <w:tcW w:w="1800" w:type="dxa"/>
            <w:shd w:val="clear" w:color="auto" w:fill="FFFFFF"/>
          </w:tcPr>
          <w:p w:rsidR="005D19BB" w:rsidRDefault="005D19BB">
            <w:pPr>
              <w:framePr w:w="5218" w:wrap="notBeside" w:vAnchor="text" w:hAnchor="text" w:y="1"/>
              <w:rPr>
                <w:sz w:val="10"/>
                <w:szCs w:val="10"/>
              </w:rPr>
            </w:pPr>
          </w:p>
        </w:tc>
        <w:tc>
          <w:tcPr>
            <w:tcW w:w="317" w:type="dxa"/>
            <w:tcBorders>
              <w:top w:val="single" w:sz="4" w:space="0" w:color="auto"/>
            </w:tcBorders>
            <w:shd w:val="clear" w:color="auto" w:fill="FFFFFF"/>
          </w:tcPr>
          <w:p w:rsidR="005D19BB" w:rsidRDefault="005D19BB">
            <w:pPr>
              <w:framePr w:w="5218" w:wrap="notBeside" w:vAnchor="text" w:hAnchor="text" w:y="1"/>
              <w:rPr>
                <w:sz w:val="10"/>
                <w:szCs w:val="10"/>
              </w:rPr>
            </w:pPr>
          </w:p>
        </w:tc>
        <w:tc>
          <w:tcPr>
            <w:tcW w:w="106" w:type="dxa"/>
            <w:tcBorders>
              <w:top w:val="single" w:sz="4" w:space="0" w:color="auto"/>
            </w:tcBorders>
            <w:shd w:val="clear" w:color="auto" w:fill="FFFFFF"/>
          </w:tcPr>
          <w:p w:rsidR="005D19BB" w:rsidRDefault="005D19BB">
            <w:pPr>
              <w:framePr w:w="5218" w:wrap="notBeside" w:vAnchor="text" w:hAnchor="text" w:y="1"/>
              <w:rPr>
                <w:sz w:val="10"/>
                <w:szCs w:val="10"/>
              </w:rPr>
            </w:pPr>
          </w:p>
        </w:tc>
        <w:tc>
          <w:tcPr>
            <w:tcW w:w="403" w:type="dxa"/>
            <w:tcBorders>
              <w:top w:val="single" w:sz="4" w:space="0" w:color="auto"/>
            </w:tcBorders>
            <w:shd w:val="clear" w:color="auto" w:fill="FFFFFF"/>
          </w:tcPr>
          <w:p w:rsidR="005D19BB" w:rsidRDefault="005D19BB">
            <w:pPr>
              <w:framePr w:w="5218" w:wrap="notBeside" w:vAnchor="text" w:hAnchor="text" w:y="1"/>
              <w:rPr>
                <w:sz w:val="10"/>
                <w:szCs w:val="10"/>
              </w:rPr>
            </w:pPr>
          </w:p>
        </w:tc>
        <w:tc>
          <w:tcPr>
            <w:tcW w:w="682" w:type="dxa"/>
            <w:tcBorders>
              <w:top w:val="single" w:sz="4" w:space="0" w:color="auto"/>
            </w:tcBorders>
            <w:shd w:val="clear" w:color="auto" w:fill="FFFFFF"/>
          </w:tcPr>
          <w:p w:rsidR="005D19BB" w:rsidRDefault="005D19BB">
            <w:pPr>
              <w:framePr w:w="5218" w:wrap="notBeside" w:vAnchor="text" w:hAnchor="text" w:y="1"/>
              <w:rPr>
                <w:sz w:val="10"/>
                <w:szCs w:val="10"/>
              </w:rPr>
            </w:pPr>
          </w:p>
        </w:tc>
        <w:tc>
          <w:tcPr>
            <w:tcW w:w="197" w:type="dxa"/>
            <w:tcBorders>
              <w:right w:val="single" w:sz="4" w:space="0" w:color="auto"/>
            </w:tcBorders>
            <w:shd w:val="clear" w:color="auto" w:fill="FFFFFF"/>
          </w:tcPr>
          <w:p w:rsidR="005D19BB" w:rsidRDefault="005D19BB">
            <w:pPr>
              <w:framePr w:w="5218" w:wrap="notBeside" w:vAnchor="text" w:hAnchor="text" w:y="1"/>
              <w:rPr>
                <w:sz w:val="10"/>
                <w:szCs w:val="10"/>
              </w:rPr>
            </w:pPr>
          </w:p>
        </w:tc>
      </w:tr>
      <w:tr w:rsidR="005D19BB">
        <w:trPr>
          <w:trHeight w:hRule="exact" w:val="413"/>
        </w:trPr>
        <w:tc>
          <w:tcPr>
            <w:tcW w:w="168" w:type="dxa"/>
            <w:tcBorders>
              <w:left w:val="single" w:sz="4" w:space="0" w:color="auto"/>
            </w:tcBorders>
            <w:shd w:val="clear" w:color="auto" w:fill="FFFFFF"/>
          </w:tcPr>
          <w:p w:rsidR="005D19BB" w:rsidRDefault="005D19BB">
            <w:pPr>
              <w:framePr w:w="5218" w:wrap="notBeside" w:vAnchor="text" w:hAnchor="text" w:y="1"/>
              <w:rPr>
                <w:sz w:val="10"/>
                <w:szCs w:val="10"/>
              </w:rPr>
            </w:pPr>
          </w:p>
        </w:tc>
        <w:tc>
          <w:tcPr>
            <w:tcW w:w="1546" w:type="dxa"/>
            <w:tcBorders>
              <w:top w:val="single" w:sz="4" w:space="0" w:color="auto"/>
              <w:left w:val="single" w:sz="4" w:space="0" w:color="auto"/>
            </w:tcBorders>
            <w:shd w:val="clear" w:color="auto" w:fill="FFFFFF"/>
          </w:tcPr>
          <w:p w:rsidR="005D19BB" w:rsidRDefault="00F53023">
            <w:pPr>
              <w:pStyle w:val="41"/>
              <w:framePr w:w="5218" w:wrap="notBeside" w:vAnchor="text" w:hAnchor="text" w:y="1"/>
              <w:shd w:val="clear" w:color="auto" w:fill="auto"/>
              <w:spacing w:before="0" w:line="130" w:lineRule="exact"/>
              <w:ind w:left="100" w:firstLine="0"/>
              <w:jc w:val="left"/>
            </w:pPr>
            <w:r>
              <w:rPr>
                <w:rStyle w:val="Verdana65pt0"/>
              </w:rPr>
              <w:t>Name:</w:t>
            </w:r>
          </w:p>
        </w:tc>
        <w:tc>
          <w:tcPr>
            <w:tcW w:w="3308" w:type="dxa"/>
            <w:gridSpan w:val="5"/>
            <w:tcBorders>
              <w:top w:val="single" w:sz="4" w:space="0" w:color="auto"/>
              <w:left w:val="single" w:sz="4" w:space="0" w:color="auto"/>
            </w:tcBorders>
            <w:shd w:val="clear" w:color="auto" w:fill="FFFFFF"/>
          </w:tcPr>
          <w:p w:rsidR="005D19BB" w:rsidRDefault="005D19BB">
            <w:pPr>
              <w:framePr w:w="5218" w:wrap="notBeside" w:vAnchor="text" w:hAnchor="text" w:y="1"/>
              <w:rPr>
                <w:sz w:val="10"/>
                <w:szCs w:val="10"/>
              </w:rPr>
            </w:pPr>
          </w:p>
        </w:tc>
        <w:tc>
          <w:tcPr>
            <w:tcW w:w="197" w:type="dxa"/>
            <w:tcBorders>
              <w:left w:val="single" w:sz="4" w:space="0" w:color="auto"/>
              <w:right w:val="single" w:sz="4" w:space="0" w:color="auto"/>
            </w:tcBorders>
            <w:shd w:val="clear" w:color="auto" w:fill="FFFFFF"/>
          </w:tcPr>
          <w:p w:rsidR="005D19BB" w:rsidRDefault="005D19BB">
            <w:pPr>
              <w:framePr w:w="5218" w:wrap="notBeside" w:vAnchor="text" w:hAnchor="text" w:y="1"/>
              <w:rPr>
                <w:sz w:val="10"/>
                <w:szCs w:val="10"/>
              </w:rPr>
            </w:pPr>
          </w:p>
        </w:tc>
      </w:tr>
      <w:tr w:rsidR="005D19BB">
        <w:trPr>
          <w:trHeight w:hRule="exact" w:val="384"/>
        </w:trPr>
        <w:tc>
          <w:tcPr>
            <w:tcW w:w="168" w:type="dxa"/>
            <w:tcBorders>
              <w:left w:val="single" w:sz="4" w:space="0" w:color="auto"/>
            </w:tcBorders>
            <w:shd w:val="clear" w:color="auto" w:fill="FFFFFF"/>
          </w:tcPr>
          <w:p w:rsidR="005D19BB" w:rsidRDefault="005D19BB">
            <w:pPr>
              <w:framePr w:w="5218" w:wrap="notBeside" w:vAnchor="text" w:hAnchor="text" w:y="1"/>
              <w:rPr>
                <w:sz w:val="10"/>
                <w:szCs w:val="10"/>
              </w:rPr>
            </w:pPr>
          </w:p>
        </w:tc>
        <w:tc>
          <w:tcPr>
            <w:tcW w:w="1546" w:type="dxa"/>
            <w:tcBorders>
              <w:left w:val="single" w:sz="4" w:space="0" w:color="auto"/>
            </w:tcBorders>
            <w:shd w:val="clear" w:color="auto" w:fill="FFFFFF"/>
          </w:tcPr>
          <w:p w:rsidR="005D19BB" w:rsidRDefault="00F53023">
            <w:pPr>
              <w:pStyle w:val="41"/>
              <w:framePr w:w="5218" w:wrap="notBeside" w:vAnchor="text" w:hAnchor="text" w:y="1"/>
              <w:shd w:val="clear" w:color="auto" w:fill="auto"/>
              <w:spacing w:before="0" w:line="130" w:lineRule="exact"/>
              <w:ind w:left="100" w:firstLine="0"/>
              <w:jc w:val="left"/>
            </w:pPr>
            <w:r>
              <w:rPr>
                <w:rStyle w:val="Verdana65pt0"/>
              </w:rPr>
              <w:t>Password:</w:t>
            </w:r>
          </w:p>
        </w:tc>
        <w:tc>
          <w:tcPr>
            <w:tcW w:w="3308" w:type="dxa"/>
            <w:gridSpan w:val="5"/>
            <w:tcBorders>
              <w:top w:val="single" w:sz="4" w:space="0" w:color="auto"/>
              <w:left w:val="single" w:sz="4" w:space="0" w:color="auto"/>
            </w:tcBorders>
            <w:shd w:val="clear" w:color="auto" w:fill="FFFFFF"/>
          </w:tcPr>
          <w:p w:rsidR="005D19BB" w:rsidRDefault="005D19BB">
            <w:pPr>
              <w:framePr w:w="5218" w:wrap="notBeside" w:vAnchor="text" w:hAnchor="text" w:y="1"/>
              <w:rPr>
                <w:sz w:val="10"/>
                <w:szCs w:val="10"/>
              </w:rPr>
            </w:pPr>
          </w:p>
        </w:tc>
        <w:tc>
          <w:tcPr>
            <w:tcW w:w="197" w:type="dxa"/>
            <w:tcBorders>
              <w:left w:val="single" w:sz="4" w:space="0" w:color="auto"/>
              <w:right w:val="single" w:sz="4" w:space="0" w:color="auto"/>
            </w:tcBorders>
            <w:shd w:val="clear" w:color="auto" w:fill="FFFFFF"/>
          </w:tcPr>
          <w:p w:rsidR="005D19BB" w:rsidRDefault="005D19BB">
            <w:pPr>
              <w:framePr w:w="5218" w:wrap="notBeside" w:vAnchor="text" w:hAnchor="text" w:y="1"/>
              <w:rPr>
                <w:sz w:val="10"/>
                <w:szCs w:val="10"/>
              </w:rPr>
            </w:pPr>
          </w:p>
        </w:tc>
      </w:tr>
      <w:tr w:rsidR="005D19BB">
        <w:trPr>
          <w:trHeight w:hRule="exact" w:val="394"/>
        </w:trPr>
        <w:tc>
          <w:tcPr>
            <w:tcW w:w="168" w:type="dxa"/>
            <w:tcBorders>
              <w:left w:val="single" w:sz="4" w:space="0" w:color="auto"/>
            </w:tcBorders>
            <w:shd w:val="clear" w:color="auto" w:fill="FFFFFF"/>
          </w:tcPr>
          <w:p w:rsidR="005D19BB" w:rsidRDefault="005D19BB">
            <w:pPr>
              <w:framePr w:w="5218" w:wrap="notBeside" w:vAnchor="text" w:hAnchor="text" w:y="1"/>
              <w:rPr>
                <w:sz w:val="10"/>
                <w:szCs w:val="10"/>
              </w:rPr>
            </w:pPr>
          </w:p>
        </w:tc>
        <w:tc>
          <w:tcPr>
            <w:tcW w:w="1546" w:type="dxa"/>
            <w:tcBorders>
              <w:left w:val="single" w:sz="4" w:space="0" w:color="auto"/>
            </w:tcBorders>
            <w:shd w:val="clear" w:color="auto" w:fill="FFFFFF"/>
          </w:tcPr>
          <w:p w:rsidR="005D19BB" w:rsidRDefault="005D19BB">
            <w:pPr>
              <w:framePr w:w="5218" w:wrap="notBeside" w:vAnchor="text" w:hAnchor="text" w:y="1"/>
              <w:rPr>
                <w:sz w:val="10"/>
                <w:szCs w:val="10"/>
              </w:rPr>
            </w:pPr>
          </w:p>
        </w:tc>
        <w:tc>
          <w:tcPr>
            <w:tcW w:w="1800" w:type="dxa"/>
            <w:tcBorders>
              <w:top w:val="single" w:sz="4" w:space="0" w:color="auto"/>
            </w:tcBorders>
            <w:shd w:val="clear" w:color="auto" w:fill="FFFFFF"/>
          </w:tcPr>
          <w:p w:rsidR="005D19BB" w:rsidRDefault="005D19BB">
            <w:pPr>
              <w:framePr w:w="5218" w:wrap="notBeside" w:vAnchor="text" w:hAnchor="text" w:y="1"/>
              <w:rPr>
                <w:sz w:val="10"/>
                <w:szCs w:val="10"/>
              </w:rPr>
            </w:pPr>
          </w:p>
        </w:tc>
        <w:tc>
          <w:tcPr>
            <w:tcW w:w="317" w:type="dxa"/>
            <w:tcBorders>
              <w:top w:val="single" w:sz="4" w:space="0" w:color="auto"/>
            </w:tcBorders>
            <w:shd w:val="clear" w:color="auto" w:fill="FFFFFF"/>
          </w:tcPr>
          <w:p w:rsidR="005D19BB" w:rsidRDefault="005D19BB">
            <w:pPr>
              <w:framePr w:w="5218" w:wrap="notBeside" w:vAnchor="text" w:hAnchor="text" w:y="1"/>
              <w:rPr>
                <w:sz w:val="10"/>
                <w:szCs w:val="10"/>
              </w:rPr>
            </w:pPr>
          </w:p>
        </w:tc>
        <w:tc>
          <w:tcPr>
            <w:tcW w:w="1191" w:type="dxa"/>
            <w:gridSpan w:val="3"/>
            <w:tcBorders>
              <w:top w:val="single" w:sz="4" w:space="0" w:color="auto"/>
              <w:left w:val="single" w:sz="4" w:space="0" w:color="auto"/>
            </w:tcBorders>
            <w:shd w:val="clear" w:color="auto" w:fill="FFFFFF"/>
          </w:tcPr>
          <w:p w:rsidR="005D19BB" w:rsidRDefault="00F53023">
            <w:pPr>
              <w:pStyle w:val="41"/>
              <w:framePr w:w="5218" w:wrap="notBeside" w:vAnchor="text" w:hAnchor="text" w:y="1"/>
              <w:shd w:val="clear" w:color="auto" w:fill="auto"/>
              <w:spacing w:before="0" w:line="180" w:lineRule="exact"/>
              <w:ind w:left="240" w:firstLine="0"/>
              <w:jc w:val="left"/>
            </w:pPr>
            <w:r>
              <w:rPr>
                <w:rStyle w:val="Verdana65pt0"/>
              </w:rPr>
              <w:t xml:space="preserve">Clicc </w:t>
            </w:r>
            <w:r>
              <w:rPr>
                <w:rStyle w:val="233"/>
              </w:rPr>
              <w:t>Me</w:t>
            </w:r>
          </w:p>
        </w:tc>
        <w:tc>
          <w:tcPr>
            <w:tcW w:w="197" w:type="dxa"/>
            <w:tcBorders>
              <w:left w:val="single" w:sz="4" w:space="0" w:color="auto"/>
              <w:right w:val="single" w:sz="4" w:space="0" w:color="auto"/>
            </w:tcBorders>
            <w:shd w:val="clear" w:color="auto" w:fill="FFFFFF"/>
          </w:tcPr>
          <w:p w:rsidR="005D19BB" w:rsidRDefault="005D19BB">
            <w:pPr>
              <w:framePr w:w="5218" w:wrap="notBeside" w:vAnchor="text" w:hAnchor="text" w:y="1"/>
              <w:rPr>
                <w:sz w:val="10"/>
                <w:szCs w:val="10"/>
              </w:rPr>
            </w:pPr>
          </w:p>
        </w:tc>
      </w:tr>
      <w:tr w:rsidR="005D19BB">
        <w:trPr>
          <w:trHeight w:hRule="exact" w:val="216"/>
        </w:trPr>
        <w:tc>
          <w:tcPr>
            <w:tcW w:w="1714" w:type="dxa"/>
            <w:gridSpan w:val="2"/>
            <w:tcBorders>
              <w:top w:val="single" w:sz="4" w:space="0" w:color="auto"/>
              <w:left w:val="single" w:sz="4" w:space="0" w:color="auto"/>
              <w:bottom w:val="single" w:sz="4" w:space="0" w:color="auto"/>
            </w:tcBorders>
            <w:shd w:val="clear" w:color="auto" w:fill="FFFFFF"/>
          </w:tcPr>
          <w:p w:rsidR="005D19BB" w:rsidRDefault="005D19BB">
            <w:pPr>
              <w:framePr w:w="5218" w:wrap="notBeside" w:vAnchor="text" w:hAnchor="text" w:y="1"/>
              <w:rPr>
                <w:sz w:val="10"/>
                <w:szCs w:val="10"/>
              </w:rPr>
            </w:pPr>
          </w:p>
        </w:tc>
        <w:tc>
          <w:tcPr>
            <w:tcW w:w="1800" w:type="dxa"/>
            <w:tcBorders>
              <w:top w:val="single" w:sz="4" w:space="0" w:color="auto"/>
              <w:bottom w:val="single" w:sz="4" w:space="0" w:color="auto"/>
            </w:tcBorders>
            <w:shd w:val="clear" w:color="auto" w:fill="FFFFFF"/>
          </w:tcPr>
          <w:p w:rsidR="005D19BB" w:rsidRDefault="005D19BB">
            <w:pPr>
              <w:framePr w:w="5218" w:wrap="notBeside" w:vAnchor="text" w:hAnchor="text" w:y="1"/>
              <w:rPr>
                <w:sz w:val="10"/>
                <w:szCs w:val="10"/>
              </w:rPr>
            </w:pPr>
          </w:p>
        </w:tc>
        <w:tc>
          <w:tcPr>
            <w:tcW w:w="317" w:type="dxa"/>
            <w:tcBorders>
              <w:top w:val="single" w:sz="4" w:space="0" w:color="auto"/>
              <w:bottom w:val="single" w:sz="4" w:space="0" w:color="auto"/>
            </w:tcBorders>
            <w:shd w:val="clear" w:color="auto" w:fill="FFFFFF"/>
          </w:tcPr>
          <w:p w:rsidR="005D19BB" w:rsidRDefault="005D19BB">
            <w:pPr>
              <w:framePr w:w="5218" w:wrap="notBeside" w:vAnchor="text" w:hAnchor="text" w:y="1"/>
              <w:rPr>
                <w:sz w:val="10"/>
                <w:szCs w:val="10"/>
              </w:rPr>
            </w:pPr>
          </w:p>
        </w:tc>
        <w:tc>
          <w:tcPr>
            <w:tcW w:w="106" w:type="dxa"/>
            <w:tcBorders>
              <w:top w:val="single" w:sz="4" w:space="0" w:color="auto"/>
              <w:bottom w:val="single" w:sz="4" w:space="0" w:color="auto"/>
            </w:tcBorders>
            <w:shd w:val="clear" w:color="auto" w:fill="FFFFFF"/>
          </w:tcPr>
          <w:p w:rsidR="005D19BB" w:rsidRDefault="005D19BB">
            <w:pPr>
              <w:framePr w:w="5218" w:wrap="notBeside" w:vAnchor="text" w:hAnchor="text" w:y="1"/>
              <w:rPr>
                <w:sz w:val="10"/>
                <w:szCs w:val="10"/>
              </w:rPr>
            </w:pPr>
          </w:p>
        </w:tc>
        <w:tc>
          <w:tcPr>
            <w:tcW w:w="403" w:type="dxa"/>
            <w:tcBorders>
              <w:top w:val="single" w:sz="4" w:space="0" w:color="auto"/>
              <w:bottom w:val="single" w:sz="4" w:space="0" w:color="auto"/>
            </w:tcBorders>
            <w:shd w:val="clear" w:color="auto" w:fill="FFFFFF"/>
          </w:tcPr>
          <w:p w:rsidR="005D19BB" w:rsidRDefault="005D19BB">
            <w:pPr>
              <w:framePr w:w="5218" w:wrap="notBeside" w:vAnchor="text" w:hAnchor="text" w:y="1"/>
              <w:rPr>
                <w:sz w:val="10"/>
                <w:szCs w:val="10"/>
              </w:rPr>
            </w:pPr>
          </w:p>
        </w:tc>
        <w:tc>
          <w:tcPr>
            <w:tcW w:w="682" w:type="dxa"/>
            <w:tcBorders>
              <w:top w:val="single" w:sz="4" w:space="0" w:color="auto"/>
              <w:bottom w:val="single" w:sz="4" w:space="0" w:color="auto"/>
            </w:tcBorders>
            <w:shd w:val="clear" w:color="auto" w:fill="FFFFFF"/>
          </w:tcPr>
          <w:p w:rsidR="005D19BB" w:rsidRDefault="005D19BB">
            <w:pPr>
              <w:framePr w:w="5218" w:wrap="notBeside" w:vAnchor="text" w:hAnchor="text" w:y="1"/>
              <w:rPr>
                <w:sz w:val="10"/>
                <w:szCs w:val="10"/>
              </w:rPr>
            </w:pPr>
          </w:p>
        </w:tc>
        <w:tc>
          <w:tcPr>
            <w:tcW w:w="197" w:type="dxa"/>
            <w:tcBorders>
              <w:bottom w:val="single" w:sz="4" w:space="0" w:color="auto"/>
              <w:right w:val="single" w:sz="4" w:space="0" w:color="auto"/>
            </w:tcBorders>
            <w:shd w:val="clear" w:color="auto" w:fill="FFFFFF"/>
          </w:tcPr>
          <w:p w:rsidR="005D19BB" w:rsidRDefault="00F53023">
            <w:pPr>
              <w:pStyle w:val="41"/>
              <w:framePr w:w="5218" w:wrap="notBeside" w:vAnchor="text" w:hAnchor="text" w:y="1"/>
              <w:shd w:val="clear" w:color="auto" w:fill="auto"/>
              <w:spacing w:before="0" w:line="180" w:lineRule="exact"/>
              <w:ind w:left="40" w:firstLine="0"/>
              <w:jc w:val="left"/>
            </w:pPr>
            <w:r>
              <w:rPr>
                <w:rStyle w:val="0ptf4"/>
              </w:rPr>
              <w:t>J</w:t>
            </w:r>
          </w:p>
        </w:tc>
      </w:tr>
    </w:tbl>
    <w:p w:rsidR="005D19BB" w:rsidRDefault="00F53023">
      <w:pPr>
        <w:pStyle w:val="ad"/>
        <w:framePr w:w="5218" w:wrap="notBeside" w:vAnchor="text" w:hAnchor="text" w:y="1"/>
        <w:shd w:val="clear" w:color="auto" w:fill="auto"/>
        <w:spacing w:line="180" w:lineRule="exact"/>
      </w:pPr>
      <w:r>
        <w:rPr>
          <w:rStyle w:val="0ptf2"/>
        </w:rPr>
        <w:t xml:space="preserve">Figure 11-1. </w:t>
      </w:r>
      <w:r>
        <w:rPr>
          <w:rStyle w:val="af2"/>
          <w:i/>
          <w:iCs/>
        </w:rPr>
        <w:t>A window created with XAML</w:t>
      </w:r>
    </w:p>
    <w:p w:rsidR="005D19BB" w:rsidRDefault="005D19BB">
      <w:pPr>
        <w:rPr>
          <w:sz w:val="2"/>
          <w:szCs w:val="2"/>
        </w:rPr>
      </w:pPr>
    </w:p>
    <w:p w:rsidR="005D19BB" w:rsidRDefault="00F53023">
      <w:pPr>
        <w:pStyle w:val="31"/>
        <w:keepNext/>
        <w:keepLines/>
        <w:shd w:val="clear" w:color="auto" w:fill="auto"/>
        <w:spacing w:before="360" w:after="87" w:line="330" w:lineRule="exact"/>
        <w:ind w:left="20"/>
      </w:pPr>
      <w:bookmarkStart w:id="325" w:name="bookmark475"/>
      <w:r>
        <w:rPr>
          <w:rStyle w:val="3a"/>
          <w:b/>
          <w:bCs/>
        </w:rPr>
        <w:t>Using Layout Controls</w:t>
      </w:r>
      <w:bookmarkEnd w:id="325"/>
    </w:p>
    <w:p w:rsidR="005D19BB" w:rsidRDefault="00F53023">
      <w:pPr>
        <w:pStyle w:val="41"/>
        <w:shd w:val="clear" w:color="auto" w:fill="auto"/>
        <w:spacing w:before="0" w:after="64"/>
        <w:ind w:left="20" w:right="220" w:firstLine="0"/>
        <w:jc w:val="left"/>
      </w:pPr>
      <w:r>
        <w:rPr>
          <w:rStyle w:val="223"/>
        </w:rPr>
        <w:t>Although you can use fixed positioning to place controls on a WPF window, it's not recommended. Using fixed positioning usually works well for a fixed resolution size but it doesn't scale well to different resolutions and devices. To overcome the limitations of fixed positioning, WPF offers several layout controls. A layout control allows you to position other controls within it using a relative positioning format. One of the main layout controls for positioning other controls is the Grid. As seen previously, a Grid control contains columns and rows to control the placement of its child controls. The height and width of the columns and rows can be set to a fixed value, auto, or *. The auto setting takes up as much space as needed by the contained control. The * setting takes up as much space as is available. The Grid control is often used to lay out data entry forms. The following code lays out a simple data entry form used to collect user information. The resulting form is shown in Figure 11-2.</w:t>
      </w:r>
    </w:p>
    <w:p w:rsidR="005D19BB" w:rsidRDefault="00F53023">
      <w:pPr>
        <w:pStyle w:val="41"/>
        <w:shd w:val="clear" w:color="auto" w:fill="auto"/>
        <w:spacing w:before="0" w:line="197" w:lineRule="exact"/>
        <w:ind w:left="20" w:firstLine="0"/>
        <w:jc w:val="left"/>
      </w:pPr>
      <w:r>
        <w:rPr>
          <w:rStyle w:val="223"/>
        </w:rPr>
        <w:lastRenderedPageBreak/>
        <w:t>&lt;Grid&gt;</w:t>
      </w:r>
    </w:p>
    <w:p w:rsidR="005D19BB" w:rsidRDefault="00F53023">
      <w:pPr>
        <w:pStyle w:val="41"/>
        <w:shd w:val="clear" w:color="auto" w:fill="auto"/>
        <w:spacing w:before="0" w:line="197" w:lineRule="exact"/>
        <w:ind w:left="380" w:firstLine="0"/>
        <w:jc w:val="left"/>
      </w:pPr>
      <w:r>
        <w:rPr>
          <w:rStyle w:val="223"/>
        </w:rPr>
        <w:t>&lt;Grid.RowDefinitions&gt;</w:t>
      </w:r>
    </w:p>
    <w:p w:rsidR="005D19BB" w:rsidRDefault="00F53023">
      <w:pPr>
        <w:pStyle w:val="41"/>
        <w:shd w:val="clear" w:color="auto" w:fill="auto"/>
        <w:spacing w:before="0" w:line="197" w:lineRule="exact"/>
        <w:ind w:left="740" w:firstLine="0"/>
        <w:jc w:val="left"/>
      </w:pPr>
      <w:r>
        <w:rPr>
          <w:rStyle w:val="223"/>
        </w:rPr>
        <w:t xml:space="preserve">&lt;RowDefinition Height="Auto"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&lt;RowDefinition Height="Auto"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&lt;RowDefinition Height="Auto"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&lt;RowDefinition Height="Auto"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&lt;RowDefinition Height="28"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&lt;RowDefinition Height="*" </w:t>
      </w:r>
      <w:r w:rsidRPr="00A2473A">
        <w:rPr>
          <w:rStyle w:val="223"/>
        </w:rPr>
        <w:t>/&gt;</w:t>
      </w:r>
    </w:p>
    <w:p w:rsidR="005D19BB" w:rsidRDefault="00F53023">
      <w:pPr>
        <w:pStyle w:val="41"/>
        <w:shd w:val="clear" w:color="auto" w:fill="auto"/>
        <w:spacing w:before="0" w:line="197" w:lineRule="exact"/>
        <w:ind w:left="380" w:firstLine="0"/>
        <w:jc w:val="left"/>
      </w:pPr>
      <w:r>
        <w:rPr>
          <w:rStyle w:val="223"/>
        </w:rPr>
        <w:t>&lt;/Grid.RowDefinitions&gt;</w:t>
      </w:r>
    </w:p>
    <w:p w:rsidR="005D19BB" w:rsidRDefault="00F53023">
      <w:pPr>
        <w:pStyle w:val="41"/>
        <w:shd w:val="clear" w:color="auto" w:fill="auto"/>
        <w:spacing w:before="0" w:line="197" w:lineRule="exact"/>
        <w:ind w:left="380" w:firstLine="0"/>
        <w:jc w:val="left"/>
      </w:pPr>
      <w:r>
        <w:rPr>
          <w:rStyle w:val="223"/>
        </w:rPr>
        <w:t>&lt;Grid.ColumnDefinitions&gt;</w:t>
      </w:r>
    </w:p>
    <w:p w:rsidR="005D19BB" w:rsidRDefault="00F53023">
      <w:pPr>
        <w:pStyle w:val="41"/>
        <w:shd w:val="clear" w:color="auto" w:fill="auto"/>
        <w:spacing w:before="0" w:line="197" w:lineRule="exact"/>
        <w:ind w:left="740" w:firstLine="0"/>
        <w:jc w:val="left"/>
      </w:pPr>
      <w:r>
        <w:rPr>
          <w:rStyle w:val="223"/>
        </w:rPr>
        <w:t xml:space="preserve">&lt;ColumnDefinition Width="Auto"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&lt;ColumnDefinition Width="200"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&lt;ColumnDefinition Width="*" </w:t>
      </w:r>
      <w:r w:rsidRPr="00A2473A">
        <w:rPr>
          <w:rStyle w:val="223"/>
        </w:rPr>
        <w:t>/&gt;</w:t>
      </w:r>
    </w:p>
    <w:p w:rsidR="005D19BB" w:rsidRDefault="00F53023">
      <w:pPr>
        <w:pStyle w:val="41"/>
        <w:shd w:val="clear" w:color="auto" w:fill="auto"/>
        <w:spacing w:before="0" w:line="197" w:lineRule="exact"/>
        <w:ind w:left="380" w:firstLine="0"/>
        <w:jc w:val="left"/>
      </w:pPr>
      <w:r>
        <w:rPr>
          <w:rStyle w:val="223"/>
        </w:rPr>
        <w:t>&lt;/Grid.ColumnDefinitions&gt;</w:t>
      </w:r>
    </w:p>
    <w:p w:rsidR="005D19BB" w:rsidRDefault="00F53023">
      <w:pPr>
        <w:pStyle w:val="41"/>
        <w:shd w:val="clear" w:color="auto" w:fill="auto"/>
        <w:spacing w:before="0" w:line="197" w:lineRule="exact"/>
        <w:ind w:left="380" w:firstLine="0"/>
        <w:jc w:val="left"/>
      </w:pPr>
      <w:r>
        <w:rPr>
          <w:rStyle w:val="223"/>
        </w:rPr>
        <w:t>&lt;Label Grid.Row="0" Grid.Column="0" Content="Name:"/&gt;</w:t>
      </w:r>
    </w:p>
    <w:p w:rsidR="005D19BB" w:rsidRDefault="00F53023">
      <w:pPr>
        <w:pStyle w:val="41"/>
        <w:shd w:val="clear" w:color="auto" w:fill="auto"/>
        <w:spacing w:before="0" w:line="197" w:lineRule="exact"/>
        <w:ind w:left="380" w:firstLine="0"/>
        <w:jc w:val="left"/>
      </w:pPr>
      <w:r>
        <w:rPr>
          <w:rStyle w:val="223"/>
        </w:rPr>
        <w:t>&lt;Label Grid.Row="1" Grid.Column="0" Content="Old Password:"/&gt;</w:t>
      </w:r>
    </w:p>
    <w:p w:rsidR="005D19BB" w:rsidRDefault="00F53023">
      <w:pPr>
        <w:pStyle w:val="41"/>
        <w:shd w:val="clear" w:color="auto" w:fill="auto"/>
        <w:spacing w:before="0" w:line="197" w:lineRule="exact"/>
        <w:ind w:left="380" w:firstLine="0"/>
        <w:jc w:val="left"/>
      </w:pPr>
      <w:r>
        <w:rPr>
          <w:rStyle w:val="223"/>
        </w:rPr>
        <w:t>&lt;Label Grid.Row="2" Grid.Column="0" Content="New Password:"/&gt;</w:t>
      </w:r>
    </w:p>
    <w:p w:rsidR="005D19BB" w:rsidRDefault="00F53023">
      <w:pPr>
        <w:pStyle w:val="41"/>
        <w:shd w:val="clear" w:color="auto" w:fill="auto"/>
        <w:spacing w:before="0" w:line="197" w:lineRule="exact"/>
        <w:ind w:left="380" w:firstLine="0"/>
        <w:jc w:val="left"/>
      </w:pPr>
      <w:r>
        <w:rPr>
          <w:rStyle w:val="223"/>
        </w:rPr>
        <w:t>&lt;Label Grid.Row="3" Grid.Column="0" Content="Confirm Password:"/&gt;</w:t>
      </w:r>
    </w:p>
    <w:p w:rsidR="005D19BB" w:rsidRDefault="00F53023">
      <w:pPr>
        <w:pStyle w:val="41"/>
        <w:shd w:val="clear" w:color="auto" w:fill="auto"/>
        <w:spacing w:before="0" w:line="197" w:lineRule="exact"/>
        <w:ind w:left="380" w:firstLine="0"/>
        <w:jc w:val="left"/>
      </w:pPr>
      <w:r>
        <w:rPr>
          <w:rStyle w:val="223"/>
        </w:rPr>
        <w:t xml:space="preserve">&lt;TextBox Grid.Column="1" Grid.Row="0" Margin="3" </w:t>
      </w:r>
      <w:r w:rsidRPr="00A2473A">
        <w:rPr>
          <w:rStyle w:val="223"/>
        </w:rPr>
        <w:t>/&gt;</w:t>
      </w:r>
    </w:p>
    <w:p w:rsidR="005D19BB" w:rsidRDefault="00F53023">
      <w:pPr>
        <w:pStyle w:val="41"/>
        <w:shd w:val="clear" w:color="auto" w:fill="auto"/>
        <w:spacing w:before="0" w:line="197" w:lineRule="exact"/>
        <w:ind w:left="380" w:firstLine="0"/>
        <w:jc w:val="left"/>
      </w:pPr>
      <w:r>
        <w:rPr>
          <w:rStyle w:val="223"/>
        </w:rPr>
        <w:t xml:space="preserve">&lt;TextBox Grid.Column="1" Grid.Row="1" Margin="3" </w:t>
      </w:r>
      <w:r w:rsidRPr="00A2473A">
        <w:rPr>
          <w:rStyle w:val="223"/>
        </w:rPr>
        <w:t>/&gt;</w:t>
      </w:r>
    </w:p>
    <w:p w:rsidR="005D19BB" w:rsidRDefault="00F53023">
      <w:pPr>
        <w:pStyle w:val="41"/>
        <w:shd w:val="clear" w:color="auto" w:fill="auto"/>
        <w:spacing w:before="0" w:line="197" w:lineRule="exact"/>
        <w:ind w:left="380" w:firstLine="0"/>
        <w:jc w:val="left"/>
      </w:pPr>
      <w:r>
        <w:rPr>
          <w:rStyle w:val="223"/>
        </w:rPr>
        <w:t xml:space="preserve">&lt;TextBox Grid.Column="1" Grid.Row="2" Margin="3" </w:t>
      </w:r>
      <w:r w:rsidRPr="00A2473A">
        <w:rPr>
          <w:rStyle w:val="223"/>
        </w:rPr>
        <w:t>/&gt;</w:t>
      </w:r>
    </w:p>
    <w:p w:rsidR="005D19BB" w:rsidRDefault="00F53023">
      <w:pPr>
        <w:pStyle w:val="41"/>
        <w:shd w:val="clear" w:color="auto" w:fill="auto"/>
        <w:spacing w:before="0" w:line="197" w:lineRule="exact"/>
        <w:ind w:left="380" w:firstLine="0"/>
        <w:jc w:val="left"/>
      </w:pPr>
      <w:r>
        <w:rPr>
          <w:rStyle w:val="223"/>
        </w:rPr>
        <w:t xml:space="preserve">&lt;TextBox Grid.Column="1" Grid.Row="3" Margin="3" </w:t>
      </w:r>
      <w:r w:rsidRPr="00A2473A">
        <w:rPr>
          <w:rStyle w:val="223"/>
        </w:rPr>
        <w:t>/&gt;</w:t>
      </w:r>
    </w:p>
    <w:p w:rsidR="005D19BB" w:rsidRDefault="00F53023">
      <w:pPr>
        <w:pStyle w:val="41"/>
        <w:shd w:val="clear" w:color="auto" w:fill="auto"/>
        <w:spacing w:before="0" w:line="197" w:lineRule="exact"/>
        <w:ind w:left="380" w:firstLine="0"/>
        <w:jc w:val="left"/>
      </w:pPr>
      <w:r>
        <w:rPr>
          <w:rStyle w:val="223"/>
        </w:rPr>
        <w:t>&lt;Button Grid.Column="1" Grid.Row="4" HorizontalAlignment="Right"</w:t>
      </w:r>
    </w:p>
    <w:p w:rsidR="005D19BB" w:rsidRDefault="00F53023">
      <w:pPr>
        <w:pStyle w:val="41"/>
        <w:shd w:val="clear" w:color="auto" w:fill="auto"/>
        <w:spacing w:before="0" w:line="197" w:lineRule="exact"/>
        <w:ind w:left="740" w:firstLine="0"/>
        <w:jc w:val="left"/>
      </w:pPr>
      <w:r>
        <w:rPr>
          <w:rStyle w:val="223"/>
        </w:rPr>
        <w:t xml:space="preserve">MinWidth="80" Margin="0,0,0,8" Content="Submit" </w:t>
      </w:r>
      <w:r w:rsidRPr="00A2473A">
        <w:rPr>
          <w:rStyle w:val="223"/>
        </w:rPr>
        <w:t>/&gt;</w:t>
      </w:r>
    </w:p>
    <w:p w:rsidR="005D19BB" w:rsidRDefault="00F53023">
      <w:pPr>
        <w:pStyle w:val="41"/>
        <w:shd w:val="clear" w:color="auto" w:fill="auto"/>
        <w:spacing w:before="0" w:line="197" w:lineRule="exact"/>
        <w:ind w:left="20" w:firstLine="0"/>
        <w:jc w:val="left"/>
      </w:pPr>
      <w:r>
        <w:rPr>
          <w:rStyle w:val="223"/>
        </w:rPr>
        <w:t>&lt;/Grid&gt;</w:t>
      </w:r>
    </w:p>
    <w:tbl>
      <w:tblPr>
        <w:tblOverlap w:val="never"/>
        <w:tblW w:w="0" w:type="auto"/>
        <w:tblLayout w:type="fixed"/>
        <w:tblCellMar>
          <w:left w:w="10" w:type="dxa"/>
          <w:right w:w="10" w:type="dxa"/>
        </w:tblCellMar>
        <w:tblLook w:val="04A0" w:firstRow="1" w:lastRow="0" w:firstColumn="1" w:lastColumn="0" w:noHBand="0" w:noVBand="1"/>
      </w:tblPr>
      <w:tblGrid>
        <w:gridCol w:w="230"/>
        <w:gridCol w:w="1632"/>
        <w:gridCol w:w="2962"/>
        <w:gridCol w:w="336"/>
        <w:gridCol w:w="182"/>
      </w:tblGrid>
      <w:tr w:rsidR="005D19BB">
        <w:trPr>
          <w:trHeight w:hRule="exact" w:val="331"/>
        </w:trPr>
        <w:tc>
          <w:tcPr>
            <w:tcW w:w="5160" w:type="dxa"/>
            <w:gridSpan w:val="4"/>
            <w:tcBorders>
              <w:top w:val="single" w:sz="4" w:space="0" w:color="auto"/>
            </w:tcBorders>
            <w:shd w:val="clear" w:color="auto" w:fill="FFFFFF"/>
          </w:tcPr>
          <w:p w:rsidR="005D19BB" w:rsidRDefault="00F53023">
            <w:pPr>
              <w:pStyle w:val="41"/>
              <w:framePr w:w="5342" w:wrap="notBeside" w:vAnchor="text" w:hAnchor="text" w:y="1"/>
              <w:shd w:val="clear" w:color="auto" w:fill="auto"/>
              <w:spacing w:before="0" w:line="180" w:lineRule="exact"/>
              <w:ind w:left="240" w:firstLine="0"/>
              <w:jc w:val="left"/>
            </w:pPr>
            <w:r>
              <w:rPr>
                <w:rStyle w:val="241"/>
              </w:rPr>
              <w:t>Reset Password</w:t>
            </w:r>
          </w:p>
        </w:tc>
        <w:tc>
          <w:tcPr>
            <w:tcW w:w="182" w:type="dxa"/>
            <w:tcBorders>
              <w:top w:val="single" w:sz="4" w:space="0" w:color="auto"/>
              <w:right w:val="single" w:sz="4" w:space="0" w:color="auto"/>
            </w:tcBorders>
            <w:shd w:val="clear" w:color="auto" w:fill="FFFFFF"/>
          </w:tcPr>
          <w:p w:rsidR="005D19BB" w:rsidRDefault="005D19BB">
            <w:pPr>
              <w:framePr w:w="5342" w:wrap="notBeside" w:vAnchor="text" w:hAnchor="text" w:y="1"/>
              <w:rPr>
                <w:sz w:val="10"/>
                <w:szCs w:val="10"/>
              </w:rPr>
            </w:pPr>
          </w:p>
        </w:tc>
      </w:tr>
      <w:tr w:rsidR="005D19BB">
        <w:trPr>
          <w:trHeight w:hRule="exact" w:val="158"/>
        </w:trPr>
        <w:tc>
          <w:tcPr>
            <w:tcW w:w="230" w:type="dxa"/>
            <w:vMerge w:val="restart"/>
            <w:tcBorders>
              <w:top w:val="single" w:sz="4" w:space="0" w:color="auto"/>
            </w:tcBorders>
            <w:shd w:val="clear" w:color="auto" w:fill="FFFFFF"/>
          </w:tcPr>
          <w:p w:rsidR="005D19BB" w:rsidRDefault="00F53023">
            <w:pPr>
              <w:pStyle w:val="41"/>
              <w:framePr w:w="5342" w:wrap="notBeside" w:vAnchor="text" w:hAnchor="text" w:y="1"/>
              <w:shd w:val="clear" w:color="auto" w:fill="auto"/>
              <w:spacing w:before="0" w:line="180" w:lineRule="exact"/>
              <w:ind w:left="80" w:firstLine="0"/>
              <w:jc w:val="left"/>
            </w:pPr>
            <w:r>
              <w:rPr>
                <w:rStyle w:val="253"/>
              </w:rPr>
              <w:t>l!</w:t>
            </w:r>
          </w:p>
          <w:p w:rsidR="005D19BB" w:rsidRDefault="00F53023">
            <w:pPr>
              <w:pStyle w:val="41"/>
              <w:framePr w:w="5342" w:wrap="notBeside" w:vAnchor="text" w:hAnchor="text" w:y="1"/>
              <w:shd w:val="clear" w:color="auto" w:fill="auto"/>
              <w:spacing w:before="0" w:line="180" w:lineRule="exact"/>
              <w:ind w:left="80" w:firstLine="0"/>
              <w:jc w:val="left"/>
            </w:pPr>
            <w:r>
              <w:rPr>
                <w:rStyle w:val="253"/>
              </w:rPr>
              <w:t>i</w:t>
            </w:r>
          </w:p>
          <w:p w:rsidR="005D19BB" w:rsidRDefault="00F53023">
            <w:pPr>
              <w:pStyle w:val="41"/>
              <w:framePr w:w="5342" w:wrap="notBeside" w:vAnchor="text" w:hAnchor="text" w:y="1"/>
              <w:shd w:val="clear" w:color="auto" w:fill="auto"/>
              <w:spacing w:before="0" w:line="180" w:lineRule="exact"/>
              <w:ind w:left="80" w:firstLine="0"/>
              <w:jc w:val="left"/>
            </w:pPr>
            <w:r>
              <w:rPr>
                <w:rStyle w:val="253"/>
              </w:rPr>
              <w:t>►</w:t>
            </w:r>
          </w:p>
          <w:p w:rsidR="005D19BB" w:rsidRDefault="00F53023">
            <w:pPr>
              <w:pStyle w:val="41"/>
              <w:framePr w:w="5342" w:wrap="notBeside" w:vAnchor="text" w:hAnchor="text" w:y="1"/>
              <w:shd w:val="clear" w:color="auto" w:fill="auto"/>
              <w:spacing w:before="0" w:line="180" w:lineRule="exact"/>
              <w:ind w:left="80" w:firstLine="0"/>
              <w:jc w:val="left"/>
            </w:pPr>
            <w:r>
              <w:rPr>
                <w:rStyle w:val="0ptf5"/>
              </w:rPr>
              <w:t>2'</w:t>
            </w:r>
          </w:p>
          <w:p w:rsidR="005D19BB" w:rsidRDefault="00F53023">
            <w:pPr>
              <w:pStyle w:val="41"/>
              <w:framePr w:w="5342" w:wrap="notBeside" w:vAnchor="text" w:hAnchor="text" w:y="1"/>
              <w:shd w:val="clear" w:color="auto" w:fill="auto"/>
              <w:spacing w:before="0" w:line="180" w:lineRule="exact"/>
              <w:ind w:left="80" w:firstLine="0"/>
              <w:jc w:val="left"/>
            </w:pPr>
            <w:r>
              <w:rPr>
                <w:rStyle w:val="0ptf5"/>
                <w:lang w:val="ru-RU"/>
              </w:rPr>
              <w:t>Ц'</w:t>
            </w:r>
          </w:p>
          <w:p w:rsidR="005D19BB" w:rsidRDefault="00F53023">
            <w:pPr>
              <w:pStyle w:val="41"/>
              <w:framePr w:w="5342" w:wrap="notBeside" w:vAnchor="text" w:hAnchor="text" w:y="1"/>
              <w:shd w:val="clear" w:color="auto" w:fill="auto"/>
              <w:spacing w:before="0" w:line="180" w:lineRule="exact"/>
              <w:ind w:left="80" w:firstLine="0"/>
              <w:jc w:val="left"/>
            </w:pPr>
            <w:r>
              <w:rPr>
                <w:rStyle w:val="253"/>
              </w:rPr>
              <w:t>►</w:t>
            </w:r>
          </w:p>
        </w:tc>
        <w:tc>
          <w:tcPr>
            <w:tcW w:w="4930" w:type="dxa"/>
            <w:gridSpan w:val="3"/>
            <w:tcBorders>
              <w:top w:val="single" w:sz="4" w:space="0" w:color="auto"/>
            </w:tcBorders>
            <w:shd w:val="clear" w:color="auto" w:fill="FFFFFF"/>
          </w:tcPr>
          <w:p w:rsidR="005D19BB" w:rsidRDefault="00F53023">
            <w:pPr>
              <w:pStyle w:val="41"/>
              <w:framePr w:w="5342" w:wrap="notBeside" w:vAnchor="text" w:hAnchor="text" w:y="1"/>
              <w:shd w:val="clear" w:color="auto" w:fill="auto"/>
              <w:spacing w:before="0" w:line="180" w:lineRule="exact"/>
              <w:ind w:firstLine="0"/>
              <w:jc w:val="right"/>
            </w:pPr>
            <w:r>
              <w:rPr>
                <w:rStyle w:val="253"/>
              </w:rPr>
              <w:t>,</w:t>
            </w:r>
            <w:r>
              <w:rPr>
                <w:rStyle w:val="253"/>
                <w:vertAlign w:val="superscript"/>
              </w:rPr>
              <w:t>r</w:t>
            </w:r>
            <w:r>
              <w:rPr>
                <w:rStyle w:val="253"/>
              </w:rPr>
              <w:t xml:space="preserve">njla T ilC </w:t>
            </w:r>
            <w:r>
              <w:rPr>
                <w:rStyle w:val="253"/>
                <w:lang w:val="ru-RU"/>
              </w:rPr>
              <w:t>ТГ'</w:t>
            </w:r>
          </w:p>
        </w:tc>
        <w:tc>
          <w:tcPr>
            <w:tcW w:w="182" w:type="dxa"/>
            <w:tcBorders>
              <w:left w:val="single" w:sz="4" w:space="0" w:color="auto"/>
              <w:right w:val="single" w:sz="4" w:space="0" w:color="auto"/>
            </w:tcBorders>
            <w:shd w:val="clear" w:color="auto" w:fill="FFFFFF"/>
          </w:tcPr>
          <w:p w:rsidR="005D19BB" w:rsidRDefault="00F53023">
            <w:pPr>
              <w:pStyle w:val="41"/>
              <w:framePr w:w="5342" w:wrap="notBeside" w:vAnchor="text" w:hAnchor="text" w:y="1"/>
              <w:shd w:val="clear" w:color="auto" w:fill="auto"/>
              <w:spacing w:before="0" w:line="180" w:lineRule="exact"/>
              <w:ind w:left="20" w:firstLine="0"/>
              <w:jc w:val="left"/>
            </w:pPr>
            <w:r>
              <w:rPr>
                <w:rStyle w:val="262"/>
              </w:rPr>
              <w:t>"I</w:t>
            </w:r>
          </w:p>
        </w:tc>
      </w:tr>
      <w:tr w:rsidR="005D19BB">
        <w:trPr>
          <w:trHeight w:hRule="exact" w:val="389"/>
        </w:trPr>
        <w:tc>
          <w:tcPr>
            <w:tcW w:w="230" w:type="dxa"/>
            <w:vMerge/>
            <w:shd w:val="clear" w:color="auto" w:fill="FFFFFF"/>
          </w:tcPr>
          <w:p w:rsidR="005D19BB" w:rsidRDefault="005D19BB">
            <w:pPr>
              <w:framePr w:w="5342" w:wrap="notBeside" w:vAnchor="text" w:hAnchor="text" w:y="1"/>
            </w:pPr>
          </w:p>
        </w:tc>
        <w:tc>
          <w:tcPr>
            <w:tcW w:w="1632" w:type="dxa"/>
            <w:tcBorders>
              <w:top w:val="single" w:sz="4" w:space="0" w:color="auto"/>
              <w:left w:val="single" w:sz="4" w:space="0" w:color="auto"/>
            </w:tcBorders>
            <w:shd w:val="clear" w:color="auto" w:fill="FFFFFF"/>
          </w:tcPr>
          <w:p w:rsidR="005D19BB" w:rsidRDefault="00F53023">
            <w:pPr>
              <w:pStyle w:val="41"/>
              <w:framePr w:w="5342" w:wrap="notBeside" w:vAnchor="text" w:hAnchor="text" w:y="1"/>
              <w:shd w:val="clear" w:color="auto" w:fill="auto"/>
              <w:spacing w:before="0" w:line="180" w:lineRule="exact"/>
              <w:ind w:left="80" w:firstLine="0"/>
              <w:jc w:val="left"/>
            </w:pPr>
            <w:r>
              <w:rPr>
                <w:rStyle w:val="233"/>
              </w:rPr>
              <w:t>Name</w:t>
            </w:r>
          </w:p>
        </w:tc>
        <w:tc>
          <w:tcPr>
            <w:tcW w:w="2962"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336"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182" w:type="dxa"/>
            <w:tcBorders>
              <w:top w:val="single" w:sz="4" w:space="0" w:color="auto"/>
              <w:left w:val="single" w:sz="4" w:space="0" w:color="auto"/>
              <w:right w:val="single" w:sz="4" w:space="0" w:color="auto"/>
            </w:tcBorders>
            <w:shd w:val="clear" w:color="auto" w:fill="FFFFFF"/>
          </w:tcPr>
          <w:p w:rsidR="005D19BB" w:rsidRDefault="005D19BB">
            <w:pPr>
              <w:framePr w:w="5342" w:wrap="notBeside" w:vAnchor="text" w:hAnchor="text" w:y="1"/>
              <w:rPr>
                <w:sz w:val="10"/>
                <w:szCs w:val="10"/>
              </w:rPr>
            </w:pPr>
          </w:p>
        </w:tc>
      </w:tr>
      <w:tr w:rsidR="005D19BB">
        <w:trPr>
          <w:trHeight w:hRule="exact" w:val="422"/>
        </w:trPr>
        <w:tc>
          <w:tcPr>
            <w:tcW w:w="230" w:type="dxa"/>
            <w:vMerge/>
            <w:shd w:val="clear" w:color="auto" w:fill="FFFFFF"/>
          </w:tcPr>
          <w:p w:rsidR="005D19BB" w:rsidRDefault="005D19BB">
            <w:pPr>
              <w:framePr w:w="5342" w:wrap="notBeside" w:vAnchor="text" w:hAnchor="text" w:y="1"/>
            </w:pPr>
          </w:p>
        </w:tc>
        <w:tc>
          <w:tcPr>
            <w:tcW w:w="1632" w:type="dxa"/>
            <w:tcBorders>
              <w:top w:val="single" w:sz="4" w:space="0" w:color="auto"/>
              <w:left w:val="single" w:sz="4" w:space="0" w:color="auto"/>
            </w:tcBorders>
            <w:shd w:val="clear" w:color="auto" w:fill="FFFFFF"/>
          </w:tcPr>
          <w:p w:rsidR="005D19BB" w:rsidRDefault="00F53023">
            <w:pPr>
              <w:pStyle w:val="41"/>
              <w:framePr w:w="5342" w:wrap="notBeside" w:vAnchor="text" w:hAnchor="text" w:y="1"/>
              <w:shd w:val="clear" w:color="auto" w:fill="auto"/>
              <w:spacing w:before="0" w:line="180" w:lineRule="exact"/>
              <w:ind w:left="80" w:firstLine="0"/>
              <w:jc w:val="left"/>
            </w:pPr>
            <w:r>
              <w:rPr>
                <w:rStyle w:val="233"/>
              </w:rPr>
              <w:t>Old Password:</w:t>
            </w:r>
          </w:p>
        </w:tc>
        <w:tc>
          <w:tcPr>
            <w:tcW w:w="2962"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336"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182" w:type="dxa"/>
            <w:tcBorders>
              <w:top w:val="single" w:sz="4" w:space="0" w:color="auto"/>
              <w:left w:val="single" w:sz="4" w:space="0" w:color="auto"/>
              <w:right w:val="single" w:sz="4" w:space="0" w:color="auto"/>
            </w:tcBorders>
            <w:shd w:val="clear" w:color="auto" w:fill="FFFFFF"/>
          </w:tcPr>
          <w:p w:rsidR="005D19BB" w:rsidRDefault="005D19BB">
            <w:pPr>
              <w:framePr w:w="5342" w:wrap="notBeside" w:vAnchor="text" w:hAnchor="text" w:y="1"/>
              <w:rPr>
                <w:sz w:val="10"/>
                <w:szCs w:val="10"/>
              </w:rPr>
            </w:pPr>
          </w:p>
        </w:tc>
      </w:tr>
      <w:tr w:rsidR="005D19BB">
        <w:trPr>
          <w:trHeight w:hRule="exact" w:val="418"/>
        </w:trPr>
        <w:tc>
          <w:tcPr>
            <w:tcW w:w="230" w:type="dxa"/>
            <w:vMerge/>
            <w:shd w:val="clear" w:color="auto" w:fill="FFFFFF"/>
          </w:tcPr>
          <w:p w:rsidR="005D19BB" w:rsidRDefault="005D19BB">
            <w:pPr>
              <w:framePr w:w="5342" w:wrap="notBeside" w:vAnchor="text" w:hAnchor="text" w:y="1"/>
            </w:pPr>
          </w:p>
        </w:tc>
        <w:tc>
          <w:tcPr>
            <w:tcW w:w="1632" w:type="dxa"/>
            <w:tcBorders>
              <w:top w:val="single" w:sz="4" w:space="0" w:color="auto"/>
              <w:left w:val="single" w:sz="4" w:space="0" w:color="auto"/>
            </w:tcBorders>
            <w:shd w:val="clear" w:color="auto" w:fill="FFFFFF"/>
          </w:tcPr>
          <w:p w:rsidR="005D19BB" w:rsidRDefault="00F53023">
            <w:pPr>
              <w:pStyle w:val="41"/>
              <w:framePr w:w="5342" w:wrap="notBeside" w:vAnchor="text" w:hAnchor="text" w:y="1"/>
              <w:shd w:val="clear" w:color="auto" w:fill="auto"/>
              <w:spacing w:before="0" w:line="180" w:lineRule="exact"/>
              <w:ind w:left="80" w:firstLine="0"/>
              <w:jc w:val="left"/>
            </w:pPr>
            <w:r>
              <w:rPr>
                <w:rStyle w:val="270"/>
              </w:rPr>
              <w:t>New Password:</w:t>
            </w:r>
          </w:p>
        </w:tc>
        <w:tc>
          <w:tcPr>
            <w:tcW w:w="2962"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336"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182" w:type="dxa"/>
            <w:tcBorders>
              <w:top w:val="single" w:sz="4" w:space="0" w:color="auto"/>
              <w:left w:val="single" w:sz="4" w:space="0" w:color="auto"/>
              <w:right w:val="single" w:sz="4" w:space="0" w:color="auto"/>
            </w:tcBorders>
            <w:shd w:val="clear" w:color="auto" w:fill="FFFFFF"/>
          </w:tcPr>
          <w:p w:rsidR="005D19BB" w:rsidRDefault="005D19BB">
            <w:pPr>
              <w:framePr w:w="5342" w:wrap="notBeside" w:vAnchor="text" w:hAnchor="text" w:y="1"/>
              <w:rPr>
                <w:sz w:val="10"/>
                <w:szCs w:val="10"/>
              </w:rPr>
            </w:pPr>
          </w:p>
        </w:tc>
      </w:tr>
      <w:tr w:rsidR="005D19BB">
        <w:trPr>
          <w:trHeight w:hRule="exact" w:val="408"/>
        </w:trPr>
        <w:tc>
          <w:tcPr>
            <w:tcW w:w="230" w:type="dxa"/>
            <w:vMerge/>
            <w:shd w:val="clear" w:color="auto" w:fill="FFFFFF"/>
          </w:tcPr>
          <w:p w:rsidR="005D19BB" w:rsidRDefault="005D19BB">
            <w:pPr>
              <w:framePr w:w="5342" w:wrap="notBeside" w:vAnchor="text" w:hAnchor="text" w:y="1"/>
            </w:pPr>
          </w:p>
        </w:tc>
        <w:tc>
          <w:tcPr>
            <w:tcW w:w="1632" w:type="dxa"/>
            <w:tcBorders>
              <w:top w:val="single" w:sz="4" w:space="0" w:color="auto"/>
              <w:left w:val="single" w:sz="4" w:space="0" w:color="auto"/>
            </w:tcBorders>
            <w:shd w:val="clear" w:color="auto" w:fill="FFFFFF"/>
          </w:tcPr>
          <w:p w:rsidR="005D19BB" w:rsidRDefault="00F53023">
            <w:pPr>
              <w:pStyle w:val="41"/>
              <w:framePr w:w="5342" w:wrap="notBeside" w:vAnchor="text" w:hAnchor="text" w:y="1"/>
              <w:shd w:val="clear" w:color="auto" w:fill="auto"/>
              <w:spacing w:before="0" w:line="180" w:lineRule="exact"/>
              <w:ind w:left="80" w:firstLine="0"/>
              <w:jc w:val="left"/>
            </w:pPr>
            <w:r>
              <w:rPr>
                <w:rStyle w:val="270"/>
              </w:rPr>
              <w:t>Confirm Password</w:t>
            </w:r>
          </w:p>
        </w:tc>
        <w:tc>
          <w:tcPr>
            <w:tcW w:w="2962"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336"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182" w:type="dxa"/>
            <w:tcBorders>
              <w:top w:val="single" w:sz="4" w:space="0" w:color="auto"/>
              <w:left w:val="single" w:sz="4" w:space="0" w:color="auto"/>
              <w:right w:val="single" w:sz="4" w:space="0" w:color="auto"/>
            </w:tcBorders>
            <w:shd w:val="clear" w:color="auto" w:fill="FFFFFF"/>
          </w:tcPr>
          <w:p w:rsidR="005D19BB" w:rsidRDefault="005D19BB">
            <w:pPr>
              <w:framePr w:w="5342" w:wrap="notBeside" w:vAnchor="text" w:hAnchor="text" w:y="1"/>
              <w:rPr>
                <w:sz w:val="10"/>
                <w:szCs w:val="10"/>
              </w:rPr>
            </w:pPr>
          </w:p>
        </w:tc>
      </w:tr>
      <w:tr w:rsidR="005D19BB">
        <w:trPr>
          <w:trHeight w:hRule="exact" w:val="427"/>
        </w:trPr>
        <w:tc>
          <w:tcPr>
            <w:tcW w:w="230" w:type="dxa"/>
            <w:vMerge/>
            <w:shd w:val="clear" w:color="auto" w:fill="FFFFFF"/>
          </w:tcPr>
          <w:p w:rsidR="005D19BB" w:rsidRDefault="005D19BB">
            <w:pPr>
              <w:framePr w:w="5342" w:wrap="notBeside" w:vAnchor="text" w:hAnchor="text" w:y="1"/>
            </w:pPr>
          </w:p>
        </w:tc>
        <w:tc>
          <w:tcPr>
            <w:tcW w:w="1632"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2962" w:type="dxa"/>
            <w:tcBorders>
              <w:top w:val="single" w:sz="4" w:space="0" w:color="auto"/>
              <w:left w:val="single" w:sz="4" w:space="0" w:color="auto"/>
            </w:tcBorders>
            <w:shd w:val="clear" w:color="auto" w:fill="FFFFFF"/>
          </w:tcPr>
          <w:p w:rsidR="005D19BB" w:rsidRDefault="00F53023">
            <w:pPr>
              <w:pStyle w:val="41"/>
              <w:framePr w:w="5342" w:wrap="notBeside" w:vAnchor="text" w:hAnchor="text" w:y="1"/>
              <w:shd w:val="clear" w:color="auto" w:fill="auto"/>
              <w:spacing w:before="0" w:line="180" w:lineRule="exact"/>
              <w:ind w:left="2120" w:firstLine="0"/>
              <w:jc w:val="left"/>
            </w:pPr>
            <w:r>
              <w:rPr>
                <w:rStyle w:val="270"/>
              </w:rPr>
              <w:t>Submit</w:t>
            </w:r>
          </w:p>
        </w:tc>
        <w:tc>
          <w:tcPr>
            <w:tcW w:w="336"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182" w:type="dxa"/>
            <w:tcBorders>
              <w:top w:val="single" w:sz="4" w:space="0" w:color="auto"/>
              <w:left w:val="single" w:sz="4" w:space="0" w:color="auto"/>
              <w:right w:val="single" w:sz="4" w:space="0" w:color="auto"/>
            </w:tcBorders>
            <w:shd w:val="clear" w:color="auto" w:fill="FFFFFF"/>
          </w:tcPr>
          <w:p w:rsidR="005D19BB" w:rsidRDefault="005D19BB">
            <w:pPr>
              <w:framePr w:w="5342" w:wrap="notBeside" w:vAnchor="text" w:hAnchor="text" w:y="1"/>
              <w:rPr>
                <w:sz w:val="10"/>
                <w:szCs w:val="10"/>
              </w:rPr>
            </w:pPr>
          </w:p>
        </w:tc>
      </w:tr>
      <w:tr w:rsidR="005D19BB">
        <w:trPr>
          <w:trHeight w:hRule="exact" w:val="317"/>
        </w:trPr>
        <w:tc>
          <w:tcPr>
            <w:tcW w:w="230" w:type="dxa"/>
            <w:vMerge/>
            <w:shd w:val="clear" w:color="auto" w:fill="FFFFFF"/>
          </w:tcPr>
          <w:p w:rsidR="005D19BB" w:rsidRDefault="005D19BB">
            <w:pPr>
              <w:framePr w:w="5342" w:wrap="notBeside" w:vAnchor="text" w:hAnchor="text" w:y="1"/>
            </w:pPr>
          </w:p>
        </w:tc>
        <w:tc>
          <w:tcPr>
            <w:tcW w:w="1632"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2962"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336" w:type="dxa"/>
            <w:tcBorders>
              <w:top w:val="single" w:sz="4" w:space="0" w:color="auto"/>
              <w:left w:val="single" w:sz="4" w:space="0" w:color="auto"/>
            </w:tcBorders>
            <w:shd w:val="clear" w:color="auto" w:fill="FFFFFF"/>
          </w:tcPr>
          <w:p w:rsidR="005D19BB" w:rsidRDefault="005D19BB">
            <w:pPr>
              <w:framePr w:w="5342" w:wrap="notBeside" w:vAnchor="text" w:hAnchor="text" w:y="1"/>
              <w:rPr>
                <w:sz w:val="10"/>
                <w:szCs w:val="10"/>
              </w:rPr>
            </w:pPr>
          </w:p>
        </w:tc>
        <w:tc>
          <w:tcPr>
            <w:tcW w:w="182" w:type="dxa"/>
            <w:tcBorders>
              <w:top w:val="single" w:sz="4" w:space="0" w:color="auto"/>
              <w:left w:val="single" w:sz="4" w:space="0" w:color="auto"/>
              <w:right w:val="single" w:sz="4" w:space="0" w:color="auto"/>
            </w:tcBorders>
            <w:shd w:val="clear" w:color="auto" w:fill="FFFFFF"/>
          </w:tcPr>
          <w:p w:rsidR="005D19BB" w:rsidRDefault="005D19BB">
            <w:pPr>
              <w:framePr w:w="5342" w:wrap="notBeside" w:vAnchor="text" w:hAnchor="text" w:y="1"/>
              <w:rPr>
                <w:sz w:val="10"/>
                <w:szCs w:val="10"/>
              </w:rPr>
            </w:pPr>
          </w:p>
        </w:tc>
      </w:tr>
      <w:tr w:rsidR="005D19BB">
        <w:trPr>
          <w:trHeight w:hRule="exact" w:val="187"/>
        </w:trPr>
        <w:tc>
          <w:tcPr>
            <w:tcW w:w="230" w:type="dxa"/>
            <w:tcBorders>
              <w:top w:val="single" w:sz="4" w:space="0" w:color="auto"/>
              <w:bottom w:val="single" w:sz="4" w:space="0" w:color="auto"/>
            </w:tcBorders>
            <w:shd w:val="clear" w:color="auto" w:fill="FFFFFF"/>
          </w:tcPr>
          <w:p w:rsidR="005D19BB" w:rsidRDefault="005D19BB">
            <w:pPr>
              <w:framePr w:w="5342" w:wrap="notBeside" w:vAnchor="text" w:hAnchor="text" w:y="1"/>
              <w:rPr>
                <w:sz w:val="10"/>
                <w:szCs w:val="10"/>
              </w:rPr>
            </w:pPr>
          </w:p>
        </w:tc>
        <w:tc>
          <w:tcPr>
            <w:tcW w:w="1632" w:type="dxa"/>
            <w:tcBorders>
              <w:top w:val="single" w:sz="4" w:space="0" w:color="auto"/>
              <w:left w:val="single" w:sz="4" w:space="0" w:color="auto"/>
              <w:bottom w:val="single" w:sz="4" w:space="0" w:color="auto"/>
            </w:tcBorders>
            <w:shd w:val="clear" w:color="auto" w:fill="FFFFFF"/>
          </w:tcPr>
          <w:p w:rsidR="005D19BB" w:rsidRDefault="005D19BB">
            <w:pPr>
              <w:framePr w:w="5342" w:wrap="notBeside" w:vAnchor="text" w:hAnchor="text" w:y="1"/>
              <w:rPr>
                <w:sz w:val="10"/>
                <w:szCs w:val="10"/>
              </w:rPr>
            </w:pPr>
          </w:p>
        </w:tc>
        <w:tc>
          <w:tcPr>
            <w:tcW w:w="2962" w:type="dxa"/>
            <w:tcBorders>
              <w:top w:val="single" w:sz="4" w:space="0" w:color="auto"/>
              <w:left w:val="single" w:sz="4" w:space="0" w:color="auto"/>
              <w:bottom w:val="single" w:sz="4" w:space="0" w:color="auto"/>
            </w:tcBorders>
            <w:shd w:val="clear" w:color="auto" w:fill="FFFFFF"/>
          </w:tcPr>
          <w:p w:rsidR="005D19BB" w:rsidRDefault="005D19BB">
            <w:pPr>
              <w:framePr w:w="5342" w:wrap="notBeside" w:vAnchor="text" w:hAnchor="text" w:y="1"/>
              <w:rPr>
                <w:sz w:val="10"/>
                <w:szCs w:val="10"/>
              </w:rPr>
            </w:pPr>
          </w:p>
        </w:tc>
        <w:tc>
          <w:tcPr>
            <w:tcW w:w="336" w:type="dxa"/>
            <w:tcBorders>
              <w:top w:val="single" w:sz="4" w:space="0" w:color="auto"/>
              <w:left w:val="single" w:sz="4" w:space="0" w:color="auto"/>
              <w:bottom w:val="single" w:sz="4" w:space="0" w:color="auto"/>
            </w:tcBorders>
            <w:shd w:val="clear" w:color="auto" w:fill="FFFFFF"/>
          </w:tcPr>
          <w:p w:rsidR="005D19BB" w:rsidRDefault="005D19BB">
            <w:pPr>
              <w:framePr w:w="5342" w:wrap="notBeside" w:vAnchor="text" w:hAnchor="text" w:y="1"/>
              <w:rPr>
                <w:sz w:val="10"/>
                <w:szCs w:val="10"/>
              </w:rPr>
            </w:pPr>
          </w:p>
        </w:tc>
        <w:tc>
          <w:tcPr>
            <w:tcW w:w="182" w:type="dxa"/>
            <w:tcBorders>
              <w:top w:val="single" w:sz="4" w:space="0" w:color="auto"/>
              <w:left w:val="single" w:sz="4" w:space="0" w:color="auto"/>
              <w:bottom w:val="single" w:sz="4" w:space="0" w:color="auto"/>
              <w:right w:val="single" w:sz="4" w:space="0" w:color="auto"/>
            </w:tcBorders>
            <w:shd w:val="clear" w:color="auto" w:fill="FFFFFF"/>
          </w:tcPr>
          <w:p w:rsidR="005D19BB" w:rsidRDefault="005D19BB">
            <w:pPr>
              <w:framePr w:w="5342" w:wrap="notBeside" w:vAnchor="text" w:hAnchor="text" w:y="1"/>
              <w:rPr>
                <w:sz w:val="10"/>
                <w:szCs w:val="10"/>
              </w:rPr>
            </w:pPr>
          </w:p>
        </w:tc>
      </w:tr>
    </w:tbl>
    <w:p w:rsidR="005D19BB" w:rsidRDefault="005D19BB">
      <w:pPr>
        <w:rPr>
          <w:sz w:val="2"/>
          <w:szCs w:val="2"/>
        </w:rPr>
      </w:pPr>
    </w:p>
    <w:p w:rsidR="005D19BB" w:rsidRDefault="00F53023">
      <w:pPr>
        <w:pStyle w:val="80"/>
        <w:shd w:val="clear" w:color="auto" w:fill="auto"/>
        <w:spacing w:before="290" w:after="237" w:line="180" w:lineRule="exact"/>
        <w:ind w:left="20" w:firstLine="0"/>
        <w:jc w:val="both"/>
      </w:pPr>
      <w:r>
        <w:rPr>
          <w:rStyle w:val="80pt1"/>
        </w:rPr>
        <w:t xml:space="preserve">Figure 11-2. </w:t>
      </w:r>
      <w:r>
        <w:rPr>
          <w:rStyle w:val="88"/>
          <w:i/>
          <w:iCs/>
        </w:rPr>
        <w:t>Input form window</w:t>
      </w:r>
    </w:p>
    <w:p w:rsidR="005D19BB" w:rsidRDefault="00F53023">
      <w:pPr>
        <w:pStyle w:val="41"/>
        <w:shd w:val="clear" w:color="auto" w:fill="auto"/>
        <w:spacing w:before="0" w:after="64"/>
        <w:ind w:left="20" w:right="320" w:firstLine="360"/>
        <w:jc w:val="left"/>
      </w:pPr>
      <w:r>
        <w:rPr>
          <w:rStyle w:val="223"/>
        </w:rPr>
        <w:t>Another useful layout control is the StackPanel. It lays out child controls either vertically or horizontally depending on the orientation setting. The following code shows two buttons in a StackPanel control:</w:t>
      </w:r>
    </w:p>
    <w:p w:rsidR="005D19BB" w:rsidRDefault="00F53023">
      <w:pPr>
        <w:pStyle w:val="41"/>
        <w:shd w:val="clear" w:color="auto" w:fill="auto"/>
        <w:spacing w:before="0" w:line="197" w:lineRule="exact"/>
        <w:ind w:left="20" w:firstLine="0"/>
      </w:pPr>
      <w:r>
        <w:rPr>
          <w:rStyle w:val="223"/>
        </w:rPr>
        <w:t>&lt;StackPanel Grid.Column="1" Grid.Row="4" Orientation="Horizontal" &gt;</w:t>
      </w:r>
    </w:p>
    <w:p w:rsidR="005D19BB" w:rsidRDefault="00F53023">
      <w:pPr>
        <w:pStyle w:val="41"/>
        <w:shd w:val="clear" w:color="auto" w:fill="auto"/>
        <w:spacing w:before="0" w:line="197" w:lineRule="exact"/>
        <w:ind w:left="20" w:firstLine="360"/>
        <w:jc w:val="left"/>
      </w:pPr>
      <w:r>
        <w:rPr>
          <w:rStyle w:val="223"/>
        </w:rPr>
        <w:t xml:space="preserve">&lt;Button MinWidth="80" Margin="0,0,0,8" Content="Submit" </w:t>
      </w:r>
      <w:r w:rsidRPr="00A2473A">
        <w:rPr>
          <w:rStyle w:val="223"/>
        </w:rPr>
        <w:t>/&gt;</w:t>
      </w:r>
    </w:p>
    <w:p w:rsidR="005D19BB" w:rsidRDefault="00F53023">
      <w:pPr>
        <w:pStyle w:val="41"/>
        <w:shd w:val="clear" w:color="auto" w:fill="auto"/>
        <w:spacing w:before="0" w:line="197" w:lineRule="exact"/>
        <w:ind w:left="20" w:firstLine="360"/>
        <w:jc w:val="left"/>
      </w:pPr>
      <w:r>
        <w:rPr>
          <w:rStyle w:val="223"/>
        </w:rPr>
        <w:t xml:space="preserve">&lt;Button MinWidth="80" Margin="0,0,0,8" Content="Cancel" </w:t>
      </w:r>
      <w:r w:rsidRPr="00A2473A">
        <w:rPr>
          <w:rStyle w:val="223"/>
        </w:rPr>
        <w:t>/&gt;</w:t>
      </w:r>
    </w:p>
    <w:p w:rsidR="005D19BB" w:rsidRDefault="00F53023">
      <w:pPr>
        <w:pStyle w:val="41"/>
        <w:shd w:val="clear" w:color="auto" w:fill="auto"/>
        <w:spacing w:before="0" w:after="56" w:line="197" w:lineRule="exact"/>
        <w:ind w:left="20" w:firstLine="0"/>
      </w:pPr>
      <w:r>
        <w:rPr>
          <w:rStyle w:val="223"/>
        </w:rPr>
        <w:t>&lt;/StackPanel&gt;</w:t>
      </w:r>
    </w:p>
    <w:p w:rsidR="005D19BB" w:rsidRDefault="00F53023">
      <w:pPr>
        <w:pStyle w:val="41"/>
        <w:shd w:val="clear" w:color="auto" w:fill="auto"/>
        <w:spacing w:before="0" w:after="377"/>
        <w:ind w:left="20" w:right="320" w:firstLine="360"/>
      </w:pPr>
      <w:r>
        <w:rPr>
          <w:rStyle w:val="223"/>
        </w:rPr>
        <w:t>Some other layout controls available are the DockPanel, WrapPanel, and Canvas. The DockPanel is used to provide docking of elements to the left, right, top, bottom, or center of the panel. The WrapPanel acts like a StackPanel but will wrap child controls to a new line if no room is left. The Canvas control is used to lay out its child elements with absolute positioning relative to one of its sides. It is typically used for graphics elements and not to lay out user interface controls.</w:t>
      </w:r>
    </w:p>
    <w:p w:rsidR="005D19BB" w:rsidRDefault="00F53023">
      <w:pPr>
        <w:pStyle w:val="31"/>
        <w:keepNext/>
        <w:keepLines/>
        <w:shd w:val="clear" w:color="auto" w:fill="auto"/>
        <w:spacing w:before="0" w:after="87" w:line="330" w:lineRule="exact"/>
        <w:ind w:left="20"/>
      </w:pPr>
      <w:bookmarkStart w:id="326" w:name="bookmark476"/>
      <w:r>
        <w:rPr>
          <w:rStyle w:val="3a"/>
          <w:b/>
          <w:bCs/>
        </w:rPr>
        <w:lastRenderedPageBreak/>
        <w:t>Adding Display Controls</w:t>
      </w:r>
      <w:bookmarkEnd w:id="326"/>
    </w:p>
    <w:p w:rsidR="005D19BB" w:rsidRDefault="00F53023">
      <w:pPr>
        <w:pStyle w:val="41"/>
        <w:shd w:val="clear" w:color="auto" w:fill="auto"/>
        <w:spacing w:before="0" w:after="64"/>
        <w:ind w:left="20" w:right="320" w:firstLine="0"/>
      </w:pPr>
      <w:r>
        <w:rPr>
          <w:rStyle w:val="223"/>
        </w:rPr>
        <w:t>The goal of most business applications is to present data to their users, allow them to update the data and save it back to a database. Some common controls used to facilitate this process are the Textbox, ListBox, ComboBox, Checkbox, DatePicker, and DataGrid. You have already seen the TextBox used on a window; the following code shows how to add a ListBox and ComboBox to a window. Figure 11-3 shows how the window is rendered.</w:t>
      </w:r>
    </w:p>
    <w:p w:rsidR="005D19BB" w:rsidRDefault="00F53023">
      <w:pPr>
        <w:pStyle w:val="41"/>
        <w:shd w:val="clear" w:color="auto" w:fill="auto"/>
        <w:spacing w:before="0" w:line="197" w:lineRule="exact"/>
        <w:ind w:left="20" w:firstLine="0"/>
      </w:pPr>
      <w:r>
        <w:rPr>
          <w:rStyle w:val="223"/>
        </w:rPr>
        <w:t>&lt;Grid&gt;</w:t>
      </w:r>
    </w:p>
    <w:p w:rsidR="005D19BB" w:rsidRDefault="00F53023">
      <w:pPr>
        <w:pStyle w:val="41"/>
        <w:shd w:val="clear" w:color="auto" w:fill="auto"/>
        <w:spacing w:before="0" w:line="197" w:lineRule="exact"/>
        <w:ind w:left="20" w:firstLine="360"/>
        <w:jc w:val="left"/>
      </w:pPr>
      <w:r>
        <w:rPr>
          <w:rStyle w:val="223"/>
        </w:rPr>
        <w:t>&lt;Grid.ColumnDefinitions&gt;</w:t>
      </w:r>
    </w:p>
    <w:p w:rsidR="005D19BB" w:rsidRDefault="00F53023">
      <w:pPr>
        <w:pStyle w:val="41"/>
        <w:shd w:val="clear" w:color="auto" w:fill="auto"/>
        <w:spacing w:before="0" w:line="197" w:lineRule="exact"/>
        <w:ind w:left="740" w:firstLine="0"/>
        <w:jc w:val="left"/>
      </w:pPr>
      <w:r>
        <w:rPr>
          <w:rStyle w:val="223"/>
        </w:rPr>
        <w:t xml:space="preserve">&lt;ColumnDefinition Width="*"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&lt;ColumnDefinition Width="*" </w:t>
      </w:r>
      <w:r w:rsidRPr="00A2473A">
        <w:rPr>
          <w:rStyle w:val="223"/>
        </w:rPr>
        <w:t>/&gt;</w:t>
      </w:r>
    </w:p>
    <w:p w:rsidR="005D19BB" w:rsidRDefault="00F53023">
      <w:pPr>
        <w:pStyle w:val="41"/>
        <w:shd w:val="clear" w:color="auto" w:fill="auto"/>
        <w:spacing w:before="0" w:line="197" w:lineRule="exact"/>
        <w:ind w:left="20" w:firstLine="360"/>
        <w:jc w:val="left"/>
      </w:pPr>
      <w:r>
        <w:rPr>
          <w:rStyle w:val="223"/>
        </w:rPr>
        <w:t>&lt;/Grid.ColumnDefinitions&gt;</w:t>
      </w:r>
    </w:p>
    <w:p w:rsidR="005D19BB" w:rsidRDefault="00F53023">
      <w:pPr>
        <w:pStyle w:val="41"/>
        <w:shd w:val="clear" w:color="auto" w:fill="auto"/>
        <w:spacing w:before="0" w:line="197" w:lineRule="exact"/>
        <w:ind w:left="20" w:firstLine="360"/>
        <w:jc w:val="left"/>
      </w:pPr>
      <w:r>
        <w:rPr>
          <w:rStyle w:val="223"/>
        </w:rPr>
        <w:t>&lt;ListBox Margin="20" Grid.Column="0"&gt;</w:t>
      </w:r>
    </w:p>
    <w:p w:rsidR="005D19BB" w:rsidRDefault="00F53023">
      <w:pPr>
        <w:pStyle w:val="41"/>
        <w:shd w:val="clear" w:color="auto" w:fill="auto"/>
        <w:spacing w:before="0" w:line="197" w:lineRule="exact"/>
        <w:ind w:left="740" w:firstLine="0"/>
        <w:jc w:val="left"/>
      </w:pPr>
      <w:r>
        <w:rPr>
          <w:rStyle w:val="223"/>
        </w:rPr>
        <w:t>&lt;ListBoxItem&gt;Red&lt;/ListBoxItem&gt;</w:t>
      </w:r>
    </w:p>
    <w:p w:rsidR="005D19BB" w:rsidRDefault="00F53023">
      <w:pPr>
        <w:pStyle w:val="41"/>
        <w:shd w:val="clear" w:color="auto" w:fill="auto"/>
        <w:spacing w:before="0" w:line="197" w:lineRule="exact"/>
        <w:ind w:left="740" w:firstLine="0"/>
        <w:jc w:val="left"/>
      </w:pPr>
      <w:r>
        <w:rPr>
          <w:rStyle w:val="223"/>
        </w:rPr>
        <w:t xml:space="preserve">&lt;ListBoxItem&gt;Blue&lt;/ListBoxItem&gt; </w:t>
      </w:r>
      <w:bookmarkStart w:id="327" w:name="bookmark477"/>
      <w:r>
        <w:rPr>
          <w:rStyle w:val="223"/>
        </w:rPr>
        <w:t>&lt;ListBoxItem&gt;Green&lt;/ListBoxItem&gt;</w:t>
      </w:r>
      <w:bookmarkEnd w:id="327"/>
    </w:p>
    <w:p w:rsidR="005D19BB" w:rsidRDefault="00F53023">
      <w:pPr>
        <w:pStyle w:val="41"/>
        <w:shd w:val="clear" w:color="auto" w:fill="auto"/>
        <w:spacing w:before="0" w:line="197" w:lineRule="exact"/>
        <w:ind w:left="740" w:firstLine="0"/>
        <w:jc w:val="left"/>
      </w:pPr>
      <w:r>
        <w:rPr>
          <w:rStyle w:val="223"/>
        </w:rPr>
        <w:t>&lt;ListBoxItem&gt;Yellow&lt;/ListBoxItem&gt;</w:t>
      </w:r>
    </w:p>
    <w:p w:rsidR="005D19BB" w:rsidRDefault="00F53023">
      <w:pPr>
        <w:pStyle w:val="41"/>
        <w:shd w:val="clear" w:color="auto" w:fill="auto"/>
        <w:spacing w:before="0" w:line="197" w:lineRule="exact"/>
        <w:ind w:left="740" w:hanging="360"/>
      </w:pPr>
      <w:r>
        <w:rPr>
          <w:rStyle w:val="223"/>
        </w:rPr>
        <w:t>&lt;/ListBox&gt;</w:t>
      </w:r>
    </w:p>
    <w:p w:rsidR="005D19BB" w:rsidRDefault="00F53023">
      <w:pPr>
        <w:pStyle w:val="41"/>
        <w:shd w:val="clear" w:color="auto" w:fill="auto"/>
        <w:spacing w:before="0" w:line="197" w:lineRule="exact"/>
        <w:ind w:left="740" w:right="4940" w:hanging="360"/>
      </w:pPr>
      <w:r>
        <w:rPr>
          <w:rStyle w:val="223"/>
        </w:rPr>
        <w:t>&lt;ComboBox Grid.Column="1" VerticalAlignment="Top"&gt; &lt;ComboBoxItem&gt;Small&lt;/ComboBoxItem&gt; &lt;ComboBoxItem&gt;Medium&lt;/ComboBoxItem&gt; &lt;ComboBoxItem&gt;Large&lt;/ComboBoxItem&gt; &lt;ComboBoxItem&gt;X-Large&lt;/ComboBoxItem&gt; &lt;/ComboBox&gt;</w:t>
      </w:r>
    </w:p>
    <w:p w:rsidR="005D19BB" w:rsidRDefault="00F53023">
      <w:pPr>
        <w:pStyle w:val="41"/>
        <w:shd w:val="clear" w:color="auto" w:fill="auto"/>
        <w:spacing w:before="0" w:after="141" w:line="197" w:lineRule="exact"/>
        <w:ind w:left="20" w:firstLine="0"/>
      </w:pPr>
      <w:r>
        <w:rPr>
          <w:rStyle w:val="223"/>
        </w:rPr>
        <w:t>&lt;/Grid&gt;</w:t>
      </w:r>
    </w:p>
    <w:tbl>
      <w:tblPr>
        <w:tblOverlap w:val="never"/>
        <w:tblW w:w="0" w:type="auto"/>
        <w:tblLayout w:type="fixed"/>
        <w:tblCellMar>
          <w:left w:w="10" w:type="dxa"/>
          <w:right w:w="10" w:type="dxa"/>
        </w:tblCellMar>
        <w:tblLook w:val="04A0" w:firstRow="1" w:lastRow="0" w:firstColumn="1" w:lastColumn="0" w:noHBand="0" w:noVBand="1"/>
      </w:tblPr>
      <w:tblGrid>
        <w:gridCol w:w="139"/>
        <w:gridCol w:w="317"/>
        <w:gridCol w:w="1517"/>
        <w:gridCol w:w="322"/>
        <w:gridCol w:w="2117"/>
        <w:gridCol w:w="106"/>
      </w:tblGrid>
      <w:tr w:rsidR="005D19BB">
        <w:trPr>
          <w:trHeight w:hRule="exact" w:val="437"/>
        </w:trPr>
        <w:tc>
          <w:tcPr>
            <w:tcW w:w="139"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1834" w:type="dxa"/>
            <w:gridSpan w:val="2"/>
            <w:shd w:val="clear" w:color="auto" w:fill="FFFFFF"/>
          </w:tcPr>
          <w:p w:rsidR="005D19BB" w:rsidRDefault="00F53023">
            <w:pPr>
              <w:pStyle w:val="41"/>
              <w:framePr w:w="4517" w:wrap="notBeside" w:vAnchor="text" w:hAnchor="text" w:y="1"/>
              <w:shd w:val="clear" w:color="auto" w:fill="auto"/>
              <w:spacing w:before="0" w:line="150" w:lineRule="exact"/>
              <w:ind w:left="40" w:firstLine="0"/>
              <w:jc w:val="left"/>
            </w:pPr>
            <w:r>
              <w:rPr>
                <w:rStyle w:val="MalgunGothic75pt"/>
              </w:rPr>
              <w:t xml:space="preserve">■ </w:t>
            </w:r>
            <w:r>
              <w:rPr>
                <w:rStyle w:val="MalgunGothic75pt0"/>
              </w:rPr>
              <w:t>Window2</w:t>
            </w:r>
          </w:p>
        </w:tc>
        <w:tc>
          <w:tcPr>
            <w:tcW w:w="322" w:type="dxa"/>
            <w:shd w:val="clear" w:color="auto" w:fill="FFFFFF"/>
          </w:tcPr>
          <w:p w:rsidR="005D19BB" w:rsidRDefault="005D19BB">
            <w:pPr>
              <w:framePr w:w="4517" w:wrap="notBeside" w:vAnchor="text" w:hAnchor="text" w:y="1"/>
              <w:rPr>
                <w:sz w:val="10"/>
                <w:szCs w:val="10"/>
              </w:rPr>
            </w:pPr>
          </w:p>
        </w:tc>
        <w:tc>
          <w:tcPr>
            <w:tcW w:w="2117" w:type="dxa"/>
            <w:shd w:val="clear" w:color="auto" w:fill="FFFFFF"/>
          </w:tcPr>
          <w:p w:rsidR="005D19BB" w:rsidRDefault="00F53023">
            <w:pPr>
              <w:pStyle w:val="41"/>
              <w:framePr w:w="4517" w:wrap="notBeside" w:vAnchor="text" w:hAnchor="text" w:y="1"/>
              <w:shd w:val="clear" w:color="auto" w:fill="auto"/>
              <w:spacing w:before="0" w:line="150" w:lineRule="exact"/>
              <w:ind w:firstLine="0"/>
              <w:jc w:val="center"/>
            </w:pPr>
            <w:r>
              <w:rPr>
                <w:rStyle w:val="MalgunGothic75pt3pt"/>
              </w:rPr>
              <w:t>1-10</w:t>
            </w:r>
          </w:p>
        </w:tc>
        <w:tc>
          <w:tcPr>
            <w:tcW w:w="106" w:type="dxa"/>
            <w:shd w:val="clear" w:color="auto" w:fill="FFFFFF"/>
          </w:tcPr>
          <w:p w:rsidR="005D19BB" w:rsidRDefault="005D19BB">
            <w:pPr>
              <w:framePr w:w="4517" w:wrap="notBeside" w:vAnchor="text" w:hAnchor="text" w:y="1"/>
              <w:rPr>
                <w:sz w:val="10"/>
                <w:szCs w:val="10"/>
              </w:rPr>
            </w:pPr>
          </w:p>
        </w:tc>
      </w:tr>
      <w:tr w:rsidR="005D19BB">
        <w:trPr>
          <w:trHeight w:hRule="exact" w:val="317"/>
        </w:trPr>
        <w:tc>
          <w:tcPr>
            <w:tcW w:w="139"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2156" w:type="dxa"/>
            <w:gridSpan w:val="3"/>
            <w:tcBorders>
              <w:top w:val="single" w:sz="4" w:space="0" w:color="auto"/>
              <w:left w:val="single" w:sz="4" w:space="0" w:color="auto"/>
            </w:tcBorders>
            <w:shd w:val="clear" w:color="auto" w:fill="FFFFFF"/>
          </w:tcPr>
          <w:p w:rsidR="005D19BB" w:rsidRDefault="005D19BB">
            <w:pPr>
              <w:framePr w:w="4517" w:wrap="notBeside" w:vAnchor="text" w:hAnchor="text" w:y="1"/>
              <w:rPr>
                <w:sz w:val="10"/>
                <w:szCs w:val="10"/>
              </w:rPr>
            </w:pPr>
          </w:p>
        </w:tc>
        <w:tc>
          <w:tcPr>
            <w:tcW w:w="2117" w:type="dxa"/>
            <w:tcBorders>
              <w:top w:val="single" w:sz="4" w:space="0" w:color="auto"/>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right="80" w:firstLine="0"/>
              <w:jc w:val="right"/>
            </w:pPr>
            <w:r>
              <w:rPr>
                <w:rStyle w:val="MalgunGothic75pt3pt0"/>
              </w:rPr>
              <w:t>▼</w:t>
            </w:r>
          </w:p>
        </w:tc>
        <w:tc>
          <w:tcPr>
            <w:tcW w:w="106" w:type="dxa"/>
            <w:tcBorders>
              <w:left w:val="single" w:sz="4" w:space="0" w:color="auto"/>
            </w:tcBorders>
            <w:shd w:val="clear" w:color="auto" w:fill="FFFFFF"/>
          </w:tcPr>
          <w:p w:rsidR="005D19BB" w:rsidRDefault="005D19BB">
            <w:pPr>
              <w:framePr w:w="4517" w:wrap="notBeside" w:vAnchor="text" w:hAnchor="text" w:y="1"/>
              <w:rPr>
                <w:sz w:val="10"/>
                <w:szCs w:val="10"/>
              </w:rPr>
            </w:pPr>
          </w:p>
        </w:tc>
      </w:tr>
      <w:tr w:rsidR="005D19BB">
        <w:trPr>
          <w:trHeight w:hRule="exact" w:val="274"/>
        </w:trPr>
        <w:tc>
          <w:tcPr>
            <w:tcW w:w="139"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317"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1517" w:type="dxa"/>
            <w:tcBorders>
              <w:top w:val="single" w:sz="4" w:space="0" w:color="auto"/>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60" w:firstLine="0"/>
              <w:jc w:val="left"/>
            </w:pPr>
            <w:r>
              <w:rPr>
                <w:rStyle w:val="MalgunGothic75pt3pt1"/>
              </w:rPr>
              <w:t>Red</w:t>
            </w:r>
          </w:p>
        </w:tc>
        <w:tc>
          <w:tcPr>
            <w:tcW w:w="322"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2117" w:type="dxa"/>
            <w:tcBorders>
              <w:top w:val="single" w:sz="4" w:space="0" w:color="auto"/>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60" w:firstLine="0"/>
              <w:jc w:val="left"/>
            </w:pPr>
            <w:r>
              <w:rPr>
                <w:rStyle w:val="MalgunGothic75pt0"/>
              </w:rPr>
              <w:t>Small</w:t>
            </w:r>
          </w:p>
        </w:tc>
        <w:tc>
          <w:tcPr>
            <w:tcW w:w="106" w:type="dxa"/>
            <w:tcBorders>
              <w:left w:val="single" w:sz="4" w:space="0" w:color="auto"/>
            </w:tcBorders>
            <w:shd w:val="clear" w:color="auto" w:fill="FFFFFF"/>
          </w:tcPr>
          <w:p w:rsidR="005D19BB" w:rsidRDefault="005D19BB">
            <w:pPr>
              <w:framePr w:w="4517" w:wrap="notBeside" w:vAnchor="text" w:hAnchor="text" w:y="1"/>
              <w:rPr>
                <w:sz w:val="10"/>
                <w:szCs w:val="10"/>
              </w:rPr>
            </w:pPr>
          </w:p>
        </w:tc>
      </w:tr>
      <w:tr w:rsidR="005D19BB">
        <w:trPr>
          <w:trHeight w:hRule="exact" w:val="245"/>
        </w:trPr>
        <w:tc>
          <w:tcPr>
            <w:tcW w:w="139"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317"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1517" w:type="dxa"/>
            <w:tcBorders>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60" w:firstLine="0"/>
              <w:jc w:val="left"/>
            </w:pPr>
            <w:r>
              <w:rPr>
                <w:rStyle w:val="MalgunGothic75pt0"/>
              </w:rPr>
              <w:t>Blue</w:t>
            </w:r>
          </w:p>
        </w:tc>
        <w:tc>
          <w:tcPr>
            <w:tcW w:w="322"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2117" w:type="dxa"/>
            <w:tcBorders>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60" w:firstLine="0"/>
              <w:jc w:val="left"/>
            </w:pPr>
            <w:r>
              <w:rPr>
                <w:rStyle w:val="MalgunGothic75pt0"/>
              </w:rPr>
              <w:t>Medium</w:t>
            </w:r>
          </w:p>
        </w:tc>
        <w:tc>
          <w:tcPr>
            <w:tcW w:w="106" w:type="dxa"/>
            <w:tcBorders>
              <w:left w:val="single" w:sz="4" w:space="0" w:color="auto"/>
            </w:tcBorders>
            <w:shd w:val="clear" w:color="auto" w:fill="FFFFFF"/>
          </w:tcPr>
          <w:p w:rsidR="005D19BB" w:rsidRDefault="005D19BB">
            <w:pPr>
              <w:framePr w:w="4517" w:wrap="notBeside" w:vAnchor="text" w:hAnchor="text" w:y="1"/>
              <w:rPr>
                <w:sz w:val="10"/>
                <w:szCs w:val="10"/>
              </w:rPr>
            </w:pPr>
          </w:p>
        </w:tc>
      </w:tr>
      <w:tr w:rsidR="005D19BB">
        <w:trPr>
          <w:trHeight w:hRule="exact" w:val="250"/>
        </w:trPr>
        <w:tc>
          <w:tcPr>
            <w:tcW w:w="139"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317"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1517" w:type="dxa"/>
            <w:tcBorders>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60" w:firstLine="0"/>
              <w:jc w:val="left"/>
            </w:pPr>
            <w:r>
              <w:rPr>
                <w:rStyle w:val="MalgunGothic75pt1"/>
              </w:rPr>
              <w:t>Green</w:t>
            </w:r>
          </w:p>
        </w:tc>
        <w:tc>
          <w:tcPr>
            <w:tcW w:w="322"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2117" w:type="dxa"/>
            <w:tcBorders>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60" w:firstLine="0"/>
              <w:jc w:val="left"/>
            </w:pPr>
            <w:r>
              <w:rPr>
                <w:rStyle w:val="MalgunGothic75pt1"/>
              </w:rPr>
              <w:t>Large</w:t>
            </w:r>
          </w:p>
        </w:tc>
        <w:tc>
          <w:tcPr>
            <w:tcW w:w="106" w:type="dxa"/>
            <w:tcBorders>
              <w:left w:val="single" w:sz="4" w:space="0" w:color="auto"/>
            </w:tcBorders>
            <w:shd w:val="clear" w:color="auto" w:fill="FFFFFF"/>
          </w:tcPr>
          <w:p w:rsidR="005D19BB" w:rsidRDefault="005D19BB">
            <w:pPr>
              <w:framePr w:w="4517" w:wrap="notBeside" w:vAnchor="text" w:hAnchor="text" w:y="1"/>
              <w:rPr>
                <w:sz w:val="10"/>
                <w:szCs w:val="10"/>
              </w:rPr>
            </w:pPr>
          </w:p>
        </w:tc>
      </w:tr>
      <w:tr w:rsidR="005D19BB">
        <w:trPr>
          <w:trHeight w:hRule="exact" w:val="245"/>
        </w:trPr>
        <w:tc>
          <w:tcPr>
            <w:tcW w:w="139"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317"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1517" w:type="dxa"/>
            <w:tcBorders>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60" w:firstLine="0"/>
              <w:jc w:val="left"/>
            </w:pPr>
            <w:r>
              <w:rPr>
                <w:rStyle w:val="MalgunGothic75pt0"/>
              </w:rPr>
              <w:t>Yellow</w:t>
            </w:r>
          </w:p>
        </w:tc>
        <w:tc>
          <w:tcPr>
            <w:tcW w:w="322"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2117" w:type="dxa"/>
            <w:tcBorders>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60" w:firstLine="0"/>
              <w:jc w:val="left"/>
            </w:pPr>
            <w:r>
              <w:rPr>
                <w:rStyle w:val="MalgunGothic75pt0"/>
              </w:rPr>
              <w:t>X-Large</w:t>
            </w:r>
          </w:p>
        </w:tc>
        <w:tc>
          <w:tcPr>
            <w:tcW w:w="106" w:type="dxa"/>
            <w:tcBorders>
              <w:left w:val="single" w:sz="4" w:space="0" w:color="auto"/>
            </w:tcBorders>
            <w:shd w:val="clear" w:color="auto" w:fill="FFFFFF"/>
          </w:tcPr>
          <w:p w:rsidR="005D19BB" w:rsidRDefault="005D19BB">
            <w:pPr>
              <w:framePr w:w="4517" w:wrap="notBeside" w:vAnchor="text" w:hAnchor="text" w:y="1"/>
              <w:rPr>
                <w:sz w:val="10"/>
                <w:szCs w:val="10"/>
              </w:rPr>
            </w:pPr>
          </w:p>
        </w:tc>
      </w:tr>
      <w:tr w:rsidR="005D19BB">
        <w:trPr>
          <w:trHeight w:hRule="exact" w:val="2606"/>
        </w:trPr>
        <w:tc>
          <w:tcPr>
            <w:tcW w:w="139" w:type="dxa"/>
            <w:tcBorders>
              <w:left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40" w:firstLine="0"/>
              <w:jc w:val="left"/>
            </w:pPr>
            <w:r>
              <w:rPr>
                <w:rStyle w:val="MalgunGothic75pt2"/>
              </w:rPr>
              <w:t>1</w:t>
            </w:r>
          </w:p>
        </w:tc>
        <w:tc>
          <w:tcPr>
            <w:tcW w:w="317"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1517" w:type="dxa"/>
            <w:tcBorders>
              <w:left w:val="single" w:sz="4" w:space="0" w:color="auto"/>
            </w:tcBorders>
            <w:shd w:val="clear" w:color="auto" w:fill="FFFFFF"/>
          </w:tcPr>
          <w:p w:rsidR="005D19BB" w:rsidRDefault="005D19BB">
            <w:pPr>
              <w:framePr w:w="4517" w:wrap="notBeside" w:vAnchor="text" w:hAnchor="text" w:y="1"/>
              <w:rPr>
                <w:sz w:val="10"/>
                <w:szCs w:val="10"/>
              </w:rPr>
            </w:pPr>
          </w:p>
        </w:tc>
        <w:tc>
          <w:tcPr>
            <w:tcW w:w="2439" w:type="dxa"/>
            <w:gridSpan w:val="2"/>
            <w:tcBorders>
              <w:top w:val="single" w:sz="4" w:space="0" w:color="auto"/>
              <w:left w:val="single" w:sz="4" w:space="0" w:color="auto"/>
            </w:tcBorders>
            <w:shd w:val="clear" w:color="auto" w:fill="FFFFFF"/>
          </w:tcPr>
          <w:p w:rsidR="005D19BB" w:rsidRDefault="005D19BB">
            <w:pPr>
              <w:framePr w:w="4517" w:wrap="notBeside" w:vAnchor="text" w:hAnchor="text" w:y="1"/>
              <w:rPr>
                <w:sz w:val="10"/>
                <w:szCs w:val="10"/>
              </w:rPr>
            </w:pPr>
          </w:p>
        </w:tc>
        <w:tc>
          <w:tcPr>
            <w:tcW w:w="106" w:type="dxa"/>
            <w:tcBorders>
              <w:left w:val="single" w:sz="4" w:space="0" w:color="auto"/>
            </w:tcBorders>
            <w:shd w:val="clear" w:color="auto" w:fill="FFFFFF"/>
          </w:tcPr>
          <w:p w:rsidR="005D19BB" w:rsidRDefault="005D19BB">
            <w:pPr>
              <w:framePr w:w="4517" w:wrap="notBeside" w:vAnchor="text" w:hAnchor="text" w:y="1"/>
              <w:rPr>
                <w:sz w:val="10"/>
                <w:szCs w:val="10"/>
              </w:rPr>
            </w:pPr>
          </w:p>
        </w:tc>
      </w:tr>
      <w:tr w:rsidR="005D19BB">
        <w:trPr>
          <w:trHeight w:hRule="exact" w:val="120"/>
        </w:trPr>
        <w:tc>
          <w:tcPr>
            <w:tcW w:w="139" w:type="dxa"/>
            <w:tcBorders>
              <w:left w:val="single" w:sz="4" w:space="0" w:color="auto"/>
              <w:bottom w:val="single" w:sz="4" w:space="0" w:color="auto"/>
            </w:tcBorders>
            <w:shd w:val="clear" w:color="auto" w:fill="FFFFFF"/>
          </w:tcPr>
          <w:p w:rsidR="005D19BB" w:rsidRDefault="00F53023">
            <w:pPr>
              <w:pStyle w:val="41"/>
              <w:framePr w:w="4517" w:wrap="notBeside" w:vAnchor="text" w:hAnchor="text" w:y="1"/>
              <w:shd w:val="clear" w:color="auto" w:fill="auto"/>
              <w:spacing w:before="0" w:line="150" w:lineRule="exact"/>
              <w:ind w:left="40" w:firstLine="0"/>
              <w:jc w:val="left"/>
            </w:pPr>
            <w:r>
              <w:rPr>
                <w:rStyle w:val="MalgunGothic75pt1"/>
              </w:rPr>
              <w:t>4</w:t>
            </w:r>
          </w:p>
        </w:tc>
        <w:tc>
          <w:tcPr>
            <w:tcW w:w="1834" w:type="dxa"/>
            <w:gridSpan w:val="2"/>
            <w:tcBorders>
              <w:top w:val="single" w:sz="4" w:space="0" w:color="auto"/>
              <w:bottom w:val="single" w:sz="4" w:space="0" w:color="auto"/>
            </w:tcBorders>
            <w:shd w:val="clear" w:color="auto" w:fill="FFFFFF"/>
          </w:tcPr>
          <w:p w:rsidR="005D19BB" w:rsidRDefault="005D19BB">
            <w:pPr>
              <w:framePr w:w="4517" w:wrap="notBeside" w:vAnchor="text" w:hAnchor="text" w:y="1"/>
              <w:rPr>
                <w:sz w:val="10"/>
                <w:szCs w:val="10"/>
              </w:rPr>
            </w:pPr>
          </w:p>
        </w:tc>
        <w:tc>
          <w:tcPr>
            <w:tcW w:w="2439" w:type="dxa"/>
            <w:gridSpan w:val="2"/>
            <w:tcBorders>
              <w:top w:val="single" w:sz="4" w:space="0" w:color="auto"/>
              <w:bottom w:val="single" w:sz="4" w:space="0" w:color="auto"/>
            </w:tcBorders>
            <w:shd w:val="clear" w:color="auto" w:fill="FFFFFF"/>
          </w:tcPr>
          <w:p w:rsidR="005D19BB" w:rsidRDefault="005D19BB">
            <w:pPr>
              <w:framePr w:w="4517" w:wrap="notBeside" w:vAnchor="text" w:hAnchor="text" w:y="1"/>
              <w:rPr>
                <w:sz w:val="10"/>
                <w:szCs w:val="10"/>
              </w:rPr>
            </w:pPr>
          </w:p>
        </w:tc>
        <w:tc>
          <w:tcPr>
            <w:tcW w:w="106" w:type="dxa"/>
            <w:tcBorders>
              <w:bottom w:val="single" w:sz="4" w:space="0" w:color="auto"/>
            </w:tcBorders>
            <w:shd w:val="clear" w:color="auto" w:fill="FFFFFF"/>
          </w:tcPr>
          <w:p w:rsidR="005D19BB" w:rsidRDefault="00F53023">
            <w:pPr>
              <w:pStyle w:val="41"/>
              <w:framePr w:w="4517" w:wrap="notBeside" w:vAnchor="text" w:hAnchor="text" w:y="1"/>
              <w:shd w:val="clear" w:color="auto" w:fill="auto"/>
              <w:spacing w:before="0" w:line="130" w:lineRule="exact"/>
              <w:ind w:left="20" w:firstLine="0"/>
              <w:jc w:val="left"/>
            </w:pPr>
            <w:r>
              <w:rPr>
                <w:rStyle w:val="Constantia65pt-1pt"/>
              </w:rPr>
              <w:t>J</w:t>
            </w:r>
          </w:p>
        </w:tc>
      </w:tr>
    </w:tbl>
    <w:p w:rsidR="005D19BB" w:rsidRDefault="005D19BB">
      <w:pPr>
        <w:rPr>
          <w:sz w:val="2"/>
          <w:szCs w:val="2"/>
        </w:rPr>
      </w:pPr>
    </w:p>
    <w:p w:rsidR="005D19BB" w:rsidRDefault="00F53023">
      <w:pPr>
        <w:pStyle w:val="80"/>
        <w:shd w:val="clear" w:color="auto" w:fill="auto"/>
        <w:spacing w:before="170" w:after="146" w:line="180" w:lineRule="exact"/>
        <w:ind w:left="20" w:firstLine="0"/>
        <w:jc w:val="both"/>
      </w:pPr>
      <w:r>
        <w:rPr>
          <w:rStyle w:val="80pt1"/>
        </w:rPr>
        <w:t xml:space="preserve">Figure 11-3. </w:t>
      </w:r>
      <w:r>
        <w:rPr>
          <w:rStyle w:val="88"/>
          <w:i/>
          <w:iCs/>
        </w:rPr>
        <w:t>Window containing a ListBox and ComboBox</w:t>
      </w:r>
    </w:p>
    <w:p w:rsidR="005D19BB" w:rsidRDefault="00F53023">
      <w:pPr>
        <w:pStyle w:val="41"/>
        <w:shd w:val="clear" w:color="auto" w:fill="auto"/>
        <w:spacing w:before="0" w:after="377"/>
        <w:ind w:left="20" w:right="360" w:firstLine="360"/>
        <w:jc w:val="left"/>
      </w:pPr>
      <w:r>
        <w:rPr>
          <w:rStyle w:val="223"/>
        </w:rPr>
        <w:t>Although you can code the items displayed in these controls directly in the XAML markup, it is more likely you will use data binding to display their values. You'll look at data binding shortly.</w:t>
      </w:r>
    </w:p>
    <w:p w:rsidR="005D19BB" w:rsidRDefault="00F53023">
      <w:pPr>
        <w:pStyle w:val="31"/>
        <w:keepNext/>
        <w:keepLines/>
        <w:shd w:val="clear" w:color="auto" w:fill="auto"/>
        <w:spacing w:before="0" w:after="87" w:line="330" w:lineRule="exact"/>
        <w:ind w:left="20"/>
      </w:pPr>
      <w:bookmarkStart w:id="328" w:name="bookmark478"/>
      <w:r>
        <w:rPr>
          <w:rStyle w:val="3a"/>
          <w:b/>
          <w:bCs/>
        </w:rPr>
        <w:lastRenderedPageBreak/>
        <w:t>Using the Visual Studio Designer</w:t>
      </w:r>
      <w:bookmarkEnd w:id="328"/>
    </w:p>
    <w:p w:rsidR="005D19BB" w:rsidRDefault="00F53023">
      <w:pPr>
        <w:pStyle w:val="41"/>
        <w:shd w:val="clear" w:color="auto" w:fill="auto"/>
        <w:spacing w:before="0"/>
        <w:ind w:left="20" w:right="360" w:firstLine="0"/>
      </w:pPr>
      <w:r>
        <w:rPr>
          <w:rStyle w:val="223"/>
        </w:rPr>
        <w:t>Even though it's quite possible to create your window entirely through code using a text editor, you will probably find this process quite tedious and not a very productive use of your time. Thankfully, the Visual Studio IDE includes an excellent designer for creating your WPF windows. Using the designer, you can drag and drop controls from the Toolbox to the Visual Studio designer, set its properties using the Visual Studio Properties window, and get the benefits of auto completion and syntax checking as you enter code using the XAML editor. Figure 11-4 shows a window in the Visual Studio designer.</w:t>
      </w:r>
    </w:p>
    <w:p w:rsidR="005D19BB" w:rsidRDefault="00A2473A">
      <w:pPr>
        <w:framePr w:h="5270" w:wrap="notBeside" w:vAnchor="text" w:hAnchor="text" w:xAlign="center" w:y="1"/>
        <w:jc w:val="center"/>
        <w:rPr>
          <w:sz w:val="0"/>
          <w:szCs w:val="0"/>
        </w:rPr>
      </w:pPr>
      <w:r>
        <w:rPr>
          <w:noProof/>
          <w:lang w:val="ru-RU"/>
        </w:rPr>
        <w:drawing>
          <wp:inline distT="0" distB="0" distL="0" distR="0">
            <wp:extent cx="5391785" cy="3352800"/>
            <wp:effectExtent l="0" t="0" r="0" b="0"/>
            <wp:docPr id="322" name="Рисунок 52" descr="C:\Users\Sandrov\AppData\Local\Temp\FineReader11\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ndrov\AppData\Local\Temp\FineReader11\media\image75.jpe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391785" cy="3352800"/>
                    </a:xfrm>
                    <a:prstGeom prst="rect">
                      <a:avLst/>
                    </a:prstGeom>
                    <a:noFill/>
                    <a:ln>
                      <a:noFill/>
                    </a:ln>
                  </pic:spPr>
                </pic:pic>
              </a:graphicData>
            </a:graphic>
          </wp:inline>
        </w:drawing>
      </w:r>
    </w:p>
    <w:p w:rsidR="005D19BB" w:rsidRDefault="00F53023">
      <w:pPr>
        <w:pStyle w:val="ab"/>
        <w:framePr w:h="5270" w:wrap="notBeside" w:vAnchor="text" w:hAnchor="text" w:xAlign="center" w:y="1"/>
        <w:shd w:val="clear" w:color="auto" w:fill="auto"/>
        <w:spacing w:line="180" w:lineRule="exact"/>
      </w:pPr>
      <w:r>
        <w:rPr>
          <w:rStyle w:val="0ptf3"/>
        </w:rPr>
        <w:t xml:space="preserve">Figure 11-4. </w:t>
      </w:r>
      <w:r>
        <w:rPr>
          <w:rStyle w:val="af3"/>
          <w:i/>
          <w:iCs/>
        </w:rPr>
        <w:t>Designing a window in Visual Studio</w:t>
      </w:r>
    </w:p>
    <w:p w:rsidR="005D19BB" w:rsidRDefault="005D19BB">
      <w:pPr>
        <w:rPr>
          <w:sz w:val="2"/>
          <w:szCs w:val="2"/>
        </w:rPr>
      </w:pPr>
    </w:p>
    <w:p w:rsidR="005D19BB" w:rsidRDefault="00F53023">
      <w:pPr>
        <w:pStyle w:val="31"/>
        <w:keepNext/>
        <w:keepLines/>
        <w:shd w:val="clear" w:color="auto" w:fill="auto"/>
        <w:spacing w:before="365" w:after="56" w:line="330" w:lineRule="exact"/>
        <w:ind w:left="20"/>
      </w:pPr>
      <w:bookmarkStart w:id="329" w:name="bookmark479"/>
      <w:r>
        <w:rPr>
          <w:rStyle w:val="3a"/>
          <w:b/>
          <w:bCs/>
        </w:rPr>
        <w:t>Handling Control Events</w:t>
      </w:r>
      <w:bookmarkEnd w:id="329"/>
    </w:p>
    <w:p w:rsidR="005D19BB" w:rsidRDefault="00F53023">
      <w:pPr>
        <w:pStyle w:val="41"/>
        <w:shd w:val="clear" w:color="auto" w:fill="auto"/>
        <w:spacing w:before="0"/>
        <w:ind w:left="20" w:right="240" w:firstLine="0"/>
        <w:jc w:val="left"/>
      </w:pPr>
      <w:r>
        <w:rPr>
          <w:rStyle w:val="223"/>
        </w:rPr>
        <w:t>Windows graphical user interface (GUI) programs are event-driven. Events are actions initiated by either a user or the system, whenever a user clicks a button, for example, or a SqlConnection object issues a StateChange event. Event-driven applications respond to the various events that occur by executing code that you specify. To respond to an event, you define the event handler to execute when a particular event occurs. As you saw in Chapter 8, the .NET Framework uses delegation to bind an event, with the event handler procedures written to respond to the event. A delegation object maintains an invocation list of methods that have subscribed to receive notification when the event occurs. When an event occurs—for example, a button is clicked—the control will raise the event by invoking the delegate for the event, which in turn will call the event handler methods that have subscribed to receive the event notification. Although this sounds complicated, the framework classes do most of the work for you.</w:t>
      </w:r>
    </w:p>
    <w:p w:rsidR="005D19BB" w:rsidRDefault="00F53023">
      <w:pPr>
        <w:pStyle w:val="41"/>
        <w:shd w:val="clear" w:color="auto" w:fill="auto"/>
        <w:spacing w:before="0"/>
        <w:ind w:left="20" w:right="240" w:firstLine="360"/>
        <w:jc w:val="left"/>
        <w:sectPr w:rsidR="005D19BB">
          <w:headerReference w:type="even" r:id="rId253"/>
          <w:headerReference w:type="default" r:id="rId254"/>
          <w:footerReference w:type="even" r:id="rId255"/>
          <w:footerReference w:type="default" r:id="rId256"/>
          <w:footerReference w:type="first" r:id="rId257"/>
          <w:type w:val="continuous"/>
          <w:pgSz w:w="11909" w:h="16838"/>
          <w:pgMar w:top="2557" w:right="1400" w:bottom="2479" w:left="1400" w:header="0" w:footer="3" w:gutter="391"/>
          <w:pgNumType w:start="215"/>
          <w:cols w:space="720"/>
          <w:noEndnote/>
          <w:titlePg/>
          <w:rtlGutter/>
          <w:docGrid w:linePitch="360"/>
        </w:sectPr>
      </w:pPr>
      <w:r>
        <w:rPr>
          <w:rStyle w:val="223"/>
        </w:rPr>
        <w:t>In Visual Studio, you can add an event to a WPF control either by writing XAML code or by selecting it in the control's Properties window. Figure 11-5 shows wiring up an event handler in the XAML Editor window; Figure 11-6 shows wiring up an event handler using the Events tab of the Properties window. Note that when working with controls in code, you need to give them a unique name using the Name attribute.</w:t>
      </w:r>
    </w:p>
    <w:p w:rsidR="005D19BB" w:rsidRDefault="00A2473A">
      <w:pPr>
        <w:spacing w:line="360" w:lineRule="exact"/>
      </w:pPr>
      <w:r>
        <w:rPr>
          <w:noProof/>
          <w:lang w:val="ru-RU"/>
        </w:rPr>
        <w:lastRenderedPageBreak/>
        <mc:AlternateContent>
          <mc:Choice Requires="wps">
            <w:drawing>
              <wp:anchor distT="0" distB="0" distL="63500" distR="63500" simplePos="0" relativeHeight="251632128" behindDoc="0" locked="0" layoutInCell="1" allowOverlap="1">
                <wp:simplePos x="0" y="0"/>
                <wp:positionH relativeFrom="margin">
                  <wp:posOffset>948690</wp:posOffset>
                </wp:positionH>
                <wp:positionV relativeFrom="paragraph">
                  <wp:posOffset>1270</wp:posOffset>
                </wp:positionV>
                <wp:extent cx="1136015" cy="539115"/>
                <wp:effectExtent l="0" t="1270" r="1270" b="1270"/>
                <wp:wrapNone/>
                <wp:docPr id="58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11"/>
                              <w:shd w:val="clear" w:color="auto" w:fill="auto"/>
                              <w:spacing w:after="0" w:line="283" w:lineRule="exact"/>
                              <w:ind w:left="120" w:right="100" w:firstLine="300"/>
                            </w:pPr>
                            <w:r>
                              <w:rPr>
                                <w:rStyle w:val="310ptExact"/>
                                <w:spacing w:val="0"/>
                              </w:rPr>
                              <w:t xml:space="preserve">BorderThickne:: </w:t>
                            </w:r>
                            <w:r>
                              <w:rPr>
                                <w:rStyle w:val="310ptExact0"/>
                                <w:spacing w:val="0"/>
                              </w:rPr>
                              <w:t xml:space="preserve">{} </w:t>
                            </w:r>
                            <w:r>
                              <w:rPr>
                                <w:rStyle w:val="310ptExact"/>
                                <w:spacing w:val="0"/>
                              </w:rPr>
                              <w:t xml:space="preserve">ButtonBa:e </w:t>
                            </w:r>
                            <w:r>
                              <w:rPr>
                                <w:rStyle w:val="310ptExact0"/>
                                <w:spacing w:val="0"/>
                              </w:rPr>
                              <w:t>^f</w:t>
                            </w:r>
                            <w:r>
                              <w:rPr>
                                <w:rStyle w:val="310ptExact0"/>
                                <w:spacing w:val="0"/>
                                <w:vertAlign w:val="superscript"/>
                              </w:rPr>
                              <w:t>1</w:t>
                            </w:r>
                            <w:r>
                              <w:rPr>
                                <w:rStyle w:val="310ptExact0"/>
                                <w:spacing w:val="0"/>
                              </w:rPr>
                              <w:t xml:space="preserve"> </w:t>
                            </w:r>
                            <w:r>
                              <w:rPr>
                                <w:rStyle w:val="310ptExact"/>
                                <w:spacing w:val="0"/>
                              </w:rPr>
                              <w:t xml:space="preserve">CacheMode </w:t>
                            </w:r>
                            <w:r>
                              <w:rPr>
                                <w:rStyle w:val="310ptExact0"/>
                                <w:spacing w:val="0"/>
                              </w:rPr>
                              <w:t xml:space="preserve">{} </w:t>
                            </w:r>
                            <w:r>
                              <w:rPr>
                                <w:rStyle w:val="310ptExact"/>
                                <w:spacing w:val="0"/>
                              </w:rPr>
                              <w:t>Calendar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123" type="#_x0000_t202" style="position:absolute;margin-left:74.7pt;margin-top:.1pt;width:89.45pt;height:42.4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6Dsg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" filled="f" stroked="f">
                <v:textbox style="mso-fit-shape-to-text:t" inset="0,0,0,0">
                  <w:txbxContent>
                    <w:p w:rsidR="005D19BB" w:rsidRDefault="00F53023">
                      <w:pPr>
                        <w:pStyle w:val="311"/>
                        <w:shd w:val="clear" w:color="auto" w:fill="auto"/>
                        <w:spacing w:after="0" w:line="283" w:lineRule="exact"/>
                        <w:ind w:left="120" w:right="100" w:firstLine="300"/>
                      </w:pPr>
                      <w:r>
                        <w:rPr>
                          <w:rStyle w:val="310ptExact"/>
                          <w:spacing w:val="0"/>
                        </w:rPr>
                        <w:t xml:space="preserve">BorderThickne:: </w:t>
                      </w:r>
                      <w:r>
                        <w:rPr>
                          <w:rStyle w:val="310ptExact0"/>
                          <w:spacing w:val="0"/>
                        </w:rPr>
                        <w:t xml:space="preserve">{} </w:t>
                      </w:r>
                      <w:r>
                        <w:rPr>
                          <w:rStyle w:val="310ptExact"/>
                          <w:spacing w:val="0"/>
                        </w:rPr>
                        <w:t xml:space="preserve">ButtonBa:e </w:t>
                      </w:r>
                      <w:r>
                        <w:rPr>
                          <w:rStyle w:val="310ptExact0"/>
                          <w:spacing w:val="0"/>
                        </w:rPr>
                        <w:t>^f</w:t>
                      </w:r>
                      <w:r>
                        <w:rPr>
                          <w:rStyle w:val="310ptExact0"/>
                          <w:spacing w:val="0"/>
                          <w:vertAlign w:val="superscript"/>
                        </w:rPr>
                        <w:t>1</w:t>
                      </w:r>
                      <w:r>
                        <w:rPr>
                          <w:rStyle w:val="310ptExact0"/>
                          <w:spacing w:val="0"/>
                        </w:rPr>
                        <w:t xml:space="preserve"> </w:t>
                      </w:r>
                      <w:r>
                        <w:rPr>
                          <w:rStyle w:val="310ptExact"/>
                          <w:spacing w:val="0"/>
                        </w:rPr>
                        <w:t xml:space="preserve">CacheMode </w:t>
                      </w:r>
                      <w:r>
                        <w:rPr>
                          <w:rStyle w:val="310ptExact0"/>
                          <w:spacing w:val="0"/>
                        </w:rPr>
                        <w:t xml:space="preserve">{} </w:t>
                      </w:r>
                      <w:r>
                        <w:rPr>
                          <w:rStyle w:val="310ptExact"/>
                          <w:spacing w:val="0"/>
                        </w:rPr>
                        <w:t>Calendar</w:t>
                      </w:r>
                    </w:p>
                  </w:txbxContent>
                </v:textbox>
                <w10:wrap anchorx="margin"/>
              </v:shape>
            </w:pict>
          </mc:Fallback>
        </mc:AlternateContent>
      </w:r>
      <w:r>
        <w:rPr>
          <w:noProof/>
          <w:lang w:val="ru-RU"/>
        </w:rPr>
        <mc:AlternateContent>
          <mc:Choice Requires="wps">
            <w:drawing>
              <wp:anchor distT="0" distB="0" distL="63500" distR="63500" simplePos="0" relativeHeight="251633152" behindDoc="0" locked="0" layoutInCell="1" allowOverlap="1">
                <wp:simplePos x="0" y="0"/>
                <wp:positionH relativeFrom="margin">
                  <wp:posOffset>972820</wp:posOffset>
                </wp:positionH>
                <wp:positionV relativeFrom="paragraph">
                  <wp:posOffset>722630</wp:posOffset>
                </wp:positionV>
                <wp:extent cx="767080" cy="177800"/>
                <wp:effectExtent l="1270" t="0" r="3175" b="0"/>
                <wp:wrapNone/>
                <wp:docPr id="58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11"/>
                              <w:shd w:val="clear" w:color="auto" w:fill="auto"/>
                              <w:spacing w:after="0" w:line="120" w:lineRule="exact"/>
                              <w:ind w:right="120" w:firstLine="0"/>
                              <w:jc w:val="right"/>
                            </w:pPr>
                            <w:r>
                              <w:rPr>
                                <w:rStyle w:val="310ptExact1"/>
                                <w:spacing w:val="0"/>
                              </w:rPr>
                              <w:t xml:space="preserve">-/ </w:t>
                            </w:r>
                            <w:r>
                              <w:rPr>
                                <w:rStyle w:val="310ptExact"/>
                                <w:spacing w:val="0"/>
                              </w:rPr>
                              <w:t xml:space="preserve">Click </w:t>
                            </w:r>
                            <w:r>
                              <w:rPr>
                                <w:rStyle w:val="310ptExact0"/>
                                <w:spacing w:val="0"/>
                              </w:rPr>
                              <w:t>l\</w:t>
                            </w:r>
                          </w:p>
                          <w:p w:rsidR="000C70FD" w:rsidRDefault="000C70FD">
                            <w:pPr>
                              <w:pStyle w:val="41"/>
                              <w:shd w:val="clear" w:color="auto" w:fill="auto"/>
                              <w:spacing w:before="0" w:line="160" w:lineRule="exact"/>
                              <w:ind w:right="120" w:firstLine="0"/>
                              <w:jc w:val="right"/>
                            </w:pPr>
                            <w:r>
                              <w:rPr>
                                <w:rStyle w:val="0ptExact5"/>
                                <w:spacing w:val="0"/>
                              </w:rPr>
                              <w:t>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124" type="#_x0000_t202" style="position:absolute;margin-left:76.6pt;margin-top:56.9pt;width:60.4pt;height:14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" filled="f" stroked="f">
                <v:textbox style="mso-fit-shape-to-text:t" inset="0,0,0,0">
                  <w:txbxContent>
                    <w:p w:rsidR="005D19BB" w:rsidRDefault="00F53023">
                      <w:pPr>
                        <w:pStyle w:val="311"/>
                        <w:shd w:val="clear" w:color="auto" w:fill="auto"/>
                        <w:spacing w:after="0" w:line="120" w:lineRule="exact"/>
                        <w:ind w:right="120" w:firstLine="0"/>
                        <w:jc w:val="right"/>
                      </w:pPr>
                      <w:r>
                        <w:rPr>
                          <w:rStyle w:val="310ptExact1"/>
                          <w:spacing w:val="0"/>
                        </w:rPr>
                        <w:t xml:space="preserve">-/ </w:t>
                      </w:r>
                      <w:r>
                        <w:rPr>
                          <w:rStyle w:val="310ptExact"/>
                          <w:spacing w:val="0"/>
                        </w:rPr>
                        <w:t xml:space="preserve">Click </w:t>
                      </w:r>
                      <w:r>
                        <w:rPr>
                          <w:rStyle w:val="310ptExact0"/>
                          <w:spacing w:val="0"/>
                        </w:rPr>
                        <w:t>l\</w:t>
                      </w:r>
                    </w:p>
                    <w:p w:rsidR="005D19BB" w:rsidRDefault="00F53023">
                      <w:pPr>
                        <w:pStyle w:val="41"/>
                        <w:shd w:val="clear" w:color="auto" w:fill="auto"/>
                        <w:spacing w:before="0" w:line="160" w:lineRule="exact"/>
                        <w:ind w:right="120" w:firstLine="0"/>
                        <w:jc w:val="right"/>
                      </w:pPr>
                      <w:r>
                        <w:rPr>
                          <w:rStyle w:val="0ptExact5"/>
                          <w:spacing w:val="0"/>
                        </w:rPr>
                        <w:t>V</w:t>
                      </w:r>
                    </w:p>
                  </w:txbxContent>
                </v:textbox>
                <w10:wrap anchorx="margin"/>
              </v:shape>
            </w:pict>
          </mc:Fallback>
        </mc:AlternateContent>
      </w:r>
      <w:r>
        <w:rPr>
          <w:noProof/>
          <w:lang w:val="ru-RU"/>
        </w:rPr>
        <mc:AlternateContent>
          <mc:Choice Requires="wps">
            <w:drawing>
              <wp:anchor distT="0" distB="0" distL="63500" distR="63500" simplePos="0" relativeHeight="251634176" behindDoc="0" locked="0" layoutInCell="1" allowOverlap="1">
                <wp:simplePos x="0" y="0"/>
                <wp:positionH relativeFrom="margin">
                  <wp:posOffset>1146810</wp:posOffset>
                </wp:positionH>
                <wp:positionV relativeFrom="paragraph">
                  <wp:posOffset>902335</wp:posOffset>
                </wp:positionV>
                <wp:extent cx="663575" cy="237490"/>
                <wp:effectExtent l="3810" t="0" r="0" b="1905"/>
                <wp:wrapNone/>
                <wp:docPr id="58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11"/>
                              <w:shd w:val="clear" w:color="auto" w:fill="auto"/>
                              <w:spacing w:after="134" w:line="120" w:lineRule="exact"/>
                              <w:ind w:left="100" w:firstLine="0"/>
                            </w:pPr>
                            <w:r>
                              <w:rPr>
                                <w:rStyle w:val="310ptExact"/>
                                <w:spacing w:val="0"/>
                              </w:rPr>
                              <w:t>ClickMode</w:t>
                            </w:r>
                          </w:p>
                          <w:p w:rsidR="000C70FD" w:rsidRDefault="000C70FD">
                            <w:pPr>
                              <w:pStyle w:val="311"/>
                              <w:shd w:val="clear" w:color="auto" w:fill="auto"/>
                              <w:spacing w:after="0" w:line="120" w:lineRule="exact"/>
                              <w:ind w:left="100" w:firstLine="0"/>
                            </w:pPr>
                            <w:r>
                              <w:rPr>
                                <w:rStyle w:val="310ptExact"/>
                                <w:spacing w:val="0"/>
                              </w:rPr>
                              <w:t>Clip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125" type="#_x0000_t202" style="position:absolute;margin-left:90.3pt;margin-top:71.05pt;width:52.25pt;height:18.7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fvtA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" filled="f" stroked="f">
                <v:textbox style="mso-fit-shape-to-text:t" inset="0,0,0,0">
                  <w:txbxContent>
                    <w:p w:rsidR="005D19BB" w:rsidRDefault="00F53023">
                      <w:pPr>
                        <w:pStyle w:val="311"/>
                        <w:shd w:val="clear" w:color="auto" w:fill="auto"/>
                        <w:spacing w:after="134" w:line="120" w:lineRule="exact"/>
                        <w:ind w:left="100" w:firstLine="0"/>
                      </w:pPr>
                      <w:r>
                        <w:rPr>
                          <w:rStyle w:val="310ptExact"/>
                          <w:spacing w:val="0"/>
                        </w:rPr>
                        <w:t>ClickMode</w:t>
                      </w:r>
                    </w:p>
                    <w:p w:rsidR="005D19BB" w:rsidRDefault="00F53023">
                      <w:pPr>
                        <w:pStyle w:val="311"/>
                        <w:shd w:val="clear" w:color="auto" w:fill="auto"/>
                        <w:spacing w:after="0" w:line="120" w:lineRule="exact"/>
                        <w:ind w:left="100" w:firstLine="0"/>
                      </w:pPr>
                      <w:r>
                        <w:rPr>
                          <w:rStyle w:val="310ptExact"/>
                          <w:spacing w:val="0"/>
                        </w:rPr>
                        <w:t>Clip</w:t>
                      </w:r>
                    </w:p>
                  </w:txbxContent>
                </v:textbox>
                <w10:wrap anchorx="margin"/>
              </v:shape>
            </w:pict>
          </mc:Fallback>
        </mc:AlternateContent>
      </w:r>
      <w:r>
        <w:rPr>
          <w:noProof/>
          <w:lang w:val="ru-RU"/>
        </w:rPr>
        <mc:AlternateContent>
          <mc:Choice Requires="wps">
            <w:drawing>
              <wp:anchor distT="0" distB="0" distL="63500" distR="63500" simplePos="0" relativeHeight="251635200" behindDoc="0" locked="0" layoutInCell="1" allowOverlap="1">
                <wp:simplePos x="0" y="0"/>
                <wp:positionH relativeFrom="margin">
                  <wp:posOffset>3182620</wp:posOffset>
                </wp:positionH>
                <wp:positionV relativeFrom="paragraph">
                  <wp:posOffset>1231265</wp:posOffset>
                </wp:positionV>
                <wp:extent cx="191135" cy="355600"/>
                <wp:effectExtent l="1270" t="2540" r="0" b="0"/>
                <wp:wrapNone/>
                <wp:docPr id="58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251"/>
                              <w:shd w:val="clear" w:color="auto" w:fill="auto"/>
                              <w:spacing w:after="0" w:line="560" w:lineRule="exact"/>
                              <w:ind w:left="100"/>
                            </w:pPr>
                            <w:r>
                              <w:rPr>
                                <w:rStyle w:val="25Exact0"/>
                                <w:b/>
                                <w:bCs/>
                                <w:spacing w:val="0"/>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126" type="#_x0000_t202" style="position:absolute;margin-left:250.6pt;margin-top:96.95pt;width:15.05pt;height:28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" filled="f" stroked="f">
                <v:textbox style="mso-fit-shape-to-text:t" inset="0,0,0,0">
                  <w:txbxContent>
                    <w:p w:rsidR="005D19BB" w:rsidRDefault="00F53023">
                      <w:pPr>
                        <w:pStyle w:val="251"/>
                        <w:shd w:val="clear" w:color="auto" w:fill="auto"/>
                        <w:spacing w:after="0" w:line="560" w:lineRule="exact"/>
                        <w:ind w:left="100"/>
                      </w:pPr>
                      <w:r>
                        <w:rPr>
                          <w:rStyle w:val="25Exact0"/>
                          <w:b/>
                          <w:bCs/>
                          <w:spacing w:val="0"/>
                        </w:rPr>
                        <w:t>I</w:t>
                      </w:r>
                    </w:p>
                  </w:txbxContent>
                </v:textbox>
                <w10:wrap anchorx="margin"/>
              </v:shape>
            </w:pict>
          </mc:Fallback>
        </mc:AlternateContent>
      </w:r>
      <w:r>
        <w:rPr>
          <w:noProof/>
          <w:lang w:val="ru-RU"/>
        </w:rPr>
        <mc:AlternateContent>
          <mc:Choice Requires="wps">
            <w:drawing>
              <wp:anchor distT="0" distB="0" distL="63500" distR="63500" simplePos="0" relativeHeight="251636224" behindDoc="0" locked="0" layoutInCell="1" allowOverlap="1">
                <wp:simplePos x="0" y="0"/>
                <wp:positionH relativeFrom="margin">
                  <wp:posOffset>-45085</wp:posOffset>
                </wp:positionH>
                <wp:positionV relativeFrom="paragraph">
                  <wp:posOffset>295275</wp:posOffset>
                </wp:positionV>
                <wp:extent cx="1434465" cy="1238250"/>
                <wp:effectExtent l="2540" t="0" r="1270" b="0"/>
                <wp:wrapNone/>
                <wp:docPr id="58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Pr="00A2473A" w:rsidRDefault="000C70FD">
                            <w:pPr>
                              <w:pStyle w:val="371"/>
                              <w:shd w:val="clear" w:color="auto" w:fill="auto"/>
                              <w:spacing w:before="0" w:line="240" w:lineRule="exact"/>
                              <w:ind w:left="100"/>
                              <w:jc w:val="left"/>
                              <w:rPr>
                                <w:lang w:val="ru-RU"/>
                              </w:rPr>
                            </w:pPr>
                            <w:bookmarkStart w:id="330" w:name="bookmark480"/>
                            <w:r>
                              <w:rPr>
                                <w:rStyle w:val="370ptExact"/>
                                <w:spacing w:val="0"/>
                              </w:rPr>
                              <w:t>mfirm</w:t>
                            </w:r>
                            <w:r w:rsidRPr="00A2473A">
                              <w:rPr>
                                <w:rStyle w:val="370ptExact"/>
                                <w:spacing w:val="0"/>
                                <w:lang w:val="ru-RU"/>
                              </w:rPr>
                              <w:t xml:space="preserve"> </w:t>
                            </w:r>
                            <w:r>
                              <w:rPr>
                                <w:rStyle w:val="370ptExact"/>
                                <w:spacing w:val="0"/>
                              </w:rPr>
                              <w:t>Password</w:t>
                            </w:r>
                            <w:bookmarkEnd w:id="330"/>
                          </w:p>
                          <w:p w:rsidR="000C70FD" w:rsidRPr="00A2473A" w:rsidRDefault="000C70FD">
                            <w:pPr>
                              <w:pStyle w:val="41"/>
                              <w:shd w:val="clear" w:color="auto" w:fill="auto"/>
                              <w:spacing w:before="0" w:line="240" w:lineRule="exact"/>
                              <w:ind w:left="100" w:firstLine="0"/>
                              <w:jc w:val="left"/>
                              <w:rPr>
                                <w:lang w:val="ru-RU"/>
                              </w:rPr>
                            </w:pPr>
                            <w:r>
                              <w:rPr>
                                <w:rStyle w:val="0ptExact7"/>
                                <w:spacing w:val="0"/>
                              </w:rPr>
                              <w:t>Г /&gt;</w:t>
                            </w:r>
                          </w:p>
                          <w:p w:rsidR="000C70FD" w:rsidRPr="00A2473A" w:rsidRDefault="000C70FD">
                            <w:pPr>
                              <w:pStyle w:val="41"/>
                              <w:shd w:val="clear" w:color="auto" w:fill="auto"/>
                              <w:spacing w:before="0" w:line="240" w:lineRule="exact"/>
                              <w:ind w:left="100" w:firstLine="0"/>
                              <w:jc w:val="left"/>
                              <w:rPr>
                                <w:lang w:val="ru-RU"/>
                              </w:rPr>
                            </w:pPr>
                            <w:r>
                              <w:rPr>
                                <w:rStyle w:val="0ptExact7"/>
                                <w:spacing w:val="0"/>
                              </w:rPr>
                              <w:t>Г /&gt;</w:t>
                            </w:r>
                          </w:p>
                          <w:p w:rsidR="000C70FD" w:rsidRPr="00A2473A" w:rsidRDefault="000C70FD">
                            <w:pPr>
                              <w:pStyle w:val="80"/>
                              <w:shd w:val="clear" w:color="auto" w:fill="auto"/>
                              <w:spacing w:before="0" w:after="0" w:line="240" w:lineRule="exact"/>
                              <w:ind w:left="100" w:firstLine="0"/>
                              <w:rPr>
                                <w:lang w:val="ru-RU"/>
                              </w:rPr>
                            </w:pPr>
                            <w:r>
                              <w:rPr>
                                <w:rStyle w:val="80ptExact"/>
                                <w:spacing w:val="0"/>
                              </w:rPr>
                              <w:t xml:space="preserve">Г </w:t>
                            </w:r>
                            <w:r>
                              <w:rPr>
                                <w:rStyle w:val="80ptExact0"/>
                                <w:i/>
                                <w:iCs/>
                                <w:spacing w:val="-10"/>
                              </w:rPr>
                              <w:t>/&gt;</w:t>
                            </w:r>
                          </w:p>
                          <w:p w:rsidR="000C70FD" w:rsidRDefault="000C70FD">
                            <w:pPr>
                              <w:pStyle w:val="80"/>
                              <w:shd w:val="clear" w:color="auto" w:fill="auto"/>
                              <w:spacing w:before="0" w:after="0" w:line="240" w:lineRule="exact"/>
                              <w:ind w:left="100" w:firstLine="0"/>
                            </w:pPr>
                            <w:r>
                              <w:rPr>
                                <w:rStyle w:val="80ptExact"/>
                                <w:spacing w:val="0"/>
                              </w:rPr>
                              <w:t>г</w:t>
                            </w:r>
                            <w:r w:rsidRPr="00A2473A">
                              <w:rPr>
                                <w:rStyle w:val="80ptExact"/>
                                <w:spacing w:val="0"/>
                                <w:lang w:val="en-US"/>
                              </w:rPr>
                              <w:t xml:space="preserve"> </w:t>
                            </w:r>
                            <w:r w:rsidRPr="00A2473A">
                              <w:rPr>
                                <w:rStyle w:val="80ptExact0"/>
                                <w:i/>
                                <w:iCs/>
                                <w:spacing w:val="-10"/>
                                <w:lang w:val="en-US"/>
                              </w:rPr>
                              <w:t>/&gt;</w:t>
                            </w:r>
                          </w:p>
                          <w:p w:rsidR="000C70FD" w:rsidRDefault="000C70FD">
                            <w:pPr>
                              <w:pStyle w:val="371"/>
                              <w:shd w:val="clear" w:color="auto" w:fill="auto"/>
                              <w:spacing w:before="0" w:line="240" w:lineRule="exact"/>
                              <w:ind w:left="100" w:right="200"/>
                              <w:jc w:val="left"/>
                            </w:pPr>
                            <w:r>
                              <w:rPr>
                                <w:rStyle w:val="370ptExact0"/>
                                <w:spacing w:val="0"/>
                              </w:rPr>
                              <w:t xml:space="preserve">:ation="Horizon itent=’"&amp;ubmit'' </w:t>
                            </w:r>
                            <w:r>
                              <w:rPr>
                                <w:rStyle w:val="370ptExact1"/>
                                <w:spacing w:val="0"/>
                              </w:rPr>
                              <w:t xml:space="preserve">Cl </w:t>
                            </w:r>
                            <w:r w:rsidRPr="00A2473A">
                              <w:rPr>
                                <w:rStyle w:val="370ptExact2"/>
                                <w:spacing w:val="0"/>
                                <w:lang w:val="en-US"/>
                              </w:rPr>
                              <w:t>/&gt;</w:t>
                            </w:r>
                          </w:p>
                          <w:p w:rsidR="000C70FD" w:rsidRDefault="000C70FD">
                            <w:pPr>
                              <w:pStyle w:val="201"/>
                              <w:shd w:val="clear" w:color="auto" w:fill="auto"/>
                              <w:spacing w:before="0" w:after="0" w:line="110" w:lineRule="exact"/>
                              <w:ind w:right="200"/>
                              <w:jc w:val="right"/>
                            </w:pPr>
                            <w:r>
                              <w:rPr>
                                <w:rStyle w:val="200ptExact2"/>
                                <w:b/>
                                <w:bCs/>
                                <w:spacing w:val="0"/>
                              </w:rPr>
                              <w:t>"ц</w:t>
                            </w:r>
                            <w:r>
                              <w:rPr>
                                <w:rStyle w:val="200ptExact2"/>
                                <w:b/>
                                <w:bCs/>
                                <w:spacing w:val="0"/>
                                <w:vertAlign w:val="superscript"/>
                              </w:rPr>
                              <w:t>1</w:t>
                            </w:r>
                            <w:r>
                              <w:rPr>
                                <w:rStyle w:val="200ptExact2"/>
                                <w:b/>
                                <w:bCs/>
                                <w:spacing w:val="0"/>
                              </w:rPr>
                              <w:t xml:space="preserve"> </w:t>
                            </w:r>
                            <w:r>
                              <w:rPr>
                                <w:rStyle w:val="200ptExact3"/>
                                <w:b/>
                                <w:bCs/>
                                <w:spacing w:val="0"/>
                              </w:rPr>
                              <w:t>Кл/</w:t>
                            </w:r>
                          </w:p>
                          <w:p w:rsidR="000C70FD" w:rsidRDefault="000C70FD">
                            <w:pPr>
                              <w:pStyle w:val="371"/>
                              <w:shd w:val="clear" w:color="auto" w:fill="auto"/>
                              <w:spacing w:before="0" w:line="160" w:lineRule="exact"/>
                              <w:ind w:right="200"/>
                              <w:jc w:val="right"/>
                            </w:pPr>
                            <w:r>
                              <w:rPr>
                                <w:rStyle w:val="370ptExact0"/>
                                <w:spacing w:val="0"/>
                              </w:rPr>
                              <w:t xml:space="preserve">itent=''Cancel'' </w:t>
                            </w:r>
                            <w:r>
                              <w:rPr>
                                <w:rStyle w:val="37Batang1ptExact"/>
                                <w:spacing w:val="30"/>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127" type="#_x0000_t202" style="position:absolute;margin-left:-3.55pt;margin-top:23.25pt;width:112.95pt;height:97.5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4ugtgIAALc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" filled="f" stroked="f">
                <v:textbox style="mso-fit-shape-to-text:t" inset="0,0,0,0">
                  <w:txbxContent>
                    <w:p w:rsidR="005D19BB" w:rsidRPr="00A2473A" w:rsidRDefault="00F53023">
                      <w:pPr>
                        <w:pStyle w:val="371"/>
                        <w:shd w:val="clear" w:color="auto" w:fill="auto"/>
                        <w:spacing w:before="0" w:line="240" w:lineRule="exact"/>
                        <w:ind w:left="100"/>
                        <w:jc w:val="left"/>
                        <w:rPr>
                          <w:lang w:val="ru-RU"/>
                        </w:rPr>
                      </w:pPr>
                      <w:bookmarkStart w:id="484" w:name="bookmark480"/>
                      <w:r>
                        <w:rPr>
                          <w:rStyle w:val="370ptExact"/>
                          <w:spacing w:val="0"/>
                        </w:rPr>
                        <w:t>mfirm</w:t>
                      </w:r>
                      <w:r w:rsidRPr="00A2473A">
                        <w:rPr>
                          <w:rStyle w:val="370ptExact"/>
                          <w:spacing w:val="0"/>
                          <w:lang w:val="ru-RU"/>
                        </w:rPr>
                        <w:t xml:space="preserve"> </w:t>
                      </w:r>
                      <w:r>
                        <w:rPr>
                          <w:rStyle w:val="370ptExact"/>
                          <w:spacing w:val="0"/>
                        </w:rPr>
                        <w:t>Password</w:t>
                      </w:r>
                      <w:bookmarkEnd w:id="484"/>
                    </w:p>
                    <w:p w:rsidR="005D19BB" w:rsidRPr="00A2473A" w:rsidRDefault="00F53023">
                      <w:pPr>
                        <w:pStyle w:val="41"/>
                        <w:shd w:val="clear" w:color="auto" w:fill="auto"/>
                        <w:spacing w:before="0" w:line="240" w:lineRule="exact"/>
                        <w:ind w:left="100" w:firstLine="0"/>
                        <w:jc w:val="left"/>
                        <w:rPr>
                          <w:lang w:val="ru-RU"/>
                        </w:rPr>
                      </w:pPr>
                      <w:r>
                        <w:rPr>
                          <w:rStyle w:val="0ptExact7"/>
                          <w:spacing w:val="0"/>
                        </w:rPr>
                        <w:t>Г /&gt;</w:t>
                      </w:r>
                    </w:p>
                    <w:p w:rsidR="005D19BB" w:rsidRPr="00A2473A" w:rsidRDefault="00F53023">
                      <w:pPr>
                        <w:pStyle w:val="41"/>
                        <w:shd w:val="clear" w:color="auto" w:fill="auto"/>
                        <w:spacing w:before="0" w:line="240" w:lineRule="exact"/>
                        <w:ind w:left="100" w:firstLine="0"/>
                        <w:jc w:val="left"/>
                        <w:rPr>
                          <w:lang w:val="ru-RU"/>
                        </w:rPr>
                      </w:pPr>
                      <w:r>
                        <w:rPr>
                          <w:rStyle w:val="0ptExact7"/>
                          <w:spacing w:val="0"/>
                        </w:rPr>
                        <w:t>Г /&gt;</w:t>
                      </w:r>
                    </w:p>
                    <w:p w:rsidR="005D19BB" w:rsidRPr="00A2473A" w:rsidRDefault="00F53023">
                      <w:pPr>
                        <w:pStyle w:val="80"/>
                        <w:shd w:val="clear" w:color="auto" w:fill="auto"/>
                        <w:spacing w:before="0" w:after="0" w:line="240" w:lineRule="exact"/>
                        <w:ind w:left="100" w:firstLine="0"/>
                        <w:rPr>
                          <w:lang w:val="ru-RU"/>
                        </w:rPr>
                      </w:pPr>
                      <w:r>
                        <w:rPr>
                          <w:rStyle w:val="80ptExact"/>
                          <w:spacing w:val="0"/>
                        </w:rPr>
                        <w:t xml:space="preserve">Г </w:t>
                      </w:r>
                      <w:r>
                        <w:rPr>
                          <w:rStyle w:val="80ptExact0"/>
                          <w:i/>
                          <w:iCs/>
                          <w:spacing w:val="-10"/>
                        </w:rPr>
                        <w:t>/&gt;</w:t>
                      </w:r>
                    </w:p>
                    <w:p w:rsidR="005D19BB" w:rsidRDefault="00F53023">
                      <w:pPr>
                        <w:pStyle w:val="80"/>
                        <w:shd w:val="clear" w:color="auto" w:fill="auto"/>
                        <w:spacing w:before="0" w:after="0" w:line="240" w:lineRule="exact"/>
                        <w:ind w:left="100" w:firstLine="0"/>
                      </w:pPr>
                      <w:r>
                        <w:rPr>
                          <w:rStyle w:val="80ptExact"/>
                          <w:spacing w:val="0"/>
                        </w:rPr>
                        <w:t>г</w:t>
                      </w:r>
                      <w:r w:rsidRPr="00A2473A">
                        <w:rPr>
                          <w:rStyle w:val="80ptExact"/>
                          <w:spacing w:val="0"/>
                          <w:lang w:val="en-US"/>
                        </w:rPr>
                        <w:t xml:space="preserve"> </w:t>
                      </w:r>
                      <w:r w:rsidRPr="00A2473A">
                        <w:rPr>
                          <w:rStyle w:val="80ptExact0"/>
                          <w:i/>
                          <w:iCs/>
                          <w:spacing w:val="-10"/>
                          <w:lang w:val="en-US"/>
                        </w:rPr>
                        <w:t>/&gt;</w:t>
                      </w:r>
                    </w:p>
                    <w:p w:rsidR="005D19BB" w:rsidRDefault="00F53023">
                      <w:pPr>
                        <w:pStyle w:val="371"/>
                        <w:shd w:val="clear" w:color="auto" w:fill="auto"/>
                        <w:spacing w:before="0" w:line="240" w:lineRule="exact"/>
                        <w:ind w:left="100" w:right="200"/>
                        <w:jc w:val="left"/>
                      </w:pPr>
                      <w:r>
                        <w:rPr>
                          <w:rStyle w:val="370ptExact0"/>
                          <w:spacing w:val="0"/>
                        </w:rPr>
                        <w:t xml:space="preserve">:ation="Horizon itent=’"&amp;ubmit'' </w:t>
                      </w:r>
                      <w:r>
                        <w:rPr>
                          <w:rStyle w:val="370ptExact1"/>
                          <w:spacing w:val="0"/>
                        </w:rPr>
                        <w:t xml:space="preserve">Cl </w:t>
                      </w:r>
                      <w:r w:rsidRPr="00A2473A">
                        <w:rPr>
                          <w:rStyle w:val="370ptExact2"/>
                          <w:spacing w:val="0"/>
                          <w:lang w:val="en-US"/>
                        </w:rPr>
                        <w:t>/&gt;</w:t>
                      </w:r>
                    </w:p>
                    <w:p w:rsidR="005D19BB" w:rsidRDefault="00F53023">
                      <w:pPr>
                        <w:pStyle w:val="201"/>
                        <w:shd w:val="clear" w:color="auto" w:fill="auto"/>
                        <w:spacing w:before="0" w:after="0" w:line="110" w:lineRule="exact"/>
                        <w:ind w:right="200"/>
                        <w:jc w:val="right"/>
                      </w:pPr>
                      <w:r>
                        <w:rPr>
                          <w:rStyle w:val="200ptExact2"/>
                          <w:b/>
                          <w:bCs/>
                          <w:spacing w:val="0"/>
                        </w:rPr>
                        <w:t>"ц</w:t>
                      </w:r>
                      <w:r>
                        <w:rPr>
                          <w:rStyle w:val="200ptExact2"/>
                          <w:b/>
                          <w:bCs/>
                          <w:spacing w:val="0"/>
                          <w:vertAlign w:val="superscript"/>
                        </w:rPr>
                        <w:t>1</w:t>
                      </w:r>
                      <w:r>
                        <w:rPr>
                          <w:rStyle w:val="200ptExact2"/>
                          <w:b/>
                          <w:bCs/>
                          <w:spacing w:val="0"/>
                        </w:rPr>
                        <w:t xml:space="preserve"> </w:t>
                      </w:r>
                      <w:r>
                        <w:rPr>
                          <w:rStyle w:val="200ptExact3"/>
                          <w:b/>
                          <w:bCs/>
                          <w:spacing w:val="0"/>
                        </w:rPr>
                        <w:t>Кл/</w:t>
                      </w:r>
                    </w:p>
                    <w:p w:rsidR="005D19BB" w:rsidRDefault="00F53023">
                      <w:pPr>
                        <w:pStyle w:val="371"/>
                        <w:shd w:val="clear" w:color="auto" w:fill="auto"/>
                        <w:spacing w:before="0" w:line="160" w:lineRule="exact"/>
                        <w:ind w:right="200"/>
                        <w:jc w:val="right"/>
                      </w:pPr>
                      <w:r>
                        <w:rPr>
                          <w:rStyle w:val="370ptExact0"/>
                          <w:spacing w:val="0"/>
                        </w:rPr>
                        <w:t xml:space="preserve">itent=''Cancel'' </w:t>
                      </w:r>
                      <w:r>
                        <w:rPr>
                          <w:rStyle w:val="37Batang1ptExact"/>
                          <w:spacing w:val="30"/>
                        </w:rPr>
                        <w:t>/&gt;</w:t>
                      </w:r>
                    </w:p>
                  </w:txbxContent>
                </v:textbox>
                <w10:wrap anchorx="margin"/>
              </v:shape>
            </w:pict>
          </mc:Fallback>
        </mc:AlternateContent>
      </w: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506" w:lineRule="exact"/>
      </w:pPr>
    </w:p>
    <w:p w:rsidR="005D19BB" w:rsidRDefault="005D19BB">
      <w:pPr>
        <w:rPr>
          <w:sz w:val="2"/>
          <w:szCs w:val="2"/>
        </w:rPr>
        <w:sectPr w:rsidR="005D19BB">
          <w:pgSz w:w="11909" w:h="16838"/>
          <w:pgMar w:top="2303" w:right="1428" w:bottom="2303" w:left="1428" w:header="0" w:footer="3" w:gutter="0"/>
          <w:cols w:space="720"/>
          <w:noEndnote/>
          <w:docGrid w:linePitch="360"/>
        </w:sectPr>
      </w:pPr>
    </w:p>
    <w:p w:rsidR="005D19BB" w:rsidRDefault="00F53023">
      <w:pPr>
        <w:pStyle w:val="80"/>
        <w:shd w:val="clear" w:color="auto" w:fill="auto"/>
        <w:spacing w:before="0" w:after="0" w:line="480" w:lineRule="exact"/>
        <w:ind w:left="20" w:right="3100" w:firstLine="0"/>
      </w:pPr>
      <w:r>
        <w:rPr>
          <w:rStyle w:val="80pt1"/>
        </w:rPr>
        <w:lastRenderedPageBreak/>
        <w:t xml:space="preserve">Figure 11-5. </w:t>
      </w:r>
      <w:r>
        <w:rPr>
          <w:rStyle w:val="88"/>
          <w:i/>
          <w:iCs/>
        </w:rPr>
        <w:t xml:space="preserve">Wiring up an event handler in theXAML editor </w:t>
      </w:r>
      <w:r>
        <w:rPr>
          <w:rStyle w:val="8Verdana7pt0pt"/>
        </w:rPr>
        <w:t>Properties</w:t>
      </w:r>
    </w:p>
    <w:p w:rsidR="005D19BB" w:rsidRDefault="00A2473A">
      <w:pPr>
        <w:framePr w:h="2602" w:wrap="notBeside" w:vAnchor="text" w:hAnchor="text" w:y="1"/>
        <w:rPr>
          <w:sz w:val="0"/>
          <w:szCs w:val="0"/>
        </w:rPr>
      </w:pPr>
      <w:r>
        <w:rPr>
          <w:noProof/>
          <w:lang w:val="ru-RU"/>
        </w:rPr>
        <w:drawing>
          <wp:inline distT="0" distB="0" distL="0" distR="0">
            <wp:extent cx="3657600" cy="1650365"/>
            <wp:effectExtent l="0" t="0" r="0" b="6985"/>
            <wp:docPr id="321" name="Рисунок 53" descr="C:\Users\Sandrov\AppData\Local\Temp\FineReader11\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androv\AppData\Local\Temp\FineReader11\media\image76.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657600" cy="1650365"/>
                    </a:xfrm>
                    <a:prstGeom prst="rect">
                      <a:avLst/>
                    </a:prstGeom>
                    <a:noFill/>
                    <a:ln>
                      <a:noFill/>
                    </a:ln>
                  </pic:spPr>
                </pic:pic>
              </a:graphicData>
            </a:graphic>
          </wp:inline>
        </w:drawing>
      </w:r>
    </w:p>
    <w:p w:rsidR="005D19BB" w:rsidRDefault="00F53023">
      <w:pPr>
        <w:pStyle w:val="ab"/>
        <w:framePr w:h="2602" w:wrap="notBeside" w:vAnchor="text" w:hAnchor="text" w:y="1"/>
        <w:shd w:val="clear" w:color="auto" w:fill="auto"/>
        <w:spacing w:line="180" w:lineRule="exact"/>
      </w:pPr>
      <w:r>
        <w:rPr>
          <w:rStyle w:val="0ptf3"/>
        </w:rPr>
        <w:t xml:space="preserve">Figure 11-6. </w:t>
      </w:r>
      <w:r>
        <w:rPr>
          <w:rStyle w:val="af3"/>
          <w:i/>
          <w:iCs/>
        </w:rPr>
        <w:t>Wiring up an event handler in the Properties window</w:t>
      </w:r>
    </w:p>
    <w:p w:rsidR="005D19BB" w:rsidRDefault="005D19BB">
      <w:pPr>
        <w:rPr>
          <w:sz w:val="2"/>
          <w:szCs w:val="2"/>
        </w:rPr>
      </w:pPr>
    </w:p>
    <w:p w:rsidR="005D19BB" w:rsidRDefault="00F53023">
      <w:pPr>
        <w:pStyle w:val="41"/>
        <w:shd w:val="clear" w:color="auto" w:fill="auto"/>
        <w:spacing w:before="213"/>
        <w:ind w:left="20" w:right="640" w:firstLine="360"/>
      </w:pPr>
      <w:r>
        <w:rPr>
          <w:rStyle w:val="223"/>
        </w:rPr>
        <w:t>Regardless of how you wire up an event handler, the Visual Studio code editor inserts an empty event handler method in the codebehind file. The following code shows the event handler method inserted for the button click event:</w:t>
      </w:r>
    </w:p>
    <w:p w:rsidR="005D19BB" w:rsidRDefault="00F53023">
      <w:pPr>
        <w:pStyle w:val="41"/>
        <w:shd w:val="clear" w:color="auto" w:fill="auto"/>
        <w:spacing w:before="0" w:line="180" w:lineRule="exact"/>
        <w:ind w:left="20" w:firstLine="0"/>
        <w:jc w:val="left"/>
      </w:pPr>
      <w:r>
        <w:rPr>
          <w:rStyle w:val="223"/>
        </w:rPr>
        <w:t>private void btnCancel_Click(object sender, RoutedEventArgs e)</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ind w:left="20" w:right="640" w:firstLine="360"/>
        <w:jc w:val="left"/>
      </w:pPr>
      <w:r>
        <w:rPr>
          <w:rStyle w:val="223"/>
        </w:rPr>
        <w:t>By convention, the name of the event handler method begins with the name of the object issuing the event followed by an underscore (_) and the name of the event. The actual name of the event handler, however, is unimportant. The Click attribute in the XAML code adds this method to the invocation list of the event's delegation object.</w:t>
      </w:r>
    </w:p>
    <w:p w:rsidR="005D19BB" w:rsidRDefault="00F53023">
      <w:pPr>
        <w:pStyle w:val="41"/>
        <w:shd w:val="clear" w:color="auto" w:fill="auto"/>
        <w:spacing w:before="0"/>
        <w:ind w:left="20" w:right="260" w:firstLine="360"/>
      </w:pPr>
      <w:r>
        <w:rPr>
          <w:rStyle w:val="223"/>
        </w:rPr>
        <w:t>All event handlers must provide two parameters, which are passed to the method when the event is fired. The first parameter is the sender, which represents the object that initiated the event. The second parameter, of type System.Windows.RoutedEventArgs, is an object used to pass any information specific to the particular event.</w:t>
      </w:r>
    </w:p>
    <w:p w:rsidR="005D19BB" w:rsidRDefault="00F53023">
      <w:pPr>
        <w:pStyle w:val="41"/>
        <w:shd w:val="clear" w:color="auto" w:fill="auto"/>
        <w:spacing w:before="0"/>
        <w:ind w:left="20" w:right="260" w:firstLine="360"/>
        <w:jc w:val="left"/>
        <w:sectPr w:rsidR="005D19BB">
          <w:type w:val="continuous"/>
          <w:pgSz w:w="11909" w:h="16838"/>
          <w:pgMar w:top="2518" w:right="1785" w:bottom="2537" w:left="1454" w:header="0" w:footer="3" w:gutter="0"/>
          <w:cols w:space="720"/>
          <w:noEndnote/>
          <w:docGrid w:linePitch="360"/>
        </w:sectPr>
      </w:pPr>
      <w:r>
        <w:rPr>
          <w:rStyle w:val="223"/>
        </w:rPr>
        <w:t>Because the .NET Framework uses delegates for event notification, you can use the same method to handle more than one event, provided the events have the same signature. For example, you could handle a button click event and a menu click event with the same event handler, but not a button KeyPress event, because it has a different signature. The following code demonstrates how to handle the</w:t>
      </w:r>
    </w:p>
    <w:p w:rsidR="005D19BB" w:rsidRDefault="00F53023">
      <w:pPr>
        <w:pStyle w:val="41"/>
        <w:shd w:val="clear" w:color="auto" w:fill="auto"/>
        <w:spacing w:before="0"/>
        <w:ind w:left="20" w:right="200" w:firstLine="0"/>
      </w:pPr>
      <w:r>
        <w:rPr>
          <w:rStyle w:val="223"/>
        </w:rPr>
        <w:lastRenderedPageBreak/>
        <w:t>button click event of two buttons that use the same handler method. The sender parameter is cast as a Button type and interrogated to determine which button fired the event.</w:t>
      </w:r>
    </w:p>
    <w:p w:rsidR="005D19BB" w:rsidRDefault="00F53023">
      <w:pPr>
        <w:pStyle w:val="41"/>
        <w:shd w:val="clear" w:color="auto" w:fill="auto"/>
        <w:spacing w:before="0" w:line="180" w:lineRule="exact"/>
        <w:ind w:left="20" w:firstLine="0"/>
      </w:pPr>
      <w:r>
        <w:rPr>
          <w:rStyle w:val="223"/>
        </w:rPr>
        <w:t>private void Button_Click(object sender, RoutedEventArgs e)</w:t>
      </w:r>
    </w:p>
    <w:p w:rsidR="005D19BB" w:rsidRDefault="00F53023">
      <w:pPr>
        <w:pStyle w:val="41"/>
        <w:shd w:val="clear" w:color="auto" w:fill="auto"/>
        <w:spacing w:before="0" w:line="180" w:lineRule="exact"/>
        <w:ind w:left="20" w:firstLine="0"/>
      </w:pPr>
      <w:r>
        <w:rPr>
          <w:rStyle w:val="223"/>
        </w:rPr>
        <w:t>{</w:t>
      </w:r>
    </w:p>
    <w:p w:rsidR="005D19BB" w:rsidRDefault="00F53023">
      <w:pPr>
        <w:pStyle w:val="41"/>
        <w:shd w:val="clear" w:color="auto" w:fill="auto"/>
        <w:spacing w:before="0"/>
        <w:ind w:left="360" w:right="5200" w:firstLine="0"/>
        <w:jc w:val="left"/>
      </w:pPr>
      <w:r>
        <w:rPr>
          <w:rStyle w:val="223"/>
        </w:rPr>
        <w:t>Button btn = (Button)sender; if (btn.Name == "btnCancel")</w:t>
      </w:r>
    </w:p>
    <w:p w:rsidR="005D19BB" w:rsidRDefault="00F53023">
      <w:pPr>
        <w:pStyle w:val="41"/>
        <w:shd w:val="clear" w:color="auto" w:fill="auto"/>
        <w:spacing w:before="0" w:line="398" w:lineRule="exact"/>
        <w:ind w:left="1200" w:hanging="340"/>
      </w:pPr>
      <w:r>
        <w:rPr>
          <w:rStyle w:val="223"/>
        </w:rPr>
        <w:t>//Cancel code goes here</w:t>
      </w:r>
    </w:p>
    <w:p w:rsidR="005D19BB" w:rsidRDefault="00F53023">
      <w:pPr>
        <w:pStyle w:val="41"/>
        <w:shd w:val="clear" w:color="auto" w:fill="auto"/>
        <w:spacing w:before="0" w:line="398" w:lineRule="exact"/>
        <w:ind w:left="860" w:hanging="520"/>
        <w:jc w:val="left"/>
      </w:pPr>
      <w:r>
        <w:rPr>
          <w:rStyle w:val="223"/>
        </w:rPr>
        <w:t>else if (btn.Name == "btnSubmit")</w:t>
      </w:r>
    </w:p>
    <w:p w:rsidR="005D19BB" w:rsidRDefault="00F53023">
      <w:pPr>
        <w:pStyle w:val="41"/>
        <w:shd w:val="clear" w:color="auto" w:fill="auto"/>
        <w:spacing w:before="0" w:line="398" w:lineRule="exact"/>
        <w:ind w:left="1200" w:hanging="340"/>
      </w:pPr>
      <w:r>
        <w:rPr>
          <w:rStyle w:val="223"/>
        </w:rPr>
        <w:t>//Submit code goes here</w:t>
      </w:r>
    </w:p>
    <w:p w:rsidR="005D19BB" w:rsidRDefault="00F53023">
      <w:pPr>
        <w:pStyle w:val="41"/>
        <w:shd w:val="clear" w:color="auto" w:fill="auto"/>
        <w:spacing w:before="0" w:line="180" w:lineRule="exact"/>
        <w:ind w:left="860" w:hanging="520"/>
        <w:jc w:val="left"/>
      </w:pPr>
      <w:r>
        <w:rPr>
          <w:rStyle w:val="223"/>
        </w:rPr>
        <w:t>}</w:t>
      </w:r>
    </w:p>
    <w:p w:rsidR="005D19BB" w:rsidRDefault="00F53023">
      <w:pPr>
        <w:pStyle w:val="41"/>
        <w:shd w:val="clear" w:color="auto" w:fill="auto"/>
        <w:spacing w:before="0" w:after="53" w:line="180" w:lineRule="exact"/>
        <w:ind w:left="20" w:firstLine="0"/>
      </w:pPr>
      <w:r>
        <w:rPr>
          <w:rStyle w:val="223"/>
        </w:rPr>
        <w:t>}</w:t>
      </w:r>
    </w:p>
    <w:p w:rsidR="005D19BB" w:rsidRDefault="00F53023">
      <w:pPr>
        <w:pStyle w:val="41"/>
        <w:shd w:val="clear" w:color="auto" w:fill="auto"/>
        <w:spacing w:before="0" w:after="417" w:line="206" w:lineRule="exact"/>
        <w:ind w:left="20" w:right="200" w:firstLine="340"/>
        <w:jc w:val="left"/>
      </w:pPr>
      <w:r>
        <w:rPr>
          <w:rStyle w:val="223"/>
        </w:rPr>
        <w:t>In the following activity, you will work with forms and controls to construct a simple memo viewer application that will allow users to load and view memo documents.</w:t>
      </w:r>
    </w:p>
    <w:p w:rsidR="005D19BB" w:rsidRDefault="00F53023">
      <w:pPr>
        <w:pStyle w:val="621"/>
        <w:keepNext/>
        <w:keepLines/>
        <w:shd w:val="clear" w:color="auto" w:fill="000000"/>
        <w:spacing w:after="323" w:line="210" w:lineRule="exact"/>
        <w:ind w:left="140"/>
      </w:pPr>
      <w:bookmarkStart w:id="331" w:name="bookmark481"/>
      <w:r>
        <w:rPr>
          <w:rStyle w:val="624"/>
          <w:b/>
          <w:bCs/>
        </w:rPr>
        <w:t>ACTIVITY 11-1. WORKING WITH WINDOWS AND CONTROLS</w:t>
      </w:r>
      <w:bookmarkEnd w:id="331"/>
    </w:p>
    <w:p w:rsidR="005D19BB" w:rsidRDefault="00F53023">
      <w:pPr>
        <w:pStyle w:val="731"/>
        <w:keepNext/>
        <w:keepLines/>
        <w:shd w:val="clear" w:color="auto" w:fill="auto"/>
        <w:spacing w:before="0" w:line="180" w:lineRule="exact"/>
        <w:ind w:left="360" w:right="3880" w:firstLine="0"/>
        <w:jc w:val="right"/>
      </w:pPr>
      <w:bookmarkStart w:id="332" w:name="bookmark482"/>
      <w:r>
        <w:rPr>
          <w:rStyle w:val="732"/>
        </w:rPr>
        <w:t>In this activity, you will become familiar with the following: •</w:t>
      </w:r>
      <w:r>
        <w:rPr>
          <w:rStyle w:val="732"/>
        </w:rPr>
        <w:tab/>
        <w:t>Creating a Windows Form-based GUI application.</w:t>
      </w:r>
      <w:bookmarkEnd w:id="332"/>
    </w:p>
    <w:p w:rsidR="005D19BB" w:rsidRDefault="00F53023">
      <w:pPr>
        <w:pStyle w:val="731"/>
        <w:keepNext/>
        <w:keepLines/>
        <w:numPr>
          <w:ilvl w:val="0"/>
          <w:numId w:val="74"/>
        </w:numPr>
        <w:shd w:val="clear" w:color="auto" w:fill="auto"/>
        <w:tabs>
          <w:tab w:val="left" w:pos="1215"/>
        </w:tabs>
        <w:spacing w:before="0" w:line="360" w:lineRule="exact"/>
        <w:ind w:left="1200" w:hanging="340"/>
        <w:jc w:val="both"/>
      </w:pPr>
      <w:bookmarkStart w:id="333" w:name="bookmark483"/>
      <w:r>
        <w:rPr>
          <w:rStyle w:val="732"/>
        </w:rPr>
        <w:t>Working with Menu, StatusStrip, and Dialog controls.</w:t>
      </w:r>
      <w:bookmarkEnd w:id="333"/>
    </w:p>
    <w:p w:rsidR="005D19BB" w:rsidRDefault="00F53023">
      <w:pPr>
        <w:pStyle w:val="41"/>
        <w:numPr>
          <w:ilvl w:val="0"/>
          <w:numId w:val="74"/>
        </w:numPr>
        <w:shd w:val="clear" w:color="auto" w:fill="auto"/>
        <w:tabs>
          <w:tab w:val="left" w:pos="1215"/>
        </w:tabs>
        <w:spacing w:before="0" w:line="360" w:lineRule="exact"/>
        <w:ind w:left="1200" w:hanging="340"/>
      </w:pPr>
      <w:r>
        <w:rPr>
          <w:rStyle w:val="223"/>
        </w:rPr>
        <w:t>Working with Control events.</w:t>
      </w:r>
    </w:p>
    <w:p w:rsidR="005D19BB" w:rsidRDefault="00F53023">
      <w:pPr>
        <w:pStyle w:val="621"/>
        <w:keepNext/>
        <w:keepLines/>
        <w:shd w:val="clear" w:color="auto" w:fill="auto"/>
        <w:spacing w:after="0" w:line="360" w:lineRule="exact"/>
        <w:ind w:left="140"/>
      </w:pPr>
      <w:bookmarkStart w:id="334" w:name="bookmark484"/>
      <w:r>
        <w:rPr>
          <w:rStyle w:val="625"/>
          <w:b/>
          <w:bCs/>
        </w:rPr>
        <w:t>Creating the Memo Viewer Interface</w:t>
      </w:r>
      <w:bookmarkEnd w:id="334"/>
    </w:p>
    <w:p w:rsidR="005D19BB" w:rsidRDefault="00F53023">
      <w:pPr>
        <w:pStyle w:val="731"/>
        <w:keepNext/>
        <w:keepLines/>
        <w:shd w:val="clear" w:color="auto" w:fill="auto"/>
        <w:spacing w:before="0" w:after="49" w:line="180" w:lineRule="exact"/>
        <w:ind w:left="860" w:right="200" w:hanging="520"/>
      </w:pPr>
      <w:bookmarkStart w:id="335" w:name="bookmark485"/>
      <w:r>
        <w:rPr>
          <w:rStyle w:val="732"/>
        </w:rPr>
        <w:t>To create the memo viewer interface, follow these steps: 1.</w:t>
      </w:r>
      <w:r>
        <w:rPr>
          <w:rStyle w:val="732"/>
        </w:rPr>
        <w:tab/>
        <w:t xml:space="preserve">Start Visual Studio. Select File </w:t>
      </w:r>
      <w:r>
        <w:rPr>
          <w:rStyle w:val="730pt"/>
        </w:rPr>
        <w:t>&gt;</w:t>
      </w:r>
      <w:r>
        <w:rPr>
          <w:rStyle w:val="732"/>
        </w:rPr>
        <w:t xml:space="preserve"> New </w:t>
      </w:r>
      <w:r>
        <w:rPr>
          <w:rStyle w:val="730pt"/>
        </w:rPr>
        <w:t>&gt;</w:t>
      </w:r>
      <w:r>
        <w:rPr>
          <w:rStyle w:val="732"/>
        </w:rPr>
        <w:t xml:space="preserve"> Project.</w:t>
      </w:r>
      <w:bookmarkEnd w:id="335"/>
    </w:p>
    <w:p w:rsidR="005D19BB" w:rsidRDefault="00F53023">
      <w:pPr>
        <w:pStyle w:val="731"/>
        <w:keepNext/>
        <w:keepLines/>
        <w:numPr>
          <w:ilvl w:val="0"/>
          <w:numId w:val="83"/>
        </w:numPr>
        <w:shd w:val="clear" w:color="auto" w:fill="auto"/>
        <w:tabs>
          <w:tab w:val="left" w:pos="1225"/>
        </w:tabs>
        <w:spacing w:before="0" w:line="230" w:lineRule="exact"/>
        <w:ind w:left="1200" w:right="1500" w:hanging="340"/>
        <w:jc w:val="both"/>
      </w:pPr>
      <w:bookmarkStart w:id="336" w:name="bookmark486"/>
      <w:r>
        <w:rPr>
          <w:rStyle w:val="732"/>
        </w:rPr>
        <w:t>Choose a WPF Application under the C# Projects folder. Rename the project to Act11_1 and click the OK button.</w:t>
      </w:r>
      <w:bookmarkEnd w:id="336"/>
    </w:p>
    <w:p w:rsidR="005D19BB" w:rsidRDefault="00F53023">
      <w:pPr>
        <w:pStyle w:val="731"/>
        <w:keepNext/>
        <w:keepLines/>
        <w:numPr>
          <w:ilvl w:val="0"/>
          <w:numId w:val="83"/>
        </w:numPr>
        <w:shd w:val="clear" w:color="auto" w:fill="auto"/>
        <w:tabs>
          <w:tab w:val="left" w:pos="1220"/>
        </w:tabs>
        <w:spacing w:before="0" w:line="230" w:lineRule="exact"/>
        <w:ind w:left="1200" w:right="1500" w:hanging="340"/>
        <w:jc w:val="both"/>
      </w:pPr>
      <w:bookmarkStart w:id="337" w:name="bookmark487"/>
      <w:r>
        <w:rPr>
          <w:rStyle w:val="732"/>
        </w:rPr>
        <w:t>The project contains a MainWindow.xaml file. This file is where you design the user interface. The project also contains a MainWindow.xaml.cs file. This is the codebehind file and it is where you will add the code to respond to the events.</w:t>
      </w:r>
      <w:bookmarkEnd w:id="337"/>
    </w:p>
    <w:p w:rsidR="005D19BB" w:rsidRDefault="00F53023">
      <w:pPr>
        <w:pStyle w:val="731"/>
        <w:keepNext/>
        <w:keepLines/>
        <w:numPr>
          <w:ilvl w:val="0"/>
          <w:numId w:val="83"/>
        </w:numPr>
        <w:shd w:val="clear" w:color="auto" w:fill="auto"/>
        <w:tabs>
          <w:tab w:val="left" w:pos="1225"/>
        </w:tabs>
        <w:spacing w:before="0" w:line="230" w:lineRule="exact"/>
        <w:ind w:left="1200" w:right="1500" w:hanging="340"/>
        <w:jc w:val="both"/>
      </w:pPr>
      <w:bookmarkStart w:id="338" w:name="bookmark488"/>
      <w:r>
        <w:rPr>
          <w:rStyle w:val="732"/>
        </w:rPr>
        <w:t>In the Window tag in the XAML Editor Window, add a Name attribute with a value of “MemoViewer”. Change the Title attribute to “Memo Viewer”.</w:t>
      </w:r>
      <w:bookmarkEnd w:id="338"/>
    </w:p>
    <w:p w:rsidR="005D19BB" w:rsidRDefault="00F53023">
      <w:pPr>
        <w:pStyle w:val="41"/>
        <w:shd w:val="clear" w:color="auto" w:fill="auto"/>
        <w:spacing w:before="0" w:line="197" w:lineRule="exact"/>
        <w:ind w:left="1200" w:hanging="340"/>
      </w:pPr>
      <w:r>
        <w:rPr>
          <w:rStyle w:val="223"/>
        </w:rPr>
        <w:t>&lt;Window x:Class="Act11_1.MainWindow"</w:t>
      </w:r>
    </w:p>
    <w:p w:rsidR="005D19BB" w:rsidRDefault="00F53023">
      <w:pPr>
        <w:pStyle w:val="41"/>
        <w:shd w:val="clear" w:color="auto" w:fill="auto"/>
        <w:spacing w:before="0" w:line="197" w:lineRule="exact"/>
        <w:ind w:left="860" w:right="1500" w:firstLine="0"/>
        <w:jc w:val="left"/>
      </w:pPr>
      <w:r>
        <w:rPr>
          <w:rStyle w:val="223"/>
        </w:rPr>
        <w:t>xmlns="</w:t>
      </w:r>
      <w:hyperlink r:id="rId259" w:history="1">
        <w:r>
          <w:rPr>
            <w:rStyle w:val="a3"/>
          </w:rPr>
          <w:t>http://schemas.microsoft.com/winfx/2006/xaml/presentation"</w:t>
        </w:r>
      </w:hyperlink>
      <w:r>
        <w:rPr>
          <w:rStyle w:val="223"/>
        </w:rPr>
        <w:t xml:space="preserve"> xmlns:x="</w:t>
      </w:r>
      <w:hyperlink r:id="rId260" w:history="1">
        <w:r>
          <w:rPr>
            <w:rStyle w:val="a3"/>
          </w:rPr>
          <w:t>http://schemas.microsoft.com/winfx/2006/xaml"</w:t>
        </w:r>
      </w:hyperlink>
      <w:r>
        <w:rPr>
          <w:rStyle w:val="223"/>
        </w:rPr>
        <w:t xml:space="preserve"> Name="MemoViewer" Title="Memo Viewer" Height="350" Width="525"&gt;</w:t>
      </w:r>
    </w:p>
    <w:p w:rsidR="005D19BB" w:rsidRDefault="00F53023">
      <w:pPr>
        <w:pStyle w:val="731"/>
        <w:keepNext/>
        <w:keepLines/>
        <w:numPr>
          <w:ilvl w:val="0"/>
          <w:numId w:val="83"/>
        </w:numPr>
        <w:shd w:val="clear" w:color="auto" w:fill="auto"/>
        <w:tabs>
          <w:tab w:val="left" w:pos="810"/>
        </w:tabs>
        <w:spacing w:before="0" w:after="57" w:line="180" w:lineRule="exact"/>
        <w:ind w:left="460" w:firstLine="0"/>
        <w:jc w:val="both"/>
      </w:pPr>
      <w:bookmarkStart w:id="339" w:name="bookmark489"/>
      <w:bookmarkStart w:id="340" w:name="bookmark490"/>
      <w:r>
        <w:rPr>
          <w:rStyle w:val="732"/>
        </w:rPr>
        <w:t>Add a DockPanel control in the Grid control.</w:t>
      </w:r>
      <w:bookmarkEnd w:id="339"/>
      <w:bookmarkEnd w:id="340"/>
    </w:p>
    <w:p w:rsidR="005D19BB" w:rsidRDefault="00F53023">
      <w:pPr>
        <w:pStyle w:val="41"/>
        <w:shd w:val="clear" w:color="auto" w:fill="auto"/>
        <w:spacing w:before="0" w:line="197" w:lineRule="exact"/>
        <w:ind w:left="80" w:firstLine="0"/>
        <w:jc w:val="left"/>
      </w:pPr>
      <w:r>
        <w:rPr>
          <w:rStyle w:val="223"/>
        </w:rPr>
        <w:t>&lt;Grid&gt;</w:t>
      </w:r>
    </w:p>
    <w:p w:rsidR="005D19BB" w:rsidRDefault="00F53023">
      <w:pPr>
        <w:pStyle w:val="41"/>
        <w:shd w:val="clear" w:color="auto" w:fill="auto"/>
        <w:spacing w:before="0" w:line="197" w:lineRule="exact"/>
        <w:ind w:left="460" w:right="3160" w:firstLine="0"/>
        <w:jc w:val="left"/>
      </w:pPr>
      <w:r>
        <w:rPr>
          <w:rStyle w:val="223"/>
        </w:rPr>
        <w:t>&lt;DockPanel LastChildFill="True"&gt; &lt;/DockPanel&gt;</w:t>
      </w:r>
    </w:p>
    <w:p w:rsidR="005D19BB" w:rsidRDefault="00F53023">
      <w:pPr>
        <w:pStyle w:val="41"/>
        <w:shd w:val="clear" w:color="auto" w:fill="auto"/>
        <w:spacing w:before="0" w:after="277" w:line="197" w:lineRule="exact"/>
        <w:ind w:left="80" w:firstLine="0"/>
        <w:jc w:val="left"/>
      </w:pPr>
      <w:r>
        <w:rPr>
          <w:rStyle w:val="223"/>
        </w:rPr>
        <w:t>&lt;/Grid&gt;</w:t>
      </w:r>
    </w:p>
    <w:p w:rsidR="005D19BB" w:rsidRDefault="00F53023">
      <w:pPr>
        <w:pStyle w:val="731"/>
        <w:keepNext/>
        <w:keepLines/>
        <w:numPr>
          <w:ilvl w:val="0"/>
          <w:numId w:val="83"/>
        </w:numPr>
        <w:shd w:val="clear" w:color="auto" w:fill="auto"/>
        <w:tabs>
          <w:tab w:val="left" w:pos="810"/>
        </w:tabs>
        <w:spacing w:before="0" w:after="83" w:line="226" w:lineRule="exact"/>
        <w:ind w:left="460" w:right="240" w:firstLine="0"/>
        <w:jc w:val="both"/>
      </w:pPr>
      <w:bookmarkStart w:id="341" w:name="bookmark491"/>
      <w:r>
        <w:rPr>
          <w:rStyle w:val="732"/>
        </w:rPr>
        <w:lastRenderedPageBreak/>
        <w:t>Add a Menu control inside the DockPanel and dock it to the top using the following XAML:</w:t>
      </w:r>
      <w:bookmarkEnd w:id="341"/>
    </w:p>
    <w:p w:rsidR="005D19BB" w:rsidRDefault="00F53023">
      <w:pPr>
        <w:pStyle w:val="41"/>
        <w:shd w:val="clear" w:color="auto" w:fill="auto"/>
        <w:spacing w:before="0" w:line="197" w:lineRule="exact"/>
        <w:ind w:left="80" w:firstLine="0"/>
        <w:jc w:val="left"/>
      </w:pPr>
      <w:r>
        <w:rPr>
          <w:rStyle w:val="223"/>
        </w:rPr>
        <w:t>&lt;DockPanel LastChildFill="True"&gt;</w:t>
      </w:r>
    </w:p>
    <w:p w:rsidR="005D19BB" w:rsidRDefault="00F53023">
      <w:pPr>
        <w:pStyle w:val="41"/>
        <w:shd w:val="clear" w:color="auto" w:fill="auto"/>
        <w:spacing w:before="0" w:line="197" w:lineRule="exact"/>
        <w:ind w:left="460" w:firstLine="0"/>
      </w:pPr>
      <w:r>
        <w:rPr>
          <w:rStyle w:val="223"/>
        </w:rPr>
        <w:t>&lt;Menu DockPanel.Dock="Top"&gt;</w:t>
      </w:r>
    </w:p>
    <w:p w:rsidR="005D19BB" w:rsidRDefault="00F53023">
      <w:pPr>
        <w:pStyle w:val="41"/>
        <w:shd w:val="clear" w:color="auto" w:fill="auto"/>
        <w:spacing w:before="0" w:line="197" w:lineRule="exact"/>
        <w:ind w:left="460" w:firstLine="320"/>
        <w:jc w:val="left"/>
      </w:pPr>
      <w:r>
        <w:rPr>
          <w:rStyle w:val="223"/>
        </w:rPr>
        <w:t>&lt;MenuItem Header="_File"&gt;</w:t>
      </w:r>
    </w:p>
    <w:p w:rsidR="005D19BB" w:rsidRDefault="00F53023">
      <w:pPr>
        <w:pStyle w:val="41"/>
        <w:shd w:val="clear" w:color="auto" w:fill="auto"/>
        <w:spacing w:before="0" w:line="197" w:lineRule="exact"/>
        <w:ind w:left="1100" w:firstLine="0"/>
        <w:jc w:val="left"/>
      </w:pPr>
      <w:r>
        <w:rPr>
          <w:rStyle w:val="223"/>
        </w:rPr>
        <w:t xml:space="preserve">&lt;MenuItem Name="mnuNew" Header="_New..." </w:t>
      </w:r>
      <w:r w:rsidRPr="00A2473A">
        <w:rPr>
          <w:rStyle w:val="223"/>
        </w:rPr>
        <w:t>/&gt;</w:t>
      </w:r>
    </w:p>
    <w:p w:rsidR="005D19BB" w:rsidRDefault="00F53023">
      <w:pPr>
        <w:pStyle w:val="41"/>
        <w:shd w:val="clear" w:color="auto" w:fill="auto"/>
        <w:spacing w:before="0" w:line="197" w:lineRule="exact"/>
        <w:ind w:left="1100" w:firstLine="0"/>
        <w:jc w:val="left"/>
      </w:pPr>
      <w:r>
        <w:rPr>
          <w:rStyle w:val="223"/>
        </w:rPr>
        <w:t>&lt;Separator /&gt;</w:t>
      </w:r>
    </w:p>
    <w:p w:rsidR="005D19BB" w:rsidRDefault="00F53023">
      <w:pPr>
        <w:pStyle w:val="41"/>
        <w:shd w:val="clear" w:color="auto" w:fill="auto"/>
        <w:spacing w:before="0" w:line="197" w:lineRule="exact"/>
        <w:ind w:left="1100" w:firstLine="0"/>
        <w:jc w:val="left"/>
      </w:pPr>
      <w:r>
        <w:rPr>
          <w:rStyle w:val="223"/>
        </w:rPr>
        <w:t>&lt;MenuItem Name="mnuOpen" Header="_Open... " /&gt;</w:t>
      </w:r>
    </w:p>
    <w:p w:rsidR="005D19BB" w:rsidRDefault="00F53023">
      <w:pPr>
        <w:pStyle w:val="41"/>
        <w:shd w:val="clear" w:color="auto" w:fill="auto"/>
        <w:spacing w:before="0" w:line="197" w:lineRule="exact"/>
        <w:ind w:left="1100" w:firstLine="0"/>
        <w:jc w:val="left"/>
      </w:pPr>
      <w:r>
        <w:rPr>
          <w:rStyle w:val="223"/>
        </w:rPr>
        <w:t>&lt;Separator /&gt;</w:t>
      </w:r>
    </w:p>
    <w:p w:rsidR="005D19BB" w:rsidRDefault="00F53023">
      <w:pPr>
        <w:pStyle w:val="41"/>
        <w:shd w:val="clear" w:color="auto" w:fill="auto"/>
        <w:spacing w:before="0" w:line="197" w:lineRule="exact"/>
        <w:ind w:left="1100" w:firstLine="0"/>
        <w:jc w:val="left"/>
      </w:pPr>
      <w:r>
        <w:rPr>
          <w:rStyle w:val="223"/>
        </w:rPr>
        <w:t>&lt;MenuItem Name="mnuSave" Header="_Save" /&gt;</w:t>
      </w:r>
    </w:p>
    <w:p w:rsidR="005D19BB" w:rsidRDefault="00F53023">
      <w:pPr>
        <w:pStyle w:val="41"/>
        <w:shd w:val="clear" w:color="auto" w:fill="auto"/>
        <w:spacing w:before="0" w:line="197" w:lineRule="exact"/>
        <w:ind w:left="1100" w:firstLine="0"/>
        <w:jc w:val="left"/>
      </w:pPr>
      <w:r>
        <w:rPr>
          <w:rStyle w:val="223"/>
        </w:rPr>
        <w:t>&lt;MenuItem Name="mnuSaveAs" Header="_Save As... " /&gt;</w:t>
      </w:r>
    </w:p>
    <w:p w:rsidR="005D19BB" w:rsidRDefault="00F53023">
      <w:pPr>
        <w:pStyle w:val="41"/>
        <w:shd w:val="clear" w:color="auto" w:fill="auto"/>
        <w:spacing w:before="0" w:line="197" w:lineRule="exact"/>
        <w:ind w:left="1100" w:firstLine="0"/>
        <w:jc w:val="left"/>
      </w:pPr>
      <w:r>
        <w:rPr>
          <w:rStyle w:val="223"/>
        </w:rPr>
        <w:t>&lt;Separator /&gt;</w:t>
      </w:r>
    </w:p>
    <w:p w:rsidR="005D19BB" w:rsidRDefault="00F53023">
      <w:pPr>
        <w:pStyle w:val="41"/>
        <w:shd w:val="clear" w:color="auto" w:fill="auto"/>
        <w:spacing w:before="0" w:line="197" w:lineRule="exact"/>
        <w:ind w:left="1100" w:firstLine="0"/>
        <w:jc w:val="left"/>
      </w:pPr>
      <w:r>
        <w:rPr>
          <w:rStyle w:val="223"/>
        </w:rPr>
        <w:t>&lt;MenuItem Name="mnuExit" Header="_Exit" /&gt;</w:t>
      </w:r>
    </w:p>
    <w:p w:rsidR="005D19BB" w:rsidRDefault="00F53023">
      <w:pPr>
        <w:pStyle w:val="41"/>
        <w:shd w:val="clear" w:color="auto" w:fill="auto"/>
        <w:spacing w:before="0" w:line="197" w:lineRule="exact"/>
        <w:ind w:left="460" w:firstLine="320"/>
        <w:jc w:val="left"/>
      </w:pPr>
      <w:r>
        <w:rPr>
          <w:rStyle w:val="223"/>
        </w:rPr>
        <w:t>&lt;/MenuItem&gt;</w:t>
      </w:r>
    </w:p>
    <w:p w:rsidR="005D19BB" w:rsidRDefault="00F53023">
      <w:pPr>
        <w:pStyle w:val="41"/>
        <w:shd w:val="clear" w:color="auto" w:fill="auto"/>
        <w:spacing w:before="0" w:line="197" w:lineRule="exact"/>
        <w:ind w:left="460" w:firstLine="320"/>
        <w:jc w:val="left"/>
      </w:pPr>
      <w:r>
        <w:rPr>
          <w:rStyle w:val="223"/>
        </w:rPr>
        <w:t>&lt;MenuItem Header="_Edit"&gt;</w:t>
      </w:r>
    </w:p>
    <w:p w:rsidR="005D19BB" w:rsidRDefault="00F53023">
      <w:pPr>
        <w:pStyle w:val="41"/>
        <w:shd w:val="clear" w:color="auto" w:fill="auto"/>
        <w:spacing w:before="0" w:line="197" w:lineRule="exact"/>
        <w:ind w:left="1100" w:firstLine="0"/>
        <w:jc w:val="left"/>
      </w:pPr>
      <w:r>
        <w:rPr>
          <w:rStyle w:val="223"/>
        </w:rPr>
        <w:t xml:space="preserve">&lt;MenuItem Header="_Cut..." </w:t>
      </w:r>
      <w:r w:rsidRPr="00A2473A">
        <w:rPr>
          <w:rStyle w:val="223"/>
        </w:rPr>
        <w:t>/&gt;</w:t>
      </w:r>
    </w:p>
    <w:p w:rsidR="005D19BB" w:rsidRDefault="00F53023">
      <w:pPr>
        <w:pStyle w:val="41"/>
        <w:shd w:val="clear" w:color="auto" w:fill="auto"/>
        <w:spacing w:before="0" w:line="197" w:lineRule="exact"/>
        <w:ind w:left="1100" w:firstLine="0"/>
        <w:jc w:val="left"/>
      </w:pPr>
      <w:r>
        <w:rPr>
          <w:rStyle w:val="223"/>
        </w:rPr>
        <w:t>&lt;MenuItem Header="_Copy... " /&gt;</w:t>
      </w:r>
    </w:p>
    <w:p w:rsidR="005D19BB" w:rsidRDefault="00F53023">
      <w:pPr>
        <w:pStyle w:val="41"/>
        <w:shd w:val="clear" w:color="auto" w:fill="auto"/>
        <w:spacing w:before="0" w:line="197" w:lineRule="exact"/>
        <w:ind w:left="1100" w:firstLine="0"/>
        <w:jc w:val="left"/>
      </w:pPr>
      <w:r>
        <w:rPr>
          <w:rStyle w:val="223"/>
        </w:rPr>
        <w:t>&lt;MenuItem Header="_Paste" /&gt;</w:t>
      </w:r>
    </w:p>
    <w:p w:rsidR="005D19BB" w:rsidRDefault="00F53023">
      <w:pPr>
        <w:pStyle w:val="41"/>
        <w:shd w:val="clear" w:color="auto" w:fill="auto"/>
        <w:spacing w:before="0" w:line="197" w:lineRule="exact"/>
        <w:ind w:left="460" w:firstLine="320"/>
        <w:jc w:val="left"/>
      </w:pPr>
      <w:r>
        <w:rPr>
          <w:rStyle w:val="223"/>
        </w:rPr>
        <w:t>&lt;/MenuItem&gt;</w:t>
      </w:r>
    </w:p>
    <w:p w:rsidR="005D19BB" w:rsidRDefault="00F53023">
      <w:pPr>
        <w:pStyle w:val="41"/>
        <w:shd w:val="clear" w:color="auto" w:fill="auto"/>
        <w:spacing w:before="0" w:line="197" w:lineRule="exact"/>
        <w:ind w:left="460" w:firstLine="0"/>
      </w:pPr>
      <w:r>
        <w:rPr>
          <w:rStyle w:val="223"/>
        </w:rPr>
        <w:t>&lt;/Menu&gt;</w:t>
      </w:r>
    </w:p>
    <w:p w:rsidR="005D19BB" w:rsidRDefault="00F53023">
      <w:pPr>
        <w:pStyle w:val="41"/>
        <w:shd w:val="clear" w:color="auto" w:fill="auto"/>
        <w:spacing w:before="0" w:after="97" w:line="197" w:lineRule="exact"/>
        <w:ind w:left="80" w:firstLine="0"/>
        <w:jc w:val="left"/>
      </w:pPr>
      <w:r>
        <w:rPr>
          <w:rStyle w:val="223"/>
        </w:rPr>
        <w:t>&lt;/DockPanel&gt;</w:t>
      </w:r>
    </w:p>
    <w:p w:rsidR="005D19BB" w:rsidRDefault="00F53023">
      <w:pPr>
        <w:pStyle w:val="731"/>
        <w:keepNext/>
        <w:keepLines/>
        <w:numPr>
          <w:ilvl w:val="0"/>
          <w:numId w:val="83"/>
        </w:numPr>
        <w:shd w:val="clear" w:color="auto" w:fill="auto"/>
        <w:tabs>
          <w:tab w:val="left" w:pos="810"/>
        </w:tabs>
        <w:spacing w:before="0" w:after="83" w:line="226" w:lineRule="exact"/>
        <w:ind w:left="460" w:right="240" w:firstLine="0"/>
        <w:jc w:val="both"/>
      </w:pPr>
      <w:bookmarkStart w:id="342" w:name="bookmark492"/>
      <w:r>
        <w:rPr>
          <w:rStyle w:val="732"/>
        </w:rPr>
        <w:t>Add a StatusBar control by inserting the following code between the ending Menu tag and the ending DockPanel tag. Note that you are using a Grid control inside the StatusBar control to layout the items in the StatusBar.</w:t>
      </w:r>
      <w:bookmarkEnd w:id="342"/>
    </w:p>
    <w:p w:rsidR="005D19BB" w:rsidRDefault="00F53023">
      <w:pPr>
        <w:pStyle w:val="41"/>
        <w:shd w:val="clear" w:color="auto" w:fill="auto"/>
        <w:spacing w:before="0" w:line="197" w:lineRule="exact"/>
        <w:ind w:left="80" w:firstLine="0"/>
        <w:jc w:val="left"/>
      </w:pPr>
      <w:r>
        <w:rPr>
          <w:rStyle w:val="223"/>
        </w:rPr>
        <w:t>&lt;StatusBar DockPanel.Dock="Bottom"&gt;</w:t>
      </w:r>
    </w:p>
    <w:p w:rsidR="005D19BB" w:rsidRDefault="00F53023">
      <w:pPr>
        <w:pStyle w:val="41"/>
        <w:shd w:val="clear" w:color="auto" w:fill="auto"/>
        <w:spacing w:before="0" w:line="197" w:lineRule="exact"/>
        <w:ind w:left="460" w:firstLine="0"/>
      </w:pPr>
      <w:r>
        <w:rPr>
          <w:rStyle w:val="223"/>
        </w:rPr>
        <w:t>&lt;Grid&gt;</w:t>
      </w:r>
    </w:p>
    <w:p w:rsidR="005D19BB" w:rsidRDefault="00F53023">
      <w:pPr>
        <w:pStyle w:val="41"/>
        <w:shd w:val="clear" w:color="auto" w:fill="auto"/>
        <w:spacing w:before="0" w:line="197" w:lineRule="exact"/>
        <w:ind w:left="460" w:firstLine="320"/>
        <w:jc w:val="left"/>
      </w:pPr>
      <w:r>
        <w:rPr>
          <w:rStyle w:val="223"/>
        </w:rPr>
        <w:t>&lt;Grid.RowDefinitions&gt;</w:t>
      </w:r>
    </w:p>
    <w:p w:rsidR="005D19BB" w:rsidRDefault="00F53023">
      <w:pPr>
        <w:pStyle w:val="41"/>
        <w:shd w:val="clear" w:color="auto" w:fill="auto"/>
        <w:spacing w:before="0" w:line="197" w:lineRule="exact"/>
        <w:ind w:left="1100" w:firstLine="0"/>
        <w:jc w:val="left"/>
      </w:pPr>
      <w:r>
        <w:rPr>
          <w:rStyle w:val="223"/>
        </w:rPr>
        <w:t>&lt;RowDefinition Height="*"/&gt;</w:t>
      </w:r>
    </w:p>
    <w:p w:rsidR="005D19BB" w:rsidRDefault="00F53023">
      <w:pPr>
        <w:pStyle w:val="41"/>
        <w:shd w:val="clear" w:color="auto" w:fill="auto"/>
        <w:spacing w:before="0" w:line="197" w:lineRule="exact"/>
        <w:ind w:left="460" w:firstLine="320"/>
        <w:jc w:val="left"/>
      </w:pPr>
      <w:r>
        <w:rPr>
          <w:rStyle w:val="223"/>
        </w:rPr>
        <w:t>&lt;/Grid.RowDefinitions&gt;</w:t>
      </w:r>
    </w:p>
    <w:p w:rsidR="005D19BB" w:rsidRDefault="00F53023">
      <w:pPr>
        <w:pStyle w:val="41"/>
        <w:shd w:val="clear" w:color="auto" w:fill="auto"/>
        <w:spacing w:before="0" w:line="197" w:lineRule="exact"/>
        <w:ind w:left="460" w:firstLine="320"/>
        <w:jc w:val="left"/>
      </w:pPr>
      <w:r>
        <w:rPr>
          <w:rStyle w:val="223"/>
        </w:rPr>
        <w:t>&lt;Grid.ColumnDefinitions&gt;</w:t>
      </w:r>
    </w:p>
    <w:p w:rsidR="005D19BB" w:rsidRDefault="00F53023">
      <w:pPr>
        <w:pStyle w:val="41"/>
        <w:shd w:val="clear" w:color="auto" w:fill="auto"/>
        <w:spacing w:before="0" w:line="197" w:lineRule="exact"/>
        <w:ind w:left="1100" w:firstLine="0"/>
        <w:jc w:val="left"/>
      </w:pPr>
      <w:r>
        <w:rPr>
          <w:rStyle w:val="223"/>
        </w:rPr>
        <w:t>&lt;ColumnDefinition Width="4*"/&gt;</w:t>
      </w:r>
    </w:p>
    <w:p w:rsidR="005D19BB" w:rsidRDefault="00F53023">
      <w:pPr>
        <w:pStyle w:val="41"/>
        <w:shd w:val="clear" w:color="auto" w:fill="auto"/>
        <w:spacing w:before="0" w:line="197" w:lineRule="exact"/>
        <w:ind w:left="1100" w:firstLine="0"/>
        <w:jc w:val="left"/>
      </w:pPr>
      <w:r>
        <w:rPr>
          <w:rStyle w:val="223"/>
        </w:rPr>
        <w:t>&lt;ColumnDefinition Width="*"/&gt;</w:t>
      </w:r>
    </w:p>
    <w:p w:rsidR="005D19BB" w:rsidRDefault="00F53023">
      <w:pPr>
        <w:pStyle w:val="41"/>
        <w:shd w:val="clear" w:color="auto" w:fill="auto"/>
        <w:spacing w:before="0" w:line="197" w:lineRule="exact"/>
        <w:ind w:left="460" w:firstLine="320"/>
        <w:jc w:val="left"/>
      </w:pPr>
      <w:r>
        <w:rPr>
          <w:rStyle w:val="223"/>
        </w:rPr>
        <w:t>&lt;/Grid.ColumnDefinitions&gt;</w:t>
      </w:r>
    </w:p>
    <w:p w:rsidR="005D19BB" w:rsidRDefault="00F53023">
      <w:pPr>
        <w:pStyle w:val="41"/>
        <w:shd w:val="clear" w:color="auto" w:fill="auto"/>
        <w:spacing w:before="0" w:line="197" w:lineRule="exact"/>
        <w:ind w:left="460" w:firstLine="0"/>
      </w:pPr>
      <w:r>
        <w:rPr>
          <w:rStyle w:val="223"/>
        </w:rPr>
        <w:t>&lt;/Grid&gt;</w:t>
      </w:r>
    </w:p>
    <w:p w:rsidR="005D19BB" w:rsidRDefault="00F53023">
      <w:pPr>
        <w:pStyle w:val="41"/>
        <w:shd w:val="clear" w:color="auto" w:fill="auto"/>
        <w:spacing w:before="0" w:line="197" w:lineRule="exact"/>
        <w:ind w:left="460" w:firstLine="0"/>
      </w:pPr>
      <w:r>
        <w:rPr>
          <w:rStyle w:val="223"/>
        </w:rPr>
        <w:t>&lt;StatusBarItem Grid.Column="0" HorizontalAlignment="Left"&gt;</w:t>
      </w:r>
    </w:p>
    <w:p w:rsidR="005D19BB" w:rsidRDefault="00F53023">
      <w:pPr>
        <w:pStyle w:val="41"/>
        <w:shd w:val="clear" w:color="auto" w:fill="auto"/>
        <w:spacing w:before="0" w:line="197" w:lineRule="exact"/>
        <w:ind w:left="460" w:right="1620" w:firstLine="320"/>
        <w:jc w:val="left"/>
      </w:pPr>
      <w:r>
        <w:rPr>
          <w:rStyle w:val="223"/>
        </w:rPr>
        <w:t>&lt;TextBlock Name="sbTextbox1"&gt;File Name&lt;/TextBlock&gt; &lt;/StatusBarItem&gt;</w:t>
      </w:r>
    </w:p>
    <w:p w:rsidR="005D19BB" w:rsidRDefault="00F53023">
      <w:pPr>
        <w:pStyle w:val="41"/>
        <w:shd w:val="clear" w:color="auto" w:fill="auto"/>
        <w:spacing w:before="0" w:line="197" w:lineRule="exact"/>
        <w:ind w:left="460" w:firstLine="0"/>
      </w:pPr>
      <w:r>
        <w:rPr>
          <w:rStyle w:val="223"/>
        </w:rPr>
        <w:t>&lt;StatusBarItem Grid.Column="1" HorizontalAlignment="Right"&gt;</w:t>
      </w:r>
    </w:p>
    <w:p w:rsidR="005D19BB" w:rsidRDefault="00F53023">
      <w:pPr>
        <w:pStyle w:val="41"/>
        <w:shd w:val="clear" w:color="auto" w:fill="auto"/>
        <w:spacing w:before="0" w:line="197" w:lineRule="exact"/>
        <w:ind w:left="460" w:firstLine="320"/>
        <w:jc w:val="left"/>
      </w:pPr>
      <w:r>
        <w:rPr>
          <w:rStyle w:val="223"/>
        </w:rPr>
        <w:t>&lt;T extBlock Name="sbTextbox2"&gt;Date&lt;/TextBlock&gt;</w:t>
      </w:r>
    </w:p>
    <w:p w:rsidR="005D19BB" w:rsidRDefault="00F53023">
      <w:pPr>
        <w:pStyle w:val="41"/>
        <w:shd w:val="clear" w:color="auto" w:fill="auto"/>
        <w:spacing w:before="0" w:line="197" w:lineRule="exact"/>
        <w:ind w:left="460" w:firstLine="0"/>
      </w:pPr>
      <w:r>
        <w:rPr>
          <w:rStyle w:val="223"/>
        </w:rPr>
        <w:t>&lt;/StatusBarItem&gt;</w:t>
      </w:r>
    </w:p>
    <w:p w:rsidR="005D19BB" w:rsidRDefault="00F53023">
      <w:pPr>
        <w:pStyle w:val="41"/>
        <w:shd w:val="clear" w:color="auto" w:fill="auto"/>
        <w:spacing w:before="0" w:line="197" w:lineRule="exact"/>
        <w:ind w:left="80" w:firstLine="0"/>
        <w:jc w:val="left"/>
        <w:sectPr w:rsidR="005D19BB">
          <w:pgSz w:w="11909" w:h="16838"/>
          <w:pgMar w:top="3297" w:right="1494" w:bottom="3379" w:left="1494" w:header="0" w:footer="3" w:gutter="415"/>
          <w:cols w:space="720"/>
          <w:noEndnote/>
          <w:docGrid w:linePitch="360"/>
        </w:sectPr>
      </w:pPr>
      <w:r>
        <w:rPr>
          <w:rStyle w:val="223"/>
        </w:rPr>
        <w:t>&lt;/StatusBar&gt;</w:t>
      </w:r>
    </w:p>
    <w:p w:rsidR="005D19BB" w:rsidRDefault="00F53023">
      <w:pPr>
        <w:pStyle w:val="41"/>
        <w:numPr>
          <w:ilvl w:val="0"/>
          <w:numId w:val="83"/>
        </w:numPr>
        <w:shd w:val="clear" w:color="auto" w:fill="auto"/>
        <w:tabs>
          <w:tab w:val="left" w:pos="1130"/>
        </w:tabs>
        <w:spacing w:before="0" w:line="235" w:lineRule="exact"/>
        <w:ind w:left="1260" w:right="960" w:hanging="480"/>
        <w:jc w:val="left"/>
      </w:pPr>
      <w:r>
        <w:rPr>
          <w:rStyle w:val="223"/>
        </w:rPr>
        <w:lastRenderedPageBreak/>
        <w:t>Add a RichTextBox control after the StatusBar end tag and before the DockPanel end tag.</w:t>
      </w:r>
    </w:p>
    <w:p w:rsidR="005D19BB" w:rsidRDefault="00F53023">
      <w:pPr>
        <w:pStyle w:val="41"/>
        <w:shd w:val="clear" w:color="auto" w:fill="auto"/>
        <w:spacing w:before="0" w:line="197" w:lineRule="exact"/>
        <w:ind w:left="1260" w:hanging="480"/>
        <w:jc w:val="left"/>
      </w:pPr>
      <w:r>
        <w:rPr>
          <w:rStyle w:val="223"/>
        </w:rPr>
        <w:t>&lt;/StatusBar&gt;</w:t>
      </w:r>
    </w:p>
    <w:p w:rsidR="005D19BB" w:rsidRDefault="00F53023">
      <w:pPr>
        <w:pStyle w:val="41"/>
        <w:shd w:val="clear" w:color="auto" w:fill="auto"/>
        <w:spacing w:before="0" w:line="197" w:lineRule="exact"/>
        <w:ind w:left="1260" w:hanging="480"/>
        <w:jc w:val="left"/>
      </w:pPr>
      <w:r>
        <w:rPr>
          <w:rStyle w:val="223"/>
        </w:rPr>
        <w:t xml:space="preserve">&lt;RichTextBox Name="rtbMemo" </w:t>
      </w:r>
      <w:r w:rsidRPr="00A2473A">
        <w:rPr>
          <w:rStyle w:val="223"/>
        </w:rPr>
        <w:t>/&gt;</w:t>
      </w:r>
    </w:p>
    <w:p w:rsidR="005D19BB" w:rsidRDefault="00F53023">
      <w:pPr>
        <w:pStyle w:val="41"/>
        <w:shd w:val="clear" w:color="auto" w:fill="auto"/>
        <w:spacing w:before="0" w:after="97" w:line="197" w:lineRule="exact"/>
        <w:ind w:left="300" w:firstLine="0"/>
        <w:jc w:val="left"/>
      </w:pPr>
      <w:r>
        <w:rPr>
          <w:rStyle w:val="223"/>
        </w:rPr>
        <w:t>&lt;/DockPanel&gt;</w:t>
      </w:r>
    </w:p>
    <w:p w:rsidR="005D19BB" w:rsidRDefault="00F53023">
      <w:pPr>
        <w:pStyle w:val="41"/>
        <w:numPr>
          <w:ilvl w:val="0"/>
          <w:numId w:val="83"/>
        </w:numPr>
        <w:shd w:val="clear" w:color="auto" w:fill="auto"/>
        <w:tabs>
          <w:tab w:val="left" w:pos="1145"/>
        </w:tabs>
        <w:spacing w:before="0" w:after="75" w:line="226" w:lineRule="exact"/>
        <w:ind w:left="1260" w:right="960" w:hanging="480"/>
        <w:jc w:val="left"/>
      </w:pPr>
      <w:r>
        <w:rPr>
          <w:rStyle w:val="223"/>
        </w:rPr>
        <w:t xml:space="preserve">Note that as you add the XAML, the Visual Designer updates the appearance of the window. The MemoEditor window should look </w:t>
      </w:r>
      <w:r>
        <w:rPr>
          <w:rStyle w:val="223"/>
        </w:rPr>
        <w:lastRenderedPageBreak/>
        <w:t>similar to the one shown Figure 11-7.</w:t>
      </w:r>
    </w:p>
    <w:p w:rsidR="005D19BB" w:rsidRDefault="00A2473A">
      <w:pPr>
        <w:framePr w:h="5328" w:wrap="notBeside" w:vAnchor="text" w:hAnchor="text" w:xAlign="center" w:y="1"/>
        <w:jc w:val="center"/>
        <w:rPr>
          <w:sz w:val="0"/>
          <w:szCs w:val="0"/>
        </w:rPr>
      </w:pPr>
      <w:r>
        <w:rPr>
          <w:noProof/>
          <w:lang w:val="ru-RU"/>
        </w:rPr>
        <w:drawing>
          <wp:inline distT="0" distB="0" distL="0" distR="0">
            <wp:extent cx="5066030" cy="3373755"/>
            <wp:effectExtent l="0" t="0" r="1270" b="0"/>
            <wp:docPr id="320" name="Рисунок 54" descr="C:\Users\Sandrov\AppData\Local\Temp\FineReader11\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ndrov\AppData\Local\Temp\FineReader11\media\image77.jpe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66030" cy="3373755"/>
                    </a:xfrm>
                    <a:prstGeom prst="rect">
                      <a:avLst/>
                    </a:prstGeom>
                    <a:noFill/>
                    <a:ln>
                      <a:noFill/>
                    </a:ln>
                  </pic:spPr>
                </pic:pic>
              </a:graphicData>
            </a:graphic>
          </wp:inline>
        </w:drawing>
      </w:r>
    </w:p>
    <w:p w:rsidR="005D19BB" w:rsidRDefault="00F53023">
      <w:pPr>
        <w:pStyle w:val="ab"/>
        <w:framePr w:h="5328" w:wrap="notBeside" w:vAnchor="text" w:hAnchor="text" w:xAlign="center" w:y="1"/>
        <w:shd w:val="clear" w:color="auto" w:fill="auto"/>
        <w:spacing w:line="180" w:lineRule="exact"/>
      </w:pPr>
      <w:r>
        <w:rPr>
          <w:rStyle w:val="0ptf3"/>
        </w:rPr>
        <w:t xml:space="preserve">Figure 11-7. </w:t>
      </w:r>
      <w:r>
        <w:rPr>
          <w:rStyle w:val="af3"/>
          <w:i/>
          <w:iCs/>
        </w:rPr>
        <w:t>The completed MemoEditor window</w:t>
      </w:r>
    </w:p>
    <w:p w:rsidR="005D19BB" w:rsidRDefault="005D19BB">
      <w:pPr>
        <w:rPr>
          <w:sz w:val="2"/>
          <w:szCs w:val="2"/>
        </w:rPr>
      </w:pPr>
    </w:p>
    <w:p w:rsidR="005D19BB" w:rsidRDefault="00F53023">
      <w:pPr>
        <w:pStyle w:val="41"/>
        <w:numPr>
          <w:ilvl w:val="0"/>
          <w:numId w:val="83"/>
        </w:numPr>
        <w:shd w:val="clear" w:color="auto" w:fill="auto"/>
        <w:tabs>
          <w:tab w:val="left" w:pos="1135"/>
        </w:tabs>
        <w:spacing w:before="250" w:after="70" w:line="180" w:lineRule="exact"/>
        <w:ind w:left="1260" w:hanging="480"/>
        <w:jc w:val="left"/>
      </w:pPr>
      <w:r>
        <w:rPr>
          <w:rStyle w:val="223"/>
        </w:rPr>
        <w:t>Build the solution. If there are any errors, fix them and rebuild.</w:t>
      </w:r>
    </w:p>
    <w:p w:rsidR="005D19BB" w:rsidRDefault="00F53023">
      <w:pPr>
        <w:pStyle w:val="621"/>
        <w:keepNext/>
        <w:keepLines/>
        <w:shd w:val="clear" w:color="auto" w:fill="auto"/>
        <w:spacing w:after="203" w:line="210" w:lineRule="exact"/>
        <w:ind w:left="2940"/>
        <w:jc w:val="left"/>
      </w:pPr>
      <w:bookmarkStart w:id="343" w:name="bookmark493"/>
      <w:r>
        <w:rPr>
          <w:rStyle w:val="625"/>
          <w:b/>
          <w:bCs/>
        </w:rPr>
        <w:t>Coding the Control Events</w:t>
      </w:r>
      <w:bookmarkEnd w:id="343"/>
    </w:p>
    <w:p w:rsidR="005D19BB" w:rsidRDefault="00F53023">
      <w:pPr>
        <w:pStyle w:val="41"/>
        <w:shd w:val="clear" w:color="auto" w:fill="auto"/>
        <w:spacing w:before="0" w:after="48" w:line="180" w:lineRule="exact"/>
        <w:ind w:left="300" w:firstLine="0"/>
        <w:jc w:val="left"/>
      </w:pPr>
      <w:r>
        <w:rPr>
          <w:rStyle w:val="223"/>
        </w:rPr>
        <w:t>To code the control events, follow these steps:</w:t>
      </w:r>
    </w:p>
    <w:p w:rsidR="005D19BB" w:rsidRDefault="00F53023">
      <w:pPr>
        <w:pStyle w:val="41"/>
        <w:numPr>
          <w:ilvl w:val="0"/>
          <w:numId w:val="84"/>
        </w:numPr>
        <w:shd w:val="clear" w:color="auto" w:fill="auto"/>
        <w:tabs>
          <w:tab w:val="left" w:pos="1135"/>
        </w:tabs>
        <w:spacing w:before="0" w:line="226" w:lineRule="exact"/>
        <w:ind w:left="1260" w:right="960" w:hanging="480"/>
        <w:jc w:val="left"/>
      </w:pPr>
      <w:r>
        <w:rPr>
          <w:rStyle w:val="223"/>
        </w:rPr>
        <w:t>In the XAML Editor window, add the Loaded event attribute to the Window, as shown:</w:t>
      </w:r>
    </w:p>
    <w:p w:rsidR="005D19BB" w:rsidRDefault="00F53023">
      <w:pPr>
        <w:pStyle w:val="41"/>
        <w:shd w:val="clear" w:color="auto" w:fill="auto"/>
        <w:spacing w:before="0" w:line="180" w:lineRule="exact"/>
        <w:ind w:left="1260" w:hanging="480"/>
        <w:jc w:val="left"/>
      </w:pPr>
      <w:r>
        <w:rPr>
          <w:rStyle w:val="223"/>
        </w:rPr>
        <w:t>&lt;Window x:Class="Act11_1.MainWindow"</w:t>
      </w:r>
    </w:p>
    <w:p w:rsidR="005D19BB" w:rsidRDefault="00F53023">
      <w:pPr>
        <w:pStyle w:val="41"/>
        <w:shd w:val="clear" w:color="auto" w:fill="auto"/>
        <w:spacing w:before="0" w:line="180" w:lineRule="exact"/>
        <w:ind w:left="1260" w:firstLine="0"/>
        <w:jc w:val="left"/>
      </w:pPr>
      <w:r>
        <w:rPr>
          <w:rStyle w:val="223"/>
        </w:rPr>
        <w:t>xmlns="</w:t>
      </w:r>
      <w:hyperlink r:id="rId262" w:history="1">
        <w:r>
          <w:rPr>
            <w:rStyle w:val="a3"/>
          </w:rPr>
          <w:t>http://schemas.microsoft.com/winfx/2006/xaml/presentation"</w:t>
        </w:r>
      </w:hyperlink>
    </w:p>
    <w:p w:rsidR="005D19BB" w:rsidRDefault="00F53023">
      <w:pPr>
        <w:pStyle w:val="41"/>
        <w:shd w:val="clear" w:color="auto" w:fill="auto"/>
        <w:spacing w:before="0" w:line="197" w:lineRule="exact"/>
        <w:ind w:left="820" w:firstLine="0"/>
        <w:jc w:val="left"/>
      </w:pPr>
      <w:bookmarkStart w:id="344" w:name="bookmark494"/>
      <w:r>
        <w:rPr>
          <w:rStyle w:val="223"/>
        </w:rPr>
        <w:t>xmlns:x="</w:t>
      </w:r>
      <w:hyperlink r:id="rId263" w:history="1">
        <w:r>
          <w:rPr>
            <w:rStyle w:val="a3"/>
          </w:rPr>
          <w:t>http://schemas.microsoft.com/winfx/2006/xaml"</w:t>
        </w:r>
        <w:bookmarkEnd w:id="344"/>
      </w:hyperlink>
    </w:p>
    <w:p w:rsidR="005D19BB" w:rsidRDefault="00F53023">
      <w:pPr>
        <w:pStyle w:val="41"/>
        <w:shd w:val="clear" w:color="auto" w:fill="auto"/>
        <w:spacing w:before="0" w:after="97" w:line="197" w:lineRule="exact"/>
        <w:ind w:left="820" w:right="1020" w:firstLine="0"/>
        <w:jc w:val="left"/>
      </w:pPr>
      <w:r>
        <w:rPr>
          <w:rStyle w:val="223"/>
        </w:rPr>
        <w:t>Name="MemoViewer" Title="Memo Viewer" Height="350" Width="525" Loaded="MemoViewer_Loaded"&gt;</w:t>
      </w:r>
    </w:p>
    <w:p w:rsidR="005D19BB" w:rsidRDefault="00F53023">
      <w:pPr>
        <w:pStyle w:val="41"/>
        <w:numPr>
          <w:ilvl w:val="0"/>
          <w:numId w:val="84"/>
        </w:numPr>
        <w:shd w:val="clear" w:color="auto" w:fill="auto"/>
        <w:tabs>
          <w:tab w:val="left" w:pos="445"/>
        </w:tabs>
        <w:spacing w:before="0" w:line="226" w:lineRule="exact"/>
        <w:ind w:left="520" w:right="1020" w:hanging="440"/>
      </w:pPr>
      <w:r>
        <w:rPr>
          <w:rStyle w:val="223"/>
        </w:rPr>
        <w:t>Open the codebehind file by right-clicking the XAML code editor and selecting View Code. Add the following code to the MemoViewer_Loaded event handler.</w:t>
      </w:r>
    </w:p>
    <w:p w:rsidR="005D19BB" w:rsidRDefault="00F53023">
      <w:pPr>
        <w:pStyle w:val="41"/>
        <w:shd w:val="clear" w:color="auto" w:fill="auto"/>
        <w:spacing w:before="0" w:line="226" w:lineRule="exact"/>
        <w:ind w:left="520" w:right="300" w:firstLine="0"/>
        <w:jc w:val="left"/>
      </w:pPr>
      <w:r>
        <w:rPr>
          <w:rStyle w:val="223"/>
        </w:rPr>
        <w:t>When the window loads, it should show the message on the left side of the StatusPanel and the date on the right.</w:t>
      </w:r>
    </w:p>
    <w:p w:rsidR="005D19BB" w:rsidRDefault="00F53023">
      <w:pPr>
        <w:pStyle w:val="41"/>
        <w:shd w:val="clear" w:color="auto" w:fill="auto"/>
        <w:spacing w:before="0" w:line="180" w:lineRule="exact"/>
        <w:ind w:left="520" w:hanging="440"/>
      </w:pPr>
      <w:r>
        <w:rPr>
          <w:rStyle w:val="223"/>
        </w:rPr>
        <w:t>private void MemoViewer_Loaded(object sender, RoutedEventArgs e)</w:t>
      </w:r>
    </w:p>
    <w:p w:rsidR="005D19BB" w:rsidRDefault="00F53023">
      <w:pPr>
        <w:pStyle w:val="41"/>
        <w:shd w:val="clear" w:color="auto" w:fill="auto"/>
        <w:spacing w:before="0" w:line="180" w:lineRule="exact"/>
        <w:ind w:left="520" w:hanging="440"/>
      </w:pPr>
      <w:r>
        <w:rPr>
          <w:rStyle w:val="223"/>
        </w:rPr>
        <w:t>{</w:t>
      </w:r>
    </w:p>
    <w:p w:rsidR="005D19BB" w:rsidRDefault="00F53023">
      <w:pPr>
        <w:pStyle w:val="41"/>
        <w:shd w:val="clear" w:color="auto" w:fill="auto"/>
        <w:spacing w:before="0"/>
        <w:ind w:left="520" w:right="300" w:firstLine="0"/>
        <w:jc w:val="left"/>
      </w:pPr>
      <w:r>
        <w:rPr>
          <w:rStyle w:val="223"/>
        </w:rPr>
        <w:t>sbTextbox1.Text = "Ready to load file"; sbTextbox2.Text = DateTime.Today.ToShortDateString();</w:t>
      </w:r>
    </w:p>
    <w:p w:rsidR="005D19BB" w:rsidRDefault="00F53023">
      <w:pPr>
        <w:pStyle w:val="41"/>
        <w:shd w:val="clear" w:color="auto" w:fill="auto"/>
        <w:spacing w:before="0" w:after="149" w:line="180" w:lineRule="exact"/>
        <w:ind w:left="520" w:hanging="440"/>
      </w:pPr>
      <w:r>
        <w:rPr>
          <w:rStyle w:val="223"/>
        </w:rPr>
        <w:lastRenderedPageBreak/>
        <w:t>}</w:t>
      </w:r>
    </w:p>
    <w:p w:rsidR="005D19BB" w:rsidRDefault="00F53023">
      <w:pPr>
        <w:pStyle w:val="41"/>
        <w:numPr>
          <w:ilvl w:val="0"/>
          <w:numId w:val="84"/>
        </w:numPr>
        <w:shd w:val="clear" w:color="auto" w:fill="auto"/>
        <w:tabs>
          <w:tab w:val="left" w:pos="445"/>
        </w:tabs>
        <w:spacing w:before="0" w:after="74" w:line="180" w:lineRule="exact"/>
        <w:ind w:left="520" w:hanging="440"/>
      </w:pPr>
      <w:r>
        <w:rPr>
          <w:rStyle w:val="223"/>
        </w:rPr>
        <w:t>In the XAML editor, add the Click event to the mnuOpen control.</w:t>
      </w:r>
    </w:p>
    <w:p w:rsidR="005D19BB" w:rsidRDefault="00F53023">
      <w:pPr>
        <w:pStyle w:val="41"/>
        <w:shd w:val="clear" w:color="auto" w:fill="auto"/>
        <w:spacing w:before="0" w:line="180" w:lineRule="exact"/>
        <w:ind w:left="520" w:hanging="440"/>
      </w:pPr>
      <w:r>
        <w:rPr>
          <w:rStyle w:val="223"/>
        </w:rPr>
        <w:t>&lt;MenuItem Name="mnuOpen" Header="_Open..."</w:t>
      </w:r>
    </w:p>
    <w:p w:rsidR="005D19BB" w:rsidRDefault="00F53023">
      <w:pPr>
        <w:pStyle w:val="41"/>
        <w:shd w:val="clear" w:color="auto" w:fill="auto"/>
        <w:spacing w:before="0" w:after="118" w:line="180" w:lineRule="exact"/>
        <w:ind w:left="820" w:firstLine="0"/>
        <w:jc w:val="left"/>
      </w:pPr>
      <w:r>
        <w:rPr>
          <w:rStyle w:val="223"/>
        </w:rPr>
        <w:t>Click="mnuOpen_Click"/&gt;</w:t>
      </w:r>
    </w:p>
    <w:p w:rsidR="005D19BB" w:rsidRDefault="00F53023">
      <w:pPr>
        <w:pStyle w:val="41"/>
        <w:numPr>
          <w:ilvl w:val="0"/>
          <w:numId w:val="84"/>
        </w:numPr>
        <w:shd w:val="clear" w:color="auto" w:fill="auto"/>
        <w:tabs>
          <w:tab w:val="left" w:pos="445"/>
        </w:tabs>
        <w:spacing w:before="0" w:line="226" w:lineRule="exact"/>
        <w:ind w:left="520" w:right="1020" w:hanging="440"/>
      </w:pPr>
      <w:r>
        <w:rPr>
          <w:rStyle w:val="223"/>
        </w:rPr>
        <w:t>In the Code Editor window of the codebehind file, add the following code to the menu click event. This code configures and launches an Open File Dialog box, which returns the file path. The file path is then passed to a FileStream object, which loads the file into the RichTextBox. The file path is also loaded into the StatusBar TextBox.</w:t>
      </w:r>
    </w:p>
    <w:p w:rsidR="005D19BB" w:rsidRDefault="00F53023">
      <w:pPr>
        <w:pStyle w:val="41"/>
        <w:shd w:val="clear" w:color="auto" w:fill="auto"/>
        <w:spacing w:before="0" w:line="180" w:lineRule="exact"/>
        <w:ind w:left="520" w:hanging="440"/>
      </w:pPr>
      <w:r>
        <w:rPr>
          <w:rStyle w:val="223"/>
        </w:rPr>
        <w:t>private void mnuOpen_Click(object sender, RoutedEventArgs e)</w:t>
      </w:r>
    </w:p>
    <w:p w:rsidR="005D19BB" w:rsidRDefault="00F53023">
      <w:pPr>
        <w:pStyle w:val="41"/>
        <w:shd w:val="clear" w:color="auto" w:fill="auto"/>
        <w:spacing w:before="0" w:line="180" w:lineRule="exact"/>
        <w:ind w:left="520" w:hanging="440"/>
      </w:pPr>
      <w:r>
        <w:rPr>
          <w:rStyle w:val="223"/>
        </w:rPr>
        <w:t>{</w:t>
      </w:r>
    </w:p>
    <w:p w:rsidR="005D19BB" w:rsidRDefault="00F53023">
      <w:pPr>
        <w:pStyle w:val="41"/>
        <w:shd w:val="clear" w:color="auto" w:fill="auto"/>
        <w:spacing w:before="0" w:line="197" w:lineRule="exact"/>
        <w:ind w:left="520" w:firstLine="0"/>
        <w:jc w:val="left"/>
      </w:pPr>
      <w:r>
        <w:rPr>
          <w:rStyle w:val="223"/>
        </w:rPr>
        <w:t>// Configure open file dialog box</w:t>
      </w:r>
    </w:p>
    <w:p w:rsidR="005D19BB" w:rsidRDefault="00F53023">
      <w:pPr>
        <w:pStyle w:val="41"/>
        <w:shd w:val="clear" w:color="auto" w:fill="auto"/>
        <w:spacing w:before="0" w:line="197" w:lineRule="exact"/>
        <w:ind w:left="520" w:right="300" w:firstLine="0"/>
        <w:jc w:val="left"/>
      </w:pPr>
      <w:r>
        <w:rPr>
          <w:rStyle w:val="223"/>
        </w:rPr>
        <w:t xml:space="preserve">Microsoft.Win32.OpenFileDialog dlg = new Microsoft.Win32.OpenFileDialog(); dlg.FileName = "Document"; </w:t>
      </w:r>
      <w:r w:rsidRPr="00A2473A">
        <w:rPr>
          <w:rStyle w:val="223"/>
        </w:rPr>
        <w:t xml:space="preserve">// </w:t>
      </w:r>
      <w:r>
        <w:rPr>
          <w:rStyle w:val="223"/>
        </w:rPr>
        <w:t xml:space="preserve">Default file name dlg.DefaultExt = ".txt"; </w:t>
      </w:r>
      <w:r w:rsidRPr="00A2473A">
        <w:rPr>
          <w:rStyle w:val="223"/>
        </w:rPr>
        <w:t xml:space="preserve">// </w:t>
      </w:r>
      <w:r>
        <w:rPr>
          <w:rStyle w:val="223"/>
        </w:rPr>
        <w:t>Default file extension</w:t>
      </w:r>
    </w:p>
    <w:p w:rsidR="005D19BB" w:rsidRDefault="00F53023">
      <w:pPr>
        <w:pStyle w:val="41"/>
        <w:shd w:val="clear" w:color="auto" w:fill="auto"/>
        <w:spacing w:before="0" w:line="197" w:lineRule="exact"/>
        <w:ind w:left="520" w:right="300" w:firstLine="0"/>
        <w:jc w:val="left"/>
      </w:pPr>
      <w:r>
        <w:rPr>
          <w:rStyle w:val="223"/>
        </w:rPr>
        <w:t xml:space="preserve">dlg.Filter = "Text documents (.txt)|*.txt"; </w:t>
      </w:r>
      <w:r w:rsidRPr="00A2473A">
        <w:rPr>
          <w:rStyle w:val="223"/>
        </w:rPr>
        <w:t xml:space="preserve">// </w:t>
      </w:r>
      <w:r>
        <w:rPr>
          <w:rStyle w:val="223"/>
        </w:rPr>
        <w:t>Filter files by extension // Show open file dialog box Nullable&lt;bool&gt; result = dlg.ShowDialog();</w:t>
      </w:r>
    </w:p>
    <w:p w:rsidR="005D19BB" w:rsidRDefault="00F53023">
      <w:pPr>
        <w:pStyle w:val="41"/>
        <w:shd w:val="clear" w:color="auto" w:fill="auto"/>
        <w:spacing w:before="0" w:line="197" w:lineRule="exact"/>
        <w:ind w:left="520" w:right="300" w:firstLine="0"/>
        <w:jc w:val="left"/>
      </w:pPr>
      <w:r>
        <w:rPr>
          <w:rStyle w:val="223"/>
        </w:rPr>
        <w:t>// Process open file dialog box results if (result == true)</w:t>
      </w:r>
    </w:p>
    <w:p w:rsidR="005D19BB" w:rsidRDefault="00F53023">
      <w:pPr>
        <w:pStyle w:val="41"/>
        <w:shd w:val="clear" w:color="auto" w:fill="auto"/>
        <w:spacing w:before="0" w:line="180" w:lineRule="exact"/>
        <w:ind w:left="520" w:firstLine="0"/>
        <w:jc w:val="left"/>
      </w:pPr>
      <w:r>
        <w:rPr>
          <w:rStyle w:val="223"/>
        </w:rPr>
        <w:t>{</w:t>
      </w:r>
    </w:p>
    <w:p w:rsidR="005D19BB" w:rsidRDefault="00F53023">
      <w:pPr>
        <w:pStyle w:val="41"/>
        <w:shd w:val="clear" w:color="auto" w:fill="auto"/>
        <w:spacing w:before="0" w:line="197" w:lineRule="exact"/>
        <w:ind w:left="820" w:right="1020" w:firstLine="0"/>
        <w:jc w:val="left"/>
      </w:pPr>
      <w:r>
        <w:rPr>
          <w:rStyle w:val="223"/>
        </w:rPr>
        <w:t>// Open document and load RichTextBox string fileName = dlg.FileName;</w:t>
      </w:r>
    </w:p>
    <w:p w:rsidR="005D19BB" w:rsidRDefault="00F53023">
      <w:pPr>
        <w:pStyle w:val="41"/>
        <w:shd w:val="clear" w:color="auto" w:fill="auto"/>
        <w:spacing w:before="0" w:line="197" w:lineRule="exact"/>
        <w:ind w:left="820" w:firstLine="0"/>
        <w:jc w:val="left"/>
      </w:pPr>
      <w:r>
        <w:rPr>
          <w:rStyle w:val="223"/>
        </w:rPr>
        <w:t>TextRange range;</w:t>
      </w:r>
    </w:p>
    <w:p w:rsidR="005D19BB" w:rsidRDefault="00F53023">
      <w:pPr>
        <w:pStyle w:val="41"/>
        <w:shd w:val="clear" w:color="auto" w:fill="auto"/>
        <w:spacing w:before="0" w:line="197" w:lineRule="exact"/>
        <w:ind w:left="820" w:right="1020" w:firstLine="0"/>
        <w:jc w:val="left"/>
      </w:pPr>
      <w:r>
        <w:rPr>
          <w:rStyle w:val="223"/>
        </w:rPr>
        <w:t>System.IO.FileStream fStream; if (System.IO.File.Exists(fileName))</w:t>
      </w:r>
    </w:p>
    <w:p w:rsidR="005D19BB" w:rsidRDefault="00F53023">
      <w:pPr>
        <w:pStyle w:val="41"/>
        <w:shd w:val="clear" w:color="auto" w:fill="auto"/>
        <w:spacing w:before="0" w:line="180" w:lineRule="exact"/>
        <w:ind w:left="820" w:firstLine="0"/>
        <w:jc w:val="left"/>
      </w:pPr>
      <w:r>
        <w:rPr>
          <w:rStyle w:val="223"/>
        </w:rPr>
        <w:t>{</w:t>
      </w:r>
    </w:p>
    <w:p w:rsidR="005D19BB" w:rsidRDefault="00F53023">
      <w:pPr>
        <w:pStyle w:val="41"/>
        <w:shd w:val="clear" w:color="auto" w:fill="auto"/>
        <w:spacing w:before="0" w:line="197" w:lineRule="exact"/>
        <w:ind w:left="1180" w:right="1300" w:firstLine="0"/>
        <w:jc w:val="left"/>
      </w:pPr>
      <w:r>
        <w:rPr>
          <w:rStyle w:val="223"/>
        </w:rPr>
        <w:t>range = new TextRange(rtbMemo.Document.ContentStart, rtbMemo.Document.ContentEnd); fStream = new System.IO.FileStream(fileName, System.IO.FileMode.OpenOrCreate); range.Load(fStream, System.Windows.DataFormats.Text ); fStream.Close();</w:t>
      </w:r>
    </w:p>
    <w:p w:rsidR="005D19BB" w:rsidRDefault="00F53023">
      <w:pPr>
        <w:pStyle w:val="41"/>
        <w:shd w:val="clear" w:color="auto" w:fill="auto"/>
        <w:spacing w:before="0" w:line="180" w:lineRule="exact"/>
        <w:ind w:left="820" w:firstLine="0"/>
        <w:jc w:val="left"/>
      </w:pPr>
      <w:r>
        <w:rPr>
          <w:rStyle w:val="223"/>
        </w:rPr>
        <w:t>}</w:t>
      </w:r>
    </w:p>
    <w:p w:rsidR="005D19BB" w:rsidRDefault="00F53023">
      <w:pPr>
        <w:pStyle w:val="41"/>
        <w:shd w:val="clear" w:color="auto" w:fill="auto"/>
        <w:spacing w:before="0" w:line="180" w:lineRule="exact"/>
        <w:ind w:left="520" w:firstLine="0"/>
        <w:jc w:val="left"/>
      </w:pPr>
      <w:r>
        <w:rPr>
          <w:rStyle w:val="223"/>
        </w:rPr>
        <w:t>sbTextbox1.Text = fileName;</w:t>
      </w:r>
    </w:p>
    <w:p w:rsidR="005D19BB" w:rsidRDefault="00F53023">
      <w:pPr>
        <w:pStyle w:val="41"/>
        <w:shd w:val="clear" w:color="auto" w:fill="auto"/>
        <w:spacing w:before="0" w:line="180" w:lineRule="exact"/>
        <w:ind w:left="520" w:firstLine="0"/>
        <w:jc w:val="left"/>
        <w:sectPr w:rsidR="005D19BB">
          <w:type w:val="continuous"/>
          <w:pgSz w:w="11909" w:h="16838"/>
          <w:pgMar w:top="3306" w:right="1649" w:bottom="3109" w:left="1649" w:header="0" w:footer="3" w:gutter="427"/>
          <w:cols w:space="720"/>
          <w:noEndnote/>
          <w:docGrid w:linePitch="360"/>
        </w:sectPr>
      </w:pPr>
      <w:r>
        <w:rPr>
          <w:rStyle w:val="223"/>
        </w:rPr>
        <w:t>}</w:t>
      </w:r>
    </w:p>
    <w:p w:rsidR="005D19BB" w:rsidRDefault="00F53023">
      <w:pPr>
        <w:pStyle w:val="731"/>
        <w:keepNext/>
        <w:keepLines/>
        <w:numPr>
          <w:ilvl w:val="0"/>
          <w:numId w:val="84"/>
        </w:numPr>
        <w:shd w:val="clear" w:color="auto" w:fill="auto"/>
        <w:tabs>
          <w:tab w:val="left" w:pos="1150"/>
        </w:tabs>
        <w:spacing w:before="0" w:line="226" w:lineRule="exact"/>
        <w:ind w:left="1180" w:right="1820" w:hanging="380"/>
      </w:pPr>
      <w:bookmarkStart w:id="345" w:name="bookmark495"/>
      <w:r>
        <w:rPr>
          <w:rStyle w:val="732"/>
        </w:rPr>
        <w:lastRenderedPageBreak/>
        <w:t>Add a click event for the mnuExit control with the following code to close the window:</w:t>
      </w:r>
      <w:bookmarkEnd w:id="345"/>
    </w:p>
    <w:p w:rsidR="005D19BB" w:rsidRDefault="00F53023">
      <w:pPr>
        <w:pStyle w:val="41"/>
        <w:shd w:val="clear" w:color="auto" w:fill="auto"/>
        <w:spacing w:before="0" w:line="180" w:lineRule="exact"/>
        <w:ind w:left="1180" w:hanging="380"/>
        <w:jc w:val="left"/>
      </w:pPr>
      <w:r>
        <w:rPr>
          <w:rStyle w:val="223"/>
        </w:rPr>
        <w:t>private void mnuExit_Click(object sender, RoutedEventArgs e)</w:t>
      </w:r>
    </w:p>
    <w:p w:rsidR="005D19BB" w:rsidRDefault="00F53023">
      <w:pPr>
        <w:pStyle w:val="41"/>
        <w:shd w:val="clear" w:color="auto" w:fill="auto"/>
        <w:spacing w:before="0" w:line="180" w:lineRule="exact"/>
        <w:ind w:left="1180" w:hanging="380"/>
        <w:jc w:val="left"/>
      </w:pPr>
      <w:r>
        <w:rPr>
          <w:rStyle w:val="223"/>
        </w:rPr>
        <w:t>{</w:t>
      </w:r>
    </w:p>
    <w:p w:rsidR="005D19BB" w:rsidRDefault="00F53023">
      <w:pPr>
        <w:pStyle w:val="41"/>
        <w:shd w:val="clear" w:color="auto" w:fill="auto"/>
        <w:spacing w:before="0" w:line="180" w:lineRule="exact"/>
        <w:ind w:left="1180" w:firstLine="0"/>
        <w:jc w:val="left"/>
      </w:pPr>
      <w:r>
        <w:rPr>
          <w:rStyle w:val="223"/>
        </w:rPr>
        <w:t>this.Close();</w:t>
      </w:r>
    </w:p>
    <w:p w:rsidR="005D19BB" w:rsidRDefault="00F53023">
      <w:pPr>
        <w:pStyle w:val="41"/>
        <w:shd w:val="clear" w:color="auto" w:fill="auto"/>
        <w:spacing w:before="0" w:after="94" w:line="180" w:lineRule="exact"/>
        <w:ind w:left="1180" w:hanging="380"/>
        <w:jc w:val="left"/>
      </w:pPr>
      <w:r>
        <w:rPr>
          <w:rStyle w:val="223"/>
        </w:rPr>
        <w:t>}</w:t>
      </w:r>
    </w:p>
    <w:p w:rsidR="005D19BB" w:rsidRDefault="00F53023">
      <w:pPr>
        <w:pStyle w:val="731"/>
        <w:keepNext/>
        <w:keepLines/>
        <w:numPr>
          <w:ilvl w:val="0"/>
          <w:numId w:val="84"/>
        </w:numPr>
        <w:shd w:val="clear" w:color="auto" w:fill="auto"/>
        <w:tabs>
          <w:tab w:val="left" w:pos="1165"/>
        </w:tabs>
        <w:spacing w:before="0" w:after="54" w:line="180" w:lineRule="exact"/>
        <w:ind w:left="1180" w:hanging="380"/>
      </w:pPr>
      <w:bookmarkStart w:id="346" w:name="bookmark496"/>
      <w:r>
        <w:rPr>
          <w:rStyle w:val="732"/>
        </w:rPr>
        <w:t>Build the solution and fix any errors.</w:t>
      </w:r>
      <w:bookmarkEnd w:id="346"/>
    </w:p>
    <w:p w:rsidR="005D19BB" w:rsidRDefault="00F53023">
      <w:pPr>
        <w:pStyle w:val="731"/>
        <w:keepNext/>
        <w:keepLines/>
        <w:numPr>
          <w:ilvl w:val="0"/>
          <w:numId w:val="84"/>
        </w:numPr>
        <w:shd w:val="clear" w:color="auto" w:fill="auto"/>
        <w:tabs>
          <w:tab w:val="left" w:pos="1165"/>
        </w:tabs>
        <w:spacing w:before="0" w:after="120" w:line="230" w:lineRule="exact"/>
        <w:ind w:left="1180" w:right="1400" w:hanging="380"/>
      </w:pPr>
      <w:bookmarkStart w:id="347" w:name="bookmark497"/>
      <w:r>
        <w:rPr>
          <w:rStyle w:val="732"/>
        </w:rPr>
        <w:t>Create a Memos folder on the C drive. Using Notepad, create a text file containing a test message. Save the file as Test.txt.</w:t>
      </w:r>
      <w:bookmarkEnd w:id="347"/>
    </w:p>
    <w:p w:rsidR="005D19BB" w:rsidRDefault="00F53023">
      <w:pPr>
        <w:pStyle w:val="731"/>
        <w:keepNext/>
        <w:keepLines/>
        <w:numPr>
          <w:ilvl w:val="0"/>
          <w:numId w:val="84"/>
        </w:numPr>
        <w:shd w:val="clear" w:color="auto" w:fill="auto"/>
        <w:tabs>
          <w:tab w:val="left" w:pos="1160"/>
        </w:tabs>
        <w:spacing w:before="0" w:line="230" w:lineRule="exact"/>
        <w:ind w:left="1180" w:right="1400" w:hanging="380"/>
      </w:pPr>
      <w:bookmarkStart w:id="348" w:name="bookmark498"/>
      <w:r>
        <w:rPr>
          <w:rStyle w:val="732"/>
        </w:rPr>
        <w:t xml:space="preserve">Select Debug </w:t>
      </w:r>
      <w:r>
        <w:rPr>
          <w:rStyle w:val="730pt"/>
        </w:rPr>
        <w:t>&gt;</w:t>
      </w:r>
      <w:r>
        <w:rPr>
          <w:rStyle w:val="732"/>
        </w:rPr>
        <w:t xml:space="preserve"> Start. Test the application by loading the Test.txt file. After viewing the file, close the window by clicking the Exit menu.</w:t>
      </w:r>
      <w:bookmarkEnd w:id="348"/>
    </w:p>
    <w:p w:rsidR="005D19BB" w:rsidRDefault="00F53023">
      <w:pPr>
        <w:pStyle w:val="41"/>
        <w:numPr>
          <w:ilvl w:val="0"/>
          <w:numId w:val="84"/>
        </w:numPr>
        <w:shd w:val="clear" w:color="auto" w:fill="auto"/>
        <w:tabs>
          <w:tab w:val="left" w:pos="1150"/>
        </w:tabs>
        <w:spacing w:before="0" w:after="1169" w:line="180" w:lineRule="exact"/>
        <w:ind w:left="1180" w:hanging="380"/>
        <w:jc w:val="left"/>
      </w:pPr>
      <w:r>
        <w:rPr>
          <w:rStyle w:val="223"/>
        </w:rPr>
        <w:t>After testing the application, exit Visual Studio.</w:t>
      </w:r>
    </w:p>
    <w:p w:rsidR="005D19BB" w:rsidRDefault="00F53023">
      <w:pPr>
        <w:pStyle w:val="31"/>
        <w:keepNext/>
        <w:keepLines/>
        <w:shd w:val="clear" w:color="auto" w:fill="auto"/>
        <w:spacing w:before="0" w:after="27" w:line="330" w:lineRule="exact"/>
      </w:pPr>
      <w:bookmarkStart w:id="349" w:name="bookmark499"/>
      <w:r>
        <w:rPr>
          <w:rStyle w:val="3a"/>
          <w:b/>
          <w:bCs/>
        </w:rPr>
        <w:lastRenderedPageBreak/>
        <w:t>Creating and Using Dialog Boxes</w:t>
      </w:r>
      <w:bookmarkEnd w:id="349"/>
    </w:p>
    <w:p w:rsidR="005D19BB" w:rsidRDefault="00F53023">
      <w:pPr>
        <w:pStyle w:val="41"/>
        <w:shd w:val="clear" w:color="auto" w:fill="auto"/>
        <w:spacing w:before="0"/>
        <w:ind w:right="300" w:firstLine="0"/>
        <w:sectPr w:rsidR="005D19BB">
          <w:type w:val="continuous"/>
          <w:pgSz w:w="11909" w:h="16838"/>
          <w:pgMar w:top="3662" w:right="1409" w:bottom="6619" w:left="1865" w:header="0" w:footer="3" w:gutter="0"/>
          <w:cols w:space="720"/>
          <w:noEndnote/>
          <w:docGrid w:linePitch="360"/>
        </w:sectPr>
      </w:pPr>
      <w:r>
        <w:rPr>
          <w:rStyle w:val="223"/>
        </w:rPr>
        <w:t>Dialog boxes are special windows often used in Windows-based GUI applications to display or retrieve information from users. The difference between a normal window and a dialog box is that a dialog box is displayed modally. A modal window prevents the user from performing other tasks within the application until the dialog box has been dismissed. When you start a new project in Visual Studio, you are presented with a New Project dialog box, as shown in Figure 11-8. You can also use dialog boxes to present the user with critical information and query them for a response. For example, if you try to run an application in debug mode and a build error is encountered, the Visual Studio IDE presents you with a dialog box asking whether you want to continue (see Figure 11-9).</w:t>
      </w:r>
    </w:p>
    <w:p w:rsidR="005D19BB" w:rsidRDefault="00F53023">
      <w:pPr>
        <w:pStyle w:val="77"/>
        <w:framePr w:w="8347" w:wrap="notBeside" w:vAnchor="text" w:hAnchor="text" w:xAlign="center" w:y="1"/>
        <w:shd w:val="clear" w:color="auto" w:fill="auto"/>
        <w:spacing w:line="90" w:lineRule="exact"/>
      </w:pPr>
      <w:bookmarkStart w:id="350" w:name="bookmark500"/>
      <w:r>
        <w:rPr>
          <w:rStyle w:val="7c"/>
        </w:rPr>
        <w:lastRenderedPageBreak/>
        <w:t xml:space="preserve">New </w:t>
      </w:r>
      <w:r>
        <w:rPr>
          <w:rStyle w:val="7d"/>
        </w:rPr>
        <w:t>Project</w:t>
      </w:r>
      <w:bookmarkEnd w:id="350"/>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830"/>
        <w:gridCol w:w="173"/>
        <w:gridCol w:w="614"/>
        <w:gridCol w:w="1555"/>
        <w:gridCol w:w="994"/>
        <w:gridCol w:w="154"/>
        <w:gridCol w:w="2678"/>
      </w:tblGrid>
      <w:tr w:rsidR="005D19BB">
        <w:trPr>
          <w:trHeight w:hRule="exact" w:val="312"/>
          <w:jc w:val="center"/>
        </w:trPr>
        <w:tc>
          <w:tcPr>
            <w:tcW w:w="2352" w:type="dxa"/>
            <w:gridSpan w:val="3"/>
            <w:shd w:val="clear" w:color="auto" w:fill="000000"/>
          </w:tcPr>
          <w:p w:rsidR="005D19BB" w:rsidRDefault="00F53023">
            <w:pPr>
              <w:pStyle w:val="41"/>
              <w:framePr w:w="8347" w:wrap="notBeside" w:vAnchor="text" w:hAnchor="text" w:xAlign="center" w:y="1"/>
              <w:shd w:val="clear" w:color="auto" w:fill="auto"/>
              <w:spacing w:before="0" w:line="90" w:lineRule="exact"/>
              <w:ind w:left="120" w:firstLine="0"/>
              <w:jc w:val="left"/>
            </w:pPr>
            <w:r>
              <w:rPr>
                <w:rStyle w:val="Constantia45pt1"/>
              </w:rPr>
              <w:t>Recent Templates</w:t>
            </w:r>
          </w:p>
        </w:tc>
        <w:tc>
          <w:tcPr>
            <w:tcW w:w="2169" w:type="dxa"/>
            <w:gridSpan w:val="2"/>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10" w:lineRule="exact"/>
              <w:ind w:left="120" w:firstLine="0"/>
              <w:jc w:val="left"/>
            </w:pPr>
            <w:r>
              <w:rPr>
                <w:rStyle w:val="Constantia45pt2"/>
              </w:rPr>
              <w:t xml:space="preserve">.NET Framework4 </w:t>
            </w:r>
            <w:r>
              <w:rPr>
                <w:rStyle w:val="Verdana55pta"/>
              </w:rPr>
              <w:t xml:space="preserve">▼ </w:t>
            </w:r>
            <w:r>
              <w:rPr>
                <w:rStyle w:val="Constantia45pt2"/>
              </w:rPr>
              <w:t>Sort by:</w:t>
            </w:r>
          </w:p>
        </w:tc>
        <w:tc>
          <w:tcPr>
            <w:tcW w:w="994" w:type="dxa"/>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20" w:firstLine="0"/>
              <w:jc w:val="left"/>
            </w:pPr>
            <w:r>
              <w:rPr>
                <w:rStyle w:val="Constantia45pt2"/>
              </w:rPr>
              <w:t>Default</w:t>
            </w:r>
          </w:p>
        </w:tc>
        <w:tc>
          <w:tcPr>
            <w:tcW w:w="154" w:type="dxa"/>
            <w:tcBorders>
              <w:top w:val="single" w:sz="4" w:space="0" w:color="auto"/>
            </w:tcBorders>
            <w:shd w:val="clear" w:color="auto" w:fill="FFFFFF"/>
          </w:tcPr>
          <w:p w:rsidR="005D19BB" w:rsidRDefault="005D19BB">
            <w:pPr>
              <w:framePr w:w="8347" w:wrap="notBeside" w:vAnchor="text" w:hAnchor="text" w:xAlign="center" w:y="1"/>
              <w:rPr>
                <w:sz w:val="10"/>
                <w:szCs w:val="10"/>
              </w:rPr>
            </w:pPr>
          </w:p>
        </w:tc>
        <w:tc>
          <w:tcPr>
            <w:tcW w:w="2678" w:type="dxa"/>
            <w:tcBorders>
              <w:top w:val="single" w:sz="4" w:space="0" w:color="auto"/>
              <w:righ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10" w:lineRule="exact"/>
              <w:ind w:right="60" w:firstLine="0"/>
              <w:jc w:val="right"/>
            </w:pPr>
            <w:r>
              <w:rPr>
                <w:rStyle w:val="Verdana55pta"/>
              </w:rPr>
              <w:t xml:space="preserve">* </w:t>
            </w:r>
            <w:r>
              <w:rPr>
                <w:rStyle w:val="Verdana55ptf3"/>
              </w:rPr>
              <w:t xml:space="preserve">[111! (=ii|| </w:t>
            </w:r>
            <w:r>
              <w:rPr>
                <w:rStyle w:val="Constantia45pt3"/>
              </w:rPr>
              <w:t xml:space="preserve">Search Installed Tem </w:t>
            </w:r>
            <w:r>
              <w:rPr>
                <w:rStyle w:val="Verdana55ptf3"/>
              </w:rPr>
              <w:t xml:space="preserve">P </w:t>
            </w:r>
            <w:r>
              <w:rPr>
                <w:rStyle w:val="Constantia45pt4"/>
              </w:rPr>
              <w:t>|</w:t>
            </w:r>
          </w:p>
        </w:tc>
      </w:tr>
      <w:tr w:rsidR="005D19BB">
        <w:trPr>
          <w:trHeight w:hRule="exact" w:val="533"/>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after="180" w:line="90" w:lineRule="exact"/>
              <w:ind w:firstLine="0"/>
              <w:jc w:val="center"/>
            </w:pPr>
            <w:r>
              <w:rPr>
                <w:rStyle w:val="Constantia45pt2"/>
              </w:rPr>
              <w:t>Installed Templates</w:t>
            </w:r>
          </w:p>
          <w:p w:rsidR="005D19BB" w:rsidRDefault="00F53023">
            <w:pPr>
              <w:pStyle w:val="41"/>
              <w:framePr w:w="8347" w:wrap="notBeside" w:vAnchor="text" w:hAnchor="text" w:xAlign="center" w:y="1"/>
              <w:shd w:val="clear" w:color="auto" w:fill="auto"/>
              <w:spacing w:before="180" w:line="110" w:lineRule="exact"/>
              <w:ind w:left="140" w:firstLine="0"/>
              <w:jc w:val="left"/>
            </w:pPr>
            <w:r>
              <w:rPr>
                <w:rStyle w:val="Verdana55ptf4"/>
                <w:lang w:val="ru-RU"/>
              </w:rPr>
              <w:t>л</w:t>
            </w:r>
            <w:r w:rsidRPr="00A2473A">
              <w:rPr>
                <w:rStyle w:val="Verdana55ptd"/>
              </w:rPr>
              <w:t xml:space="preserve"> </w:t>
            </w:r>
            <w:r>
              <w:rPr>
                <w:rStyle w:val="Constantia45pt5"/>
              </w:rPr>
              <w:t xml:space="preserve">Visual </w:t>
            </w:r>
            <w:r>
              <w:rPr>
                <w:rStyle w:val="Constantia45pt2"/>
              </w:rPr>
              <w:t>C#</w:t>
            </w: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10" w:lineRule="exact"/>
              <w:ind w:left="20" w:firstLine="0"/>
              <w:jc w:val="left"/>
            </w:pPr>
            <w:r>
              <w:rPr>
                <w:rStyle w:val="Verdana55ptf2"/>
              </w:rPr>
              <w:t>-</w:t>
            </w:r>
          </w:p>
        </w:tc>
        <w:tc>
          <w:tcPr>
            <w:tcW w:w="614" w:type="dxa"/>
            <w:tcBorders>
              <w:top w:val="single" w:sz="4" w:space="0" w:color="auto"/>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80" w:lineRule="exact"/>
              <w:ind w:right="120" w:firstLine="0"/>
              <w:jc w:val="right"/>
            </w:pPr>
            <w:r>
              <w:rPr>
                <w:rStyle w:val="270"/>
              </w:rPr>
              <w:t xml:space="preserve">- </w:t>
            </w:r>
            <w:r>
              <w:rPr>
                <w:rStyle w:val="Verdana55ptd"/>
              </w:rPr>
              <w:t>=H—&lt;</w:t>
            </w:r>
          </w:p>
        </w:tc>
        <w:tc>
          <w:tcPr>
            <w:tcW w:w="1555" w:type="dxa"/>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40" w:firstLine="0"/>
              <w:jc w:val="left"/>
            </w:pPr>
            <w:r>
              <w:rPr>
                <w:rStyle w:val="Constantia45pt6"/>
              </w:rPr>
              <w:t>Windows Forms Applicatio</w:t>
            </w:r>
          </w:p>
        </w:tc>
        <w:tc>
          <w:tcPr>
            <w:tcW w:w="994" w:type="dxa"/>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5"/>
              </w:rPr>
              <w:t xml:space="preserve">n </w:t>
            </w:r>
            <w:r>
              <w:rPr>
                <w:rStyle w:val="Constantia45pt7"/>
              </w:rPr>
              <w:t xml:space="preserve">Visual </w:t>
            </w:r>
            <w:r>
              <w:rPr>
                <w:rStyle w:val="Constantia45pt2"/>
              </w:rPr>
              <w:t>C#</w:t>
            </w:r>
          </w:p>
        </w:tc>
        <w:tc>
          <w:tcPr>
            <w:tcW w:w="154" w:type="dxa"/>
            <w:tcBorders>
              <w:top w:val="single" w:sz="4" w:space="0" w:color="auto"/>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2678" w:type="dxa"/>
            <w:tcBorders>
              <w:top w:val="single" w:sz="4" w:space="0" w:color="auto"/>
              <w:left w:val="single" w:sz="4" w:space="0" w:color="auto"/>
              <w:righ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after="120" w:line="90" w:lineRule="exact"/>
              <w:ind w:left="140" w:firstLine="0"/>
              <w:jc w:val="left"/>
            </w:pPr>
            <w:r>
              <w:rPr>
                <w:rStyle w:val="Constantia45pt2"/>
              </w:rPr>
              <w:t xml:space="preserve">Type: </w:t>
            </w:r>
            <w:r>
              <w:rPr>
                <w:rStyle w:val="Constantia45pt5"/>
              </w:rPr>
              <w:t xml:space="preserve">Visual </w:t>
            </w:r>
            <w:r>
              <w:rPr>
                <w:rStyle w:val="Constantia45pt2"/>
              </w:rPr>
              <w:t>C#</w:t>
            </w:r>
          </w:p>
          <w:p w:rsidR="005D19BB" w:rsidRDefault="00F53023">
            <w:pPr>
              <w:pStyle w:val="41"/>
              <w:framePr w:w="8347" w:wrap="notBeside" w:vAnchor="text" w:hAnchor="text" w:xAlign="center" w:y="1"/>
              <w:shd w:val="clear" w:color="auto" w:fill="auto"/>
              <w:spacing w:before="120" w:line="90" w:lineRule="exact"/>
              <w:ind w:left="140" w:firstLine="0"/>
              <w:jc w:val="left"/>
            </w:pPr>
            <w:r>
              <w:rPr>
                <w:rStyle w:val="Constantia45pt5"/>
              </w:rPr>
              <w:t>Windows Presentation Foundation client</w:t>
            </w:r>
          </w:p>
        </w:tc>
      </w:tr>
      <w:tr w:rsidR="005D19BB">
        <w:trPr>
          <w:trHeight w:hRule="exact" w:val="422"/>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after="60" w:line="90" w:lineRule="exact"/>
              <w:ind w:firstLine="0"/>
              <w:jc w:val="center"/>
            </w:pPr>
            <w:r>
              <w:rPr>
                <w:rStyle w:val="Constantia45pt6"/>
              </w:rPr>
              <w:t>Windows</w:t>
            </w:r>
          </w:p>
          <w:p w:rsidR="005D19BB" w:rsidRDefault="00F53023">
            <w:pPr>
              <w:pStyle w:val="41"/>
              <w:framePr w:w="8347" w:wrap="notBeside" w:vAnchor="text" w:hAnchor="text" w:xAlign="center" w:y="1"/>
              <w:shd w:val="clear" w:color="auto" w:fill="auto"/>
              <w:spacing w:before="60" w:line="90" w:lineRule="exact"/>
              <w:ind w:firstLine="0"/>
              <w:jc w:val="center"/>
            </w:pPr>
            <w:r>
              <w:rPr>
                <w:rStyle w:val="Constantia45pt6"/>
              </w:rPr>
              <w:t>Web</w:t>
            </w: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tcBorders>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614"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10" w:lineRule="exact"/>
              <w:ind w:left="160" w:firstLine="0"/>
              <w:jc w:val="left"/>
            </w:pPr>
            <w:r>
              <w:rPr>
                <w:rStyle w:val="Verdana55ptf5"/>
              </w:rPr>
              <w:t>1®</w:t>
            </w:r>
          </w:p>
        </w:tc>
        <w:tc>
          <w:tcPr>
            <w:tcW w:w="1555" w:type="dxa"/>
            <w:shd w:val="clear" w:color="auto" w:fill="FFFFFF"/>
          </w:tcPr>
          <w:p w:rsidR="005D19BB" w:rsidRDefault="00F53023">
            <w:pPr>
              <w:pStyle w:val="41"/>
              <w:framePr w:w="8347" w:wrap="notBeside" w:vAnchor="text" w:hAnchor="text" w:xAlign="center" w:y="1"/>
              <w:shd w:val="clear" w:color="auto" w:fill="auto"/>
              <w:spacing w:before="0" w:line="90" w:lineRule="exact"/>
              <w:ind w:left="40" w:firstLine="0"/>
              <w:jc w:val="left"/>
            </w:pPr>
            <w:r>
              <w:rPr>
                <w:rStyle w:val="Constantia45pt6"/>
              </w:rPr>
              <w:t>WPF Application</w:t>
            </w:r>
          </w:p>
        </w:tc>
        <w:tc>
          <w:tcPr>
            <w:tcW w:w="994" w:type="dxa"/>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6"/>
              </w:rPr>
              <w:t xml:space="preserve">Visual </w:t>
            </w:r>
            <w:r>
              <w:rPr>
                <w:rStyle w:val="Constantia45pt8"/>
              </w:rPr>
              <w:t>C#</w:t>
            </w:r>
          </w:p>
        </w:tc>
        <w:tc>
          <w:tcPr>
            <w:tcW w:w="154"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10" w:lineRule="exact"/>
              <w:ind w:left="60" w:firstLine="0"/>
              <w:jc w:val="left"/>
            </w:pPr>
            <w:r>
              <w:rPr>
                <w:rStyle w:val="Verdana55ptf2"/>
              </w:rPr>
              <w:t>=</w:t>
            </w:r>
          </w:p>
        </w:tc>
        <w:tc>
          <w:tcPr>
            <w:tcW w:w="2678" w:type="dxa"/>
            <w:tcBorders>
              <w:left w:val="single" w:sz="4" w:space="0" w:color="auto"/>
              <w:righ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140" w:firstLine="0"/>
              <w:jc w:val="left"/>
            </w:pPr>
            <w:r>
              <w:rPr>
                <w:rStyle w:val="Constantia45pt5"/>
              </w:rPr>
              <w:t>application</w:t>
            </w:r>
          </w:p>
        </w:tc>
      </w:tr>
      <w:tr w:rsidR="005D19BB">
        <w:trPr>
          <w:trHeight w:hRule="exact" w:val="134"/>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10" w:lineRule="exact"/>
              <w:ind w:firstLine="0"/>
              <w:jc w:val="center"/>
            </w:pPr>
            <w:r>
              <w:rPr>
                <w:rStyle w:val="Verdana55pte"/>
              </w:rPr>
              <w:t xml:space="preserve">l&gt; </w:t>
            </w:r>
            <w:r>
              <w:rPr>
                <w:rStyle w:val="Constantia45pt2"/>
              </w:rPr>
              <w:t>Office</w:t>
            </w: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tcBorders>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614"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80" w:lineRule="exact"/>
              <w:ind w:left="160" w:firstLine="0"/>
              <w:jc w:val="left"/>
            </w:pPr>
            <w:r>
              <w:rPr>
                <w:rStyle w:val="Verdana55ptf0"/>
                <w:lang w:val="en-US"/>
              </w:rPr>
              <w:t xml:space="preserve">1 </w:t>
            </w:r>
            <w:r>
              <w:rPr>
                <w:rStyle w:val="281"/>
              </w:rPr>
              <w:t>CjZM</w:t>
            </w:r>
          </w:p>
        </w:tc>
        <w:tc>
          <w:tcPr>
            <w:tcW w:w="1555" w:type="dxa"/>
            <w:shd w:val="clear" w:color="auto" w:fill="FFFFFF"/>
          </w:tcPr>
          <w:p w:rsidR="005D19BB" w:rsidRDefault="005D19BB">
            <w:pPr>
              <w:framePr w:w="8347" w:wrap="notBeside" w:vAnchor="text" w:hAnchor="text" w:xAlign="center" w:y="1"/>
              <w:rPr>
                <w:sz w:val="10"/>
                <w:szCs w:val="10"/>
              </w:rPr>
            </w:pPr>
          </w:p>
        </w:tc>
        <w:tc>
          <w:tcPr>
            <w:tcW w:w="994" w:type="dxa"/>
            <w:shd w:val="clear" w:color="auto" w:fill="FFFFFF"/>
          </w:tcPr>
          <w:p w:rsidR="005D19BB" w:rsidRDefault="005D19BB">
            <w:pPr>
              <w:framePr w:w="8347" w:wrap="notBeside" w:vAnchor="text" w:hAnchor="text" w:xAlign="center" w:y="1"/>
              <w:rPr>
                <w:sz w:val="10"/>
                <w:szCs w:val="10"/>
              </w:rPr>
            </w:pPr>
          </w:p>
        </w:tc>
        <w:tc>
          <w:tcPr>
            <w:tcW w:w="154" w:type="dxa"/>
            <w:tcBorders>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2678" w:type="dxa"/>
            <w:tcBorders>
              <w:left w:val="single" w:sz="4" w:space="0" w:color="auto"/>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216"/>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5"/>
              </w:rPr>
              <w:t>Cloud</w:t>
            </w: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10" w:lineRule="exact"/>
              <w:ind w:left="20" w:firstLine="0"/>
              <w:jc w:val="left"/>
            </w:pPr>
            <w:r>
              <w:rPr>
                <w:rStyle w:val="Verdana55ptf2"/>
              </w:rPr>
              <w:t>=</w:t>
            </w:r>
          </w:p>
        </w:tc>
        <w:tc>
          <w:tcPr>
            <w:tcW w:w="614" w:type="dxa"/>
            <w:tcBorders>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1555" w:type="dxa"/>
            <w:shd w:val="clear" w:color="auto" w:fill="FFFFFF"/>
          </w:tcPr>
          <w:p w:rsidR="005D19BB" w:rsidRDefault="00F53023">
            <w:pPr>
              <w:pStyle w:val="41"/>
              <w:framePr w:w="8347" w:wrap="notBeside" w:vAnchor="text" w:hAnchor="text" w:xAlign="center" w:y="1"/>
              <w:shd w:val="clear" w:color="auto" w:fill="auto"/>
              <w:spacing w:before="0" w:line="90" w:lineRule="exact"/>
              <w:ind w:left="40" w:firstLine="0"/>
              <w:jc w:val="left"/>
            </w:pPr>
            <w:r>
              <w:rPr>
                <w:rStyle w:val="Constantia45pt6"/>
              </w:rPr>
              <w:t>Console Application</w:t>
            </w:r>
          </w:p>
        </w:tc>
        <w:tc>
          <w:tcPr>
            <w:tcW w:w="994" w:type="dxa"/>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6"/>
              </w:rPr>
              <w:t xml:space="preserve">Visual </w:t>
            </w:r>
            <w:r>
              <w:rPr>
                <w:rStyle w:val="Constantia45pt2"/>
              </w:rPr>
              <w:t>C#</w:t>
            </w:r>
          </w:p>
        </w:tc>
        <w:tc>
          <w:tcPr>
            <w:tcW w:w="154" w:type="dxa"/>
            <w:shd w:val="clear" w:color="auto" w:fill="FFFFFF"/>
          </w:tcPr>
          <w:p w:rsidR="005D19BB" w:rsidRDefault="005D19BB">
            <w:pPr>
              <w:framePr w:w="8347" w:wrap="notBeside" w:vAnchor="text" w:hAnchor="text" w:xAlign="center" w:y="1"/>
              <w:rPr>
                <w:sz w:val="10"/>
                <w:szCs w:val="10"/>
              </w:rPr>
            </w:pPr>
          </w:p>
        </w:tc>
        <w:tc>
          <w:tcPr>
            <w:tcW w:w="2678" w:type="dxa"/>
            <w:tcBorders>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192"/>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5"/>
              </w:rPr>
              <w:t>Reporting</w:t>
            </w: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tcBorders>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614" w:type="dxa"/>
            <w:tcBorders>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1555" w:type="dxa"/>
            <w:shd w:val="clear" w:color="auto" w:fill="FFFFFF"/>
          </w:tcPr>
          <w:p w:rsidR="005D19BB" w:rsidRDefault="005D19BB">
            <w:pPr>
              <w:framePr w:w="8347" w:wrap="notBeside" w:vAnchor="text" w:hAnchor="text" w:xAlign="center" w:y="1"/>
              <w:rPr>
                <w:sz w:val="10"/>
                <w:szCs w:val="10"/>
              </w:rPr>
            </w:pPr>
          </w:p>
        </w:tc>
        <w:tc>
          <w:tcPr>
            <w:tcW w:w="994" w:type="dxa"/>
            <w:shd w:val="clear" w:color="auto" w:fill="FFFFFF"/>
          </w:tcPr>
          <w:p w:rsidR="005D19BB" w:rsidRDefault="005D19BB">
            <w:pPr>
              <w:framePr w:w="8347" w:wrap="notBeside" w:vAnchor="text" w:hAnchor="text" w:xAlign="center" w:y="1"/>
              <w:rPr>
                <w:sz w:val="10"/>
                <w:szCs w:val="10"/>
              </w:rPr>
            </w:pPr>
          </w:p>
        </w:tc>
        <w:tc>
          <w:tcPr>
            <w:tcW w:w="154" w:type="dxa"/>
            <w:shd w:val="clear" w:color="auto" w:fill="FFFFFF"/>
          </w:tcPr>
          <w:p w:rsidR="005D19BB" w:rsidRDefault="005D19BB">
            <w:pPr>
              <w:framePr w:w="8347" w:wrap="notBeside" w:vAnchor="text" w:hAnchor="text" w:xAlign="center" w:y="1"/>
              <w:rPr>
                <w:sz w:val="10"/>
                <w:szCs w:val="10"/>
              </w:rPr>
            </w:pPr>
          </w:p>
        </w:tc>
        <w:tc>
          <w:tcPr>
            <w:tcW w:w="2678" w:type="dxa"/>
            <w:tcBorders>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422"/>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after="60" w:line="90" w:lineRule="exact"/>
              <w:ind w:firstLine="0"/>
              <w:jc w:val="center"/>
            </w:pPr>
            <w:r>
              <w:rPr>
                <w:rStyle w:val="Constantia45pt5"/>
              </w:rPr>
              <w:t>Silverlight</w:t>
            </w:r>
          </w:p>
          <w:p w:rsidR="005D19BB" w:rsidRDefault="00F53023">
            <w:pPr>
              <w:pStyle w:val="41"/>
              <w:framePr w:w="8347" w:wrap="notBeside" w:vAnchor="text" w:hAnchor="text" w:xAlign="center" w:y="1"/>
              <w:shd w:val="clear" w:color="auto" w:fill="auto"/>
              <w:spacing w:before="60" w:line="90" w:lineRule="exact"/>
              <w:ind w:firstLine="0"/>
              <w:jc w:val="center"/>
            </w:pPr>
            <w:r>
              <w:rPr>
                <w:rStyle w:val="Constantia45pt5"/>
              </w:rPr>
              <w:t>Test</w:t>
            </w: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tcBorders>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614"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80" w:lineRule="exact"/>
              <w:ind w:left="160" w:firstLine="0"/>
              <w:jc w:val="left"/>
            </w:pPr>
            <w:r>
              <w:rPr>
                <w:rStyle w:val="292"/>
              </w:rPr>
              <w:t>lal</w:t>
            </w:r>
          </w:p>
        </w:tc>
        <w:tc>
          <w:tcPr>
            <w:tcW w:w="1555" w:type="dxa"/>
            <w:shd w:val="clear" w:color="auto" w:fill="FFFFFF"/>
          </w:tcPr>
          <w:p w:rsidR="005D19BB" w:rsidRDefault="00F53023">
            <w:pPr>
              <w:pStyle w:val="41"/>
              <w:framePr w:w="8347" w:wrap="notBeside" w:vAnchor="text" w:hAnchor="text" w:xAlign="center" w:y="1"/>
              <w:shd w:val="clear" w:color="auto" w:fill="auto"/>
              <w:spacing w:before="0" w:line="90" w:lineRule="exact"/>
              <w:ind w:left="40" w:firstLine="0"/>
              <w:jc w:val="left"/>
            </w:pPr>
            <w:r>
              <w:rPr>
                <w:rStyle w:val="Constantia45pt5"/>
              </w:rPr>
              <w:t>ASP.NET Web Application</w:t>
            </w:r>
          </w:p>
        </w:tc>
        <w:tc>
          <w:tcPr>
            <w:tcW w:w="994" w:type="dxa"/>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6"/>
              </w:rPr>
              <w:t xml:space="preserve">Visual </w:t>
            </w:r>
            <w:r>
              <w:rPr>
                <w:rStyle w:val="Constantia45pt2"/>
              </w:rPr>
              <w:t>C#</w:t>
            </w:r>
          </w:p>
        </w:tc>
        <w:tc>
          <w:tcPr>
            <w:tcW w:w="154" w:type="dxa"/>
            <w:shd w:val="clear" w:color="auto" w:fill="FFFFFF"/>
          </w:tcPr>
          <w:p w:rsidR="005D19BB" w:rsidRDefault="005D19BB">
            <w:pPr>
              <w:framePr w:w="8347" w:wrap="notBeside" w:vAnchor="text" w:hAnchor="text" w:xAlign="center" w:y="1"/>
              <w:rPr>
                <w:sz w:val="10"/>
                <w:szCs w:val="10"/>
              </w:rPr>
            </w:pPr>
          </w:p>
        </w:tc>
        <w:tc>
          <w:tcPr>
            <w:tcW w:w="2678" w:type="dxa"/>
            <w:tcBorders>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211"/>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6"/>
              </w:rPr>
              <w:t>WCF</w:t>
            </w: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10" w:lineRule="exact"/>
              <w:ind w:left="20" w:firstLine="0"/>
              <w:jc w:val="left"/>
            </w:pPr>
            <w:r>
              <w:rPr>
                <w:rStyle w:val="Verdana55ptf1"/>
              </w:rPr>
              <w:t>LU</w:t>
            </w:r>
          </w:p>
        </w:tc>
        <w:tc>
          <w:tcPr>
            <w:tcW w:w="614" w:type="dxa"/>
            <w:tcBorders>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1555" w:type="dxa"/>
            <w:shd w:val="clear" w:color="auto" w:fill="FFFFFF"/>
          </w:tcPr>
          <w:p w:rsidR="005D19BB" w:rsidRDefault="00F53023">
            <w:pPr>
              <w:pStyle w:val="41"/>
              <w:framePr w:w="8347" w:wrap="notBeside" w:vAnchor="text" w:hAnchor="text" w:xAlign="center" w:y="1"/>
              <w:shd w:val="clear" w:color="auto" w:fill="auto"/>
              <w:spacing w:before="0" w:line="90" w:lineRule="exact"/>
              <w:ind w:left="40" w:firstLine="0"/>
              <w:jc w:val="left"/>
            </w:pPr>
            <w:r>
              <w:rPr>
                <w:rStyle w:val="Constantia45pt5"/>
              </w:rPr>
              <w:t>Class Library</w:t>
            </w:r>
          </w:p>
        </w:tc>
        <w:tc>
          <w:tcPr>
            <w:tcW w:w="994" w:type="dxa"/>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6"/>
              </w:rPr>
              <w:t xml:space="preserve">Visual </w:t>
            </w:r>
            <w:r>
              <w:rPr>
                <w:rStyle w:val="Constantia45pt8"/>
              </w:rPr>
              <w:t>C#</w:t>
            </w:r>
          </w:p>
        </w:tc>
        <w:tc>
          <w:tcPr>
            <w:tcW w:w="154" w:type="dxa"/>
            <w:shd w:val="clear" w:color="auto" w:fill="FFFFFF"/>
          </w:tcPr>
          <w:p w:rsidR="005D19BB" w:rsidRDefault="005D19BB">
            <w:pPr>
              <w:framePr w:w="8347" w:wrap="notBeside" w:vAnchor="text" w:hAnchor="text" w:xAlign="center" w:y="1"/>
              <w:rPr>
                <w:sz w:val="10"/>
                <w:szCs w:val="10"/>
              </w:rPr>
            </w:pPr>
          </w:p>
        </w:tc>
        <w:tc>
          <w:tcPr>
            <w:tcW w:w="2678" w:type="dxa"/>
            <w:tcBorders>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187"/>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6"/>
              </w:rPr>
              <w:t>Workflow</w:t>
            </w: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shd w:val="clear" w:color="auto" w:fill="FFFFFF"/>
          </w:tcPr>
          <w:p w:rsidR="005D19BB" w:rsidRDefault="005D19BB">
            <w:pPr>
              <w:framePr w:w="8347" w:wrap="notBeside" w:vAnchor="text" w:hAnchor="text" w:xAlign="center" w:y="1"/>
              <w:rPr>
                <w:sz w:val="10"/>
                <w:szCs w:val="10"/>
              </w:rPr>
            </w:pPr>
          </w:p>
        </w:tc>
        <w:tc>
          <w:tcPr>
            <w:tcW w:w="614" w:type="dxa"/>
            <w:shd w:val="clear" w:color="auto" w:fill="FFFFFF"/>
          </w:tcPr>
          <w:p w:rsidR="005D19BB" w:rsidRDefault="005D19BB">
            <w:pPr>
              <w:framePr w:w="8347" w:wrap="notBeside" w:vAnchor="text" w:hAnchor="text" w:xAlign="center" w:y="1"/>
              <w:rPr>
                <w:sz w:val="10"/>
                <w:szCs w:val="10"/>
              </w:rPr>
            </w:pPr>
          </w:p>
        </w:tc>
        <w:tc>
          <w:tcPr>
            <w:tcW w:w="1555" w:type="dxa"/>
            <w:shd w:val="clear" w:color="auto" w:fill="FFFFFF"/>
          </w:tcPr>
          <w:p w:rsidR="005D19BB" w:rsidRDefault="005D19BB">
            <w:pPr>
              <w:framePr w:w="8347" w:wrap="notBeside" w:vAnchor="text" w:hAnchor="text" w:xAlign="center" w:y="1"/>
              <w:rPr>
                <w:sz w:val="10"/>
                <w:szCs w:val="10"/>
              </w:rPr>
            </w:pPr>
          </w:p>
        </w:tc>
        <w:tc>
          <w:tcPr>
            <w:tcW w:w="994" w:type="dxa"/>
            <w:shd w:val="clear" w:color="auto" w:fill="FFFFFF"/>
          </w:tcPr>
          <w:p w:rsidR="005D19BB" w:rsidRDefault="005D19BB">
            <w:pPr>
              <w:framePr w:w="8347" w:wrap="notBeside" w:vAnchor="text" w:hAnchor="text" w:xAlign="center" w:y="1"/>
              <w:rPr>
                <w:sz w:val="10"/>
                <w:szCs w:val="10"/>
              </w:rPr>
            </w:pPr>
          </w:p>
        </w:tc>
        <w:tc>
          <w:tcPr>
            <w:tcW w:w="154" w:type="dxa"/>
            <w:shd w:val="clear" w:color="auto" w:fill="FFFFFF"/>
          </w:tcPr>
          <w:p w:rsidR="005D19BB" w:rsidRDefault="005D19BB">
            <w:pPr>
              <w:framePr w:w="8347" w:wrap="notBeside" w:vAnchor="text" w:hAnchor="text" w:xAlign="center" w:y="1"/>
              <w:rPr>
                <w:sz w:val="10"/>
                <w:szCs w:val="10"/>
              </w:rPr>
            </w:pPr>
          </w:p>
        </w:tc>
        <w:tc>
          <w:tcPr>
            <w:tcW w:w="2678" w:type="dxa"/>
            <w:tcBorders>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298"/>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firstLine="0"/>
              <w:jc w:val="center"/>
            </w:pPr>
            <w:r>
              <w:rPr>
                <w:rStyle w:val="Constantia45pt2"/>
              </w:rPr>
              <w:t>Other Languages</w:t>
            </w: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shd w:val="clear" w:color="auto" w:fill="FFFFFF"/>
          </w:tcPr>
          <w:p w:rsidR="005D19BB" w:rsidRDefault="00F53023">
            <w:pPr>
              <w:pStyle w:val="41"/>
              <w:framePr w:w="8347" w:wrap="notBeside" w:vAnchor="text" w:hAnchor="text" w:xAlign="center" w:y="1"/>
              <w:shd w:val="clear" w:color="auto" w:fill="auto"/>
              <w:spacing w:before="0" w:line="110" w:lineRule="exact"/>
              <w:ind w:left="20" w:firstLine="0"/>
              <w:jc w:val="left"/>
            </w:pPr>
            <w:r>
              <w:rPr>
                <w:rStyle w:val="Verdana55ptf6"/>
              </w:rPr>
              <w:t>~w</w:t>
            </w:r>
          </w:p>
        </w:tc>
        <w:tc>
          <w:tcPr>
            <w:tcW w:w="614" w:type="dxa"/>
            <w:shd w:val="clear" w:color="auto" w:fill="FFFFFF"/>
          </w:tcPr>
          <w:p w:rsidR="005D19BB" w:rsidRDefault="00F53023">
            <w:pPr>
              <w:pStyle w:val="41"/>
              <w:framePr w:w="8347" w:wrap="notBeside" w:vAnchor="text" w:hAnchor="text" w:xAlign="center" w:y="1"/>
              <w:shd w:val="clear" w:color="auto" w:fill="auto"/>
              <w:spacing w:before="0" w:line="110" w:lineRule="exact"/>
              <w:ind w:left="160" w:firstLine="0"/>
              <w:jc w:val="left"/>
            </w:pPr>
            <w:r>
              <w:rPr>
                <w:rStyle w:val="Verdana55ptf7"/>
              </w:rPr>
              <w:t>45Cr</w:t>
            </w:r>
          </w:p>
        </w:tc>
        <w:tc>
          <w:tcPr>
            <w:tcW w:w="2549" w:type="dxa"/>
            <w:gridSpan w:val="2"/>
            <w:shd w:val="clear" w:color="auto" w:fill="FFFFFF"/>
          </w:tcPr>
          <w:p w:rsidR="005D19BB" w:rsidRDefault="00F53023">
            <w:pPr>
              <w:pStyle w:val="41"/>
              <w:framePr w:w="8347" w:wrap="notBeside" w:vAnchor="text" w:hAnchor="text" w:xAlign="center" w:y="1"/>
              <w:shd w:val="clear" w:color="auto" w:fill="auto"/>
              <w:spacing w:before="0" w:line="90" w:lineRule="exact"/>
              <w:ind w:left="40" w:firstLine="0"/>
              <w:jc w:val="left"/>
            </w:pPr>
            <w:r>
              <w:rPr>
                <w:rStyle w:val="Constantia45pt5"/>
              </w:rPr>
              <w:t xml:space="preserve">ASP.NET MVC </w:t>
            </w:r>
            <w:r>
              <w:rPr>
                <w:rStyle w:val="Constantia45pt2"/>
              </w:rPr>
              <w:t xml:space="preserve">2 </w:t>
            </w:r>
            <w:r>
              <w:rPr>
                <w:rStyle w:val="Constantia45pt5"/>
              </w:rPr>
              <w:t xml:space="preserve">Web Applica...Visual </w:t>
            </w:r>
            <w:r>
              <w:rPr>
                <w:rStyle w:val="Constantia45pt2"/>
              </w:rPr>
              <w:t>C#</w:t>
            </w:r>
          </w:p>
        </w:tc>
        <w:tc>
          <w:tcPr>
            <w:tcW w:w="154" w:type="dxa"/>
            <w:shd w:val="clear" w:color="auto" w:fill="FFFFFF"/>
          </w:tcPr>
          <w:p w:rsidR="005D19BB" w:rsidRDefault="005D19BB">
            <w:pPr>
              <w:framePr w:w="8347" w:wrap="notBeside" w:vAnchor="text" w:hAnchor="text" w:xAlign="center" w:y="1"/>
              <w:rPr>
                <w:sz w:val="10"/>
                <w:szCs w:val="10"/>
              </w:rPr>
            </w:pPr>
          </w:p>
        </w:tc>
        <w:tc>
          <w:tcPr>
            <w:tcW w:w="2678" w:type="dxa"/>
            <w:tcBorders>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274"/>
          <w:jc w:val="center"/>
        </w:trPr>
        <w:tc>
          <w:tcPr>
            <w:tcW w:w="2352" w:type="dxa"/>
            <w:gridSpan w:val="3"/>
            <w:shd w:val="clear" w:color="auto" w:fill="000000"/>
          </w:tcPr>
          <w:p w:rsidR="005D19BB" w:rsidRDefault="00F53023">
            <w:pPr>
              <w:pStyle w:val="41"/>
              <w:framePr w:w="8347" w:wrap="notBeside" w:vAnchor="text" w:hAnchor="text" w:xAlign="center" w:y="1"/>
              <w:shd w:val="clear" w:color="auto" w:fill="auto"/>
              <w:spacing w:before="0" w:line="90" w:lineRule="exact"/>
              <w:ind w:left="120" w:firstLine="0"/>
              <w:jc w:val="left"/>
            </w:pPr>
            <w:r>
              <w:rPr>
                <w:rStyle w:val="Constantia45pt9"/>
              </w:rPr>
              <w:t>Online Templates</w:t>
            </w:r>
          </w:p>
        </w:tc>
        <w:tc>
          <w:tcPr>
            <w:tcW w:w="614" w:type="dxa"/>
            <w:shd w:val="clear" w:color="auto" w:fill="FFFFFF"/>
          </w:tcPr>
          <w:p w:rsidR="005D19BB" w:rsidRDefault="00F53023">
            <w:pPr>
              <w:pStyle w:val="41"/>
              <w:framePr w:w="8347" w:wrap="notBeside" w:vAnchor="text" w:hAnchor="text" w:xAlign="center" w:y="1"/>
              <w:shd w:val="clear" w:color="auto" w:fill="auto"/>
              <w:spacing w:before="0" w:line="180" w:lineRule="exact"/>
              <w:ind w:left="160" w:firstLine="0"/>
              <w:jc w:val="left"/>
            </w:pPr>
            <w:r>
              <w:rPr>
                <w:rStyle w:val="281"/>
                <w:lang w:val="ru-RU"/>
              </w:rPr>
              <w:t>ГТ31</w:t>
            </w:r>
          </w:p>
        </w:tc>
        <w:tc>
          <w:tcPr>
            <w:tcW w:w="1555" w:type="dxa"/>
            <w:shd w:val="clear" w:color="auto" w:fill="FFFFFF"/>
          </w:tcPr>
          <w:p w:rsidR="005D19BB" w:rsidRDefault="005D19BB">
            <w:pPr>
              <w:framePr w:w="8347" w:wrap="notBeside" w:vAnchor="text" w:hAnchor="text" w:xAlign="center" w:y="1"/>
              <w:rPr>
                <w:sz w:val="10"/>
                <w:szCs w:val="10"/>
              </w:rPr>
            </w:pPr>
          </w:p>
        </w:tc>
        <w:tc>
          <w:tcPr>
            <w:tcW w:w="994" w:type="dxa"/>
            <w:shd w:val="clear" w:color="auto" w:fill="FFFFFF"/>
          </w:tcPr>
          <w:p w:rsidR="005D19BB" w:rsidRDefault="005D19BB">
            <w:pPr>
              <w:framePr w:w="8347" w:wrap="notBeside" w:vAnchor="text" w:hAnchor="text" w:xAlign="center" w:y="1"/>
              <w:rPr>
                <w:sz w:val="10"/>
                <w:szCs w:val="10"/>
              </w:rPr>
            </w:pPr>
          </w:p>
        </w:tc>
        <w:tc>
          <w:tcPr>
            <w:tcW w:w="154" w:type="dxa"/>
            <w:shd w:val="clear" w:color="auto" w:fill="FFFFFF"/>
          </w:tcPr>
          <w:p w:rsidR="005D19BB" w:rsidRDefault="00F53023">
            <w:pPr>
              <w:pStyle w:val="41"/>
              <w:framePr w:w="8347" w:wrap="notBeside" w:vAnchor="text" w:hAnchor="text" w:xAlign="center" w:y="1"/>
              <w:shd w:val="clear" w:color="auto" w:fill="auto"/>
              <w:spacing w:before="0" w:line="90" w:lineRule="exact"/>
              <w:ind w:left="60" w:firstLine="0"/>
              <w:jc w:val="left"/>
            </w:pPr>
            <w:r>
              <w:rPr>
                <w:rStyle w:val="Constantia45pt3"/>
              </w:rPr>
              <w:t>-</w:t>
            </w:r>
          </w:p>
        </w:tc>
        <w:tc>
          <w:tcPr>
            <w:tcW w:w="2678" w:type="dxa"/>
            <w:tcBorders>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298"/>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140" w:firstLine="0"/>
              <w:jc w:val="left"/>
            </w:pPr>
            <w:r>
              <w:rPr>
                <w:rStyle w:val="Constantia45pt8"/>
              </w:rPr>
              <w:t>Name:</w:t>
            </w:r>
          </w:p>
        </w:tc>
        <w:tc>
          <w:tcPr>
            <w:tcW w:w="1617" w:type="dxa"/>
            <w:gridSpan w:val="3"/>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100" w:firstLine="0"/>
              <w:jc w:val="left"/>
            </w:pPr>
            <w:r>
              <w:rPr>
                <w:rStyle w:val="Constantia45pt6"/>
              </w:rPr>
              <w:t>WpfApplicationl</w:t>
            </w:r>
          </w:p>
        </w:tc>
        <w:tc>
          <w:tcPr>
            <w:tcW w:w="1555" w:type="dxa"/>
            <w:tcBorders>
              <w:top w:val="single" w:sz="4" w:space="0" w:color="auto"/>
            </w:tcBorders>
            <w:shd w:val="clear" w:color="auto" w:fill="FFFFFF"/>
          </w:tcPr>
          <w:p w:rsidR="005D19BB" w:rsidRDefault="005D19BB">
            <w:pPr>
              <w:framePr w:w="8347" w:wrap="notBeside" w:vAnchor="text" w:hAnchor="text" w:xAlign="center" w:y="1"/>
              <w:rPr>
                <w:sz w:val="10"/>
                <w:szCs w:val="10"/>
              </w:rPr>
            </w:pPr>
          </w:p>
        </w:tc>
        <w:tc>
          <w:tcPr>
            <w:tcW w:w="994" w:type="dxa"/>
            <w:tcBorders>
              <w:top w:val="single" w:sz="4" w:space="0" w:color="auto"/>
            </w:tcBorders>
            <w:shd w:val="clear" w:color="auto" w:fill="FFFFFF"/>
          </w:tcPr>
          <w:p w:rsidR="005D19BB" w:rsidRDefault="005D19BB">
            <w:pPr>
              <w:framePr w:w="8347" w:wrap="notBeside" w:vAnchor="text" w:hAnchor="text" w:xAlign="center" w:y="1"/>
              <w:rPr>
                <w:sz w:val="10"/>
                <w:szCs w:val="10"/>
              </w:rPr>
            </w:pPr>
          </w:p>
        </w:tc>
        <w:tc>
          <w:tcPr>
            <w:tcW w:w="154" w:type="dxa"/>
            <w:shd w:val="clear" w:color="auto" w:fill="FFFFFF"/>
          </w:tcPr>
          <w:p w:rsidR="005D19BB" w:rsidRDefault="005D19BB">
            <w:pPr>
              <w:framePr w:w="8347" w:wrap="notBeside" w:vAnchor="text" w:hAnchor="text" w:xAlign="center" w:y="1"/>
              <w:rPr>
                <w:sz w:val="10"/>
                <w:szCs w:val="10"/>
              </w:rPr>
            </w:pPr>
          </w:p>
        </w:tc>
        <w:tc>
          <w:tcPr>
            <w:tcW w:w="2678" w:type="dxa"/>
            <w:tcBorders>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259"/>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140" w:firstLine="0"/>
              <w:jc w:val="left"/>
            </w:pPr>
            <w:r>
              <w:rPr>
                <w:rStyle w:val="Constantia45pt8"/>
              </w:rPr>
              <w:t>Location:</w:t>
            </w:r>
          </w:p>
        </w:tc>
        <w:tc>
          <w:tcPr>
            <w:tcW w:w="3172" w:type="dxa"/>
            <w:gridSpan w:val="4"/>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100" w:firstLine="0"/>
              <w:jc w:val="left"/>
            </w:pPr>
            <w:r>
              <w:rPr>
                <w:rStyle w:val="Constantia45pt2"/>
              </w:rPr>
              <w:t xml:space="preserve">c:\users\dan\documents\visual </w:t>
            </w:r>
            <w:r>
              <w:rPr>
                <w:rStyle w:val="Constantia45pt8"/>
              </w:rPr>
              <w:t>studio 2010\Projects</w:t>
            </w:r>
          </w:p>
        </w:tc>
        <w:tc>
          <w:tcPr>
            <w:tcW w:w="994" w:type="dxa"/>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10" w:lineRule="exact"/>
              <w:ind w:right="20" w:firstLine="0"/>
              <w:jc w:val="right"/>
            </w:pPr>
            <w:r>
              <w:rPr>
                <w:rStyle w:val="Verdana55pte"/>
              </w:rPr>
              <w:t>-1</w:t>
            </w:r>
          </w:p>
        </w:tc>
        <w:tc>
          <w:tcPr>
            <w:tcW w:w="154" w:type="dxa"/>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80" w:lineRule="exact"/>
              <w:ind w:left="60" w:firstLine="0"/>
              <w:jc w:val="left"/>
            </w:pPr>
            <w:r>
              <w:rPr>
                <w:rStyle w:val="30e"/>
              </w:rPr>
              <w:t>[</w:t>
            </w:r>
          </w:p>
        </w:tc>
        <w:tc>
          <w:tcPr>
            <w:tcW w:w="2678" w:type="dxa"/>
            <w:tcBorders>
              <w:top w:val="single" w:sz="4" w:space="0" w:color="auto"/>
              <w:righ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140" w:firstLine="0"/>
              <w:jc w:val="left"/>
            </w:pPr>
            <w:r>
              <w:rPr>
                <w:rStyle w:val="Constantia45pt2"/>
              </w:rPr>
              <w:t>Browse...</w:t>
            </w:r>
          </w:p>
        </w:tc>
      </w:tr>
      <w:tr w:rsidR="005D19BB">
        <w:trPr>
          <w:trHeight w:hRule="exact" w:val="269"/>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140" w:firstLine="0"/>
              <w:jc w:val="left"/>
            </w:pPr>
            <w:r>
              <w:rPr>
                <w:rStyle w:val="Constantia45pt2"/>
              </w:rPr>
              <w:t>Solution:</w:t>
            </w:r>
          </w:p>
        </w:tc>
        <w:tc>
          <w:tcPr>
            <w:tcW w:w="1617" w:type="dxa"/>
            <w:gridSpan w:val="3"/>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60" w:firstLine="0"/>
              <w:jc w:val="left"/>
            </w:pPr>
            <w:r>
              <w:rPr>
                <w:rStyle w:val="Constantia45pt2"/>
              </w:rPr>
              <w:t>| Create new solution</w:t>
            </w:r>
          </w:p>
        </w:tc>
        <w:tc>
          <w:tcPr>
            <w:tcW w:w="1555" w:type="dxa"/>
            <w:tcBorders>
              <w:top w:val="single" w:sz="4" w:space="0" w:color="auto"/>
            </w:tcBorders>
            <w:shd w:val="clear" w:color="auto" w:fill="FFFFFF"/>
          </w:tcPr>
          <w:p w:rsidR="005D19BB" w:rsidRDefault="005D19BB">
            <w:pPr>
              <w:framePr w:w="8347" w:wrap="notBeside" w:vAnchor="text" w:hAnchor="text" w:xAlign="center" w:y="1"/>
              <w:rPr>
                <w:sz w:val="10"/>
                <w:szCs w:val="10"/>
              </w:rPr>
            </w:pPr>
          </w:p>
        </w:tc>
        <w:tc>
          <w:tcPr>
            <w:tcW w:w="994" w:type="dxa"/>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80" w:lineRule="exact"/>
              <w:ind w:right="20" w:firstLine="0"/>
              <w:jc w:val="right"/>
            </w:pPr>
            <w:r>
              <w:rPr>
                <w:rStyle w:val="233"/>
              </w:rPr>
              <w:t>1</w:t>
            </w:r>
          </w:p>
        </w:tc>
        <w:tc>
          <w:tcPr>
            <w:tcW w:w="154" w:type="dxa"/>
            <w:tcBorders>
              <w:top w:val="single" w:sz="4" w:space="0" w:color="auto"/>
            </w:tcBorders>
            <w:shd w:val="clear" w:color="auto" w:fill="FFFFFF"/>
          </w:tcPr>
          <w:p w:rsidR="005D19BB" w:rsidRDefault="005D19BB">
            <w:pPr>
              <w:framePr w:w="8347" w:wrap="notBeside" w:vAnchor="text" w:hAnchor="text" w:xAlign="center" w:y="1"/>
              <w:rPr>
                <w:sz w:val="10"/>
                <w:szCs w:val="10"/>
              </w:rPr>
            </w:pPr>
          </w:p>
        </w:tc>
        <w:tc>
          <w:tcPr>
            <w:tcW w:w="2678" w:type="dxa"/>
            <w:tcBorders>
              <w:top w:val="single" w:sz="4" w:space="0" w:color="auto"/>
              <w:right w:val="single" w:sz="4" w:space="0" w:color="auto"/>
            </w:tcBorders>
            <w:shd w:val="clear" w:color="auto" w:fill="FFFFFF"/>
          </w:tcPr>
          <w:p w:rsidR="005D19BB" w:rsidRDefault="005D19BB">
            <w:pPr>
              <w:framePr w:w="8347" w:wrap="notBeside" w:vAnchor="text" w:hAnchor="text" w:xAlign="center" w:y="1"/>
              <w:rPr>
                <w:sz w:val="10"/>
                <w:szCs w:val="10"/>
              </w:rPr>
            </w:pPr>
          </w:p>
        </w:tc>
      </w:tr>
      <w:tr w:rsidR="005D19BB">
        <w:trPr>
          <w:trHeight w:hRule="exact" w:val="235"/>
          <w:jc w:val="center"/>
        </w:trPr>
        <w:tc>
          <w:tcPr>
            <w:tcW w:w="1349" w:type="dxa"/>
            <w:tcBorders>
              <w:lef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140" w:firstLine="0"/>
              <w:jc w:val="left"/>
            </w:pPr>
            <w:r>
              <w:rPr>
                <w:rStyle w:val="Constantia45pt8"/>
              </w:rPr>
              <w:t>Solution name:</w:t>
            </w:r>
          </w:p>
        </w:tc>
        <w:tc>
          <w:tcPr>
            <w:tcW w:w="1617" w:type="dxa"/>
            <w:gridSpan w:val="3"/>
            <w:tcBorders>
              <w:top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60" w:firstLine="0"/>
              <w:jc w:val="left"/>
            </w:pPr>
            <w:r>
              <w:rPr>
                <w:rStyle w:val="Constantia45pt2"/>
              </w:rPr>
              <w:t>WpfApplicationl</w:t>
            </w:r>
          </w:p>
        </w:tc>
        <w:tc>
          <w:tcPr>
            <w:tcW w:w="1555" w:type="dxa"/>
            <w:tcBorders>
              <w:top w:val="single" w:sz="4" w:space="0" w:color="auto"/>
            </w:tcBorders>
            <w:shd w:val="clear" w:color="auto" w:fill="FFFFFF"/>
          </w:tcPr>
          <w:p w:rsidR="005D19BB" w:rsidRDefault="005D19BB">
            <w:pPr>
              <w:framePr w:w="8347" w:wrap="notBeside" w:vAnchor="text" w:hAnchor="text" w:xAlign="center" w:y="1"/>
              <w:rPr>
                <w:sz w:val="10"/>
                <w:szCs w:val="10"/>
              </w:rPr>
            </w:pPr>
          </w:p>
        </w:tc>
        <w:tc>
          <w:tcPr>
            <w:tcW w:w="994" w:type="dxa"/>
            <w:tcBorders>
              <w:top w:val="single" w:sz="4" w:space="0" w:color="auto"/>
            </w:tcBorders>
            <w:shd w:val="clear" w:color="auto" w:fill="FFFFFF"/>
          </w:tcPr>
          <w:p w:rsidR="005D19BB" w:rsidRDefault="005D19BB">
            <w:pPr>
              <w:framePr w:w="8347" w:wrap="notBeside" w:vAnchor="text" w:hAnchor="text" w:xAlign="center" w:y="1"/>
              <w:rPr>
                <w:sz w:val="10"/>
                <w:szCs w:val="10"/>
              </w:rPr>
            </w:pPr>
          </w:p>
        </w:tc>
        <w:tc>
          <w:tcPr>
            <w:tcW w:w="2832" w:type="dxa"/>
            <w:gridSpan w:val="2"/>
            <w:tcBorders>
              <w:righ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180" w:lineRule="exact"/>
              <w:ind w:left="80" w:firstLine="0"/>
              <w:jc w:val="left"/>
            </w:pPr>
            <w:r>
              <w:rPr>
                <w:rStyle w:val="31e"/>
              </w:rPr>
              <w:t xml:space="preserve">[71 </w:t>
            </w:r>
            <w:r>
              <w:rPr>
                <w:rStyle w:val="Constantia45pt2"/>
              </w:rPr>
              <w:t xml:space="preserve">Create </w:t>
            </w:r>
            <w:r>
              <w:rPr>
                <w:rStyle w:val="Constantia45pt6"/>
              </w:rPr>
              <w:t xml:space="preserve">directory </w:t>
            </w:r>
            <w:r>
              <w:rPr>
                <w:rStyle w:val="Constantia45pt8"/>
              </w:rPr>
              <w:t xml:space="preserve">for </w:t>
            </w:r>
            <w:r>
              <w:rPr>
                <w:rStyle w:val="Constantia45pt2"/>
              </w:rPr>
              <w:t>solution</w:t>
            </w:r>
          </w:p>
        </w:tc>
      </w:tr>
      <w:tr w:rsidR="005D19BB">
        <w:trPr>
          <w:trHeight w:hRule="exact" w:val="298"/>
          <w:jc w:val="center"/>
        </w:trPr>
        <w:tc>
          <w:tcPr>
            <w:tcW w:w="1349" w:type="dxa"/>
            <w:tcBorders>
              <w:left w:val="single" w:sz="4" w:space="0" w:color="auto"/>
            </w:tcBorders>
            <w:shd w:val="clear" w:color="auto" w:fill="FFFFFF"/>
          </w:tcPr>
          <w:p w:rsidR="005D19BB" w:rsidRDefault="005D19BB">
            <w:pPr>
              <w:framePr w:w="8347" w:wrap="notBeside" w:vAnchor="text" w:hAnchor="text" w:xAlign="center" w:y="1"/>
              <w:rPr>
                <w:sz w:val="10"/>
                <w:szCs w:val="10"/>
              </w:rPr>
            </w:pPr>
          </w:p>
        </w:tc>
        <w:tc>
          <w:tcPr>
            <w:tcW w:w="830" w:type="dxa"/>
            <w:shd w:val="clear" w:color="auto" w:fill="FFFFFF"/>
          </w:tcPr>
          <w:p w:rsidR="005D19BB" w:rsidRDefault="005D19BB">
            <w:pPr>
              <w:framePr w:w="8347" w:wrap="notBeside" w:vAnchor="text" w:hAnchor="text" w:xAlign="center" w:y="1"/>
              <w:rPr>
                <w:sz w:val="10"/>
                <w:szCs w:val="10"/>
              </w:rPr>
            </w:pPr>
          </w:p>
        </w:tc>
        <w:tc>
          <w:tcPr>
            <w:tcW w:w="173" w:type="dxa"/>
            <w:shd w:val="clear" w:color="auto" w:fill="FFFFFF"/>
          </w:tcPr>
          <w:p w:rsidR="005D19BB" w:rsidRDefault="005D19BB">
            <w:pPr>
              <w:framePr w:w="8347" w:wrap="notBeside" w:vAnchor="text" w:hAnchor="text" w:xAlign="center" w:y="1"/>
              <w:rPr>
                <w:sz w:val="10"/>
                <w:szCs w:val="10"/>
              </w:rPr>
            </w:pPr>
          </w:p>
        </w:tc>
        <w:tc>
          <w:tcPr>
            <w:tcW w:w="614" w:type="dxa"/>
            <w:shd w:val="clear" w:color="auto" w:fill="FFFFFF"/>
          </w:tcPr>
          <w:p w:rsidR="005D19BB" w:rsidRDefault="005D19BB">
            <w:pPr>
              <w:framePr w:w="8347" w:wrap="notBeside" w:vAnchor="text" w:hAnchor="text" w:xAlign="center" w:y="1"/>
              <w:rPr>
                <w:sz w:val="10"/>
                <w:szCs w:val="10"/>
              </w:rPr>
            </w:pPr>
          </w:p>
        </w:tc>
        <w:tc>
          <w:tcPr>
            <w:tcW w:w="1555" w:type="dxa"/>
            <w:shd w:val="clear" w:color="auto" w:fill="FFFFFF"/>
          </w:tcPr>
          <w:p w:rsidR="005D19BB" w:rsidRDefault="005D19BB">
            <w:pPr>
              <w:framePr w:w="8347" w:wrap="notBeside" w:vAnchor="text" w:hAnchor="text" w:xAlign="center" w:y="1"/>
              <w:rPr>
                <w:sz w:val="10"/>
                <w:szCs w:val="10"/>
              </w:rPr>
            </w:pPr>
          </w:p>
        </w:tc>
        <w:tc>
          <w:tcPr>
            <w:tcW w:w="994" w:type="dxa"/>
            <w:shd w:val="clear" w:color="auto" w:fill="FFFFFF"/>
          </w:tcPr>
          <w:p w:rsidR="005D19BB" w:rsidRDefault="005D19BB">
            <w:pPr>
              <w:framePr w:w="8347" w:wrap="notBeside" w:vAnchor="text" w:hAnchor="text" w:xAlign="center" w:y="1"/>
              <w:rPr>
                <w:sz w:val="10"/>
                <w:szCs w:val="10"/>
              </w:rPr>
            </w:pPr>
          </w:p>
        </w:tc>
        <w:tc>
          <w:tcPr>
            <w:tcW w:w="2832" w:type="dxa"/>
            <w:gridSpan w:val="2"/>
            <w:tcBorders>
              <w:bottom w:val="single" w:sz="4" w:space="0" w:color="auto"/>
              <w:right w:val="single" w:sz="4" w:space="0" w:color="auto"/>
            </w:tcBorders>
            <w:shd w:val="clear" w:color="auto" w:fill="FFFFFF"/>
          </w:tcPr>
          <w:p w:rsidR="005D19BB" w:rsidRDefault="00F53023">
            <w:pPr>
              <w:pStyle w:val="41"/>
              <w:framePr w:w="8347" w:wrap="notBeside" w:vAnchor="text" w:hAnchor="text" w:xAlign="center" w:y="1"/>
              <w:shd w:val="clear" w:color="auto" w:fill="auto"/>
              <w:spacing w:before="0" w:line="90" w:lineRule="exact"/>
              <w:ind w:left="260" w:firstLine="0"/>
              <w:jc w:val="left"/>
            </w:pPr>
            <w:r>
              <w:rPr>
                <w:rStyle w:val="Constantia45pt2"/>
              </w:rPr>
              <w:t xml:space="preserve">Add </w:t>
            </w:r>
            <w:r>
              <w:rPr>
                <w:rStyle w:val="Constantia45pt8"/>
              </w:rPr>
              <w:t xml:space="preserve">to </w:t>
            </w:r>
            <w:r>
              <w:rPr>
                <w:rStyle w:val="Constantia45pt2"/>
              </w:rPr>
              <w:t>source control</w:t>
            </w:r>
          </w:p>
        </w:tc>
      </w:tr>
    </w:tbl>
    <w:p w:rsidR="005D19BB" w:rsidRDefault="00F53023">
      <w:pPr>
        <w:pStyle w:val="77"/>
        <w:framePr w:w="8347" w:wrap="notBeside" w:vAnchor="text" w:hAnchor="text" w:xAlign="center" w:y="1"/>
        <w:shd w:val="clear" w:color="auto" w:fill="auto"/>
        <w:spacing w:line="90" w:lineRule="exact"/>
      </w:pPr>
      <w:r>
        <w:rPr>
          <w:rStyle w:val="7d"/>
        </w:rPr>
        <w:t>OK</w:t>
      </w:r>
    </w:p>
    <w:p w:rsidR="005D19BB" w:rsidRDefault="00F53023">
      <w:pPr>
        <w:pStyle w:val="77"/>
        <w:framePr w:w="8347" w:wrap="notBeside" w:vAnchor="text" w:hAnchor="text" w:xAlign="center" w:y="1"/>
        <w:shd w:val="clear" w:color="auto" w:fill="auto"/>
        <w:spacing w:line="90" w:lineRule="exact"/>
      </w:pPr>
      <w:r>
        <w:rPr>
          <w:rStyle w:val="7e"/>
        </w:rPr>
        <w:t>Cancel</w:t>
      </w:r>
    </w:p>
    <w:p w:rsidR="005D19BB" w:rsidRDefault="005D19BB">
      <w:pPr>
        <w:spacing w:line="420" w:lineRule="exact"/>
      </w:pPr>
    </w:p>
    <w:p w:rsidR="005D19BB" w:rsidRDefault="00F53023">
      <w:pPr>
        <w:pStyle w:val="ab"/>
        <w:framePr w:h="2486" w:wrap="notBeside" w:vAnchor="text" w:hAnchor="text" w:y="1"/>
        <w:shd w:val="clear" w:color="auto" w:fill="auto"/>
        <w:spacing w:line="180" w:lineRule="exact"/>
      </w:pPr>
      <w:r>
        <w:rPr>
          <w:rStyle w:val="0ptf3"/>
        </w:rPr>
        <w:t xml:space="preserve">Figure 11-8. </w:t>
      </w:r>
      <w:r>
        <w:rPr>
          <w:rStyle w:val="af3"/>
          <w:i/>
          <w:iCs/>
        </w:rPr>
        <w:t>The New Project dialog box</w:t>
      </w:r>
    </w:p>
    <w:p w:rsidR="005D19BB" w:rsidRDefault="00A2473A">
      <w:pPr>
        <w:framePr w:h="2486" w:wrap="notBeside" w:vAnchor="text" w:hAnchor="text" w:y="1"/>
        <w:rPr>
          <w:sz w:val="0"/>
          <w:szCs w:val="0"/>
        </w:rPr>
      </w:pPr>
      <w:r>
        <w:rPr>
          <w:noProof/>
          <w:lang w:val="ru-RU"/>
        </w:rPr>
        <w:drawing>
          <wp:inline distT="0" distB="0" distL="0" distR="0">
            <wp:extent cx="4330065" cy="1576705"/>
            <wp:effectExtent l="0" t="0" r="0" b="4445"/>
            <wp:docPr id="319" name="Рисунок 55" descr="C:\Users\Sandrov\AppData\Local\Temp\FineReader11\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ndrov\AppData\Local\Temp\FineReader11\media\image78.jpe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330065" cy="1576705"/>
                    </a:xfrm>
                    <a:prstGeom prst="rect">
                      <a:avLst/>
                    </a:prstGeom>
                    <a:noFill/>
                    <a:ln>
                      <a:noFill/>
                    </a:ln>
                  </pic:spPr>
                </pic:pic>
              </a:graphicData>
            </a:graphic>
          </wp:inline>
        </w:drawing>
      </w:r>
    </w:p>
    <w:p w:rsidR="005D19BB" w:rsidRDefault="005D19BB">
      <w:pPr>
        <w:rPr>
          <w:sz w:val="2"/>
          <w:szCs w:val="2"/>
        </w:rPr>
      </w:pPr>
    </w:p>
    <w:p w:rsidR="005D19BB" w:rsidRDefault="00F53023">
      <w:pPr>
        <w:pStyle w:val="80"/>
        <w:shd w:val="clear" w:color="auto" w:fill="auto"/>
        <w:spacing w:before="170" w:after="384" w:line="180" w:lineRule="exact"/>
        <w:ind w:left="20" w:firstLine="0"/>
        <w:jc w:val="both"/>
      </w:pPr>
      <w:r>
        <w:rPr>
          <w:rStyle w:val="80pt1"/>
        </w:rPr>
        <w:t xml:space="preserve">Figure 11-9. </w:t>
      </w:r>
      <w:r>
        <w:rPr>
          <w:rStyle w:val="88"/>
          <w:i/>
          <w:iCs/>
        </w:rPr>
        <w:t>Displaying critical information using a dialog box</w:t>
      </w:r>
    </w:p>
    <w:p w:rsidR="005D19BB" w:rsidRDefault="00F53023">
      <w:pPr>
        <w:pStyle w:val="31"/>
        <w:keepNext/>
        <w:keepLines/>
        <w:shd w:val="clear" w:color="auto" w:fill="auto"/>
        <w:spacing w:before="0" w:after="87" w:line="330" w:lineRule="exact"/>
        <w:ind w:left="20"/>
      </w:pPr>
      <w:bookmarkStart w:id="351" w:name="bookmark501"/>
      <w:r>
        <w:rPr>
          <w:rStyle w:val="3a"/>
          <w:b/>
          <w:bCs/>
        </w:rPr>
        <w:t>Presenting a MessageBox to the User</w:t>
      </w:r>
      <w:bookmarkEnd w:id="351"/>
    </w:p>
    <w:p w:rsidR="005D19BB" w:rsidRDefault="00F53023">
      <w:pPr>
        <w:pStyle w:val="41"/>
        <w:shd w:val="clear" w:color="auto" w:fill="auto"/>
        <w:spacing w:before="0"/>
        <w:ind w:left="20" w:right="200" w:firstLine="0"/>
      </w:pPr>
      <w:r>
        <w:rPr>
          <w:rStyle w:val="223"/>
        </w:rPr>
        <w:t>The dialog box shown in Figure 11-9 is a special predefined type called a MessageBox. The MessageBox class is part of the System.Windows namespace. The MessageBox class can display a standard Windows</w:t>
      </w:r>
    </w:p>
    <w:p w:rsidR="005D19BB" w:rsidRDefault="00F53023">
      <w:pPr>
        <w:pStyle w:val="41"/>
        <w:shd w:val="clear" w:color="auto" w:fill="auto"/>
        <w:spacing w:before="0" w:after="137"/>
        <w:ind w:left="20" w:right="960" w:firstLine="0"/>
        <w:jc w:val="left"/>
      </w:pPr>
      <w:r>
        <w:rPr>
          <w:rStyle w:val="223"/>
        </w:rPr>
        <w:t>message dialog box. To display a MessageBox to the user, you call the static Show method of the MessageBox, like so:</w:t>
      </w:r>
    </w:p>
    <w:p w:rsidR="005D19BB" w:rsidRDefault="00F53023">
      <w:pPr>
        <w:pStyle w:val="41"/>
        <w:shd w:val="clear" w:color="auto" w:fill="auto"/>
        <w:spacing w:before="0" w:after="57" w:line="180" w:lineRule="exact"/>
        <w:ind w:left="20" w:firstLine="0"/>
        <w:jc w:val="left"/>
      </w:pPr>
      <w:r>
        <w:rPr>
          <w:rStyle w:val="223"/>
        </w:rPr>
        <w:lastRenderedPageBreak/>
        <w:t>MessageBox.Show("File Saved");</w:t>
      </w:r>
    </w:p>
    <w:p w:rsidR="005D19BB" w:rsidRDefault="00F53023">
      <w:pPr>
        <w:pStyle w:val="41"/>
        <w:shd w:val="clear" w:color="auto" w:fill="auto"/>
        <w:spacing w:before="0" w:after="140"/>
        <w:ind w:left="20" w:right="180" w:firstLine="360"/>
        <w:jc w:val="left"/>
      </w:pPr>
      <w:r>
        <w:rPr>
          <w:rStyle w:val="223"/>
        </w:rPr>
        <w:t>The Show method is overloaded so that you can optionally show a MessageBox icon, show a title, change the buttons displayed, and set the default button. The only required setting is the text message to be displayed on the form. Figure 11-10 shows the MessageBox displayed by the previous code.</w:t>
      </w:r>
    </w:p>
    <w:p w:rsidR="005D19BB" w:rsidRDefault="00A2473A">
      <w:pPr>
        <w:framePr w:h="2419" w:wrap="notBeside" w:vAnchor="text" w:hAnchor="text" w:y="1"/>
        <w:rPr>
          <w:sz w:val="0"/>
          <w:szCs w:val="0"/>
        </w:rPr>
      </w:pPr>
      <w:r>
        <w:rPr>
          <w:noProof/>
          <w:lang w:val="ru-RU"/>
        </w:rPr>
        <w:drawing>
          <wp:inline distT="0" distB="0" distL="0" distR="0">
            <wp:extent cx="1544955" cy="1534795"/>
            <wp:effectExtent l="0" t="0" r="0" b="8255"/>
            <wp:docPr id="318" name="Рисунок 56" descr="C:\Users\Sandrov\AppData\Local\Temp\FineReader11\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androv\AppData\Local\Temp\FineReader11\media\image79.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44955" cy="1534795"/>
                    </a:xfrm>
                    <a:prstGeom prst="rect">
                      <a:avLst/>
                    </a:prstGeom>
                    <a:noFill/>
                    <a:ln>
                      <a:noFill/>
                    </a:ln>
                  </pic:spPr>
                </pic:pic>
              </a:graphicData>
            </a:graphic>
          </wp:inline>
        </w:drawing>
      </w:r>
    </w:p>
    <w:p w:rsidR="005D19BB" w:rsidRDefault="00F53023">
      <w:pPr>
        <w:pStyle w:val="ab"/>
        <w:framePr w:h="2419" w:wrap="notBeside" w:vAnchor="text" w:hAnchor="text" w:y="1"/>
        <w:shd w:val="clear" w:color="auto" w:fill="auto"/>
        <w:spacing w:line="180" w:lineRule="exact"/>
      </w:pPr>
      <w:r>
        <w:rPr>
          <w:rStyle w:val="0ptf3"/>
        </w:rPr>
        <w:t xml:space="preserve">Figure 11-10. </w:t>
      </w:r>
      <w:r>
        <w:rPr>
          <w:rStyle w:val="af3"/>
          <w:i/>
          <w:iCs/>
        </w:rPr>
        <w:t>A basic MessageBox</w:t>
      </w:r>
    </w:p>
    <w:p w:rsidR="005D19BB" w:rsidRDefault="005D19BB">
      <w:pPr>
        <w:rPr>
          <w:sz w:val="2"/>
          <w:szCs w:val="2"/>
        </w:rPr>
      </w:pPr>
    </w:p>
    <w:p w:rsidR="005D19BB" w:rsidRDefault="00F53023">
      <w:pPr>
        <w:pStyle w:val="41"/>
        <w:shd w:val="clear" w:color="auto" w:fill="auto"/>
        <w:spacing w:before="149" w:after="128" w:line="206" w:lineRule="exact"/>
        <w:ind w:left="20" w:right="400" w:firstLine="360"/>
      </w:pPr>
      <w:r>
        <w:rPr>
          <w:rStyle w:val="223"/>
        </w:rPr>
        <w:t>The following code calls the Show method using some of the other parameters. Figure 11-11 shows the resulting MessageBox that gets displayed. For more information on the various parameters and settings available, look up the MessageBox class in the Visual Studio help file.</w:t>
      </w:r>
    </w:p>
    <w:p w:rsidR="005D19BB" w:rsidRDefault="00F53023">
      <w:pPr>
        <w:pStyle w:val="41"/>
        <w:shd w:val="clear" w:color="auto" w:fill="auto"/>
        <w:spacing w:before="0" w:line="197" w:lineRule="exact"/>
        <w:ind w:left="20" w:firstLine="0"/>
        <w:jc w:val="left"/>
      </w:pPr>
      <w:r>
        <w:rPr>
          <w:rStyle w:val="223"/>
        </w:rPr>
        <w:t>MessageBox.Show("Are you sure you want to quit?",</w:t>
      </w:r>
    </w:p>
    <w:p w:rsidR="005D19BB" w:rsidRDefault="00F53023">
      <w:pPr>
        <w:pStyle w:val="41"/>
        <w:shd w:val="clear" w:color="auto" w:fill="auto"/>
        <w:spacing w:before="0" w:line="197" w:lineRule="exact"/>
        <w:ind w:left="1020" w:firstLine="0"/>
        <w:jc w:val="left"/>
      </w:pPr>
      <w:r>
        <w:rPr>
          <w:rStyle w:val="223"/>
        </w:rPr>
        <w:t>"Closing Application",MessageBoxButton.OKCancel,</w:t>
      </w:r>
    </w:p>
    <w:p w:rsidR="005D19BB" w:rsidRDefault="00F53023">
      <w:pPr>
        <w:pStyle w:val="41"/>
        <w:shd w:val="clear" w:color="auto" w:fill="auto"/>
        <w:spacing w:before="0" w:after="261" w:line="197" w:lineRule="exact"/>
        <w:ind w:left="1020" w:firstLine="0"/>
        <w:jc w:val="left"/>
      </w:pPr>
      <w:r>
        <w:rPr>
          <w:rStyle w:val="223"/>
        </w:rPr>
        <w:t>MessageBoxImage.Question);</w:t>
      </w:r>
    </w:p>
    <w:p w:rsidR="005D19BB" w:rsidRDefault="00A2473A">
      <w:pPr>
        <w:framePr w:h="2654" w:wrap="notBeside" w:vAnchor="text" w:hAnchor="text" w:y="1"/>
        <w:rPr>
          <w:sz w:val="0"/>
          <w:szCs w:val="0"/>
        </w:rPr>
      </w:pPr>
      <w:r>
        <w:rPr>
          <w:noProof/>
          <w:lang w:val="ru-RU"/>
        </w:rPr>
        <w:drawing>
          <wp:inline distT="0" distB="0" distL="0" distR="0">
            <wp:extent cx="2722245" cy="1692275"/>
            <wp:effectExtent l="0" t="0" r="1905" b="3175"/>
            <wp:docPr id="317" name="Рисунок 57" descr="C:\Users\Sandrov\AppData\Local\Temp\FineReader11\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ndrov\AppData\Local\Temp\FineReader11\media\image80.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22245" cy="1692275"/>
                    </a:xfrm>
                    <a:prstGeom prst="rect">
                      <a:avLst/>
                    </a:prstGeom>
                    <a:noFill/>
                    <a:ln>
                      <a:noFill/>
                    </a:ln>
                  </pic:spPr>
                </pic:pic>
              </a:graphicData>
            </a:graphic>
          </wp:inline>
        </w:drawing>
      </w:r>
    </w:p>
    <w:p w:rsidR="005D19BB" w:rsidRDefault="00F53023">
      <w:pPr>
        <w:pStyle w:val="ab"/>
        <w:framePr w:h="2654" w:wrap="notBeside" w:vAnchor="text" w:hAnchor="text" w:y="1"/>
        <w:shd w:val="clear" w:color="auto" w:fill="auto"/>
        <w:spacing w:line="180" w:lineRule="exact"/>
      </w:pPr>
      <w:r>
        <w:rPr>
          <w:rStyle w:val="0ptf3"/>
        </w:rPr>
        <w:t xml:space="preserve">Figure 11-11. </w:t>
      </w:r>
      <w:r>
        <w:rPr>
          <w:rStyle w:val="af3"/>
          <w:i/>
          <w:iCs/>
        </w:rPr>
        <w:t>A more complex Messagebox</w:t>
      </w:r>
    </w:p>
    <w:p w:rsidR="005D19BB" w:rsidRDefault="005D19BB">
      <w:pPr>
        <w:rPr>
          <w:sz w:val="2"/>
          <w:szCs w:val="2"/>
        </w:rPr>
      </w:pPr>
    </w:p>
    <w:p w:rsidR="005D19BB" w:rsidRDefault="00F53023">
      <w:pPr>
        <w:pStyle w:val="41"/>
        <w:shd w:val="clear" w:color="auto" w:fill="auto"/>
        <w:spacing w:before="153"/>
        <w:ind w:left="20" w:right="180" w:firstLine="360"/>
        <w:jc w:val="left"/>
      </w:pPr>
      <w:r>
        <w:rPr>
          <w:rStyle w:val="223"/>
        </w:rPr>
        <w:t>You will often use a MessageBox to query for a user response to a question. The user responds by clicking a button. The result is passed back as the return value of the MessageBox.Show method in the</w:t>
      </w:r>
    </w:p>
    <w:p w:rsidR="005D19BB" w:rsidRDefault="00F53023">
      <w:pPr>
        <w:pStyle w:val="41"/>
        <w:shd w:val="clear" w:color="auto" w:fill="auto"/>
        <w:spacing w:before="0" w:after="64"/>
        <w:ind w:left="20" w:right="280" w:firstLine="0"/>
      </w:pPr>
      <w:bookmarkStart w:id="352" w:name="bookmark502"/>
      <w:r>
        <w:rPr>
          <w:rStyle w:val="223"/>
        </w:rPr>
        <w:t>form of a MessageBoxResult enumeration. The following code captures the dialog box result entered by a user and closes the window (or not) depending on the result:</w:t>
      </w:r>
      <w:bookmarkEnd w:id="352"/>
    </w:p>
    <w:p w:rsidR="005D19BB" w:rsidRDefault="00F53023">
      <w:pPr>
        <w:pStyle w:val="41"/>
        <w:shd w:val="clear" w:color="auto" w:fill="auto"/>
        <w:spacing w:before="0" w:line="197" w:lineRule="exact"/>
        <w:ind w:left="20" w:firstLine="0"/>
      </w:pPr>
      <w:r>
        <w:rPr>
          <w:rStyle w:val="223"/>
        </w:rPr>
        <w:t>MessageBoxResult result = MessageBox.Show("Are you sure you want to quit?",</w:t>
      </w:r>
    </w:p>
    <w:p w:rsidR="005D19BB" w:rsidRDefault="00F53023">
      <w:pPr>
        <w:pStyle w:val="41"/>
        <w:shd w:val="clear" w:color="auto" w:fill="auto"/>
        <w:spacing w:before="0" w:line="197" w:lineRule="exact"/>
        <w:ind w:left="20" w:right="2580" w:firstLine="1800"/>
        <w:jc w:val="left"/>
      </w:pPr>
      <w:r>
        <w:rPr>
          <w:rStyle w:val="223"/>
        </w:rPr>
        <w:t xml:space="preserve">"Closing Application",MessageBoxButton.OKCancel, </w:t>
      </w:r>
      <w:r>
        <w:rPr>
          <w:rStyle w:val="223"/>
        </w:rPr>
        <w:lastRenderedPageBreak/>
        <w:t>MessageBoxImage.Question); if (result == MessageBoxResult.OK)</w:t>
      </w:r>
    </w:p>
    <w:p w:rsidR="005D19BB" w:rsidRDefault="00F53023">
      <w:pPr>
        <w:pStyle w:val="41"/>
        <w:shd w:val="clear" w:color="auto" w:fill="auto"/>
        <w:spacing w:before="0" w:line="180" w:lineRule="exact"/>
        <w:ind w:left="20" w:firstLine="0"/>
      </w:pPr>
      <w:r>
        <w:rPr>
          <w:rStyle w:val="223"/>
        </w:rPr>
        <w:t>{</w:t>
      </w:r>
    </w:p>
    <w:p w:rsidR="005D19BB" w:rsidRDefault="00F53023">
      <w:pPr>
        <w:pStyle w:val="41"/>
        <w:shd w:val="clear" w:color="auto" w:fill="auto"/>
        <w:spacing w:before="0" w:line="180" w:lineRule="exact"/>
        <w:ind w:left="20" w:firstLine="360"/>
      </w:pPr>
      <w:r>
        <w:rPr>
          <w:rStyle w:val="223"/>
        </w:rPr>
        <w:t>this.Close();</w:t>
      </w:r>
    </w:p>
    <w:p w:rsidR="005D19BB" w:rsidRDefault="00F53023">
      <w:pPr>
        <w:pStyle w:val="41"/>
        <w:shd w:val="clear" w:color="auto" w:fill="auto"/>
        <w:spacing w:before="0" w:after="384" w:line="180" w:lineRule="exact"/>
        <w:ind w:left="20" w:firstLine="0"/>
      </w:pPr>
      <w:r>
        <w:rPr>
          <w:rStyle w:val="223"/>
        </w:rPr>
        <w:t>}</w:t>
      </w:r>
    </w:p>
    <w:p w:rsidR="005D19BB" w:rsidRDefault="00F53023">
      <w:pPr>
        <w:pStyle w:val="31"/>
        <w:keepNext/>
        <w:keepLines/>
        <w:shd w:val="clear" w:color="auto" w:fill="auto"/>
        <w:spacing w:before="0" w:after="87" w:line="330" w:lineRule="exact"/>
        <w:ind w:left="20"/>
      </w:pPr>
      <w:bookmarkStart w:id="353" w:name="bookmark503"/>
      <w:r>
        <w:rPr>
          <w:rStyle w:val="3a"/>
          <w:b/>
          <w:bCs/>
        </w:rPr>
        <w:t>Creating a Custom Dialog Box</w:t>
      </w:r>
      <w:bookmarkEnd w:id="353"/>
    </w:p>
    <w:p w:rsidR="005D19BB" w:rsidRDefault="00F53023">
      <w:pPr>
        <w:pStyle w:val="41"/>
        <w:shd w:val="clear" w:color="auto" w:fill="auto"/>
        <w:spacing w:before="0" w:after="260"/>
        <w:ind w:left="20" w:right="280" w:firstLine="0"/>
      </w:pPr>
      <w:r>
        <w:rPr>
          <w:rStyle w:val="223"/>
        </w:rPr>
        <w:t>One of the most exciting features about the .NET Framework is its extensibility. Although there are many types of dialog boxes, you can use “right-out-of-the-box” ones for such tasks as printing, saving files, and loading files. You can also build your own custom dialog boxes. The first step in creating a custom dialog box is to add a new window to the application. Next, add any controls needed to interact with the user. Figure 11-12 shows a dialog box you might use to verily a user's identity.</w:t>
      </w:r>
    </w:p>
    <w:p w:rsidR="005D19BB" w:rsidRDefault="00A2473A">
      <w:pPr>
        <w:framePr w:h="1853" w:wrap="notBeside" w:vAnchor="text" w:hAnchor="text" w:y="1"/>
        <w:rPr>
          <w:sz w:val="0"/>
          <w:szCs w:val="0"/>
        </w:rPr>
      </w:pPr>
      <w:r>
        <w:rPr>
          <w:noProof/>
          <w:lang w:val="ru-RU"/>
        </w:rPr>
        <w:drawing>
          <wp:inline distT="0" distB="0" distL="0" distR="0">
            <wp:extent cx="2869565" cy="1177290"/>
            <wp:effectExtent l="0" t="0" r="6985" b="3810"/>
            <wp:docPr id="316" name="Рисунок 58" descr="C:\Users\Sandrov\AppData\Local\Temp\FineReader11\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androv\AppData\Local\Temp\FineReader11\media\image81.jpe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69565" cy="1177290"/>
                    </a:xfrm>
                    <a:prstGeom prst="rect">
                      <a:avLst/>
                    </a:prstGeom>
                    <a:noFill/>
                    <a:ln>
                      <a:noFill/>
                    </a:ln>
                  </pic:spPr>
                </pic:pic>
              </a:graphicData>
            </a:graphic>
          </wp:inline>
        </w:drawing>
      </w:r>
    </w:p>
    <w:p w:rsidR="005D19BB" w:rsidRDefault="00F53023">
      <w:pPr>
        <w:pStyle w:val="ab"/>
        <w:framePr w:h="1853" w:wrap="notBeside" w:vAnchor="text" w:hAnchor="text" w:y="1"/>
        <w:shd w:val="clear" w:color="auto" w:fill="auto"/>
        <w:spacing w:line="180" w:lineRule="exact"/>
      </w:pPr>
      <w:r>
        <w:rPr>
          <w:rStyle w:val="0ptf3"/>
        </w:rPr>
        <w:t xml:space="preserve">Figure 11-12. </w:t>
      </w:r>
      <w:r>
        <w:rPr>
          <w:rStyle w:val="af3"/>
          <w:i/>
          <w:iCs/>
        </w:rPr>
        <w:t>A custom dialog box</w:t>
      </w:r>
    </w:p>
    <w:p w:rsidR="005D19BB" w:rsidRDefault="005D19BB">
      <w:pPr>
        <w:rPr>
          <w:sz w:val="2"/>
          <w:szCs w:val="2"/>
        </w:rPr>
      </w:pPr>
    </w:p>
    <w:p w:rsidR="005D19BB" w:rsidRDefault="00F53023">
      <w:pPr>
        <w:pStyle w:val="41"/>
        <w:shd w:val="clear" w:color="auto" w:fill="auto"/>
        <w:spacing w:before="153" w:after="64"/>
        <w:ind w:left="20" w:right="280" w:firstLine="360"/>
      </w:pPr>
      <w:r>
        <w:rPr>
          <w:rStyle w:val="223"/>
        </w:rPr>
        <w:t>Setting the IsCancel property of the Cancel button to true associates it to the keyboard shortcut of the ESC key. Setting the isDefault property of the Login button to true associates it with the keyboard Enter key. This is shown in the following XAML code:</w:t>
      </w:r>
    </w:p>
    <w:p w:rsidR="005D19BB" w:rsidRDefault="00F53023">
      <w:pPr>
        <w:pStyle w:val="41"/>
        <w:shd w:val="clear" w:color="auto" w:fill="auto"/>
        <w:spacing w:before="0" w:line="197" w:lineRule="exact"/>
        <w:ind w:left="20" w:firstLine="0"/>
      </w:pPr>
      <w:r>
        <w:rPr>
          <w:rStyle w:val="223"/>
        </w:rPr>
        <w:t>&lt;StackPanel Grid.Column="1" Grid.Row="3" Orientation="Horizontal"&gt;</w:t>
      </w:r>
    </w:p>
    <w:p w:rsidR="005D19BB" w:rsidRDefault="00F53023">
      <w:pPr>
        <w:pStyle w:val="41"/>
        <w:shd w:val="clear" w:color="auto" w:fill="auto"/>
        <w:spacing w:before="0" w:line="197" w:lineRule="exact"/>
        <w:ind w:left="20" w:firstLine="360"/>
      </w:pPr>
      <w:r>
        <w:rPr>
          <w:rStyle w:val="223"/>
        </w:rPr>
        <w:t>&lt;Button Name="loginButton" IsDefault="True"&gt;Login&lt;/Button&gt;</w:t>
      </w:r>
    </w:p>
    <w:p w:rsidR="005D19BB" w:rsidRDefault="00F53023">
      <w:pPr>
        <w:pStyle w:val="41"/>
        <w:shd w:val="clear" w:color="auto" w:fill="auto"/>
        <w:spacing w:before="0" w:line="197" w:lineRule="exact"/>
        <w:ind w:left="20" w:firstLine="360"/>
      </w:pPr>
      <w:r>
        <w:rPr>
          <w:rStyle w:val="223"/>
        </w:rPr>
        <w:t>&lt;Button Name="cancelButton" IsCancel="True"&gt;Cancel&lt;/Button&gt;</w:t>
      </w:r>
    </w:p>
    <w:p w:rsidR="005D19BB" w:rsidRDefault="00F53023">
      <w:pPr>
        <w:pStyle w:val="41"/>
        <w:shd w:val="clear" w:color="auto" w:fill="auto"/>
        <w:spacing w:before="0" w:after="56" w:line="197" w:lineRule="exact"/>
        <w:ind w:left="20" w:firstLine="0"/>
      </w:pPr>
      <w:r>
        <w:rPr>
          <w:rStyle w:val="223"/>
        </w:rPr>
        <w:t>&lt;/StackPanel&gt;</w:t>
      </w:r>
    </w:p>
    <w:p w:rsidR="005D19BB" w:rsidRDefault="00F53023">
      <w:pPr>
        <w:pStyle w:val="41"/>
        <w:shd w:val="clear" w:color="auto" w:fill="auto"/>
        <w:spacing w:before="0" w:after="64"/>
        <w:ind w:left="20" w:right="280" w:firstLine="360"/>
        <w:jc w:val="left"/>
      </w:pPr>
      <w:r>
        <w:rPr>
          <w:rStyle w:val="223"/>
        </w:rPr>
        <w:t>When the Login button is clicked, the click event of the button is responsible for validating the user input and setting the DialogResult property to either true or false. This value is returned to the window that called the Show method of the DialogWindow for further processing. The following code shows the LoginDialog window called and the DialogResult property being interrogated. Notice that the calling window has access to the objects defined on the DialogWindow. In this case, it is interrogating the UserName textbox's Text property.</w:t>
      </w:r>
    </w:p>
    <w:p w:rsidR="005D19BB" w:rsidRDefault="00F53023">
      <w:pPr>
        <w:pStyle w:val="41"/>
        <w:shd w:val="clear" w:color="auto" w:fill="auto"/>
        <w:spacing w:before="0" w:line="197" w:lineRule="exact"/>
        <w:ind w:left="20" w:right="5460" w:firstLine="0"/>
        <w:jc w:val="left"/>
      </w:pPr>
      <w:r>
        <w:rPr>
          <w:rStyle w:val="223"/>
        </w:rPr>
        <w:t>LoginDialog dlg = new LoginDialog(); dlg.Owner = this; dlg.ShowDialog();</w:t>
      </w:r>
    </w:p>
    <w:p w:rsidR="005D19BB" w:rsidRDefault="00F53023">
      <w:pPr>
        <w:pStyle w:val="41"/>
        <w:shd w:val="clear" w:color="auto" w:fill="auto"/>
        <w:spacing w:before="0" w:line="180" w:lineRule="exact"/>
        <w:ind w:left="20" w:firstLine="0"/>
      </w:pPr>
      <w:r>
        <w:rPr>
          <w:rStyle w:val="223"/>
        </w:rPr>
        <w:t>if (dlg.DialogResult == false)</w:t>
      </w:r>
    </w:p>
    <w:p w:rsidR="005D19BB" w:rsidRDefault="00F53023">
      <w:pPr>
        <w:pStyle w:val="41"/>
        <w:shd w:val="clear" w:color="auto" w:fill="auto"/>
        <w:spacing w:before="0" w:line="180" w:lineRule="exact"/>
        <w:ind w:left="20" w:firstLine="0"/>
      </w:pPr>
      <w:r>
        <w:rPr>
          <w:rStyle w:val="223"/>
        </w:rPr>
        <w:t>{</w:t>
      </w:r>
    </w:p>
    <w:p w:rsidR="005D19BB" w:rsidRDefault="00F53023">
      <w:pPr>
        <w:pStyle w:val="41"/>
        <w:shd w:val="clear" w:color="auto" w:fill="auto"/>
        <w:spacing w:before="0" w:line="197" w:lineRule="exact"/>
        <w:ind w:left="20" w:firstLine="360"/>
        <w:jc w:val="left"/>
      </w:pPr>
      <w:r>
        <w:rPr>
          <w:rStyle w:val="223"/>
        </w:rPr>
        <w:t>string user = dlg.UserName.Text;</w:t>
      </w:r>
    </w:p>
    <w:p w:rsidR="005D19BB" w:rsidRDefault="00F53023">
      <w:pPr>
        <w:pStyle w:val="41"/>
        <w:shd w:val="clear" w:color="auto" w:fill="auto"/>
        <w:spacing w:before="0" w:line="197" w:lineRule="exact"/>
        <w:ind w:left="20" w:firstLine="360"/>
        <w:jc w:val="left"/>
      </w:pPr>
      <w:r>
        <w:rPr>
          <w:rStyle w:val="223"/>
        </w:rPr>
        <w:t>MessageBox.Show("Invalid login for " + user, "Warning",</w:t>
      </w:r>
    </w:p>
    <w:p w:rsidR="005D19BB" w:rsidRDefault="00F53023">
      <w:pPr>
        <w:pStyle w:val="41"/>
        <w:shd w:val="clear" w:color="auto" w:fill="auto"/>
        <w:spacing w:before="0" w:line="197" w:lineRule="exact"/>
        <w:ind w:left="1360" w:right="2760" w:firstLine="0"/>
        <w:jc w:val="left"/>
      </w:pPr>
      <w:r>
        <w:rPr>
          <w:rStyle w:val="223"/>
        </w:rPr>
        <w:t>MessageBoxButton.OK, MessageBoxImage.Exclamation); this.Close();</w:t>
      </w:r>
    </w:p>
    <w:p w:rsidR="005D19BB" w:rsidRDefault="00F53023">
      <w:pPr>
        <w:pStyle w:val="41"/>
        <w:shd w:val="clear" w:color="auto" w:fill="auto"/>
        <w:spacing w:before="0" w:after="389" w:line="180" w:lineRule="exact"/>
        <w:ind w:left="20" w:firstLine="0"/>
      </w:pPr>
      <w:r>
        <w:rPr>
          <w:rStyle w:val="223"/>
        </w:rPr>
        <w:t>}</w:t>
      </w:r>
    </w:p>
    <w:p w:rsidR="005D19BB" w:rsidRDefault="00F53023">
      <w:pPr>
        <w:pStyle w:val="31"/>
        <w:keepNext/>
        <w:keepLines/>
        <w:shd w:val="clear" w:color="auto" w:fill="auto"/>
        <w:spacing w:before="0" w:after="87" w:line="330" w:lineRule="exact"/>
        <w:ind w:left="20"/>
      </w:pPr>
      <w:bookmarkStart w:id="354" w:name="bookmark504"/>
      <w:r>
        <w:rPr>
          <w:rStyle w:val="3a"/>
          <w:b/>
          <w:bCs/>
        </w:rPr>
        <w:lastRenderedPageBreak/>
        <w:t>Data Binding in Windows-Based GUIs</w:t>
      </w:r>
      <w:bookmarkEnd w:id="354"/>
    </w:p>
    <w:p w:rsidR="005D19BB" w:rsidRDefault="00F53023">
      <w:pPr>
        <w:pStyle w:val="41"/>
        <w:shd w:val="clear" w:color="auto" w:fill="auto"/>
        <w:spacing w:before="0"/>
        <w:ind w:left="20" w:right="340" w:firstLine="0"/>
      </w:pPr>
      <w:r>
        <w:rPr>
          <w:rStyle w:val="223"/>
        </w:rPr>
        <w:t>Once you have retrieved the data from the business logic tier, you must present it to the user. The user may need to read through the data, edit the data, add records, or delete records. Many of the controls you'll want to add to a window can display data. The choice of what control to use often depends on the type of data you want to display, the ways you want to manipulate it, and the design you have in mind for your interface. Among the controls .NET developers commonly use to present data are the TextBox, DataGrid, Label, ListBox, CheckBox, and Calendar. When different fields of a data source are presented to the user in separate controls (for example, a first name TextBox and last name TextBox), it is important that the controls remain synchronized to show the same record.</w:t>
      </w:r>
    </w:p>
    <w:p w:rsidR="005D19BB" w:rsidRDefault="00F53023">
      <w:pPr>
        <w:pStyle w:val="41"/>
        <w:shd w:val="clear" w:color="auto" w:fill="auto"/>
        <w:spacing w:before="0" w:after="377"/>
        <w:ind w:left="20" w:right="340" w:firstLine="360"/>
        <w:jc w:val="left"/>
      </w:pPr>
      <w:r>
        <w:rPr>
          <w:rStyle w:val="223"/>
        </w:rPr>
        <w:t>The .NET Framework encapsulates much of the complexity of synchronizing controls to a data source through a process called data binding. When you create a binding between a control and some data, you are binding a binding target to a binding source. A binding object handles the interaction between the binding source and the binding target. OneWay binding causes changes to the source property to automatically update the target property, but changes to the target property are not propagated back to the source property. This is useful for read-only scenarios. TwoWay binding causes changes to either the source property or the target property to automatically update the other. This is useful for full data updating scenarios.</w:t>
      </w:r>
    </w:p>
    <w:p w:rsidR="005D19BB" w:rsidRDefault="00F53023">
      <w:pPr>
        <w:pStyle w:val="31"/>
        <w:keepNext/>
        <w:keepLines/>
        <w:shd w:val="clear" w:color="auto" w:fill="auto"/>
        <w:spacing w:before="0" w:after="87" w:line="330" w:lineRule="exact"/>
        <w:ind w:left="20"/>
      </w:pPr>
      <w:bookmarkStart w:id="355" w:name="bookmark505"/>
      <w:r>
        <w:rPr>
          <w:rStyle w:val="3a"/>
          <w:b/>
          <w:bCs/>
        </w:rPr>
        <w:t>Binding Controls Using a DataContext</w:t>
      </w:r>
      <w:bookmarkEnd w:id="355"/>
    </w:p>
    <w:p w:rsidR="005D19BB" w:rsidRDefault="00F53023">
      <w:pPr>
        <w:pStyle w:val="41"/>
        <w:shd w:val="clear" w:color="auto" w:fill="auto"/>
        <w:spacing w:before="0" w:after="77"/>
        <w:ind w:left="20" w:right="340" w:firstLine="0"/>
      </w:pPr>
      <w:r>
        <w:rPr>
          <w:rStyle w:val="223"/>
        </w:rPr>
        <w:t>To bind a control to data, you need a data source object. The DataContext of a container control allows child controls to inherit information from their parent controls about the data source that is used for binding. The following code sets the DataContext property of the top level Window control. It uses a DataSet and a TableAdapter to fill a Table object and set it to the DataContext of the Window.</w:t>
      </w:r>
    </w:p>
    <w:p w:rsidR="005D19BB" w:rsidRDefault="00F53023">
      <w:pPr>
        <w:pStyle w:val="41"/>
        <w:shd w:val="clear" w:color="auto" w:fill="auto"/>
        <w:spacing w:before="0" w:line="180" w:lineRule="exact"/>
        <w:ind w:left="20" w:firstLine="0"/>
      </w:pPr>
      <w:r>
        <w:rPr>
          <w:rStyle w:val="223"/>
        </w:rPr>
        <w:t>private void Window_Loaded(object sender, RoutedEventArgs e)</w:t>
      </w:r>
    </w:p>
    <w:p w:rsidR="005D19BB" w:rsidRDefault="00F53023">
      <w:pPr>
        <w:pStyle w:val="41"/>
        <w:shd w:val="clear" w:color="auto" w:fill="auto"/>
        <w:spacing w:before="0" w:line="180" w:lineRule="exact"/>
        <w:ind w:left="20" w:firstLine="0"/>
      </w:pPr>
      <w:r>
        <w:rPr>
          <w:rStyle w:val="223"/>
        </w:rPr>
        <w:t>{</w:t>
      </w:r>
    </w:p>
    <w:p w:rsidR="005D19BB" w:rsidRDefault="00F53023">
      <w:pPr>
        <w:pStyle w:val="41"/>
        <w:shd w:val="clear" w:color="auto" w:fill="auto"/>
        <w:spacing w:before="0" w:line="197" w:lineRule="exact"/>
        <w:ind w:left="20" w:right="340" w:firstLine="360"/>
        <w:jc w:val="left"/>
      </w:pPr>
      <w:r>
        <w:rPr>
          <w:rStyle w:val="223"/>
        </w:rPr>
        <w:t>pubsDataSet dsPubs = new pubsDataSet(); pubsDataSetTableAdapters.storesTableAdapter taStores = new pubsDataSetTableAdapters.storesTableAdapter(); taStores.Fill(dsPubs.stores); this.DataContext = dsPubs.stores.DefaultView;</w:t>
      </w:r>
    </w:p>
    <w:p w:rsidR="005D19BB" w:rsidRDefault="00F53023">
      <w:pPr>
        <w:pStyle w:val="41"/>
        <w:shd w:val="clear" w:color="auto" w:fill="auto"/>
        <w:spacing w:before="0" w:after="117" w:line="180" w:lineRule="exact"/>
        <w:ind w:left="20" w:firstLine="0"/>
      </w:pPr>
      <w:r>
        <w:rPr>
          <w:rStyle w:val="223"/>
        </w:rPr>
        <w:t>}</w:t>
      </w:r>
    </w:p>
    <w:p w:rsidR="005D19BB" w:rsidRDefault="00F53023">
      <w:pPr>
        <w:pStyle w:val="41"/>
        <w:shd w:val="clear" w:color="auto" w:fill="auto"/>
        <w:spacing w:before="0"/>
        <w:ind w:left="20" w:right="340" w:firstLine="360"/>
      </w:pPr>
      <w:r>
        <w:rPr>
          <w:rStyle w:val="223"/>
        </w:rPr>
        <w:t>The following XAML code binds the DataGrid columns to the Store table columns using the Path attribute. Using Binding for the source means “look up the container hierarchy until a DataContext is found.” In this case, it's the DataContext of the Window container.</w:t>
      </w:r>
    </w:p>
    <w:p w:rsidR="005D19BB" w:rsidRDefault="00F53023">
      <w:pPr>
        <w:pStyle w:val="41"/>
        <w:shd w:val="clear" w:color="auto" w:fill="auto"/>
        <w:spacing w:before="0" w:line="197" w:lineRule="exact"/>
        <w:ind w:left="20" w:firstLine="0"/>
        <w:jc w:val="left"/>
      </w:pPr>
      <w:bookmarkStart w:id="356" w:name="bookmark506"/>
      <w:r>
        <w:rPr>
          <w:rStyle w:val="223"/>
        </w:rPr>
        <w:t>&lt;DataGrid AutoGenerateColumns="False" ItemsSource="{Binding}"&gt;</w:t>
      </w:r>
      <w:bookmarkEnd w:id="356"/>
    </w:p>
    <w:p w:rsidR="005D19BB" w:rsidRDefault="00F53023">
      <w:pPr>
        <w:pStyle w:val="41"/>
        <w:shd w:val="clear" w:color="auto" w:fill="auto"/>
        <w:spacing w:before="0" w:line="197" w:lineRule="exact"/>
        <w:ind w:left="300" w:firstLine="0"/>
        <w:jc w:val="left"/>
      </w:pPr>
      <w:r>
        <w:rPr>
          <w:rStyle w:val="223"/>
        </w:rPr>
        <w:t>&lt;DataGrid.Columns&gt;</w:t>
      </w:r>
    </w:p>
    <w:p w:rsidR="005D19BB" w:rsidRDefault="00F53023">
      <w:pPr>
        <w:pStyle w:val="41"/>
        <w:shd w:val="clear" w:color="auto" w:fill="auto"/>
        <w:spacing w:before="0" w:line="197" w:lineRule="exact"/>
        <w:ind w:left="740" w:firstLine="0"/>
        <w:jc w:val="left"/>
      </w:pPr>
      <w:r>
        <w:rPr>
          <w:rStyle w:val="223"/>
        </w:rPr>
        <w:t>&lt;DataGridTextColumn x:Name="stor_idColumn"</w:t>
      </w:r>
    </w:p>
    <w:p w:rsidR="005D19BB" w:rsidRDefault="00F53023">
      <w:pPr>
        <w:pStyle w:val="41"/>
        <w:shd w:val="clear" w:color="auto" w:fill="auto"/>
        <w:spacing w:before="0" w:line="197" w:lineRule="exact"/>
        <w:ind w:left="1200" w:firstLine="0"/>
        <w:jc w:val="left"/>
      </w:pPr>
      <w:r>
        <w:rPr>
          <w:rStyle w:val="223"/>
        </w:rPr>
        <w:t xml:space="preserve">Binding="{Binding Path=stor_id}" Header="Id" </w:t>
      </w:r>
      <w:r w:rsidRPr="00A2473A">
        <w:rPr>
          <w:rStyle w:val="223"/>
        </w:rPr>
        <w:t>/&gt;</w:t>
      </w:r>
    </w:p>
    <w:p w:rsidR="005D19BB" w:rsidRDefault="00F53023">
      <w:pPr>
        <w:pStyle w:val="41"/>
        <w:shd w:val="clear" w:color="auto" w:fill="auto"/>
        <w:spacing w:before="0" w:line="197" w:lineRule="exact"/>
        <w:ind w:left="740" w:firstLine="0"/>
        <w:jc w:val="left"/>
      </w:pPr>
      <w:r>
        <w:rPr>
          <w:rStyle w:val="223"/>
        </w:rPr>
        <w:t>&lt;DataGridTextColumn x:Name="stor_nameColumn"</w:t>
      </w:r>
    </w:p>
    <w:p w:rsidR="005D19BB" w:rsidRDefault="00F53023">
      <w:pPr>
        <w:pStyle w:val="41"/>
        <w:shd w:val="clear" w:color="auto" w:fill="auto"/>
        <w:spacing w:before="0" w:line="197" w:lineRule="exact"/>
        <w:ind w:left="1200" w:firstLine="0"/>
        <w:jc w:val="left"/>
      </w:pPr>
      <w:r>
        <w:rPr>
          <w:rStyle w:val="223"/>
        </w:rPr>
        <w:t xml:space="preserve">Binding="{Binding Path=stor_name}" Header="Name" </w:t>
      </w:r>
      <w:r w:rsidRPr="00A2473A">
        <w:rPr>
          <w:rStyle w:val="223"/>
        </w:rPr>
        <w:t>/&gt;</w:t>
      </w:r>
    </w:p>
    <w:p w:rsidR="005D19BB" w:rsidRDefault="00F53023">
      <w:pPr>
        <w:pStyle w:val="41"/>
        <w:shd w:val="clear" w:color="auto" w:fill="auto"/>
        <w:spacing w:before="0" w:line="197" w:lineRule="exact"/>
        <w:ind w:left="740" w:right="260" w:firstLine="1440"/>
        <w:jc w:val="left"/>
      </w:pPr>
      <w:r>
        <w:rPr>
          <w:rStyle w:val="223"/>
        </w:rPr>
        <w:t xml:space="preserve">&lt;DataGridTextColumn x:Name="stateColumn"Binding="{Binding Path=state}" Header="State" </w:t>
      </w:r>
      <w:r w:rsidRPr="00A2473A">
        <w:rPr>
          <w:rStyle w:val="223"/>
        </w:rPr>
        <w:t>/&gt;</w:t>
      </w:r>
    </w:p>
    <w:p w:rsidR="005D19BB" w:rsidRDefault="00F53023">
      <w:pPr>
        <w:pStyle w:val="41"/>
        <w:shd w:val="clear" w:color="auto" w:fill="auto"/>
        <w:spacing w:before="0" w:line="197" w:lineRule="exact"/>
        <w:ind w:left="740" w:firstLine="0"/>
        <w:jc w:val="left"/>
      </w:pPr>
      <w:r>
        <w:rPr>
          <w:rStyle w:val="223"/>
        </w:rPr>
        <w:t>&lt;DataGridTextColumn x:Name="zipColumn"</w:t>
      </w:r>
    </w:p>
    <w:p w:rsidR="005D19BB" w:rsidRDefault="00F53023">
      <w:pPr>
        <w:pStyle w:val="41"/>
        <w:shd w:val="clear" w:color="auto" w:fill="auto"/>
        <w:spacing w:before="0" w:line="197" w:lineRule="exact"/>
        <w:ind w:left="1460" w:firstLine="0"/>
        <w:jc w:val="left"/>
      </w:pPr>
      <w:r>
        <w:rPr>
          <w:rStyle w:val="223"/>
        </w:rPr>
        <w:t xml:space="preserve">Binding="{Binding Path=zip}" Header="Zip" </w:t>
      </w:r>
      <w:r w:rsidRPr="00A2473A">
        <w:rPr>
          <w:rStyle w:val="223"/>
        </w:rPr>
        <w:t>/&gt;</w:t>
      </w:r>
    </w:p>
    <w:p w:rsidR="005D19BB" w:rsidRDefault="00F53023">
      <w:pPr>
        <w:pStyle w:val="41"/>
        <w:shd w:val="clear" w:color="auto" w:fill="auto"/>
        <w:spacing w:before="0" w:line="197" w:lineRule="exact"/>
        <w:ind w:left="300" w:firstLine="0"/>
        <w:jc w:val="left"/>
      </w:pPr>
      <w:r>
        <w:rPr>
          <w:rStyle w:val="223"/>
        </w:rPr>
        <w:t>&lt;/DataGrid.Columns&gt;</w:t>
      </w:r>
    </w:p>
    <w:p w:rsidR="005D19BB" w:rsidRDefault="00F53023">
      <w:pPr>
        <w:pStyle w:val="41"/>
        <w:shd w:val="clear" w:color="auto" w:fill="auto"/>
        <w:spacing w:before="0" w:after="74" w:line="197" w:lineRule="exact"/>
        <w:ind w:left="20" w:firstLine="0"/>
        <w:jc w:val="left"/>
      </w:pPr>
      <w:r>
        <w:rPr>
          <w:rStyle w:val="223"/>
        </w:rPr>
        <w:t>&lt;/DataGrid&gt;</w:t>
      </w:r>
    </w:p>
    <w:p w:rsidR="005D19BB" w:rsidRDefault="00F53023">
      <w:pPr>
        <w:pStyle w:val="41"/>
        <w:shd w:val="clear" w:color="auto" w:fill="auto"/>
        <w:spacing w:before="0" w:after="306" w:line="180" w:lineRule="exact"/>
        <w:ind w:left="300" w:firstLine="0"/>
        <w:jc w:val="left"/>
      </w:pPr>
      <w:r>
        <w:rPr>
          <w:rStyle w:val="223"/>
        </w:rPr>
        <w:t>The resulting DataGrid loaded with store data is shown in Figure 11-13.</w:t>
      </w:r>
    </w:p>
    <w:p w:rsidR="005D19BB" w:rsidRDefault="00F53023">
      <w:pPr>
        <w:pStyle w:val="461"/>
        <w:shd w:val="clear" w:color="auto" w:fill="auto"/>
        <w:spacing w:before="0" w:after="22" w:line="190" w:lineRule="exact"/>
        <w:ind w:left="300"/>
      </w:pPr>
      <w:r>
        <w:rPr>
          <w:rStyle w:val="462"/>
        </w:rPr>
        <w:lastRenderedPageBreak/>
        <w:t xml:space="preserve">к </w:t>
      </w:r>
      <w:r>
        <w:rPr>
          <w:rStyle w:val="463"/>
        </w:rPr>
        <w:t>Stor</w:t>
      </w:r>
    </w:p>
    <w:tbl>
      <w:tblPr>
        <w:tblOverlap w:val="never"/>
        <w:tblW w:w="0" w:type="auto"/>
        <w:tblLayout w:type="fixed"/>
        <w:tblCellMar>
          <w:left w:w="10" w:type="dxa"/>
          <w:right w:w="10" w:type="dxa"/>
        </w:tblCellMar>
        <w:tblLook w:val="04A0" w:firstRow="1" w:lastRow="0" w:firstColumn="1" w:lastColumn="0" w:noHBand="0" w:noVBand="1"/>
      </w:tblPr>
      <w:tblGrid>
        <w:gridCol w:w="504"/>
        <w:gridCol w:w="3211"/>
        <w:gridCol w:w="557"/>
        <w:gridCol w:w="600"/>
        <w:gridCol w:w="173"/>
      </w:tblGrid>
      <w:tr w:rsidR="005D19BB">
        <w:trPr>
          <w:trHeight w:hRule="exact" w:val="384"/>
        </w:trPr>
        <w:tc>
          <w:tcPr>
            <w:tcW w:w="504"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Id</w:t>
            </w:r>
          </w:p>
        </w:tc>
        <w:tc>
          <w:tcPr>
            <w:tcW w:w="3211" w:type="dxa"/>
            <w:tcBorders>
              <w:top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Name</w:t>
            </w:r>
          </w:p>
        </w:tc>
        <w:tc>
          <w:tcPr>
            <w:tcW w:w="557" w:type="dxa"/>
            <w:tcBorders>
              <w:top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State</w:t>
            </w:r>
          </w:p>
        </w:tc>
        <w:tc>
          <w:tcPr>
            <w:tcW w:w="773" w:type="dxa"/>
            <w:gridSpan w:val="2"/>
            <w:tcBorders>
              <w:top w:val="single" w:sz="4" w:space="0" w:color="auto"/>
              <w:righ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100" w:firstLine="0"/>
              <w:jc w:val="left"/>
            </w:pPr>
            <w:r>
              <w:rPr>
                <w:rStyle w:val="MalgunGothic75pt3"/>
              </w:rPr>
              <w:t>Zip</w:t>
            </w:r>
          </w:p>
        </w:tc>
      </w:tr>
      <w:tr w:rsidR="005D19BB">
        <w:trPr>
          <w:trHeight w:hRule="exact" w:val="283"/>
        </w:trPr>
        <w:tc>
          <w:tcPr>
            <w:tcW w:w="504" w:type="dxa"/>
            <w:tcBorders>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63 SO</w:t>
            </w:r>
          </w:p>
        </w:tc>
        <w:tc>
          <w:tcPr>
            <w:tcW w:w="3211" w:type="dxa"/>
            <w:tcBorders>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Eric the Read Books</w:t>
            </w:r>
          </w:p>
        </w:tc>
        <w:tc>
          <w:tcPr>
            <w:tcW w:w="557" w:type="dxa"/>
            <w:tcBorders>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0"/>
              </w:rPr>
              <w:t>WA</w:t>
            </w:r>
          </w:p>
        </w:tc>
        <w:tc>
          <w:tcPr>
            <w:tcW w:w="600" w:type="dxa"/>
            <w:tcBorders>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60" w:firstLine="0"/>
              <w:jc w:val="left"/>
            </w:pPr>
            <w:r>
              <w:rPr>
                <w:rStyle w:val="MalgunGothic75pt1"/>
              </w:rPr>
              <w:t>98056</w:t>
            </w:r>
          </w:p>
        </w:tc>
        <w:tc>
          <w:tcPr>
            <w:tcW w:w="173" w:type="dxa"/>
            <w:tcBorders>
              <w:left w:val="single" w:sz="4" w:space="0" w:color="auto"/>
              <w:right w:val="single" w:sz="4" w:space="0" w:color="auto"/>
            </w:tcBorders>
            <w:shd w:val="clear" w:color="auto" w:fill="FFFFFF"/>
          </w:tcPr>
          <w:p w:rsidR="005D19BB" w:rsidRDefault="005D19BB">
            <w:pPr>
              <w:framePr w:w="5045" w:wrap="notBeside" w:vAnchor="text" w:hAnchor="text" w:y="1"/>
              <w:rPr>
                <w:sz w:val="10"/>
                <w:szCs w:val="10"/>
              </w:rPr>
            </w:pPr>
          </w:p>
        </w:tc>
      </w:tr>
      <w:tr w:rsidR="005D19BB">
        <w:trPr>
          <w:trHeight w:hRule="exact" w:val="283"/>
        </w:trPr>
        <w:tc>
          <w:tcPr>
            <w:tcW w:w="504"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0"/>
              </w:rPr>
              <w:t>7066</w:t>
            </w:r>
          </w:p>
        </w:tc>
        <w:tc>
          <w:tcPr>
            <w:tcW w:w="3211"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0"/>
              </w:rPr>
              <w:t>DRC Books</w:t>
            </w:r>
          </w:p>
        </w:tc>
        <w:tc>
          <w:tcPr>
            <w:tcW w:w="557"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CA</w:t>
            </w:r>
          </w:p>
        </w:tc>
        <w:tc>
          <w:tcPr>
            <w:tcW w:w="600"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60" w:firstLine="0"/>
              <w:jc w:val="left"/>
            </w:pPr>
            <w:r>
              <w:rPr>
                <w:rStyle w:val="MalgunGothic75pt1"/>
              </w:rPr>
              <w:t>927B9</w:t>
            </w:r>
          </w:p>
        </w:tc>
        <w:tc>
          <w:tcPr>
            <w:tcW w:w="173" w:type="dxa"/>
            <w:tcBorders>
              <w:top w:val="single" w:sz="4" w:space="0" w:color="auto"/>
              <w:left w:val="single" w:sz="4" w:space="0" w:color="auto"/>
              <w:right w:val="single" w:sz="4" w:space="0" w:color="auto"/>
            </w:tcBorders>
            <w:shd w:val="clear" w:color="auto" w:fill="FFFFFF"/>
          </w:tcPr>
          <w:p w:rsidR="005D19BB" w:rsidRDefault="005D19BB">
            <w:pPr>
              <w:framePr w:w="5045" w:wrap="notBeside" w:vAnchor="text" w:hAnchor="text" w:y="1"/>
              <w:rPr>
                <w:sz w:val="10"/>
                <w:szCs w:val="10"/>
              </w:rPr>
            </w:pPr>
          </w:p>
        </w:tc>
      </w:tr>
      <w:tr w:rsidR="005D19BB">
        <w:trPr>
          <w:trHeight w:hRule="exact" w:val="288"/>
        </w:trPr>
        <w:tc>
          <w:tcPr>
            <w:tcW w:w="504"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0"/>
              </w:rPr>
              <w:t>7067</w:t>
            </w:r>
          </w:p>
        </w:tc>
        <w:tc>
          <w:tcPr>
            <w:tcW w:w="3211"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0"/>
              </w:rPr>
              <w:t xml:space="preserve">News </w:t>
            </w:r>
            <w:r>
              <w:rPr>
                <w:rStyle w:val="MalgunGothic75pt1"/>
              </w:rPr>
              <w:t>Si Brews</w:t>
            </w:r>
          </w:p>
        </w:tc>
        <w:tc>
          <w:tcPr>
            <w:tcW w:w="557"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CA</w:t>
            </w:r>
          </w:p>
        </w:tc>
        <w:tc>
          <w:tcPr>
            <w:tcW w:w="600"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60" w:firstLine="0"/>
              <w:jc w:val="left"/>
            </w:pPr>
            <w:r>
              <w:rPr>
                <w:rStyle w:val="MalgunGothic75pt0"/>
              </w:rPr>
              <w:t>96745</w:t>
            </w:r>
          </w:p>
        </w:tc>
        <w:tc>
          <w:tcPr>
            <w:tcW w:w="173" w:type="dxa"/>
            <w:tcBorders>
              <w:top w:val="single" w:sz="4" w:space="0" w:color="auto"/>
              <w:left w:val="single" w:sz="4" w:space="0" w:color="auto"/>
              <w:right w:val="single" w:sz="4" w:space="0" w:color="auto"/>
            </w:tcBorders>
            <w:shd w:val="clear" w:color="auto" w:fill="FFFFFF"/>
          </w:tcPr>
          <w:p w:rsidR="005D19BB" w:rsidRDefault="005D19BB">
            <w:pPr>
              <w:framePr w:w="5045" w:wrap="notBeside" w:vAnchor="text" w:hAnchor="text" w:y="1"/>
              <w:rPr>
                <w:sz w:val="10"/>
                <w:szCs w:val="10"/>
              </w:rPr>
            </w:pPr>
          </w:p>
        </w:tc>
      </w:tr>
      <w:tr w:rsidR="005D19BB">
        <w:trPr>
          <w:trHeight w:hRule="exact" w:val="283"/>
        </w:trPr>
        <w:tc>
          <w:tcPr>
            <w:tcW w:w="504"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7131</w:t>
            </w:r>
          </w:p>
        </w:tc>
        <w:tc>
          <w:tcPr>
            <w:tcW w:w="3211"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0"/>
              </w:rPr>
              <w:t xml:space="preserve">Doc-U-Mat: Quality Laundry </w:t>
            </w:r>
            <w:r>
              <w:rPr>
                <w:rStyle w:val="MalgunGothic75pt1"/>
              </w:rPr>
              <w:t xml:space="preserve">and </w:t>
            </w:r>
            <w:r>
              <w:rPr>
                <w:rStyle w:val="MalgunGothic75pt0"/>
              </w:rPr>
              <w:t>Books</w:t>
            </w:r>
          </w:p>
        </w:tc>
        <w:tc>
          <w:tcPr>
            <w:tcW w:w="557"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0"/>
              </w:rPr>
              <w:t>WA</w:t>
            </w:r>
          </w:p>
        </w:tc>
        <w:tc>
          <w:tcPr>
            <w:tcW w:w="600"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60" w:firstLine="0"/>
              <w:jc w:val="left"/>
            </w:pPr>
            <w:r>
              <w:rPr>
                <w:rStyle w:val="MalgunGothic75pt1"/>
              </w:rPr>
              <w:t>98014</w:t>
            </w:r>
          </w:p>
        </w:tc>
        <w:tc>
          <w:tcPr>
            <w:tcW w:w="173" w:type="dxa"/>
            <w:tcBorders>
              <w:top w:val="single" w:sz="4" w:space="0" w:color="auto"/>
              <w:left w:val="single" w:sz="4" w:space="0" w:color="auto"/>
              <w:right w:val="single" w:sz="4" w:space="0" w:color="auto"/>
            </w:tcBorders>
            <w:shd w:val="clear" w:color="auto" w:fill="FFFFFF"/>
          </w:tcPr>
          <w:p w:rsidR="005D19BB" w:rsidRDefault="005D19BB">
            <w:pPr>
              <w:framePr w:w="5045" w:wrap="notBeside" w:vAnchor="text" w:hAnchor="text" w:y="1"/>
              <w:rPr>
                <w:sz w:val="10"/>
                <w:szCs w:val="10"/>
              </w:rPr>
            </w:pPr>
          </w:p>
        </w:tc>
      </w:tr>
      <w:tr w:rsidR="005D19BB">
        <w:trPr>
          <w:trHeight w:hRule="exact" w:val="283"/>
        </w:trPr>
        <w:tc>
          <w:tcPr>
            <w:tcW w:w="504"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7£96</w:t>
            </w:r>
          </w:p>
        </w:tc>
        <w:tc>
          <w:tcPr>
            <w:tcW w:w="3211"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0"/>
              </w:rPr>
              <w:t>Fricative Bookshoo</w:t>
            </w:r>
          </w:p>
        </w:tc>
        <w:tc>
          <w:tcPr>
            <w:tcW w:w="557"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CA</w:t>
            </w:r>
          </w:p>
        </w:tc>
        <w:tc>
          <w:tcPr>
            <w:tcW w:w="600"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60" w:firstLine="0"/>
              <w:jc w:val="left"/>
            </w:pPr>
            <w:r>
              <w:rPr>
                <w:rStyle w:val="MalgunGothic75pt1"/>
              </w:rPr>
              <w:t>90019</w:t>
            </w:r>
          </w:p>
        </w:tc>
        <w:tc>
          <w:tcPr>
            <w:tcW w:w="173" w:type="dxa"/>
            <w:tcBorders>
              <w:top w:val="single" w:sz="4" w:space="0" w:color="auto"/>
              <w:left w:val="single" w:sz="4" w:space="0" w:color="auto"/>
              <w:right w:val="single" w:sz="4" w:space="0" w:color="auto"/>
            </w:tcBorders>
            <w:shd w:val="clear" w:color="auto" w:fill="FFFFFF"/>
          </w:tcPr>
          <w:p w:rsidR="005D19BB" w:rsidRDefault="005D19BB">
            <w:pPr>
              <w:framePr w:w="5045" w:wrap="notBeside" w:vAnchor="text" w:hAnchor="text" w:y="1"/>
              <w:rPr>
                <w:sz w:val="10"/>
                <w:szCs w:val="10"/>
              </w:rPr>
            </w:pPr>
          </w:p>
        </w:tc>
      </w:tr>
      <w:tr w:rsidR="005D19BB">
        <w:trPr>
          <w:trHeight w:hRule="exact" w:val="288"/>
        </w:trPr>
        <w:tc>
          <w:tcPr>
            <w:tcW w:w="504"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8042</w:t>
            </w:r>
          </w:p>
        </w:tc>
        <w:tc>
          <w:tcPr>
            <w:tcW w:w="3211"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1"/>
              </w:rPr>
              <w:t>Bookbeat</w:t>
            </w:r>
          </w:p>
        </w:tc>
        <w:tc>
          <w:tcPr>
            <w:tcW w:w="557"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80" w:firstLine="0"/>
              <w:jc w:val="left"/>
            </w:pPr>
            <w:r>
              <w:rPr>
                <w:rStyle w:val="MalgunGothic75pt0"/>
              </w:rPr>
              <w:t>OR</w:t>
            </w:r>
          </w:p>
        </w:tc>
        <w:tc>
          <w:tcPr>
            <w:tcW w:w="600" w:type="dxa"/>
            <w:tcBorders>
              <w:top w:val="single" w:sz="4" w:space="0" w:color="auto"/>
              <w:left w:val="single" w:sz="4" w:space="0" w:color="auto"/>
            </w:tcBorders>
            <w:shd w:val="clear" w:color="auto" w:fill="FFFFFF"/>
          </w:tcPr>
          <w:p w:rsidR="005D19BB" w:rsidRDefault="00F53023">
            <w:pPr>
              <w:pStyle w:val="41"/>
              <w:framePr w:w="5045" w:wrap="notBeside" w:vAnchor="text" w:hAnchor="text" w:y="1"/>
              <w:shd w:val="clear" w:color="auto" w:fill="auto"/>
              <w:spacing w:before="0" w:line="150" w:lineRule="exact"/>
              <w:ind w:left="60" w:firstLine="0"/>
              <w:jc w:val="left"/>
            </w:pPr>
            <w:r>
              <w:rPr>
                <w:rStyle w:val="MalgunGothic75pt1"/>
              </w:rPr>
              <w:t>89076</w:t>
            </w:r>
          </w:p>
        </w:tc>
        <w:tc>
          <w:tcPr>
            <w:tcW w:w="173" w:type="dxa"/>
            <w:tcBorders>
              <w:top w:val="single" w:sz="4" w:space="0" w:color="auto"/>
              <w:left w:val="single" w:sz="4" w:space="0" w:color="auto"/>
              <w:right w:val="single" w:sz="4" w:space="0" w:color="auto"/>
            </w:tcBorders>
            <w:shd w:val="clear" w:color="auto" w:fill="FFFFFF"/>
          </w:tcPr>
          <w:p w:rsidR="005D19BB" w:rsidRDefault="005D19BB">
            <w:pPr>
              <w:framePr w:w="5045" w:wrap="notBeside" w:vAnchor="text" w:hAnchor="text" w:y="1"/>
              <w:rPr>
                <w:sz w:val="10"/>
                <w:szCs w:val="10"/>
              </w:rPr>
            </w:pPr>
          </w:p>
        </w:tc>
      </w:tr>
      <w:tr w:rsidR="005D19BB">
        <w:trPr>
          <w:trHeight w:hRule="exact" w:val="293"/>
        </w:trPr>
        <w:tc>
          <w:tcPr>
            <w:tcW w:w="504" w:type="dxa"/>
            <w:tcBorders>
              <w:top w:val="single" w:sz="4" w:space="0" w:color="auto"/>
              <w:left w:val="single" w:sz="4" w:space="0" w:color="auto"/>
              <w:bottom w:val="single" w:sz="4" w:space="0" w:color="auto"/>
            </w:tcBorders>
            <w:shd w:val="clear" w:color="auto" w:fill="FFFFFF"/>
          </w:tcPr>
          <w:p w:rsidR="005D19BB" w:rsidRDefault="005D19BB">
            <w:pPr>
              <w:framePr w:w="5045" w:wrap="notBeside" w:vAnchor="text" w:hAnchor="text" w:y="1"/>
              <w:rPr>
                <w:sz w:val="10"/>
                <w:szCs w:val="10"/>
              </w:rPr>
            </w:pPr>
          </w:p>
        </w:tc>
        <w:tc>
          <w:tcPr>
            <w:tcW w:w="3211" w:type="dxa"/>
            <w:tcBorders>
              <w:top w:val="single" w:sz="4" w:space="0" w:color="auto"/>
              <w:left w:val="single" w:sz="4" w:space="0" w:color="auto"/>
              <w:bottom w:val="single" w:sz="4" w:space="0" w:color="auto"/>
            </w:tcBorders>
            <w:shd w:val="clear" w:color="auto" w:fill="FFFFFF"/>
          </w:tcPr>
          <w:p w:rsidR="005D19BB" w:rsidRDefault="005D19BB">
            <w:pPr>
              <w:framePr w:w="5045" w:wrap="notBeside" w:vAnchor="text" w:hAnchor="text" w:y="1"/>
              <w:rPr>
                <w:sz w:val="10"/>
                <w:szCs w:val="10"/>
              </w:rPr>
            </w:pPr>
          </w:p>
        </w:tc>
        <w:tc>
          <w:tcPr>
            <w:tcW w:w="557" w:type="dxa"/>
            <w:tcBorders>
              <w:top w:val="single" w:sz="4" w:space="0" w:color="auto"/>
              <w:left w:val="single" w:sz="4" w:space="0" w:color="auto"/>
              <w:bottom w:val="single" w:sz="4" w:space="0" w:color="auto"/>
            </w:tcBorders>
            <w:shd w:val="clear" w:color="auto" w:fill="FFFFFF"/>
          </w:tcPr>
          <w:p w:rsidR="005D19BB" w:rsidRDefault="005D19BB">
            <w:pPr>
              <w:framePr w:w="5045" w:wrap="notBeside" w:vAnchor="text" w:hAnchor="text" w:y="1"/>
              <w:rPr>
                <w:sz w:val="10"/>
                <w:szCs w:val="10"/>
              </w:rPr>
            </w:pPr>
          </w:p>
        </w:tc>
        <w:tc>
          <w:tcPr>
            <w:tcW w:w="600" w:type="dxa"/>
            <w:tcBorders>
              <w:top w:val="single" w:sz="4" w:space="0" w:color="auto"/>
              <w:left w:val="single" w:sz="4" w:space="0" w:color="auto"/>
              <w:bottom w:val="single" w:sz="4" w:space="0" w:color="auto"/>
            </w:tcBorders>
            <w:shd w:val="clear" w:color="auto" w:fill="FFFFFF"/>
          </w:tcPr>
          <w:p w:rsidR="005D19BB" w:rsidRDefault="005D19BB">
            <w:pPr>
              <w:framePr w:w="5045" w:wrap="notBeside" w:vAnchor="text" w:hAnchor="text" w:y="1"/>
              <w:rPr>
                <w:sz w:val="10"/>
                <w:szCs w:val="10"/>
              </w:rPr>
            </w:pPr>
          </w:p>
        </w:tc>
        <w:tc>
          <w:tcPr>
            <w:tcW w:w="173" w:type="dxa"/>
            <w:tcBorders>
              <w:top w:val="single" w:sz="4" w:space="0" w:color="auto"/>
              <w:left w:val="single" w:sz="4" w:space="0" w:color="auto"/>
              <w:bottom w:val="single" w:sz="4" w:space="0" w:color="auto"/>
              <w:right w:val="single" w:sz="4" w:space="0" w:color="auto"/>
            </w:tcBorders>
            <w:shd w:val="clear" w:color="auto" w:fill="FFFFFF"/>
          </w:tcPr>
          <w:p w:rsidR="005D19BB" w:rsidRDefault="005D19BB">
            <w:pPr>
              <w:framePr w:w="5045" w:wrap="notBeside" w:vAnchor="text" w:hAnchor="text" w:y="1"/>
              <w:rPr>
                <w:sz w:val="10"/>
                <w:szCs w:val="10"/>
              </w:rPr>
            </w:pPr>
          </w:p>
        </w:tc>
      </w:tr>
    </w:tbl>
    <w:p w:rsidR="005D19BB" w:rsidRDefault="005D19BB">
      <w:pPr>
        <w:rPr>
          <w:sz w:val="2"/>
          <w:szCs w:val="2"/>
        </w:rPr>
      </w:pPr>
    </w:p>
    <w:p w:rsidR="005D19BB" w:rsidRDefault="00F53023">
      <w:pPr>
        <w:pStyle w:val="80"/>
        <w:shd w:val="clear" w:color="auto" w:fill="auto"/>
        <w:spacing w:before="470" w:after="206" w:line="180" w:lineRule="exact"/>
        <w:ind w:left="20" w:firstLine="0"/>
      </w:pPr>
      <w:r>
        <w:rPr>
          <w:rStyle w:val="80pt1"/>
        </w:rPr>
        <w:t xml:space="preserve">Figure 11-13. </w:t>
      </w:r>
      <w:r>
        <w:rPr>
          <w:rStyle w:val="88"/>
          <w:i/>
          <w:iCs/>
        </w:rPr>
        <w:t>Displaying stored data with a DataGrid</w:t>
      </w:r>
    </w:p>
    <w:p w:rsidR="005D19BB" w:rsidRDefault="00F53023">
      <w:pPr>
        <w:pStyle w:val="41"/>
        <w:shd w:val="clear" w:color="auto" w:fill="auto"/>
        <w:spacing w:before="0" w:after="473"/>
        <w:ind w:left="20" w:right="260" w:firstLine="0"/>
        <w:jc w:val="left"/>
      </w:pPr>
      <w:r>
        <w:rPr>
          <w:rStyle w:val="223"/>
        </w:rPr>
        <w:t>In the following activity, you will bind a DataGrid control to a DataTable containing data from Pubs database. You will also use a DataAdapter to update data changes made in the DataGrid control back to the Pubs database.</w:t>
      </w:r>
    </w:p>
    <w:p w:rsidR="005D19BB" w:rsidRDefault="00F53023">
      <w:pPr>
        <w:pStyle w:val="621"/>
        <w:keepNext/>
        <w:keepLines/>
        <w:shd w:val="clear" w:color="auto" w:fill="000000"/>
        <w:spacing w:after="323" w:line="210" w:lineRule="exact"/>
        <w:ind w:left="1200"/>
        <w:jc w:val="left"/>
      </w:pPr>
      <w:bookmarkStart w:id="357" w:name="bookmark507"/>
      <w:r>
        <w:rPr>
          <w:rStyle w:val="624"/>
          <w:b/>
          <w:bCs/>
        </w:rPr>
        <w:t>ACTIVITY 10-2. WORKING WITH DATA BOUND CONTROLS</w:t>
      </w:r>
      <w:bookmarkEnd w:id="357"/>
    </w:p>
    <w:p w:rsidR="005D19BB" w:rsidRDefault="00F53023">
      <w:pPr>
        <w:pStyle w:val="731"/>
        <w:keepNext/>
        <w:keepLines/>
        <w:shd w:val="clear" w:color="auto" w:fill="auto"/>
        <w:spacing w:before="0" w:after="62" w:line="180" w:lineRule="exact"/>
        <w:ind w:left="300" w:firstLine="0"/>
      </w:pPr>
      <w:bookmarkStart w:id="358" w:name="bookmark508"/>
      <w:r>
        <w:rPr>
          <w:rStyle w:val="732"/>
        </w:rPr>
        <w:t>In this activity, you will become familiar with the following:</w:t>
      </w:r>
      <w:bookmarkEnd w:id="358"/>
    </w:p>
    <w:p w:rsidR="005D19BB" w:rsidRDefault="00F53023">
      <w:pPr>
        <w:pStyle w:val="731"/>
        <w:keepNext/>
        <w:keepLines/>
        <w:shd w:val="clear" w:color="auto" w:fill="auto"/>
        <w:spacing w:before="0" w:line="370" w:lineRule="exact"/>
        <w:ind w:left="1200" w:right="1340" w:firstLine="0"/>
      </w:pPr>
      <w:bookmarkStart w:id="359" w:name="bookmark509"/>
      <w:r>
        <w:rPr>
          <w:rStyle w:val="732"/>
        </w:rPr>
        <w:t>Binding a DataGrid to a DataTable. Updating data using the DataAdapter.</w:t>
      </w:r>
      <w:bookmarkEnd w:id="359"/>
    </w:p>
    <w:p w:rsidR="005D19BB" w:rsidRDefault="00F53023">
      <w:pPr>
        <w:pStyle w:val="621"/>
        <w:keepNext/>
        <w:keepLines/>
        <w:shd w:val="clear" w:color="auto" w:fill="auto"/>
        <w:spacing w:after="268" w:line="210" w:lineRule="exact"/>
        <w:ind w:right="440"/>
      </w:pPr>
      <w:bookmarkStart w:id="360" w:name="bookmark510"/>
      <w:r>
        <w:rPr>
          <w:rStyle w:val="625"/>
          <w:b/>
          <w:bCs/>
        </w:rPr>
        <w:t>Binding a DataGrid to a DataTable</w:t>
      </w:r>
      <w:bookmarkEnd w:id="360"/>
    </w:p>
    <w:p w:rsidR="005D19BB" w:rsidRDefault="00F53023">
      <w:pPr>
        <w:pStyle w:val="41"/>
        <w:shd w:val="clear" w:color="auto" w:fill="auto"/>
        <w:spacing w:before="0" w:after="70" w:line="180" w:lineRule="exact"/>
        <w:ind w:firstLine="0"/>
        <w:jc w:val="left"/>
      </w:pPr>
      <w:r>
        <w:rPr>
          <w:rStyle w:val="223"/>
        </w:rPr>
        <w:t>To bind a DataGrid to a DataTable object, follow these steps:</w:t>
      </w:r>
    </w:p>
    <w:p w:rsidR="005D19BB" w:rsidRDefault="00F53023">
      <w:pPr>
        <w:pStyle w:val="621"/>
        <w:keepNext/>
        <w:keepLines/>
        <w:shd w:val="clear" w:color="auto" w:fill="auto"/>
        <w:spacing w:after="263" w:line="210" w:lineRule="exact"/>
        <w:ind w:right="440"/>
      </w:pPr>
      <w:bookmarkStart w:id="361" w:name="bookmark511"/>
      <w:r>
        <w:rPr>
          <w:rStyle w:val="625"/>
          <w:b/>
          <w:bCs/>
        </w:rPr>
        <w:t>Create a DataSet</w:t>
      </w:r>
      <w:bookmarkEnd w:id="361"/>
    </w:p>
    <w:p w:rsidR="005D19BB" w:rsidRDefault="00F53023">
      <w:pPr>
        <w:pStyle w:val="41"/>
        <w:numPr>
          <w:ilvl w:val="0"/>
          <w:numId w:val="85"/>
        </w:numPr>
        <w:shd w:val="clear" w:color="auto" w:fill="auto"/>
        <w:tabs>
          <w:tab w:val="left" w:pos="921"/>
        </w:tabs>
        <w:spacing w:before="0" w:after="89" w:line="180" w:lineRule="exact"/>
        <w:ind w:left="940" w:hanging="360"/>
      </w:pPr>
      <w:r>
        <w:rPr>
          <w:rStyle w:val="223"/>
        </w:rPr>
        <w:t xml:space="preserve">Start Visual Studio. Select File </w:t>
      </w:r>
      <w:r>
        <w:rPr>
          <w:rStyle w:val="0ptf"/>
        </w:rPr>
        <w:t>&gt;</w:t>
      </w:r>
      <w:r>
        <w:rPr>
          <w:rStyle w:val="223"/>
        </w:rPr>
        <w:t xml:space="preserve"> New </w:t>
      </w:r>
      <w:r>
        <w:rPr>
          <w:rStyle w:val="0ptf"/>
        </w:rPr>
        <w:t>&gt;</w:t>
      </w:r>
      <w:r>
        <w:rPr>
          <w:rStyle w:val="223"/>
        </w:rPr>
        <w:t xml:space="preserve"> Project.</w:t>
      </w:r>
    </w:p>
    <w:p w:rsidR="005D19BB" w:rsidRDefault="00F53023">
      <w:pPr>
        <w:pStyle w:val="41"/>
        <w:numPr>
          <w:ilvl w:val="0"/>
          <w:numId w:val="85"/>
        </w:numPr>
        <w:shd w:val="clear" w:color="auto" w:fill="auto"/>
        <w:tabs>
          <w:tab w:val="left" w:pos="940"/>
        </w:tabs>
        <w:spacing w:before="0" w:after="58" w:line="180" w:lineRule="exact"/>
        <w:ind w:left="940" w:hanging="360"/>
      </w:pPr>
      <w:r>
        <w:rPr>
          <w:rStyle w:val="223"/>
        </w:rPr>
        <w:t>Choose WPF Application. Rename the project to Act11_2 and click the OK button.</w:t>
      </w:r>
    </w:p>
    <w:p w:rsidR="005D19BB" w:rsidRDefault="00F53023">
      <w:pPr>
        <w:pStyle w:val="41"/>
        <w:numPr>
          <w:ilvl w:val="0"/>
          <w:numId w:val="85"/>
        </w:numPr>
        <w:shd w:val="clear" w:color="auto" w:fill="auto"/>
        <w:tabs>
          <w:tab w:val="left" w:pos="930"/>
        </w:tabs>
        <w:spacing w:before="0" w:after="157" w:line="226" w:lineRule="exact"/>
        <w:ind w:left="940" w:right="360" w:hanging="360"/>
      </w:pPr>
      <w:r>
        <w:rPr>
          <w:rStyle w:val="223"/>
        </w:rPr>
        <w:t>After the project loads, locate the Data Sources window. Click on the Add New Data Source link.</w:t>
      </w:r>
    </w:p>
    <w:p w:rsidR="005D19BB" w:rsidRDefault="00F53023">
      <w:pPr>
        <w:pStyle w:val="41"/>
        <w:numPr>
          <w:ilvl w:val="0"/>
          <w:numId w:val="85"/>
        </w:numPr>
        <w:shd w:val="clear" w:color="auto" w:fill="auto"/>
        <w:tabs>
          <w:tab w:val="left" w:pos="945"/>
        </w:tabs>
        <w:spacing w:before="0" w:after="94" w:line="180" w:lineRule="exact"/>
        <w:ind w:left="940" w:hanging="360"/>
      </w:pPr>
      <w:r>
        <w:rPr>
          <w:rStyle w:val="223"/>
        </w:rPr>
        <w:t>In the Data Source Configuration wizard, choose a data source type of Database.</w:t>
      </w:r>
    </w:p>
    <w:p w:rsidR="005D19BB" w:rsidRDefault="00F53023">
      <w:pPr>
        <w:pStyle w:val="41"/>
        <w:numPr>
          <w:ilvl w:val="0"/>
          <w:numId w:val="85"/>
        </w:numPr>
        <w:shd w:val="clear" w:color="auto" w:fill="auto"/>
        <w:tabs>
          <w:tab w:val="left" w:pos="940"/>
        </w:tabs>
        <w:spacing w:before="0" w:after="49" w:line="180" w:lineRule="exact"/>
        <w:ind w:left="940" w:hanging="360"/>
      </w:pPr>
      <w:r>
        <w:rPr>
          <w:rStyle w:val="223"/>
        </w:rPr>
        <w:t>In the Choose a Database Model window, select the Dataset.</w:t>
      </w:r>
    </w:p>
    <w:p w:rsidR="005D19BB" w:rsidRDefault="00F53023">
      <w:pPr>
        <w:pStyle w:val="41"/>
        <w:numPr>
          <w:ilvl w:val="0"/>
          <w:numId w:val="85"/>
        </w:numPr>
        <w:shd w:val="clear" w:color="auto" w:fill="auto"/>
        <w:tabs>
          <w:tab w:val="left" w:pos="945"/>
        </w:tabs>
        <w:spacing w:before="0" w:after="160" w:line="230" w:lineRule="exact"/>
        <w:ind w:left="940" w:right="360" w:hanging="360"/>
      </w:pPr>
      <w:r>
        <w:rPr>
          <w:rStyle w:val="223"/>
        </w:rPr>
        <w:t>In the Choose your Data Connection window, select or create a connection to the Pubs database.</w:t>
      </w:r>
    </w:p>
    <w:p w:rsidR="005D19BB" w:rsidRDefault="00F53023">
      <w:pPr>
        <w:pStyle w:val="41"/>
        <w:numPr>
          <w:ilvl w:val="0"/>
          <w:numId w:val="85"/>
        </w:numPr>
        <w:shd w:val="clear" w:color="auto" w:fill="auto"/>
        <w:tabs>
          <w:tab w:val="left" w:pos="360"/>
        </w:tabs>
        <w:spacing w:before="0" w:after="58" w:line="180" w:lineRule="exact"/>
        <w:ind w:right="440" w:firstLine="0"/>
        <w:jc w:val="center"/>
      </w:pPr>
      <w:r>
        <w:rPr>
          <w:rStyle w:val="223"/>
        </w:rPr>
        <w:t>On the next screen, save the connection to the application configuration file.</w:t>
      </w:r>
    </w:p>
    <w:p w:rsidR="005D19BB" w:rsidRDefault="00F53023">
      <w:pPr>
        <w:pStyle w:val="41"/>
        <w:numPr>
          <w:ilvl w:val="0"/>
          <w:numId w:val="85"/>
        </w:numPr>
        <w:shd w:val="clear" w:color="auto" w:fill="auto"/>
        <w:tabs>
          <w:tab w:val="left" w:pos="945"/>
        </w:tabs>
        <w:spacing w:before="0" w:after="120" w:line="226" w:lineRule="exact"/>
        <w:ind w:left="940" w:right="360" w:hanging="360"/>
      </w:pPr>
      <w:r>
        <w:rPr>
          <w:rStyle w:val="223"/>
        </w:rPr>
        <w:t>In the Choose Your Database Objects window, expand the tables’ node and select the authors table. Click the Finish button.</w:t>
      </w:r>
    </w:p>
    <w:p w:rsidR="005D19BB" w:rsidRDefault="00F53023">
      <w:pPr>
        <w:pStyle w:val="41"/>
        <w:numPr>
          <w:ilvl w:val="0"/>
          <w:numId w:val="85"/>
        </w:numPr>
        <w:shd w:val="clear" w:color="auto" w:fill="auto"/>
        <w:tabs>
          <w:tab w:val="left" w:pos="945"/>
        </w:tabs>
        <w:spacing w:before="0" w:after="120" w:line="226" w:lineRule="exact"/>
        <w:ind w:left="940" w:right="360" w:hanging="360"/>
      </w:pPr>
      <w:r>
        <w:rPr>
          <w:rStyle w:val="223"/>
        </w:rPr>
        <w:lastRenderedPageBreak/>
        <w:t>Note in the Solutions Explorer window a pubsDataSet.xsd file has been added to the file. This file represents a strongly typed dataset object based on the pubs database. Double-click the file node in Solution Explorer to launch the dataset visual editor.</w:t>
      </w:r>
    </w:p>
    <w:p w:rsidR="005D19BB" w:rsidRDefault="00F53023">
      <w:pPr>
        <w:pStyle w:val="41"/>
        <w:numPr>
          <w:ilvl w:val="0"/>
          <w:numId w:val="85"/>
        </w:numPr>
        <w:shd w:val="clear" w:color="auto" w:fill="auto"/>
        <w:tabs>
          <w:tab w:val="left" w:pos="858"/>
        </w:tabs>
        <w:spacing w:before="0" w:line="226" w:lineRule="exact"/>
        <w:ind w:left="940" w:right="360" w:hanging="360"/>
        <w:sectPr w:rsidR="005D19BB">
          <w:type w:val="continuous"/>
          <w:pgSz w:w="11909" w:h="16838"/>
          <w:pgMar w:top="3253" w:right="1447" w:bottom="3157" w:left="1447" w:header="0" w:footer="3" w:gutter="346"/>
          <w:cols w:space="720"/>
          <w:noEndnote/>
          <w:docGrid w:linePitch="360"/>
        </w:sectPr>
      </w:pPr>
      <w:r>
        <w:rPr>
          <w:rStyle w:val="223"/>
        </w:rPr>
        <w:t>The visual editor contains an authors table. Select the authorsTableAdapter, as shown in Figure 11-14. In the Properties window, notice that the select, insert, update, and delete commands have been generated for you (see Figure 11-15).</w:t>
      </w:r>
    </w:p>
    <w:tbl>
      <w:tblPr>
        <w:tblOverlap w:val="never"/>
        <w:tblW w:w="0" w:type="auto"/>
        <w:tblLayout w:type="fixed"/>
        <w:tblCellMar>
          <w:left w:w="10" w:type="dxa"/>
          <w:right w:w="10" w:type="dxa"/>
        </w:tblCellMar>
        <w:tblLook w:val="04A0" w:firstRow="1" w:lastRow="0" w:firstColumn="1" w:lastColumn="0" w:noHBand="0" w:noVBand="1"/>
      </w:tblPr>
      <w:tblGrid>
        <w:gridCol w:w="2467"/>
        <w:gridCol w:w="384"/>
      </w:tblGrid>
      <w:tr w:rsidR="005D19BB">
        <w:trPr>
          <w:trHeight w:hRule="exact" w:val="389"/>
        </w:trPr>
        <w:tc>
          <w:tcPr>
            <w:tcW w:w="2467" w:type="dxa"/>
            <w:shd w:val="clear" w:color="auto" w:fill="000000"/>
          </w:tcPr>
          <w:p w:rsidR="005D19BB" w:rsidRDefault="00F53023">
            <w:pPr>
              <w:pStyle w:val="41"/>
              <w:framePr w:w="2851" w:wrap="notBeside" w:vAnchor="text" w:hAnchor="text" w:y="1"/>
              <w:shd w:val="clear" w:color="auto" w:fill="auto"/>
              <w:spacing w:before="0" w:line="150" w:lineRule="exact"/>
              <w:ind w:left="80" w:firstLine="0"/>
              <w:jc w:val="left"/>
            </w:pPr>
            <w:r>
              <w:rPr>
                <w:rStyle w:val="Verdana75pt"/>
                <w:lang w:val="ru-RU"/>
              </w:rPr>
              <w:t>Г</w:t>
            </w:r>
            <w:r>
              <w:rPr>
                <w:rStyle w:val="Verdana75pt"/>
                <w:vertAlign w:val="subscript"/>
                <w:lang w:val="ru-RU"/>
              </w:rPr>
              <w:t>г</w:t>
            </w:r>
            <w:r>
              <w:rPr>
                <w:rStyle w:val="Verdana75pt"/>
                <w:lang w:val="ru-RU"/>
              </w:rPr>
              <w:t xml:space="preserve">= </w:t>
            </w:r>
            <w:r>
              <w:rPr>
                <w:rStyle w:val="Verdana75pt"/>
              </w:rPr>
              <w:t>authors</w:t>
            </w:r>
          </w:p>
        </w:tc>
        <w:tc>
          <w:tcPr>
            <w:tcW w:w="384" w:type="dxa"/>
            <w:shd w:val="clear" w:color="auto" w:fill="FFFFFF"/>
          </w:tcPr>
          <w:p w:rsidR="005D19BB" w:rsidRDefault="00F53023">
            <w:pPr>
              <w:pStyle w:val="41"/>
              <w:framePr w:w="2851" w:wrap="notBeside" w:vAnchor="text" w:hAnchor="text" w:y="1"/>
              <w:shd w:val="clear" w:color="auto" w:fill="auto"/>
              <w:spacing w:before="0" w:line="330" w:lineRule="exact"/>
              <w:ind w:left="40" w:firstLine="0"/>
              <w:jc w:val="left"/>
            </w:pPr>
            <w:r>
              <w:rPr>
                <w:rStyle w:val="ArialNarrow165pt"/>
              </w:rPr>
              <w:t>||</w:t>
            </w:r>
          </w:p>
        </w:tc>
      </w:tr>
      <w:tr w:rsidR="005D19BB">
        <w:trPr>
          <w:trHeight w:hRule="exact" w:val="302"/>
        </w:trPr>
        <w:tc>
          <w:tcPr>
            <w:tcW w:w="2467" w:type="dxa"/>
            <w:tcBorders>
              <w:left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80" w:firstLine="0"/>
              <w:jc w:val="left"/>
            </w:pPr>
            <w:r>
              <w:rPr>
                <w:rStyle w:val="MalgunGothic75pt4"/>
              </w:rPr>
              <w:t xml:space="preserve">$ </w:t>
            </w:r>
            <w:r>
              <w:rPr>
                <w:rStyle w:val="MalgunGothic75pt5"/>
              </w:rPr>
              <w:t>aujd</w:t>
            </w:r>
          </w:p>
        </w:tc>
        <w:tc>
          <w:tcPr>
            <w:tcW w:w="384" w:type="dxa"/>
            <w:tcBorders>
              <w:right w:val="single" w:sz="4" w:space="0" w:color="auto"/>
            </w:tcBorders>
            <w:shd w:val="clear" w:color="auto" w:fill="FFFFFF"/>
          </w:tcPr>
          <w:p w:rsidR="005D19BB" w:rsidRDefault="005D19BB">
            <w:pPr>
              <w:framePr w:w="2851" w:wrap="notBeside" w:vAnchor="text" w:hAnchor="text" w:y="1"/>
              <w:rPr>
                <w:sz w:val="10"/>
                <w:szCs w:val="10"/>
              </w:rPr>
            </w:pPr>
          </w:p>
        </w:tc>
      </w:tr>
      <w:tr w:rsidR="005D19BB">
        <w:trPr>
          <w:trHeight w:hRule="exact" w:val="288"/>
        </w:trPr>
        <w:tc>
          <w:tcPr>
            <w:tcW w:w="2467" w:type="dxa"/>
            <w:tcBorders>
              <w:left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380" w:firstLine="0"/>
              <w:jc w:val="left"/>
            </w:pPr>
            <w:r>
              <w:rPr>
                <w:rStyle w:val="MalgunGothic75pt5"/>
              </w:rPr>
              <w:t>aujname</w:t>
            </w:r>
          </w:p>
        </w:tc>
        <w:tc>
          <w:tcPr>
            <w:tcW w:w="384" w:type="dxa"/>
            <w:tcBorders>
              <w:right w:val="single" w:sz="4" w:space="0" w:color="auto"/>
            </w:tcBorders>
            <w:shd w:val="clear" w:color="auto" w:fill="FFFFFF"/>
          </w:tcPr>
          <w:p w:rsidR="005D19BB" w:rsidRDefault="005D19BB">
            <w:pPr>
              <w:framePr w:w="2851" w:wrap="notBeside" w:vAnchor="text" w:hAnchor="text" w:y="1"/>
              <w:rPr>
                <w:sz w:val="10"/>
                <w:szCs w:val="10"/>
              </w:rPr>
            </w:pPr>
          </w:p>
        </w:tc>
      </w:tr>
      <w:tr w:rsidR="005D19BB">
        <w:trPr>
          <w:trHeight w:hRule="exact" w:val="283"/>
        </w:trPr>
        <w:tc>
          <w:tcPr>
            <w:tcW w:w="2467" w:type="dxa"/>
            <w:tcBorders>
              <w:left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380" w:firstLine="0"/>
              <w:jc w:val="left"/>
            </w:pPr>
            <w:r>
              <w:rPr>
                <w:rStyle w:val="MalgunGothic75pt5"/>
              </w:rPr>
              <w:t>au_fname</w:t>
            </w:r>
          </w:p>
        </w:tc>
        <w:tc>
          <w:tcPr>
            <w:tcW w:w="384" w:type="dxa"/>
            <w:tcBorders>
              <w:right w:val="single" w:sz="4" w:space="0" w:color="auto"/>
            </w:tcBorders>
            <w:shd w:val="clear" w:color="auto" w:fill="FFFFFF"/>
          </w:tcPr>
          <w:p w:rsidR="005D19BB" w:rsidRDefault="005D19BB">
            <w:pPr>
              <w:framePr w:w="2851" w:wrap="notBeside" w:vAnchor="text" w:hAnchor="text" w:y="1"/>
              <w:rPr>
                <w:sz w:val="10"/>
                <w:szCs w:val="10"/>
              </w:rPr>
            </w:pPr>
          </w:p>
        </w:tc>
      </w:tr>
      <w:tr w:rsidR="005D19BB">
        <w:trPr>
          <w:trHeight w:hRule="exact" w:val="288"/>
        </w:trPr>
        <w:tc>
          <w:tcPr>
            <w:tcW w:w="2467" w:type="dxa"/>
            <w:tcBorders>
              <w:left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380" w:firstLine="0"/>
              <w:jc w:val="left"/>
            </w:pPr>
            <w:r>
              <w:rPr>
                <w:rStyle w:val="MalgunGothic75pt5"/>
              </w:rPr>
              <w:t>phone</w:t>
            </w:r>
          </w:p>
        </w:tc>
        <w:tc>
          <w:tcPr>
            <w:tcW w:w="384" w:type="dxa"/>
            <w:tcBorders>
              <w:right w:val="single" w:sz="4" w:space="0" w:color="auto"/>
            </w:tcBorders>
            <w:shd w:val="clear" w:color="auto" w:fill="FFFFFF"/>
          </w:tcPr>
          <w:p w:rsidR="005D19BB" w:rsidRDefault="005D19BB">
            <w:pPr>
              <w:framePr w:w="2851" w:wrap="notBeside" w:vAnchor="text" w:hAnchor="text" w:y="1"/>
              <w:rPr>
                <w:sz w:val="10"/>
                <w:szCs w:val="10"/>
              </w:rPr>
            </w:pPr>
          </w:p>
        </w:tc>
      </w:tr>
      <w:tr w:rsidR="005D19BB">
        <w:trPr>
          <w:trHeight w:hRule="exact" w:val="283"/>
        </w:trPr>
        <w:tc>
          <w:tcPr>
            <w:tcW w:w="2467" w:type="dxa"/>
            <w:tcBorders>
              <w:left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380" w:firstLine="0"/>
              <w:jc w:val="left"/>
            </w:pPr>
            <w:r>
              <w:rPr>
                <w:rStyle w:val="MalgunGothic75pt1"/>
              </w:rPr>
              <w:t>address</w:t>
            </w:r>
          </w:p>
        </w:tc>
        <w:tc>
          <w:tcPr>
            <w:tcW w:w="384" w:type="dxa"/>
            <w:tcBorders>
              <w:right w:val="single" w:sz="4" w:space="0" w:color="auto"/>
            </w:tcBorders>
            <w:shd w:val="clear" w:color="auto" w:fill="FFFFFF"/>
          </w:tcPr>
          <w:p w:rsidR="005D19BB" w:rsidRDefault="005D19BB">
            <w:pPr>
              <w:framePr w:w="2851" w:wrap="notBeside" w:vAnchor="text" w:hAnchor="text" w:y="1"/>
              <w:rPr>
                <w:sz w:val="10"/>
                <w:szCs w:val="10"/>
              </w:rPr>
            </w:pPr>
          </w:p>
        </w:tc>
      </w:tr>
      <w:tr w:rsidR="005D19BB">
        <w:trPr>
          <w:trHeight w:hRule="exact" w:val="278"/>
        </w:trPr>
        <w:tc>
          <w:tcPr>
            <w:tcW w:w="2467" w:type="dxa"/>
            <w:tcBorders>
              <w:left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380" w:firstLine="0"/>
              <w:jc w:val="left"/>
            </w:pPr>
            <w:r>
              <w:rPr>
                <w:rStyle w:val="MalgunGothic75pt5"/>
              </w:rPr>
              <w:t>city</w:t>
            </w:r>
          </w:p>
        </w:tc>
        <w:tc>
          <w:tcPr>
            <w:tcW w:w="384" w:type="dxa"/>
            <w:tcBorders>
              <w:right w:val="single" w:sz="4" w:space="0" w:color="auto"/>
            </w:tcBorders>
            <w:shd w:val="clear" w:color="auto" w:fill="FFFFFF"/>
          </w:tcPr>
          <w:p w:rsidR="005D19BB" w:rsidRDefault="005D19BB">
            <w:pPr>
              <w:framePr w:w="2851" w:wrap="notBeside" w:vAnchor="text" w:hAnchor="text" w:y="1"/>
              <w:rPr>
                <w:sz w:val="10"/>
                <w:szCs w:val="10"/>
              </w:rPr>
            </w:pPr>
          </w:p>
        </w:tc>
      </w:tr>
      <w:tr w:rsidR="005D19BB">
        <w:trPr>
          <w:trHeight w:hRule="exact" w:val="293"/>
        </w:trPr>
        <w:tc>
          <w:tcPr>
            <w:tcW w:w="2467" w:type="dxa"/>
            <w:tcBorders>
              <w:left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380" w:firstLine="0"/>
              <w:jc w:val="left"/>
            </w:pPr>
            <w:r>
              <w:rPr>
                <w:rStyle w:val="MalgunGothic75pt1"/>
              </w:rPr>
              <w:t>state</w:t>
            </w:r>
          </w:p>
        </w:tc>
        <w:tc>
          <w:tcPr>
            <w:tcW w:w="384" w:type="dxa"/>
            <w:tcBorders>
              <w:right w:val="single" w:sz="4" w:space="0" w:color="auto"/>
            </w:tcBorders>
            <w:shd w:val="clear" w:color="auto" w:fill="FFFFFF"/>
          </w:tcPr>
          <w:p w:rsidR="005D19BB" w:rsidRDefault="005D19BB">
            <w:pPr>
              <w:framePr w:w="2851" w:wrap="notBeside" w:vAnchor="text" w:hAnchor="text" w:y="1"/>
              <w:rPr>
                <w:sz w:val="10"/>
                <w:szCs w:val="10"/>
              </w:rPr>
            </w:pPr>
          </w:p>
        </w:tc>
      </w:tr>
      <w:tr w:rsidR="005D19BB">
        <w:trPr>
          <w:trHeight w:hRule="exact" w:val="283"/>
        </w:trPr>
        <w:tc>
          <w:tcPr>
            <w:tcW w:w="2467" w:type="dxa"/>
            <w:tcBorders>
              <w:left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380" w:firstLine="0"/>
              <w:jc w:val="left"/>
            </w:pPr>
            <w:r>
              <w:rPr>
                <w:rStyle w:val="MalgunGothic75pt5"/>
              </w:rPr>
              <w:t>zip</w:t>
            </w:r>
          </w:p>
        </w:tc>
        <w:tc>
          <w:tcPr>
            <w:tcW w:w="384" w:type="dxa"/>
            <w:tcBorders>
              <w:right w:val="single" w:sz="4" w:space="0" w:color="auto"/>
            </w:tcBorders>
            <w:shd w:val="clear" w:color="auto" w:fill="FFFFFF"/>
          </w:tcPr>
          <w:p w:rsidR="005D19BB" w:rsidRDefault="005D19BB">
            <w:pPr>
              <w:framePr w:w="2851" w:wrap="notBeside" w:vAnchor="text" w:hAnchor="text" w:y="1"/>
              <w:rPr>
                <w:sz w:val="10"/>
                <w:szCs w:val="10"/>
              </w:rPr>
            </w:pPr>
          </w:p>
        </w:tc>
      </w:tr>
      <w:tr w:rsidR="005D19BB">
        <w:trPr>
          <w:trHeight w:hRule="exact" w:val="307"/>
        </w:trPr>
        <w:tc>
          <w:tcPr>
            <w:tcW w:w="2467" w:type="dxa"/>
            <w:tcBorders>
              <w:left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380" w:firstLine="0"/>
              <w:jc w:val="left"/>
            </w:pPr>
            <w:r>
              <w:rPr>
                <w:rStyle w:val="MalgunGothic75pt5"/>
              </w:rPr>
              <w:t>contract</w:t>
            </w:r>
          </w:p>
        </w:tc>
        <w:tc>
          <w:tcPr>
            <w:tcW w:w="384" w:type="dxa"/>
            <w:tcBorders>
              <w:right w:val="single" w:sz="4" w:space="0" w:color="auto"/>
            </w:tcBorders>
            <w:shd w:val="clear" w:color="auto" w:fill="FFFFFF"/>
          </w:tcPr>
          <w:p w:rsidR="005D19BB" w:rsidRDefault="005D19BB">
            <w:pPr>
              <w:framePr w:w="2851" w:wrap="notBeside" w:vAnchor="text" w:hAnchor="text" w:y="1"/>
              <w:rPr>
                <w:sz w:val="10"/>
                <w:szCs w:val="10"/>
              </w:rPr>
            </w:pPr>
          </w:p>
        </w:tc>
      </w:tr>
      <w:tr w:rsidR="005D19BB">
        <w:trPr>
          <w:trHeight w:hRule="exact" w:val="379"/>
        </w:trPr>
        <w:tc>
          <w:tcPr>
            <w:tcW w:w="2467" w:type="dxa"/>
            <w:tcBorders>
              <w:left w:val="single" w:sz="4" w:space="0" w:color="auto"/>
            </w:tcBorders>
            <w:shd w:val="clear" w:color="auto" w:fill="000000"/>
          </w:tcPr>
          <w:p w:rsidR="005D19BB" w:rsidRDefault="00F53023">
            <w:pPr>
              <w:pStyle w:val="41"/>
              <w:framePr w:w="2851" w:wrap="notBeside" w:vAnchor="text" w:hAnchor="text" w:y="1"/>
              <w:shd w:val="clear" w:color="auto" w:fill="auto"/>
              <w:spacing w:before="0" w:line="150" w:lineRule="exact"/>
              <w:ind w:left="380" w:firstLine="0"/>
              <w:jc w:val="left"/>
            </w:pPr>
            <w:r>
              <w:rPr>
                <w:rStyle w:val="Verdana75pt"/>
              </w:rPr>
              <w:t>authorsTableAdapter</w:t>
            </w:r>
          </w:p>
        </w:tc>
        <w:tc>
          <w:tcPr>
            <w:tcW w:w="384" w:type="dxa"/>
            <w:shd w:val="clear" w:color="auto" w:fill="000000"/>
          </w:tcPr>
          <w:p w:rsidR="005D19BB" w:rsidRDefault="00F53023">
            <w:pPr>
              <w:pStyle w:val="41"/>
              <w:framePr w:w="2851" w:wrap="notBeside" w:vAnchor="text" w:hAnchor="text" w:y="1"/>
              <w:shd w:val="clear" w:color="auto" w:fill="auto"/>
              <w:spacing w:before="0" w:line="200" w:lineRule="exact"/>
              <w:ind w:left="40" w:firstLine="0"/>
              <w:jc w:val="left"/>
            </w:pPr>
            <w:r>
              <w:rPr>
                <w:rStyle w:val="ArialNarrow10pt9"/>
                <w:lang w:val="ru-RU"/>
              </w:rPr>
              <w:t>Ш</w:t>
            </w:r>
          </w:p>
        </w:tc>
      </w:tr>
      <w:tr w:rsidR="005D19BB">
        <w:trPr>
          <w:trHeight w:hRule="exact" w:val="355"/>
        </w:trPr>
        <w:tc>
          <w:tcPr>
            <w:tcW w:w="2467" w:type="dxa"/>
            <w:tcBorders>
              <w:left w:val="single" w:sz="4" w:space="0" w:color="auto"/>
              <w:bottom w:val="single" w:sz="4" w:space="0" w:color="auto"/>
            </w:tcBorders>
            <w:shd w:val="clear" w:color="auto" w:fill="FFFFFF"/>
          </w:tcPr>
          <w:p w:rsidR="005D19BB" w:rsidRDefault="00F53023">
            <w:pPr>
              <w:pStyle w:val="41"/>
              <w:framePr w:w="2851" w:wrap="notBeside" w:vAnchor="text" w:hAnchor="text" w:y="1"/>
              <w:shd w:val="clear" w:color="auto" w:fill="auto"/>
              <w:spacing w:before="0" w:line="150" w:lineRule="exact"/>
              <w:ind w:left="80" w:firstLine="0"/>
              <w:jc w:val="left"/>
            </w:pPr>
            <w:r>
              <w:rPr>
                <w:rStyle w:val="Constantia65pt-1pt0"/>
              </w:rPr>
              <w:t>1®}</w:t>
            </w:r>
            <w:r>
              <w:rPr>
                <w:rStyle w:val="MalgunGothic75pt3"/>
              </w:rPr>
              <w:t xml:space="preserve"> </w:t>
            </w:r>
            <w:r>
              <w:rPr>
                <w:rStyle w:val="MalgunGothic75pt5"/>
              </w:rPr>
              <w:t>FiUGetDataQ</w:t>
            </w:r>
          </w:p>
        </w:tc>
        <w:tc>
          <w:tcPr>
            <w:tcW w:w="384" w:type="dxa"/>
            <w:tcBorders>
              <w:bottom w:val="single" w:sz="4" w:space="0" w:color="auto"/>
            </w:tcBorders>
            <w:shd w:val="clear" w:color="auto" w:fill="FFFFFF"/>
          </w:tcPr>
          <w:p w:rsidR="005D19BB" w:rsidRDefault="00F53023">
            <w:pPr>
              <w:pStyle w:val="41"/>
              <w:framePr w:w="2851" w:wrap="notBeside" w:vAnchor="text" w:hAnchor="text" w:y="1"/>
              <w:shd w:val="clear" w:color="auto" w:fill="auto"/>
              <w:spacing w:before="0" w:line="330" w:lineRule="exact"/>
              <w:ind w:left="40" w:firstLine="0"/>
              <w:jc w:val="left"/>
            </w:pPr>
            <w:r>
              <w:rPr>
                <w:rStyle w:val="ArialNarrow165pt0"/>
              </w:rPr>
              <w:t>□</w:t>
            </w:r>
          </w:p>
        </w:tc>
      </w:tr>
    </w:tbl>
    <w:p w:rsidR="005D19BB" w:rsidRDefault="005D19BB">
      <w:pPr>
        <w:spacing w:line="420" w:lineRule="exact"/>
      </w:pPr>
    </w:p>
    <w:p w:rsidR="005D19BB" w:rsidRDefault="00F53023">
      <w:pPr>
        <w:pStyle w:val="ad"/>
        <w:framePr w:w="6235" w:wrap="notBeside" w:vAnchor="text" w:hAnchor="text" w:xAlign="center" w:y="1"/>
        <w:shd w:val="clear" w:color="auto" w:fill="auto"/>
        <w:spacing w:line="180" w:lineRule="exact"/>
      </w:pPr>
      <w:r>
        <w:rPr>
          <w:rStyle w:val="0ptf2"/>
        </w:rPr>
        <w:lastRenderedPageBreak/>
        <w:t xml:space="preserve">Figure 11-14. </w:t>
      </w:r>
      <w:r>
        <w:rPr>
          <w:rStyle w:val="af2"/>
          <w:i/>
          <w:iCs/>
        </w:rPr>
        <w:t>Selecting authorsTableAdapter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1"/>
        <w:gridCol w:w="3480"/>
        <w:gridCol w:w="254"/>
      </w:tblGrid>
      <w:tr w:rsidR="005D19BB">
        <w:trPr>
          <w:trHeight w:hRule="exact" w:val="355"/>
          <w:jc w:val="center"/>
        </w:trPr>
        <w:tc>
          <w:tcPr>
            <w:tcW w:w="2501" w:type="dxa"/>
            <w:tcBorders>
              <w:top w:val="single" w:sz="4" w:space="0" w:color="auto"/>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80" w:firstLine="0"/>
              <w:jc w:val="left"/>
            </w:pPr>
            <w:r>
              <w:rPr>
                <w:rStyle w:val="MalgunGothic75pt1"/>
              </w:rPr>
              <w:t>Properties</w:t>
            </w:r>
          </w:p>
        </w:tc>
        <w:tc>
          <w:tcPr>
            <w:tcW w:w="3734" w:type="dxa"/>
            <w:gridSpan w:val="2"/>
            <w:tcBorders>
              <w:top w:val="single" w:sz="4" w:space="0" w:color="auto"/>
              <w:righ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right="80" w:firstLine="0"/>
              <w:jc w:val="right"/>
            </w:pPr>
            <w:r>
              <w:rPr>
                <w:rStyle w:val="MalgunGothic75pt4"/>
              </w:rPr>
              <w:t>▼ ^ X</w:t>
            </w:r>
          </w:p>
        </w:tc>
      </w:tr>
      <w:tr w:rsidR="005D19BB">
        <w:trPr>
          <w:trHeight w:hRule="exact" w:val="341"/>
          <w:jc w:val="center"/>
        </w:trPr>
        <w:tc>
          <w:tcPr>
            <w:tcW w:w="5981" w:type="dxa"/>
            <w:gridSpan w:val="2"/>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120" w:firstLine="0"/>
              <w:jc w:val="left"/>
            </w:pPr>
            <w:r>
              <w:rPr>
                <w:rStyle w:val="MalgunGothic75pt3"/>
              </w:rPr>
              <w:t xml:space="preserve">authorsTableAdapter </w:t>
            </w:r>
            <w:r>
              <w:rPr>
                <w:rStyle w:val="MalgunGothic75pt1"/>
              </w:rPr>
              <w:t>TableAdapter</w:t>
            </w:r>
          </w:p>
        </w:tc>
        <w:tc>
          <w:tcPr>
            <w:tcW w:w="254" w:type="dxa"/>
            <w:tcBorders>
              <w:righ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60" w:firstLine="0"/>
              <w:jc w:val="left"/>
            </w:pPr>
            <w:r>
              <w:rPr>
                <w:rStyle w:val="MalgunGothic75pt3"/>
              </w:rPr>
              <w:t>-</w:t>
            </w:r>
          </w:p>
        </w:tc>
      </w:tr>
      <w:tr w:rsidR="005D19BB">
        <w:trPr>
          <w:trHeight w:hRule="exact" w:val="384"/>
          <w:jc w:val="center"/>
        </w:trPr>
        <w:tc>
          <w:tcPr>
            <w:tcW w:w="6235" w:type="dxa"/>
            <w:gridSpan w:val="3"/>
            <w:tcBorders>
              <w:left w:val="single" w:sz="4" w:space="0" w:color="auto"/>
              <w:righ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80" w:firstLine="0"/>
              <w:jc w:val="left"/>
            </w:pPr>
            <w:r>
              <w:rPr>
                <w:rStyle w:val="MalgunGothic75pt6"/>
              </w:rPr>
              <w:t>[j:: |</w:t>
            </w:r>
          </w:p>
        </w:tc>
      </w:tr>
      <w:tr w:rsidR="005D19BB">
        <w:trPr>
          <w:trHeight w:hRule="exact" w:val="293"/>
          <w:jc w:val="center"/>
        </w:trPr>
        <w:tc>
          <w:tcPr>
            <w:tcW w:w="2501" w:type="dxa"/>
            <w:tcBorders>
              <w:top w:val="single" w:sz="4" w:space="0" w:color="auto"/>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firstLine="0"/>
              <w:jc w:val="center"/>
            </w:pPr>
            <w:r>
              <w:rPr>
                <w:rStyle w:val="MalgunGothic75pt5"/>
              </w:rPr>
              <w:t>CommandText</w:t>
            </w:r>
          </w:p>
        </w:tc>
        <w:tc>
          <w:tcPr>
            <w:tcW w:w="3480" w:type="dxa"/>
            <w:tcBorders>
              <w:top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1"/>
              </w:rPr>
              <w:t>INSERT INTO [dbo].[authors] ([au_id;</w:t>
            </w:r>
          </w:p>
        </w:tc>
        <w:tc>
          <w:tcPr>
            <w:tcW w:w="254" w:type="dxa"/>
            <w:tcBorders>
              <w:top w:val="single" w:sz="4" w:space="0" w:color="auto"/>
              <w:righ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60" w:firstLine="0"/>
              <w:jc w:val="left"/>
            </w:pPr>
            <w:r>
              <w:rPr>
                <w:rStyle w:val="MalgunGothic75pt6"/>
              </w:rPr>
              <w:t>&gt;</w:t>
            </w: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firstLine="0"/>
              <w:jc w:val="center"/>
            </w:pPr>
            <w:r>
              <w:rPr>
                <w:rStyle w:val="MalgunGothic75pt5"/>
              </w:rPr>
              <w:t>CommandType</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1"/>
              </w:rPr>
              <w:t>Text</w:t>
            </w:r>
          </w:p>
        </w:tc>
        <w:tc>
          <w:tcPr>
            <w:tcW w:w="254" w:type="dxa"/>
            <w:tcBorders>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firstLine="0"/>
              <w:jc w:val="center"/>
            </w:pPr>
            <w:r>
              <w:rPr>
                <w:rStyle w:val="MalgunGothic75pt1"/>
              </w:rPr>
              <w:t>Parameters</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3"/>
              </w:rPr>
              <w:t>(Collection)</w:t>
            </w:r>
          </w:p>
        </w:tc>
        <w:tc>
          <w:tcPr>
            <w:tcW w:w="254" w:type="dxa"/>
            <w:tcBorders>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180" w:firstLine="0"/>
              <w:jc w:val="left"/>
            </w:pPr>
            <w:r>
              <w:rPr>
                <w:rStyle w:val="Constantia65pt-1pt"/>
                <w:lang w:val="ru-RU"/>
              </w:rPr>
              <w:t>л</w:t>
            </w:r>
            <w:r>
              <w:rPr>
                <w:rStyle w:val="MalgunGothic75pt0"/>
                <w:lang w:val="ru-RU"/>
              </w:rPr>
              <w:t xml:space="preserve"> </w:t>
            </w:r>
            <w:r>
              <w:rPr>
                <w:rStyle w:val="MalgunGothic75pt5"/>
              </w:rPr>
              <w:t>SelectCommand</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3"/>
              </w:rPr>
              <w:t>(S elertCom ma n d)</w:t>
            </w:r>
          </w:p>
        </w:tc>
        <w:tc>
          <w:tcPr>
            <w:tcW w:w="254" w:type="dxa"/>
            <w:tcBorders>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firstLine="0"/>
              <w:jc w:val="center"/>
            </w:pPr>
            <w:r>
              <w:rPr>
                <w:rStyle w:val="MalgunGothic75pt5"/>
              </w:rPr>
              <w:t>CommandText</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1"/>
              </w:rPr>
              <w:t xml:space="preserve">SELECT au_id, aujname. au_fname, </w:t>
            </w:r>
            <w:r>
              <w:rPr>
                <w:rStyle w:val="MalgunGothic75pt3"/>
              </w:rPr>
              <w:t>f</w:t>
            </w:r>
          </w:p>
        </w:tc>
        <w:tc>
          <w:tcPr>
            <w:tcW w:w="254" w:type="dxa"/>
            <w:tcBorders>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firstLine="0"/>
              <w:jc w:val="center"/>
            </w:pPr>
            <w:r>
              <w:rPr>
                <w:rStyle w:val="MalgunGothic75pt5"/>
              </w:rPr>
              <w:t>CommandType</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1"/>
              </w:rPr>
              <w:t>Text</w:t>
            </w:r>
          </w:p>
        </w:tc>
        <w:tc>
          <w:tcPr>
            <w:tcW w:w="254" w:type="dxa"/>
            <w:tcBorders>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firstLine="0"/>
              <w:jc w:val="center"/>
            </w:pPr>
            <w:r>
              <w:rPr>
                <w:rStyle w:val="MalgunGothic75pt1"/>
              </w:rPr>
              <w:t>Parameters</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5"/>
              </w:rPr>
              <w:t>[Collection]</w:t>
            </w:r>
          </w:p>
        </w:tc>
        <w:tc>
          <w:tcPr>
            <w:tcW w:w="254" w:type="dxa"/>
            <w:tcBorders>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180" w:firstLine="0"/>
              <w:jc w:val="left"/>
            </w:pPr>
            <w:r>
              <w:rPr>
                <w:rStyle w:val="Constantia65pt-1pt"/>
                <w:lang w:val="ru-RU"/>
              </w:rPr>
              <w:t>л</w:t>
            </w:r>
            <w:r>
              <w:rPr>
                <w:rStyle w:val="MalgunGothic75pt0"/>
                <w:lang w:val="ru-RU"/>
              </w:rPr>
              <w:t xml:space="preserve"> </w:t>
            </w:r>
            <w:r>
              <w:rPr>
                <w:rStyle w:val="MalgunGothic75pt5"/>
              </w:rPr>
              <w:t>UpdateCommand</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5"/>
              </w:rPr>
              <w:t xml:space="preserve">[U </w:t>
            </w:r>
            <w:r>
              <w:rPr>
                <w:rStyle w:val="MalgunGothic75pt3"/>
              </w:rPr>
              <w:t>pdateCom ma nd)</w:t>
            </w:r>
          </w:p>
        </w:tc>
        <w:tc>
          <w:tcPr>
            <w:tcW w:w="254" w:type="dxa"/>
            <w:tcBorders>
              <w:left w:val="single" w:sz="4" w:space="0" w:color="auto"/>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firstLine="0"/>
              <w:jc w:val="center"/>
            </w:pPr>
            <w:r>
              <w:rPr>
                <w:rStyle w:val="MalgunGothic75pt5"/>
              </w:rPr>
              <w:t>CommandText</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1"/>
              </w:rPr>
              <w:t>UPDATE [dbo].[authors] SET [au_id]</w:t>
            </w:r>
          </w:p>
        </w:tc>
        <w:tc>
          <w:tcPr>
            <w:tcW w:w="254" w:type="dxa"/>
            <w:tcBorders>
              <w:left w:val="single" w:sz="4" w:space="0" w:color="auto"/>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firstLine="0"/>
              <w:jc w:val="center"/>
            </w:pPr>
            <w:r>
              <w:rPr>
                <w:rStyle w:val="MalgunGothic75pt5"/>
              </w:rPr>
              <w:t>CommandType</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1"/>
              </w:rPr>
              <w:t>Test</w:t>
            </w:r>
          </w:p>
        </w:tc>
        <w:tc>
          <w:tcPr>
            <w:tcW w:w="254" w:type="dxa"/>
            <w:tcBorders>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274"/>
          <w:jc w:val="center"/>
        </w:trPr>
        <w:tc>
          <w:tcPr>
            <w:tcW w:w="2501" w:type="dxa"/>
            <w:tcBorders>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firstLine="0"/>
              <w:jc w:val="center"/>
            </w:pPr>
            <w:r>
              <w:rPr>
                <w:rStyle w:val="MalgunGothic75pt1"/>
              </w:rPr>
              <w:t>Parameters</w:t>
            </w:r>
          </w:p>
        </w:tc>
        <w:tc>
          <w:tcPr>
            <w:tcW w:w="3480" w:type="dxa"/>
            <w:shd w:val="clear" w:color="auto" w:fill="FFFFFF"/>
          </w:tcPr>
          <w:p w:rsidR="005D19BB" w:rsidRDefault="00F53023">
            <w:pPr>
              <w:pStyle w:val="41"/>
              <w:framePr w:w="6235" w:wrap="notBeside" w:vAnchor="text" w:hAnchor="text" w:xAlign="center" w:y="1"/>
              <w:shd w:val="clear" w:color="auto" w:fill="auto"/>
              <w:spacing w:before="0" w:line="150" w:lineRule="exact"/>
              <w:ind w:left="620" w:firstLine="0"/>
              <w:jc w:val="left"/>
            </w:pPr>
            <w:r>
              <w:rPr>
                <w:rStyle w:val="MalgunGothic75pt3"/>
              </w:rPr>
              <w:t>(Collection)</w:t>
            </w:r>
          </w:p>
        </w:tc>
        <w:tc>
          <w:tcPr>
            <w:tcW w:w="254" w:type="dxa"/>
            <w:tcBorders>
              <w:righ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200" w:lineRule="exact"/>
              <w:ind w:left="60" w:firstLine="0"/>
              <w:jc w:val="left"/>
            </w:pPr>
            <w:r>
              <w:rPr>
                <w:rStyle w:val="MalgunGothic75pt2"/>
              </w:rPr>
              <w:t>—</w:t>
            </w:r>
            <w:r>
              <w:rPr>
                <w:rStyle w:val="Verdana10pt0"/>
                <w:vertAlign w:val="superscript"/>
              </w:rPr>
              <w:t>1</w:t>
            </w:r>
          </w:p>
        </w:tc>
      </w:tr>
      <w:tr w:rsidR="005D19BB">
        <w:trPr>
          <w:trHeight w:hRule="exact" w:val="139"/>
          <w:jc w:val="center"/>
        </w:trPr>
        <w:tc>
          <w:tcPr>
            <w:tcW w:w="5981" w:type="dxa"/>
            <w:gridSpan w:val="2"/>
            <w:tcBorders>
              <w:left w:val="single" w:sz="4" w:space="0" w:color="auto"/>
            </w:tcBorders>
            <w:shd w:val="clear" w:color="auto" w:fill="FFFFFF"/>
          </w:tcPr>
          <w:p w:rsidR="005D19BB" w:rsidRDefault="005D19BB">
            <w:pPr>
              <w:framePr w:w="6235" w:wrap="notBeside" w:vAnchor="text" w:hAnchor="text" w:xAlign="center" w:y="1"/>
              <w:rPr>
                <w:sz w:val="10"/>
                <w:szCs w:val="10"/>
              </w:rPr>
            </w:pPr>
          </w:p>
        </w:tc>
        <w:tc>
          <w:tcPr>
            <w:tcW w:w="254" w:type="dxa"/>
            <w:tcBorders>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326"/>
          <w:jc w:val="center"/>
        </w:trPr>
        <w:tc>
          <w:tcPr>
            <w:tcW w:w="2501" w:type="dxa"/>
            <w:tcBorders>
              <w:top w:val="single" w:sz="4" w:space="0" w:color="auto"/>
              <w:left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140" w:firstLine="0"/>
              <w:jc w:val="left"/>
            </w:pPr>
            <w:r>
              <w:rPr>
                <w:rStyle w:val="MalgunGothic75pt1"/>
              </w:rPr>
              <w:t xml:space="preserve">U </w:t>
            </w:r>
            <w:r>
              <w:rPr>
                <w:rStyle w:val="MalgunGothic75pt3"/>
              </w:rPr>
              <w:t>pdateCom m a n d</w:t>
            </w:r>
          </w:p>
        </w:tc>
        <w:tc>
          <w:tcPr>
            <w:tcW w:w="3480" w:type="dxa"/>
            <w:tcBorders>
              <w:top w:val="single" w:sz="4" w:space="0" w:color="auto"/>
            </w:tcBorders>
            <w:shd w:val="clear" w:color="auto" w:fill="FFFFFF"/>
          </w:tcPr>
          <w:p w:rsidR="005D19BB" w:rsidRDefault="005D19BB">
            <w:pPr>
              <w:framePr w:w="6235" w:wrap="notBeside" w:vAnchor="text" w:hAnchor="text" w:xAlign="center" w:y="1"/>
              <w:rPr>
                <w:sz w:val="10"/>
                <w:szCs w:val="10"/>
              </w:rPr>
            </w:pPr>
          </w:p>
        </w:tc>
        <w:tc>
          <w:tcPr>
            <w:tcW w:w="254" w:type="dxa"/>
            <w:tcBorders>
              <w:top w:val="single" w:sz="4" w:space="0" w:color="auto"/>
              <w:right w:val="single" w:sz="4" w:space="0" w:color="auto"/>
            </w:tcBorders>
            <w:shd w:val="clear" w:color="auto" w:fill="FFFFFF"/>
          </w:tcPr>
          <w:p w:rsidR="005D19BB" w:rsidRDefault="005D19BB">
            <w:pPr>
              <w:framePr w:w="6235" w:wrap="notBeside" w:vAnchor="text" w:hAnchor="text" w:xAlign="center" w:y="1"/>
              <w:rPr>
                <w:sz w:val="10"/>
                <w:szCs w:val="10"/>
              </w:rPr>
            </w:pPr>
          </w:p>
        </w:tc>
      </w:tr>
      <w:tr w:rsidR="005D19BB">
        <w:trPr>
          <w:trHeight w:hRule="exact" w:val="547"/>
          <w:jc w:val="center"/>
        </w:trPr>
        <w:tc>
          <w:tcPr>
            <w:tcW w:w="2501" w:type="dxa"/>
            <w:tcBorders>
              <w:left w:val="single" w:sz="4" w:space="0" w:color="auto"/>
              <w:bottom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140" w:firstLine="0"/>
              <w:jc w:val="left"/>
            </w:pPr>
            <w:r>
              <w:rPr>
                <w:rStyle w:val="MalgunGothic75pt1"/>
              </w:rPr>
              <w:t>SQL command to update data</w:t>
            </w:r>
          </w:p>
        </w:tc>
        <w:tc>
          <w:tcPr>
            <w:tcW w:w="3480" w:type="dxa"/>
            <w:tcBorders>
              <w:bottom w:val="single" w:sz="4" w:space="0" w:color="auto"/>
            </w:tcBorders>
            <w:shd w:val="clear" w:color="auto" w:fill="FFFFFF"/>
          </w:tcPr>
          <w:p w:rsidR="005D19BB" w:rsidRDefault="00F53023">
            <w:pPr>
              <w:pStyle w:val="41"/>
              <w:framePr w:w="6235" w:wrap="notBeside" w:vAnchor="text" w:hAnchor="text" w:xAlign="center" w:y="1"/>
              <w:shd w:val="clear" w:color="auto" w:fill="auto"/>
              <w:spacing w:before="0" w:line="150" w:lineRule="exact"/>
              <w:ind w:left="20" w:firstLine="0"/>
              <w:jc w:val="left"/>
            </w:pPr>
            <w:r>
              <w:rPr>
                <w:rStyle w:val="MalgunGothic75pt5"/>
              </w:rPr>
              <w:t xml:space="preserve">n </w:t>
            </w:r>
            <w:r>
              <w:rPr>
                <w:rStyle w:val="MalgunGothic75pt1"/>
              </w:rPr>
              <w:t>a database</w:t>
            </w:r>
          </w:p>
        </w:tc>
        <w:tc>
          <w:tcPr>
            <w:tcW w:w="254" w:type="dxa"/>
            <w:tcBorders>
              <w:bottom w:val="single" w:sz="4" w:space="0" w:color="auto"/>
              <w:right w:val="single" w:sz="4" w:space="0" w:color="auto"/>
            </w:tcBorders>
            <w:shd w:val="clear" w:color="auto" w:fill="FFFFFF"/>
          </w:tcPr>
          <w:p w:rsidR="005D19BB" w:rsidRDefault="005D19BB">
            <w:pPr>
              <w:framePr w:w="6235" w:wrap="notBeside" w:vAnchor="text" w:hAnchor="text" w:xAlign="center" w:y="1"/>
              <w:rPr>
                <w:sz w:val="10"/>
                <w:szCs w:val="10"/>
              </w:rPr>
            </w:pPr>
          </w:p>
        </w:tc>
      </w:tr>
    </w:tbl>
    <w:p w:rsidR="005D19BB" w:rsidRDefault="00F53023">
      <w:pPr>
        <w:pStyle w:val="ad"/>
        <w:framePr w:w="6235" w:wrap="notBeside" w:vAnchor="text" w:hAnchor="text" w:xAlign="center" w:y="1"/>
        <w:shd w:val="clear" w:color="auto" w:fill="auto"/>
        <w:spacing w:line="180" w:lineRule="exact"/>
      </w:pPr>
      <w:r>
        <w:rPr>
          <w:rStyle w:val="0ptf2"/>
        </w:rPr>
        <w:t xml:space="preserve">Figure 11-15. </w:t>
      </w:r>
      <w:r>
        <w:rPr>
          <w:rStyle w:val="af2"/>
          <w:i/>
          <w:iCs/>
        </w:rPr>
        <w:t>Viewing the generated command text</w:t>
      </w:r>
    </w:p>
    <w:p w:rsidR="005D19BB" w:rsidRDefault="005D19BB">
      <w:pPr>
        <w:rPr>
          <w:sz w:val="2"/>
          <w:szCs w:val="2"/>
        </w:rPr>
      </w:pPr>
    </w:p>
    <w:p w:rsidR="005D19BB" w:rsidRDefault="00F53023">
      <w:pPr>
        <w:pStyle w:val="621"/>
        <w:keepNext/>
        <w:keepLines/>
        <w:shd w:val="clear" w:color="auto" w:fill="auto"/>
        <w:spacing w:after="167" w:line="210" w:lineRule="exact"/>
        <w:ind w:right="20"/>
      </w:pPr>
      <w:bookmarkStart w:id="362" w:name="bookmark512"/>
      <w:r>
        <w:rPr>
          <w:rStyle w:val="625"/>
          <w:b/>
          <w:bCs/>
        </w:rPr>
        <w:t>Create the Window Layout</w:t>
      </w:r>
      <w:bookmarkEnd w:id="362"/>
    </w:p>
    <w:p w:rsidR="005D19BB" w:rsidRDefault="00F53023">
      <w:pPr>
        <w:pStyle w:val="731"/>
        <w:keepNext/>
        <w:keepLines/>
        <w:numPr>
          <w:ilvl w:val="0"/>
          <w:numId w:val="86"/>
        </w:numPr>
        <w:shd w:val="clear" w:color="auto" w:fill="auto"/>
        <w:tabs>
          <w:tab w:val="left" w:pos="535"/>
        </w:tabs>
        <w:spacing w:before="0" w:after="56" w:line="226" w:lineRule="exact"/>
        <w:ind w:left="600" w:right="220" w:hanging="420"/>
      </w:pPr>
      <w:bookmarkStart w:id="363" w:name="bookmark513"/>
      <w:r>
        <w:rPr>
          <w:rStyle w:val="732"/>
        </w:rPr>
        <w:t>Open the MainWindow in the XAML Editor window. Change the title of the Window to “Phone List”.</w:t>
      </w:r>
      <w:bookmarkEnd w:id="363"/>
    </w:p>
    <w:p w:rsidR="005D19BB" w:rsidRDefault="00F53023">
      <w:pPr>
        <w:pStyle w:val="731"/>
        <w:keepNext/>
        <w:keepLines/>
        <w:numPr>
          <w:ilvl w:val="0"/>
          <w:numId w:val="86"/>
        </w:numPr>
        <w:shd w:val="clear" w:color="auto" w:fill="auto"/>
        <w:tabs>
          <w:tab w:val="left" w:pos="540"/>
        </w:tabs>
        <w:spacing w:before="0" w:after="87" w:line="230" w:lineRule="exact"/>
        <w:ind w:left="600" w:right="220" w:hanging="420"/>
      </w:pPr>
      <w:bookmarkStart w:id="364" w:name="bookmark514"/>
      <w:r>
        <w:rPr>
          <w:rStyle w:val="732"/>
        </w:rPr>
        <w:t>Inside the Grid tags, add a DockPanel control. Inside the DockPanel, add a StackPanel.</w:t>
      </w:r>
      <w:bookmarkEnd w:id="364"/>
    </w:p>
    <w:p w:rsidR="005D19BB" w:rsidRDefault="00F53023">
      <w:pPr>
        <w:pStyle w:val="41"/>
        <w:shd w:val="clear" w:color="auto" w:fill="auto"/>
        <w:spacing w:before="0" w:line="197" w:lineRule="exact"/>
        <w:ind w:left="600" w:hanging="420"/>
        <w:jc w:val="left"/>
      </w:pPr>
      <w:r>
        <w:rPr>
          <w:rStyle w:val="223"/>
        </w:rPr>
        <w:t>&lt;Grid&gt;</w:t>
      </w:r>
    </w:p>
    <w:p w:rsidR="005D19BB" w:rsidRDefault="00F53023">
      <w:pPr>
        <w:pStyle w:val="41"/>
        <w:shd w:val="clear" w:color="auto" w:fill="auto"/>
        <w:spacing w:before="0" w:line="197" w:lineRule="exact"/>
        <w:ind w:left="600" w:hanging="420"/>
        <w:jc w:val="left"/>
      </w:pPr>
      <w:r>
        <w:rPr>
          <w:rStyle w:val="223"/>
        </w:rPr>
        <w:t>&lt;DockPanel&gt;</w:t>
      </w:r>
    </w:p>
    <w:p w:rsidR="005D19BB" w:rsidRDefault="00F53023">
      <w:pPr>
        <w:pStyle w:val="41"/>
        <w:shd w:val="clear" w:color="auto" w:fill="auto"/>
        <w:spacing w:before="0" w:after="180" w:line="197" w:lineRule="exact"/>
        <w:ind w:right="20" w:firstLine="0"/>
        <w:jc w:val="center"/>
      </w:pPr>
      <w:r>
        <w:rPr>
          <w:rStyle w:val="223"/>
        </w:rPr>
        <w:t>&lt;StackPanel DockPanel.Dock="Top" Orientation="Horizontal"&gt;</w:t>
      </w:r>
    </w:p>
    <w:p w:rsidR="005D19BB" w:rsidRDefault="00F53023">
      <w:pPr>
        <w:pStyle w:val="41"/>
        <w:shd w:val="clear" w:color="auto" w:fill="auto"/>
        <w:spacing w:before="0" w:line="197" w:lineRule="exact"/>
        <w:ind w:left="1620" w:hanging="1020"/>
        <w:jc w:val="left"/>
      </w:pPr>
      <w:r>
        <w:rPr>
          <w:rStyle w:val="223"/>
        </w:rPr>
        <w:t>&lt;/StackPanel&gt;</w:t>
      </w:r>
    </w:p>
    <w:p w:rsidR="005D19BB" w:rsidRDefault="00F53023">
      <w:pPr>
        <w:pStyle w:val="41"/>
        <w:shd w:val="clear" w:color="auto" w:fill="auto"/>
        <w:spacing w:before="0" w:line="197" w:lineRule="exact"/>
        <w:ind w:left="600" w:hanging="420"/>
        <w:jc w:val="left"/>
      </w:pPr>
      <w:r>
        <w:rPr>
          <w:rStyle w:val="223"/>
        </w:rPr>
        <w:t>&lt;/DockPanel&gt;</w:t>
      </w:r>
    </w:p>
    <w:p w:rsidR="005D19BB" w:rsidRDefault="00F53023">
      <w:pPr>
        <w:pStyle w:val="41"/>
        <w:shd w:val="clear" w:color="auto" w:fill="auto"/>
        <w:spacing w:before="0" w:after="33" w:line="197" w:lineRule="exact"/>
        <w:ind w:left="600" w:hanging="420"/>
        <w:jc w:val="left"/>
      </w:pPr>
      <w:r>
        <w:rPr>
          <w:rStyle w:val="223"/>
        </w:rPr>
        <w:t>&lt;/Grid&gt;</w:t>
      </w:r>
    </w:p>
    <w:p w:rsidR="005D19BB" w:rsidRDefault="00F53023">
      <w:pPr>
        <w:pStyle w:val="731"/>
        <w:keepNext/>
        <w:keepLines/>
        <w:numPr>
          <w:ilvl w:val="0"/>
          <w:numId w:val="86"/>
        </w:numPr>
        <w:shd w:val="clear" w:color="auto" w:fill="auto"/>
        <w:tabs>
          <w:tab w:val="left" w:pos="545"/>
        </w:tabs>
        <w:spacing w:before="0" w:after="87" w:line="230" w:lineRule="exact"/>
        <w:ind w:left="600" w:right="220" w:hanging="420"/>
      </w:pPr>
      <w:bookmarkStart w:id="365" w:name="bookmark515"/>
      <w:r>
        <w:rPr>
          <w:rStyle w:val="732"/>
        </w:rPr>
        <w:t>Inside the StackPanel, add two buttons—one for getting data and one for updating data. Add a Click event handler for each button.</w:t>
      </w:r>
      <w:bookmarkEnd w:id="365"/>
    </w:p>
    <w:p w:rsidR="005D19BB" w:rsidRDefault="00F53023">
      <w:pPr>
        <w:pStyle w:val="41"/>
        <w:shd w:val="clear" w:color="auto" w:fill="auto"/>
        <w:spacing w:before="0" w:line="197" w:lineRule="exact"/>
        <w:ind w:left="600" w:hanging="420"/>
        <w:jc w:val="left"/>
      </w:pPr>
      <w:r>
        <w:rPr>
          <w:rStyle w:val="223"/>
        </w:rPr>
        <w:t>&lt;StackPanel DockPanel.Dock="Top" Orientation="Horizontal"&gt;</w:t>
      </w:r>
    </w:p>
    <w:p w:rsidR="005D19BB" w:rsidRDefault="00F53023">
      <w:pPr>
        <w:pStyle w:val="41"/>
        <w:shd w:val="clear" w:color="auto" w:fill="auto"/>
        <w:spacing w:before="0" w:line="197" w:lineRule="exact"/>
        <w:ind w:left="600" w:hanging="420"/>
        <w:jc w:val="left"/>
      </w:pPr>
      <w:r>
        <w:rPr>
          <w:rStyle w:val="223"/>
        </w:rPr>
        <w:t>&lt;Button Name="btnGetData" Content="Get Data"</w:t>
      </w:r>
    </w:p>
    <w:p w:rsidR="005D19BB" w:rsidRDefault="00F53023">
      <w:pPr>
        <w:pStyle w:val="41"/>
        <w:shd w:val="clear" w:color="auto" w:fill="auto"/>
        <w:spacing w:before="0" w:line="197" w:lineRule="exact"/>
        <w:ind w:left="180" w:firstLine="0"/>
        <w:jc w:val="center"/>
      </w:pPr>
      <w:r>
        <w:rPr>
          <w:rStyle w:val="223"/>
        </w:rPr>
        <w:t xml:space="preserve">Click="btnGetData_Click" </w:t>
      </w:r>
      <w:r w:rsidRPr="00A2473A">
        <w:rPr>
          <w:rStyle w:val="223"/>
        </w:rPr>
        <w:t>/&gt;</w:t>
      </w:r>
    </w:p>
    <w:p w:rsidR="005D19BB" w:rsidRDefault="00F53023">
      <w:pPr>
        <w:pStyle w:val="41"/>
        <w:shd w:val="clear" w:color="auto" w:fill="auto"/>
        <w:spacing w:before="0" w:line="197" w:lineRule="exact"/>
        <w:ind w:left="180" w:firstLine="0"/>
        <w:jc w:val="center"/>
      </w:pPr>
      <w:r>
        <w:rPr>
          <w:rStyle w:val="223"/>
        </w:rPr>
        <w:t xml:space="preserve">&lt;Button Name="btnSaveData" Content="Save Data" Click="btnSaveData_Click" </w:t>
      </w:r>
      <w:r w:rsidRPr="00A2473A">
        <w:rPr>
          <w:rStyle w:val="223"/>
        </w:rPr>
        <w:t>/&gt;</w:t>
      </w:r>
    </w:p>
    <w:p w:rsidR="005D19BB" w:rsidRDefault="00F53023">
      <w:pPr>
        <w:pStyle w:val="41"/>
        <w:shd w:val="clear" w:color="auto" w:fill="auto"/>
        <w:spacing w:before="0" w:after="74" w:line="197" w:lineRule="exact"/>
        <w:ind w:left="600" w:hanging="420"/>
        <w:jc w:val="left"/>
      </w:pPr>
      <w:r>
        <w:rPr>
          <w:rStyle w:val="223"/>
        </w:rPr>
        <w:t>&lt;/StackPanel&gt;</w:t>
      </w:r>
    </w:p>
    <w:p w:rsidR="005D19BB" w:rsidRDefault="00F53023">
      <w:pPr>
        <w:pStyle w:val="731"/>
        <w:keepNext/>
        <w:keepLines/>
        <w:numPr>
          <w:ilvl w:val="0"/>
          <w:numId w:val="86"/>
        </w:numPr>
        <w:shd w:val="clear" w:color="auto" w:fill="auto"/>
        <w:tabs>
          <w:tab w:val="left" w:pos="545"/>
        </w:tabs>
        <w:spacing w:before="0" w:after="121" w:line="180" w:lineRule="exact"/>
        <w:ind w:left="600" w:hanging="420"/>
      </w:pPr>
      <w:bookmarkStart w:id="366" w:name="bookmark516"/>
      <w:r>
        <w:rPr>
          <w:rStyle w:val="732"/>
        </w:rPr>
        <w:lastRenderedPageBreak/>
        <w:t>Outside the StackPanel but inside the DockPanel, add a DataGrid.</w:t>
      </w:r>
      <w:bookmarkEnd w:id="366"/>
    </w:p>
    <w:p w:rsidR="005D19BB" w:rsidRDefault="00F53023">
      <w:pPr>
        <w:pStyle w:val="41"/>
        <w:shd w:val="clear" w:color="auto" w:fill="auto"/>
        <w:spacing w:before="0" w:line="197" w:lineRule="exact"/>
        <w:ind w:left="1620" w:right="1540" w:hanging="1020"/>
        <w:jc w:val="left"/>
      </w:pPr>
      <w:r>
        <w:rPr>
          <w:rStyle w:val="223"/>
        </w:rPr>
        <w:t xml:space="preserve">&lt;DataGrid Name="dgAuthors" AutoGenerateColumns="True" DockPanel.Dock="Bottom" </w:t>
      </w:r>
      <w:r w:rsidRPr="00A2473A">
        <w:rPr>
          <w:rStyle w:val="223"/>
        </w:rPr>
        <w:t>/&gt;</w:t>
      </w:r>
    </w:p>
    <w:p w:rsidR="005D19BB" w:rsidRDefault="00F53023">
      <w:pPr>
        <w:pStyle w:val="41"/>
        <w:shd w:val="clear" w:color="auto" w:fill="auto"/>
        <w:spacing w:before="0" w:line="197" w:lineRule="exact"/>
        <w:ind w:left="600" w:hanging="420"/>
        <w:jc w:val="left"/>
      </w:pPr>
      <w:r>
        <w:rPr>
          <w:rStyle w:val="223"/>
        </w:rPr>
        <w:t>&lt;/DockPanel&gt;</w:t>
      </w:r>
    </w:p>
    <w:p w:rsidR="005D19BB" w:rsidRDefault="00F53023">
      <w:pPr>
        <w:pStyle w:val="41"/>
        <w:shd w:val="clear" w:color="auto" w:fill="auto"/>
        <w:spacing w:before="0" w:after="74" w:line="197" w:lineRule="exact"/>
        <w:ind w:left="600" w:hanging="420"/>
        <w:jc w:val="left"/>
      </w:pPr>
      <w:r>
        <w:rPr>
          <w:rStyle w:val="223"/>
        </w:rPr>
        <w:t>&lt;/Grid&gt;</w:t>
      </w:r>
    </w:p>
    <w:p w:rsidR="005D19BB" w:rsidRDefault="00F53023">
      <w:pPr>
        <w:pStyle w:val="41"/>
        <w:numPr>
          <w:ilvl w:val="0"/>
          <w:numId w:val="86"/>
        </w:numPr>
        <w:shd w:val="clear" w:color="auto" w:fill="auto"/>
        <w:tabs>
          <w:tab w:val="left" w:pos="540"/>
        </w:tabs>
        <w:spacing w:before="0" w:after="130" w:line="180" w:lineRule="exact"/>
        <w:ind w:left="600" w:hanging="420"/>
        <w:jc w:val="left"/>
      </w:pPr>
      <w:r>
        <w:rPr>
          <w:rStyle w:val="223"/>
        </w:rPr>
        <w:t>Build the solution and make sure there are no build errors.</w:t>
      </w:r>
    </w:p>
    <w:p w:rsidR="005D19BB" w:rsidRDefault="00F53023">
      <w:pPr>
        <w:pStyle w:val="621"/>
        <w:keepNext/>
        <w:keepLines/>
        <w:shd w:val="clear" w:color="auto" w:fill="auto"/>
        <w:spacing w:after="241" w:line="210" w:lineRule="exact"/>
        <w:ind w:right="20"/>
      </w:pPr>
      <w:bookmarkStart w:id="367" w:name="bookmark517"/>
      <w:r>
        <w:rPr>
          <w:rStyle w:val="625"/>
          <w:b/>
          <w:bCs/>
        </w:rPr>
        <w:t>Load the DataGrid</w:t>
      </w:r>
      <w:bookmarkEnd w:id="367"/>
    </w:p>
    <w:p w:rsidR="005D19BB" w:rsidRDefault="00F53023">
      <w:pPr>
        <w:pStyle w:val="731"/>
        <w:keepNext/>
        <w:keepLines/>
        <w:numPr>
          <w:ilvl w:val="0"/>
          <w:numId w:val="87"/>
        </w:numPr>
        <w:shd w:val="clear" w:color="auto" w:fill="auto"/>
        <w:tabs>
          <w:tab w:val="left" w:pos="535"/>
        </w:tabs>
        <w:spacing w:before="0" w:after="109" w:line="180" w:lineRule="exact"/>
        <w:ind w:left="600" w:hanging="420"/>
      </w:pPr>
      <w:bookmarkStart w:id="368" w:name="bookmark518"/>
      <w:r>
        <w:rPr>
          <w:rStyle w:val="732"/>
        </w:rPr>
        <w:t>Open the MainWindow.xaml.cs file in the Code Editor window.</w:t>
      </w:r>
      <w:bookmarkEnd w:id="368"/>
    </w:p>
    <w:p w:rsidR="005D19BB" w:rsidRDefault="00F53023">
      <w:pPr>
        <w:pStyle w:val="731"/>
        <w:keepNext/>
        <w:keepLines/>
        <w:numPr>
          <w:ilvl w:val="0"/>
          <w:numId w:val="87"/>
        </w:numPr>
        <w:shd w:val="clear" w:color="auto" w:fill="auto"/>
        <w:tabs>
          <w:tab w:val="left" w:pos="526"/>
        </w:tabs>
        <w:spacing w:before="0" w:after="100" w:line="230" w:lineRule="exact"/>
        <w:ind w:left="600" w:right="220" w:hanging="420"/>
      </w:pPr>
      <w:bookmarkStart w:id="369" w:name="bookmark519"/>
      <w:r>
        <w:rPr>
          <w:rStyle w:val="732"/>
        </w:rPr>
        <w:t>Add three class level variables of type pubsDataset, authorsTableAdapter, and authorsDataTable.</w:t>
      </w:r>
      <w:bookmarkEnd w:id="369"/>
    </w:p>
    <w:p w:rsidR="005D19BB" w:rsidRDefault="00F53023">
      <w:pPr>
        <w:pStyle w:val="41"/>
        <w:shd w:val="clear" w:color="auto" w:fill="auto"/>
        <w:spacing w:before="0" w:line="180" w:lineRule="exact"/>
        <w:ind w:left="180" w:right="220" w:firstLine="0"/>
        <w:jc w:val="left"/>
      </w:pPr>
      <w:r>
        <w:rPr>
          <w:rStyle w:val="223"/>
        </w:rPr>
        <w:t>public partial class MainWindow : Window {</w:t>
      </w:r>
    </w:p>
    <w:p w:rsidR="005D19BB" w:rsidRDefault="00F53023">
      <w:pPr>
        <w:pStyle w:val="41"/>
        <w:shd w:val="clear" w:color="auto" w:fill="auto"/>
        <w:spacing w:before="0" w:line="197" w:lineRule="exact"/>
        <w:ind w:left="600" w:hanging="420"/>
        <w:jc w:val="left"/>
      </w:pPr>
      <w:r>
        <w:rPr>
          <w:rStyle w:val="223"/>
        </w:rPr>
        <w:t>pubsDataSet _dsPubs;</w:t>
      </w:r>
    </w:p>
    <w:p w:rsidR="005D19BB" w:rsidRDefault="00F53023">
      <w:pPr>
        <w:pStyle w:val="41"/>
        <w:shd w:val="clear" w:color="auto" w:fill="auto"/>
        <w:spacing w:before="0" w:after="33" w:line="197" w:lineRule="exact"/>
        <w:ind w:left="180" w:right="220" w:firstLine="0"/>
        <w:jc w:val="left"/>
      </w:pPr>
      <w:r>
        <w:rPr>
          <w:rStyle w:val="223"/>
        </w:rPr>
        <w:t>pubsDataSetTableAdapters.authorsTableAdapter _taAuthors; pubsDataSet.authorsDataTable _dtAuthors;</w:t>
      </w:r>
    </w:p>
    <w:p w:rsidR="005D19BB" w:rsidRDefault="00F53023">
      <w:pPr>
        <w:pStyle w:val="731"/>
        <w:keepNext/>
        <w:keepLines/>
        <w:numPr>
          <w:ilvl w:val="0"/>
          <w:numId w:val="87"/>
        </w:numPr>
        <w:shd w:val="clear" w:color="auto" w:fill="auto"/>
        <w:tabs>
          <w:tab w:val="left" w:pos="545"/>
        </w:tabs>
        <w:spacing w:before="0" w:after="100" w:line="230" w:lineRule="exact"/>
        <w:ind w:left="600" w:right="220" w:hanging="420"/>
      </w:pPr>
      <w:bookmarkStart w:id="370" w:name="bookmark520"/>
      <w:r>
        <w:rPr>
          <w:rStyle w:val="732"/>
        </w:rPr>
        <w:t>In the btnGetData_Click event, add code to fill the _taAuthors table and set it equal to the DataContext of the gdAuthors grid.</w:t>
      </w:r>
      <w:bookmarkEnd w:id="370"/>
    </w:p>
    <w:p w:rsidR="005D19BB" w:rsidRDefault="00F53023">
      <w:pPr>
        <w:pStyle w:val="41"/>
        <w:shd w:val="clear" w:color="auto" w:fill="auto"/>
        <w:spacing w:before="0" w:line="180" w:lineRule="exact"/>
        <w:ind w:left="600" w:hanging="420"/>
        <w:jc w:val="left"/>
      </w:pPr>
      <w:r>
        <w:rPr>
          <w:rStyle w:val="223"/>
        </w:rPr>
        <w:t>private void btnGetData_Click(object sender, RoutedEventArgs e)</w:t>
      </w:r>
    </w:p>
    <w:p w:rsidR="005D19BB" w:rsidRDefault="00F53023">
      <w:pPr>
        <w:pStyle w:val="41"/>
        <w:shd w:val="clear" w:color="auto" w:fill="auto"/>
        <w:spacing w:before="0" w:line="180" w:lineRule="exact"/>
        <w:ind w:left="600" w:hanging="420"/>
        <w:jc w:val="left"/>
      </w:pPr>
      <w:r>
        <w:rPr>
          <w:rStyle w:val="223"/>
        </w:rPr>
        <w:t>{</w:t>
      </w:r>
    </w:p>
    <w:p w:rsidR="005D19BB" w:rsidRDefault="00F53023">
      <w:pPr>
        <w:pStyle w:val="41"/>
        <w:shd w:val="clear" w:color="auto" w:fill="auto"/>
        <w:spacing w:before="0" w:line="180" w:lineRule="exact"/>
        <w:ind w:left="1620" w:hanging="1020"/>
        <w:jc w:val="left"/>
        <w:sectPr w:rsidR="005D19BB">
          <w:type w:val="continuous"/>
          <w:pgSz w:w="11909" w:h="16838"/>
          <w:pgMar w:top="3315" w:right="1977" w:bottom="3123" w:left="1977" w:header="0" w:footer="3" w:gutter="1090"/>
          <w:cols w:space="720"/>
          <w:noEndnote/>
          <w:docGrid w:linePitch="360"/>
        </w:sectPr>
      </w:pPr>
      <w:r>
        <w:rPr>
          <w:rStyle w:val="223"/>
        </w:rPr>
        <w:t>_dsPubs = new pubsDataSet();</w:t>
      </w:r>
    </w:p>
    <w:p w:rsidR="005D19BB" w:rsidRDefault="00F53023">
      <w:pPr>
        <w:pStyle w:val="41"/>
        <w:shd w:val="clear" w:color="auto" w:fill="auto"/>
        <w:spacing w:before="0" w:after="74" w:line="197" w:lineRule="exact"/>
        <w:ind w:left="1120" w:right="980" w:firstLine="0"/>
        <w:jc w:val="left"/>
      </w:pPr>
      <w:bookmarkStart w:id="371" w:name="bookmark521"/>
      <w:r>
        <w:rPr>
          <w:rStyle w:val="223"/>
        </w:rPr>
        <w:lastRenderedPageBreak/>
        <w:t>_taAuthors = new pubsDataSetTableAdapters.authorsTableAdapter(); _dtAuthors = new pubsDataSet.authorsDataTable(); _taAuthors.Fill(_dtAuthors); this.dgAuthors.DataContext = _dtAuthors;</w:t>
      </w:r>
      <w:bookmarkEnd w:id="371"/>
    </w:p>
    <w:p w:rsidR="005D19BB" w:rsidRDefault="00F53023">
      <w:pPr>
        <w:pStyle w:val="41"/>
        <w:shd w:val="clear" w:color="auto" w:fill="auto"/>
        <w:spacing w:before="0" w:after="54" w:line="180" w:lineRule="exact"/>
        <w:ind w:left="1120" w:hanging="380"/>
        <w:jc w:val="left"/>
      </w:pPr>
      <w:r>
        <w:rPr>
          <w:rStyle w:val="223"/>
        </w:rPr>
        <w:t>}</w:t>
      </w:r>
    </w:p>
    <w:p w:rsidR="005D19BB" w:rsidRDefault="00F53023">
      <w:pPr>
        <w:pStyle w:val="41"/>
        <w:numPr>
          <w:ilvl w:val="0"/>
          <w:numId w:val="87"/>
        </w:numPr>
        <w:shd w:val="clear" w:color="auto" w:fill="auto"/>
        <w:tabs>
          <w:tab w:val="left" w:pos="1090"/>
        </w:tabs>
        <w:spacing w:before="0" w:after="100" w:line="230" w:lineRule="exact"/>
        <w:ind w:left="1120" w:right="720" w:hanging="380"/>
        <w:jc w:val="left"/>
      </w:pPr>
      <w:r>
        <w:rPr>
          <w:rStyle w:val="223"/>
        </w:rPr>
        <w:t>Add the ItemSource binding to the DataGrids XAML code. This will bind it to the DataContext.</w:t>
      </w:r>
    </w:p>
    <w:p w:rsidR="005D19BB" w:rsidRDefault="00F53023">
      <w:pPr>
        <w:pStyle w:val="41"/>
        <w:shd w:val="clear" w:color="auto" w:fill="auto"/>
        <w:spacing w:before="0" w:after="19" w:line="180" w:lineRule="exact"/>
        <w:ind w:left="1120" w:hanging="380"/>
        <w:jc w:val="left"/>
      </w:pPr>
      <w:r>
        <w:rPr>
          <w:rStyle w:val="223"/>
        </w:rPr>
        <w:t>&lt;DataGrid Name="dgAuthors" AutoGenerateColumns="True"</w:t>
      </w:r>
    </w:p>
    <w:p w:rsidR="005D19BB" w:rsidRDefault="00F53023">
      <w:pPr>
        <w:pStyle w:val="41"/>
        <w:shd w:val="clear" w:color="auto" w:fill="auto"/>
        <w:spacing w:before="0" w:after="53" w:line="180" w:lineRule="exact"/>
        <w:ind w:left="2640" w:firstLine="0"/>
        <w:jc w:val="left"/>
      </w:pPr>
      <w:r>
        <w:rPr>
          <w:rStyle w:val="223"/>
        </w:rPr>
        <w:t xml:space="preserve">DockPanel.Dock="Bottom" ItemsSource="{Binding}" </w:t>
      </w:r>
      <w:r w:rsidRPr="00A2473A">
        <w:rPr>
          <w:rStyle w:val="223"/>
        </w:rPr>
        <w:t>/&gt;</w:t>
      </w:r>
    </w:p>
    <w:p w:rsidR="005D19BB" w:rsidRDefault="00F53023">
      <w:pPr>
        <w:pStyle w:val="41"/>
        <w:numPr>
          <w:ilvl w:val="0"/>
          <w:numId w:val="87"/>
        </w:numPr>
        <w:shd w:val="clear" w:color="auto" w:fill="auto"/>
        <w:tabs>
          <w:tab w:val="left" w:pos="1095"/>
        </w:tabs>
        <w:spacing w:before="0" w:after="97" w:line="226" w:lineRule="exact"/>
        <w:ind w:left="1120" w:right="720" w:hanging="380"/>
        <w:jc w:val="left"/>
      </w:pPr>
      <w:r>
        <w:rPr>
          <w:rStyle w:val="223"/>
        </w:rPr>
        <w:t xml:space="preserve">Select Debug </w:t>
      </w:r>
      <w:r>
        <w:rPr>
          <w:rStyle w:val="0ptf"/>
        </w:rPr>
        <w:t>&gt;</w:t>
      </w:r>
      <w:r>
        <w:rPr>
          <w:rStyle w:val="223"/>
        </w:rPr>
        <w:t xml:space="preserve"> Start. Test the application by loading Get Data button. The DataGrid will load with the Authors’ data (see Figure 11-16). Notice that since the AutoGenerateColumns property of the DataGrid is set to true, the grid loads with all the columns in the table. The headers of the grid columns are also the same name as the author’s table columns.</w:t>
      </w:r>
    </w:p>
    <w:p w:rsidR="005D19BB" w:rsidRDefault="00F53023">
      <w:pPr>
        <w:pStyle w:val="41"/>
        <w:numPr>
          <w:ilvl w:val="0"/>
          <w:numId w:val="87"/>
        </w:numPr>
        <w:shd w:val="clear" w:color="auto" w:fill="auto"/>
        <w:tabs>
          <w:tab w:val="left" w:pos="1090"/>
        </w:tabs>
        <w:spacing w:before="0" w:after="57" w:line="180" w:lineRule="exact"/>
        <w:ind w:left="1120" w:hanging="380"/>
        <w:jc w:val="left"/>
      </w:pPr>
      <w:r>
        <w:rPr>
          <w:rStyle w:val="223"/>
        </w:rPr>
        <w:t>After viewing the window, stop the debugger.</w:t>
      </w:r>
    </w:p>
    <w:p w:rsidR="005D19BB" w:rsidRDefault="00F53023">
      <w:pPr>
        <w:pStyle w:val="41"/>
        <w:shd w:val="clear" w:color="auto" w:fill="auto"/>
        <w:spacing w:before="0" w:after="46" w:line="370" w:lineRule="exact"/>
        <w:ind w:left="80" w:firstLine="0"/>
        <w:jc w:val="left"/>
      </w:pPr>
      <w:r>
        <w:rPr>
          <w:rStyle w:val="ArialNarrow185pt-1pt"/>
        </w:rPr>
        <w:t xml:space="preserve">IT </w:t>
      </w:r>
      <w:r>
        <w:rPr>
          <w:rStyle w:val="233"/>
        </w:rPr>
        <w:t xml:space="preserve">Phone </w:t>
      </w:r>
      <w:r>
        <w:rPr>
          <w:rStyle w:val="324"/>
        </w:rPr>
        <w:t>LTst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
        <w:gridCol w:w="1118"/>
        <w:gridCol w:w="1214"/>
        <w:gridCol w:w="1080"/>
        <w:gridCol w:w="1186"/>
        <w:gridCol w:w="1829"/>
        <w:gridCol w:w="845"/>
        <w:gridCol w:w="274"/>
      </w:tblGrid>
      <w:tr w:rsidR="005D19BB">
        <w:trPr>
          <w:trHeight w:hRule="exact" w:val="346"/>
          <w:jc w:val="center"/>
        </w:trPr>
        <w:tc>
          <w:tcPr>
            <w:tcW w:w="7666" w:type="dxa"/>
            <w:gridSpan w:val="8"/>
            <w:tcBorders>
              <w:top w:val="single" w:sz="4" w:space="0" w:color="auto"/>
              <w:left w:val="single" w:sz="4" w:space="0" w:color="auto"/>
              <w:righ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lastRenderedPageBreak/>
              <w:t>Get Data Save Data</w:t>
            </w:r>
          </w:p>
        </w:tc>
      </w:tr>
      <w:tr w:rsidR="005D19BB">
        <w:trPr>
          <w:trHeight w:hRule="exact" w:val="370"/>
          <w:jc w:val="center"/>
        </w:trPr>
        <w:tc>
          <w:tcPr>
            <w:tcW w:w="120" w:type="dxa"/>
            <w:tcBorders>
              <w:top w:val="single" w:sz="4" w:space="0" w:color="auto"/>
              <w:left w:val="single" w:sz="4" w:space="0" w:color="auto"/>
            </w:tcBorders>
            <w:shd w:val="clear" w:color="auto" w:fill="FFFFFF"/>
          </w:tcPr>
          <w:p w:rsidR="005D19BB" w:rsidRDefault="005D19BB">
            <w:pPr>
              <w:framePr w:w="7666" w:wrap="notBeside" w:vAnchor="text" w:hAnchor="text" w:xAlign="center" w:y="1"/>
              <w:rPr>
                <w:sz w:val="10"/>
                <w:szCs w:val="10"/>
              </w:rPr>
            </w:pPr>
          </w:p>
        </w:tc>
        <w:tc>
          <w:tcPr>
            <w:tcW w:w="7546" w:type="dxa"/>
            <w:gridSpan w:val="7"/>
            <w:tcBorders>
              <w:top w:val="single" w:sz="4" w:space="0" w:color="auto"/>
              <w:righ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100" w:firstLine="0"/>
              <w:jc w:val="left"/>
            </w:pPr>
            <w:r>
              <w:rPr>
                <w:rStyle w:val="ArialNarrow8pt7"/>
              </w:rPr>
              <w:t xml:space="preserve">aujd </w:t>
            </w:r>
            <w:r>
              <w:rPr>
                <w:rStyle w:val="ArialNarrow8pt8"/>
              </w:rPr>
              <w:t xml:space="preserve">aujname au_fname phone </w:t>
            </w:r>
            <w:r>
              <w:rPr>
                <w:rStyle w:val="ArialNarrow8pt7"/>
              </w:rPr>
              <w:t xml:space="preserve">address </w:t>
            </w:r>
            <w:r>
              <w:rPr>
                <w:rStyle w:val="ArialNarrow8pt8"/>
              </w:rPr>
              <w:t>city</w:t>
            </w:r>
          </w:p>
        </w:tc>
      </w:tr>
      <w:tr w:rsidR="005D19BB">
        <w:trPr>
          <w:trHeight w:hRule="exact" w:val="274"/>
          <w:jc w:val="center"/>
        </w:trPr>
        <w:tc>
          <w:tcPr>
            <w:tcW w:w="120" w:type="dxa"/>
            <w:vMerge w:val="restart"/>
            <w:tcBorders>
              <w:left w:val="single" w:sz="4" w:space="0" w:color="auto"/>
            </w:tcBorders>
            <w:shd w:val="clear" w:color="auto" w:fill="FFFFFF"/>
          </w:tcPr>
          <w:p w:rsidR="005D19BB" w:rsidRDefault="005D19BB">
            <w:pPr>
              <w:framePr w:w="7666" w:wrap="notBeside" w:vAnchor="text" w:hAnchor="text" w:xAlign="center" w:y="1"/>
              <w:rPr>
                <w:sz w:val="10"/>
                <w:szCs w:val="10"/>
              </w:rPr>
            </w:pPr>
          </w:p>
        </w:tc>
        <w:tc>
          <w:tcPr>
            <w:tcW w:w="1118" w:type="dxa"/>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172-32-1176</w:t>
            </w:r>
          </w:p>
        </w:tc>
        <w:tc>
          <w:tcPr>
            <w:tcW w:w="1214" w:type="dxa"/>
            <w:tcBorders>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Whits</w:t>
            </w:r>
          </w:p>
        </w:tc>
        <w:tc>
          <w:tcPr>
            <w:tcW w:w="1080" w:type="dxa"/>
            <w:tcBorders>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Johnson</w:t>
            </w:r>
          </w:p>
        </w:tc>
        <w:tc>
          <w:tcPr>
            <w:tcW w:w="1186" w:type="dxa"/>
            <w:tcBorders>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408496-7223</w:t>
            </w:r>
          </w:p>
        </w:tc>
        <w:tc>
          <w:tcPr>
            <w:tcW w:w="1829" w:type="dxa"/>
            <w:tcBorders>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10932 Bigge Rd.</w:t>
            </w:r>
          </w:p>
        </w:tc>
        <w:tc>
          <w:tcPr>
            <w:tcW w:w="1119" w:type="dxa"/>
            <w:gridSpan w:val="2"/>
            <w:tcBorders>
              <w:left w:val="single" w:sz="4" w:space="0" w:color="auto"/>
              <w:righ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8"/>
              </w:rPr>
              <w:t xml:space="preserve">Me~lo Pai </w:t>
            </w:r>
            <w:r>
              <w:rPr>
                <w:rStyle w:val="Constantia75pt"/>
              </w:rPr>
              <w:t>*</w:t>
            </w:r>
          </w:p>
        </w:tc>
      </w:tr>
      <w:tr w:rsidR="005D19BB">
        <w:trPr>
          <w:trHeight w:hRule="exact" w:val="288"/>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213-46-5915</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Green</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Marjorie</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415 986-7020</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 xml:space="preserve">309 63 rc </w:t>
            </w:r>
            <w:r>
              <w:rPr>
                <w:rStyle w:val="ArialNarrow8pt9"/>
              </w:rPr>
              <w:t xml:space="preserve">St, </w:t>
            </w:r>
            <w:r>
              <w:rPr>
                <w:rStyle w:val="ArialNarrow8pt7"/>
              </w:rPr>
              <w:t>#411</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8"/>
              </w:rPr>
              <w:t>Oakland</w:t>
            </w:r>
          </w:p>
        </w:tc>
        <w:tc>
          <w:tcPr>
            <w:tcW w:w="274" w:type="dxa"/>
            <w:vMerge w:val="restart"/>
            <w:tcBorders>
              <w:top w:val="single" w:sz="4" w:space="0" w:color="auto"/>
              <w:left w:val="single" w:sz="4" w:space="0" w:color="auto"/>
              <w:right w:val="single" w:sz="4" w:space="0" w:color="auto"/>
            </w:tcBorders>
            <w:shd w:val="clear" w:color="auto" w:fill="FFFFFF"/>
          </w:tcPr>
          <w:p w:rsidR="005D19BB" w:rsidRDefault="005D19BB">
            <w:pPr>
              <w:framePr w:w="7666" w:wrap="notBeside" w:vAnchor="text" w:hAnchor="text" w:xAlign="center" w:y="1"/>
              <w:rPr>
                <w:sz w:val="10"/>
                <w:szCs w:val="10"/>
              </w:rPr>
            </w:pPr>
          </w:p>
        </w:tc>
      </w:tr>
      <w:tr w:rsidR="005D19BB">
        <w:trPr>
          <w:trHeight w:hRule="exact" w:val="288"/>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238-95-7766</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9"/>
              </w:rPr>
              <w:t>Carson</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Cheryl</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415 548-7723</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 xml:space="preserve">589 </w:t>
            </w:r>
            <w:r>
              <w:rPr>
                <w:rStyle w:val="ArialNarrow8pt8"/>
              </w:rPr>
              <w:t xml:space="preserve">Darwir </w:t>
            </w:r>
            <w:r>
              <w:rPr>
                <w:rStyle w:val="ArialNarrow8pt7"/>
              </w:rPr>
              <w:t>Ln.</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Berkeley</w:t>
            </w:r>
          </w:p>
        </w:tc>
        <w:tc>
          <w:tcPr>
            <w:tcW w:w="274" w:type="dxa"/>
            <w:vMerge/>
            <w:tcBorders>
              <w:left w:val="single" w:sz="4" w:space="0" w:color="auto"/>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283"/>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267-41-2394</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O'Leary</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Michael</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408 286-2428</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9"/>
              </w:rPr>
              <w:t xml:space="preserve">22 </w:t>
            </w:r>
            <w:r>
              <w:rPr>
                <w:rStyle w:val="ArialNarrow8pt8"/>
              </w:rPr>
              <w:t xml:space="preserve">Cleveland Av. </w:t>
            </w:r>
            <w:r>
              <w:rPr>
                <w:rStyle w:val="ArialNarrow8pt7"/>
              </w:rPr>
              <w:t>-M-</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San Jose</w:t>
            </w:r>
          </w:p>
        </w:tc>
        <w:tc>
          <w:tcPr>
            <w:tcW w:w="274" w:type="dxa"/>
            <w:vMerge/>
            <w:tcBorders>
              <w:left w:val="single" w:sz="4" w:space="0" w:color="auto"/>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283"/>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274-80-9391</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9"/>
              </w:rPr>
              <w:t>Straight</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Dean</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415 834-2919</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5420 College Av.</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8"/>
              </w:rPr>
              <w:t>Oakland</w:t>
            </w:r>
          </w:p>
        </w:tc>
        <w:tc>
          <w:tcPr>
            <w:tcW w:w="274" w:type="dxa"/>
            <w:vMerge/>
            <w:tcBorders>
              <w:left w:val="single" w:sz="4" w:space="0" w:color="auto"/>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288"/>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341-22-1782</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Snr't-’</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Meander</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913 843-0462</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9"/>
              </w:rPr>
              <w:t xml:space="preserve">10 </w:t>
            </w:r>
            <w:r>
              <w:rPr>
                <w:rStyle w:val="ArialNarrow8pt8"/>
              </w:rPr>
              <w:t>M'ss'ssippi Dr.</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Lawrence</w:t>
            </w:r>
          </w:p>
        </w:tc>
        <w:tc>
          <w:tcPr>
            <w:tcW w:w="274" w:type="dxa"/>
            <w:vMerge/>
            <w:tcBorders>
              <w:left w:val="single" w:sz="4" w:space="0" w:color="auto"/>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269"/>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409-56-7000</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Bennet</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a"/>
              </w:rPr>
              <w:t>A1</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415 658-9932</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6223 Eatema- St.</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Berkeley</w:t>
            </w:r>
          </w:p>
        </w:tc>
        <w:tc>
          <w:tcPr>
            <w:tcW w:w="274" w:type="dxa"/>
            <w:vMerge/>
            <w:tcBorders>
              <w:left w:val="single" w:sz="4" w:space="0" w:color="auto"/>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302"/>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427-17-2319</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Dull</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a"/>
              </w:rPr>
              <w:t>Ann</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415 836-7128</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 xml:space="preserve">3410 Blonde </w:t>
            </w:r>
            <w:r>
              <w:rPr>
                <w:rStyle w:val="ArialNarrow8pt9"/>
              </w:rPr>
              <w:t>St.</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 xml:space="preserve">Palo </w:t>
            </w:r>
            <w:r>
              <w:rPr>
                <w:rStyle w:val="ArialNarrow8pt8"/>
              </w:rPr>
              <w:t>Alto</w:t>
            </w:r>
          </w:p>
        </w:tc>
        <w:tc>
          <w:tcPr>
            <w:tcW w:w="274" w:type="dxa"/>
            <w:vMerge w:val="restart"/>
            <w:tcBorders>
              <w:top w:val="single" w:sz="4" w:space="0" w:color="auto"/>
              <w:right w:val="single" w:sz="4" w:space="0" w:color="auto"/>
            </w:tcBorders>
            <w:shd w:val="clear" w:color="auto" w:fill="FFFFFF"/>
          </w:tcPr>
          <w:p w:rsidR="005D19BB" w:rsidRDefault="005D19BB">
            <w:pPr>
              <w:framePr w:w="7666" w:wrap="notBeside" w:vAnchor="text" w:hAnchor="text" w:xAlign="center" w:y="1"/>
              <w:rPr>
                <w:sz w:val="10"/>
                <w:szCs w:val="10"/>
              </w:rPr>
            </w:pPr>
          </w:p>
        </w:tc>
      </w:tr>
      <w:tr w:rsidR="005D19BB">
        <w:trPr>
          <w:trHeight w:hRule="exact" w:val="283"/>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472-27-2349</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Gringlesby</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Burt</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707 938-6445</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9"/>
              </w:rPr>
              <w:t>PC Box 792</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Ccvelo</w:t>
            </w:r>
          </w:p>
        </w:tc>
        <w:tc>
          <w:tcPr>
            <w:tcW w:w="274" w:type="dxa"/>
            <w:vMerge/>
            <w:tcBorders>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283"/>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486-29-1786</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Locksley</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Charlene</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415 585-4620</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18 Broadway Av,</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San Franc</w:t>
            </w:r>
          </w:p>
        </w:tc>
        <w:tc>
          <w:tcPr>
            <w:tcW w:w="274" w:type="dxa"/>
            <w:vMerge/>
            <w:tcBorders>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274"/>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527-72-3246</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9"/>
              </w:rPr>
              <w:t>Greene</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Mornhgstar</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615 297-2723</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9"/>
              </w:rPr>
              <w:t xml:space="preserve">22 </w:t>
            </w:r>
            <w:r>
              <w:rPr>
                <w:rStyle w:val="ArialNarrow8pt7"/>
              </w:rPr>
              <w:t>Graybar House Rd.</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Kashville</w:t>
            </w:r>
          </w:p>
        </w:tc>
        <w:tc>
          <w:tcPr>
            <w:tcW w:w="274" w:type="dxa"/>
            <w:vMerge/>
            <w:tcBorders>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283"/>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648-92-1872</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 xml:space="preserve">Blotch </w:t>
            </w:r>
            <w:r>
              <w:rPr>
                <w:rStyle w:val="ArialNarrow8pt9"/>
              </w:rPr>
              <w:t>et-</w:t>
            </w:r>
            <w:r>
              <w:rPr>
                <w:rStyle w:val="ArialNarrow8pt7"/>
              </w:rPr>
              <w:t>halls</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Reggy</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503 745-6402</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55 Hillsdale B.</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7"/>
              </w:rPr>
              <w:t>Corvallis</w:t>
            </w:r>
          </w:p>
        </w:tc>
        <w:tc>
          <w:tcPr>
            <w:tcW w:w="274" w:type="dxa"/>
            <w:vMerge/>
            <w:tcBorders>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302"/>
          <w:jc w:val="center"/>
        </w:trPr>
        <w:tc>
          <w:tcPr>
            <w:tcW w:w="120" w:type="dxa"/>
            <w:vMerge/>
            <w:tcBorders>
              <w:left w:val="single" w:sz="4" w:space="0" w:color="auto"/>
            </w:tcBorders>
            <w:shd w:val="clear" w:color="auto" w:fill="FFFFFF"/>
          </w:tcPr>
          <w:p w:rsidR="005D19BB" w:rsidRDefault="005D19BB">
            <w:pPr>
              <w:framePr w:w="7666" w:wrap="notBeside" w:vAnchor="text" w:hAnchor="text" w:xAlign="center" w:y="1"/>
            </w:pPr>
          </w:p>
        </w:tc>
        <w:tc>
          <w:tcPr>
            <w:tcW w:w="1118" w:type="dxa"/>
            <w:tcBorders>
              <w:top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672-71-3249</w:t>
            </w:r>
          </w:p>
        </w:tc>
        <w:tc>
          <w:tcPr>
            <w:tcW w:w="1214"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8"/>
              </w:rPr>
              <w:t>Yocomotc</w:t>
            </w:r>
          </w:p>
        </w:tc>
        <w:tc>
          <w:tcPr>
            <w:tcW w:w="1080"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b"/>
              </w:rPr>
              <w:t>Akiko</w:t>
            </w:r>
          </w:p>
        </w:tc>
        <w:tc>
          <w:tcPr>
            <w:tcW w:w="1186"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60" w:firstLine="0"/>
              <w:jc w:val="left"/>
            </w:pPr>
            <w:r>
              <w:rPr>
                <w:rStyle w:val="ArialNarrow8pt7"/>
              </w:rPr>
              <w:t>415 935--22 8</w:t>
            </w:r>
          </w:p>
        </w:tc>
        <w:tc>
          <w:tcPr>
            <w:tcW w:w="1829"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9"/>
              </w:rPr>
              <w:t xml:space="preserve">3 </w:t>
            </w:r>
            <w:r>
              <w:rPr>
                <w:rStyle w:val="ArialNarrow8pt8"/>
              </w:rPr>
              <w:t xml:space="preserve">Si </w:t>
            </w:r>
            <w:r>
              <w:rPr>
                <w:rStyle w:val="ArialNarrow8pt9"/>
              </w:rPr>
              <w:t>ve</w:t>
            </w:r>
            <w:r>
              <w:rPr>
                <w:rStyle w:val="ArialNarrow8pt9"/>
                <w:vertAlign w:val="superscript"/>
              </w:rPr>
              <w:t>r</w:t>
            </w:r>
            <w:r>
              <w:rPr>
                <w:rStyle w:val="ArialNarrow8pt9"/>
              </w:rPr>
              <w:t xml:space="preserve"> Ct.</w:t>
            </w:r>
          </w:p>
        </w:tc>
        <w:tc>
          <w:tcPr>
            <w:tcW w:w="845" w:type="dxa"/>
            <w:tcBorders>
              <w:top w:val="single" w:sz="4" w:space="0" w:color="auto"/>
              <w:left w:val="single" w:sz="4" w:space="0" w:color="auto"/>
            </w:tcBorders>
            <w:shd w:val="clear" w:color="auto" w:fill="FFFFFF"/>
          </w:tcPr>
          <w:p w:rsidR="005D19BB" w:rsidRDefault="00F53023">
            <w:pPr>
              <w:pStyle w:val="41"/>
              <w:framePr w:w="7666" w:wrap="notBeside" w:vAnchor="text" w:hAnchor="text" w:xAlign="center" w:y="1"/>
              <w:shd w:val="clear" w:color="auto" w:fill="auto"/>
              <w:spacing w:before="0" w:line="160" w:lineRule="exact"/>
              <w:ind w:left="80" w:firstLine="0"/>
              <w:jc w:val="left"/>
            </w:pPr>
            <w:r>
              <w:rPr>
                <w:rStyle w:val="ArialNarrow8pt8"/>
              </w:rPr>
              <w:t xml:space="preserve">Walnut </w:t>
            </w:r>
            <w:r>
              <w:rPr>
                <w:rStyle w:val="ArialNarrow8pt7"/>
              </w:rPr>
              <w:t>Cr</w:t>
            </w:r>
          </w:p>
        </w:tc>
        <w:tc>
          <w:tcPr>
            <w:tcW w:w="274" w:type="dxa"/>
            <w:vMerge/>
            <w:tcBorders>
              <w:right w:val="single" w:sz="4" w:space="0" w:color="auto"/>
            </w:tcBorders>
            <w:shd w:val="clear" w:color="auto" w:fill="FFFFFF"/>
          </w:tcPr>
          <w:p w:rsidR="005D19BB" w:rsidRDefault="005D19BB">
            <w:pPr>
              <w:framePr w:w="7666" w:wrap="notBeside" w:vAnchor="text" w:hAnchor="text" w:xAlign="center" w:y="1"/>
            </w:pPr>
          </w:p>
        </w:tc>
      </w:tr>
      <w:tr w:rsidR="005D19BB">
        <w:trPr>
          <w:trHeight w:hRule="exact" w:val="293"/>
          <w:jc w:val="center"/>
        </w:trPr>
        <w:tc>
          <w:tcPr>
            <w:tcW w:w="120" w:type="dxa"/>
            <w:vMerge/>
            <w:tcBorders>
              <w:left w:val="single" w:sz="4" w:space="0" w:color="auto"/>
              <w:bottom w:val="single" w:sz="4" w:space="0" w:color="auto"/>
            </w:tcBorders>
            <w:shd w:val="clear" w:color="auto" w:fill="FFFFFF"/>
          </w:tcPr>
          <w:p w:rsidR="005D19BB" w:rsidRDefault="005D19BB">
            <w:pPr>
              <w:framePr w:w="7666" w:wrap="notBeside" w:vAnchor="text" w:hAnchor="text" w:xAlign="center" w:y="1"/>
            </w:pPr>
          </w:p>
        </w:tc>
        <w:tc>
          <w:tcPr>
            <w:tcW w:w="7272" w:type="dxa"/>
            <w:gridSpan w:val="6"/>
            <w:tcBorders>
              <w:top w:val="single" w:sz="4" w:space="0" w:color="auto"/>
              <w:bottom w:val="single" w:sz="4" w:space="0" w:color="auto"/>
            </w:tcBorders>
            <w:shd w:val="clear" w:color="auto" w:fill="FFFFFF"/>
          </w:tcPr>
          <w:p w:rsidR="005D19BB" w:rsidRDefault="00F53023">
            <w:pPr>
              <w:pStyle w:val="41"/>
              <w:framePr w:w="7666" w:wrap="notBeside" w:vAnchor="text" w:hAnchor="text" w:xAlign="center" w:y="1"/>
              <w:shd w:val="clear" w:color="auto" w:fill="auto"/>
              <w:tabs>
                <w:tab w:val="left" w:leader="underscore" w:pos="5366"/>
              </w:tabs>
              <w:spacing w:before="0" w:line="160" w:lineRule="exact"/>
              <w:ind w:left="100" w:firstLine="0"/>
              <w:jc w:val="left"/>
            </w:pPr>
            <w:r>
              <w:rPr>
                <w:rStyle w:val="Constantia75pt"/>
              </w:rPr>
              <w:t>*</w:t>
            </w:r>
            <w:r>
              <w:rPr>
                <w:rStyle w:val="ArialNarrow8ptc"/>
              </w:rPr>
              <w:t xml:space="preserve"> I </w:t>
            </w:r>
            <w:r>
              <w:rPr>
                <w:rStyle w:val="ArialNarrow8pt8"/>
                <w:lang w:val="ru-RU"/>
              </w:rPr>
              <w:t xml:space="preserve">ГГГ </w:t>
            </w:r>
            <w:r>
              <w:rPr>
                <w:rStyle w:val="ArialNarrow8pt8"/>
              </w:rPr>
              <w:tab/>
            </w:r>
            <w:r>
              <w:rPr>
                <w:rStyle w:val="ArialNarrow8ptc"/>
              </w:rPr>
              <w:t>1 ►</w:t>
            </w:r>
          </w:p>
        </w:tc>
        <w:tc>
          <w:tcPr>
            <w:tcW w:w="274" w:type="dxa"/>
            <w:tcBorders>
              <w:bottom w:val="single" w:sz="4" w:space="0" w:color="auto"/>
              <w:right w:val="single" w:sz="4" w:space="0" w:color="auto"/>
            </w:tcBorders>
            <w:shd w:val="clear" w:color="auto" w:fill="FFFFFF"/>
          </w:tcPr>
          <w:p w:rsidR="005D19BB" w:rsidRDefault="005D19BB">
            <w:pPr>
              <w:framePr w:w="7666" w:wrap="notBeside" w:vAnchor="text" w:hAnchor="text" w:xAlign="center" w:y="1"/>
              <w:rPr>
                <w:sz w:val="10"/>
                <w:szCs w:val="10"/>
              </w:rPr>
            </w:pPr>
          </w:p>
        </w:tc>
      </w:tr>
    </w:tbl>
    <w:p w:rsidR="005D19BB" w:rsidRDefault="005D19BB">
      <w:pPr>
        <w:rPr>
          <w:sz w:val="2"/>
          <w:szCs w:val="2"/>
        </w:rPr>
      </w:pPr>
    </w:p>
    <w:p w:rsidR="005D19BB" w:rsidRDefault="00F53023">
      <w:pPr>
        <w:pStyle w:val="80"/>
        <w:shd w:val="clear" w:color="auto" w:fill="auto"/>
        <w:spacing w:before="350" w:after="0" w:line="180" w:lineRule="exact"/>
        <w:ind w:left="80" w:firstLine="0"/>
        <w:sectPr w:rsidR="005D19BB">
          <w:type w:val="continuous"/>
          <w:pgSz w:w="11909" w:h="16838"/>
          <w:pgMar w:top="3297" w:right="2424" w:bottom="3926" w:left="1454" w:header="0" w:footer="3" w:gutter="0"/>
          <w:cols w:space="720"/>
          <w:noEndnote/>
          <w:docGrid w:linePitch="360"/>
        </w:sectPr>
      </w:pPr>
      <w:r>
        <w:rPr>
          <w:rStyle w:val="80pt1"/>
        </w:rPr>
        <w:t xml:space="preserve">Figure 11-16. </w:t>
      </w:r>
      <w:r>
        <w:rPr>
          <w:rStyle w:val="88"/>
          <w:i/>
          <w:iCs/>
        </w:rPr>
        <w:t>The author’s DataGrid</w:t>
      </w:r>
    </w:p>
    <w:p w:rsidR="005D19BB" w:rsidRDefault="00F53023">
      <w:pPr>
        <w:pStyle w:val="621"/>
        <w:keepNext/>
        <w:keepLines/>
        <w:shd w:val="clear" w:color="auto" w:fill="auto"/>
        <w:spacing w:after="223" w:line="210" w:lineRule="exact"/>
        <w:ind w:right="3320"/>
        <w:jc w:val="right"/>
      </w:pPr>
      <w:bookmarkStart w:id="372" w:name="bookmark522"/>
      <w:r>
        <w:rPr>
          <w:rStyle w:val="625"/>
          <w:b/>
          <w:bCs/>
        </w:rPr>
        <w:lastRenderedPageBreak/>
        <w:t>Updating Data</w:t>
      </w:r>
      <w:bookmarkEnd w:id="372"/>
    </w:p>
    <w:p w:rsidR="005D19BB" w:rsidRDefault="00F53023">
      <w:pPr>
        <w:pStyle w:val="731"/>
        <w:keepNext/>
        <w:keepLines/>
        <w:numPr>
          <w:ilvl w:val="0"/>
          <w:numId w:val="88"/>
        </w:numPr>
        <w:shd w:val="clear" w:color="auto" w:fill="auto"/>
        <w:tabs>
          <w:tab w:val="left" w:pos="755"/>
        </w:tabs>
        <w:spacing w:before="0" w:after="100" w:line="230" w:lineRule="exact"/>
        <w:ind w:left="400" w:right="1040" w:firstLine="0"/>
      </w:pPr>
      <w:bookmarkStart w:id="373" w:name="bookmark523"/>
      <w:r>
        <w:rPr>
          <w:rStyle w:val="732"/>
        </w:rPr>
        <w:t>Open the MainWindow.xaml.cs file in the Code Editor window. Add the following code to update the data in the btnSaveData_Click event handler. This code uses the table adapter’s update command to send the changes back to the database.</w:t>
      </w:r>
      <w:bookmarkEnd w:id="373"/>
    </w:p>
    <w:p w:rsidR="005D19BB" w:rsidRDefault="00F53023">
      <w:pPr>
        <w:pStyle w:val="41"/>
        <w:shd w:val="clear" w:color="auto" w:fill="auto"/>
        <w:spacing w:before="0" w:line="180" w:lineRule="exact"/>
        <w:ind w:left="40" w:firstLine="0"/>
        <w:jc w:val="left"/>
      </w:pPr>
      <w:r>
        <w:rPr>
          <w:rStyle w:val="223"/>
        </w:rPr>
        <w:t>private void btnSaveData_Click(object sender, RoutedEventArgs e)</w:t>
      </w:r>
    </w:p>
    <w:p w:rsidR="005D19BB" w:rsidRDefault="00F53023">
      <w:pPr>
        <w:pStyle w:val="41"/>
        <w:shd w:val="clear" w:color="auto" w:fill="auto"/>
        <w:spacing w:before="0" w:line="180" w:lineRule="exact"/>
        <w:ind w:left="40" w:firstLine="0"/>
        <w:jc w:val="left"/>
      </w:pPr>
      <w:r>
        <w:rPr>
          <w:rStyle w:val="223"/>
        </w:rPr>
        <w:t>{</w:t>
      </w:r>
    </w:p>
    <w:p w:rsidR="005D19BB" w:rsidRDefault="00F53023">
      <w:pPr>
        <w:pStyle w:val="41"/>
        <w:shd w:val="clear" w:color="auto" w:fill="auto"/>
        <w:spacing w:before="0" w:line="180" w:lineRule="exact"/>
        <w:ind w:left="400" w:firstLine="0"/>
        <w:jc w:val="left"/>
      </w:pPr>
      <w:r>
        <w:rPr>
          <w:rStyle w:val="223"/>
        </w:rPr>
        <w:t>try</w:t>
      </w:r>
    </w:p>
    <w:p w:rsidR="005D19BB" w:rsidRDefault="00F53023">
      <w:pPr>
        <w:pStyle w:val="41"/>
        <w:shd w:val="clear" w:color="auto" w:fill="auto"/>
        <w:spacing w:before="0" w:line="180" w:lineRule="exact"/>
        <w:ind w:left="400" w:firstLine="0"/>
        <w:jc w:val="left"/>
      </w:pPr>
      <w:r>
        <w:rPr>
          <w:rStyle w:val="223"/>
        </w:rPr>
        <w:t>{</w:t>
      </w:r>
    </w:p>
    <w:p w:rsidR="005D19BB" w:rsidRDefault="00F53023">
      <w:pPr>
        <w:pStyle w:val="41"/>
        <w:shd w:val="clear" w:color="auto" w:fill="auto"/>
        <w:spacing w:before="0" w:line="197" w:lineRule="exact"/>
        <w:ind w:left="400" w:firstLine="340"/>
        <w:jc w:val="left"/>
      </w:pPr>
      <w:r>
        <w:rPr>
          <w:rStyle w:val="223"/>
        </w:rPr>
        <w:t>_taAuthors.Update(_dtAuthors);</w:t>
      </w:r>
    </w:p>
    <w:p w:rsidR="005D19BB" w:rsidRDefault="00F53023">
      <w:pPr>
        <w:pStyle w:val="41"/>
        <w:shd w:val="clear" w:color="auto" w:fill="auto"/>
        <w:spacing w:before="0" w:line="197" w:lineRule="exact"/>
        <w:ind w:left="400" w:firstLine="340"/>
        <w:jc w:val="left"/>
      </w:pPr>
      <w:r>
        <w:rPr>
          <w:rStyle w:val="223"/>
        </w:rPr>
        <w:t>MessageBox.Show("Data Saved.",</w:t>
      </w:r>
    </w:p>
    <w:p w:rsidR="005D19BB" w:rsidRDefault="00F53023">
      <w:pPr>
        <w:pStyle w:val="41"/>
        <w:shd w:val="clear" w:color="auto" w:fill="auto"/>
        <w:spacing w:before="0" w:line="197" w:lineRule="exact"/>
        <w:ind w:left="1440" w:right="2980" w:firstLine="0"/>
        <w:jc w:val="left"/>
      </w:pPr>
      <w:r>
        <w:rPr>
          <w:rStyle w:val="223"/>
        </w:rPr>
        <w:t>"Information", MessageBoxButton.OK, MessageBoxImage.Information);</w:t>
      </w:r>
    </w:p>
    <w:p w:rsidR="005D19BB" w:rsidRDefault="00F53023">
      <w:pPr>
        <w:pStyle w:val="41"/>
        <w:shd w:val="clear" w:color="auto" w:fill="auto"/>
        <w:spacing w:before="0" w:line="180" w:lineRule="exact"/>
        <w:ind w:left="400" w:firstLine="0"/>
        <w:jc w:val="left"/>
      </w:pPr>
      <w:r>
        <w:rPr>
          <w:rStyle w:val="223"/>
        </w:rPr>
        <w:t>}</w:t>
      </w:r>
    </w:p>
    <w:p w:rsidR="005D19BB" w:rsidRDefault="00F53023">
      <w:pPr>
        <w:pStyle w:val="41"/>
        <w:shd w:val="clear" w:color="auto" w:fill="auto"/>
        <w:spacing w:before="0" w:line="180" w:lineRule="exact"/>
        <w:ind w:left="400" w:firstLine="0"/>
        <w:jc w:val="left"/>
      </w:pPr>
      <w:r>
        <w:rPr>
          <w:rStyle w:val="223"/>
        </w:rPr>
        <w:t>catch (Exception ex)</w:t>
      </w:r>
    </w:p>
    <w:p w:rsidR="005D19BB" w:rsidRDefault="00F53023">
      <w:pPr>
        <w:pStyle w:val="41"/>
        <w:shd w:val="clear" w:color="auto" w:fill="auto"/>
        <w:spacing w:before="0" w:line="180" w:lineRule="exact"/>
        <w:ind w:left="400" w:firstLine="0"/>
        <w:jc w:val="left"/>
      </w:pPr>
      <w:r>
        <w:rPr>
          <w:rStyle w:val="223"/>
        </w:rPr>
        <w:t>{</w:t>
      </w:r>
    </w:p>
    <w:p w:rsidR="005D19BB" w:rsidRDefault="00F53023">
      <w:pPr>
        <w:pStyle w:val="41"/>
        <w:shd w:val="clear" w:color="auto" w:fill="auto"/>
        <w:spacing w:before="0"/>
        <w:ind w:left="740" w:right="3320" w:firstLine="0"/>
        <w:jc w:val="right"/>
      </w:pPr>
      <w:r>
        <w:rPr>
          <w:rStyle w:val="223"/>
        </w:rPr>
        <w:t>MessageBox.Show("Could not save data!", "Warning",MessageBoxButton.OK,</w:t>
      </w:r>
    </w:p>
    <w:p w:rsidR="005D19BB" w:rsidRDefault="00F53023">
      <w:pPr>
        <w:pStyle w:val="41"/>
        <w:shd w:val="clear" w:color="auto" w:fill="auto"/>
        <w:spacing w:before="0"/>
        <w:ind w:left="1440" w:firstLine="0"/>
        <w:jc w:val="left"/>
      </w:pPr>
      <w:r>
        <w:rPr>
          <w:rStyle w:val="223"/>
        </w:rPr>
        <w:lastRenderedPageBreak/>
        <w:t>MessageBoxImage.Warning);</w:t>
      </w:r>
    </w:p>
    <w:p w:rsidR="005D19BB" w:rsidRDefault="00F53023">
      <w:pPr>
        <w:pStyle w:val="41"/>
        <w:shd w:val="clear" w:color="auto" w:fill="auto"/>
        <w:spacing w:before="0" w:line="180" w:lineRule="exact"/>
        <w:ind w:left="400" w:firstLine="0"/>
        <w:jc w:val="left"/>
      </w:pPr>
      <w:r>
        <w:rPr>
          <w:rStyle w:val="223"/>
        </w:rPr>
        <w:t>}</w:t>
      </w:r>
    </w:p>
    <w:p w:rsidR="005D19BB" w:rsidRDefault="00F53023">
      <w:pPr>
        <w:pStyle w:val="41"/>
        <w:shd w:val="clear" w:color="auto" w:fill="auto"/>
        <w:spacing w:before="0" w:after="234" w:line="180" w:lineRule="exact"/>
        <w:ind w:left="40" w:firstLine="0"/>
        <w:jc w:val="left"/>
      </w:pPr>
      <w:r>
        <w:rPr>
          <w:rStyle w:val="223"/>
        </w:rPr>
        <w:t>}</w:t>
      </w:r>
    </w:p>
    <w:p w:rsidR="005D19BB" w:rsidRDefault="00F53023">
      <w:pPr>
        <w:pStyle w:val="731"/>
        <w:keepNext/>
        <w:keepLines/>
        <w:numPr>
          <w:ilvl w:val="0"/>
          <w:numId w:val="88"/>
        </w:numPr>
        <w:shd w:val="clear" w:color="auto" w:fill="auto"/>
        <w:tabs>
          <w:tab w:val="left" w:pos="760"/>
        </w:tabs>
        <w:spacing w:before="0" w:after="87" w:line="230" w:lineRule="exact"/>
        <w:ind w:left="740" w:right="1040" w:hanging="340"/>
      </w:pPr>
      <w:bookmarkStart w:id="374" w:name="bookmark524"/>
      <w:r>
        <w:rPr>
          <w:rStyle w:val="732"/>
        </w:rPr>
        <w:t>Update the Grid’s XAML code to only show the first name, last name, and phone columns.</w:t>
      </w:r>
      <w:bookmarkEnd w:id="374"/>
    </w:p>
    <w:p w:rsidR="005D19BB" w:rsidRDefault="00F53023">
      <w:pPr>
        <w:pStyle w:val="41"/>
        <w:shd w:val="clear" w:color="auto" w:fill="auto"/>
        <w:spacing w:before="0" w:line="197" w:lineRule="exact"/>
        <w:ind w:left="40" w:firstLine="0"/>
        <w:jc w:val="left"/>
      </w:pPr>
      <w:r>
        <w:rPr>
          <w:rStyle w:val="223"/>
        </w:rPr>
        <w:t>&lt;DataGrid Name="dgAuthors" AutoGenerateColumns="False"</w:t>
      </w:r>
    </w:p>
    <w:p w:rsidR="005D19BB" w:rsidRDefault="00F53023">
      <w:pPr>
        <w:pStyle w:val="41"/>
        <w:shd w:val="clear" w:color="auto" w:fill="auto"/>
        <w:spacing w:before="0" w:line="197" w:lineRule="exact"/>
        <w:ind w:left="400" w:firstLine="340"/>
        <w:jc w:val="left"/>
      </w:pPr>
      <w:r>
        <w:rPr>
          <w:rStyle w:val="223"/>
        </w:rPr>
        <w:t>DockPanel.Dock="Bottom" ItemsSource="{Binding}"&gt;</w:t>
      </w:r>
    </w:p>
    <w:p w:rsidR="005D19BB" w:rsidRDefault="00F53023">
      <w:pPr>
        <w:pStyle w:val="41"/>
        <w:shd w:val="clear" w:color="auto" w:fill="auto"/>
        <w:spacing w:before="0" w:line="197" w:lineRule="exact"/>
        <w:ind w:left="400" w:firstLine="0"/>
        <w:jc w:val="left"/>
      </w:pPr>
      <w:r>
        <w:rPr>
          <w:rStyle w:val="223"/>
        </w:rPr>
        <w:t>&lt;DataGrid.Columns&gt;</w:t>
      </w:r>
    </w:p>
    <w:p w:rsidR="005D19BB" w:rsidRDefault="00F53023">
      <w:pPr>
        <w:pStyle w:val="41"/>
        <w:shd w:val="clear" w:color="auto" w:fill="auto"/>
        <w:spacing w:before="0" w:line="197" w:lineRule="exact"/>
        <w:ind w:left="400" w:firstLine="340"/>
        <w:jc w:val="left"/>
      </w:pPr>
      <w:r>
        <w:rPr>
          <w:rStyle w:val="223"/>
        </w:rPr>
        <w:t>&lt;DataGridTextColumn Header="Last Name" Binding="{Binding Path='au_lname'}</w:t>
      </w:r>
    </w:p>
    <w:p w:rsidR="005D19BB" w:rsidRDefault="00F53023">
      <w:pPr>
        <w:pStyle w:val="41"/>
        <w:shd w:val="clear" w:color="auto" w:fill="auto"/>
        <w:spacing w:before="0" w:line="180" w:lineRule="exact"/>
        <w:ind w:left="1100" w:firstLine="0"/>
        <w:jc w:val="left"/>
      </w:pPr>
      <w:r>
        <w:rPr>
          <w:rStyle w:val="223"/>
        </w:rPr>
        <w:t>" /&gt;</w:t>
      </w:r>
    </w:p>
    <w:p w:rsidR="005D19BB" w:rsidRDefault="00F53023">
      <w:pPr>
        <w:pStyle w:val="41"/>
        <w:shd w:val="clear" w:color="auto" w:fill="auto"/>
        <w:spacing w:before="0" w:line="180" w:lineRule="exact"/>
        <w:ind w:left="1100" w:right="240" w:hanging="340"/>
        <w:jc w:val="left"/>
      </w:pPr>
      <w:r>
        <w:rPr>
          <w:rStyle w:val="223"/>
        </w:rPr>
        <w:t>&lt;DataGridTextColumn Header="First Name" Binding="{Binding Path='au_fname'} " /&gt;</w:t>
      </w:r>
    </w:p>
    <w:p w:rsidR="005D19BB" w:rsidRDefault="00F53023">
      <w:pPr>
        <w:pStyle w:val="41"/>
        <w:shd w:val="clear" w:color="auto" w:fill="auto"/>
        <w:spacing w:before="0"/>
        <w:ind w:left="400" w:right="240" w:firstLine="340"/>
        <w:jc w:val="left"/>
      </w:pPr>
      <w:r>
        <w:rPr>
          <w:rStyle w:val="223"/>
        </w:rPr>
        <w:t xml:space="preserve">&lt;DataGridTextColumn Header="Phone" Binding="{Binding Path='phone'}" </w:t>
      </w:r>
      <w:r w:rsidRPr="00A2473A">
        <w:rPr>
          <w:rStyle w:val="223"/>
        </w:rPr>
        <w:t xml:space="preserve">/&gt; </w:t>
      </w:r>
      <w:r>
        <w:rPr>
          <w:rStyle w:val="223"/>
        </w:rPr>
        <w:t>&lt;/DataGrid.Columns&gt;</w:t>
      </w:r>
    </w:p>
    <w:p w:rsidR="005D19BB" w:rsidRDefault="00F53023">
      <w:pPr>
        <w:pStyle w:val="41"/>
        <w:shd w:val="clear" w:color="auto" w:fill="auto"/>
        <w:spacing w:before="0" w:after="277"/>
        <w:ind w:left="40" w:firstLine="0"/>
        <w:jc w:val="left"/>
      </w:pPr>
      <w:r>
        <w:rPr>
          <w:rStyle w:val="223"/>
        </w:rPr>
        <w:t>&lt;/DataGrid&gt;</w:t>
      </w:r>
    </w:p>
    <w:p w:rsidR="005D19BB" w:rsidRDefault="00F53023">
      <w:pPr>
        <w:pStyle w:val="731"/>
        <w:keepNext/>
        <w:keepLines/>
        <w:numPr>
          <w:ilvl w:val="0"/>
          <w:numId w:val="88"/>
        </w:numPr>
        <w:shd w:val="clear" w:color="auto" w:fill="auto"/>
        <w:tabs>
          <w:tab w:val="left" w:pos="760"/>
        </w:tabs>
        <w:spacing w:before="0" w:after="100" w:line="230" w:lineRule="exact"/>
        <w:ind w:left="400" w:right="1040" w:firstLine="0"/>
      </w:pPr>
      <w:bookmarkStart w:id="375" w:name="bookmark525"/>
      <w:r>
        <w:rPr>
          <w:rStyle w:val="732"/>
        </w:rPr>
        <w:t xml:space="preserve">Select Debug </w:t>
      </w:r>
      <w:r>
        <w:rPr>
          <w:rStyle w:val="730pt"/>
        </w:rPr>
        <w:t>&gt;</w:t>
      </w:r>
      <w:r>
        <w:rPr>
          <w:rStyle w:val="732"/>
        </w:rPr>
        <w:t xml:space="preserve"> Start. Test the application by loading the Get Data button. Update some of the Names. Click the Save Data button and then click the Get Data button to verify the names were saved to the database.</w:t>
      </w:r>
      <w:bookmarkEnd w:id="375"/>
    </w:p>
    <w:p w:rsidR="005D19BB" w:rsidRDefault="00F53023">
      <w:pPr>
        <w:pStyle w:val="731"/>
        <w:keepNext/>
        <w:keepLines/>
        <w:numPr>
          <w:ilvl w:val="0"/>
          <w:numId w:val="88"/>
        </w:numPr>
        <w:shd w:val="clear" w:color="auto" w:fill="auto"/>
        <w:tabs>
          <w:tab w:val="left" w:pos="750"/>
        </w:tabs>
        <w:spacing w:before="0" w:line="180" w:lineRule="exact"/>
        <w:ind w:left="400" w:firstLine="0"/>
        <w:sectPr w:rsidR="005D19BB">
          <w:type w:val="continuous"/>
          <w:pgSz w:w="11909" w:h="16838"/>
          <w:pgMar w:top="3345" w:right="1639" w:bottom="4766" w:left="2714" w:header="0" w:footer="3" w:gutter="0"/>
          <w:cols w:space="720"/>
          <w:noEndnote/>
          <w:docGrid w:linePitch="360"/>
        </w:sectPr>
      </w:pPr>
      <w:bookmarkStart w:id="376" w:name="bookmark526"/>
      <w:r>
        <w:rPr>
          <w:rStyle w:val="732"/>
        </w:rPr>
        <w:t>After testing, stop the debugger and exit Visual Studio.</w:t>
      </w:r>
      <w:bookmarkEnd w:id="376"/>
    </w:p>
    <w:p w:rsidR="005D19BB" w:rsidRDefault="00F53023">
      <w:pPr>
        <w:pStyle w:val="31"/>
        <w:keepNext/>
        <w:keepLines/>
        <w:shd w:val="clear" w:color="auto" w:fill="auto"/>
        <w:spacing w:before="0" w:after="87" w:line="330" w:lineRule="exact"/>
        <w:ind w:left="20"/>
      </w:pPr>
      <w:bookmarkStart w:id="377" w:name="bookmark527"/>
      <w:bookmarkStart w:id="378" w:name="bookmark528"/>
      <w:r>
        <w:rPr>
          <w:rStyle w:val="3a"/>
          <w:b/>
          <w:bCs/>
        </w:rPr>
        <w:lastRenderedPageBreak/>
        <w:t>Creating and Using Control and Data Templates</w:t>
      </w:r>
      <w:bookmarkEnd w:id="377"/>
      <w:bookmarkEnd w:id="378"/>
    </w:p>
    <w:p w:rsidR="005D19BB" w:rsidRDefault="00F53023">
      <w:pPr>
        <w:pStyle w:val="41"/>
        <w:shd w:val="clear" w:color="auto" w:fill="auto"/>
        <w:spacing w:before="0" w:after="140"/>
        <w:ind w:left="20" w:right="420" w:firstLine="0"/>
        <w:jc w:val="left"/>
      </w:pPr>
      <w:r>
        <w:rPr>
          <w:rStyle w:val="223"/>
        </w:rPr>
        <w:t>In WPF, every control has a template that manages its visual appearance. If you don't explicitly set its Style property, then it uses a default template. Creating a custom template and assigning it to the Style property is an excellent way to alter the look and feel of your applications. Figure 11-17 shows a standard button as well as a rounded button created by using a control template.</w:t>
      </w:r>
    </w:p>
    <w:p w:rsidR="005D19BB" w:rsidRDefault="00A2473A">
      <w:pPr>
        <w:framePr w:h="2242" w:wrap="notBeside" w:vAnchor="text" w:hAnchor="text" w:y="1"/>
        <w:rPr>
          <w:sz w:val="0"/>
          <w:szCs w:val="0"/>
        </w:rPr>
      </w:pPr>
      <w:r>
        <w:rPr>
          <w:noProof/>
          <w:lang w:val="ru-RU"/>
        </w:rPr>
        <w:lastRenderedPageBreak/>
        <w:drawing>
          <wp:inline distT="0" distB="0" distL="0" distR="0">
            <wp:extent cx="3058795" cy="1418590"/>
            <wp:effectExtent l="0" t="0" r="8255" b="0"/>
            <wp:docPr id="315" name="Рисунок 59" descr="C:\Users\Sandrov\AppData\Local\Temp\FineReader11\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ndrov\AppData\Local\Temp\FineReader11\media\image82.jpe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058795" cy="1418590"/>
                    </a:xfrm>
                    <a:prstGeom prst="rect">
                      <a:avLst/>
                    </a:prstGeom>
                    <a:noFill/>
                    <a:ln>
                      <a:noFill/>
                    </a:ln>
                  </pic:spPr>
                </pic:pic>
              </a:graphicData>
            </a:graphic>
          </wp:inline>
        </w:drawing>
      </w:r>
    </w:p>
    <w:p w:rsidR="005D19BB" w:rsidRDefault="00F53023">
      <w:pPr>
        <w:pStyle w:val="ab"/>
        <w:framePr w:h="2242" w:wrap="notBeside" w:vAnchor="text" w:hAnchor="text" w:y="1"/>
        <w:shd w:val="clear" w:color="auto" w:fill="auto"/>
        <w:spacing w:line="180" w:lineRule="exact"/>
      </w:pPr>
      <w:r>
        <w:rPr>
          <w:rStyle w:val="0ptf3"/>
        </w:rPr>
        <w:t xml:space="preserve">Figure 11-17. </w:t>
      </w:r>
      <w:r>
        <w:rPr>
          <w:rStyle w:val="af3"/>
          <w:i/>
          <w:iCs/>
        </w:rPr>
        <w:t>Creating a rounded button with a custom template</w:t>
      </w:r>
    </w:p>
    <w:p w:rsidR="005D19BB" w:rsidRDefault="005D19BB">
      <w:pPr>
        <w:rPr>
          <w:sz w:val="2"/>
          <w:szCs w:val="2"/>
        </w:rPr>
      </w:pPr>
    </w:p>
    <w:p w:rsidR="005D19BB" w:rsidRDefault="00F53023">
      <w:pPr>
        <w:pStyle w:val="41"/>
        <w:shd w:val="clear" w:color="auto" w:fill="auto"/>
        <w:spacing w:before="173" w:after="68" w:line="206" w:lineRule="exact"/>
        <w:ind w:left="20" w:right="420" w:firstLine="340"/>
        <w:jc w:val="left"/>
      </w:pPr>
      <w:r>
        <w:rPr>
          <w:rStyle w:val="223"/>
        </w:rPr>
        <w:t>The following XAML is the markup that defines the custom template used to create the rounded button in Figure 11-17.</w:t>
      </w:r>
    </w:p>
    <w:p w:rsidR="005D19BB" w:rsidRDefault="00F53023">
      <w:pPr>
        <w:pStyle w:val="41"/>
        <w:shd w:val="clear" w:color="auto" w:fill="auto"/>
        <w:spacing w:before="0" w:line="197" w:lineRule="exact"/>
        <w:ind w:left="20" w:firstLine="340"/>
        <w:jc w:val="left"/>
      </w:pPr>
      <w:r>
        <w:rPr>
          <w:rStyle w:val="223"/>
        </w:rPr>
        <w:t>&lt;Window.Resources&gt;</w:t>
      </w:r>
    </w:p>
    <w:p w:rsidR="005D19BB" w:rsidRDefault="00F53023">
      <w:pPr>
        <w:pStyle w:val="41"/>
        <w:shd w:val="clear" w:color="auto" w:fill="auto"/>
        <w:spacing w:before="0" w:line="197" w:lineRule="exact"/>
        <w:ind w:left="740" w:firstLine="0"/>
        <w:jc w:val="left"/>
      </w:pPr>
      <w:r>
        <w:rPr>
          <w:rStyle w:val="223"/>
        </w:rPr>
        <w:t>&lt;Style x:Key="RoundedButtonStyle" TargetType="Button"&gt;</w:t>
      </w:r>
    </w:p>
    <w:p w:rsidR="005D19BB" w:rsidRDefault="00F53023">
      <w:pPr>
        <w:pStyle w:val="41"/>
        <w:shd w:val="clear" w:color="auto" w:fill="auto"/>
        <w:spacing w:before="0" w:line="197" w:lineRule="exact"/>
        <w:ind w:left="1100" w:firstLine="0"/>
        <w:jc w:val="left"/>
      </w:pPr>
      <w:r>
        <w:rPr>
          <w:rStyle w:val="223"/>
        </w:rPr>
        <w:t>&lt;Setter Property="Template"&gt;</w:t>
      </w:r>
    </w:p>
    <w:p w:rsidR="005D19BB" w:rsidRDefault="00F53023">
      <w:pPr>
        <w:pStyle w:val="41"/>
        <w:shd w:val="clear" w:color="auto" w:fill="auto"/>
        <w:spacing w:before="0" w:line="197" w:lineRule="exact"/>
        <w:ind w:left="1460" w:firstLine="0"/>
        <w:jc w:val="left"/>
      </w:pPr>
      <w:r>
        <w:rPr>
          <w:rStyle w:val="223"/>
        </w:rPr>
        <w:t>&lt;Setter.Value&gt;</w:t>
      </w:r>
    </w:p>
    <w:p w:rsidR="005D19BB" w:rsidRDefault="00F53023">
      <w:pPr>
        <w:pStyle w:val="41"/>
        <w:shd w:val="clear" w:color="auto" w:fill="auto"/>
        <w:spacing w:before="0" w:line="197" w:lineRule="exact"/>
        <w:ind w:left="1820" w:firstLine="0"/>
        <w:jc w:val="left"/>
      </w:pPr>
      <w:r>
        <w:rPr>
          <w:rStyle w:val="223"/>
        </w:rPr>
        <w:t>&lt;ControlTemplate TargetType="{x:Type Button}"&gt;</w:t>
      </w:r>
    </w:p>
    <w:p w:rsidR="005D19BB" w:rsidRDefault="00F53023">
      <w:pPr>
        <w:pStyle w:val="41"/>
        <w:shd w:val="clear" w:color="auto" w:fill="auto"/>
        <w:spacing w:before="0" w:line="197" w:lineRule="exact"/>
        <w:ind w:left="2180" w:firstLine="0"/>
        <w:jc w:val="left"/>
      </w:pPr>
      <w:r>
        <w:rPr>
          <w:rStyle w:val="223"/>
        </w:rPr>
        <w:t>&lt;Grid&gt;</w:t>
      </w:r>
    </w:p>
    <w:p w:rsidR="005D19BB" w:rsidRDefault="00F53023">
      <w:pPr>
        <w:pStyle w:val="41"/>
        <w:shd w:val="clear" w:color="auto" w:fill="auto"/>
        <w:spacing w:before="0" w:line="197" w:lineRule="exact"/>
        <w:ind w:left="2560" w:right="2160" w:firstLine="0"/>
        <w:jc w:val="left"/>
      </w:pPr>
      <w:r>
        <w:rPr>
          <w:rStyle w:val="223"/>
        </w:rPr>
        <w:t>&lt;Ellipse Fill="{TemplateBinding Background}" Stroke="{TemplateBinding BorderBrush}"/&gt;</w:t>
      </w:r>
    </w:p>
    <w:p w:rsidR="005D19BB" w:rsidRDefault="00F53023">
      <w:pPr>
        <w:pStyle w:val="41"/>
        <w:shd w:val="clear" w:color="auto" w:fill="auto"/>
        <w:spacing w:before="0" w:line="197" w:lineRule="exact"/>
        <w:ind w:left="3800" w:right="2160" w:hanging="1220"/>
        <w:jc w:val="left"/>
      </w:pPr>
      <w:r>
        <w:rPr>
          <w:rStyle w:val="223"/>
        </w:rPr>
        <w:t>&lt;ContentPresenter HorizontalAlignment="Center" VerticalAlignment="Center"/&gt;</w:t>
      </w:r>
    </w:p>
    <w:p w:rsidR="005D19BB" w:rsidRDefault="00F53023">
      <w:pPr>
        <w:pStyle w:val="41"/>
        <w:shd w:val="clear" w:color="auto" w:fill="auto"/>
        <w:spacing w:before="0" w:line="197" w:lineRule="exact"/>
        <w:ind w:left="2180" w:firstLine="0"/>
        <w:jc w:val="left"/>
      </w:pPr>
      <w:r>
        <w:rPr>
          <w:rStyle w:val="223"/>
        </w:rPr>
        <w:t>&lt;/Grid&gt;</w:t>
      </w:r>
    </w:p>
    <w:p w:rsidR="005D19BB" w:rsidRDefault="00F53023">
      <w:pPr>
        <w:pStyle w:val="41"/>
        <w:shd w:val="clear" w:color="auto" w:fill="auto"/>
        <w:spacing w:before="0" w:line="197" w:lineRule="exact"/>
        <w:ind w:left="1820" w:firstLine="0"/>
        <w:jc w:val="left"/>
      </w:pPr>
      <w:r>
        <w:rPr>
          <w:rStyle w:val="223"/>
        </w:rPr>
        <w:t>&lt;/ControlTemplate&gt;</w:t>
      </w:r>
    </w:p>
    <w:p w:rsidR="005D19BB" w:rsidRDefault="00F53023">
      <w:pPr>
        <w:pStyle w:val="41"/>
        <w:shd w:val="clear" w:color="auto" w:fill="auto"/>
        <w:spacing w:before="0" w:line="197" w:lineRule="exact"/>
        <w:ind w:left="1460" w:firstLine="0"/>
        <w:jc w:val="left"/>
      </w:pPr>
      <w:r>
        <w:rPr>
          <w:rStyle w:val="223"/>
        </w:rPr>
        <w:t>&lt;/Setter.Value&gt;</w:t>
      </w:r>
    </w:p>
    <w:p w:rsidR="005D19BB" w:rsidRDefault="00F53023">
      <w:pPr>
        <w:pStyle w:val="41"/>
        <w:shd w:val="clear" w:color="auto" w:fill="auto"/>
        <w:spacing w:before="0" w:line="197" w:lineRule="exact"/>
        <w:ind w:left="1100" w:firstLine="0"/>
        <w:jc w:val="left"/>
      </w:pPr>
      <w:r>
        <w:rPr>
          <w:rStyle w:val="223"/>
        </w:rPr>
        <w:t>&lt;/Setter&gt;</w:t>
      </w:r>
    </w:p>
    <w:p w:rsidR="005D19BB" w:rsidRDefault="00F53023">
      <w:pPr>
        <w:pStyle w:val="41"/>
        <w:shd w:val="clear" w:color="auto" w:fill="auto"/>
        <w:spacing w:before="0" w:line="197" w:lineRule="exact"/>
        <w:ind w:left="740" w:firstLine="0"/>
        <w:jc w:val="left"/>
      </w:pPr>
      <w:r>
        <w:rPr>
          <w:rStyle w:val="223"/>
        </w:rPr>
        <w:t>&lt;/Style&gt;</w:t>
      </w:r>
    </w:p>
    <w:p w:rsidR="005D19BB" w:rsidRDefault="00F53023">
      <w:pPr>
        <w:pStyle w:val="41"/>
        <w:shd w:val="clear" w:color="auto" w:fill="auto"/>
        <w:spacing w:before="0" w:after="56" w:line="197" w:lineRule="exact"/>
        <w:ind w:left="20" w:firstLine="340"/>
        <w:jc w:val="left"/>
      </w:pPr>
      <w:r>
        <w:rPr>
          <w:rStyle w:val="223"/>
        </w:rPr>
        <w:t>&lt;/Window.Resources&gt;</w:t>
      </w:r>
    </w:p>
    <w:p w:rsidR="005D19BB" w:rsidRDefault="00F53023">
      <w:pPr>
        <w:pStyle w:val="41"/>
        <w:shd w:val="clear" w:color="auto" w:fill="auto"/>
        <w:spacing w:before="0" w:after="77"/>
        <w:ind w:left="20" w:right="420" w:firstLine="340"/>
        <w:jc w:val="left"/>
      </w:pPr>
      <w:r>
        <w:rPr>
          <w:rStyle w:val="223"/>
        </w:rPr>
        <w:t>The following XAML code is used to bind the custom style to a button using the button's Style property:</w:t>
      </w:r>
    </w:p>
    <w:p w:rsidR="005D19BB" w:rsidRDefault="00F53023">
      <w:pPr>
        <w:pStyle w:val="41"/>
        <w:shd w:val="clear" w:color="auto" w:fill="auto"/>
        <w:spacing w:before="0" w:after="26" w:line="180" w:lineRule="exact"/>
        <w:ind w:left="20" w:firstLine="0"/>
        <w:jc w:val="left"/>
      </w:pPr>
      <w:r>
        <w:rPr>
          <w:rStyle w:val="223"/>
        </w:rPr>
        <w:t>&lt;Button Content="Rounded Button" Style="{StaticResource RoundedButtonStyle}"</w:t>
      </w:r>
    </w:p>
    <w:p w:rsidR="005D19BB" w:rsidRDefault="00F53023">
      <w:pPr>
        <w:pStyle w:val="41"/>
        <w:shd w:val="clear" w:color="auto" w:fill="auto"/>
        <w:spacing w:before="0"/>
        <w:ind w:left="20" w:right="420" w:firstLine="340"/>
        <w:jc w:val="left"/>
      </w:pPr>
      <w:r>
        <w:rPr>
          <w:rStyle w:val="223"/>
        </w:rPr>
        <w:t>Along with control style templates, you can also create data templates. Data templates let you customize how your business objects will look when you bind them in your UI. A good example of when you need to use a custom data template is the list box. By default, it renders data as a single line of text. When you try to bind it to a list of employee objects, it calls the ToString() method and writes it out to the display. As you can see in Figure 11-18, this is clearly not what you want.</w:t>
      </w:r>
    </w:p>
    <w:p w:rsidR="005D19BB" w:rsidRDefault="00A2473A">
      <w:pPr>
        <w:framePr w:h="4550" w:wrap="notBeside" w:vAnchor="text" w:hAnchor="text" w:y="1"/>
        <w:rPr>
          <w:sz w:val="0"/>
          <w:szCs w:val="0"/>
        </w:rPr>
      </w:pPr>
      <w:r>
        <w:rPr>
          <w:noProof/>
          <w:lang w:val="ru-RU"/>
        </w:rPr>
        <w:lastRenderedPageBreak/>
        <w:drawing>
          <wp:inline distT="0" distB="0" distL="0" distR="0">
            <wp:extent cx="2890520" cy="2890520"/>
            <wp:effectExtent l="0" t="0" r="5080" b="5080"/>
            <wp:docPr id="314" name="Рисунок 60" descr="C:\Users\Sandrov\AppData\Local\Temp\FineReader11\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androv\AppData\Local\Temp\FineReader11\media\image83.jpe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90520" cy="2890520"/>
                    </a:xfrm>
                    <a:prstGeom prst="rect">
                      <a:avLst/>
                    </a:prstGeom>
                    <a:noFill/>
                    <a:ln>
                      <a:noFill/>
                    </a:ln>
                  </pic:spPr>
                </pic:pic>
              </a:graphicData>
            </a:graphic>
          </wp:inline>
        </w:drawing>
      </w:r>
    </w:p>
    <w:p w:rsidR="005D19BB" w:rsidRDefault="00F53023">
      <w:pPr>
        <w:pStyle w:val="ab"/>
        <w:framePr w:h="4550" w:wrap="notBeside" w:vAnchor="text" w:hAnchor="text" w:y="1"/>
        <w:shd w:val="clear" w:color="auto" w:fill="auto"/>
        <w:spacing w:line="180" w:lineRule="exact"/>
      </w:pPr>
      <w:r>
        <w:rPr>
          <w:rStyle w:val="0ptf3"/>
        </w:rPr>
        <w:t xml:space="preserve">Figure 11-18. </w:t>
      </w:r>
      <w:r>
        <w:rPr>
          <w:rStyle w:val="af3"/>
          <w:i/>
          <w:iCs/>
        </w:rPr>
        <w:t>ListBox using the default DataTemplate</w:t>
      </w:r>
    </w:p>
    <w:p w:rsidR="005D19BB" w:rsidRDefault="005D19BB">
      <w:pPr>
        <w:rPr>
          <w:sz w:val="2"/>
          <w:szCs w:val="2"/>
        </w:rPr>
      </w:pPr>
    </w:p>
    <w:p w:rsidR="005D19BB" w:rsidRDefault="00F53023">
      <w:pPr>
        <w:pStyle w:val="41"/>
        <w:shd w:val="clear" w:color="auto" w:fill="auto"/>
        <w:spacing w:before="153" w:after="64"/>
        <w:ind w:left="20" w:right="200" w:firstLine="360"/>
      </w:pPr>
      <w:r>
        <w:rPr>
          <w:rStyle w:val="223"/>
        </w:rPr>
        <w:t>By adding a DataTemplate to the ListBox control, you can not only get the employee data to display, but you can also control how it gets displayed. The following XAML adds a DataTemplate to the ListBox, and Figure 11-19 shows the result:</w:t>
      </w:r>
    </w:p>
    <w:p w:rsidR="005D19BB" w:rsidRDefault="00F53023">
      <w:pPr>
        <w:pStyle w:val="41"/>
        <w:shd w:val="clear" w:color="auto" w:fill="auto"/>
        <w:spacing w:before="0" w:line="197" w:lineRule="exact"/>
        <w:ind w:left="20" w:firstLine="0"/>
        <w:jc w:val="left"/>
      </w:pPr>
      <w:r>
        <w:rPr>
          <w:rStyle w:val="223"/>
        </w:rPr>
        <w:t>&lt;ListBox ItemsSource="{Binding}" &gt;</w:t>
      </w:r>
    </w:p>
    <w:p w:rsidR="005D19BB" w:rsidRDefault="00F53023">
      <w:pPr>
        <w:pStyle w:val="41"/>
        <w:shd w:val="clear" w:color="auto" w:fill="auto"/>
        <w:spacing w:before="0" w:line="197" w:lineRule="exact"/>
        <w:ind w:left="20" w:firstLine="360"/>
      </w:pPr>
      <w:r>
        <w:rPr>
          <w:rStyle w:val="223"/>
        </w:rPr>
        <w:t>&lt;ListBox.ItemTemplate&gt;</w:t>
      </w:r>
    </w:p>
    <w:p w:rsidR="005D19BB" w:rsidRDefault="00F53023">
      <w:pPr>
        <w:pStyle w:val="41"/>
        <w:shd w:val="clear" w:color="auto" w:fill="auto"/>
        <w:spacing w:before="0" w:line="197" w:lineRule="exact"/>
        <w:ind w:left="780" w:firstLine="0"/>
        <w:jc w:val="left"/>
      </w:pPr>
      <w:r>
        <w:rPr>
          <w:rStyle w:val="223"/>
        </w:rPr>
        <w:t>&lt;DataTemplate&gt;</w:t>
      </w:r>
    </w:p>
    <w:p w:rsidR="005D19BB" w:rsidRDefault="00F53023">
      <w:pPr>
        <w:pStyle w:val="41"/>
        <w:shd w:val="clear" w:color="auto" w:fill="auto"/>
        <w:spacing w:before="0" w:line="197" w:lineRule="exact"/>
        <w:ind w:left="1140" w:firstLine="0"/>
        <w:jc w:val="left"/>
      </w:pPr>
      <w:r>
        <w:rPr>
          <w:rStyle w:val="223"/>
        </w:rPr>
        <w:t>&lt;StackPanel Orientation="Horizontal"&gt;</w:t>
      </w:r>
    </w:p>
    <w:p w:rsidR="005D19BB" w:rsidRDefault="00F53023">
      <w:pPr>
        <w:pStyle w:val="41"/>
        <w:shd w:val="clear" w:color="auto" w:fill="auto"/>
        <w:spacing w:before="0" w:line="197" w:lineRule="exact"/>
        <w:ind w:left="1460" w:firstLine="0"/>
        <w:jc w:val="left"/>
      </w:pPr>
      <w:r>
        <w:rPr>
          <w:rStyle w:val="223"/>
        </w:rPr>
        <w:t xml:space="preserve">&lt;TextBlock FontWeight="Bold" Text="{Binding Path='lname'}" </w:t>
      </w:r>
      <w:r w:rsidRPr="00A2473A">
        <w:rPr>
          <w:rStyle w:val="223"/>
        </w:rPr>
        <w:t>/&gt;</w:t>
      </w:r>
    </w:p>
    <w:p w:rsidR="005D19BB" w:rsidRDefault="00F53023">
      <w:pPr>
        <w:pStyle w:val="41"/>
        <w:shd w:val="clear" w:color="auto" w:fill="auto"/>
        <w:spacing w:before="0" w:line="197" w:lineRule="exact"/>
        <w:ind w:left="1460" w:firstLine="0"/>
        <w:jc w:val="left"/>
      </w:pPr>
      <w:r>
        <w:rPr>
          <w:rStyle w:val="223"/>
        </w:rPr>
        <w:t xml:space="preserve">&lt;TextBlock Text=", " </w:t>
      </w:r>
      <w:r w:rsidRPr="00A2473A">
        <w:rPr>
          <w:rStyle w:val="223"/>
        </w:rPr>
        <w:t>/&gt;</w:t>
      </w:r>
    </w:p>
    <w:p w:rsidR="005D19BB" w:rsidRDefault="00F53023">
      <w:pPr>
        <w:pStyle w:val="41"/>
        <w:shd w:val="clear" w:color="auto" w:fill="auto"/>
        <w:spacing w:before="0" w:line="197" w:lineRule="exact"/>
        <w:ind w:left="1460" w:firstLine="0"/>
        <w:jc w:val="left"/>
      </w:pPr>
      <w:r>
        <w:rPr>
          <w:rStyle w:val="223"/>
        </w:rPr>
        <w:t xml:space="preserve">&lt;TextBlock Text="{Binding Path='fname'}" </w:t>
      </w:r>
      <w:r w:rsidRPr="00A2473A">
        <w:rPr>
          <w:rStyle w:val="223"/>
        </w:rPr>
        <w:t>/&gt;</w:t>
      </w:r>
    </w:p>
    <w:p w:rsidR="005D19BB" w:rsidRDefault="00F53023">
      <w:pPr>
        <w:pStyle w:val="41"/>
        <w:shd w:val="clear" w:color="auto" w:fill="auto"/>
        <w:spacing w:before="0" w:line="197" w:lineRule="exact"/>
        <w:ind w:left="1460" w:firstLine="0"/>
        <w:jc w:val="left"/>
      </w:pPr>
      <w:r>
        <w:rPr>
          <w:rStyle w:val="223"/>
        </w:rPr>
        <w:t xml:space="preserve">&lt;TextBlock Text=" " </w:t>
      </w:r>
      <w:r w:rsidRPr="00A2473A">
        <w:rPr>
          <w:rStyle w:val="223"/>
        </w:rPr>
        <w:t>/&gt;</w:t>
      </w:r>
    </w:p>
    <w:p w:rsidR="005D19BB" w:rsidRDefault="00F53023">
      <w:pPr>
        <w:pStyle w:val="41"/>
        <w:shd w:val="clear" w:color="auto" w:fill="auto"/>
        <w:spacing w:before="0" w:line="197" w:lineRule="exact"/>
        <w:ind w:left="1460" w:firstLine="0"/>
        <w:jc w:val="left"/>
      </w:pPr>
      <w:r>
        <w:rPr>
          <w:rStyle w:val="223"/>
        </w:rPr>
        <w:t xml:space="preserve">&lt;TextBlock Text="{Binding Path = 'minit'}" </w:t>
      </w:r>
      <w:r w:rsidRPr="00A2473A">
        <w:rPr>
          <w:rStyle w:val="223"/>
        </w:rPr>
        <w:t>/&gt;</w:t>
      </w:r>
    </w:p>
    <w:p w:rsidR="005D19BB" w:rsidRDefault="00F53023">
      <w:pPr>
        <w:pStyle w:val="41"/>
        <w:shd w:val="clear" w:color="auto" w:fill="auto"/>
        <w:spacing w:before="0" w:line="197" w:lineRule="exact"/>
        <w:ind w:left="1140" w:firstLine="0"/>
        <w:jc w:val="left"/>
      </w:pPr>
      <w:r>
        <w:rPr>
          <w:rStyle w:val="223"/>
        </w:rPr>
        <w:t>&lt;/StackPanel&gt;</w:t>
      </w:r>
    </w:p>
    <w:p w:rsidR="005D19BB" w:rsidRDefault="00F53023">
      <w:pPr>
        <w:pStyle w:val="41"/>
        <w:shd w:val="clear" w:color="auto" w:fill="auto"/>
        <w:spacing w:before="0" w:line="197" w:lineRule="exact"/>
        <w:ind w:left="780" w:firstLine="0"/>
        <w:jc w:val="left"/>
      </w:pPr>
      <w:r>
        <w:rPr>
          <w:rStyle w:val="223"/>
        </w:rPr>
        <w:t>&lt;/DataTemplate&gt;</w:t>
      </w:r>
    </w:p>
    <w:p w:rsidR="005D19BB" w:rsidRDefault="00F53023">
      <w:pPr>
        <w:pStyle w:val="41"/>
        <w:shd w:val="clear" w:color="auto" w:fill="auto"/>
        <w:spacing w:before="0" w:line="197" w:lineRule="exact"/>
        <w:ind w:left="20" w:firstLine="360"/>
      </w:pPr>
      <w:r>
        <w:rPr>
          <w:rStyle w:val="223"/>
        </w:rPr>
        <w:t>&lt;/ListBox.ItemTemplate&gt;</w:t>
      </w:r>
    </w:p>
    <w:p w:rsidR="005D19BB" w:rsidRDefault="00F53023">
      <w:pPr>
        <w:pStyle w:val="41"/>
        <w:shd w:val="clear" w:color="auto" w:fill="auto"/>
        <w:spacing w:before="0" w:line="197" w:lineRule="exact"/>
        <w:ind w:left="20" w:firstLine="0"/>
        <w:jc w:val="left"/>
      </w:pPr>
      <w:r>
        <w:rPr>
          <w:rStyle w:val="223"/>
        </w:rPr>
        <w:t>&lt;/ListBox&gt;</w:t>
      </w:r>
    </w:p>
    <w:p w:rsidR="005D19BB" w:rsidRDefault="00A2473A">
      <w:pPr>
        <w:framePr w:h="4550" w:wrap="notBeside" w:vAnchor="text" w:hAnchor="text" w:y="1"/>
        <w:rPr>
          <w:sz w:val="0"/>
          <w:szCs w:val="0"/>
        </w:rPr>
      </w:pPr>
      <w:r>
        <w:rPr>
          <w:noProof/>
          <w:lang w:val="ru-RU"/>
        </w:rPr>
        <w:lastRenderedPageBreak/>
        <w:drawing>
          <wp:inline distT="0" distB="0" distL="0" distR="0">
            <wp:extent cx="2890520" cy="2890520"/>
            <wp:effectExtent l="0" t="0" r="5080" b="5080"/>
            <wp:docPr id="313" name="Рисунок 61" descr="C:\Users\Sandrov\AppData\Local\Temp\FineReader11\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ndrov\AppData\Local\Temp\FineReader11\media\image84.jpe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90520" cy="2890520"/>
                    </a:xfrm>
                    <a:prstGeom prst="rect">
                      <a:avLst/>
                    </a:prstGeom>
                    <a:noFill/>
                    <a:ln>
                      <a:noFill/>
                    </a:ln>
                  </pic:spPr>
                </pic:pic>
              </a:graphicData>
            </a:graphic>
          </wp:inline>
        </w:drawing>
      </w:r>
    </w:p>
    <w:p w:rsidR="005D19BB" w:rsidRDefault="00F53023">
      <w:pPr>
        <w:pStyle w:val="ab"/>
        <w:framePr w:h="4550" w:wrap="notBeside" w:vAnchor="text" w:hAnchor="text" w:y="1"/>
        <w:shd w:val="clear" w:color="auto" w:fill="auto"/>
        <w:spacing w:line="180" w:lineRule="exact"/>
      </w:pPr>
      <w:r>
        <w:rPr>
          <w:rStyle w:val="0ptf3"/>
        </w:rPr>
        <w:t xml:space="preserve">Figure 11-19. </w:t>
      </w:r>
      <w:r>
        <w:rPr>
          <w:rStyle w:val="af3"/>
          <w:i/>
          <w:iCs/>
        </w:rPr>
        <w:t>ListBox using a custom DataTemplate</w:t>
      </w:r>
    </w:p>
    <w:p w:rsidR="005D19BB" w:rsidRDefault="005D19BB">
      <w:pPr>
        <w:rPr>
          <w:sz w:val="2"/>
          <w:szCs w:val="2"/>
        </w:rPr>
      </w:pPr>
    </w:p>
    <w:p w:rsidR="005D19BB" w:rsidRDefault="00F53023">
      <w:pPr>
        <w:pStyle w:val="41"/>
        <w:shd w:val="clear" w:color="auto" w:fill="auto"/>
        <w:spacing w:before="213" w:after="413"/>
        <w:ind w:right="220" w:firstLine="320"/>
      </w:pPr>
      <w:r>
        <w:rPr>
          <w:rStyle w:val="223"/>
        </w:rPr>
        <w:t>In the following activity, you will bind a ListBox control to an entity created from the Pubs database using an entity data model. You will also create a master detail view by synchronizing a ListBox control and a DataGrid control.</w:t>
      </w:r>
    </w:p>
    <w:p w:rsidR="005D19BB" w:rsidRDefault="00F53023">
      <w:pPr>
        <w:pStyle w:val="621"/>
        <w:keepNext/>
        <w:keepLines/>
        <w:shd w:val="clear" w:color="auto" w:fill="000000"/>
        <w:spacing w:after="323" w:line="210" w:lineRule="exact"/>
        <w:ind w:left="140"/>
      </w:pPr>
      <w:bookmarkStart w:id="379" w:name="bookmark529"/>
      <w:r>
        <w:rPr>
          <w:rStyle w:val="624"/>
          <w:b/>
          <w:bCs/>
        </w:rPr>
        <w:t>ACTIVITY 10-3. WORKING WITH DATA TEMPLATES</w:t>
      </w:r>
      <w:bookmarkEnd w:id="379"/>
    </w:p>
    <w:p w:rsidR="005D19BB" w:rsidRDefault="00F53023">
      <w:pPr>
        <w:pStyle w:val="41"/>
        <w:shd w:val="clear" w:color="auto" w:fill="auto"/>
        <w:spacing w:before="0" w:after="60" w:line="180" w:lineRule="exact"/>
        <w:ind w:firstLine="320"/>
      </w:pPr>
      <w:r>
        <w:rPr>
          <w:rStyle w:val="223"/>
        </w:rPr>
        <w:t>In this activity, you will become familiar with the following:</w:t>
      </w:r>
    </w:p>
    <w:p w:rsidR="005D19BB" w:rsidRDefault="00F53023">
      <w:pPr>
        <w:pStyle w:val="41"/>
        <w:numPr>
          <w:ilvl w:val="0"/>
          <w:numId w:val="74"/>
        </w:numPr>
        <w:shd w:val="clear" w:color="auto" w:fill="auto"/>
        <w:tabs>
          <w:tab w:val="left" w:pos="1215"/>
        </w:tabs>
        <w:spacing w:before="0" w:line="360" w:lineRule="exact"/>
        <w:ind w:left="1240" w:hanging="380"/>
        <w:jc w:val="left"/>
      </w:pPr>
      <w:r>
        <w:rPr>
          <w:rStyle w:val="223"/>
        </w:rPr>
        <w:t>Binding a ListBox to an Entity.</w:t>
      </w:r>
    </w:p>
    <w:p w:rsidR="005D19BB" w:rsidRDefault="00F53023">
      <w:pPr>
        <w:pStyle w:val="41"/>
        <w:numPr>
          <w:ilvl w:val="0"/>
          <w:numId w:val="74"/>
        </w:numPr>
        <w:shd w:val="clear" w:color="auto" w:fill="auto"/>
        <w:tabs>
          <w:tab w:val="left" w:pos="1215"/>
        </w:tabs>
        <w:spacing w:before="0" w:line="360" w:lineRule="exact"/>
        <w:ind w:left="1240" w:hanging="380"/>
        <w:jc w:val="left"/>
      </w:pPr>
      <w:r>
        <w:rPr>
          <w:rStyle w:val="223"/>
        </w:rPr>
        <w:t>Creating a DataTemplate.</w:t>
      </w:r>
    </w:p>
    <w:p w:rsidR="005D19BB" w:rsidRDefault="00F53023">
      <w:pPr>
        <w:pStyle w:val="41"/>
        <w:numPr>
          <w:ilvl w:val="0"/>
          <w:numId w:val="74"/>
        </w:numPr>
        <w:shd w:val="clear" w:color="auto" w:fill="auto"/>
        <w:tabs>
          <w:tab w:val="left" w:pos="1215"/>
        </w:tabs>
        <w:spacing w:before="0" w:line="360" w:lineRule="exact"/>
        <w:ind w:left="1240" w:hanging="380"/>
        <w:jc w:val="left"/>
      </w:pPr>
      <w:r>
        <w:rPr>
          <w:rStyle w:val="223"/>
        </w:rPr>
        <w:t>Creating a Master Detail View.</w:t>
      </w:r>
    </w:p>
    <w:p w:rsidR="005D19BB" w:rsidRDefault="00F53023">
      <w:pPr>
        <w:pStyle w:val="621"/>
        <w:keepNext/>
        <w:keepLines/>
        <w:shd w:val="clear" w:color="auto" w:fill="auto"/>
        <w:spacing w:after="204" w:line="360" w:lineRule="exact"/>
        <w:ind w:left="140"/>
      </w:pPr>
      <w:bookmarkStart w:id="380" w:name="bookmark530"/>
      <w:r>
        <w:rPr>
          <w:rStyle w:val="625"/>
          <w:b/>
          <w:bCs/>
        </w:rPr>
        <w:t>Binding a ListBox to an Entity</w:t>
      </w:r>
      <w:bookmarkEnd w:id="380"/>
    </w:p>
    <w:p w:rsidR="005D19BB" w:rsidRDefault="00F53023">
      <w:pPr>
        <w:pStyle w:val="41"/>
        <w:shd w:val="clear" w:color="auto" w:fill="auto"/>
        <w:spacing w:before="0" w:after="149" w:line="180" w:lineRule="exact"/>
        <w:ind w:firstLine="320"/>
      </w:pPr>
      <w:r>
        <w:rPr>
          <w:rStyle w:val="223"/>
        </w:rPr>
        <w:t>To bind a Listbox to an entity object, follow these steps:</w:t>
      </w:r>
    </w:p>
    <w:p w:rsidR="005D19BB" w:rsidRDefault="00F53023">
      <w:pPr>
        <w:pStyle w:val="41"/>
        <w:numPr>
          <w:ilvl w:val="0"/>
          <w:numId w:val="89"/>
        </w:numPr>
        <w:shd w:val="clear" w:color="auto" w:fill="auto"/>
        <w:tabs>
          <w:tab w:val="left" w:pos="1201"/>
        </w:tabs>
        <w:spacing w:before="0" w:after="149" w:line="180" w:lineRule="exact"/>
        <w:ind w:left="1240" w:hanging="380"/>
        <w:jc w:val="left"/>
      </w:pPr>
      <w:r>
        <w:rPr>
          <w:rStyle w:val="223"/>
        </w:rPr>
        <w:t xml:space="preserve">Start Visual Studio. Select File </w:t>
      </w:r>
      <w:r>
        <w:rPr>
          <w:rStyle w:val="0ptf"/>
        </w:rPr>
        <w:t>&gt;</w:t>
      </w:r>
      <w:r>
        <w:rPr>
          <w:rStyle w:val="223"/>
        </w:rPr>
        <w:t xml:space="preserve"> New </w:t>
      </w:r>
      <w:r>
        <w:rPr>
          <w:rStyle w:val="0ptf"/>
        </w:rPr>
        <w:t>&gt;</w:t>
      </w:r>
      <w:r>
        <w:rPr>
          <w:rStyle w:val="223"/>
        </w:rPr>
        <w:t xml:space="preserve"> Project.</w:t>
      </w:r>
    </w:p>
    <w:p w:rsidR="005D19BB" w:rsidRDefault="00F53023">
      <w:pPr>
        <w:pStyle w:val="41"/>
        <w:numPr>
          <w:ilvl w:val="0"/>
          <w:numId w:val="89"/>
        </w:numPr>
        <w:shd w:val="clear" w:color="auto" w:fill="auto"/>
        <w:tabs>
          <w:tab w:val="left" w:pos="1220"/>
        </w:tabs>
        <w:spacing w:before="0" w:after="121" w:line="180" w:lineRule="exact"/>
        <w:ind w:left="1240" w:hanging="380"/>
        <w:jc w:val="left"/>
      </w:pPr>
      <w:r>
        <w:rPr>
          <w:rStyle w:val="223"/>
        </w:rPr>
        <w:t>Choose WPF Application. Rename the project to Act11_3 and click the OK button.</w:t>
      </w:r>
    </w:p>
    <w:p w:rsidR="005D19BB" w:rsidRDefault="00F53023">
      <w:pPr>
        <w:pStyle w:val="41"/>
        <w:numPr>
          <w:ilvl w:val="0"/>
          <w:numId w:val="89"/>
        </w:numPr>
        <w:shd w:val="clear" w:color="auto" w:fill="auto"/>
        <w:tabs>
          <w:tab w:val="left" w:pos="1210"/>
        </w:tabs>
        <w:spacing w:before="0" w:line="221" w:lineRule="exact"/>
        <w:ind w:left="1240" w:right="1360" w:hanging="380"/>
        <w:jc w:val="left"/>
      </w:pPr>
      <w:r>
        <w:rPr>
          <w:rStyle w:val="223"/>
        </w:rPr>
        <w:t>After the project loads locate the Data Sources window. Click on the Add New Data Source link.</w:t>
      </w:r>
    </w:p>
    <w:p w:rsidR="005D19BB" w:rsidRDefault="00F53023">
      <w:pPr>
        <w:pStyle w:val="41"/>
        <w:numPr>
          <w:ilvl w:val="0"/>
          <w:numId w:val="89"/>
        </w:numPr>
        <w:shd w:val="clear" w:color="auto" w:fill="auto"/>
        <w:tabs>
          <w:tab w:val="left" w:pos="545"/>
        </w:tabs>
        <w:spacing w:before="0" w:line="350" w:lineRule="exact"/>
        <w:ind w:left="640" w:hanging="460"/>
      </w:pPr>
      <w:r>
        <w:rPr>
          <w:rStyle w:val="223"/>
        </w:rPr>
        <w:t>In the Data Source Configuration wizard, choose a data source type of Database.</w:t>
      </w:r>
    </w:p>
    <w:p w:rsidR="005D19BB" w:rsidRDefault="00F53023">
      <w:pPr>
        <w:pStyle w:val="41"/>
        <w:numPr>
          <w:ilvl w:val="0"/>
          <w:numId w:val="89"/>
        </w:numPr>
        <w:shd w:val="clear" w:color="auto" w:fill="auto"/>
        <w:tabs>
          <w:tab w:val="left" w:pos="540"/>
        </w:tabs>
        <w:spacing w:before="0" w:line="350" w:lineRule="exact"/>
        <w:ind w:left="640" w:hanging="460"/>
      </w:pPr>
      <w:r>
        <w:rPr>
          <w:rStyle w:val="223"/>
        </w:rPr>
        <w:lastRenderedPageBreak/>
        <w:t>In the Choose a Database Model window, select the Entity Data Model.</w:t>
      </w:r>
    </w:p>
    <w:p w:rsidR="005D19BB" w:rsidRDefault="00F53023">
      <w:pPr>
        <w:pStyle w:val="41"/>
        <w:numPr>
          <w:ilvl w:val="0"/>
          <w:numId w:val="89"/>
        </w:numPr>
        <w:shd w:val="clear" w:color="auto" w:fill="auto"/>
        <w:tabs>
          <w:tab w:val="left" w:pos="545"/>
        </w:tabs>
        <w:spacing w:before="0" w:line="350" w:lineRule="exact"/>
        <w:ind w:left="640" w:hanging="460"/>
      </w:pPr>
      <w:r>
        <w:rPr>
          <w:rStyle w:val="223"/>
        </w:rPr>
        <w:t>In the Choose Model Contents window, select the Generate from database option.</w:t>
      </w:r>
    </w:p>
    <w:p w:rsidR="005D19BB" w:rsidRDefault="00F53023">
      <w:pPr>
        <w:pStyle w:val="41"/>
        <w:numPr>
          <w:ilvl w:val="0"/>
          <w:numId w:val="89"/>
        </w:numPr>
        <w:shd w:val="clear" w:color="auto" w:fill="auto"/>
        <w:tabs>
          <w:tab w:val="left" w:pos="540"/>
        </w:tabs>
        <w:spacing w:before="0" w:after="160" w:line="230" w:lineRule="exact"/>
        <w:ind w:left="640" w:right="880" w:hanging="460"/>
      </w:pPr>
      <w:r>
        <w:rPr>
          <w:rStyle w:val="223"/>
        </w:rPr>
        <w:t>In the Choose your Data Connection window, select or create a connection to the Pubs database.</w:t>
      </w:r>
    </w:p>
    <w:p w:rsidR="005D19BB" w:rsidRDefault="00F53023">
      <w:pPr>
        <w:pStyle w:val="41"/>
        <w:numPr>
          <w:ilvl w:val="0"/>
          <w:numId w:val="89"/>
        </w:numPr>
        <w:shd w:val="clear" w:color="auto" w:fill="auto"/>
        <w:tabs>
          <w:tab w:val="left" w:pos="545"/>
        </w:tabs>
        <w:spacing w:before="0" w:after="118" w:line="180" w:lineRule="exact"/>
        <w:ind w:left="640" w:hanging="460"/>
      </w:pPr>
      <w:r>
        <w:rPr>
          <w:rStyle w:val="223"/>
        </w:rPr>
        <w:t>On the next screen, save the connection to the application configuration file.</w:t>
      </w:r>
    </w:p>
    <w:p w:rsidR="005D19BB" w:rsidRDefault="00F53023">
      <w:pPr>
        <w:pStyle w:val="41"/>
        <w:numPr>
          <w:ilvl w:val="0"/>
          <w:numId w:val="89"/>
        </w:numPr>
        <w:shd w:val="clear" w:color="auto" w:fill="auto"/>
        <w:tabs>
          <w:tab w:val="left" w:pos="545"/>
        </w:tabs>
        <w:spacing w:before="0" w:after="116" w:line="226" w:lineRule="exact"/>
        <w:ind w:left="640" w:right="880" w:hanging="460"/>
      </w:pPr>
      <w:r>
        <w:rPr>
          <w:rStyle w:val="223"/>
        </w:rPr>
        <w:t>In the Choose Your Database Objects window, expand the tables’ node and select the stores and sales tables. Click the Finish button.</w:t>
      </w:r>
    </w:p>
    <w:p w:rsidR="005D19BB" w:rsidRDefault="00F53023">
      <w:pPr>
        <w:pStyle w:val="41"/>
        <w:numPr>
          <w:ilvl w:val="0"/>
          <w:numId w:val="89"/>
        </w:numPr>
        <w:shd w:val="clear" w:color="auto" w:fill="auto"/>
        <w:tabs>
          <w:tab w:val="left" w:pos="535"/>
        </w:tabs>
        <w:spacing w:before="0" w:after="136" w:line="230" w:lineRule="exact"/>
        <w:ind w:left="640" w:right="880" w:hanging="460"/>
      </w:pPr>
      <w:r>
        <w:rPr>
          <w:rStyle w:val="223"/>
        </w:rPr>
        <w:t>Notice in the Solutions Explorer window a Model1.edmx file has been added to the file. This file contains the relational mapping between the entities and the tables in the pubs database.</w:t>
      </w:r>
    </w:p>
    <w:p w:rsidR="005D19BB" w:rsidRDefault="00F53023">
      <w:pPr>
        <w:pStyle w:val="621"/>
        <w:keepNext/>
        <w:keepLines/>
        <w:shd w:val="clear" w:color="auto" w:fill="auto"/>
        <w:spacing w:after="263" w:line="210" w:lineRule="exact"/>
        <w:ind w:left="240"/>
      </w:pPr>
      <w:bookmarkStart w:id="381" w:name="bookmark531"/>
      <w:r>
        <w:rPr>
          <w:rStyle w:val="625"/>
          <w:b/>
          <w:bCs/>
        </w:rPr>
        <w:t>Creating the Data Template</w:t>
      </w:r>
      <w:bookmarkEnd w:id="381"/>
    </w:p>
    <w:p w:rsidR="005D19BB" w:rsidRDefault="00F53023">
      <w:pPr>
        <w:pStyle w:val="41"/>
        <w:numPr>
          <w:ilvl w:val="0"/>
          <w:numId w:val="90"/>
        </w:numPr>
        <w:shd w:val="clear" w:color="auto" w:fill="auto"/>
        <w:tabs>
          <w:tab w:val="left" w:pos="521"/>
        </w:tabs>
        <w:spacing w:before="0" w:after="121" w:line="180" w:lineRule="exact"/>
        <w:ind w:left="640" w:hanging="460"/>
      </w:pPr>
      <w:r>
        <w:rPr>
          <w:rStyle w:val="223"/>
        </w:rPr>
        <w:t>Add a DockPanel and a ListBox control in the XAML Editor window.</w:t>
      </w:r>
    </w:p>
    <w:p w:rsidR="005D19BB" w:rsidRDefault="00F53023">
      <w:pPr>
        <w:pStyle w:val="41"/>
        <w:shd w:val="clear" w:color="auto" w:fill="auto"/>
        <w:spacing w:before="0" w:line="197" w:lineRule="exact"/>
        <w:ind w:left="640" w:hanging="460"/>
      </w:pPr>
      <w:r>
        <w:rPr>
          <w:rStyle w:val="223"/>
        </w:rPr>
        <w:t>&lt;Grid Name="StoresGrid"&gt;</w:t>
      </w:r>
    </w:p>
    <w:p w:rsidR="005D19BB" w:rsidRDefault="00F53023">
      <w:pPr>
        <w:pStyle w:val="41"/>
        <w:shd w:val="clear" w:color="auto" w:fill="auto"/>
        <w:spacing w:before="0" w:line="197" w:lineRule="exact"/>
        <w:ind w:left="640" w:hanging="460"/>
      </w:pPr>
      <w:r>
        <w:rPr>
          <w:rStyle w:val="223"/>
        </w:rPr>
        <w:t>&lt;DockPanel&gt;</w:t>
      </w:r>
    </w:p>
    <w:p w:rsidR="005D19BB" w:rsidRDefault="00F53023">
      <w:pPr>
        <w:pStyle w:val="41"/>
        <w:shd w:val="clear" w:color="auto" w:fill="auto"/>
        <w:spacing w:before="0" w:after="180" w:line="197" w:lineRule="exact"/>
        <w:ind w:left="640" w:firstLine="0"/>
        <w:jc w:val="left"/>
      </w:pPr>
      <w:r>
        <w:rPr>
          <w:rStyle w:val="223"/>
        </w:rPr>
        <w:t>&lt;ListBox Name="StoresList" DockPanel.Dock="Left" ItemsSource="{Binding}"&gt;</w:t>
      </w:r>
    </w:p>
    <w:p w:rsidR="005D19BB" w:rsidRDefault="00F53023">
      <w:pPr>
        <w:pStyle w:val="41"/>
        <w:shd w:val="clear" w:color="auto" w:fill="auto"/>
        <w:spacing w:before="0" w:line="197" w:lineRule="exact"/>
        <w:ind w:left="640" w:firstLine="0"/>
        <w:jc w:val="left"/>
      </w:pPr>
      <w:r>
        <w:rPr>
          <w:rStyle w:val="223"/>
        </w:rPr>
        <w:t>&lt;/ListBox&gt;</w:t>
      </w:r>
    </w:p>
    <w:p w:rsidR="005D19BB" w:rsidRDefault="00F53023">
      <w:pPr>
        <w:pStyle w:val="41"/>
        <w:shd w:val="clear" w:color="auto" w:fill="auto"/>
        <w:spacing w:before="0" w:line="197" w:lineRule="exact"/>
        <w:ind w:left="640" w:hanging="460"/>
      </w:pPr>
      <w:r>
        <w:rPr>
          <w:rStyle w:val="223"/>
        </w:rPr>
        <w:t>&lt;/DockPanel&gt;</w:t>
      </w:r>
    </w:p>
    <w:p w:rsidR="005D19BB" w:rsidRDefault="00F53023">
      <w:pPr>
        <w:pStyle w:val="41"/>
        <w:shd w:val="clear" w:color="auto" w:fill="auto"/>
        <w:spacing w:before="0" w:after="97" w:line="197" w:lineRule="exact"/>
        <w:ind w:left="640" w:hanging="460"/>
      </w:pPr>
      <w:r>
        <w:rPr>
          <w:rStyle w:val="223"/>
        </w:rPr>
        <w:t>&lt;/Grid&gt;</w:t>
      </w:r>
    </w:p>
    <w:p w:rsidR="005D19BB" w:rsidRDefault="00F53023">
      <w:pPr>
        <w:pStyle w:val="41"/>
        <w:numPr>
          <w:ilvl w:val="0"/>
          <w:numId w:val="90"/>
        </w:numPr>
        <w:shd w:val="clear" w:color="auto" w:fill="auto"/>
        <w:tabs>
          <w:tab w:val="left" w:pos="526"/>
        </w:tabs>
        <w:spacing w:before="0" w:after="157" w:line="226" w:lineRule="exact"/>
        <w:ind w:left="640" w:right="880" w:hanging="460"/>
      </w:pPr>
      <w:r>
        <w:rPr>
          <w:rStyle w:val="223"/>
        </w:rPr>
        <w:t>Add a Window_Loaded event handler in the code file that sets the DataContext of the ListBox to the stores entities.</w:t>
      </w:r>
    </w:p>
    <w:p w:rsidR="005D19BB" w:rsidRDefault="00F53023">
      <w:pPr>
        <w:pStyle w:val="41"/>
        <w:shd w:val="clear" w:color="auto" w:fill="auto"/>
        <w:spacing w:before="0" w:line="180" w:lineRule="exact"/>
        <w:ind w:left="640" w:hanging="460"/>
      </w:pPr>
      <w:r>
        <w:rPr>
          <w:rStyle w:val="223"/>
        </w:rPr>
        <w:t>private void Window_Loaded(object sender, RoutedEventArgs e)</w:t>
      </w:r>
    </w:p>
    <w:p w:rsidR="005D19BB" w:rsidRDefault="00F53023">
      <w:pPr>
        <w:pStyle w:val="41"/>
        <w:shd w:val="clear" w:color="auto" w:fill="auto"/>
        <w:spacing w:before="0" w:line="180" w:lineRule="exact"/>
        <w:ind w:left="640" w:hanging="460"/>
      </w:pPr>
      <w:r>
        <w:rPr>
          <w:rStyle w:val="223"/>
        </w:rPr>
        <w:t>{</w:t>
      </w:r>
    </w:p>
    <w:p w:rsidR="005D19BB" w:rsidRDefault="00F53023">
      <w:pPr>
        <w:pStyle w:val="41"/>
        <w:shd w:val="clear" w:color="auto" w:fill="auto"/>
        <w:spacing w:before="0"/>
        <w:ind w:left="200" w:right="3540" w:firstLine="0"/>
        <w:jc w:val="left"/>
      </w:pPr>
      <w:r>
        <w:rPr>
          <w:rStyle w:val="223"/>
        </w:rPr>
        <w:t>pubsEntities db = new pubsEntities(); this.StoresGrid.DataContext = db.stores;</w:t>
      </w:r>
    </w:p>
    <w:p w:rsidR="005D19BB" w:rsidRDefault="00F53023">
      <w:pPr>
        <w:pStyle w:val="41"/>
        <w:shd w:val="clear" w:color="auto" w:fill="auto"/>
        <w:spacing w:before="0" w:after="149" w:line="180" w:lineRule="exact"/>
        <w:ind w:left="640" w:hanging="460"/>
      </w:pPr>
      <w:r>
        <w:rPr>
          <w:rStyle w:val="223"/>
        </w:rPr>
        <w:t>}</w:t>
      </w:r>
    </w:p>
    <w:p w:rsidR="005D19BB" w:rsidRDefault="00F53023">
      <w:pPr>
        <w:pStyle w:val="41"/>
        <w:numPr>
          <w:ilvl w:val="0"/>
          <w:numId w:val="90"/>
        </w:numPr>
        <w:shd w:val="clear" w:color="auto" w:fill="auto"/>
        <w:tabs>
          <w:tab w:val="left" w:pos="530"/>
        </w:tabs>
        <w:spacing w:before="0" w:after="121" w:line="180" w:lineRule="exact"/>
        <w:ind w:left="640" w:hanging="460"/>
      </w:pPr>
      <w:r>
        <w:rPr>
          <w:rStyle w:val="223"/>
        </w:rPr>
        <w:t>Add a DataTemplate to display the store name in a TextBox control.</w:t>
      </w:r>
    </w:p>
    <w:p w:rsidR="005D19BB" w:rsidRDefault="00F53023">
      <w:pPr>
        <w:pStyle w:val="41"/>
        <w:shd w:val="clear" w:color="auto" w:fill="auto"/>
        <w:spacing w:before="0" w:line="197" w:lineRule="exact"/>
        <w:ind w:left="640" w:hanging="460"/>
      </w:pPr>
      <w:r>
        <w:rPr>
          <w:rStyle w:val="223"/>
        </w:rPr>
        <w:t>&lt;ListBox Name="StoresList" DockPanel.Dock="Left"</w:t>
      </w:r>
    </w:p>
    <w:p w:rsidR="005D19BB" w:rsidRDefault="00F53023">
      <w:pPr>
        <w:pStyle w:val="41"/>
        <w:shd w:val="clear" w:color="auto" w:fill="auto"/>
        <w:spacing w:before="0" w:line="197" w:lineRule="exact"/>
        <w:ind w:left="640" w:firstLine="0"/>
        <w:jc w:val="left"/>
      </w:pPr>
      <w:r>
        <w:rPr>
          <w:rStyle w:val="223"/>
        </w:rPr>
        <w:t>ItemsSource="{Binding}"&gt;</w:t>
      </w:r>
    </w:p>
    <w:p w:rsidR="005D19BB" w:rsidRDefault="00F53023">
      <w:pPr>
        <w:pStyle w:val="41"/>
        <w:shd w:val="clear" w:color="auto" w:fill="auto"/>
        <w:spacing w:before="0" w:line="197" w:lineRule="exact"/>
        <w:ind w:left="640" w:hanging="460"/>
      </w:pPr>
      <w:r>
        <w:rPr>
          <w:rStyle w:val="223"/>
        </w:rPr>
        <w:t>&lt;ListBox.ItemTemplate&gt;</w:t>
      </w:r>
    </w:p>
    <w:p w:rsidR="005D19BB" w:rsidRDefault="00F53023">
      <w:pPr>
        <w:pStyle w:val="41"/>
        <w:shd w:val="clear" w:color="auto" w:fill="auto"/>
        <w:spacing w:before="0" w:line="197" w:lineRule="exact"/>
        <w:ind w:left="640" w:firstLine="0"/>
        <w:jc w:val="left"/>
      </w:pPr>
      <w:r>
        <w:rPr>
          <w:rStyle w:val="223"/>
        </w:rPr>
        <w:t>&lt;DataTemplate&gt;</w:t>
      </w:r>
    </w:p>
    <w:p w:rsidR="005D19BB" w:rsidRDefault="00F53023">
      <w:pPr>
        <w:pStyle w:val="41"/>
        <w:shd w:val="clear" w:color="auto" w:fill="auto"/>
        <w:spacing w:before="0" w:line="197" w:lineRule="exact"/>
        <w:ind w:left="640" w:right="560" w:firstLine="440"/>
        <w:jc w:val="left"/>
      </w:pPr>
      <w:r>
        <w:rPr>
          <w:rStyle w:val="223"/>
        </w:rPr>
        <w:t xml:space="preserve">&lt;TextBlock FontWeight="Bold" Text="{Binding Path='stor_name'}" </w:t>
      </w:r>
      <w:r w:rsidRPr="00A2473A">
        <w:rPr>
          <w:rStyle w:val="223"/>
        </w:rPr>
        <w:t xml:space="preserve">/&gt; </w:t>
      </w:r>
      <w:r>
        <w:rPr>
          <w:rStyle w:val="223"/>
        </w:rPr>
        <w:t>&lt;/DataTemplate&gt;</w:t>
      </w:r>
    </w:p>
    <w:p w:rsidR="005D19BB" w:rsidRDefault="00F53023">
      <w:pPr>
        <w:pStyle w:val="41"/>
        <w:shd w:val="clear" w:color="auto" w:fill="auto"/>
        <w:spacing w:before="0" w:line="197" w:lineRule="exact"/>
        <w:ind w:left="640" w:hanging="460"/>
      </w:pPr>
      <w:r>
        <w:rPr>
          <w:rStyle w:val="223"/>
        </w:rPr>
        <w:t>&lt;/ListBox.ItemTemplate&gt;</w:t>
      </w:r>
    </w:p>
    <w:p w:rsidR="005D19BB" w:rsidRDefault="00F53023">
      <w:pPr>
        <w:pStyle w:val="41"/>
        <w:shd w:val="clear" w:color="auto" w:fill="auto"/>
        <w:spacing w:before="0" w:after="153" w:line="197" w:lineRule="exact"/>
        <w:ind w:left="640" w:hanging="460"/>
      </w:pPr>
      <w:r>
        <w:rPr>
          <w:rStyle w:val="223"/>
        </w:rPr>
        <w:t>&lt;/ListBox&gt;</w:t>
      </w:r>
    </w:p>
    <w:p w:rsidR="005D19BB" w:rsidRDefault="00F53023">
      <w:pPr>
        <w:pStyle w:val="41"/>
        <w:numPr>
          <w:ilvl w:val="0"/>
          <w:numId w:val="90"/>
        </w:numPr>
        <w:shd w:val="clear" w:color="auto" w:fill="auto"/>
        <w:tabs>
          <w:tab w:val="left" w:pos="540"/>
        </w:tabs>
        <w:spacing w:before="0" w:line="230" w:lineRule="exact"/>
        <w:ind w:left="640" w:right="1280" w:hanging="460"/>
        <w:jc w:val="left"/>
      </w:pPr>
      <w:r>
        <w:rPr>
          <w:rStyle w:val="223"/>
        </w:rPr>
        <w:t xml:space="preserve">Select Debug </w:t>
      </w:r>
      <w:r>
        <w:rPr>
          <w:rStyle w:val="0ptf"/>
        </w:rPr>
        <w:t>&gt;</w:t>
      </w:r>
      <w:r>
        <w:rPr>
          <w:rStyle w:val="223"/>
        </w:rPr>
        <w:t xml:space="preserve"> Start. Make sure the ListBox shows the store names. When you’re done viewing the ListBox, stop the debugger.</w:t>
      </w:r>
    </w:p>
    <w:p w:rsidR="005D19BB" w:rsidRDefault="00F53023">
      <w:pPr>
        <w:pStyle w:val="41"/>
        <w:numPr>
          <w:ilvl w:val="0"/>
          <w:numId w:val="90"/>
        </w:numPr>
        <w:shd w:val="clear" w:color="auto" w:fill="auto"/>
        <w:tabs>
          <w:tab w:val="left" w:pos="1095"/>
        </w:tabs>
        <w:spacing w:before="0" w:line="226" w:lineRule="exact"/>
        <w:ind w:left="1220" w:right="440" w:hanging="480"/>
      </w:pPr>
      <w:bookmarkStart w:id="382" w:name="bookmark532"/>
      <w:r>
        <w:rPr>
          <w:rStyle w:val="223"/>
        </w:rPr>
        <w:t>To implement a master/detail data view, add a DataGrid control to the DockPanel control after the ListBox control. The Binding of the grid is set to the same as the list box, which is the store entity, but the binding path is set to the sales entity.</w:t>
      </w:r>
      <w:bookmarkEnd w:id="382"/>
    </w:p>
    <w:p w:rsidR="005D19BB" w:rsidRDefault="00F53023">
      <w:pPr>
        <w:pStyle w:val="41"/>
        <w:shd w:val="clear" w:color="auto" w:fill="auto"/>
        <w:spacing w:before="0" w:after="79" w:line="226" w:lineRule="exact"/>
        <w:ind w:left="1220" w:right="440" w:firstLine="0"/>
        <w:jc w:val="left"/>
      </w:pPr>
      <w:r>
        <w:rPr>
          <w:rStyle w:val="223"/>
        </w:rPr>
        <w:lastRenderedPageBreak/>
        <w:t>This will cause the data grid to show the sales items of the store selected in the list box.</w:t>
      </w:r>
    </w:p>
    <w:p w:rsidR="005D19BB" w:rsidRDefault="00F53023">
      <w:pPr>
        <w:pStyle w:val="41"/>
        <w:shd w:val="clear" w:color="auto" w:fill="auto"/>
        <w:spacing w:before="0"/>
        <w:ind w:left="1220" w:hanging="480"/>
      </w:pPr>
      <w:r>
        <w:rPr>
          <w:rStyle w:val="223"/>
        </w:rPr>
        <w:t>&lt;DataGrid Name="SalesGrid" DockPanel.Dock="Right"</w:t>
      </w:r>
    </w:p>
    <w:p w:rsidR="005D19BB" w:rsidRDefault="00F53023">
      <w:pPr>
        <w:pStyle w:val="41"/>
        <w:shd w:val="clear" w:color="auto" w:fill="auto"/>
        <w:spacing w:before="0"/>
        <w:ind w:left="1220" w:right="200" w:firstLine="340"/>
        <w:jc w:val="left"/>
      </w:pPr>
      <w:r>
        <w:rPr>
          <w:rStyle w:val="223"/>
        </w:rPr>
        <w:t>ItemsSource="{Binding Path='sales'}" AutoGenerateColumns="False"&gt; &lt;DataGrid.Columns&gt;</w:t>
      </w:r>
    </w:p>
    <w:p w:rsidR="005D19BB" w:rsidRDefault="00F53023">
      <w:pPr>
        <w:pStyle w:val="41"/>
        <w:shd w:val="clear" w:color="auto" w:fill="auto"/>
        <w:spacing w:before="0"/>
        <w:ind w:left="740" w:right="440" w:firstLine="480"/>
        <w:jc w:val="left"/>
      </w:pPr>
      <w:r>
        <w:rPr>
          <w:rStyle w:val="223"/>
        </w:rPr>
        <w:t>&lt;DataGridTextColumn Header="Order Number" Binding="{Binding^ Path='ord_num'}"/&gt;</w:t>
      </w:r>
    </w:p>
    <w:p w:rsidR="005D19BB" w:rsidRDefault="00F53023">
      <w:pPr>
        <w:pStyle w:val="41"/>
        <w:shd w:val="clear" w:color="auto" w:fill="auto"/>
        <w:spacing w:before="0"/>
        <w:ind w:left="740" w:right="440" w:firstLine="480"/>
        <w:jc w:val="left"/>
      </w:pPr>
      <w:r>
        <w:rPr>
          <w:rStyle w:val="223"/>
        </w:rPr>
        <w:t>&lt;DataGridTextColumn Header="Order Date" Binding="{Binding^ Path='ord_date'}"/&gt;</w:t>
      </w:r>
    </w:p>
    <w:p w:rsidR="005D19BB" w:rsidRDefault="00F53023">
      <w:pPr>
        <w:pStyle w:val="41"/>
        <w:shd w:val="clear" w:color="auto" w:fill="auto"/>
        <w:spacing w:before="0"/>
        <w:ind w:left="740" w:firstLine="480"/>
        <w:jc w:val="left"/>
      </w:pPr>
      <w:r>
        <w:rPr>
          <w:rStyle w:val="223"/>
        </w:rPr>
        <w:t>&lt;/DataGrid.Columns&gt;</w:t>
      </w:r>
    </w:p>
    <w:p w:rsidR="005D19BB" w:rsidRDefault="00F53023">
      <w:pPr>
        <w:pStyle w:val="41"/>
        <w:shd w:val="clear" w:color="auto" w:fill="auto"/>
        <w:spacing w:before="0" w:after="41"/>
        <w:ind w:left="1220" w:hanging="480"/>
      </w:pPr>
      <w:r>
        <w:rPr>
          <w:rStyle w:val="223"/>
        </w:rPr>
        <w:t>&lt;/DataGrid&gt;</w:t>
      </w:r>
    </w:p>
    <w:p w:rsidR="005D19BB" w:rsidRDefault="00F53023">
      <w:pPr>
        <w:pStyle w:val="41"/>
        <w:numPr>
          <w:ilvl w:val="0"/>
          <w:numId w:val="90"/>
        </w:numPr>
        <w:shd w:val="clear" w:color="auto" w:fill="auto"/>
        <w:tabs>
          <w:tab w:val="left" w:pos="1090"/>
        </w:tabs>
        <w:spacing w:before="0" w:after="97" w:line="226" w:lineRule="exact"/>
        <w:ind w:left="1220" w:right="200" w:hanging="480"/>
        <w:jc w:val="left"/>
      </w:pPr>
      <w:r>
        <w:rPr>
          <w:rStyle w:val="223"/>
        </w:rPr>
        <w:t>Add the following property to the ListBox control in the XAML code. This will ensure that the ListBox control and DataGrid control will remain in sync.</w:t>
      </w:r>
    </w:p>
    <w:p w:rsidR="005D19BB" w:rsidRDefault="00F53023">
      <w:pPr>
        <w:pStyle w:val="41"/>
        <w:shd w:val="clear" w:color="auto" w:fill="auto"/>
        <w:spacing w:before="0" w:after="104" w:line="180" w:lineRule="exact"/>
        <w:ind w:left="1220" w:hanging="480"/>
      </w:pPr>
      <w:r>
        <w:rPr>
          <w:rStyle w:val="223"/>
        </w:rPr>
        <w:t>IsSynchronizedWithCurrentItem="True"</w:t>
      </w:r>
    </w:p>
    <w:p w:rsidR="005D19BB" w:rsidRDefault="00F53023">
      <w:pPr>
        <w:pStyle w:val="41"/>
        <w:numPr>
          <w:ilvl w:val="0"/>
          <w:numId w:val="90"/>
        </w:numPr>
        <w:shd w:val="clear" w:color="auto" w:fill="auto"/>
        <w:tabs>
          <w:tab w:val="left" w:pos="1100"/>
        </w:tabs>
        <w:spacing w:before="0" w:after="14" w:line="230" w:lineRule="exact"/>
        <w:ind w:left="1220" w:right="200" w:hanging="480"/>
        <w:jc w:val="left"/>
      </w:pPr>
      <w:r>
        <w:rPr>
          <w:rStyle w:val="223"/>
        </w:rPr>
        <w:t>Launch the application in the debugger. Your window should look similar to Figure 11-20. Click on different stores in the list box. You should see the data grid update with the store’s sales data. After testing, stop the debugger and close Visual Studio.</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23"/>
        <w:gridCol w:w="1416"/>
        <w:gridCol w:w="2218"/>
      </w:tblGrid>
      <w:tr w:rsidR="005D19BB">
        <w:trPr>
          <w:trHeight w:hRule="exact" w:val="293"/>
          <w:jc w:val="center"/>
        </w:trPr>
        <w:tc>
          <w:tcPr>
            <w:tcW w:w="4939" w:type="dxa"/>
            <w:gridSpan w:val="2"/>
            <w:vMerge w:val="restart"/>
            <w:tcBorders>
              <w:top w:val="single" w:sz="4" w:space="0" w:color="auto"/>
              <w:lef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after="60" w:line="160" w:lineRule="exact"/>
              <w:ind w:left="20" w:firstLine="0"/>
              <w:jc w:val="left"/>
            </w:pPr>
            <w:r>
              <w:rPr>
                <w:rStyle w:val="ArialNarrow8ptb"/>
              </w:rPr>
              <w:t>r</w:t>
            </w:r>
          </w:p>
          <w:p w:rsidR="005D19BB" w:rsidRDefault="00F53023">
            <w:pPr>
              <w:pStyle w:val="41"/>
              <w:framePr w:w="7157" w:wrap="notBeside" w:vAnchor="text" w:hAnchor="text" w:xAlign="center" w:y="1"/>
              <w:shd w:val="clear" w:color="auto" w:fill="auto"/>
              <w:spacing w:before="60" w:line="160" w:lineRule="exact"/>
              <w:ind w:left="140" w:firstLine="0"/>
              <w:jc w:val="left"/>
            </w:pPr>
            <w:r>
              <w:rPr>
                <w:rStyle w:val="ArialNarrow8ptd"/>
              </w:rPr>
              <w:t xml:space="preserve">* </w:t>
            </w:r>
            <w:r>
              <w:rPr>
                <w:rStyle w:val="ArialNarrow8pte"/>
              </w:rPr>
              <w:t>MainWindow</w:t>
            </w:r>
          </w:p>
        </w:tc>
        <w:tc>
          <w:tcPr>
            <w:tcW w:w="2218" w:type="dxa"/>
            <w:tcBorders>
              <w:top w:val="single" w:sz="4" w:space="0" w:color="auto"/>
              <w:left w:val="single" w:sz="4" w:space="0" w:color="auto"/>
              <w:righ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160" w:lineRule="exact"/>
              <w:ind w:right="40" w:firstLine="0"/>
              <w:jc w:val="right"/>
            </w:pPr>
            <w:r>
              <w:rPr>
                <w:rStyle w:val="ArialNarrow8ptf"/>
              </w:rPr>
              <w:t xml:space="preserve">I </w:t>
            </w:r>
            <w:r>
              <w:rPr>
                <w:rStyle w:val="ArialNarrow8ptb"/>
              </w:rPr>
              <w:t xml:space="preserve">1=1 0 £3 </w:t>
            </w:r>
            <w:r>
              <w:rPr>
                <w:rStyle w:val="ArialNarrow8ptb"/>
                <w:vertAlign w:val="superscript"/>
              </w:rPr>
              <w:t>1</w:t>
            </w:r>
          </w:p>
        </w:tc>
      </w:tr>
      <w:tr w:rsidR="005D19BB">
        <w:trPr>
          <w:trHeight w:hRule="exact" w:val="158"/>
          <w:jc w:val="center"/>
        </w:trPr>
        <w:tc>
          <w:tcPr>
            <w:tcW w:w="4939" w:type="dxa"/>
            <w:gridSpan w:val="2"/>
            <w:vMerge/>
            <w:tcBorders>
              <w:left w:val="single" w:sz="4" w:space="0" w:color="auto"/>
            </w:tcBorders>
            <w:shd w:val="clear" w:color="auto" w:fill="FFFFFF"/>
          </w:tcPr>
          <w:p w:rsidR="005D19BB" w:rsidRDefault="005D19BB">
            <w:pPr>
              <w:framePr w:w="7157" w:wrap="notBeside" w:vAnchor="text" w:hAnchor="text" w:xAlign="center" w:y="1"/>
            </w:pPr>
          </w:p>
        </w:tc>
        <w:tc>
          <w:tcPr>
            <w:tcW w:w="2218" w:type="dxa"/>
            <w:tcBorders>
              <w:top w:val="single" w:sz="4" w:space="0" w:color="auto"/>
              <w:left w:val="single" w:sz="4" w:space="0" w:color="auto"/>
              <w:right w:val="single" w:sz="4" w:space="0" w:color="auto"/>
            </w:tcBorders>
            <w:shd w:val="clear" w:color="auto" w:fill="FFFFFF"/>
          </w:tcPr>
          <w:p w:rsidR="005D19BB" w:rsidRDefault="005D19BB">
            <w:pPr>
              <w:framePr w:w="7157" w:wrap="notBeside" w:vAnchor="text" w:hAnchor="text" w:xAlign="center" w:y="1"/>
              <w:rPr>
                <w:sz w:val="10"/>
                <w:szCs w:val="10"/>
              </w:rPr>
            </w:pPr>
          </w:p>
        </w:tc>
      </w:tr>
      <w:tr w:rsidR="005D19BB">
        <w:trPr>
          <w:trHeight w:hRule="exact" w:val="370"/>
          <w:jc w:val="center"/>
        </w:trPr>
        <w:tc>
          <w:tcPr>
            <w:tcW w:w="3523" w:type="dxa"/>
            <w:vMerge w:val="restart"/>
            <w:tcBorders>
              <w:top w:val="single" w:sz="4" w:space="0" w:color="auto"/>
              <w:lef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240" w:lineRule="exact"/>
              <w:ind w:left="200" w:firstLine="0"/>
              <w:jc w:val="left"/>
            </w:pPr>
            <w:r>
              <w:rPr>
                <w:rStyle w:val="ArialNarrow8ptf0"/>
              </w:rPr>
              <w:t xml:space="preserve">Eric the </w:t>
            </w:r>
            <w:r>
              <w:rPr>
                <w:rStyle w:val="ArialNarrow8ptf1"/>
              </w:rPr>
              <w:t xml:space="preserve">Read </w:t>
            </w:r>
            <w:r>
              <w:rPr>
                <w:rStyle w:val="ArialNarrow8ptf0"/>
              </w:rPr>
              <w:t xml:space="preserve">Books DRC Books News &amp; </w:t>
            </w:r>
            <w:r>
              <w:rPr>
                <w:rStyle w:val="ArialNarrow8ptf1"/>
              </w:rPr>
              <w:t>Brews</w:t>
            </w:r>
          </w:p>
          <w:p w:rsidR="005D19BB" w:rsidRDefault="00F53023">
            <w:pPr>
              <w:pStyle w:val="41"/>
              <w:framePr w:w="7157" w:wrap="notBeside" w:vAnchor="text" w:hAnchor="text" w:xAlign="center" w:y="1"/>
              <w:shd w:val="clear" w:color="auto" w:fill="auto"/>
              <w:spacing w:before="0" w:line="240" w:lineRule="exact"/>
              <w:ind w:firstLine="0"/>
            </w:pPr>
            <w:r>
              <w:rPr>
                <w:rStyle w:val="ArialNarrow8ptf0"/>
              </w:rPr>
              <w:t xml:space="preserve">Doc-U-Mat: Quality Laundry and </w:t>
            </w:r>
            <w:r>
              <w:rPr>
                <w:rStyle w:val="ArialNarrow8ptf1"/>
              </w:rPr>
              <w:t xml:space="preserve">Books </w:t>
            </w:r>
            <w:r>
              <w:rPr>
                <w:rStyle w:val="ArialNarrow8ptf0"/>
              </w:rPr>
              <w:t>Fricative Bookshop</w:t>
            </w:r>
          </w:p>
        </w:tc>
        <w:tc>
          <w:tcPr>
            <w:tcW w:w="3634" w:type="dxa"/>
            <w:gridSpan w:val="2"/>
            <w:tcBorders>
              <w:top w:val="single" w:sz="4" w:space="0" w:color="auto"/>
              <w:left w:val="single" w:sz="4" w:space="0" w:color="auto"/>
              <w:righ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160" w:lineRule="exact"/>
              <w:ind w:left="200" w:firstLine="0"/>
              <w:jc w:val="left"/>
            </w:pPr>
            <w:r>
              <w:rPr>
                <w:rStyle w:val="ArialNarrow8pt7"/>
              </w:rPr>
              <w:t xml:space="preserve">Order </w:t>
            </w:r>
            <w:r>
              <w:rPr>
                <w:rStyle w:val="ArialNarrow8pt8"/>
              </w:rPr>
              <w:t xml:space="preserve">Mumber </w:t>
            </w:r>
            <w:r>
              <w:rPr>
                <w:rStyle w:val="ArialNarrow8pt7"/>
              </w:rPr>
              <w:t>Order Date</w:t>
            </w:r>
          </w:p>
        </w:tc>
      </w:tr>
      <w:tr w:rsidR="005D19BB">
        <w:trPr>
          <w:trHeight w:hRule="exact" w:val="283"/>
          <w:jc w:val="center"/>
        </w:trPr>
        <w:tc>
          <w:tcPr>
            <w:tcW w:w="3523" w:type="dxa"/>
            <w:vMerge/>
            <w:tcBorders>
              <w:left w:val="single" w:sz="4" w:space="0" w:color="auto"/>
            </w:tcBorders>
            <w:shd w:val="clear" w:color="auto" w:fill="FFFFFF"/>
          </w:tcPr>
          <w:p w:rsidR="005D19BB" w:rsidRDefault="005D19BB">
            <w:pPr>
              <w:framePr w:w="7157" w:wrap="notBeside" w:vAnchor="text" w:hAnchor="text" w:xAlign="center" w:y="1"/>
            </w:pPr>
          </w:p>
        </w:tc>
        <w:tc>
          <w:tcPr>
            <w:tcW w:w="1416" w:type="dxa"/>
            <w:tcBorders>
              <w:top w:val="single" w:sz="4" w:space="0" w:color="auto"/>
              <w:lef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160" w:lineRule="exact"/>
              <w:ind w:left="160" w:firstLine="0"/>
              <w:jc w:val="left"/>
            </w:pPr>
            <w:r>
              <w:rPr>
                <w:rStyle w:val="ArialNarrow8pt7"/>
              </w:rPr>
              <w:t>QQ2299</w:t>
            </w:r>
          </w:p>
        </w:tc>
        <w:tc>
          <w:tcPr>
            <w:tcW w:w="2218" w:type="dxa"/>
            <w:tcBorders>
              <w:top w:val="single" w:sz="4" w:space="0" w:color="auto"/>
              <w:left w:val="single" w:sz="4" w:space="0" w:color="auto"/>
              <w:righ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160" w:lineRule="exact"/>
              <w:ind w:left="60" w:firstLine="0"/>
              <w:jc w:val="left"/>
            </w:pPr>
            <w:r>
              <w:rPr>
                <w:rStyle w:val="ArialNarrow8pt8"/>
                <w:lang w:val="ru-RU"/>
              </w:rPr>
              <w:t xml:space="preserve">10/28/1993 </w:t>
            </w:r>
            <w:r>
              <w:rPr>
                <w:rStyle w:val="ArialNarrow8pt8"/>
              </w:rPr>
              <w:t>12:00:00 AM</w:t>
            </w:r>
          </w:p>
        </w:tc>
      </w:tr>
      <w:tr w:rsidR="005D19BB">
        <w:trPr>
          <w:trHeight w:hRule="exact" w:val="283"/>
          <w:jc w:val="center"/>
        </w:trPr>
        <w:tc>
          <w:tcPr>
            <w:tcW w:w="3523" w:type="dxa"/>
            <w:vMerge/>
            <w:tcBorders>
              <w:left w:val="single" w:sz="4" w:space="0" w:color="auto"/>
            </w:tcBorders>
            <w:shd w:val="clear" w:color="auto" w:fill="FFFFFF"/>
          </w:tcPr>
          <w:p w:rsidR="005D19BB" w:rsidRDefault="005D19BB">
            <w:pPr>
              <w:framePr w:w="7157" w:wrap="notBeside" w:vAnchor="text" w:hAnchor="text" w:xAlign="center" w:y="1"/>
            </w:pPr>
          </w:p>
        </w:tc>
        <w:tc>
          <w:tcPr>
            <w:tcW w:w="1416" w:type="dxa"/>
            <w:tcBorders>
              <w:top w:val="single" w:sz="4" w:space="0" w:color="auto"/>
              <w:lef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160" w:lineRule="exact"/>
              <w:ind w:left="160" w:firstLine="0"/>
              <w:jc w:val="left"/>
            </w:pPr>
            <w:r>
              <w:rPr>
                <w:rStyle w:val="ArialNarrow8pt7"/>
              </w:rPr>
              <w:t>TQ456</w:t>
            </w:r>
          </w:p>
        </w:tc>
        <w:tc>
          <w:tcPr>
            <w:tcW w:w="2218" w:type="dxa"/>
            <w:tcBorders>
              <w:top w:val="single" w:sz="4" w:space="0" w:color="auto"/>
              <w:left w:val="single" w:sz="4" w:space="0" w:color="auto"/>
              <w:righ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160" w:lineRule="exact"/>
              <w:ind w:left="60" w:firstLine="0"/>
              <w:jc w:val="left"/>
            </w:pPr>
            <w:r>
              <w:rPr>
                <w:rStyle w:val="ArialNarrow8pt8"/>
                <w:lang w:val="ru-RU"/>
              </w:rPr>
              <w:t xml:space="preserve">12/12/1993 </w:t>
            </w:r>
            <w:r>
              <w:rPr>
                <w:rStyle w:val="ArialNarrow8pt8"/>
              </w:rPr>
              <w:t>12:00:00 AM</w:t>
            </w:r>
          </w:p>
        </w:tc>
      </w:tr>
      <w:tr w:rsidR="005D19BB">
        <w:trPr>
          <w:trHeight w:hRule="exact" w:val="288"/>
          <w:jc w:val="center"/>
        </w:trPr>
        <w:tc>
          <w:tcPr>
            <w:tcW w:w="3523" w:type="dxa"/>
            <w:vMerge/>
            <w:tcBorders>
              <w:left w:val="single" w:sz="4" w:space="0" w:color="auto"/>
            </w:tcBorders>
            <w:shd w:val="clear" w:color="auto" w:fill="FFFFFF"/>
          </w:tcPr>
          <w:p w:rsidR="005D19BB" w:rsidRDefault="005D19BB">
            <w:pPr>
              <w:framePr w:w="7157" w:wrap="notBeside" w:vAnchor="text" w:hAnchor="text" w:xAlign="center" w:y="1"/>
            </w:pPr>
          </w:p>
        </w:tc>
        <w:tc>
          <w:tcPr>
            <w:tcW w:w="1416" w:type="dxa"/>
            <w:tcBorders>
              <w:top w:val="single" w:sz="4" w:space="0" w:color="auto"/>
              <w:lef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160" w:lineRule="exact"/>
              <w:ind w:left="160" w:firstLine="0"/>
              <w:jc w:val="left"/>
            </w:pPr>
            <w:r>
              <w:rPr>
                <w:rStyle w:val="ArialNarrow8pt7"/>
              </w:rPr>
              <w:t>X999</w:t>
            </w:r>
          </w:p>
        </w:tc>
        <w:tc>
          <w:tcPr>
            <w:tcW w:w="2218" w:type="dxa"/>
            <w:tcBorders>
              <w:top w:val="single" w:sz="4" w:space="0" w:color="auto"/>
              <w:left w:val="single" w:sz="4" w:space="0" w:color="auto"/>
              <w:righ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160" w:lineRule="exact"/>
              <w:ind w:left="60" w:firstLine="0"/>
              <w:jc w:val="left"/>
            </w:pPr>
            <w:r>
              <w:rPr>
                <w:rStyle w:val="ArialNarrow8pt8"/>
                <w:lang w:val="ru-RU"/>
              </w:rPr>
              <w:t xml:space="preserve">2/21/1993 </w:t>
            </w:r>
            <w:r>
              <w:rPr>
                <w:rStyle w:val="ArialNarrow8pt8"/>
              </w:rPr>
              <w:t>12:00:00 AM</w:t>
            </w:r>
          </w:p>
        </w:tc>
      </w:tr>
      <w:tr w:rsidR="005D19BB">
        <w:trPr>
          <w:trHeight w:hRule="exact" w:val="288"/>
          <w:jc w:val="center"/>
        </w:trPr>
        <w:tc>
          <w:tcPr>
            <w:tcW w:w="3523" w:type="dxa"/>
            <w:vMerge w:val="restart"/>
            <w:tcBorders>
              <w:top w:val="single" w:sz="4" w:space="0" w:color="auto"/>
              <w:left w:val="single" w:sz="4" w:space="0" w:color="auto"/>
            </w:tcBorders>
            <w:shd w:val="clear" w:color="auto" w:fill="FFFFFF"/>
          </w:tcPr>
          <w:p w:rsidR="005D19BB" w:rsidRDefault="00F53023">
            <w:pPr>
              <w:pStyle w:val="41"/>
              <w:framePr w:w="7157" w:wrap="notBeside" w:vAnchor="text" w:hAnchor="text" w:xAlign="center" w:y="1"/>
              <w:shd w:val="clear" w:color="auto" w:fill="auto"/>
              <w:spacing w:before="0" w:line="160" w:lineRule="exact"/>
              <w:ind w:left="200" w:firstLine="0"/>
              <w:jc w:val="left"/>
            </w:pPr>
            <w:r>
              <w:rPr>
                <w:rStyle w:val="ArialNarrow8ptf1"/>
              </w:rPr>
              <w:t>Bookbeat</w:t>
            </w:r>
          </w:p>
        </w:tc>
        <w:tc>
          <w:tcPr>
            <w:tcW w:w="1416" w:type="dxa"/>
            <w:tcBorders>
              <w:top w:val="single" w:sz="4" w:space="0" w:color="auto"/>
              <w:left w:val="single" w:sz="4" w:space="0" w:color="auto"/>
            </w:tcBorders>
            <w:shd w:val="clear" w:color="auto" w:fill="FFFFFF"/>
          </w:tcPr>
          <w:p w:rsidR="005D19BB" w:rsidRDefault="005D19BB">
            <w:pPr>
              <w:framePr w:w="7157" w:wrap="notBeside" w:vAnchor="text" w:hAnchor="text" w:xAlign="center"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5D19BB" w:rsidRDefault="005D19BB">
            <w:pPr>
              <w:framePr w:w="7157" w:wrap="notBeside" w:vAnchor="text" w:hAnchor="text" w:xAlign="center" w:y="1"/>
              <w:rPr>
                <w:sz w:val="10"/>
                <w:szCs w:val="10"/>
              </w:rPr>
            </w:pPr>
          </w:p>
        </w:tc>
      </w:tr>
      <w:tr w:rsidR="005D19BB">
        <w:trPr>
          <w:trHeight w:hRule="exact" w:val="1608"/>
          <w:jc w:val="center"/>
        </w:trPr>
        <w:tc>
          <w:tcPr>
            <w:tcW w:w="3523" w:type="dxa"/>
            <w:vMerge/>
            <w:tcBorders>
              <w:left w:val="single" w:sz="4" w:space="0" w:color="auto"/>
              <w:bottom w:val="single" w:sz="4" w:space="0" w:color="auto"/>
            </w:tcBorders>
            <w:shd w:val="clear" w:color="auto" w:fill="FFFFFF"/>
          </w:tcPr>
          <w:p w:rsidR="005D19BB" w:rsidRDefault="005D19BB">
            <w:pPr>
              <w:framePr w:w="7157" w:wrap="notBeside" w:vAnchor="text" w:hAnchor="text" w:xAlign="center" w:y="1"/>
            </w:pPr>
          </w:p>
        </w:tc>
        <w:tc>
          <w:tcPr>
            <w:tcW w:w="3634" w:type="dxa"/>
            <w:gridSpan w:val="2"/>
            <w:tcBorders>
              <w:top w:val="single" w:sz="4" w:space="0" w:color="auto"/>
              <w:left w:val="single" w:sz="4" w:space="0" w:color="auto"/>
              <w:bottom w:val="single" w:sz="4" w:space="0" w:color="auto"/>
              <w:right w:val="single" w:sz="4" w:space="0" w:color="auto"/>
            </w:tcBorders>
            <w:shd w:val="clear" w:color="auto" w:fill="FFFFFF"/>
          </w:tcPr>
          <w:p w:rsidR="005D19BB" w:rsidRDefault="00F53023">
            <w:pPr>
              <w:pStyle w:val="41"/>
              <w:framePr w:w="7157" w:wrap="notBeside" w:vAnchor="text" w:hAnchor="text" w:xAlign="center" w:y="1"/>
              <w:shd w:val="clear" w:color="auto" w:fill="auto"/>
              <w:tabs>
                <w:tab w:val="left" w:leader="underscore" w:pos="3186"/>
              </w:tabs>
              <w:spacing w:before="0" w:line="160" w:lineRule="exact"/>
              <w:ind w:left="200" w:firstLine="0"/>
              <w:jc w:val="left"/>
            </w:pPr>
            <w:r>
              <w:rPr>
                <w:rStyle w:val="ArialNarrow8ptc"/>
              </w:rPr>
              <w:t xml:space="preserve">* |_ </w:t>
            </w:r>
            <w:r>
              <w:rPr>
                <w:rStyle w:val="ArialNarrow8ptf2"/>
              </w:rPr>
              <w:t xml:space="preserve">1Г </w:t>
            </w:r>
            <w:r>
              <w:rPr>
                <w:rStyle w:val="ArialNarrow8ptc"/>
              </w:rPr>
              <w:tab/>
              <w:t xml:space="preserve">| </w:t>
            </w:r>
            <w:r>
              <w:rPr>
                <w:rStyle w:val="ArialNarrow8ptf2"/>
              </w:rPr>
              <w:t>к</w:t>
            </w:r>
          </w:p>
        </w:tc>
      </w:tr>
    </w:tbl>
    <w:p w:rsidR="005D19BB" w:rsidRDefault="00F53023">
      <w:pPr>
        <w:pStyle w:val="ad"/>
        <w:framePr w:w="7157" w:wrap="notBeside" w:vAnchor="text" w:hAnchor="text" w:xAlign="center" w:y="1"/>
        <w:shd w:val="clear" w:color="auto" w:fill="auto"/>
        <w:spacing w:line="180" w:lineRule="exact"/>
      </w:pPr>
      <w:r>
        <w:rPr>
          <w:rStyle w:val="0ptf2"/>
        </w:rPr>
        <w:t xml:space="preserve">Figure 11-20. </w:t>
      </w:r>
      <w:r>
        <w:rPr>
          <w:rStyle w:val="af2"/>
          <w:i/>
          <w:iCs/>
        </w:rPr>
        <w:t>Viewing master/detail data</w:t>
      </w:r>
    </w:p>
    <w:p w:rsidR="005D19BB" w:rsidRDefault="005D19BB">
      <w:pPr>
        <w:rPr>
          <w:sz w:val="2"/>
          <w:szCs w:val="2"/>
        </w:rPr>
      </w:pPr>
    </w:p>
    <w:p w:rsidR="005D19BB" w:rsidRDefault="005D19BB">
      <w:pPr>
        <w:rPr>
          <w:sz w:val="2"/>
          <w:szCs w:val="2"/>
        </w:rPr>
        <w:sectPr w:rsidR="005D19BB">
          <w:type w:val="continuous"/>
          <w:pgSz w:w="11909" w:h="16838"/>
          <w:pgMar w:top="3238" w:right="1464" w:bottom="3099" w:left="1464" w:header="0" w:footer="3" w:gutter="269"/>
          <w:cols w:space="720"/>
          <w:noEndnote/>
          <w:docGrid w:linePitch="360"/>
        </w:sectPr>
      </w:pPr>
    </w:p>
    <w:p w:rsidR="005D19BB" w:rsidRDefault="00F53023">
      <w:pPr>
        <w:pStyle w:val="31"/>
        <w:keepNext/>
        <w:keepLines/>
        <w:shd w:val="clear" w:color="auto" w:fill="auto"/>
        <w:spacing w:before="0" w:after="87" w:line="330" w:lineRule="exact"/>
        <w:ind w:left="20"/>
      </w:pPr>
      <w:bookmarkStart w:id="383" w:name="bookmark533"/>
      <w:r>
        <w:rPr>
          <w:rStyle w:val="3a"/>
          <w:b/>
          <w:bCs/>
        </w:rPr>
        <w:lastRenderedPageBreak/>
        <w:t>Summary</w:t>
      </w:r>
      <w:bookmarkEnd w:id="383"/>
    </w:p>
    <w:p w:rsidR="005D19BB" w:rsidRDefault="00F53023">
      <w:pPr>
        <w:pStyle w:val="41"/>
        <w:shd w:val="clear" w:color="auto" w:fill="auto"/>
        <w:spacing w:before="0"/>
        <w:ind w:left="20" w:right="200" w:firstLine="0"/>
        <w:jc w:val="left"/>
      </w:pPr>
      <w:r>
        <w:rPr>
          <w:rStyle w:val="223"/>
        </w:rPr>
        <w:t>In this chapter, you looked at implementing the interface tier of an application. You implemented the user interface through a WPF-based application front end. Along the way, you took a closer look at the classes and namespaces of the .NET Framework used to implement rich Windows-based user interfaces. You saw how to use XAML syntax to define the controls and layout of the interface. You also saw how easy it is to bind the controls to the data and present it to the users.</w:t>
      </w:r>
    </w:p>
    <w:p w:rsidR="005D19BB" w:rsidRDefault="00F53023">
      <w:pPr>
        <w:pStyle w:val="41"/>
        <w:shd w:val="clear" w:color="auto" w:fill="auto"/>
        <w:spacing w:before="0"/>
        <w:ind w:left="20" w:right="200" w:firstLine="360"/>
        <w:jc w:val="left"/>
        <w:sectPr w:rsidR="005D19BB">
          <w:type w:val="continuous"/>
          <w:pgSz w:w="11909" w:h="16838"/>
          <w:pgMar w:top="2542" w:right="1398" w:bottom="2866" w:left="1398" w:header="0" w:footer="3" w:gutter="410"/>
          <w:cols w:space="720"/>
          <w:noEndnote/>
          <w:docGrid w:linePitch="360"/>
        </w:sectPr>
      </w:pPr>
      <w:r>
        <w:rPr>
          <w:rStyle w:val="223"/>
        </w:rPr>
        <w:t>In the next chapter, you will revisit the UI tier of a .NET application, but instead of implementing the GUI using WPF, you will implement the GUI as a web-based application using Silverlight. Along the way, you will take a closer look at the namespaces available for creating web-based GUI applications and the techniques involved in implementing the classes contained in these namespaces.</w:t>
      </w:r>
    </w:p>
    <w:p w:rsidR="005D19BB" w:rsidRDefault="00F53023">
      <w:pPr>
        <w:pStyle w:val="60"/>
        <w:shd w:val="clear" w:color="auto" w:fill="auto"/>
        <w:spacing w:after="1038" w:line="270" w:lineRule="exact"/>
        <w:ind w:left="20"/>
      </w:pPr>
      <w:bookmarkStart w:id="384" w:name="bookmark534"/>
      <w:bookmarkStart w:id="385" w:name="bookmark535"/>
      <w:r>
        <w:lastRenderedPageBreak/>
        <w:t>C H A P T E R 1 2</w:t>
      </w:r>
      <w:bookmarkEnd w:id="384"/>
      <w:bookmarkEnd w:id="385"/>
    </w:p>
    <w:p w:rsidR="005D19BB" w:rsidRDefault="00F53023">
      <w:pPr>
        <w:pStyle w:val="25"/>
        <w:keepNext/>
        <w:keepLines/>
        <w:shd w:val="clear" w:color="auto" w:fill="auto"/>
        <w:spacing w:after="1173" w:line="600" w:lineRule="exact"/>
        <w:ind w:left="20"/>
      </w:pPr>
      <w:bookmarkStart w:id="386" w:name="bookmark536"/>
      <w:r>
        <w:rPr>
          <w:rStyle w:val="2f2"/>
          <w:b/>
          <w:bCs/>
        </w:rPr>
        <w:t>Developing Web Applications</w:t>
      </w:r>
      <w:bookmarkEnd w:id="386"/>
    </w:p>
    <w:p w:rsidR="005D19BB" w:rsidRDefault="00F53023">
      <w:pPr>
        <w:pStyle w:val="41"/>
        <w:shd w:val="clear" w:color="auto" w:fill="auto"/>
        <w:spacing w:before="0"/>
        <w:ind w:left="20" w:right="140" w:firstLine="0"/>
        <w:jc w:val="left"/>
      </w:pPr>
      <w:r>
        <w:rPr>
          <w:rStyle w:val="223"/>
        </w:rPr>
        <w:t>In the previous chapter, you learned how to build a simple Windows-based graphical user interface (GUI) using C# and WPF. Although WPF gives programmers the ability to easily build extremely rich user interfaces, it is not always practical to assume users will access your programs through a traditional Windows-based PC. With the proliferation of intranets, web applications, and mobile devices, applications now need to allow users the ability to access the interface through a variety of browsers and devices. This chapter shows you how to build a web-based user interface using Silverlight. If you experience a sense of deja vu while reading this chapter, it is by design. Silverlight interface design and programming uses an object model that is remarkably similar to the one used to design and program a WPF interface. As a matter of fact, prior to the release of Silverlight 1.0, it was referred to as Windows Presentation Foundation/Everywhere (WPF/E).</w:t>
      </w:r>
    </w:p>
    <w:p w:rsidR="005D19BB" w:rsidRDefault="00F53023">
      <w:pPr>
        <w:pStyle w:val="41"/>
        <w:shd w:val="clear" w:color="auto" w:fill="auto"/>
        <w:spacing w:before="0" w:after="9"/>
        <w:ind w:left="20" w:firstLine="520"/>
      </w:pPr>
      <w:r>
        <w:rPr>
          <w:rStyle w:val="223"/>
        </w:rPr>
        <w:t>In this chapter, you will be performing the following tasks with Silverlight:</w:t>
      </w:r>
    </w:p>
    <w:p w:rsidR="005D19BB" w:rsidRDefault="00F53023">
      <w:pPr>
        <w:pStyle w:val="41"/>
        <w:numPr>
          <w:ilvl w:val="0"/>
          <w:numId w:val="74"/>
        </w:numPr>
        <w:shd w:val="clear" w:color="auto" w:fill="auto"/>
        <w:tabs>
          <w:tab w:val="left" w:pos="895"/>
        </w:tabs>
        <w:spacing w:before="0" w:line="341" w:lineRule="exact"/>
        <w:ind w:left="20" w:firstLine="520"/>
      </w:pPr>
      <w:r>
        <w:rPr>
          <w:rStyle w:val="223"/>
        </w:rPr>
        <w:t>U sing XAML markup to design the user interface.</w:t>
      </w:r>
    </w:p>
    <w:p w:rsidR="005D19BB" w:rsidRDefault="00F53023">
      <w:pPr>
        <w:pStyle w:val="41"/>
        <w:numPr>
          <w:ilvl w:val="0"/>
          <w:numId w:val="74"/>
        </w:numPr>
        <w:shd w:val="clear" w:color="auto" w:fill="auto"/>
        <w:tabs>
          <w:tab w:val="left" w:pos="886"/>
        </w:tabs>
        <w:spacing w:before="0" w:line="341" w:lineRule="exact"/>
        <w:ind w:left="20" w:firstLine="520"/>
      </w:pPr>
      <w:r>
        <w:rPr>
          <w:rStyle w:val="223"/>
        </w:rPr>
        <w:t>Working with layout controls.</w:t>
      </w:r>
    </w:p>
    <w:p w:rsidR="005D19BB" w:rsidRDefault="00F53023">
      <w:pPr>
        <w:pStyle w:val="41"/>
        <w:numPr>
          <w:ilvl w:val="0"/>
          <w:numId w:val="74"/>
        </w:numPr>
        <w:shd w:val="clear" w:color="auto" w:fill="auto"/>
        <w:tabs>
          <w:tab w:val="left" w:pos="886"/>
        </w:tabs>
        <w:spacing w:before="0" w:line="341" w:lineRule="exact"/>
        <w:ind w:left="20" w:firstLine="520"/>
      </w:pPr>
      <w:r>
        <w:rPr>
          <w:rStyle w:val="223"/>
        </w:rPr>
        <w:t>Working with display controls.</w:t>
      </w:r>
    </w:p>
    <w:p w:rsidR="005D19BB" w:rsidRDefault="00F53023">
      <w:pPr>
        <w:pStyle w:val="41"/>
        <w:numPr>
          <w:ilvl w:val="0"/>
          <w:numId w:val="74"/>
        </w:numPr>
        <w:shd w:val="clear" w:color="auto" w:fill="auto"/>
        <w:tabs>
          <w:tab w:val="left" w:pos="900"/>
        </w:tabs>
        <w:spacing w:before="0" w:line="341" w:lineRule="exact"/>
        <w:ind w:left="20" w:firstLine="520"/>
      </w:pPr>
      <w:r>
        <w:rPr>
          <w:rStyle w:val="223"/>
        </w:rPr>
        <w:t>Responding to control events.</w:t>
      </w:r>
    </w:p>
    <w:p w:rsidR="005D19BB" w:rsidRDefault="00F53023">
      <w:pPr>
        <w:pStyle w:val="41"/>
        <w:numPr>
          <w:ilvl w:val="0"/>
          <w:numId w:val="74"/>
        </w:numPr>
        <w:shd w:val="clear" w:color="auto" w:fill="auto"/>
        <w:tabs>
          <w:tab w:val="left" w:pos="886"/>
        </w:tabs>
        <w:spacing w:before="0" w:line="341" w:lineRule="exact"/>
        <w:ind w:left="20" w:firstLine="520"/>
      </w:pPr>
      <w:r>
        <w:rPr>
          <w:rStyle w:val="223"/>
        </w:rPr>
        <w:t>Working with data binding controls.</w:t>
      </w:r>
    </w:p>
    <w:p w:rsidR="005D19BB" w:rsidRDefault="00F53023">
      <w:pPr>
        <w:pStyle w:val="41"/>
        <w:numPr>
          <w:ilvl w:val="0"/>
          <w:numId w:val="74"/>
        </w:numPr>
        <w:shd w:val="clear" w:color="auto" w:fill="auto"/>
        <w:tabs>
          <w:tab w:val="left" w:pos="900"/>
        </w:tabs>
        <w:spacing w:before="0" w:after="369" w:line="341" w:lineRule="exact"/>
        <w:ind w:left="20" w:firstLine="520"/>
      </w:pPr>
      <w:r>
        <w:rPr>
          <w:rStyle w:val="223"/>
        </w:rPr>
        <w:t>How to perform data validation and conversion.</w:t>
      </w:r>
    </w:p>
    <w:p w:rsidR="005D19BB" w:rsidRDefault="00F53023">
      <w:pPr>
        <w:pStyle w:val="31"/>
        <w:keepNext/>
        <w:keepLines/>
        <w:shd w:val="clear" w:color="auto" w:fill="auto"/>
        <w:spacing w:before="0" w:after="87" w:line="330" w:lineRule="exact"/>
        <w:ind w:left="20"/>
      </w:pPr>
      <w:bookmarkStart w:id="387" w:name="bookmark537"/>
      <w:r>
        <w:rPr>
          <w:rStyle w:val="3a"/>
          <w:b/>
          <w:bCs/>
        </w:rPr>
        <w:t>What Is Silverlight?</w:t>
      </w:r>
      <w:bookmarkEnd w:id="387"/>
    </w:p>
    <w:p w:rsidR="005D19BB" w:rsidRDefault="00F53023">
      <w:pPr>
        <w:pStyle w:val="41"/>
        <w:shd w:val="clear" w:color="auto" w:fill="auto"/>
        <w:spacing w:before="0"/>
        <w:ind w:left="20" w:right="140" w:firstLine="0"/>
      </w:pPr>
      <w:r>
        <w:rPr>
          <w:rStyle w:val="223"/>
        </w:rPr>
        <w:t>Although you can build extremely rich and sophisticated UI for your applications using WPF, it is limited to running on a computer that is running a Windows operating system. More and more users are demanding Rich Internet-based Applications (RIA) that run on a variety of devices and a variety of browsers. This demand is not limited to traditional web-based applications; business users no longer want to be tied to client applications running on their desktop PCs in the office. They want to access the applications on laptops via wireless hotspots or through their Internet-capable cell phones. In response to these demands, Microsoft developed Silverlight.</w:t>
      </w:r>
    </w:p>
    <w:p w:rsidR="005D19BB" w:rsidRDefault="00F53023">
      <w:pPr>
        <w:pStyle w:val="41"/>
        <w:shd w:val="clear" w:color="auto" w:fill="auto"/>
        <w:spacing w:before="0"/>
        <w:ind w:left="20" w:right="140" w:firstLine="520"/>
      </w:pPr>
      <w:r>
        <w:rPr>
          <w:rStyle w:val="223"/>
        </w:rPr>
        <w:t>Silverlight is what is known as a cross-browser, cross-platform technology. It runs in all popular web browsers, including Microsoft Internet Explorer, Mozilla Firefox, Apple Safari, Google Chrome, and on Microsoft Windows and Apple Mac OS X. Running Silverlight requires a free plug-in that automatically installs (with permission) if users don't have it. The download is small and installs quickly. Application code is compiled and runs on the client; it only needs to contact the server for resources such as data and media.</w:t>
      </w:r>
    </w:p>
    <w:p w:rsidR="005D19BB" w:rsidRDefault="00F53023">
      <w:pPr>
        <w:pStyle w:val="41"/>
        <w:shd w:val="clear" w:color="auto" w:fill="auto"/>
        <w:spacing w:before="0" w:after="377"/>
        <w:ind w:left="20" w:right="200" w:firstLine="360"/>
        <w:jc w:val="left"/>
      </w:pPr>
      <w:r>
        <w:rPr>
          <w:rStyle w:val="223"/>
        </w:rPr>
        <w:t xml:space="preserve">Silverlight is based on a subset of the Windows Presentation Foundation (WPF) technology and the .NET Framework. As a result, Silverlight greatly extends the elements and classes </w:t>
      </w:r>
      <w:r>
        <w:rPr>
          <w:rStyle w:val="223"/>
        </w:rPr>
        <w:lastRenderedPageBreak/>
        <w:t>available for creating rich UI running in the browser. Silverlight applications are created using any .NET Framework- supported language (including Visual Basic, C#, and JavaScript). Like WPF windows, pages in a Silverlight application are created using XAML. XAML is similar to HTML in that it uses a declarative syntax; however, XAML provides significantly more powerful elements.</w:t>
      </w:r>
    </w:p>
    <w:p w:rsidR="005D19BB" w:rsidRDefault="00F53023">
      <w:pPr>
        <w:pStyle w:val="31"/>
        <w:keepNext/>
        <w:keepLines/>
        <w:shd w:val="clear" w:color="auto" w:fill="auto"/>
        <w:spacing w:before="0" w:after="111" w:line="330" w:lineRule="exact"/>
        <w:ind w:left="20"/>
      </w:pPr>
      <w:bookmarkStart w:id="388" w:name="bookmark538"/>
      <w:r>
        <w:rPr>
          <w:rStyle w:val="3a"/>
          <w:b/>
          <w:bCs/>
        </w:rPr>
        <w:t>Creating a Silverlight Application</w:t>
      </w:r>
      <w:bookmarkEnd w:id="388"/>
    </w:p>
    <w:p w:rsidR="005D19BB" w:rsidRDefault="00F53023">
      <w:pPr>
        <w:pStyle w:val="41"/>
        <w:shd w:val="clear" w:color="auto" w:fill="auto"/>
        <w:spacing w:before="0" w:after="140"/>
        <w:ind w:left="20" w:right="300" w:firstLine="0"/>
        <w:jc w:val="left"/>
      </w:pPr>
      <w:r>
        <w:rPr>
          <w:rStyle w:val="223"/>
        </w:rPr>
        <w:t>You can develop a Silverlight application in Visual Studio much as you would a WPF application. As a matter of fact, if you look at Figure 12-1, you can see that the layout of the designer is almost identical. There is a Visual Design window, XAML Code Editor window, Toolbox, Properties window, and Solution Explorer.</w:t>
      </w:r>
    </w:p>
    <w:p w:rsidR="005D19BB" w:rsidRDefault="00A2473A">
      <w:pPr>
        <w:framePr w:h="4949" w:wrap="notBeside" w:vAnchor="text" w:hAnchor="text" w:xAlign="center" w:y="1"/>
        <w:jc w:val="center"/>
        <w:rPr>
          <w:sz w:val="0"/>
          <w:szCs w:val="0"/>
        </w:rPr>
      </w:pPr>
      <w:r>
        <w:rPr>
          <w:noProof/>
          <w:lang w:val="ru-RU"/>
        </w:rPr>
        <w:drawing>
          <wp:inline distT="0" distB="0" distL="0" distR="0">
            <wp:extent cx="5391785" cy="3153410"/>
            <wp:effectExtent l="0" t="0" r="0" b="8890"/>
            <wp:docPr id="312" name="Рисунок 62" descr="C:\Users\Sandrov\AppData\Local\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androv\AppData\Local\Temp\FineReader11\media\image85.jpe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91785" cy="3153410"/>
                    </a:xfrm>
                    <a:prstGeom prst="rect">
                      <a:avLst/>
                    </a:prstGeom>
                    <a:noFill/>
                    <a:ln>
                      <a:noFill/>
                    </a:ln>
                  </pic:spPr>
                </pic:pic>
              </a:graphicData>
            </a:graphic>
          </wp:inline>
        </w:drawing>
      </w:r>
    </w:p>
    <w:p w:rsidR="005D19BB" w:rsidRDefault="00F53023">
      <w:pPr>
        <w:pStyle w:val="ab"/>
        <w:framePr w:h="4949" w:wrap="notBeside" w:vAnchor="text" w:hAnchor="text" w:xAlign="center" w:y="1"/>
        <w:shd w:val="clear" w:color="auto" w:fill="auto"/>
        <w:spacing w:line="180" w:lineRule="exact"/>
      </w:pPr>
      <w:r>
        <w:rPr>
          <w:rStyle w:val="0ptf3"/>
        </w:rPr>
        <w:t xml:space="preserve">Figure 12-1. </w:t>
      </w:r>
      <w:r>
        <w:rPr>
          <w:rStyle w:val="af3"/>
          <w:i/>
          <w:iCs/>
        </w:rPr>
        <w:t>Visual Studio Silverlight designer</w:t>
      </w:r>
    </w:p>
    <w:p w:rsidR="005D19BB" w:rsidRDefault="005D19BB">
      <w:pPr>
        <w:rPr>
          <w:sz w:val="2"/>
          <w:szCs w:val="2"/>
        </w:rPr>
      </w:pPr>
    </w:p>
    <w:p w:rsidR="005D19BB" w:rsidRDefault="00F53023">
      <w:pPr>
        <w:pStyle w:val="41"/>
        <w:shd w:val="clear" w:color="auto" w:fill="auto"/>
        <w:spacing w:before="177"/>
        <w:ind w:left="20" w:right="200" w:firstLine="360"/>
        <w:jc w:val="left"/>
      </w:pPr>
      <w:r>
        <w:rPr>
          <w:rStyle w:val="223"/>
        </w:rPr>
        <w:t>One of the major differences between a WPF application and a Silverlight application is that the Silverlight solution requires two projects. One project is the Silverlight application and the other is a web site to host it. When you build a Silverlight application, the code is compiled and compressed into a XAP file. A link to the XAP file is then hosted in a web page control. When a user loads the web page, the XAP file is downloaded and the code is decompressed and hosted in the browser using the Silverlight plug-in. If the plug-in is not installed, its absence is detected and the user is shown a link where a copy can be found for download. The following markup shows the link to the XAP in an HTML web page:</w:t>
      </w:r>
    </w:p>
    <w:p w:rsidR="005D19BB" w:rsidRDefault="00F53023">
      <w:pPr>
        <w:pStyle w:val="41"/>
        <w:shd w:val="clear" w:color="auto" w:fill="auto"/>
        <w:spacing w:before="0" w:line="197" w:lineRule="exact"/>
        <w:ind w:left="20" w:firstLine="0"/>
        <w:jc w:val="left"/>
      </w:pPr>
      <w:bookmarkStart w:id="389" w:name="bookmark539"/>
      <w:r>
        <w:rPr>
          <w:rStyle w:val="223"/>
        </w:rPr>
        <w:t>&lt;object data="data:application/x-silverlight-2,"</w:t>
      </w:r>
      <w:bookmarkEnd w:id="389"/>
    </w:p>
    <w:p w:rsidR="005D19BB" w:rsidRDefault="00F53023">
      <w:pPr>
        <w:pStyle w:val="41"/>
        <w:shd w:val="clear" w:color="auto" w:fill="auto"/>
        <w:spacing w:before="0" w:line="197" w:lineRule="exact"/>
        <w:ind w:left="360" w:right="2040" w:firstLine="380"/>
        <w:jc w:val="left"/>
      </w:pPr>
      <w:r>
        <w:rPr>
          <w:rStyle w:val="223"/>
        </w:rPr>
        <w:t>type="application/x-silverlight-2" width="100%" height="100%"&gt; &lt;param name="source" value="ClientBin/Chap12Demo1.xap"/&gt;</w:t>
      </w:r>
    </w:p>
    <w:p w:rsidR="005D19BB" w:rsidRDefault="00F53023">
      <w:pPr>
        <w:pStyle w:val="41"/>
        <w:shd w:val="clear" w:color="auto" w:fill="auto"/>
        <w:spacing w:before="0" w:line="197" w:lineRule="exact"/>
        <w:ind w:left="20" w:firstLine="360"/>
        <w:jc w:val="left"/>
      </w:pPr>
      <w:r>
        <w:rPr>
          <w:rStyle w:val="223"/>
        </w:rPr>
        <w:t xml:space="preserve">&lt;param name="onError" value="onSilverlightError" </w:t>
      </w:r>
      <w:r w:rsidRPr="00A2473A">
        <w:rPr>
          <w:rStyle w:val="223"/>
        </w:rPr>
        <w:t>/&gt;</w:t>
      </w:r>
    </w:p>
    <w:p w:rsidR="005D19BB" w:rsidRDefault="00F53023">
      <w:pPr>
        <w:pStyle w:val="41"/>
        <w:shd w:val="clear" w:color="auto" w:fill="auto"/>
        <w:spacing w:before="0" w:line="197" w:lineRule="exact"/>
        <w:ind w:left="20" w:firstLine="360"/>
        <w:jc w:val="left"/>
      </w:pPr>
      <w:r>
        <w:rPr>
          <w:rStyle w:val="223"/>
        </w:rPr>
        <w:t xml:space="preserve">&lt;param name="background" value="white" </w:t>
      </w:r>
      <w:r w:rsidRPr="00A2473A">
        <w:rPr>
          <w:rStyle w:val="223"/>
        </w:rPr>
        <w:t>/&gt;</w:t>
      </w:r>
    </w:p>
    <w:p w:rsidR="005D19BB" w:rsidRDefault="00F53023">
      <w:pPr>
        <w:pStyle w:val="41"/>
        <w:shd w:val="clear" w:color="auto" w:fill="auto"/>
        <w:spacing w:before="0" w:line="197" w:lineRule="exact"/>
        <w:ind w:left="20" w:firstLine="360"/>
        <w:jc w:val="left"/>
      </w:pPr>
      <w:r>
        <w:rPr>
          <w:rStyle w:val="223"/>
        </w:rPr>
        <w:t xml:space="preserve">&lt;param name="minRuntimeVersion" value="4.0.50826.0" </w:t>
      </w:r>
      <w:r w:rsidRPr="00A2473A">
        <w:rPr>
          <w:rStyle w:val="223"/>
        </w:rPr>
        <w:t>/&gt;</w:t>
      </w:r>
    </w:p>
    <w:p w:rsidR="005D19BB" w:rsidRDefault="00F53023">
      <w:pPr>
        <w:pStyle w:val="41"/>
        <w:shd w:val="clear" w:color="auto" w:fill="auto"/>
        <w:spacing w:before="0" w:line="197" w:lineRule="exact"/>
        <w:ind w:left="20" w:firstLine="360"/>
        <w:jc w:val="left"/>
      </w:pPr>
      <w:r>
        <w:rPr>
          <w:rStyle w:val="223"/>
        </w:rPr>
        <w:t xml:space="preserve">&lt;param name="autoUpgrade" value="true" </w:t>
      </w:r>
      <w:r w:rsidRPr="00A2473A">
        <w:rPr>
          <w:rStyle w:val="223"/>
        </w:rPr>
        <w:t>/&gt;</w:t>
      </w:r>
    </w:p>
    <w:p w:rsidR="005D19BB" w:rsidRDefault="00F53023">
      <w:pPr>
        <w:pStyle w:val="41"/>
        <w:shd w:val="clear" w:color="auto" w:fill="auto"/>
        <w:spacing w:before="0" w:line="197" w:lineRule="exact"/>
        <w:ind w:left="740" w:right="2040" w:hanging="380"/>
        <w:jc w:val="left"/>
      </w:pPr>
      <w:r>
        <w:rPr>
          <w:rStyle w:val="223"/>
        </w:rPr>
        <w:t>&lt;a href="</w:t>
      </w:r>
      <w:hyperlink r:id="rId272" w:history="1">
        <w:r>
          <w:rPr>
            <w:rStyle w:val="a3"/>
          </w:rPr>
          <w:t>http://go.microsoft.com/fwlink/?LinkID=149156&amp;v=4.0.50826.</w:t>
        </w:r>
        <w:r>
          <w:rPr>
            <w:rStyle w:val="a3"/>
          </w:rPr>
          <w:lastRenderedPageBreak/>
          <w:t>0"</w:t>
        </w:r>
      </w:hyperlink>
      <w:r>
        <w:rPr>
          <w:rStyle w:val="223"/>
        </w:rPr>
        <w:t xml:space="preserve"> style="text-decoration:none"&gt;</w:t>
      </w:r>
    </w:p>
    <w:p w:rsidR="005D19BB" w:rsidRDefault="00F53023">
      <w:pPr>
        <w:pStyle w:val="41"/>
        <w:shd w:val="clear" w:color="auto" w:fill="auto"/>
        <w:spacing w:before="0" w:line="197" w:lineRule="exact"/>
        <w:ind w:left="360" w:firstLine="380"/>
        <w:jc w:val="left"/>
      </w:pPr>
      <w:r>
        <w:rPr>
          <w:rStyle w:val="223"/>
        </w:rPr>
        <w:t>&lt;img src="</w:t>
      </w:r>
      <w:hyperlink r:id="rId273" w:history="1">
        <w:r>
          <w:rPr>
            <w:rStyle w:val="a3"/>
          </w:rPr>
          <w:t>http://go.microsoft.com/fwlink/?LinkId=161376"</w:t>
        </w:r>
      </w:hyperlink>
    </w:p>
    <w:p w:rsidR="005D19BB" w:rsidRDefault="00F53023">
      <w:pPr>
        <w:pStyle w:val="41"/>
        <w:shd w:val="clear" w:color="auto" w:fill="auto"/>
        <w:spacing w:before="0" w:line="197" w:lineRule="exact"/>
        <w:ind w:left="1120" w:firstLine="0"/>
        <w:jc w:val="left"/>
      </w:pPr>
      <w:r>
        <w:rPr>
          <w:rStyle w:val="223"/>
        </w:rPr>
        <w:t>alt="Get Microsoft Silverlight" style="border-style:none"/&gt;</w:t>
      </w:r>
    </w:p>
    <w:p w:rsidR="005D19BB" w:rsidRDefault="00F53023">
      <w:pPr>
        <w:pStyle w:val="41"/>
        <w:shd w:val="clear" w:color="auto" w:fill="auto"/>
        <w:spacing w:before="0" w:line="197" w:lineRule="exact"/>
        <w:ind w:left="20" w:firstLine="360"/>
        <w:jc w:val="left"/>
      </w:pPr>
      <w:r>
        <w:rPr>
          <w:rStyle w:val="223"/>
        </w:rPr>
        <w:t>&lt;/a&gt;</w:t>
      </w:r>
    </w:p>
    <w:p w:rsidR="005D19BB" w:rsidRDefault="00F53023">
      <w:pPr>
        <w:pStyle w:val="41"/>
        <w:shd w:val="clear" w:color="auto" w:fill="auto"/>
        <w:spacing w:before="0" w:after="374" w:line="197" w:lineRule="exact"/>
        <w:ind w:left="20" w:firstLine="0"/>
        <w:jc w:val="left"/>
      </w:pPr>
      <w:r>
        <w:rPr>
          <w:rStyle w:val="223"/>
        </w:rPr>
        <w:t>&lt;/object&gt;</w:t>
      </w:r>
    </w:p>
    <w:p w:rsidR="005D19BB" w:rsidRDefault="00F53023">
      <w:pPr>
        <w:pStyle w:val="31"/>
        <w:keepNext/>
        <w:keepLines/>
        <w:shd w:val="clear" w:color="auto" w:fill="auto"/>
        <w:spacing w:before="0" w:after="87" w:line="330" w:lineRule="exact"/>
        <w:ind w:left="20"/>
      </w:pPr>
      <w:bookmarkStart w:id="390" w:name="bookmark540"/>
      <w:r>
        <w:rPr>
          <w:rStyle w:val="3a"/>
          <w:b/>
          <w:bCs/>
        </w:rPr>
        <w:t>Using Layout Controls</w:t>
      </w:r>
      <w:bookmarkEnd w:id="390"/>
    </w:p>
    <w:p w:rsidR="005D19BB" w:rsidRDefault="00F53023">
      <w:pPr>
        <w:pStyle w:val="41"/>
        <w:shd w:val="clear" w:color="auto" w:fill="auto"/>
        <w:spacing w:before="0" w:after="64"/>
        <w:ind w:left="20" w:right="280" w:firstLine="0"/>
        <w:jc w:val="left"/>
      </w:pPr>
      <w:r>
        <w:rPr>
          <w:rStyle w:val="223"/>
        </w:rPr>
        <w:t>The main container for a Silverlight control is the Page element. Inside the Page element, a main layout control must be declared. This can be a Grid, Canvas, or StackPanel. By default, the Visual Studio designer uses the Grid control. The following XAML is the default XAML inserted when you add a new page. Notice that the page element is actually a UserControl hosted by a web page.</w:t>
      </w:r>
    </w:p>
    <w:p w:rsidR="005D19BB" w:rsidRDefault="00F53023">
      <w:pPr>
        <w:pStyle w:val="41"/>
        <w:shd w:val="clear" w:color="auto" w:fill="auto"/>
        <w:spacing w:before="0" w:line="197" w:lineRule="exact"/>
        <w:ind w:left="20" w:firstLine="0"/>
        <w:jc w:val="left"/>
      </w:pPr>
      <w:r>
        <w:rPr>
          <w:rStyle w:val="223"/>
        </w:rPr>
        <w:t>&lt;UserControl x:Class="Chap12Demo1.MainPage"</w:t>
      </w:r>
    </w:p>
    <w:p w:rsidR="005D19BB" w:rsidRDefault="00F53023">
      <w:pPr>
        <w:pStyle w:val="41"/>
        <w:shd w:val="clear" w:color="auto" w:fill="auto"/>
        <w:spacing w:before="0" w:line="197" w:lineRule="exact"/>
        <w:ind w:left="20" w:firstLine="360"/>
        <w:jc w:val="left"/>
      </w:pPr>
      <w:r>
        <w:rPr>
          <w:rStyle w:val="223"/>
        </w:rPr>
        <w:t>xmlns="</w:t>
      </w:r>
      <w:hyperlink r:id="rId274" w:history="1">
        <w:r>
          <w:rPr>
            <w:rStyle w:val="a3"/>
          </w:rPr>
          <w:t>http://schemas.microsoft.com/winfx/2006/xaml/presentation"</w:t>
        </w:r>
      </w:hyperlink>
    </w:p>
    <w:p w:rsidR="005D19BB" w:rsidRDefault="00F53023">
      <w:pPr>
        <w:pStyle w:val="41"/>
        <w:shd w:val="clear" w:color="auto" w:fill="auto"/>
        <w:spacing w:before="0" w:line="197" w:lineRule="exact"/>
        <w:ind w:left="20" w:firstLine="360"/>
        <w:jc w:val="left"/>
      </w:pPr>
      <w:r>
        <w:rPr>
          <w:rStyle w:val="223"/>
        </w:rPr>
        <w:t>xmlns:x="</w:t>
      </w:r>
      <w:hyperlink r:id="rId275" w:history="1">
        <w:r>
          <w:rPr>
            <w:rStyle w:val="a3"/>
          </w:rPr>
          <w:t>http://schemas.microsoft.com/winfx/2006/xaml"</w:t>
        </w:r>
      </w:hyperlink>
    </w:p>
    <w:p w:rsidR="005D19BB" w:rsidRDefault="00F53023">
      <w:pPr>
        <w:pStyle w:val="41"/>
        <w:shd w:val="clear" w:color="auto" w:fill="auto"/>
        <w:spacing w:before="0" w:line="197" w:lineRule="exact"/>
        <w:ind w:left="20" w:firstLine="360"/>
        <w:jc w:val="left"/>
      </w:pPr>
      <w:r>
        <w:rPr>
          <w:rStyle w:val="223"/>
        </w:rPr>
        <w:t>xmlns:d="</w:t>
      </w:r>
      <w:hyperlink r:id="rId276" w:history="1">
        <w:r>
          <w:rPr>
            <w:rStyle w:val="a3"/>
          </w:rPr>
          <w:t>http://schemas.microsoft.com/expression/blend/2008"</w:t>
        </w:r>
      </w:hyperlink>
    </w:p>
    <w:p w:rsidR="005D19BB" w:rsidRDefault="00F53023">
      <w:pPr>
        <w:pStyle w:val="41"/>
        <w:shd w:val="clear" w:color="auto" w:fill="auto"/>
        <w:spacing w:before="0" w:line="197" w:lineRule="exact"/>
        <w:ind w:left="20" w:firstLine="360"/>
        <w:jc w:val="left"/>
      </w:pPr>
      <w:r>
        <w:rPr>
          <w:rStyle w:val="223"/>
        </w:rPr>
        <w:t>xmlns:mc="</w:t>
      </w:r>
      <w:hyperlink r:id="rId277" w:history="1">
        <w:r>
          <w:rPr>
            <w:rStyle w:val="a3"/>
          </w:rPr>
          <w:t>http://schemas.openxmlformats.org/markup-compatibility/2006"</w:t>
        </w:r>
      </w:hyperlink>
    </w:p>
    <w:p w:rsidR="005D19BB" w:rsidRDefault="00F53023">
      <w:pPr>
        <w:pStyle w:val="41"/>
        <w:shd w:val="clear" w:color="auto" w:fill="auto"/>
        <w:spacing w:before="0" w:line="197" w:lineRule="exact"/>
        <w:ind w:left="20" w:firstLine="360"/>
        <w:jc w:val="left"/>
      </w:pPr>
      <w:r>
        <w:rPr>
          <w:rStyle w:val="223"/>
        </w:rPr>
        <w:t>mc:Ignorable="d"</w:t>
      </w:r>
    </w:p>
    <w:p w:rsidR="005D19BB" w:rsidRDefault="00F53023">
      <w:pPr>
        <w:pStyle w:val="41"/>
        <w:shd w:val="clear" w:color="auto" w:fill="auto"/>
        <w:spacing w:before="0" w:line="197" w:lineRule="exact"/>
        <w:ind w:left="20" w:firstLine="360"/>
        <w:jc w:val="left"/>
      </w:pPr>
      <w:r>
        <w:rPr>
          <w:rStyle w:val="223"/>
        </w:rPr>
        <w:t>d:DesignHeight="300" d:DesignWidth="400"&gt;</w:t>
      </w:r>
    </w:p>
    <w:p w:rsidR="005D19BB" w:rsidRDefault="00F53023">
      <w:pPr>
        <w:pStyle w:val="41"/>
        <w:shd w:val="clear" w:color="auto" w:fill="auto"/>
        <w:spacing w:before="0" w:after="194" w:line="197" w:lineRule="exact"/>
        <w:ind w:left="20" w:firstLine="360"/>
        <w:jc w:val="left"/>
      </w:pPr>
      <w:r>
        <w:rPr>
          <w:rStyle w:val="223"/>
        </w:rPr>
        <w:t>&lt;Grid x:Name="LayoutRoot" Background="White"&gt;</w:t>
      </w:r>
    </w:p>
    <w:p w:rsidR="005D19BB" w:rsidRDefault="00F53023">
      <w:pPr>
        <w:pStyle w:val="41"/>
        <w:shd w:val="clear" w:color="auto" w:fill="auto"/>
        <w:spacing w:before="0" w:after="10" w:line="180" w:lineRule="exact"/>
        <w:ind w:left="20" w:firstLine="360"/>
        <w:jc w:val="left"/>
      </w:pPr>
      <w:r>
        <w:rPr>
          <w:rStyle w:val="223"/>
        </w:rPr>
        <w:t>&lt;/Grid&gt;</w:t>
      </w:r>
    </w:p>
    <w:p w:rsidR="005D19BB" w:rsidRDefault="00F53023">
      <w:pPr>
        <w:pStyle w:val="41"/>
        <w:shd w:val="clear" w:color="auto" w:fill="auto"/>
        <w:spacing w:before="0" w:after="117" w:line="180" w:lineRule="exact"/>
        <w:ind w:left="20" w:firstLine="0"/>
        <w:jc w:val="left"/>
      </w:pPr>
      <w:r>
        <w:rPr>
          <w:rStyle w:val="223"/>
        </w:rPr>
        <w:t>&lt;/UserControl&gt;</w:t>
      </w:r>
    </w:p>
    <w:p w:rsidR="005D19BB" w:rsidRDefault="00F53023">
      <w:pPr>
        <w:pStyle w:val="41"/>
        <w:shd w:val="clear" w:color="auto" w:fill="auto"/>
        <w:spacing w:before="0" w:after="64"/>
        <w:ind w:left="20" w:right="280" w:firstLine="360"/>
        <w:jc w:val="left"/>
      </w:pPr>
      <w:r>
        <w:rPr>
          <w:rStyle w:val="223"/>
        </w:rPr>
        <w:t>Just as in WPF, fixed positioning to place controls on a page it is not recommended. Fixed positioning does not scale well to different resolutions and devices. The following code lays out a Silverlight login page used to capture a user's name and password. The resulting form is shown in Figure 12-2.</w:t>
      </w:r>
    </w:p>
    <w:p w:rsidR="005D19BB" w:rsidRDefault="00F53023">
      <w:pPr>
        <w:pStyle w:val="41"/>
        <w:shd w:val="clear" w:color="auto" w:fill="auto"/>
        <w:spacing w:before="0" w:line="197" w:lineRule="exact"/>
        <w:ind w:left="20" w:firstLine="0"/>
        <w:jc w:val="left"/>
      </w:pPr>
      <w:r>
        <w:rPr>
          <w:rStyle w:val="223"/>
        </w:rPr>
        <w:t>&lt;Grid x:Name="LayoutRoot" Background="White" Margin="10" &gt;</w:t>
      </w:r>
    </w:p>
    <w:p w:rsidR="005D19BB" w:rsidRDefault="00F53023">
      <w:pPr>
        <w:pStyle w:val="41"/>
        <w:shd w:val="clear" w:color="auto" w:fill="auto"/>
        <w:spacing w:before="0" w:line="197" w:lineRule="exact"/>
        <w:ind w:left="360" w:firstLine="380"/>
        <w:jc w:val="left"/>
      </w:pPr>
      <w:r>
        <w:rPr>
          <w:rStyle w:val="223"/>
        </w:rPr>
        <w:t>&lt;Grid.RowDefinitions&gt;</w:t>
      </w:r>
    </w:p>
    <w:p w:rsidR="005D19BB" w:rsidRDefault="00F53023">
      <w:pPr>
        <w:pStyle w:val="41"/>
        <w:shd w:val="clear" w:color="auto" w:fill="auto"/>
        <w:spacing w:before="0" w:line="197" w:lineRule="exact"/>
        <w:ind w:left="1120" w:firstLine="0"/>
        <w:jc w:val="left"/>
      </w:pPr>
      <w:r>
        <w:rPr>
          <w:rStyle w:val="223"/>
        </w:rPr>
        <w:t xml:space="preserve">&lt;RowDefinition Height="Auto" </w:t>
      </w:r>
      <w:r w:rsidRPr="00A2473A">
        <w:rPr>
          <w:rStyle w:val="223"/>
        </w:rPr>
        <w:t>/&gt;</w:t>
      </w:r>
    </w:p>
    <w:p w:rsidR="005D19BB" w:rsidRDefault="00F53023">
      <w:pPr>
        <w:pStyle w:val="41"/>
        <w:shd w:val="clear" w:color="auto" w:fill="auto"/>
        <w:spacing w:before="0" w:line="197" w:lineRule="exact"/>
        <w:ind w:left="1120" w:firstLine="0"/>
        <w:jc w:val="left"/>
      </w:pPr>
      <w:r>
        <w:rPr>
          <w:rStyle w:val="223"/>
        </w:rPr>
        <w:t xml:space="preserve">&lt;RowDefinition Height="Auto" </w:t>
      </w:r>
      <w:r w:rsidRPr="00A2473A">
        <w:rPr>
          <w:rStyle w:val="223"/>
        </w:rPr>
        <w:t>/&gt;</w:t>
      </w:r>
    </w:p>
    <w:p w:rsidR="005D19BB" w:rsidRDefault="00F53023">
      <w:pPr>
        <w:pStyle w:val="41"/>
        <w:shd w:val="clear" w:color="auto" w:fill="auto"/>
        <w:spacing w:before="0" w:line="197" w:lineRule="exact"/>
        <w:ind w:left="1120" w:firstLine="0"/>
        <w:jc w:val="left"/>
      </w:pPr>
      <w:r>
        <w:rPr>
          <w:rStyle w:val="223"/>
        </w:rPr>
        <w:t xml:space="preserve">&lt;RowDefinition Height="Auto" </w:t>
      </w:r>
      <w:r w:rsidRPr="00A2473A">
        <w:rPr>
          <w:rStyle w:val="223"/>
        </w:rPr>
        <w:t>/&gt;</w:t>
      </w:r>
    </w:p>
    <w:p w:rsidR="005D19BB" w:rsidRDefault="00F53023">
      <w:pPr>
        <w:pStyle w:val="41"/>
        <w:shd w:val="clear" w:color="auto" w:fill="auto"/>
        <w:spacing w:before="0" w:line="197" w:lineRule="exact"/>
        <w:ind w:left="360" w:firstLine="380"/>
        <w:jc w:val="left"/>
      </w:pPr>
      <w:r>
        <w:rPr>
          <w:rStyle w:val="223"/>
        </w:rPr>
        <w:t>&lt;/Grid.RowDefinitions&gt;</w:t>
      </w:r>
    </w:p>
    <w:p w:rsidR="005D19BB" w:rsidRDefault="00F53023">
      <w:pPr>
        <w:pStyle w:val="41"/>
        <w:shd w:val="clear" w:color="auto" w:fill="auto"/>
        <w:spacing w:before="0" w:line="197" w:lineRule="exact"/>
        <w:ind w:left="360" w:firstLine="380"/>
        <w:jc w:val="left"/>
      </w:pPr>
      <w:r>
        <w:rPr>
          <w:rStyle w:val="223"/>
        </w:rPr>
        <w:t>&lt;Grid.ColumnDefinitions&gt;</w:t>
      </w:r>
    </w:p>
    <w:p w:rsidR="005D19BB" w:rsidRDefault="00F53023">
      <w:pPr>
        <w:pStyle w:val="41"/>
        <w:shd w:val="clear" w:color="auto" w:fill="auto"/>
        <w:spacing w:before="0" w:line="197" w:lineRule="exact"/>
        <w:ind w:left="1120" w:firstLine="0"/>
        <w:jc w:val="left"/>
      </w:pPr>
      <w:r>
        <w:rPr>
          <w:rStyle w:val="223"/>
        </w:rPr>
        <w:t xml:space="preserve">&lt;ColumnDefinition Width="Auto" </w:t>
      </w:r>
      <w:r w:rsidRPr="00A2473A">
        <w:rPr>
          <w:rStyle w:val="223"/>
        </w:rPr>
        <w:t>/&gt;</w:t>
      </w:r>
    </w:p>
    <w:p w:rsidR="005D19BB" w:rsidRDefault="00F53023">
      <w:pPr>
        <w:pStyle w:val="41"/>
        <w:shd w:val="clear" w:color="auto" w:fill="auto"/>
        <w:spacing w:before="0" w:line="197" w:lineRule="exact"/>
        <w:ind w:left="1120" w:firstLine="0"/>
        <w:jc w:val="left"/>
      </w:pPr>
      <w:r>
        <w:rPr>
          <w:rStyle w:val="223"/>
        </w:rPr>
        <w:t xml:space="preserve">&lt;ColumnDefinition Width="Auto" </w:t>
      </w:r>
      <w:r w:rsidRPr="00A2473A">
        <w:rPr>
          <w:rStyle w:val="223"/>
        </w:rPr>
        <w:t>/&gt;</w:t>
      </w:r>
    </w:p>
    <w:p w:rsidR="005D19BB" w:rsidRDefault="00F53023">
      <w:pPr>
        <w:pStyle w:val="41"/>
        <w:shd w:val="clear" w:color="auto" w:fill="auto"/>
        <w:spacing w:before="0" w:line="197" w:lineRule="exact"/>
        <w:ind w:left="360" w:firstLine="380"/>
        <w:jc w:val="left"/>
      </w:pPr>
      <w:r>
        <w:rPr>
          <w:rStyle w:val="223"/>
        </w:rPr>
        <w:t>&lt;/Grid.ColumnDefinitions&gt;</w:t>
      </w:r>
    </w:p>
    <w:p w:rsidR="005D19BB" w:rsidRDefault="00F53023">
      <w:pPr>
        <w:pStyle w:val="41"/>
        <w:shd w:val="clear" w:color="auto" w:fill="auto"/>
        <w:spacing w:before="0" w:line="197" w:lineRule="exact"/>
        <w:ind w:left="360" w:firstLine="380"/>
        <w:jc w:val="left"/>
      </w:pPr>
      <w:r>
        <w:rPr>
          <w:rStyle w:val="223"/>
        </w:rPr>
        <w:t>&lt;sdk:Label Grid.Row="0" Grid.Column="0" Content="Name:"/&gt;</w:t>
      </w:r>
    </w:p>
    <w:p w:rsidR="005D19BB" w:rsidRDefault="00F53023">
      <w:pPr>
        <w:pStyle w:val="41"/>
        <w:shd w:val="clear" w:color="auto" w:fill="auto"/>
        <w:spacing w:before="0" w:line="197" w:lineRule="exact"/>
        <w:ind w:left="360" w:firstLine="380"/>
        <w:jc w:val="left"/>
      </w:pPr>
      <w:r>
        <w:rPr>
          <w:rStyle w:val="223"/>
        </w:rPr>
        <w:t>&lt;sdk:Label Grid.Row="1" Grid.Column="0" Content="Password:"/&gt;</w:t>
      </w:r>
    </w:p>
    <w:p w:rsidR="005D19BB" w:rsidRDefault="00F53023">
      <w:pPr>
        <w:pStyle w:val="41"/>
        <w:shd w:val="clear" w:color="auto" w:fill="auto"/>
        <w:spacing w:before="0" w:line="197" w:lineRule="exact"/>
        <w:ind w:left="360" w:firstLine="380"/>
        <w:jc w:val="left"/>
      </w:pPr>
      <w:r>
        <w:rPr>
          <w:rStyle w:val="223"/>
        </w:rPr>
        <w:t>&lt;TextBox Grid.Column="1" Grid.Row="0" Margin="3" MinWidth="150"/&gt;</w:t>
      </w:r>
    </w:p>
    <w:p w:rsidR="005D19BB" w:rsidRDefault="00F53023">
      <w:pPr>
        <w:pStyle w:val="41"/>
        <w:shd w:val="clear" w:color="auto" w:fill="auto"/>
        <w:spacing w:before="0" w:line="197" w:lineRule="exact"/>
        <w:ind w:left="740" w:right="2180" w:firstLine="0"/>
        <w:jc w:val="left"/>
      </w:pPr>
      <w:r>
        <w:rPr>
          <w:rStyle w:val="223"/>
        </w:rPr>
        <w:t xml:space="preserve">&lt;TextBox Grid.Column="1" Grid.Row="1" Margin="3" MinWidth="150"/&gt; &lt;Button Grid.Column="1" Grid.Row="4" HorizontalAlignment="Right" MinWidth="80" Margin="0,0,0,8" Content="Submit" </w:t>
      </w:r>
      <w:r w:rsidRPr="00A2473A">
        <w:rPr>
          <w:rStyle w:val="223"/>
        </w:rPr>
        <w:t>/&gt;</w:t>
      </w:r>
    </w:p>
    <w:p w:rsidR="005D19BB" w:rsidRDefault="00F53023">
      <w:pPr>
        <w:pStyle w:val="41"/>
        <w:shd w:val="clear" w:color="auto" w:fill="auto"/>
        <w:spacing w:before="0" w:after="554" w:line="197" w:lineRule="exact"/>
        <w:ind w:left="20" w:firstLine="320"/>
      </w:pPr>
      <w:r>
        <w:rPr>
          <w:rStyle w:val="223"/>
        </w:rPr>
        <w:t>&lt;/Grid&gt;</w:t>
      </w:r>
    </w:p>
    <w:p w:rsidR="005D19BB" w:rsidRDefault="00F53023">
      <w:pPr>
        <w:pStyle w:val="41"/>
        <w:shd w:val="clear" w:color="auto" w:fill="auto"/>
        <w:spacing w:before="0" w:after="223" w:line="180" w:lineRule="exact"/>
        <w:ind w:left="20" w:firstLine="320"/>
      </w:pPr>
      <w:r>
        <w:rPr>
          <w:rStyle w:val="233"/>
        </w:rPr>
        <w:t>Name</w:t>
      </w:r>
    </w:p>
    <w:p w:rsidR="005D19BB" w:rsidRDefault="00F53023">
      <w:pPr>
        <w:pStyle w:val="351"/>
        <w:shd w:val="clear" w:color="auto" w:fill="auto"/>
        <w:spacing w:after="200" w:line="150" w:lineRule="exact"/>
        <w:ind w:left="20" w:firstLine="320"/>
        <w:jc w:val="both"/>
      </w:pPr>
      <w:r>
        <w:rPr>
          <w:rStyle w:val="354"/>
          <w:b/>
          <w:bCs/>
        </w:rPr>
        <w:t>Password</w:t>
      </w:r>
    </w:p>
    <w:p w:rsidR="005D19BB" w:rsidRDefault="00F53023">
      <w:pPr>
        <w:pStyle w:val="41"/>
        <w:shd w:val="clear" w:color="auto" w:fill="auto"/>
        <w:spacing w:before="0" w:after="790" w:line="180" w:lineRule="exact"/>
        <w:ind w:left="2500" w:firstLine="0"/>
        <w:jc w:val="left"/>
      </w:pPr>
      <w:r>
        <w:rPr>
          <w:rStyle w:val="270"/>
        </w:rPr>
        <w:t>Submit</w:t>
      </w:r>
    </w:p>
    <w:p w:rsidR="005D19BB" w:rsidRDefault="00F53023">
      <w:pPr>
        <w:pStyle w:val="41"/>
        <w:shd w:val="clear" w:color="auto" w:fill="auto"/>
        <w:spacing w:before="0" w:after="197" w:line="180" w:lineRule="exact"/>
        <w:ind w:left="20" w:firstLine="0"/>
      </w:pPr>
      <w:r>
        <w:rPr>
          <w:rStyle w:val="223"/>
        </w:rPr>
        <w:lastRenderedPageBreak/>
        <w:t xml:space="preserve">Figure 12-2. </w:t>
      </w:r>
      <w:r>
        <w:rPr>
          <w:rStyle w:val="0ptf"/>
        </w:rPr>
        <w:t>Input page</w:t>
      </w:r>
    </w:p>
    <w:p w:rsidR="005D19BB" w:rsidRDefault="00F53023">
      <w:pPr>
        <w:pStyle w:val="41"/>
        <w:shd w:val="clear" w:color="auto" w:fill="auto"/>
        <w:spacing w:before="0" w:after="68" w:line="206" w:lineRule="exact"/>
        <w:ind w:left="20" w:right="280" w:firstLine="320"/>
      </w:pPr>
      <w:r>
        <w:rPr>
          <w:rStyle w:val="223"/>
        </w:rPr>
        <w:t>You often use layout controls inside other controls. To add a Cancel button to the form and lay it out horizontally alongside the Submit button, you would use a StackPanel inside the Grid control, as shown in the following markup:</w:t>
      </w:r>
    </w:p>
    <w:p w:rsidR="005D19BB" w:rsidRDefault="00F53023">
      <w:pPr>
        <w:pStyle w:val="41"/>
        <w:shd w:val="clear" w:color="auto" w:fill="auto"/>
        <w:spacing w:before="0" w:line="197" w:lineRule="exact"/>
        <w:ind w:left="20" w:firstLine="0"/>
      </w:pPr>
      <w:r>
        <w:rPr>
          <w:rStyle w:val="223"/>
        </w:rPr>
        <w:t>&lt;StackPanel Grid.Column="1" Grid.Row="4" Orientation="Horizontal" &gt;</w:t>
      </w:r>
    </w:p>
    <w:p w:rsidR="005D19BB" w:rsidRDefault="00F53023">
      <w:pPr>
        <w:pStyle w:val="41"/>
        <w:shd w:val="clear" w:color="auto" w:fill="auto"/>
        <w:spacing w:before="0" w:line="197" w:lineRule="exact"/>
        <w:ind w:left="20" w:firstLine="320"/>
      </w:pPr>
      <w:r>
        <w:rPr>
          <w:rStyle w:val="223"/>
        </w:rPr>
        <w:t xml:space="preserve">&lt;Button MinWidth="80" Margin="0,0,0,8" Content="Submit" </w:t>
      </w:r>
      <w:r w:rsidRPr="00A2473A">
        <w:rPr>
          <w:rStyle w:val="223"/>
        </w:rPr>
        <w:t>/&gt;</w:t>
      </w:r>
    </w:p>
    <w:p w:rsidR="005D19BB" w:rsidRDefault="00F53023">
      <w:pPr>
        <w:pStyle w:val="41"/>
        <w:shd w:val="clear" w:color="auto" w:fill="auto"/>
        <w:spacing w:before="0" w:line="197" w:lineRule="exact"/>
        <w:ind w:left="20" w:firstLine="320"/>
      </w:pPr>
      <w:r>
        <w:rPr>
          <w:rStyle w:val="223"/>
        </w:rPr>
        <w:t xml:space="preserve">&lt;Button MinWidth="80" Margin="0,0,0,8" Content="Cancel" </w:t>
      </w:r>
      <w:r w:rsidRPr="00A2473A">
        <w:rPr>
          <w:rStyle w:val="223"/>
        </w:rPr>
        <w:t>/&gt;</w:t>
      </w:r>
    </w:p>
    <w:p w:rsidR="005D19BB" w:rsidRDefault="00F53023">
      <w:pPr>
        <w:pStyle w:val="41"/>
        <w:shd w:val="clear" w:color="auto" w:fill="auto"/>
        <w:spacing w:before="0" w:after="434" w:line="197" w:lineRule="exact"/>
        <w:ind w:left="20" w:firstLine="0"/>
      </w:pPr>
      <w:r>
        <w:rPr>
          <w:rStyle w:val="223"/>
        </w:rPr>
        <w:t>&lt;/StackPanel&gt;</w:t>
      </w:r>
    </w:p>
    <w:p w:rsidR="005D19BB" w:rsidRDefault="00F53023">
      <w:pPr>
        <w:pStyle w:val="31"/>
        <w:keepNext/>
        <w:keepLines/>
        <w:shd w:val="clear" w:color="auto" w:fill="auto"/>
        <w:spacing w:before="0" w:after="147" w:line="330" w:lineRule="exact"/>
        <w:ind w:left="20"/>
      </w:pPr>
      <w:bookmarkStart w:id="391" w:name="bookmark541"/>
      <w:r>
        <w:rPr>
          <w:rStyle w:val="3a"/>
          <w:b/>
          <w:bCs/>
        </w:rPr>
        <w:t>Adding Display Controls</w:t>
      </w:r>
      <w:bookmarkEnd w:id="391"/>
    </w:p>
    <w:p w:rsidR="005D19BB" w:rsidRDefault="00F53023">
      <w:pPr>
        <w:pStyle w:val="41"/>
        <w:shd w:val="clear" w:color="auto" w:fill="auto"/>
        <w:spacing w:before="0" w:after="64"/>
        <w:ind w:left="20" w:right="280" w:firstLine="0"/>
      </w:pPr>
      <w:r>
        <w:rPr>
          <w:rStyle w:val="223"/>
        </w:rPr>
        <w:t>Silverlight pages can host many of the same controls as a WPF window. Most business applications are designed to present and capture data from the users. Some common controls used to facilitate this process are the Textbox, ListBox, ComboBox, Checkbox, DatePicker, and DataGrid. The following code shows how to add a DatePicker and CheckBoxes to a Silverlight page. The sdk designation in front of the DataPicker control signifies that it's part of the libraries in the Silverlight Software Development Kit (SDK) and is available when you install the SDK. Figure 12-3 shows how the page is displayed to the user.</w:t>
      </w:r>
    </w:p>
    <w:p w:rsidR="005D19BB" w:rsidRDefault="00F53023">
      <w:pPr>
        <w:pStyle w:val="41"/>
        <w:shd w:val="clear" w:color="auto" w:fill="auto"/>
        <w:spacing w:before="0" w:line="197" w:lineRule="exact"/>
        <w:ind w:left="20" w:firstLine="0"/>
      </w:pPr>
      <w:r>
        <w:rPr>
          <w:rStyle w:val="223"/>
        </w:rPr>
        <w:t>&lt;Grid&gt;</w:t>
      </w:r>
    </w:p>
    <w:p w:rsidR="005D19BB" w:rsidRDefault="00F53023">
      <w:pPr>
        <w:pStyle w:val="41"/>
        <w:shd w:val="clear" w:color="auto" w:fill="auto"/>
        <w:spacing w:before="0" w:line="197" w:lineRule="exact"/>
        <w:ind w:left="20" w:firstLine="320"/>
      </w:pPr>
      <w:r>
        <w:rPr>
          <w:rStyle w:val="223"/>
        </w:rPr>
        <w:t>&lt;Grid.ColumnDefinitions&gt;</w:t>
      </w:r>
    </w:p>
    <w:p w:rsidR="005D19BB" w:rsidRDefault="00F53023">
      <w:pPr>
        <w:pStyle w:val="41"/>
        <w:shd w:val="clear" w:color="auto" w:fill="auto"/>
        <w:spacing w:before="0" w:line="197" w:lineRule="exact"/>
        <w:ind w:left="740" w:firstLine="0"/>
        <w:jc w:val="left"/>
      </w:pPr>
      <w:r>
        <w:rPr>
          <w:rStyle w:val="223"/>
        </w:rPr>
        <w:t xml:space="preserve">&lt;ColumnDefinition Width="Auto"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&lt;ColumnDefinition Width="Auto" </w:t>
      </w:r>
      <w:r w:rsidRPr="00A2473A">
        <w:rPr>
          <w:rStyle w:val="223"/>
        </w:rPr>
        <w:t>/&gt;</w:t>
      </w:r>
    </w:p>
    <w:p w:rsidR="005D19BB" w:rsidRDefault="00F53023">
      <w:pPr>
        <w:pStyle w:val="41"/>
        <w:shd w:val="clear" w:color="auto" w:fill="auto"/>
        <w:spacing w:before="0" w:line="197" w:lineRule="exact"/>
        <w:ind w:left="20" w:firstLine="320"/>
      </w:pPr>
      <w:r>
        <w:rPr>
          <w:rStyle w:val="223"/>
        </w:rPr>
        <w:t>&lt;/Grid.ColumnDefinitions&gt;</w:t>
      </w:r>
    </w:p>
    <w:p w:rsidR="005D19BB" w:rsidRDefault="00F53023">
      <w:pPr>
        <w:pStyle w:val="41"/>
        <w:shd w:val="clear" w:color="auto" w:fill="auto"/>
        <w:spacing w:before="0" w:line="197" w:lineRule="exact"/>
        <w:ind w:left="20" w:firstLine="320"/>
      </w:pPr>
      <w:r>
        <w:rPr>
          <w:rStyle w:val="223"/>
        </w:rPr>
        <w:t xml:space="preserve">&lt;sdk:DatePicker Grid.Column="0" VerticalAlignment="Top" MinWidth="175" </w:t>
      </w:r>
      <w:r w:rsidRPr="00A2473A">
        <w:rPr>
          <w:rStyle w:val="223"/>
        </w:rPr>
        <w:t>/&gt;</w:t>
      </w:r>
    </w:p>
    <w:p w:rsidR="005D19BB" w:rsidRDefault="00F53023">
      <w:pPr>
        <w:pStyle w:val="41"/>
        <w:shd w:val="clear" w:color="auto" w:fill="auto"/>
        <w:spacing w:before="0" w:line="197" w:lineRule="exact"/>
        <w:ind w:left="20" w:firstLine="320"/>
      </w:pPr>
      <w:r>
        <w:rPr>
          <w:rStyle w:val="223"/>
        </w:rPr>
        <w:t>&lt;StackPanel Grid.Column="1" &gt;</w:t>
      </w:r>
    </w:p>
    <w:p w:rsidR="005D19BB" w:rsidRDefault="00F53023">
      <w:pPr>
        <w:pStyle w:val="41"/>
        <w:shd w:val="clear" w:color="auto" w:fill="auto"/>
        <w:spacing w:before="0" w:line="197" w:lineRule="exact"/>
        <w:ind w:left="740" w:firstLine="0"/>
        <w:jc w:val="left"/>
      </w:pPr>
      <w:r>
        <w:rPr>
          <w:rStyle w:val="223"/>
        </w:rPr>
        <w:t xml:space="preserve">&lt;CheckBox Content="Morning"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&lt;CheckBox Content="Afternoon" </w:t>
      </w:r>
      <w:r w:rsidRPr="00A2473A">
        <w:rPr>
          <w:rStyle w:val="223"/>
        </w:rPr>
        <w:t>/&gt;</w:t>
      </w:r>
    </w:p>
    <w:p w:rsidR="005D19BB" w:rsidRDefault="00F53023">
      <w:pPr>
        <w:pStyle w:val="41"/>
        <w:shd w:val="clear" w:color="auto" w:fill="auto"/>
        <w:spacing w:before="0" w:line="197" w:lineRule="exact"/>
        <w:ind w:left="740" w:firstLine="0"/>
        <w:jc w:val="left"/>
      </w:pPr>
      <w:r>
        <w:rPr>
          <w:rStyle w:val="223"/>
        </w:rPr>
        <w:t xml:space="preserve">&lt;CheckBox Content="Evening" </w:t>
      </w:r>
      <w:r w:rsidRPr="00A2473A">
        <w:rPr>
          <w:rStyle w:val="223"/>
        </w:rPr>
        <w:t>/&gt;</w:t>
      </w:r>
    </w:p>
    <w:p w:rsidR="005D19BB" w:rsidRDefault="00F53023">
      <w:pPr>
        <w:pStyle w:val="41"/>
        <w:shd w:val="clear" w:color="auto" w:fill="auto"/>
        <w:spacing w:before="0" w:line="197" w:lineRule="exact"/>
        <w:ind w:left="20" w:firstLine="320"/>
      </w:pPr>
      <w:r>
        <w:rPr>
          <w:rStyle w:val="223"/>
        </w:rPr>
        <w:t>&lt;/StackPanel&gt;</w:t>
      </w:r>
    </w:p>
    <w:p w:rsidR="005D19BB" w:rsidRDefault="00F53023">
      <w:pPr>
        <w:pStyle w:val="41"/>
        <w:shd w:val="clear" w:color="auto" w:fill="auto"/>
        <w:spacing w:before="0" w:line="197" w:lineRule="exact"/>
        <w:ind w:left="20" w:firstLine="0"/>
        <w:sectPr w:rsidR="005D19BB">
          <w:headerReference w:type="even" r:id="rId278"/>
          <w:headerReference w:type="default" r:id="rId279"/>
          <w:footerReference w:type="even" r:id="rId280"/>
          <w:footerReference w:type="default" r:id="rId281"/>
          <w:footerReference w:type="first" r:id="rId282"/>
          <w:pgSz w:w="11909" w:h="16838"/>
          <w:pgMar w:top="2542" w:right="1398" w:bottom="2866" w:left="1398" w:header="0" w:footer="3" w:gutter="410"/>
          <w:cols w:space="720"/>
          <w:noEndnote/>
          <w:titlePg/>
          <w:rtlGutter/>
          <w:docGrid w:linePitch="360"/>
        </w:sectPr>
      </w:pPr>
      <w:r>
        <w:rPr>
          <w:rStyle w:val="223"/>
        </w:rPr>
        <w:t>&lt;/Grid&gt;</w:t>
      </w:r>
    </w:p>
    <w:p w:rsidR="005D19BB" w:rsidRDefault="00F53023">
      <w:pPr>
        <w:pStyle w:val="470"/>
        <w:shd w:val="clear" w:color="auto" w:fill="auto"/>
        <w:spacing w:line="200" w:lineRule="exact"/>
        <w:sectPr w:rsidR="005D19BB">
          <w:pgSz w:w="11909" w:h="16838"/>
          <w:pgMar w:top="3302" w:right="5189" w:bottom="3273" w:left="5923" w:header="0" w:footer="3" w:gutter="0"/>
          <w:cols w:space="720"/>
          <w:noEndnote/>
          <w:docGrid w:linePitch="360"/>
        </w:sectPr>
      </w:pPr>
      <w:r>
        <w:rPr>
          <w:rStyle w:val="471"/>
          <w:i/>
          <w:iCs/>
        </w:rPr>
        <w:lastRenderedPageBreak/>
        <w:t>4</w:t>
      </w:r>
    </w:p>
    <w:p w:rsidR="005D19BB" w:rsidRDefault="00A2473A">
      <w:pPr>
        <w:pStyle w:val="480"/>
        <w:shd w:val="clear" w:color="auto" w:fill="auto"/>
        <w:spacing w:line="440" w:lineRule="exact"/>
      </w:pPr>
      <w:r>
        <w:rPr>
          <w:noProof/>
          <w:lang w:val="ru-RU"/>
        </w:rPr>
        <mc:AlternateContent>
          <mc:Choice Requires="wps">
            <w:drawing>
              <wp:anchor distT="0" distB="0" distL="63500" distR="63500" simplePos="0" relativeHeight="251731456" behindDoc="1" locked="0" layoutInCell="1" allowOverlap="1">
                <wp:simplePos x="0" y="0"/>
                <wp:positionH relativeFrom="margin">
                  <wp:posOffset>1880870</wp:posOffset>
                </wp:positionH>
                <wp:positionV relativeFrom="paragraph">
                  <wp:posOffset>27305</wp:posOffset>
                </wp:positionV>
                <wp:extent cx="502920" cy="223520"/>
                <wp:effectExtent l="4445" t="0" r="0" b="1905"/>
                <wp:wrapSquare wrapText="bothSides"/>
                <wp:docPr id="58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after="42" w:line="160" w:lineRule="exact"/>
                              <w:ind w:firstLine="0"/>
                              <w:jc w:val="left"/>
                            </w:pPr>
                            <w:r>
                              <w:rPr>
                                <w:rStyle w:val="0ptExact8"/>
                                <w:spacing w:val="0"/>
                              </w:rPr>
                              <w:t>Morning</w:t>
                            </w:r>
                          </w:p>
                          <w:p w:rsidR="000C70FD" w:rsidRDefault="000C70FD">
                            <w:pPr>
                              <w:pStyle w:val="49"/>
                              <w:shd w:val="clear" w:color="auto" w:fill="auto"/>
                              <w:spacing w:before="0" w:line="150" w:lineRule="exact"/>
                            </w:pPr>
                            <w:r>
                              <w:rPr>
                                <w:rStyle w:val="49Exact0"/>
                                <w:spacing w:val="0"/>
                              </w:rPr>
                              <w:t>A^ernoon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128" type="#_x0000_t202" style="position:absolute;left:0;text-align:left;margin-left:148.1pt;margin-top:2.15pt;width:39.6pt;height:17.6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wN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" filled="f" stroked="f">
                <v:textbox style="mso-fit-shape-to-text:t" inset="0,0,0,0">
                  <w:txbxContent>
                    <w:p w:rsidR="005D19BB" w:rsidRDefault="00F53023">
                      <w:pPr>
                        <w:pStyle w:val="41"/>
                        <w:shd w:val="clear" w:color="auto" w:fill="auto"/>
                        <w:spacing w:before="0" w:after="42" w:line="160" w:lineRule="exact"/>
                        <w:ind w:firstLine="0"/>
                        <w:jc w:val="left"/>
                      </w:pPr>
                      <w:r>
                        <w:rPr>
                          <w:rStyle w:val="0ptExact8"/>
                          <w:spacing w:val="0"/>
                        </w:rPr>
                        <w:t>Morning</w:t>
                      </w:r>
                    </w:p>
                    <w:p w:rsidR="005D19BB" w:rsidRDefault="00F53023">
                      <w:pPr>
                        <w:pStyle w:val="49"/>
                        <w:shd w:val="clear" w:color="auto" w:fill="auto"/>
                        <w:spacing w:before="0" w:line="150" w:lineRule="exact"/>
                      </w:pPr>
                      <w:r>
                        <w:rPr>
                          <w:rStyle w:val="49Exact0"/>
                          <w:spacing w:val="0"/>
                        </w:rPr>
                        <w:t>A^ernoon</w:t>
                      </w:r>
                    </w:p>
                  </w:txbxContent>
                </v:textbox>
                <w10:wrap type="square" anchorx="margin"/>
              </v:shape>
            </w:pict>
          </mc:Fallback>
        </mc:AlternateContent>
      </w:r>
      <w:r>
        <w:rPr>
          <w:noProof/>
          <w:lang w:val="ru-RU"/>
        </w:rPr>
        <mc:AlternateContent>
          <mc:Choice Requires="wps">
            <w:drawing>
              <wp:anchor distT="0" distB="0" distL="63500" distR="63500" simplePos="0" relativeHeight="251732480" behindDoc="1" locked="0" layoutInCell="1" allowOverlap="1">
                <wp:simplePos x="0" y="0"/>
                <wp:positionH relativeFrom="margin">
                  <wp:posOffset>2078990</wp:posOffset>
                </wp:positionH>
                <wp:positionV relativeFrom="paragraph">
                  <wp:posOffset>354330</wp:posOffset>
                </wp:positionV>
                <wp:extent cx="210185" cy="101600"/>
                <wp:effectExtent l="2540" t="1905" r="0" b="0"/>
                <wp:wrapSquare wrapText="bothSides"/>
                <wp:docPr id="58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160" w:lineRule="exact"/>
                              <w:ind w:firstLine="0"/>
                              <w:jc w:val="left"/>
                            </w:pPr>
                            <w:r>
                              <w:rPr>
                                <w:rStyle w:val="0ptExact5"/>
                                <w:spacing w:val="0"/>
                              </w:rPr>
                              <w:t>nmg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129" type="#_x0000_t202" style="position:absolute;left:0;text-align:left;margin-left:163.7pt;margin-top:27.9pt;width:16.55pt;height:8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MD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" filled="f" stroked="f">
                <v:textbox style="mso-fit-shape-to-text:t" inset="0,0,0,0">
                  <w:txbxContent>
                    <w:p w:rsidR="005D19BB" w:rsidRDefault="00F53023">
                      <w:pPr>
                        <w:pStyle w:val="41"/>
                        <w:shd w:val="clear" w:color="auto" w:fill="auto"/>
                        <w:spacing w:before="0" w:line="160" w:lineRule="exact"/>
                        <w:ind w:firstLine="0"/>
                        <w:jc w:val="left"/>
                      </w:pPr>
                      <w:r>
                        <w:rPr>
                          <w:rStyle w:val="0ptExact5"/>
                          <w:spacing w:val="0"/>
                        </w:rPr>
                        <w:t>nmg</w:t>
                      </w:r>
                    </w:p>
                  </w:txbxContent>
                </v:textbox>
                <w10:wrap type="square" anchorx="margin"/>
              </v:shape>
            </w:pict>
          </mc:Fallback>
        </mc:AlternateContent>
      </w:r>
      <w:r w:rsidR="00F53023">
        <w:rPr>
          <w:rStyle w:val="481"/>
        </w:rPr>
        <w:t>□</w:t>
      </w:r>
    </w:p>
    <w:tbl>
      <w:tblPr>
        <w:tblOverlap w:val="never"/>
        <w:tblW w:w="0" w:type="auto"/>
        <w:tblLayout w:type="fixed"/>
        <w:tblCellMar>
          <w:left w:w="10" w:type="dxa"/>
          <w:right w:w="10" w:type="dxa"/>
        </w:tblCellMar>
        <w:tblLook w:val="04A0" w:firstRow="1" w:lastRow="0" w:firstColumn="1" w:lastColumn="0" w:noHBand="0" w:noVBand="1"/>
      </w:tblPr>
      <w:tblGrid>
        <w:gridCol w:w="509"/>
        <w:gridCol w:w="307"/>
        <w:gridCol w:w="379"/>
        <w:gridCol w:w="365"/>
        <w:gridCol w:w="336"/>
        <w:gridCol w:w="293"/>
        <w:gridCol w:w="542"/>
      </w:tblGrid>
      <w:tr w:rsidR="005D19BB">
        <w:trPr>
          <w:trHeight w:hRule="exact" w:val="77"/>
        </w:trPr>
        <w:tc>
          <w:tcPr>
            <w:tcW w:w="2731" w:type="dxa"/>
            <w:gridSpan w:val="7"/>
            <w:tcBorders>
              <w:top w:val="single" w:sz="4" w:space="0" w:color="auto"/>
              <w:left w:val="single" w:sz="4" w:space="0" w:color="auto"/>
            </w:tcBorders>
            <w:shd w:val="clear" w:color="auto" w:fill="FFFFFF"/>
          </w:tcPr>
          <w:p w:rsidR="005D19BB" w:rsidRDefault="005D19BB">
            <w:pPr>
              <w:framePr w:w="2731" w:h="2525" w:wrap="notBeside" w:vAnchor="text" w:hAnchor="text" w:y="236"/>
              <w:rPr>
                <w:sz w:val="10"/>
                <w:szCs w:val="10"/>
              </w:rPr>
            </w:pPr>
          </w:p>
        </w:tc>
      </w:tr>
      <w:tr w:rsidR="005D19BB">
        <w:trPr>
          <w:trHeight w:hRule="exact" w:val="379"/>
        </w:trPr>
        <w:tc>
          <w:tcPr>
            <w:tcW w:w="509" w:type="dxa"/>
            <w:tcBorders>
              <w:top w:val="single" w:sz="4" w:space="0" w:color="auto"/>
              <w:lef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50" w:lineRule="exact"/>
              <w:ind w:right="100" w:firstLine="0"/>
              <w:jc w:val="right"/>
            </w:pPr>
            <w:r>
              <w:rPr>
                <w:rStyle w:val="Constantia75pt0"/>
              </w:rPr>
              <w:t>4</w:t>
            </w:r>
          </w:p>
        </w:tc>
        <w:tc>
          <w:tcPr>
            <w:tcW w:w="307" w:type="dxa"/>
            <w:tcBorders>
              <w:top w:val="single" w:sz="4" w:space="0" w:color="auto"/>
            </w:tcBorders>
            <w:shd w:val="clear" w:color="auto" w:fill="FFFFFF"/>
          </w:tcPr>
          <w:p w:rsidR="005D19BB" w:rsidRDefault="005D19BB">
            <w:pPr>
              <w:framePr w:w="2731" w:h="2525" w:wrap="notBeside" w:vAnchor="text" w:hAnchor="text" w:y="236"/>
              <w:rPr>
                <w:sz w:val="10"/>
                <w:szCs w:val="10"/>
              </w:rPr>
            </w:pPr>
          </w:p>
        </w:tc>
        <w:tc>
          <w:tcPr>
            <w:tcW w:w="1373" w:type="dxa"/>
            <w:gridSpan w:val="4"/>
            <w:tcBorders>
              <w:top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10" w:lineRule="exact"/>
              <w:ind w:left="20" w:firstLine="0"/>
              <w:jc w:val="left"/>
            </w:pPr>
            <w:r>
              <w:rPr>
                <w:rStyle w:val="Verdana55ptd"/>
              </w:rPr>
              <w:t>March, 2011</w:t>
            </w:r>
          </w:p>
        </w:tc>
        <w:tc>
          <w:tcPr>
            <w:tcW w:w="542" w:type="dxa"/>
            <w:tcBorders>
              <w:top w:val="single" w:sz="4" w:space="0" w:color="auto"/>
              <w:righ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60" w:lineRule="exact"/>
              <w:ind w:left="140" w:firstLine="0"/>
              <w:jc w:val="left"/>
            </w:pPr>
            <w:r>
              <w:rPr>
                <w:rStyle w:val="ArialNarrow8pt8"/>
              </w:rPr>
              <w:t>►</w:t>
            </w:r>
          </w:p>
        </w:tc>
      </w:tr>
      <w:tr w:rsidR="005D19BB">
        <w:trPr>
          <w:trHeight w:hRule="exact" w:val="350"/>
        </w:trPr>
        <w:tc>
          <w:tcPr>
            <w:tcW w:w="509" w:type="dxa"/>
            <w:tcBorders>
              <w:lef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60" w:lineRule="exact"/>
              <w:ind w:right="100" w:firstLine="0"/>
              <w:jc w:val="right"/>
            </w:pPr>
            <w:r>
              <w:rPr>
                <w:rStyle w:val="ArialNarrow8pt9"/>
              </w:rPr>
              <w:t>Su</w:t>
            </w:r>
          </w:p>
        </w:tc>
        <w:tc>
          <w:tcPr>
            <w:tcW w:w="307" w:type="dxa"/>
            <w:shd w:val="clear" w:color="auto" w:fill="FFFFFF"/>
          </w:tcPr>
          <w:p w:rsidR="005D19BB" w:rsidRDefault="00F53023">
            <w:pPr>
              <w:pStyle w:val="41"/>
              <w:framePr w:w="2731" w:h="2525" w:wrap="notBeside" w:vAnchor="text" w:hAnchor="text" w:y="236"/>
              <w:shd w:val="clear" w:color="auto" w:fill="auto"/>
              <w:spacing w:before="0" w:line="160" w:lineRule="exact"/>
              <w:ind w:left="100" w:firstLine="0"/>
              <w:jc w:val="left"/>
            </w:pPr>
            <w:r>
              <w:rPr>
                <w:rStyle w:val="ArialNarrow8pt9"/>
              </w:rPr>
              <w:t>Ma</w:t>
            </w:r>
          </w:p>
        </w:tc>
        <w:tc>
          <w:tcPr>
            <w:tcW w:w="379" w:type="dxa"/>
            <w:shd w:val="clear" w:color="auto" w:fill="FFFFFF"/>
          </w:tcPr>
          <w:p w:rsidR="005D19BB" w:rsidRDefault="00F53023">
            <w:pPr>
              <w:pStyle w:val="41"/>
              <w:framePr w:w="2731" w:h="2525" w:wrap="notBeside" w:vAnchor="text" w:hAnchor="text" w:y="236"/>
              <w:shd w:val="clear" w:color="auto" w:fill="auto"/>
              <w:spacing w:before="0" w:line="160" w:lineRule="exact"/>
              <w:ind w:left="140" w:firstLine="0"/>
              <w:jc w:val="left"/>
            </w:pPr>
            <w:r>
              <w:rPr>
                <w:rStyle w:val="ArialNarrow8pt9"/>
              </w:rPr>
              <w:t>Tu</w:t>
            </w:r>
          </w:p>
        </w:tc>
        <w:tc>
          <w:tcPr>
            <w:tcW w:w="365" w:type="dxa"/>
            <w:shd w:val="clear" w:color="auto" w:fill="FFFFFF"/>
          </w:tcPr>
          <w:p w:rsidR="005D19BB" w:rsidRDefault="00F53023">
            <w:pPr>
              <w:pStyle w:val="41"/>
              <w:framePr w:w="2731" w:h="2525" w:wrap="notBeside" w:vAnchor="text" w:hAnchor="text" w:y="236"/>
              <w:shd w:val="clear" w:color="auto" w:fill="auto"/>
              <w:spacing w:before="0" w:line="160" w:lineRule="exact"/>
              <w:ind w:left="100" w:firstLine="0"/>
              <w:jc w:val="left"/>
            </w:pPr>
            <w:r>
              <w:rPr>
                <w:rStyle w:val="ArialNarrow8pt9"/>
              </w:rPr>
              <w:t>We</w:t>
            </w:r>
          </w:p>
        </w:tc>
        <w:tc>
          <w:tcPr>
            <w:tcW w:w="336" w:type="dxa"/>
            <w:shd w:val="clear" w:color="auto" w:fill="FFFFFF"/>
          </w:tcPr>
          <w:p w:rsidR="005D19BB" w:rsidRDefault="00F53023">
            <w:pPr>
              <w:pStyle w:val="41"/>
              <w:framePr w:w="2731" w:h="2525" w:wrap="notBeside" w:vAnchor="text" w:hAnchor="text" w:y="236"/>
              <w:shd w:val="clear" w:color="auto" w:fill="auto"/>
              <w:spacing w:before="0" w:line="160" w:lineRule="exact"/>
              <w:ind w:left="80" w:firstLine="0"/>
              <w:jc w:val="left"/>
            </w:pPr>
            <w:r>
              <w:rPr>
                <w:rStyle w:val="ArialNarrow8pt9"/>
              </w:rPr>
              <w:t>Th</w:t>
            </w:r>
          </w:p>
        </w:tc>
        <w:tc>
          <w:tcPr>
            <w:tcW w:w="293" w:type="dxa"/>
            <w:shd w:val="clear" w:color="auto" w:fill="FFFFFF"/>
          </w:tcPr>
          <w:p w:rsidR="005D19BB" w:rsidRDefault="00F53023">
            <w:pPr>
              <w:pStyle w:val="41"/>
              <w:framePr w:w="2731" w:h="2525" w:wrap="notBeside" w:vAnchor="text" w:hAnchor="text" w:y="236"/>
              <w:shd w:val="clear" w:color="auto" w:fill="auto"/>
              <w:spacing w:before="0" w:line="160" w:lineRule="exact"/>
              <w:ind w:left="100" w:firstLine="0"/>
              <w:jc w:val="left"/>
            </w:pPr>
            <w:r>
              <w:rPr>
                <w:rStyle w:val="ArialNarrow8pt7"/>
              </w:rPr>
              <w:t>Fr</w:t>
            </w:r>
          </w:p>
        </w:tc>
        <w:tc>
          <w:tcPr>
            <w:tcW w:w="542" w:type="dxa"/>
            <w:tcBorders>
              <w:righ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50" w:lineRule="exact"/>
              <w:ind w:left="140" w:firstLine="0"/>
              <w:jc w:val="left"/>
            </w:pPr>
            <w:r>
              <w:rPr>
                <w:rStyle w:val="Constantia75pt1"/>
              </w:rPr>
              <w:t>5а</w:t>
            </w:r>
          </w:p>
        </w:tc>
      </w:tr>
      <w:tr w:rsidR="005D19BB">
        <w:trPr>
          <w:trHeight w:hRule="exact" w:val="336"/>
        </w:trPr>
        <w:tc>
          <w:tcPr>
            <w:tcW w:w="509" w:type="dxa"/>
            <w:tcBorders>
              <w:lef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10" w:lineRule="exact"/>
              <w:ind w:right="100" w:firstLine="0"/>
              <w:jc w:val="right"/>
            </w:pPr>
            <w:r>
              <w:rPr>
                <w:rStyle w:val="Verdana55ptf6"/>
              </w:rPr>
              <w:t>27</w:t>
            </w:r>
          </w:p>
        </w:tc>
        <w:tc>
          <w:tcPr>
            <w:tcW w:w="307" w:type="dxa"/>
            <w:shd w:val="clear" w:color="auto" w:fill="FFFFFF"/>
          </w:tcPr>
          <w:p w:rsidR="005D19BB" w:rsidRDefault="00F53023">
            <w:pPr>
              <w:pStyle w:val="41"/>
              <w:framePr w:w="2731" w:h="2525" w:wrap="notBeside" w:vAnchor="text" w:hAnchor="text" w:y="236"/>
              <w:shd w:val="clear" w:color="auto" w:fill="auto"/>
              <w:spacing w:before="0" w:line="140" w:lineRule="exact"/>
              <w:ind w:left="100" w:firstLine="0"/>
              <w:jc w:val="left"/>
            </w:pPr>
            <w:r>
              <w:rPr>
                <w:rStyle w:val="7pt"/>
              </w:rPr>
              <w:t>28</w:t>
            </w:r>
          </w:p>
        </w:tc>
        <w:tc>
          <w:tcPr>
            <w:tcW w:w="379" w:type="dxa"/>
            <w:shd w:val="clear" w:color="auto" w:fill="FFFFFF"/>
          </w:tcPr>
          <w:p w:rsidR="005D19BB" w:rsidRDefault="00F53023">
            <w:pPr>
              <w:pStyle w:val="41"/>
              <w:framePr w:w="2731" w:h="2525" w:wrap="notBeside" w:vAnchor="text" w:hAnchor="text" w:y="236"/>
              <w:shd w:val="clear" w:color="auto" w:fill="auto"/>
              <w:spacing w:before="0" w:line="140" w:lineRule="exact"/>
              <w:ind w:left="140" w:firstLine="0"/>
              <w:jc w:val="left"/>
            </w:pPr>
            <w:r>
              <w:rPr>
                <w:rStyle w:val="7pt0"/>
              </w:rPr>
              <w:t>1</w:t>
            </w:r>
          </w:p>
        </w:tc>
        <w:tc>
          <w:tcPr>
            <w:tcW w:w="365" w:type="dxa"/>
            <w:shd w:val="clear" w:color="auto" w:fill="FFFFFF"/>
          </w:tcPr>
          <w:p w:rsidR="005D19BB" w:rsidRDefault="00F53023">
            <w:pPr>
              <w:pStyle w:val="41"/>
              <w:framePr w:w="2731" w:h="2525" w:wrap="notBeside" w:vAnchor="text" w:hAnchor="text" w:y="236"/>
              <w:shd w:val="clear" w:color="auto" w:fill="auto"/>
              <w:spacing w:before="0" w:line="110" w:lineRule="exact"/>
              <w:ind w:left="100" w:firstLine="0"/>
              <w:jc w:val="left"/>
            </w:pPr>
            <w:r>
              <w:rPr>
                <w:rStyle w:val="Verdana55ptf4"/>
              </w:rPr>
              <w:t>2</w:t>
            </w:r>
          </w:p>
        </w:tc>
        <w:tc>
          <w:tcPr>
            <w:tcW w:w="336" w:type="dxa"/>
            <w:shd w:val="clear" w:color="auto" w:fill="FFFFFF"/>
          </w:tcPr>
          <w:p w:rsidR="005D19BB" w:rsidRDefault="00F53023">
            <w:pPr>
              <w:pStyle w:val="41"/>
              <w:framePr w:w="2731" w:h="2525" w:wrap="notBeside" w:vAnchor="text" w:hAnchor="text" w:y="236"/>
              <w:shd w:val="clear" w:color="auto" w:fill="auto"/>
              <w:spacing w:before="0" w:line="160" w:lineRule="exact"/>
              <w:ind w:left="80" w:firstLine="0"/>
              <w:jc w:val="left"/>
            </w:pPr>
            <w:r>
              <w:rPr>
                <w:rStyle w:val="ArialNarrow8pt8"/>
              </w:rPr>
              <w:t>3</w:t>
            </w:r>
          </w:p>
        </w:tc>
        <w:tc>
          <w:tcPr>
            <w:tcW w:w="293" w:type="dxa"/>
            <w:shd w:val="clear" w:color="auto" w:fill="FFFFFF"/>
          </w:tcPr>
          <w:p w:rsidR="005D19BB" w:rsidRDefault="00F53023">
            <w:pPr>
              <w:pStyle w:val="41"/>
              <w:framePr w:w="2731" w:h="2525" w:wrap="notBeside" w:vAnchor="text" w:hAnchor="text" w:y="236"/>
              <w:shd w:val="clear" w:color="auto" w:fill="auto"/>
              <w:spacing w:before="0" w:line="140" w:lineRule="exact"/>
              <w:ind w:left="100" w:firstLine="0"/>
              <w:jc w:val="left"/>
            </w:pPr>
            <w:r>
              <w:rPr>
                <w:rStyle w:val="7pt0"/>
              </w:rPr>
              <w:t>4</w:t>
            </w:r>
          </w:p>
        </w:tc>
        <w:tc>
          <w:tcPr>
            <w:tcW w:w="542" w:type="dxa"/>
            <w:tcBorders>
              <w:righ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330" w:lineRule="exact"/>
              <w:ind w:left="140" w:firstLine="0"/>
              <w:jc w:val="left"/>
            </w:pPr>
            <w:r>
              <w:rPr>
                <w:rStyle w:val="Verdana165pt150"/>
              </w:rPr>
              <w:t>D</w:t>
            </w:r>
          </w:p>
        </w:tc>
      </w:tr>
      <w:tr w:rsidR="005D19BB">
        <w:trPr>
          <w:trHeight w:hRule="exact" w:val="226"/>
        </w:trPr>
        <w:tc>
          <w:tcPr>
            <w:tcW w:w="509" w:type="dxa"/>
            <w:tcBorders>
              <w:lef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60" w:lineRule="exact"/>
              <w:ind w:right="100" w:firstLine="0"/>
              <w:jc w:val="right"/>
            </w:pPr>
            <w:r>
              <w:rPr>
                <w:rStyle w:val="ArialNarrow8pt8"/>
              </w:rPr>
              <w:t>S</w:t>
            </w:r>
          </w:p>
        </w:tc>
        <w:tc>
          <w:tcPr>
            <w:tcW w:w="307" w:type="dxa"/>
            <w:shd w:val="clear" w:color="auto" w:fill="FFFFFF"/>
          </w:tcPr>
          <w:p w:rsidR="005D19BB" w:rsidRDefault="00F53023">
            <w:pPr>
              <w:pStyle w:val="41"/>
              <w:framePr w:w="2731" w:h="2525" w:wrap="notBeside" w:vAnchor="text" w:hAnchor="text" w:y="236"/>
              <w:shd w:val="clear" w:color="auto" w:fill="auto"/>
              <w:spacing w:before="0" w:line="150" w:lineRule="exact"/>
              <w:ind w:left="100" w:firstLine="0"/>
              <w:jc w:val="left"/>
            </w:pPr>
            <w:r>
              <w:rPr>
                <w:rStyle w:val="Constantia75pt0"/>
              </w:rPr>
              <w:t>1</w:t>
            </w:r>
          </w:p>
        </w:tc>
        <w:tc>
          <w:tcPr>
            <w:tcW w:w="379" w:type="dxa"/>
            <w:shd w:val="clear" w:color="auto" w:fill="FFFFFF"/>
          </w:tcPr>
          <w:p w:rsidR="005D19BB" w:rsidRDefault="00F53023">
            <w:pPr>
              <w:pStyle w:val="41"/>
              <w:framePr w:w="2731" w:h="2525" w:wrap="notBeside" w:vAnchor="text" w:hAnchor="text" w:y="236"/>
              <w:shd w:val="clear" w:color="auto" w:fill="auto"/>
              <w:spacing w:before="0" w:line="140" w:lineRule="exact"/>
              <w:ind w:left="140" w:firstLine="0"/>
              <w:jc w:val="left"/>
            </w:pPr>
            <w:r>
              <w:rPr>
                <w:rStyle w:val="7pt0"/>
                <w:lang w:val="ru-RU"/>
              </w:rPr>
              <w:t>в</w:t>
            </w:r>
          </w:p>
        </w:tc>
        <w:tc>
          <w:tcPr>
            <w:tcW w:w="365" w:type="dxa"/>
            <w:shd w:val="clear" w:color="auto" w:fill="FFFFFF"/>
          </w:tcPr>
          <w:p w:rsidR="005D19BB" w:rsidRDefault="00F53023">
            <w:pPr>
              <w:pStyle w:val="41"/>
              <w:framePr w:w="2731" w:h="2525" w:wrap="notBeside" w:vAnchor="text" w:hAnchor="text" w:y="236"/>
              <w:shd w:val="clear" w:color="auto" w:fill="auto"/>
              <w:spacing w:before="0" w:line="110" w:lineRule="exact"/>
              <w:ind w:left="100" w:firstLine="0"/>
              <w:jc w:val="left"/>
            </w:pPr>
            <w:r>
              <w:rPr>
                <w:rStyle w:val="Verdana55ptf4"/>
              </w:rPr>
              <w:t>9</w:t>
            </w:r>
          </w:p>
        </w:tc>
        <w:tc>
          <w:tcPr>
            <w:tcW w:w="336" w:type="dxa"/>
            <w:shd w:val="clear" w:color="auto" w:fill="FFFFFF"/>
          </w:tcPr>
          <w:p w:rsidR="005D19BB" w:rsidRDefault="00F53023">
            <w:pPr>
              <w:pStyle w:val="41"/>
              <w:framePr w:w="2731" w:h="2525" w:wrap="notBeside" w:vAnchor="text" w:hAnchor="text" w:y="236"/>
              <w:shd w:val="clear" w:color="auto" w:fill="auto"/>
              <w:spacing w:before="0" w:line="140" w:lineRule="exact"/>
              <w:ind w:left="80" w:firstLine="0"/>
              <w:jc w:val="left"/>
            </w:pPr>
            <w:r>
              <w:rPr>
                <w:rStyle w:val="7pt0"/>
              </w:rPr>
              <w:t>10</w:t>
            </w:r>
          </w:p>
        </w:tc>
        <w:tc>
          <w:tcPr>
            <w:tcW w:w="293" w:type="dxa"/>
            <w:shd w:val="clear" w:color="auto" w:fill="FFFFFF"/>
          </w:tcPr>
          <w:p w:rsidR="005D19BB" w:rsidRDefault="00F53023">
            <w:pPr>
              <w:pStyle w:val="41"/>
              <w:framePr w:w="2731" w:h="2525" w:wrap="notBeside" w:vAnchor="text" w:hAnchor="text" w:y="236"/>
              <w:shd w:val="clear" w:color="auto" w:fill="auto"/>
              <w:spacing w:before="0" w:line="140" w:lineRule="exact"/>
              <w:ind w:left="100" w:firstLine="0"/>
              <w:jc w:val="left"/>
            </w:pPr>
            <w:r>
              <w:rPr>
                <w:rStyle w:val="7pt0"/>
              </w:rPr>
              <w:t>11</w:t>
            </w:r>
          </w:p>
        </w:tc>
        <w:tc>
          <w:tcPr>
            <w:tcW w:w="542" w:type="dxa"/>
            <w:tcBorders>
              <w:righ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40" w:lineRule="exact"/>
              <w:ind w:left="140" w:firstLine="0"/>
              <w:jc w:val="left"/>
            </w:pPr>
            <w:r>
              <w:rPr>
                <w:rStyle w:val="7pt0"/>
              </w:rPr>
              <w:t>12</w:t>
            </w:r>
          </w:p>
        </w:tc>
      </w:tr>
      <w:tr w:rsidR="005D19BB">
        <w:trPr>
          <w:trHeight w:hRule="exact" w:val="254"/>
        </w:trPr>
        <w:tc>
          <w:tcPr>
            <w:tcW w:w="509" w:type="dxa"/>
            <w:tcBorders>
              <w:lef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40" w:lineRule="exact"/>
              <w:ind w:right="100" w:firstLine="0"/>
              <w:jc w:val="right"/>
            </w:pPr>
            <w:r>
              <w:rPr>
                <w:rStyle w:val="7pt0"/>
              </w:rPr>
              <w:t>13</w:t>
            </w:r>
          </w:p>
        </w:tc>
        <w:tc>
          <w:tcPr>
            <w:tcW w:w="307" w:type="dxa"/>
            <w:shd w:val="clear" w:color="auto" w:fill="FFFFFF"/>
          </w:tcPr>
          <w:p w:rsidR="005D19BB" w:rsidRDefault="00F53023">
            <w:pPr>
              <w:pStyle w:val="41"/>
              <w:framePr w:w="2731" w:h="2525" w:wrap="notBeside" w:vAnchor="text" w:hAnchor="text" w:y="236"/>
              <w:shd w:val="clear" w:color="auto" w:fill="auto"/>
              <w:spacing w:before="0" w:line="140" w:lineRule="exact"/>
              <w:ind w:left="100" w:firstLine="0"/>
              <w:jc w:val="left"/>
            </w:pPr>
            <w:r>
              <w:rPr>
                <w:rStyle w:val="7pt0"/>
              </w:rPr>
              <w:t>14</w:t>
            </w:r>
          </w:p>
        </w:tc>
        <w:tc>
          <w:tcPr>
            <w:tcW w:w="379" w:type="dxa"/>
            <w:shd w:val="clear" w:color="auto" w:fill="FFFFFF"/>
          </w:tcPr>
          <w:p w:rsidR="005D19BB" w:rsidRDefault="00F53023">
            <w:pPr>
              <w:pStyle w:val="41"/>
              <w:framePr w:w="2731" w:h="2525" w:wrap="notBeside" w:vAnchor="text" w:hAnchor="text" w:y="236"/>
              <w:shd w:val="clear" w:color="auto" w:fill="auto"/>
              <w:spacing w:before="0" w:line="140" w:lineRule="exact"/>
              <w:ind w:left="140" w:firstLine="0"/>
              <w:jc w:val="left"/>
            </w:pPr>
            <w:r>
              <w:rPr>
                <w:rStyle w:val="7pt0"/>
              </w:rPr>
              <w:t>15</w:t>
            </w:r>
          </w:p>
        </w:tc>
        <w:tc>
          <w:tcPr>
            <w:tcW w:w="365" w:type="dxa"/>
            <w:shd w:val="clear" w:color="auto" w:fill="FFFFFF"/>
          </w:tcPr>
          <w:p w:rsidR="005D19BB" w:rsidRDefault="00F53023">
            <w:pPr>
              <w:pStyle w:val="41"/>
              <w:framePr w:w="2731" w:h="2525" w:wrap="notBeside" w:vAnchor="text" w:hAnchor="text" w:y="236"/>
              <w:shd w:val="clear" w:color="auto" w:fill="auto"/>
              <w:spacing w:before="0" w:line="140" w:lineRule="exact"/>
              <w:ind w:left="100" w:firstLine="0"/>
              <w:jc w:val="left"/>
            </w:pPr>
            <w:r>
              <w:rPr>
                <w:rStyle w:val="7pt0"/>
              </w:rPr>
              <w:t>IE</w:t>
            </w:r>
          </w:p>
        </w:tc>
        <w:tc>
          <w:tcPr>
            <w:tcW w:w="336" w:type="dxa"/>
            <w:shd w:val="clear" w:color="auto" w:fill="FFFFFF"/>
          </w:tcPr>
          <w:p w:rsidR="005D19BB" w:rsidRDefault="00F53023">
            <w:pPr>
              <w:pStyle w:val="41"/>
              <w:framePr w:w="2731" w:h="2525" w:wrap="notBeside" w:vAnchor="text" w:hAnchor="text" w:y="236"/>
              <w:shd w:val="clear" w:color="auto" w:fill="auto"/>
              <w:spacing w:before="0" w:line="140" w:lineRule="exact"/>
              <w:ind w:left="80" w:firstLine="0"/>
              <w:jc w:val="left"/>
            </w:pPr>
            <w:r>
              <w:rPr>
                <w:rStyle w:val="7pt0"/>
              </w:rPr>
              <w:t>17</w:t>
            </w:r>
          </w:p>
        </w:tc>
        <w:tc>
          <w:tcPr>
            <w:tcW w:w="293" w:type="dxa"/>
            <w:shd w:val="clear" w:color="auto" w:fill="FFFFFF"/>
          </w:tcPr>
          <w:p w:rsidR="005D19BB" w:rsidRDefault="00F53023">
            <w:pPr>
              <w:pStyle w:val="41"/>
              <w:framePr w:w="2731" w:h="2525" w:wrap="notBeside" w:vAnchor="text" w:hAnchor="text" w:y="236"/>
              <w:shd w:val="clear" w:color="auto" w:fill="auto"/>
              <w:spacing w:before="0" w:line="140" w:lineRule="exact"/>
              <w:ind w:left="100" w:firstLine="0"/>
              <w:jc w:val="left"/>
            </w:pPr>
            <w:r>
              <w:rPr>
                <w:rStyle w:val="7pt0"/>
              </w:rPr>
              <w:t>18</w:t>
            </w:r>
          </w:p>
        </w:tc>
        <w:tc>
          <w:tcPr>
            <w:tcW w:w="542" w:type="dxa"/>
            <w:tcBorders>
              <w:righ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40" w:lineRule="exact"/>
              <w:ind w:left="140" w:firstLine="0"/>
              <w:jc w:val="left"/>
            </w:pPr>
            <w:r>
              <w:rPr>
                <w:rStyle w:val="7pt0"/>
              </w:rPr>
              <w:t>19</w:t>
            </w:r>
          </w:p>
        </w:tc>
      </w:tr>
      <w:tr w:rsidR="005D19BB">
        <w:trPr>
          <w:trHeight w:hRule="exact" w:val="259"/>
        </w:trPr>
        <w:tc>
          <w:tcPr>
            <w:tcW w:w="509" w:type="dxa"/>
            <w:tcBorders>
              <w:lef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40" w:lineRule="exact"/>
              <w:ind w:right="100" w:firstLine="0"/>
              <w:jc w:val="right"/>
            </w:pPr>
            <w:r>
              <w:rPr>
                <w:rStyle w:val="7pt0"/>
              </w:rPr>
              <w:t>20</w:t>
            </w:r>
          </w:p>
        </w:tc>
        <w:tc>
          <w:tcPr>
            <w:tcW w:w="307" w:type="dxa"/>
            <w:shd w:val="clear" w:color="auto" w:fill="FFFFFF"/>
          </w:tcPr>
          <w:p w:rsidR="005D19BB" w:rsidRDefault="00F53023">
            <w:pPr>
              <w:pStyle w:val="41"/>
              <w:framePr w:w="2731" w:h="2525" w:wrap="notBeside" w:vAnchor="text" w:hAnchor="text" w:y="236"/>
              <w:shd w:val="clear" w:color="auto" w:fill="auto"/>
              <w:spacing w:before="0" w:line="110" w:lineRule="exact"/>
              <w:ind w:left="100" w:firstLine="0"/>
              <w:jc w:val="left"/>
            </w:pPr>
            <w:r>
              <w:rPr>
                <w:rStyle w:val="Verdana55ptf4"/>
              </w:rPr>
              <w:t>21</w:t>
            </w:r>
          </w:p>
        </w:tc>
        <w:tc>
          <w:tcPr>
            <w:tcW w:w="379" w:type="dxa"/>
            <w:shd w:val="clear" w:color="auto" w:fill="FFFFFF"/>
          </w:tcPr>
          <w:p w:rsidR="005D19BB" w:rsidRDefault="00F53023">
            <w:pPr>
              <w:pStyle w:val="41"/>
              <w:framePr w:w="2731" w:h="2525" w:wrap="notBeside" w:vAnchor="text" w:hAnchor="text" w:y="236"/>
              <w:shd w:val="clear" w:color="auto" w:fill="auto"/>
              <w:spacing w:before="0" w:line="110" w:lineRule="exact"/>
              <w:ind w:left="140" w:firstLine="0"/>
              <w:jc w:val="left"/>
            </w:pPr>
            <w:r>
              <w:rPr>
                <w:rStyle w:val="Verdana55ptf4"/>
              </w:rPr>
              <w:t>22</w:t>
            </w:r>
          </w:p>
        </w:tc>
        <w:tc>
          <w:tcPr>
            <w:tcW w:w="365" w:type="dxa"/>
            <w:shd w:val="clear" w:color="auto" w:fill="FFFFFF"/>
          </w:tcPr>
          <w:p w:rsidR="005D19BB" w:rsidRDefault="00F53023">
            <w:pPr>
              <w:pStyle w:val="41"/>
              <w:framePr w:w="2731" w:h="2525" w:wrap="notBeside" w:vAnchor="text" w:hAnchor="text" w:y="236"/>
              <w:shd w:val="clear" w:color="auto" w:fill="auto"/>
              <w:spacing w:before="0" w:line="110" w:lineRule="exact"/>
              <w:ind w:left="100" w:firstLine="0"/>
              <w:jc w:val="left"/>
            </w:pPr>
            <w:r>
              <w:rPr>
                <w:rStyle w:val="Verdana55ptf4"/>
              </w:rPr>
              <w:t>23</w:t>
            </w:r>
          </w:p>
        </w:tc>
        <w:tc>
          <w:tcPr>
            <w:tcW w:w="336" w:type="dxa"/>
            <w:shd w:val="clear" w:color="auto" w:fill="FFFFFF"/>
          </w:tcPr>
          <w:p w:rsidR="005D19BB" w:rsidRDefault="00F53023">
            <w:pPr>
              <w:pStyle w:val="41"/>
              <w:framePr w:w="2731" w:h="2525" w:wrap="notBeside" w:vAnchor="text" w:hAnchor="text" w:y="236"/>
              <w:shd w:val="clear" w:color="auto" w:fill="auto"/>
              <w:spacing w:before="0" w:line="110" w:lineRule="exact"/>
              <w:ind w:left="80" w:firstLine="0"/>
              <w:jc w:val="left"/>
            </w:pPr>
            <w:r>
              <w:rPr>
                <w:rStyle w:val="Verdana55ptf4"/>
              </w:rPr>
              <w:t>24</w:t>
            </w:r>
          </w:p>
        </w:tc>
        <w:tc>
          <w:tcPr>
            <w:tcW w:w="293" w:type="dxa"/>
            <w:shd w:val="clear" w:color="auto" w:fill="FFFFFF"/>
          </w:tcPr>
          <w:p w:rsidR="005D19BB" w:rsidRDefault="00F53023">
            <w:pPr>
              <w:pStyle w:val="41"/>
              <w:framePr w:w="2731" w:h="2525" w:wrap="notBeside" w:vAnchor="text" w:hAnchor="text" w:y="236"/>
              <w:shd w:val="clear" w:color="auto" w:fill="auto"/>
              <w:spacing w:before="0" w:line="110" w:lineRule="exact"/>
              <w:ind w:left="100" w:firstLine="0"/>
              <w:jc w:val="left"/>
            </w:pPr>
            <w:r>
              <w:rPr>
                <w:rStyle w:val="Verdana55ptf4"/>
              </w:rPr>
              <w:t>25</w:t>
            </w:r>
          </w:p>
        </w:tc>
        <w:tc>
          <w:tcPr>
            <w:tcW w:w="542" w:type="dxa"/>
            <w:tcBorders>
              <w:righ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10" w:lineRule="exact"/>
              <w:ind w:left="140" w:firstLine="0"/>
              <w:jc w:val="left"/>
            </w:pPr>
            <w:r>
              <w:rPr>
                <w:rStyle w:val="Verdana55ptf4"/>
              </w:rPr>
              <w:t>26</w:t>
            </w:r>
          </w:p>
        </w:tc>
      </w:tr>
      <w:tr w:rsidR="005D19BB">
        <w:trPr>
          <w:trHeight w:hRule="exact" w:val="254"/>
        </w:trPr>
        <w:tc>
          <w:tcPr>
            <w:tcW w:w="509" w:type="dxa"/>
            <w:tcBorders>
              <w:lef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40" w:lineRule="exact"/>
              <w:ind w:right="100" w:firstLine="0"/>
              <w:jc w:val="right"/>
            </w:pPr>
            <w:r>
              <w:rPr>
                <w:rStyle w:val="7pt0"/>
              </w:rPr>
              <w:t>27</w:t>
            </w:r>
          </w:p>
        </w:tc>
        <w:tc>
          <w:tcPr>
            <w:tcW w:w="307" w:type="dxa"/>
            <w:shd w:val="clear" w:color="auto" w:fill="FFFFFF"/>
          </w:tcPr>
          <w:p w:rsidR="005D19BB" w:rsidRDefault="00F53023">
            <w:pPr>
              <w:pStyle w:val="41"/>
              <w:framePr w:w="2731" w:h="2525" w:wrap="notBeside" w:vAnchor="text" w:hAnchor="text" w:y="236"/>
              <w:shd w:val="clear" w:color="auto" w:fill="auto"/>
              <w:spacing w:before="0" w:line="110" w:lineRule="exact"/>
              <w:ind w:left="100" w:firstLine="0"/>
              <w:jc w:val="left"/>
            </w:pPr>
            <w:r>
              <w:rPr>
                <w:rStyle w:val="Verdana55ptf4"/>
              </w:rPr>
              <w:t>28</w:t>
            </w:r>
          </w:p>
        </w:tc>
        <w:tc>
          <w:tcPr>
            <w:tcW w:w="379" w:type="dxa"/>
            <w:shd w:val="clear" w:color="auto" w:fill="FFFFFF"/>
          </w:tcPr>
          <w:p w:rsidR="005D19BB" w:rsidRDefault="00F53023">
            <w:pPr>
              <w:pStyle w:val="41"/>
              <w:framePr w:w="2731" w:h="2525" w:wrap="notBeside" w:vAnchor="text" w:hAnchor="text" w:y="236"/>
              <w:shd w:val="clear" w:color="auto" w:fill="auto"/>
              <w:spacing w:before="0" w:line="110" w:lineRule="exact"/>
              <w:ind w:left="140" w:firstLine="0"/>
              <w:jc w:val="left"/>
            </w:pPr>
            <w:r>
              <w:rPr>
                <w:rStyle w:val="Verdana55ptf4"/>
              </w:rPr>
              <w:t>29</w:t>
            </w:r>
          </w:p>
        </w:tc>
        <w:tc>
          <w:tcPr>
            <w:tcW w:w="365" w:type="dxa"/>
            <w:shd w:val="clear" w:color="auto" w:fill="FFFFFF"/>
          </w:tcPr>
          <w:p w:rsidR="005D19BB" w:rsidRDefault="00F53023">
            <w:pPr>
              <w:pStyle w:val="41"/>
              <w:framePr w:w="2731" w:h="2525" w:wrap="notBeside" w:vAnchor="text" w:hAnchor="text" w:y="236"/>
              <w:shd w:val="clear" w:color="auto" w:fill="auto"/>
              <w:spacing w:before="0" w:line="140" w:lineRule="exact"/>
              <w:ind w:left="100" w:firstLine="0"/>
              <w:jc w:val="left"/>
            </w:pPr>
            <w:r>
              <w:rPr>
                <w:rStyle w:val="7pt0"/>
              </w:rPr>
              <w:t>30</w:t>
            </w:r>
          </w:p>
        </w:tc>
        <w:tc>
          <w:tcPr>
            <w:tcW w:w="336" w:type="dxa"/>
            <w:shd w:val="clear" w:color="auto" w:fill="FFFFFF"/>
          </w:tcPr>
          <w:p w:rsidR="005D19BB" w:rsidRDefault="00F53023">
            <w:pPr>
              <w:pStyle w:val="41"/>
              <w:framePr w:w="2731" w:h="2525" w:wrap="notBeside" w:vAnchor="text" w:hAnchor="text" w:y="236"/>
              <w:shd w:val="clear" w:color="auto" w:fill="auto"/>
              <w:spacing w:before="0" w:line="140" w:lineRule="exact"/>
              <w:ind w:left="80" w:firstLine="0"/>
              <w:jc w:val="left"/>
            </w:pPr>
            <w:r>
              <w:rPr>
                <w:rStyle w:val="7pt0"/>
              </w:rPr>
              <w:t>31</w:t>
            </w:r>
          </w:p>
        </w:tc>
        <w:tc>
          <w:tcPr>
            <w:tcW w:w="293" w:type="dxa"/>
            <w:shd w:val="clear" w:color="auto" w:fill="FFFFFF"/>
          </w:tcPr>
          <w:p w:rsidR="005D19BB" w:rsidRDefault="00F53023">
            <w:pPr>
              <w:pStyle w:val="41"/>
              <w:framePr w:w="2731" w:h="2525" w:wrap="notBeside" w:vAnchor="text" w:hAnchor="text" w:y="236"/>
              <w:shd w:val="clear" w:color="auto" w:fill="auto"/>
              <w:spacing w:before="0" w:line="110" w:lineRule="exact"/>
              <w:ind w:left="100" w:firstLine="0"/>
              <w:jc w:val="left"/>
            </w:pPr>
            <w:r>
              <w:rPr>
                <w:rStyle w:val="Verdana55ptf6"/>
              </w:rPr>
              <w:t>1</w:t>
            </w:r>
          </w:p>
        </w:tc>
        <w:tc>
          <w:tcPr>
            <w:tcW w:w="542" w:type="dxa"/>
            <w:tcBorders>
              <w:righ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10" w:lineRule="exact"/>
              <w:ind w:left="140" w:firstLine="0"/>
              <w:jc w:val="left"/>
            </w:pPr>
            <w:r>
              <w:rPr>
                <w:rStyle w:val="Verdana55ptf6"/>
              </w:rPr>
              <w:t>2</w:t>
            </w:r>
          </w:p>
        </w:tc>
      </w:tr>
      <w:tr w:rsidR="005D19BB">
        <w:trPr>
          <w:trHeight w:hRule="exact" w:val="389"/>
        </w:trPr>
        <w:tc>
          <w:tcPr>
            <w:tcW w:w="509" w:type="dxa"/>
            <w:tcBorders>
              <w:left w:val="single" w:sz="4" w:space="0" w:color="auto"/>
              <w:bottom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40" w:lineRule="exact"/>
              <w:ind w:right="100" w:firstLine="0"/>
              <w:jc w:val="right"/>
            </w:pPr>
            <w:r>
              <w:rPr>
                <w:rStyle w:val="7pt"/>
              </w:rPr>
              <w:t>3</w:t>
            </w:r>
          </w:p>
        </w:tc>
        <w:tc>
          <w:tcPr>
            <w:tcW w:w="307" w:type="dxa"/>
            <w:tcBorders>
              <w:bottom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40" w:lineRule="exact"/>
              <w:ind w:left="100" w:firstLine="0"/>
              <w:jc w:val="left"/>
            </w:pPr>
            <w:r>
              <w:rPr>
                <w:rStyle w:val="7pt"/>
              </w:rPr>
              <w:t>4</w:t>
            </w:r>
          </w:p>
        </w:tc>
        <w:tc>
          <w:tcPr>
            <w:tcW w:w="379" w:type="dxa"/>
            <w:tcBorders>
              <w:bottom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10" w:lineRule="exact"/>
              <w:ind w:left="140" w:firstLine="0"/>
              <w:jc w:val="left"/>
            </w:pPr>
            <w:r>
              <w:rPr>
                <w:rStyle w:val="Verdana55ptf6"/>
              </w:rPr>
              <w:t>5</w:t>
            </w:r>
          </w:p>
        </w:tc>
        <w:tc>
          <w:tcPr>
            <w:tcW w:w="365" w:type="dxa"/>
            <w:tcBorders>
              <w:bottom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40" w:lineRule="exact"/>
              <w:ind w:left="100" w:firstLine="0"/>
              <w:jc w:val="left"/>
            </w:pPr>
            <w:r>
              <w:rPr>
                <w:rStyle w:val="7pt"/>
              </w:rPr>
              <w:t>6</w:t>
            </w:r>
          </w:p>
        </w:tc>
        <w:tc>
          <w:tcPr>
            <w:tcW w:w="336" w:type="dxa"/>
            <w:tcBorders>
              <w:bottom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10" w:lineRule="exact"/>
              <w:ind w:left="80" w:firstLine="0"/>
              <w:jc w:val="left"/>
            </w:pPr>
            <w:r>
              <w:rPr>
                <w:rStyle w:val="Verdana55ptf6"/>
              </w:rPr>
              <w:t>7</w:t>
            </w:r>
          </w:p>
        </w:tc>
        <w:tc>
          <w:tcPr>
            <w:tcW w:w="293" w:type="dxa"/>
            <w:tcBorders>
              <w:bottom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10" w:lineRule="exact"/>
              <w:ind w:left="100" w:firstLine="0"/>
              <w:jc w:val="left"/>
            </w:pPr>
            <w:r>
              <w:rPr>
                <w:rStyle w:val="Verdana55ptf6"/>
                <w:lang w:val="ru-RU"/>
              </w:rPr>
              <w:t>В</w:t>
            </w:r>
          </w:p>
        </w:tc>
        <w:tc>
          <w:tcPr>
            <w:tcW w:w="542" w:type="dxa"/>
            <w:tcBorders>
              <w:bottom w:val="single" w:sz="4" w:space="0" w:color="auto"/>
              <w:right w:val="single" w:sz="4" w:space="0" w:color="auto"/>
            </w:tcBorders>
            <w:shd w:val="clear" w:color="auto" w:fill="FFFFFF"/>
          </w:tcPr>
          <w:p w:rsidR="005D19BB" w:rsidRDefault="00F53023">
            <w:pPr>
              <w:pStyle w:val="41"/>
              <w:framePr w:w="2731" w:h="2525" w:wrap="notBeside" w:vAnchor="text" w:hAnchor="text" w:y="236"/>
              <w:shd w:val="clear" w:color="auto" w:fill="auto"/>
              <w:spacing w:before="0" w:line="160" w:lineRule="exact"/>
              <w:ind w:left="140" w:firstLine="0"/>
              <w:jc w:val="left"/>
            </w:pPr>
            <w:r>
              <w:rPr>
                <w:rStyle w:val="ArialNarrow8ptc"/>
              </w:rPr>
              <w:t>9</w:t>
            </w:r>
          </w:p>
        </w:tc>
      </w:tr>
    </w:tbl>
    <w:p w:rsidR="005D19BB" w:rsidRDefault="00F53023">
      <w:pPr>
        <w:pStyle w:val="117"/>
        <w:framePr w:w="922" w:h="180" w:wrap="notBeside" w:vAnchor="text" w:hAnchor="text" w:x="164" w:y="-9"/>
        <w:shd w:val="clear" w:color="auto" w:fill="auto"/>
        <w:spacing w:line="180" w:lineRule="exact"/>
      </w:pPr>
      <w:r>
        <w:rPr>
          <w:rStyle w:val="11d"/>
        </w:rPr>
        <w:t>=M/d/yyyy =</w:t>
      </w:r>
    </w:p>
    <w:p w:rsidR="005D19BB" w:rsidRDefault="00F53023">
      <w:pPr>
        <w:pStyle w:val="117"/>
        <w:framePr w:w="523" w:h="180" w:wrap="notBeside" w:vAnchor="text" w:hAnchor="text" w:x="2718" w:y="457"/>
        <w:shd w:val="clear" w:color="auto" w:fill="auto"/>
        <w:spacing w:line="180" w:lineRule="exact"/>
      </w:pPr>
      <w:r>
        <w:rPr>
          <w:rStyle w:val="11e"/>
        </w:rPr>
        <w:t>_l Eve</w:t>
      </w:r>
    </w:p>
    <w:p w:rsidR="005D19BB" w:rsidRDefault="005D19BB">
      <w:pPr>
        <w:rPr>
          <w:sz w:val="2"/>
          <w:szCs w:val="2"/>
        </w:rPr>
      </w:pPr>
    </w:p>
    <w:p w:rsidR="005D19BB" w:rsidRDefault="005D19BB">
      <w:pPr>
        <w:rPr>
          <w:sz w:val="2"/>
          <w:szCs w:val="2"/>
        </w:rPr>
        <w:sectPr w:rsidR="005D19BB">
          <w:type w:val="continuous"/>
          <w:pgSz w:w="11909" w:h="16838"/>
          <w:pgMar w:top="3272" w:right="7209" w:bottom="3243" w:left="1449" w:header="0" w:footer="3" w:gutter="0"/>
          <w:cols w:space="720"/>
          <w:noEndnote/>
          <w:docGrid w:linePitch="360"/>
        </w:sectPr>
      </w:pPr>
    </w:p>
    <w:p w:rsidR="005D19BB" w:rsidRDefault="005D19BB">
      <w:pPr>
        <w:spacing w:line="240" w:lineRule="exact"/>
        <w:rPr>
          <w:sz w:val="19"/>
          <w:szCs w:val="19"/>
        </w:rPr>
      </w:pPr>
    </w:p>
    <w:p w:rsidR="005D19BB" w:rsidRDefault="005D19BB">
      <w:pPr>
        <w:spacing w:before="113" w:after="113"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80"/>
        <w:shd w:val="clear" w:color="auto" w:fill="auto"/>
        <w:spacing w:before="0" w:after="406" w:line="180" w:lineRule="exact"/>
        <w:ind w:left="20" w:firstLine="0"/>
      </w:pPr>
      <w:r>
        <w:rPr>
          <w:rStyle w:val="80pt1"/>
        </w:rPr>
        <w:lastRenderedPageBreak/>
        <w:t xml:space="preserve">Figure 12-3. </w:t>
      </w:r>
      <w:r>
        <w:rPr>
          <w:rStyle w:val="88"/>
          <w:i/>
          <w:iCs/>
        </w:rPr>
        <w:t>Page containing a DatePicker and Checkboxes</w:t>
      </w:r>
    </w:p>
    <w:p w:rsidR="005D19BB" w:rsidRDefault="00F53023">
      <w:pPr>
        <w:pStyle w:val="31"/>
        <w:keepNext/>
        <w:keepLines/>
        <w:shd w:val="clear" w:color="auto" w:fill="auto"/>
        <w:spacing w:before="0" w:after="87" w:line="330" w:lineRule="exact"/>
        <w:ind w:left="20"/>
      </w:pPr>
      <w:bookmarkStart w:id="392" w:name="bookmark542"/>
      <w:r>
        <w:rPr>
          <w:rStyle w:val="3a"/>
          <w:b/>
          <w:bCs/>
        </w:rPr>
        <w:t>Handling Control Events</w:t>
      </w:r>
      <w:bookmarkEnd w:id="392"/>
    </w:p>
    <w:p w:rsidR="005D19BB" w:rsidRDefault="00F53023">
      <w:pPr>
        <w:pStyle w:val="41"/>
        <w:shd w:val="clear" w:color="auto" w:fill="auto"/>
        <w:spacing w:before="0"/>
        <w:ind w:left="20" w:right="300" w:firstLine="0"/>
        <w:jc w:val="left"/>
      </w:pPr>
      <w:r>
        <w:rPr>
          <w:rStyle w:val="223"/>
        </w:rPr>
        <w:t>Silverlight follows an event-driven programming model similar to WPF. Events are messages sent by an object to signal the occurrence of an action. This can be an action initiated by a user, such as a ButtonClick, or an action initiated by the program, such as a LayoutUpdated event.</w:t>
      </w:r>
    </w:p>
    <w:p w:rsidR="005D19BB" w:rsidRDefault="00F53023">
      <w:pPr>
        <w:pStyle w:val="41"/>
        <w:shd w:val="clear" w:color="auto" w:fill="auto"/>
        <w:spacing w:before="0" w:after="137"/>
        <w:ind w:left="20" w:right="300" w:firstLine="360"/>
        <w:jc w:val="left"/>
      </w:pPr>
      <w:r>
        <w:rPr>
          <w:rStyle w:val="223"/>
        </w:rPr>
        <w:t>To add events, you typically wire up an event handler to a control using XAML code. When working with controls in code, you need to give them each a unique name using the Name attribute. The following markup shows how to add a click event to a button:</w:t>
      </w:r>
    </w:p>
    <w:p w:rsidR="005D19BB" w:rsidRDefault="00F53023">
      <w:pPr>
        <w:pStyle w:val="41"/>
        <w:shd w:val="clear" w:color="auto" w:fill="auto"/>
        <w:spacing w:before="0" w:line="180" w:lineRule="exact"/>
        <w:ind w:left="20" w:firstLine="0"/>
        <w:jc w:val="left"/>
      </w:pPr>
      <w:r>
        <w:rPr>
          <w:rStyle w:val="223"/>
        </w:rPr>
        <w:t>&lt;Button Name="btnSave" Click="btnSave_Click" Grid.Column="2" MinWidth="80"</w:t>
      </w:r>
    </w:p>
    <w:p w:rsidR="005D19BB" w:rsidRDefault="00F53023">
      <w:pPr>
        <w:pStyle w:val="41"/>
        <w:shd w:val="clear" w:color="auto" w:fill="auto"/>
        <w:spacing w:before="0" w:after="117" w:line="180" w:lineRule="exact"/>
        <w:ind w:left="1820" w:firstLine="0"/>
        <w:jc w:val="left"/>
      </w:pPr>
      <w:r>
        <w:rPr>
          <w:rStyle w:val="223"/>
        </w:rPr>
        <w:t>Height="20" Content="Save" VerticalAlignment="Top"/&gt;</w:t>
      </w:r>
    </w:p>
    <w:p w:rsidR="005D19BB" w:rsidRDefault="00F53023">
      <w:pPr>
        <w:pStyle w:val="41"/>
        <w:shd w:val="clear" w:color="auto" w:fill="auto"/>
        <w:spacing w:before="0" w:after="137"/>
        <w:ind w:left="20" w:right="300" w:firstLine="360"/>
      </w:pPr>
      <w:r>
        <w:rPr>
          <w:rStyle w:val="223"/>
        </w:rPr>
        <w:t>When an event handler is assigned to an event in the XAML, the code editor inserts an event handler method in the codebehind file. All event handlers include two parameters: the sender parameter contains a reference to the object that initiated the event and the event args passes data specific for a certain kind of event. For example, mouse events may pass information pertaining to the position of the cursor when the event occurred. The following code shows the event handler method inserted for the button click event:</w:t>
      </w:r>
    </w:p>
    <w:p w:rsidR="005D19BB" w:rsidRDefault="00F53023">
      <w:pPr>
        <w:pStyle w:val="41"/>
        <w:shd w:val="clear" w:color="auto" w:fill="auto"/>
        <w:spacing w:before="0" w:line="180" w:lineRule="exact"/>
        <w:ind w:left="20" w:firstLine="0"/>
        <w:jc w:val="left"/>
      </w:pPr>
      <w:r>
        <w:rPr>
          <w:rStyle w:val="223"/>
        </w:rPr>
        <w:t>private void btnSave_Click(object sender, RoutedEventArgs e)</w:t>
      </w:r>
    </w:p>
    <w:p w:rsidR="005D19BB" w:rsidRDefault="00F53023">
      <w:pPr>
        <w:pStyle w:val="41"/>
        <w:shd w:val="clear" w:color="auto" w:fill="auto"/>
        <w:spacing w:before="0" w:line="180" w:lineRule="exact"/>
        <w:ind w:left="20" w:firstLine="0"/>
        <w:jc w:val="left"/>
      </w:pPr>
      <w:r>
        <w:rPr>
          <w:rStyle w:val="223"/>
        </w:rPr>
        <w:t>{</w:t>
      </w:r>
    </w:p>
    <w:p w:rsidR="005D19BB" w:rsidRDefault="00F53023">
      <w:pPr>
        <w:pStyle w:val="41"/>
        <w:shd w:val="clear" w:color="auto" w:fill="auto"/>
        <w:spacing w:before="0" w:after="57" w:line="180" w:lineRule="exact"/>
        <w:ind w:left="20" w:firstLine="0"/>
        <w:jc w:val="left"/>
      </w:pPr>
      <w:r>
        <w:rPr>
          <w:rStyle w:val="223"/>
        </w:rPr>
        <w:t>}</w:t>
      </w:r>
    </w:p>
    <w:p w:rsidR="005D19BB" w:rsidRDefault="00F53023">
      <w:pPr>
        <w:pStyle w:val="41"/>
        <w:shd w:val="clear" w:color="auto" w:fill="auto"/>
        <w:spacing w:before="0"/>
        <w:ind w:left="20" w:right="300" w:firstLine="360"/>
        <w:jc w:val="left"/>
      </w:pPr>
      <w:r>
        <w:rPr>
          <w:rStyle w:val="223"/>
        </w:rPr>
        <w:t xml:space="preserve">Remember that by convention, the name of the event handler method is the name of the </w:t>
      </w:r>
      <w:r>
        <w:rPr>
          <w:rStyle w:val="223"/>
        </w:rPr>
        <w:lastRenderedPageBreak/>
        <w:t>object issuing the event followed by an underscore character (_) and the name of the event. The actual name of the event handler, however, is unimportant. The Click attribute in the XAML code adds this method to the invocation list of the event's delegation object.</w:t>
      </w:r>
    </w:p>
    <w:p w:rsidR="005D19BB" w:rsidRDefault="00F53023">
      <w:pPr>
        <w:pStyle w:val="41"/>
        <w:shd w:val="clear" w:color="auto" w:fill="auto"/>
        <w:spacing w:before="0"/>
        <w:ind w:left="20" w:right="300" w:firstLine="360"/>
        <w:jc w:val="left"/>
        <w:sectPr w:rsidR="005D19BB">
          <w:type w:val="continuous"/>
          <w:pgSz w:w="11909" w:h="16838"/>
          <w:pgMar w:top="3302" w:right="1795" w:bottom="3273" w:left="1449" w:header="0" w:footer="3" w:gutter="0"/>
          <w:cols w:space="720"/>
          <w:noEndnote/>
          <w:docGrid w:linePitch="360"/>
        </w:sectPr>
      </w:pPr>
      <w:r>
        <w:rPr>
          <w:rStyle w:val="223"/>
        </w:rPr>
        <w:t>In the following activity, you'll build a Silverlight page, add some common controls, and respond to control events.</w:t>
      </w:r>
    </w:p>
    <w:p w:rsidR="005D19BB" w:rsidRDefault="00F53023">
      <w:pPr>
        <w:pStyle w:val="621"/>
        <w:keepNext/>
        <w:keepLines/>
        <w:shd w:val="clear" w:color="auto" w:fill="000000"/>
        <w:spacing w:after="263" w:line="210" w:lineRule="exact"/>
        <w:ind w:right="20"/>
      </w:pPr>
      <w:bookmarkStart w:id="393" w:name="bookmark543"/>
      <w:r>
        <w:rPr>
          <w:rStyle w:val="624"/>
          <w:b/>
          <w:bCs/>
        </w:rPr>
        <w:lastRenderedPageBreak/>
        <w:t>ACTIVITY 12-1. WORKING WITH SILVERLIGHT CONTROLS</w:t>
      </w:r>
      <w:bookmarkEnd w:id="393"/>
    </w:p>
    <w:p w:rsidR="005D19BB" w:rsidRDefault="00F53023">
      <w:pPr>
        <w:pStyle w:val="41"/>
        <w:shd w:val="clear" w:color="auto" w:fill="auto"/>
        <w:spacing w:before="0" w:after="125" w:line="180" w:lineRule="exact"/>
        <w:ind w:left="300" w:firstLine="0"/>
        <w:jc w:val="left"/>
      </w:pPr>
      <w:r>
        <w:rPr>
          <w:rStyle w:val="223"/>
        </w:rPr>
        <w:t>In this activity, you will become familiar with the following:</w:t>
      </w:r>
    </w:p>
    <w:p w:rsidR="005D19BB" w:rsidRDefault="00F53023">
      <w:pPr>
        <w:pStyle w:val="41"/>
        <w:numPr>
          <w:ilvl w:val="0"/>
          <w:numId w:val="74"/>
        </w:numPr>
        <w:shd w:val="clear" w:color="auto" w:fill="auto"/>
        <w:tabs>
          <w:tab w:val="left" w:pos="1340"/>
        </w:tabs>
        <w:spacing w:before="0" w:line="360" w:lineRule="exact"/>
        <w:ind w:left="1300" w:hanging="440"/>
        <w:jc w:val="left"/>
      </w:pPr>
      <w:r>
        <w:rPr>
          <w:rStyle w:val="223"/>
        </w:rPr>
        <w:t>Creating a Silverlight application.</w:t>
      </w:r>
    </w:p>
    <w:p w:rsidR="005D19BB" w:rsidRDefault="00F53023">
      <w:pPr>
        <w:pStyle w:val="41"/>
        <w:numPr>
          <w:ilvl w:val="0"/>
          <w:numId w:val="74"/>
        </w:numPr>
        <w:shd w:val="clear" w:color="auto" w:fill="auto"/>
        <w:tabs>
          <w:tab w:val="left" w:pos="1326"/>
        </w:tabs>
        <w:spacing w:before="0" w:line="360" w:lineRule="exact"/>
        <w:ind w:left="1300" w:hanging="440"/>
        <w:jc w:val="left"/>
      </w:pPr>
      <w:r>
        <w:rPr>
          <w:rStyle w:val="223"/>
        </w:rPr>
        <w:t>Adding and working with various controls on a page.</w:t>
      </w:r>
    </w:p>
    <w:p w:rsidR="005D19BB" w:rsidRDefault="00F53023">
      <w:pPr>
        <w:pStyle w:val="41"/>
        <w:numPr>
          <w:ilvl w:val="0"/>
          <w:numId w:val="74"/>
        </w:numPr>
        <w:shd w:val="clear" w:color="auto" w:fill="auto"/>
        <w:tabs>
          <w:tab w:val="left" w:pos="1340"/>
        </w:tabs>
        <w:spacing w:before="0" w:after="242" w:line="360" w:lineRule="exact"/>
        <w:ind w:left="1300" w:hanging="440"/>
        <w:jc w:val="left"/>
      </w:pPr>
      <w:r>
        <w:rPr>
          <w:rStyle w:val="223"/>
        </w:rPr>
        <w:t>Implementing control events.</w:t>
      </w:r>
    </w:p>
    <w:p w:rsidR="005D19BB" w:rsidRDefault="00F53023">
      <w:pPr>
        <w:pStyle w:val="41"/>
        <w:shd w:val="clear" w:color="auto" w:fill="auto"/>
        <w:spacing w:before="0" w:after="359" w:line="283" w:lineRule="exact"/>
        <w:ind w:right="200" w:firstLine="0"/>
      </w:pPr>
      <w:r>
        <w:rPr>
          <w:rStyle w:val="ArialNarrow10pt7"/>
        </w:rPr>
        <w:t>■</w:t>
      </w:r>
      <w:r>
        <w:rPr>
          <w:rStyle w:val="ArialNarrow10pt8"/>
        </w:rPr>
        <w:t xml:space="preserve">Note </w:t>
      </w:r>
      <w:r>
        <w:rPr>
          <w:rStyle w:val="223"/>
        </w:rPr>
        <w:t>In order to complete the activities in this chapter, you need to install the Silverlight Tools for Visual Studio 2010. Refer to Appendix C for instructions.</w:t>
      </w:r>
    </w:p>
    <w:p w:rsidR="005D19BB" w:rsidRDefault="00F53023">
      <w:pPr>
        <w:pStyle w:val="621"/>
        <w:keepNext/>
        <w:keepLines/>
        <w:shd w:val="clear" w:color="auto" w:fill="auto"/>
        <w:spacing w:after="263" w:line="210" w:lineRule="exact"/>
        <w:ind w:right="20"/>
      </w:pPr>
      <w:bookmarkStart w:id="394" w:name="bookmark544"/>
      <w:r>
        <w:rPr>
          <w:rStyle w:val="625"/>
          <w:b/>
          <w:bCs/>
        </w:rPr>
        <w:t>Creating a Silverlight Application and Adding Controls</w:t>
      </w:r>
      <w:bookmarkEnd w:id="394"/>
    </w:p>
    <w:p w:rsidR="005D19BB" w:rsidRDefault="00F53023">
      <w:pPr>
        <w:pStyle w:val="41"/>
        <w:shd w:val="clear" w:color="auto" w:fill="auto"/>
        <w:spacing w:before="0" w:after="149" w:line="180" w:lineRule="exact"/>
        <w:ind w:left="300" w:firstLine="0"/>
        <w:jc w:val="left"/>
      </w:pPr>
      <w:r>
        <w:rPr>
          <w:rStyle w:val="223"/>
        </w:rPr>
        <w:t>To create the Silverlight application, follow these steps:</w:t>
      </w:r>
    </w:p>
    <w:p w:rsidR="005D19BB" w:rsidRDefault="00F53023">
      <w:pPr>
        <w:pStyle w:val="41"/>
        <w:numPr>
          <w:ilvl w:val="0"/>
          <w:numId w:val="91"/>
        </w:numPr>
        <w:shd w:val="clear" w:color="auto" w:fill="auto"/>
        <w:tabs>
          <w:tab w:val="left" w:pos="1330"/>
        </w:tabs>
        <w:spacing w:before="0" w:after="109" w:line="180" w:lineRule="exact"/>
        <w:ind w:left="1300" w:hanging="440"/>
        <w:jc w:val="left"/>
      </w:pPr>
      <w:r>
        <w:rPr>
          <w:rStyle w:val="223"/>
        </w:rPr>
        <w:t xml:space="preserve">Start Visual Studio. Select File </w:t>
      </w:r>
      <w:r>
        <w:rPr>
          <w:rStyle w:val="0ptf"/>
        </w:rPr>
        <w:t>&gt;</w:t>
      </w:r>
      <w:r>
        <w:rPr>
          <w:rStyle w:val="223"/>
        </w:rPr>
        <w:t xml:space="preserve"> New </w:t>
      </w:r>
      <w:r>
        <w:rPr>
          <w:rStyle w:val="0ptf"/>
        </w:rPr>
        <w:t>&gt;</w:t>
      </w:r>
      <w:r>
        <w:rPr>
          <w:rStyle w:val="223"/>
        </w:rPr>
        <w:t xml:space="preserve"> Project.</w:t>
      </w:r>
    </w:p>
    <w:p w:rsidR="005D19BB" w:rsidRDefault="00F53023">
      <w:pPr>
        <w:pStyle w:val="41"/>
        <w:numPr>
          <w:ilvl w:val="0"/>
          <w:numId w:val="91"/>
        </w:numPr>
        <w:shd w:val="clear" w:color="auto" w:fill="auto"/>
        <w:tabs>
          <w:tab w:val="left" w:pos="1340"/>
        </w:tabs>
        <w:spacing w:before="0" w:after="60" w:line="230" w:lineRule="exact"/>
        <w:ind w:left="1300" w:right="940" w:hanging="440"/>
        <w:jc w:val="left"/>
      </w:pPr>
      <w:r>
        <w:rPr>
          <w:rStyle w:val="223"/>
        </w:rPr>
        <w:t>Choose a Silverlight Application under the C# Projects folder. Rename the project to Act12_1 and click the OK button.</w:t>
      </w:r>
    </w:p>
    <w:p w:rsidR="005D19BB" w:rsidRDefault="00F53023">
      <w:pPr>
        <w:pStyle w:val="41"/>
        <w:numPr>
          <w:ilvl w:val="0"/>
          <w:numId w:val="91"/>
        </w:numPr>
        <w:shd w:val="clear" w:color="auto" w:fill="auto"/>
        <w:tabs>
          <w:tab w:val="left" w:pos="1340"/>
        </w:tabs>
        <w:spacing w:before="0" w:line="230" w:lineRule="exact"/>
        <w:ind w:left="1300" w:right="940" w:hanging="440"/>
        <w:jc w:val="left"/>
      </w:pPr>
      <w:r>
        <w:rPr>
          <w:rStyle w:val="223"/>
        </w:rPr>
        <w:t>The next screen asks if you want to host the Silverlight application in a new web site. It also asks you what version of Silverlight you want to use. Accept the defaults shown in Figure 12-4 and click OK.</w:t>
      </w:r>
    </w:p>
    <w:p w:rsidR="005D19BB" w:rsidRDefault="00F53023">
      <w:pPr>
        <w:pStyle w:val="201"/>
        <w:shd w:val="clear" w:color="auto" w:fill="auto"/>
        <w:spacing w:before="0" w:after="176" w:line="110" w:lineRule="exact"/>
        <w:ind w:left="320"/>
      </w:pPr>
      <w:bookmarkStart w:id="395" w:name="bookmark545"/>
      <w:r>
        <w:rPr>
          <w:rStyle w:val="204"/>
          <w:b/>
          <w:bCs/>
        </w:rPr>
        <w:t>New Silverlight Application</w:t>
      </w:r>
      <w:bookmarkEnd w:id="395"/>
    </w:p>
    <w:p w:rsidR="005D19BB" w:rsidRDefault="00F53023">
      <w:pPr>
        <w:pStyle w:val="201"/>
        <w:shd w:val="clear" w:color="auto" w:fill="auto"/>
        <w:spacing w:before="0" w:after="310" w:line="197" w:lineRule="exact"/>
        <w:ind w:left="320" w:right="1560"/>
      </w:pPr>
      <w:r>
        <w:rPr>
          <w:rStyle w:val="204"/>
          <w:b/>
          <w:bCs/>
        </w:rPr>
        <w:t xml:space="preserve">Click the checkbox below to host this Silverlight application </w:t>
      </w:r>
      <w:r>
        <w:rPr>
          <w:rStyle w:val="205"/>
          <w:b/>
          <w:bCs/>
        </w:rPr>
        <w:t xml:space="preserve">in </w:t>
      </w:r>
      <w:r>
        <w:rPr>
          <w:rStyle w:val="204"/>
          <w:b/>
          <w:bCs/>
        </w:rPr>
        <w:t xml:space="preserve">a Web site. Otherwise, a test page </w:t>
      </w:r>
      <w:r>
        <w:rPr>
          <w:rStyle w:val="206"/>
          <w:b/>
          <w:bCs/>
        </w:rPr>
        <w:t xml:space="preserve">will </w:t>
      </w:r>
      <w:r>
        <w:rPr>
          <w:rStyle w:val="204"/>
          <w:b/>
          <w:bCs/>
        </w:rPr>
        <w:t>be generated during build.</w:t>
      </w:r>
    </w:p>
    <w:p w:rsidR="005D19BB" w:rsidRDefault="00F53023">
      <w:pPr>
        <w:pStyle w:val="201"/>
        <w:shd w:val="clear" w:color="auto" w:fill="auto"/>
        <w:spacing w:before="0" w:after="59" w:line="110" w:lineRule="exact"/>
        <w:ind w:left="320"/>
      </w:pPr>
      <w:r w:rsidRPr="00A2473A">
        <w:rPr>
          <w:rStyle w:val="207"/>
          <w:b/>
          <w:bCs/>
          <w:lang w:val="en-US"/>
        </w:rPr>
        <w:t xml:space="preserve">[/] </w:t>
      </w:r>
      <w:r>
        <w:rPr>
          <w:rStyle w:val="206"/>
          <w:b/>
          <w:bCs/>
        </w:rPr>
        <w:t xml:space="preserve">Host </w:t>
      </w:r>
      <w:r>
        <w:rPr>
          <w:rStyle w:val="204"/>
          <w:b/>
          <w:bCs/>
        </w:rPr>
        <w:t xml:space="preserve">the Silverlight application </w:t>
      </w:r>
      <w:r>
        <w:rPr>
          <w:rStyle w:val="205"/>
          <w:b/>
          <w:bCs/>
        </w:rPr>
        <w:t xml:space="preserve">in </w:t>
      </w:r>
      <w:r>
        <w:rPr>
          <w:rStyle w:val="204"/>
          <w:b/>
          <w:bCs/>
        </w:rPr>
        <w:t>a new Web site</w:t>
      </w:r>
    </w:p>
    <w:p w:rsidR="005D19BB" w:rsidRDefault="00F53023">
      <w:pPr>
        <w:pStyle w:val="201"/>
        <w:shd w:val="clear" w:color="auto" w:fill="auto"/>
        <w:spacing w:before="0" w:after="0" w:line="336" w:lineRule="exact"/>
        <w:ind w:left="580"/>
      </w:pPr>
      <w:r>
        <w:rPr>
          <w:rStyle w:val="204"/>
          <w:b/>
          <w:bCs/>
        </w:rPr>
        <w:t>New Web project name:</w:t>
      </w:r>
    </w:p>
    <w:p w:rsidR="005D19BB" w:rsidRDefault="00F53023">
      <w:pPr>
        <w:pStyle w:val="501"/>
        <w:shd w:val="clear" w:color="auto" w:fill="auto"/>
        <w:ind w:left="580"/>
      </w:pPr>
      <w:r>
        <w:rPr>
          <w:rStyle w:val="502"/>
        </w:rPr>
        <w:t>Actl2_l.Web</w:t>
      </w:r>
    </w:p>
    <w:p w:rsidR="005D19BB" w:rsidRDefault="00F53023">
      <w:pPr>
        <w:pStyle w:val="201"/>
        <w:shd w:val="clear" w:color="auto" w:fill="auto"/>
        <w:spacing w:before="0" w:after="0" w:line="336" w:lineRule="exact"/>
        <w:ind w:left="580"/>
      </w:pPr>
      <w:r>
        <w:rPr>
          <w:rStyle w:val="206"/>
          <w:b/>
          <w:bCs/>
        </w:rPr>
        <w:t>New Web project type:</w:t>
      </w:r>
    </w:p>
    <w:p w:rsidR="005D19BB" w:rsidRDefault="00F53023">
      <w:pPr>
        <w:pStyle w:val="201"/>
        <w:shd w:val="clear" w:color="auto" w:fill="auto"/>
        <w:tabs>
          <w:tab w:val="left" w:pos="5193"/>
        </w:tabs>
        <w:spacing w:before="0" w:after="240" w:line="110" w:lineRule="exact"/>
        <w:ind w:left="580"/>
      </w:pPr>
      <w:r>
        <w:rPr>
          <w:rStyle w:val="204"/>
          <w:b/>
          <w:bCs/>
        </w:rPr>
        <w:t>ASP.NET Web Application Project</w:t>
      </w:r>
      <w:r>
        <w:rPr>
          <w:rStyle w:val="204"/>
          <w:b/>
          <w:bCs/>
        </w:rPr>
        <w:tab/>
      </w:r>
      <w:r>
        <w:rPr>
          <w:rStyle w:val="208"/>
          <w:b/>
          <w:bCs/>
        </w:rPr>
        <w:t>▼</w:t>
      </w:r>
    </w:p>
    <w:p w:rsidR="005D19BB" w:rsidRDefault="00F53023">
      <w:pPr>
        <w:pStyle w:val="201"/>
        <w:shd w:val="clear" w:color="auto" w:fill="auto"/>
        <w:spacing w:before="0" w:after="125" w:line="110" w:lineRule="exact"/>
        <w:ind w:left="320"/>
      </w:pPr>
      <w:r>
        <w:rPr>
          <w:rStyle w:val="204"/>
          <w:b/>
          <w:bCs/>
        </w:rPr>
        <w:t>Options</w:t>
      </w:r>
    </w:p>
    <w:p w:rsidR="005D19BB" w:rsidRDefault="00F53023">
      <w:pPr>
        <w:pStyle w:val="201"/>
        <w:shd w:val="clear" w:color="auto" w:fill="auto"/>
        <w:spacing w:before="0" w:after="125" w:line="110" w:lineRule="exact"/>
        <w:ind w:left="320"/>
      </w:pPr>
      <w:r>
        <w:rPr>
          <w:rStyle w:val="204"/>
          <w:b/>
          <w:bCs/>
        </w:rPr>
        <w:t>Silverlight Version:</w:t>
      </w:r>
    </w:p>
    <w:p w:rsidR="005D19BB" w:rsidRDefault="00F53023">
      <w:pPr>
        <w:pStyle w:val="201"/>
        <w:shd w:val="clear" w:color="auto" w:fill="auto"/>
        <w:tabs>
          <w:tab w:val="left" w:pos="4257"/>
        </w:tabs>
        <w:spacing w:before="0" w:after="255" w:line="110" w:lineRule="exact"/>
        <w:ind w:left="580"/>
      </w:pPr>
      <w:r>
        <w:rPr>
          <w:rStyle w:val="204"/>
          <w:b/>
          <w:bCs/>
        </w:rPr>
        <w:t xml:space="preserve">Silverlight </w:t>
      </w:r>
      <w:r>
        <w:rPr>
          <w:rStyle w:val="206"/>
          <w:b/>
          <w:bCs/>
        </w:rPr>
        <w:t>4</w:t>
      </w:r>
      <w:r>
        <w:rPr>
          <w:rStyle w:val="206"/>
          <w:b/>
          <w:bCs/>
        </w:rPr>
        <w:tab/>
      </w:r>
      <w:r>
        <w:rPr>
          <w:rStyle w:val="208"/>
          <w:b/>
          <w:bCs/>
        </w:rPr>
        <w:t>▼</w:t>
      </w:r>
    </w:p>
    <w:p w:rsidR="005D19BB" w:rsidRDefault="00F53023">
      <w:pPr>
        <w:pStyle w:val="201"/>
        <w:shd w:val="clear" w:color="auto" w:fill="auto"/>
        <w:spacing w:before="0" w:after="0" w:line="110" w:lineRule="exact"/>
        <w:ind w:left="580"/>
      </w:pPr>
      <w:r>
        <w:rPr>
          <w:rStyle w:val="204"/>
          <w:b/>
          <w:bCs/>
        </w:rPr>
        <w:t>' Enable WCF RIA Services</w:t>
      </w:r>
    </w:p>
    <w:p w:rsidR="005D19BB" w:rsidRDefault="00A2473A">
      <w:pPr>
        <w:framePr w:h="835" w:hSpace="1061" w:wrap="notBeside" w:vAnchor="text" w:hAnchor="text" w:x="4561" w:y="1"/>
        <w:jc w:val="center"/>
        <w:rPr>
          <w:sz w:val="0"/>
          <w:szCs w:val="0"/>
        </w:rPr>
      </w:pPr>
      <w:r>
        <w:rPr>
          <w:noProof/>
          <w:lang w:val="ru-RU"/>
        </w:rPr>
        <w:drawing>
          <wp:inline distT="0" distB="0" distL="0" distR="0">
            <wp:extent cx="1177290" cy="535940"/>
            <wp:effectExtent l="0" t="0" r="3810" b="0"/>
            <wp:docPr id="311" name="Рисунок 63" descr="C:\Users\Sandrov\AppData\Local\Temp\FineReader11\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androv\AppData\Local\Temp\FineReader11\media\image86.jpe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77290" cy="535940"/>
                    </a:xfrm>
                    <a:prstGeom prst="rect">
                      <a:avLst/>
                    </a:prstGeom>
                    <a:noFill/>
                    <a:ln>
                      <a:noFill/>
                    </a:ln>
                  </pic:spPr>
                </pic:pic>
              </a:graphicData>
            </a:graphic>
          </wp:inline>
        </w:drawing>
      </w:r>
    </w:p>
    <w:p w:rsidR="005D19BB" w:rsidRDefault="005D19BB">
      <w:pPr>
        <w:rPr>
          <w:sz w:val="2"/>
          <w:szCs w:val="2"/>
        </w:rPr>
      </w:pPr>
    </w:p>
    <w:p w:rsidR="005D19BB" w:rsidRDefault="00F53023">
      <w:pPr>
        <w:pStyle w:val="80"/>
        <w:shd w:val="clear" w:color="auto" w:fill="auto"/>
        <w:spacing w:before="230" w:after="174" w:line="180" w:lineRule="exact"/>
        <w:ind w:firstLine="0"/>
      </w:pPr>
      <w:r>
        <w:rPr>
          <w:rStyle w:val="80pt1"/>
        </w:rPr>
        <w:t xml:space="preserve">Figure 12-4. </w:t>
      </w:r>
      <w:r>
        <w:rPr>
          <w:rStyle w:val="88"/>
          <w:i/>
          <w:iCs/>
        </w:rPr>
        <w:t>Setting application options</w:t>
      </w:r>
    </w:p>
    <w:p w:rsidR="005D19BB" w:rsidRDefault="00F53023">
      <w:pPr>
        <w:pStyle w:val="731"/>
        <w:keepNext/>
        <w:keepLines/>
        <w:numPr>
          <w:ilvl w:val="0"/>
          <w:numId w:val="91"/>
        </w:numPr>
        <w:shd w:val="clear" w:color="auto" w:fill="auto"/>
        <w:tabs>
          <w:tab w:val="left" w:pos="1380"/>
        </w:tabs>
        <w:spacing w:before="0" w:after="124" w:line="230" w:lineRule="exact"/>
        <w:ind w:left="1340" w:right="280" w:hanging="440"/>
      </w:pPr>
      <w:bookmarkStart w:id="396" w:name="bookmark546"/>
      <w:r>
        <w:rPr>
          <w:rStyle w:val="732"/>
        </w:rPr>
        <w:lastRenderedPageBreak/>
        <w:t>The project contains a MainPage.xaml file. This file is where you design the user interface. The project also contains a MainPage.xaml.cs file. This is the codebehind file and it’s where you will add the code to respond to the events.</w:t>
      </w:r>
      <w:bookmarkEnd w:id="396"/>
    </w:p>
    <w:p w:rsidR="005D19BB" w:rsidRDefault="00F53023">
      <w:pPr>
        <w:pStyle w:val="731"/>
        <w:keepNext/>
        <w:keepLines/>
        <w:numPr>
          <w:ilvl w:val="0"/>
          <w:numId w:val="91"/>
        </w:numPr>
        <w:shd w:val="clear" w:color="auto" w:fill="auto"/>
        <w:tabs>
          <w:tab w:val="left" w:pos="1366"/>
        </w:tabs>
        <w:spacing w:before="0" w:line="226" w:lineRule="exact"/>
        <w:ind w:left="1340" w:right="280" w:hanging="440"/>
      </w:pPr>
      <w:bookmarkStart w:id="397" w:name="bookmark547"/>
      <w:r>
        <w:rPr>
          <w:rStyle w:val="732"/>
        </w:rPr>
        <w:t>Add a StackPanel inside the main Layout Grid control. Inside the StackPanel, add a TextBox and ComboBox, as shown:</w:t>
      </w:r>
      <w:bookmarkEnd w:id="397"/>
    </w:p>
    <w:p w:rsidR="005D19BB" w:rsidRDefault="00F53023">
      <w:pPr>
        <w:pStyle w:val="41"/>
        <w:shd w:val="clear" w:color="auto" w:fill="auto"/>
        <w:spacing w:before="0" w:line="197" w:lineRule="exact"/>
        <w:ind w:left="580" w:firstLine="0"/>
        <w:jc w:val="left"/>
      </w:pPr>
      <w:r>
        <w:rPr>
          <w:rStyle w:val="223"/>
        </w:rPr>
        <w:t>&lt;Grid x:Name="LayoutRoot" Background="White" &gt;</w:t>
      </w:r>
    </w:p>
    <w:p w:rsidR="005D19BB" w:rsidRDefault="00F53023">
      <w:pPr>
        <w:pStyle w:val="41"/>
        <w:shd w:val="clear" w:color="auto" w:fill="auto"/>
        <w:spacing w:before="0" w:line="197" w:lineRule="exact"/>
        <w:ind w:left="1340" w:right="280" w:hanging="440"/>
        <w:jc w:val="left"/>
      </w:pPr>
      <w:r>
        <w:rPr>
          <w:rStyle w:val="223"/>
        </w:rPr>
        <w:t>&lt;StackPanel Orientation="Vertical" HorizontalAlignment="Center"&gt; &lt;TextBox Name="txtColor" Text="Color Me!" FontSize="18"/&gt; &lt;ComboBox Name="cboColors"&gt;</w:t>
      </w:r>
    </w:p>
    <w:p w:rsidR="005D19BB" w:rsidRDefault="00F53023">
      <w:pPr>
        <w:pStyle w:val="41"/>
        <w:shd w:val="clear" w:color="auto" w:fill="auto"/>
        <w:spacing w:before="0" w:line="197" w:lineRule="exact"/>
        <w:ind w:left="160" w:firstLine="0"/>
        <w:jc w:val="center"/>
      </w:pPr>
      <w:r>
        <w:rPr>
          <w:rStyle w:val="223"/>
        </w:rPr>
        <w:t>&lt;ComboBoxItem Name="Item1" Content="Red"/&gt;</w:t>
      </w:r>
    </w:p>
    <w:p w:rsidR="005D19BB" w:rsidRDefault="00F53023">
      <w:pPr>
        <w:pStyle w:val="41"/>
        <w:shd w:val="clear" w:color="auto" w:fill="auto"/>
        <w:spacing w:before="0" w:line="197" w:lineRule="exact"/>
        <w:ind w:left="160" w:firstLine="0"/>
        <w:jc w:val="center"/>
      </w:pPr>
      <w:r>
        <w:rPr>
          <w:rStyle w:val="223"/>
        </w:rPr>
        <w:t>&lt;ComboBoxItem Name="Item2" Content="Blue"/&gt;</w:t>
      </w:r>
    </w:p>
    <w:p w:rsidR="005D19BB" w:rsidRDefault="00F53023">
      <w:pPr>
        <w:pStyle w:val="41"/>
        <w:shd w:val="clear" w:color="auto" w:fill="auto"/>
        <w:spacing w:before="0" w:line="197" w:lineRule="exact"/>
        <w:ind w:left="160" w:firstLine="0"/>
        <w:jc w:val="center"/>
      </w:pPr>
      <w:r>
        <w:rPr>
          <w:rStyle w:val="223"/>
        </w:rPr>
        <w:t>&lt;ComboBoxItem Name="Item3" Content="Green"/&gt;</w:t>
      </w:r>
    </w:p>
    <w:p w:rsidR="005D19BB" w:rsidRDefault="00F53023">
      <w:pPr>
        <w:pStyle w:val="41"/>
        <w:shd w:val="clear" w:color="auto" w:fill="auto"/>
        <w:spacing w:before="0" w:line="197" w:lineRule="exact"/>
        <w:ind w:left="1340" w:firstLine="0"/>
        <w:jc w:val="left"/>
      </w:pPr>
      <w:r>
        <w:rPr>
          <w:rStyle w:val="223"/>
        </w:rPr>
        <w:t>&lt;/ComboBox&gt;</w:t>
      </w:r>
    </w:p>
    <w:p w:rsidR="005D19BB" w:rsidRDefault="00F53023">
      <w:pPr>
        <w:pStyle w:val="41"/>
        <w:shd w:val="clear" w:color="auto" w:fill="auto"/>
        <w:spacing w:before="0" w:line="197" w:lineRule="exact"/>
        <w:ind w:left="1340" w:hanging="440"/>
        <w:jc w:val="left"/>
      </w:pPr>
      <w:r>
        <w:rPr>
          <w:rStyle w:val="223"/>
        </w:rPr>
        <w:t>&lt;/StackPanel&gt;</w:t>
      </w:r>
    </w:p>
    <w:p w:rsidR="005D19BB" w:rsidRDefault="00F53023">
      <w:pPr>
        <w:pStyle w:val="41"/>
        <w:shd w:val="clear" w:color="auto" w:fill="auto"/>
        <w:spacing w:before="0" w:after="134" w:line="197" w:lineRule="exact"/>
        <w:ind w:left="580" w:firstLine="0"/>
        <w:jc w:val="left"/>
      </w:pPr>
      <w:r>
        <w:rPr>
          <w:rStyle w:val="223"/>
        </w:rPr>
        <w:t>&lt;/Grid&gt;</w:t>
      </w:r>
    </w:p>
    <w:p w:rsidR="005D19BB" w:rsidRDefault="00F53023">
      <w:pPr>
        <w:pStyle w:val="731"/>
        <w:keepNext/>
        <w:keepLines/>
        <w:numPr>
          <w:ilvl w:val="0"/>
          <w:numId w:val="91"/>
        </w:numPr>
        <w:shd w:val="clear" w:color="auto" w:fill="auto"/>
        <w:tabs>
          <w:tab w:val="left" w:pos="1370"/>
        </w:tabs>
        <w:spacing w:before="0" w:after="74" w:line="180" w:lineRule="exact"/>
        <w:ind w:left="1340" w:hanging="440"/>
      </w:pPr>
      <w:bookmarkStart w:id="398" w:name="bookmark548"/>
      <w:r>
        <w:rPr>
          <w:rStyle w:val="732"/>
        </w:rPr>
        <w:t>Add a SelectionChanged event handler to the ComboBox.</w:t>
      </w:r>
      <w:bookmarkEnd w:id="398"/>
    </w:p>
    <w:p w:rsidR="005D19BB" w:rsidRDefault="00F53023">
      <w:pPr>
        <w:pStyle w:val="41"/>
        <w:shd w:val="clear" w:color="auto" w:fill="auto"/>
        <w:spacing w:before="0" w:after="54" w:line="180" w:lineRule="exact"/>
        <w:ind w:left="580" w:firstLine="0"/>
        <w:jc w:val="left"/>
      </w:pPr>
      <w:r>
        <w:rPr>
          <w:rStyle w:val="223"/>
        </w:rPr>
        <w:t>&lt;ComboBox Name="cboColors" SelectionChanged="cboColors_SelectionChanged"&gt;</w:t>
      </w:r>
    </w:p>
    <w:p w:rsidR="005D19BB" w:rsidRDefault="00F53023">
      <w:pPr>
        <w:pStyle w:val="731"/>
        <w:keepNext/>
        <w:keepLines/>
        <w:numPr>
          <w:ilvl w:val="0"/>
          <w:numId w:val="91"/>
        </w:numPr>
        <w:shd w:val="clear" w:color="auto" w:fill="auto"/>
        <w:tabs>
          <w:tab w:val="left" w:pos="1380"/>
        </w:tabs>
        <w:spacing w:before="0" w:line="230" w:lineRule="exact"/>
        <w:ind w:left="1340" w:right="280" w:hanging="440"/>
        <w:sectPr w:rsidR="005D19BB">
          <w:pgSz w:w="11909" w:h="16838"/>
          <w:pgMar w:top="3250" w:right="1434" w:bottom="3012" w:left="1434" w:header="0" w:footer="3" w:gutter="406"/>
          <w:cols w:space="720"/>
          <w:noEndnote/>
          <w:docGrid w:linePitch="360"/>
        </w:sectPr>
      </w:pPr>
      <w:bookmarkStart w:id="399" w:name="bookmark549"/>
      <w:r>
        <w:rPr>
          <w:rStyle w:val="732"/>
        </w:rPr>
        <w:t>In the codebehind file, add the following code to interrogate the ComboBoxItem’s Content and change the font color of the TextBox depending on what was</w:t>
      </w:r>
      <w:bookmarkEnd w:id="399"/>
    </w:p>
    <w:p w:rsidR="005D19BB" w:rsidRDefault="00F53023">
      <w:pPr>
        <w:pStyle w:val="8a"/>
        <w:keepNext/>
        <w:keepLines/>
        <w:shd w:val="clear" w:color="auto" w:fill="auto"/>
        <w:ind w:left="1060" w:right="1460" w:firstLine="0"/>
      </w:pPr>
      <w:bookmarkStart w:id="400" w:name="bookmark550"/>
      <w:r>
        <w:lastRenderedPageBreak/>
        <w:t>selected. The SelectionChangedEventArgs parameter (e) passes in a list of selected items. In this case, there is only one item in the list.</w:t>
      </w:r>
      <w:bookmarkEnd w:id="400"/>
    </w:p>
    <w:p w:rsidR="005D19BB" w:rsidRDefault="00F53023">
      <w:pPr>
        <w:pStyle w:val="41"/>
        <w:shd w:val="clear" w:color="auto" w:fill="auto"/>
        <w:spacing w:before="0" w:line="180" w:lineRule="exact"/>
        <w:ind w:left="380" w:right="200" w:firstLine="0"/>
        <w:jc w:val="left"/>
      </w:pPr>
      <w:r>
        <w:rPr>
          <w:rStyle w:val="333"/>
        </w:rPr>
        <w:t>private void cboColors_SelectionChanged(object sender, SelectionChangedEventArgs e) {</w:t>
      </w:r>
    </w:p>
    <w:p w:rsidR="005D19BB" w:rsidRDefault="00F53023">
      <w:pPr>
        <w:pStyle w:val="41"/>
        <w:shd w:val="clear" w:color="auto" w:fill="auto"/>
        <w:spacing w:before="0"/>
        <w:ind w:left="760" w:right="1840" w:firstLine="0"/>
        <w:jc w:val="left"/>
      </w:pPr>
      <w:r>
        <w:rPr>
          <w:rStyle w:val="333"/>
        </w:rPr>
        <w:t>ComboBoxItem l = (ComboBoxItem) e.AddedItems[0]; if (l.Content.ToString() == "Red")</w:t>
      </w:r>
    </w:p>
    <w:p w:rsidR="005D19BB" w:rsidRDefault="00F53023">
      <w:pPr>
        <w:pStyle w:val="41"/>
        <w:shd w:val="clear" w:color="auto" w:fill="auto"/>
        <w:spacing w:before="0" w:line="180" w:lineRule="exact"/>
        <w:ind w:left="1060" w:hanging="300"/>
        <w:jc w:val="left"/>
      </w:pPr>
      <w:r>
        <w:rPr>
          <w:rStyle w:val="333"/>
        </w:rPr>
        <w:t>{</w:t>
      </w:r>
    </w:p>
    <w:p w:rsidR="005D19BB" w:rsidRDefault="00F53023">
      <w:pPr>
        <w:pStyle w:val="41"/>
        <w:shd w:val="clear" w:color="auto" w:fill="auto"/>
        <w:spacing w:before="0" w:line="197" w:lineRule="exact"/>
        <w:ind w:left="1060" w:right="1460" w:firstLine="0"/>
        <w:jc w:val="left"/>
      </w:pPr>
      <w:r>
        <w:rPr>
          <w:rStyle w:val="333"/>
        </w:rPr>
        <w:t>SolidColorBrush brush = new SolidColorBrush(Colors.Red); txtColor.Foreground = brush;</w:t>
      </w:r>
    </w:p>
    <w:p w:rsidR="005D19BB" w:rsidRDefault="00F53023">
      <w:pPr>
        <w:pStyle w:val="41"/>
        <w:shd w:val="clear" w:color="auto" w:fill="auto"/>
        <w:spacing w:before="0" w:line="180" w:lineRule="exact"/>
        <w:ind w:left="1060" w:hanging="300"/>
        <w:jc w:val="left"/>
      </w:pPr>
      <w:r>
        <w:rPr>
          <w:rStyle w:val="333"/>
        </w:rPr>
        <w:t>}</w:t>
      </w:r>
    </w:p>
    <w:p w:rsidR="005D19BB" w:rsidRDefault="00F53023">
      <w:pPr>
        <w:pStyle w:val="41"/>
        <w:shd w:val="clear" w:color="auto" w:fill="auto"/>
        <w:spacing w:before="0" w:line="180" w:lineRule="exact"/>
        <w:ind w:left="1060" w:hanging="300"/>
        <w:jc w:val="left"/>
      </w:pPr>
      <w:r>
        <w:rPr>
          <w:rStyle w:val="333"/>
        </w:rPr>
        <w:t>if (l.Content.ToString() == "Blue")</w:t>
      </w:r>
    </w:p>
    <w:p w:rsidR="005D19BB" w:rsidRDefault="00F53023">
      <w:pPr>
        <w:pStyle w:val="41"/>
        <w:shd w:val="clear" w:color="auto" w:fill="auto"/>
        <w:spacing w:before="0" w:line="180" w:lineRule="exact"/>
        <w:ind w:left="1060" w:hanging="300"/>
        <w:jc w:val="left"/>
      </w:pPr>
      <w:r>
        <w:rPr>
          <w:rStyle w:val="333"/>
        </w:rPr>
        <w:t>{</w:t>
      </w:r>
    </w:p>
    <w:p w:rsidR="005D19BB" w:rsidRDefault="00F53023">
      <w:pPr>
        <w:pStyle w:val="41"/>
        <w:shd w:val="clear" w:color="auto" w:fill="auto"/>
        <w:spacing w:before="0" w:line="197" w:lineRule="exact"/>
        <w:ind w:left="1060" w:right="1460" w:firstLine="0"/>
        <w:jc w:val="left"/>
      </w:pPr>
      <w:r>
        <w:rPr>
          <w:rStyle w:val="333"/>
        </w:rPr>
        <w:t>SolidColorBrush brush = new SolidColorBrush(Colors.Blue); txtColor.Foreground = brush;</w:t>
      </w:r>
    </w:p>
    <w:p w:rsidR="005D19BB" w:rsidRDefault="00F53023">
      <w:pPr>
        <w:pStyle w:val="41"/>
        <w:shd w:val="clear" w:color="auto" w:fill="auto"/>
        <w:spacing w:before="0" w:line="180" w:lineRule="exact"/>
        <w:ind w:left="1060" w:hanging="300"/>
        <w:jc w:val="left"/>
      </w:pPr>
      <w:r>
        <w:rPr>
          <w:rStyle w:val="333"/>
        </w:rPr>
        <w:t>}</w:t>
      </w:r>
    </w:p>
    <w:p w:rsidR="005D19BB" w:rsidRDefault="00F53023">
      <w:pPr>
        <w:pStyle w:val="41"/>
        <w:shd w:val="clear" w:color="auto" w:fill="auto"/>
        <w:spacing w:before="0" w:line="180" w:lineRule="exact"/>
        <w:ind w:left="1060" w:hanging="300"/>
        <w:jc w:val="left"/>
      </w:pPr>
      <w:r>
        <w:rPr>
          <w:rStyle w:val="333"/>
        </w:rPr>
        <w:t>if (l.Content.ToString() == "Green")</w:t>
      </w:r>
    </w:p>
    <w:p w:rsidR="005D19BB" w:rsidRDefault="00F53023">
      <w:pPr>
        <w:pStyle w:val="41"/>
        <w:shd w:val="clear" w:color="auto" w:fill="auto"/>
        <w:spacing w:before="0" w:line="180" w:lineRule="exact"/>
        <w:ind w:left="1060" w:hanging="300"/>
        <w:jc w:val="left"/>
      </w:pPr>
      <w:r>
        <w:rPr>
          <w:rStyle w:val="333"/>
        </w:rPr>
        <w:t>{</w:t>
      </w:r>
    </w:p>
    <w:p w:rsidR="005D19BB" w:rsidRDefault="00F53023">
      <w:pPr>
        <w:pStyle w:val="41"/>
        <w:shd w:val="clear" w:color="auto" w:fill="auto"/>
        <w:spacing w:before="0" w:line="197" w:lineRule="exact"/>
        <w:ind w:left="1060" w:right="1460" w:firstLine="0"/>
        <w:jc w:val="left"/>
      </w:pPr>
      <w:r>
        <w:rPr>
          <w:rStyle w:val="333"/>
        </w:rPr>
        <w:t>SolidColorBrush brush = new SolidColorBrush(Colors.Green); txtColor.Foreground = brush;</w:t>
      </w:r>
    </w:p>
    <w:p w:rsidR="005D19BB" w:rsidRDefault="00F53023">
      <w:pPr>
        <w:pStyle w:val="41"/>
        <w:shd w:val="clear" w:color="auto" w:fill="auto"/>
        <w:spacing w:before="0" w:line="180" w:lineRule="exact"/>
        <w:ind w:left="1060" w:hanging="300"/>
        <w:jc w:val="left"/>
      </w:pPr>
      <w:r>
        <w:rPr>
          <w:rStyle w:val="333"/>
        </w:rPr>
        <w:t>}</w:t>
      </w:r>
    </w:p>
    <w:p w:rsidR="005D19BB" w:rsidRDefault="00F53023">
      <w:pPr>
        <w:pStyle w:val="41"/>
        <w:shd w:val="clear" w:color="auto" w:fill="auto"/>
        <w:spacing w:before="0" w:after="53" w:line="180" w:lineRule="exact"/>
        <w:ind w:left="380" w:firstLine="0"/>
        <w:jc w:val="left"/>
      </w:pPr>
      <w:r>
        <w:rPr>
          <w:rStyle w:val="333"/>
        </w:rPr>
        <w:t>}</w:t>
      </w:r>
    </w:p>
    <w:p w:rsidR="005D19BB" w:rsidRDefault="00F53023">
      <w:pPr>
        <w:pStyle w:val="41"/>
        <w:numPr>
          <w:ilvl w:val="0"/>
          <w:numId w:val="92"/>
        </w:numPr>
        <w:shd w:val="clear" w:color="auto" w:fill="auto"/>
        <w:tabs>
          <w:tab w:val="left" w:pos="865"/>
        </w:tabs>
        <w:spacing w:before="0" w:after="133" w:line="226" w:lineRule="exact"/>
        <w:ind w:left="1060" w:right="1080" w:hanging="680"/>
      </w:pPr>
      <w:r>
        <w:rPr>
          <w:rStyle w:val="333"/>
        </w:rPr>
        <w:t>Run the application in the debugger. You should see a page with the TextBox and a ComboBox. Test the application by selecting different colors in the ComboBox and verify the text color of the Textbox changes. After testing, stop the debugger.</w:t>
      </w:r>
    </w:p>
    <w:p w:rsidR="005D19BB" w:rsidRDefault="00F53023">
      <w:pPr>
        <w:pStyle w:val="74"/>
        <w:keepNext/>
        <w:keepLines/>
        <w:shd w:val="clear" w:color="auto" w:fill="auto"/>
        <w:spacing w:before="0" w:after="219" w:line="210" w:lineRule="exact"/>
        <w:ind w:left="40" w:firstLine="0"/>
      </w:pPr>
      <w:bookmarkStart w:id="401" w:name="bookmark551"/>
      <w:r>
        <w:rPr>
          <w:rStyle w:val="7b"/>
          <w:b/>
          <w:bCs/>
        </w:rPr>
        <w:t>Adding Event Handling to Silverlight Controls</w:t>
      </w:r>
      <w:bookmarkEnd w:id="401"/>
    </w:p>
    <w:p w:rsidR="005D19BB" w:rsidRDefault="00F53023">
      <w:pPr>
        <w:pStyle w:val="8a"/>
        <w:keepNext/>
        <w:keepLines/>
        <w:numPr>
          <w:ilvl w:val="0"/>
          <w:numId w:val="93"/>
        </w:numPr>
        <w:shd w:val="clear" w:color="auto" w:fill="auto"/>
        <w:tabs>
          <w:tab w:val="left" w:pos="855"/>
        </w:tabs>
        <w:spacing w:line="235" w:lineRule="exact"/>
        <w:ind w:left="1060" w:right="1080" w:hanging="680"/>
        <w:jc w:val="both"/>
      </w:pPr>
      <w:bookmarkStart w:id="402" w:name="bookmark552"/>
      <w:r>
        <w:t>In the XAML Editor below the ComboBox, add a Canvas and a Textbox control. Note that an event handler for the Canvas's MouseEnter and MouseLeave events has been added.</w:t>
      </w:r>
      <w:bookmarkEnd w:id="402"/>
    </w:p>
    <w:p w:rsidR="005D19BB" w:rsidRDefault="00F53023">
      <w:pPr>
        <w:pStyle w:val="41"/>
        <w:shd w:val="clear" w:color="auto" w:fill="auto"/>
        <w:spacing w:before="0" w:line="197" w:lineRule="exact"/>
        <w:ind w:firstLine="0"/>
        <w:jc w:val="left"/>
      </w:pPr>
      <w:r>
        <w:rPr>
          <w:rStyle w:val="333"/>
        </w:rPr>
        <w:t>&lt;Canvas Width="150" Height="150" Background="Aqua"</w:t>
      </w:r>
    </w:p>
    <w:p w:rsidR="005D19BB" w:rsidRDefault="00F53023">
      <w:pPr>
        <w:pStyle w:val="41"/>
        <w:shd w:val="clear" w:color="auto" w:fill="auto"/>
        <w:spacing w:before="0" w:line="197" w:lineRule="exact"/>
        <w:ind w:left="1060" w:hanging="300"/>
        <w:jc w:val="left"/>
      </w:pPr>
      <w:r>
        <w:rPr>
          <w:rStyle w:val="333"/>
        </w:rPr>
        <w:t>MouseEnter="Canvas_MouseEnter" MouseLeave="Canvas_MouseLeave"&gt;</w:t>
      </w:r>
    </w:p>
    <w:p w:rsidR="005D19BB" w:rsidRDefault="00F53023">
      <w:pPr>
        <w:pStyle w:val="41"/>
        <w:shd w:val="clear" w:color="auto" w:fill="auto"/>
        <w:spacing w:before="0" w:line="197" w:lineRule="exact"/>
        <w:ind w:left="380" w:firstLine="0"/>
        <w:jc w:val="left"/>
      </w:pPr>
      <w:r>
        <w:rPr>
          <w:rStyle w:val="333"/>
        </w:rPr>
        <w:t>&lt;TextBox Name="txtMessage" FontSize="18" Visibility="Collapsed"</w:t>
      </w:r>
    </w:p>
    <w:p w:rsidR="005D19BB" w:rsidRDefault="00F53023">
      <w:pPr>
        <w:pStyle w:val="41"/>
        <w:shd w:val="clear" w:color="auto" w:fill="auto"/>
        <w:spacing w:before="0" w:line="197" w:lineRule="exact"/>
        <w:ind w:left="1060" w:firstLine="0"/>
        <w:jc w:val="left"/>
      </w:pPr>
      <w:r>
        <w:rPr>
          <w:rStyle w:val="333"/>
        </w:rPr>
        <w:t xml:space="preserve">Canvas.Left="35" Canvas.Top="46" Background="Aqua" </w:t>
      </w:r>
      <w:r w:rsidRPr="00A2473A">
        <w:rPr>
          <w:rStyle w:val="333"/>
        </w:rPr>
        <w:t>/&gt;</w:t>
      </w:r>
    </w:p>
    <w:p w:rsidR="005D19BB" w:rsidRDefault="00F53023">
      <w:pPr>
        <w:pStyle w:val="41"/>
        <w:shd w:val="clear" w:color="auto" w:fill="auto"/>
        <w:spacing w:before="0" w:after="273" w:line="197" w:lineRule="exact"/>
        <w:ind w:firstLine="0"/>
        <w:jc w:val="left"/>
      </w:pPr>
      <w:r>
        <w:rPr>
          <w:rStyle w:val="333"/>
        </w:rPr>
        <w:t>&lt;/Canvas&gt;</w:t>
      </w:r>
    </w:p>
    <w:p w:rsidR="005D19BB" w:rsidRDefault="00F53023">
      <w:pPr>
        <w:pStyle w:val="8a"/>
        <w:keepNext/>
        <w:keepLines/>
        <w:numPr>
          <w:ilvl w:val="0"/>
          <w:numId w:val="93"/>
        </w:numPr>
        <w:shd w:val="clear" w:color="auto" w:fill="auto"/>
        <w:tabs>
          <w:tab w:val="left" w:pos="1240"/>
        </w:tabs>
        <w:spacing w:line="230" w:lineRule="exact"/>
        <w:ind w:left="1060" w:right="1080" w:hanging="300"/>
      </w:pPr>
      <w:bookmarkStart w:id="403" w:name="bookmark553"/>
      <w:r>
        <w:t>Open the codebehind file by right-clicking the XAML Editor and selecting View Code. Add the following code to the Canvas_MouseEnter event handler:</w:t>
      </w:r>
      <w:bookmarkEnd w:id="403"/>
    </w:p>
    <w:p w:rsidR="005D19BB" w:rsidRDefault="00F53023">
      <w:pPr>
        <w:pStyle w:val="41"/>
        <w:shd w:val="clear" w:color="auto" w:fill="auto"/>
        <w:spacing w:before="0" w:line="180" w:lineRule="exact"/>
        <w:ind w:firstLine="0"/>
        <w:jc w:val="left"/>
      </w:pPr>
      <w:r>
        <w:rPr>
          <w:rStyle w:val="333"/>
        </w:rPr>
        <w:t>private void Canvas_MouseEnter(object sender, MouseEventArgs e)</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ind w:left="380" w:right="200" w:firstLine="0"/>
        <w:jc w:val="left"/>
      </w:pPr>
      <w:r>
        <w:rPr>
          <w:rStyle w:val="333"/>
        </w:rPr>
        <w:t>txtMessage.Visibility = Visibility.Visible; txtMessage.Text = "Hello";</w:t>
      </w:r>
    </w:p>
    <w:p w:rsidR="005D19BB" w:rsidRDefault="00F53023">
      <w:pPr>
        <w:pStyle w:val="41"/>
        <w:shd w:val="clear" w:color="auto" w:fill="auto"/>
        <w:spacing w:before="0" w:after="94" w:line="180" w:lineRule="exact"/>
        <w:ind w:firstLine="0"/>
        <w:jc w:val="left"/>
      </w:pPr>
      <w:r>
        <w:rPr>
          <w:rStyle w:val="333"/>
        </w:rPr>
        <w:t>}</w:t>
      </w:r>
    </w:p>
    <w:p w:rsidR="005D19BB" w:rsidRDefault="00F53023">
      <w:pPr>
        <w:pStyle w:val="8a"/>
        <w:keepNext/>
        <w:keepLines/>
        <w:numPr>
          <w:ilvl w:val="0"/>
          <w:numId w:val="93"/>
        </w:numPr>
        <w:shd w:val="clear" w:color="auto" w:fill="auto"/>
        <w:tabs>
          <w:tab w:val="left" w:pos="1230"/>
        </w:tabs>
        <w:spacing w:after="84" w:line="180" w:lineRule="exact"/>
        <w:ind w:left="1060" w:hanging="300"/>
      </w:pPr>
      <w:bookmarkStart w:id="404" w:name="bookmark554"/>
      <w:r>
        <w:t>Add the following code to the Canvas_MouseLeave event handler:</w:t>
      </w:r>
      <w:bookmarkEnd w:id="404"/>
    </w:p>
    <w:p w:rsidR="005D19BB" w:rsidRDefault="00F53023">
      <w:pPr>
        <w:pStyle w:val="41"/>
        <w:shd w:val="clear" w:color="auto" w:fill="auto"/>
        <w:spacing w:before="0" w:line="180" w:lineRule="exact"/>
        <w:ind w:firstLine="0"/>
        <w:jc w:val="left"/>
      </w:pPr>
      <w:r>
        <w:rPr>
          <w:rStyle w:val="333"/>
        </w:rPr>
        <w:t>private void Canvas_MouseLeave(object sender, MouseEventArgs e)</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after="53" w:line="180" w:lineRule="exact"/>
        <w:ind w:left="1340" w:hanging="500"/>
      </w:pPr>
      <w:r>
        <w:rPr>
          <w:rStyle w:val="333"/>
        </w:rPr>
        <w:t>txtMessage.Text = "Goodbye";</w:t>
      </w:r>
    </w:p>
    <w:p w:rsidR="005D19BB" w:rsidRDefault="00F53023">
      <w:pPr>
        <w:pStyle w:val="41"/>
        <w:shd w:val="clear" w:color="auto" w:fill="auto"/>
        <w:spacing w:before="0" w:after="58" w:line="180" w:lineRule="exact"/>
        <w:ind w:left="20" w:firstLine="320"/>
      </w:pPr>
      <w:bookmarkStart w:id="405" w:name="bookmark555"/>
      <w:r>
        <w:rPr>
          <w:rStyle w:val="333"/>
        </w:rPr>
        <w:t>}</w:t>
      </w:r>
      <w:bookmarkEnd w:id="405"/>
    </w:p>
    <w:p w:rsidR="005D19BB" w:rsidRDefault="00F53023">
      <w:pPr>
        <w:pStyle w:val="41"/>
        <w:numPr>
          <w:ilvl w:val="0"/>
          <w:numId w:val="93"/>
        </w:numPr>
        <w:shd w:val="clear" w:color="auto" w:fill="auto"/>
        <w:tabs>
          <w:tab w:val="left" w:pos="1325"/>
        </w:tabs>
        <w:spacing w:before="0" w:after="56" w:line="226" w:lineRule="exact"/>
        <w:ind w:left="1340" w:right="1360" w:hanging="500"/>
      </w:pPr>
      <w:r>
        <w:rPr>
          <w:rStyle w:val="333"/>
        </w:rPr>
        <w:t xml:space="preserve">Run the application in the debugger. You should see the Canvas control on the page. Test the application by moving the mouse </w:t>
      </w:r>
      <w:r>
        <w:rPr>
          <w:rStyle w:val="333"/>
        </w:rPr>
        <w:lastRenderedPageBreak/>
        <w:t>cursor in and out of the Canvas control. Verify that the Textbox shows the Hello and Goodbye messages. After testing, stop the debugger.</w:t>
      </w:r>
    </w:p>
    <w:p w:rsidR="005D19BB" w:rsidRDefault="00F53023">
      <w:pPr>
        <w:pStyle w:val="41"/>
        <w:numPr>
          <w:ilvl w:val="0"/>
          <w:numId w:val="93"/>
        </w:numPr>
        <w:shd w:val="clear" w:color="auto" w:fill="auto"/>
        <w:tabs>
          <w:tab w:val="left" w:pos="1320"/>
        </w:tabs>
        <w:spacing w:before="0" w:after="87" w:line="230" w:lineRule="exact"/>
        <w:ind w:left="1340" w:right="1360" w:hanging="500"/>
      </w:pPr>
      <w:r>
        <w:rPr>
          <w:rStyle w:val="333"/>
        </w:rPr>
        <w:t>In the XAML Editor, after the Canvas control, add a ProgressBar and a Button control. Note that an event handler for the Button’s Click event has been added.</w:t>
      </w:r>
    </w:p>
    <w:p w:rsidR="005D19BB" w:rsidRDefault="00F53023">
      <w:pPr>
        <w:pStyle w:val="41"/>
        <w:shd w:val="clear" w:color="auto" w:fill="auto"/>
        <w:spacing w:before="0" w:line="197" w:lineRule="exact"/>
        <w:ind w:left="20" w:firstLine="320"/>
      </w:pPr>
      <w:r>
        <w:rPr>
          <w:rStyle w:val="333"/>
        </w:rPr>
        <w:t>&lt;ProgressBar Name="pbProgress" Foreground="Aqua" Background="Gray"</w:t>
      </w:r>
    </w:p>
    <w:p w:rsidR="005D19BB" w:rsidRDefault="00F53023">
      <w:pPr>
        <w:pStyle w:val="41"/>
        <w:shd w:val="clear" w:color="auto" w:fill="auto"/>
        <w:spacing w:before="0" w:after="60" w:line="197" w:lineRule="exact"/>
        <w:ind w:left="1340" w:hanging="500"/>
      </w:pPr>
      <w:r>
        <w:rPr>
          <w:rStyle w:val="333"/>
        </w:rPr>
        <w:t>Value="10" Maximum="100" Width="200" Height="20" Margin="20"/&gt;</w:t>
      </w:r>
    </w:p>
    <w:p w:rsidR="005D19BB" w:rsidRDefault="00F53023">
      <w:pPr>
        <w:pStyle w:val="41"/>
        <w:shd w:val="clear" w:color="auto" w:fill="auto"/>
        <w:spacing w:before="0" w:after="134" w:line="197" w:lineRule="exact"/>
        <w:ind w:left="840" w:right="2280" w:hanging="500"/>
        <w:jc w:val="left"/>
      </w:pPr>
      <w:r>
        <w:rPr>
          <w:rStyle w:val="333"/>
        </w:rPr>
        <w:t>&lt;Button Name="btnAdvance" Height="20" Width="60" Content="Advance" Click="btnAdvance_Click"/&gt;</w:t>
      </w:r>
    </w:p>
    <w:p w:rsidR="005D19BB" w:rsidRDefault="00F53023">
      <w:pPr>
        <w:pStyle w:val="41"/>
        <w:numPr>
          <w:ilvl w:val="0"/>
          <w:numId w:val="93"/>
        </w:numPr>
        <w:shd w:val="clear" w:color="auto" w:fill="auto"/>
        <w:tabs>
          <w:tab w:val="left" w:pos="1310"/>
        </w:tabs>
        <w:spacing w:before="0" w:after="84" w:line="180" w:lineRule="exact"/>
        <w:ind w:left="1340" w:hanging="500"/>
      </w:pPr>
      <w:r>
        <w:rPr>
          <w:rStyle w:val="333"/>
        </w:rPr>
        <w:t>Add the following code to the btnAdvance_Click event handler:</w:t>
      </w:r>
    </w:p>
    <w:p w:rsidR="005D19BB" w:rsidRDefault="00F53023">
      <w:pPr>
        <w:pStyle w:val="41"/>
        <w:shd w:val="clear" w:color="auto" w:fill="auto"/>
        <w:spacing w:before="0" w:after="53" w:line="180" w:lineRule="exact"/>
        <w:ind w:left="20" w:firstLine="320"/>
      </w:pPr>
      <w:r>
        <w:rPr>
          <w:rStyle w:val="333"/>
        </w:rPr>
        <w:t>private void btnAdvance_Click(object sender, RoutedEventArgs e)</w:t>
      </w:r>
    </w:p>
    <w:p w:rsidR="005D19BB" w:rsidRDefault="00F53023">
      <w:pPr>
        <w:pStyle w:val="41"/>
        <w:shd w:val="clear" w:color="auto" w:fill="auto"/>
        <w:spacing w:before="0" w:after="24" w:line="180" w:lineRule="exact"/>
        <w:ind w:left="20" w:firstLine="320"/>
      </w:pPr>
      <w:r>
        <w:rPr>
          <w:rStyle w:val="333"/>
        </w:rPr>
        <w:t>{</w:t>
      </w:r>
    </w:p>
    <w:p w:rsidR="005D19BB" w:rsidRDefault="00F53023">
      <w:pPr>
        <w:pStyle w:val="41"/>
        <w:shd w:val="clear" w:color="auto" w:fill="auto"/>
        <w:spacing w:before="0" w:after="53" w:line="180" w:lineRule="exact"/>
        <w:ind w:left="1340" w:hanging="500"/>
      </w:pPr>
      <w:r>
        <w:rPr>
          <w:rStyle w:val="333"/>
        </w:rPr>
        <w:t>if (pbProgress.Value &lt; pbProgress.Maximum)</w:t>
      </w:r>
    </w:p>
    <w:p w:rsidR="005D19BB" w:rsidRDefault="00F53023">
      <w:pPr>
        <w:pStyle w:val="41"/>
        <w:shd w:val="clear" w:color="auto" w:fill="auto"/>
        <w:spacing w:before="0" w:after="10" w:line="180" w:lineRule="exact"/>
        <w:ind w:left="1340" w:hanging="500"/>
      </w:pPr>
      <w:r>
        <w:rPr>
          <w:rStyle w:val="333"/>
        </w:rPr>
        <w:t>{</w:t>
      </w:r>
    </w:p>
    <w:p w:rsidR="005D19BB" w:rsidRDefault="00F53023">
      <w:pPr>
        <w:pStyle w:val="41"/>
        <w:shd w:val="clear" w:color="auto" w:fill="auto"/>
        <w:spacing w:before="0" w:after="53" w:line="180" w:lineRule="exact"/>
        <w:ind w:left="1340" w:hanging="500"/>
      </w:pPr>
      <w:r>
        <w:rPr>
          <w:rStyle w:val="333"/>
        </w:rPr>
        <w:t>pbProgress.Value+=20;</w:t>
      </w:r>
    </w:p>
    <w:p w:rsidR="005D19BB" w:rsidRDefault="00F53023">
      <w:pPr>
        <w:pStyle w:val="41"/>
        <w:shd w:val="clear" w:color="auto" w:fill="auto"/>
        <w:spacing w:before="0" w:after="53" w:line="180" w:lineRule="exact"/>
        <w:ind w:left="1340" w:hanging="500"/>
      </w:pPr>
      <w:r>
        <w:rPr>
          <w:rStyle w:val="333"/>
        </w:rPr>
        <w:t>}</w:t>
      </w:r>
    </w:p>
    <w:p w:rsidR="005D19BB" w:rsidRDefault="00F53023">
      <w:pPr>
        <w:pStyle w:val="41"/>
        <w:shd w:val="clear" w:color="auto" w:fill="auto"/>
        <w:spacing w:before="0" w:after="48" w:line="180" w:lineRule="exact"/>
        <w:ind w:left="20" w:firstLine="320"/>
      </w:pPr>
      <w:r>
        <w:rPr>
          <w:rStyle w:val="333"/>
        </w:rPr>
        <w:t>}</w:t>
      </w:r>
    </w:p>
    <w:p w:rsidR="005D19BB" w:rsidRDefault="00F53023">
      <w:pPr>
        <w:pStyle w:val="41"/>
        <w:numPr>
          <w:ilvl w:val="0"/>
          <w:numId w:val="93"/>
        </w:numPr>
        <w:shd w:val="clear" w:color="auto" w:fill="auto"/>
        <w:tabs>
          <w:tab w:val="left" w:pos="1320"/>
        </w:tabs>
        <w:spacing w:before="0" w:after="817" w:line="226" w:lineRule="exact"/>
        <w:ind w:left="1340" w:right="1360" w:hanging="500"/>
        <w:jc w:val="left"/>
      </w:pPr>
      <w:r>
        <w:rPr>
          <w:rStyle w:val="333"/>
        </w:rPr>
        <w:t>Run the application in the debugger. You should see the progress bar and button on the page. Click on the Advance button. You should see the progress bar advancing. After testing, stop the debugger and exit Visual Studio.</w:t>
      </w:r>
    </w:p>
    <w:p w:rsidR="005D19BB" w:rsidRDefault="00F53023">
      <w:pPr>
        <w:pStyle w:val="443"/>
        <w:keepNext/>
        <w:keepLines/>
        <w:shd w:val="clear" w:color="auto" w:fill="auto"/>
        <w:spacing w:before="0" w:after="27" w:line="330" w:lineRule="exact"/>
        <w:ind w:left="20"/>
      </w:pPr>
      <w:bookmarkStart w:id="406" w:name="bookmark556"/>
      <w:r>
        <w:t>Data Binding in Silverlight</w:t>
      </w:r>
      <w:bookmarkEnd w:id="406"/>
    </w:p>
    <w:p w:rsidR="005D19BB" w:rsidRDefault="00F53023">
      <w:pPr>
        <w:pStyle w:val="41"/>
        <w:shd w:val="clear" w:color="auto" w:fill="auto"/>
        <w:spacing w:before="0"/>
        <w:ind w:left="20" w:right="340" w:firstLine="0"/>
        <w:jc w:val="left"/>
      </w:pPr>
      <w:r>
        <w:rPr>
          <w:rStyle w:val="333"/>
        </w:rPr>
        <w:t>Binding a Silverlight control to data is done in a way that is very similar to the way it's handled in WPF. When you do the binding with XAML, you use the Binding attribute available with each control. When you bind a control in code, you set its source with the DataContext property. When you set the DataContext for a parent element, such as a Grid control, the child elements will use the same DataContext unless their DataContext is explicitly set.</w:t>
      </w:r>
    </w:p>
    <w:p w:rsidR="005D19BB" w:rsidRDefault="00F53023">
      <w:pPr>
        <w:pStyle w:val="41"/>
        <w:shd w:val="clear" w:color="auto" w:fill="auto"/>
        <w:spacing w:before="0"/>
        <w:ind w:left="20" w:right="340" w:firstLine="320"/>
      </w:pPr>
      <w:r>
        <w:rPr>
          <w:rStyle w:val="333"/>
        </w:rPr>
        <w:t>The .NET Framework encapsulates much of the complexity of synchronizing controls to a data source through the data binding process. The Mode property determines how the data binding flows and reacts to data changes. OneWay binding causes changes to the source property to automatically update the target property, but changes to the target property are not propagated back to the source property. This is useful for read-only scenarios and is the default binding. TwoWay binding causes changes to either the source property or the target property to automatically update the other. This is useful for full data updating scenarios.</w:t>
      </w:r>
    </w:p>
    <w:p w:rsidR="005D19BB" w:rsidRDefault="00F53023">
      <w:pPr>
        <w:pStyle w:val="41"/>
        <w:shd w:val="clear" w:color="auto" w:fill="auto"/>
        <w:spacing w:before="0"/>
        <w:ind w:left="20" w:right="340" w:firstLine="320"/>
      </w:pPr>
      <w:r>
        <w:rPr>
          <w:rStyle w:val="333"/>
        </w:rPr>
        <w:t>The following code shows the DataContext of a Grid control set to a CollectionViewSource that contains a list of authors. The CollectionViewSource allows you to move through the list of authors.</w:t>
      </w:r>
    </w:p>
    <w:p w:rsidR="005D19BB" w:rsidRDefault="00F53023">
      <w:pPr>
        <w:pStyle w:val="41"/>
        <w:shd w:val="clear" w:color="auto" w:fill="auto"/>
        <w:spacing w:before="0" w:after="296" w:line="197" w:lineRule="exact"/>
        <w:ind w:left="20" w:right="3780" w:firstLine="0"/>
        <w:jc w:val="left"/>
      </w:pPr>
      <w:r>
        <w:rPr>
          <w:rStyle w:val="333"/>
        </w:rPr>
        <w:t>CollectionViewSource cvs = new CollectionViewSource(); cvs.Source = authorList; this.AuthorList.DataContext = cvs; cvs.View.MoveCurrentToFirst();</w:t>
      </w:r>
    </w:p>
    <w:p w:rsidR="005D19BB" w:rsidRDefault="00F53023">
      <w:pPr>
        <w:pStyle w:val="41"/>
        <w:shd w:val="clear" w:color="auto" w:fill="auto"/>
        <w:spacing w:before="0" w:after="64"/>
        <w:ind w:left="20" w:right="300" w:firstLine="360"/>
        <w:jc w:val="left"/>
      </w:pPr>
      <w:r>
        <w:rPr>
          <w:rStyle w:val="333"/>
        </w:rPr>
        <w:lastRenderedPageBreak/>
        <w:t>The following XAML code binds TextBox controls and a CheckBox control to the properties of the Authors class using the Path attribute. Using Binding to designate the source means “look up the container hierarchy until a DataContext is found.” In this case, the DataContext will be the one specified for the Grid container.</w:t>
      </w:r>
    </w:p>
    <w:p w:rsidR="005D19BB" w:rsidRDefault="00F53023">
      <w:pPr>
        <w:pStyle w:val="41"/>
        <w:shd w:val="clear" w:color="auto" w:fill="auto"/>
        <w:spacing w:before="0" w:line="197" w:lineRule="exact"/>
        <w:ind w:left="20" w:firstLine="0"/>
        <w:jc w:val="left"/>
      </w:pPr>
      <w:r>
        <w:rPr>
          <w:rStyle w:val="333"/>
        </w:rPr>
        <w:t>&lt;Grid Name="AuthorList" DataContext="{Binding}"&gt;</w:t>
      </w:r>
    </w:p>
    <w:p w:rsidR="005D19BB" w:rsidRDefault="00F53023">
      <w:pPr>
        <w:pStyle w:val="41"/>
        <w:shd w:val="clear" w:color="auto" w:fill="auto"/>
        <w:spacing w:before="0" w:line="197" w:lineRule="exact"/>
        <w:ind w:left="740" w:hanging="360"/>
        <w:jc w:val="left"/>
      </w:pPr>
      <w:r>
        <w:rPr>
          <w:rStyle w:val="333"/>
        </w:rPr>
        <w:t>&lt;Grid.ColumnDefinitions&gt;</w:t>
      </w:r>
    </w:p>
    <w:p w:rsidR="005D19BB" w:rsidRDefault="00F53023">
      <w:pPr>
        <w:pStyle w:val="41"/>
        <w:shd w:val="clear" w:color="auto" w:fill="auto"/>
        <w:spacing w:before="0" w:line="197" w:lineRule="exact"/>
        <w:ind w:left="740" w:firstLine="0"/>
        <w:jc w:val="left"/>
      </w:pPr>
      <w:r>
        <w:rPr>
          <w:rStyle w:val="333"/>
        </w:rPr>
        <w:t xml:space="preserve">&lt;ColumnDefinition Width="Auto" </w:t>
      </w:r>
      <w:r w:rsidRPr="00A2473A">
        <w:rPr>
          <w:rStyle w:val="333"/>
        </w:rPr>
        <w:t>/&gt;</w:t>
      </w:r>
    </w:p>
    <w:p w:rsidR="005D19BB" w:rsidRDefault="00F53023">
      <w:pPr>
        <w:pStyle w:val="41"/>
        <w:shd w:val="clear" w:color="auto" w:fill="auto"/>
        <w:spacing w:before="0" w:line="197" w:lineRule="exact"/>
        <w:ind w:left="740" w:firstLine="0"/>
        <w:jc w:val="left"/>
      </w:pPr>
      <w:r>
        <w:rPr>
          <w:rStyle w:val="333"/>
        </w:rPr>
        <w:t xml:space="preserve">&lt;ColumnDefinition Width="Auto" </w:t>
      </w:r>
      <w:r w:rsidRPr="00A2473A">
        <w:rPr>
          <w:rStyle w:val="333"/>
        </w:rPr>
        <w:t>/&gt;</w:t>
      </w:r>
    </w:p>
    <w:p w:rsidR="005D19BB" w:rsidRDefault="00F53023">
      <w:pPr>
        <w:pStyle w:val="41"/>
        <w:shd w:val="clear" w:color="auto" w:fill="auto"/>
        <w:spacing w:before="0" w:line="197" w:lineRule="exact"/>
        <w:ind w:left="740" w:hanging="360"/>
        <w:jc w:val="left"/>
      </w:pPr>
      <w:r>
        <w:rPr>
          <w:rStyle w:val="333"/>
        </w:rPr>
        <w:t>&lt;/Grid.ColumnDefinitions&gt;</w:t>
      </w:r>
    </w:p>
    <w:p w:rsidR="005D19BB" w:rsidRDefault="00F53023">
      <w:pPr>
        <w:pStyle w:val="41"/>
        <w:shd w:val="clear" w:color="auto" w:fill="auto"/>
        <w:spacing w:before="0" w:line="197" w:lineRule="exact"/>
        <w:ind w:left="740" w:hanging="360"/>
        <w:jc w:val="left"/>
      </w:pPr>
      <w:r>
        <w:rPr>
          <w:rStyle w:val="333"/>
        </w:rPr>
        <w:t>&lt;Grid.RowDefinitions&gt;</w:t>
      </w:r>
    </w:p>
    <w:p w:rsidR="005D19BB" w:rsidRDefault="00F53023">
      <w:pPr>
        <w:pStyle w:val="41"/>
        <w:shd w:val="clear" w:color="auto" w:fill="auto"/>
        <w:spacing w:before="0" w:line="197" w:lineRule="exact"/>
        <w:ind w:left="740" w:firstLine="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740" w:firstLine="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740" w:firstLine="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740" w:firstLine="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740" w:hanging="360"/>
        <w:jc w:val="left"/>
      </w:pPr>
      <w:r>
        <w:rPr>
          <w:rStyle w:val="333"/>
        </w:rPr>
        <w:t>&lt;/Grid.RowDefinitions&gt;</w:t>
      </w:r>
    </w:p>
    <w:p w:rsidR="005D19BB" w:rsidRDefault="00F53023">
      <w:pPr>
        <w:pStyle w:val="41"/>
        <w:shd w:val="clear" w:color="auto" w:fill="auto"/>
        <w:spacing w:before="0" w:line="197" w:lineRule="exact"/>
        <w:ind w:left="740" w:hanging="360"/>
        <w:jc w:val="left"/>
      </w:pPr>
      <w:r>
        <w:rPr>
          <w:rStyle w:val="333"/>
        </w:rPr>
        <w:t>&lt;sdk:Label Content="First Name:" Grid.Column="0" Grid.Row="0"</w:t>
      </w:r>
    </w:p>
    <w:p w:rsidR="005D19BB" w:rsidRDefault="00F53023">
      <w:pPr>
        <w:pStyle w:val="41"/>
        <w:shd w:val="clear" w:color="auto" w:fill="auto"/>
        <w:spacing w:before="0" w:line="197" w:lineRule="exact"/>
        <w:ind w:left="1260" w:firstLine="0"/>
        <w:jc w:val="left"/>
      </w:pPr>
      <w:r>
        <w:rPr>
          <w:rStyle w:val="333"/>
        </w:rPr>
        <w:t xml:space="preserve">HorizontalAlignment="Left" Margin="3" VerticalAlignment="Center" </w:t>
      </w:r>
      <w:r w:rsidRPr="00A2473A">
        <w:rPr>
          <w:rStyle w:val="333"/>
        </w:rPr>
        <w:t>/&gt;</w:t>
      </w:r>
    </w:p>
    <w:p w:rsidR="005D19BB" w:rsidRDefault="00F53023">
      <w:pPr>
        <w:pStyle w:val="41"/>
        <w:shd w:val="clear" w:color="auto" w:fill="auto"/>
        <w:spacing w:before="0" w:line="197" w:lineRule="exact"/>
        <w:ind w:left="740" w:hanging="360"/>
        <w:jc w:val="left"/>
      </w:pPr>
      <w:r>
        <w:rPr>
          <w:rStyle w:val="333"/>
        </w:rPr>
        <w:t>&lt;TextBox Grid.Column="1" Grid.Row="0" Height="23" HorizontalAlignment="Left"</w:t>
      </w:r>
    </w:p>
    <w:p w:rsidR="005D19BB" w:rsidRDefault="00F53023">
      <w:pPr>
        <w:pStyle w:val="41"/>
        <w:shd w:val="clear" w:color="auto" w:fill="auto"/>
        <w:spacing w:before="0" w:line="197" w:lineRule="exact"/>
        <w:ind w:left="1260" w:right="1360" w:firstLine="0"/>
        <w:jc w:val="left"/>
      </w:pPr>
      <w:r>
        <w:rPr>
          <w:rStyle w:val="333"/>
        </w:rPr>
        <w:t>Margin="3" Name="txtFirstName" Text="{Binding Path=FirstName}" VerticalAlignment="Center" Width="120" /&gt;</w:t>
      </w:r>
    </w:p>
    <w:p w:rsidR="005D19BB" w:rsidRDefault="00F53023">
      <w:pPr>
        <w:pStyle w:val="41"/>
        <w:shd w:val="clear" w:color="auto" w:fill="auto"/>
        <w:spacing w:before="0" w:line="197" w:lineRule="exact"/>
        <w:ind w:left="740" w:hanging="360"/>
        <w:jc w:val="left"/>
      </w:pPr>
      <w:r>
        <w:rPr>
          <w:rStyle w:val="333"/>
        </w:rPr>
        <w:t>&lt;sdk:Label Content="Last Name:" Grid.Column="0" Grid.Row="1"</w:t>
      </w:r>
    </w:p>
    <w:p w:rsidR="005D19BB" w:rsidRDefault="00F53023">
      <w:pPr>
        <w:pStyle w:val="41"/>
        <w:shd w:val="clear" w:color="auto" w:fill="auto"/>
        <w:spacing w:before="0" w:line="197" w:lineRule="exact"/>
        <w:ind w:left="1260" w:firstLine="0"/>
        <w:jc w:val="left"/>
      </w:pPr>
      <w:r>
        <w:rPr>
          <w:rStyle w:val="333"/>
        </w:rPr>
        <w:t xml:space="preserve">HorizontalAlignment="Left" Margin="3" VerticalAlignment="Center" </w:t>
      </w:r>
      <w:r w:rsidRPr="00A2473A">
        <w:rPr>
          <w:rStyle w:val="333"/>
        </w:rPr>
        <w:t>/&gt;</w:t>
      </w:r>
    </w:p>
    <w:p w:rsidR="005D19BB" w:rsidRDefault="00F53023">
      <w:pPr>
        <w:pStyle w:val="41"/>
        <w:shd w:val="clear" w:color="auto" w:fill="auto"/>
        <w:spacing w:before="0" w:line="197" w:lineRule="exact"/>
        <w:ind w:left="740" w:hanging="360"/>
        <w:jc w:val="left"/>
      </w:pPr>
      <w:r>
        <w:rPr>
          <w:rStyle w:val="333"/>
        </w:rPr>
        <w:t>&lt;TextBox Grid.Column="1" Grid.Row="1" Height="23" HorizontalAlignment="Left"</w:t>
      </w:r>
    </w:p>
    <w:p w:rsidR="005D19BB" w:rsidRDefault="00F53023">
      <w:pPr>
        <w:pStyle w:val="41"/>
        <w:shd w:val="clear" w:color="auto" w:fill="auto"/>
        <w:spacing w:before="0" w:line="197" w:lineRule="exact"/>
        <w:ind w:left="1260" w:right="1360" w:firstLine="0"/>
        <w:jc w:val="left"/>
      </w:pPr>
      <w:r>
        <w:rPr>
          <w:rStyle w:val="333"/>
        </w:rPr>
        <w:t>Margin="3" Name="txtLastName" Text="{Binding Path=LastName}" VerticalAlignment="Center" Width="120" /&gt;</w:t>
      </w:r>
    </w:p>
    <w:p w:rsidR="005D19BB" w:rsidRDefault="00F53023">
      <w:pPr>
        <w:pStyle w:val="41"/>
        <w:shd w:val="clear" w:color="auto" w:fill="auto"/>
        <w:spacing w:before="0" w:line="197" w:lineRule="exact"/>
        <w:ind w:left="740" w:hanging="360"/>
        <w:jc w:val="left"/>
      </w:pPr>
      <w:r>
        <w:rPr>
          <w:rStyle w:val="333"/>
        </w:rPr>
        <w:t>&lt;CheckBox Name="chkContract" Content="Under Contract"</w:t>
      </w:r>
    </w:p>
    <w:p w:rsidR="005D19BB" w:rsidRDefault="00F53023">
      <w:pPr>
        <w:pStyle w:val="41"/>
        <w:shd w:val="clear" w:color="auto" w:fill="auto"/>
        <w:spacing w:before="0" w:line="197" w:lineRule="exact"/>
        <w:ind w:left="1260" w:firstLine="0"/>
        <w:jc w:val="left"/>
      </w:pPr>
      <w:r>
        <w:rPr>
          <w:rStyle w:val="333"/>
        </w:rPr>
        <w:t>IsChecked="{Binding Path=UnderContract}"</w:t>
      </w:r>
    </w:p>
    <w:p w:rsidR="005D19BB" w:rsidRDefault="00F53023">
      <w:pPr>
        <w:pStyle w:val="41"/>
        <w:shd w:val="clear" w:color="auto" w:fill="auto"/>
        <w:spacing w:before="0" w:line="197" w:lineRule="exact"/>
        <w:ind w:left="1260" w:firstLine="0"/>
        <w:jc w:val="left"/>
      </w:pPr>
      <w:r>
        <w:rPr>
          <w:rStyle w:val="333"/>
        </w:rPr>
        <w:t xml:space="preserve">Grid.Row="2" Grid.ColumnSpan="2" FlowDirection="RightToLeft" </w:t>
      </w:r>
      <w:r w:rsidRPr="00A2473A">
        <w:rPr>
          <w:rStyle w:val="333"/>
        </w:rPr>
        <w:t>/&gt;</w:t>
      </w:r>
    </w:p>
    <w:p w:rsidR="005D19BB" w:rsidRDefault="00F53023">
      <w:pPr>
        <w:pStyle w:val="41"/>
        <w:shd w:val="clear" w:color="auto" w:fill="auto"/>
        <w:spacing w:before="0" w:line="197" w:lineRule="exact"/>
        <w:ind w:left="740" w:right="300" w:hanging="360"/>
        <w:jc w:val="left"/>
      </w:pPr>
      <w:r>
        <w:rPr>
          <w:rStyle w:val="333"/>
        </w:rPr>
        <w:t>&lt;StackPanel Grid.Column="1" Grid.Row="3" Grid.ColumnSpan="2" Orientation="Horizontal"&gt; &lt;Button Name="btnPrev" Content="Prev" MinWidth="50"/&gt;</w:t>
      </w:r>
    </w:p>
    <w:p w:rsidR="005D19BB" w:rsidRDefault="00F53023">
      <w:pPr>
        <w:pStyle w:val="41"/>
        <w:shd w:val="clear" w:color="auto" w:fill="auto"/>
        <w:spacing w:before="0" w:line="197" w:lineRule="exact"/>
        <w:ind w:left="740" w:firstLine="0"/>
        <w:jc w:val="left"/>
      </w:pPr>
      <w:r>
        <w:rPr>
          <w:rStyle w:val="333"/>
        </w:rPr>
        <w:t>&lt;Button Name="btnNext" Content="Next" MinWidth="50"/&gt;</w:t>
      </w:r>
    </w:p>
    <w:p w:rsidR="005D19BB" w:rsidRDefault="00F53023">
      <w:pPr>
        <w:pStyle w:val="41"/>
        <w:shd w:val="clear" w:color="auto" w:fill="auto"/>
        <w:spacing w:before="0" w:line="197" w:lineRule="exact"/>
        <w:ind w:left="740" w:hanging="360"/>
        <w:jc w:val="left"/>
      </w:pPr>
      <w:r>
        <w:rPr>
          <w:rStyle w:val="333"/>
        </w:rPr>
        <w:t>&lt;/StackPanel&gt;</w:t>
      </w:r>
    </w:p>
    <w:p w:rsidR="005D19BB" w:rsidRDefault="00F53023">
      <w:pPr>
        <w:pStyle w:val="41"/>
        <w:shd w:val="clear" w:color="auto" w:fill="auto"/>
        <w:spacing w:before="0" w:after="74" w:line="197" w:lineRule="exact"/>
        <w:ind w:left="20" w:firstLine="0"/>
        <w:jc w:val="left"/>
      </w:pPr>
      <w:r>
        <w:rPr>
          <w:rStyle w:val="333"/>
        </w:rPr>
        <w:t>&lt;/Grid&gt;</w:t>
      </w:r>
    </w:p>
    <w:p w:rsidR="005D19BB" w:rsidRDefault="00F53023">
      <w:pPr>
        <w:pStyle w:val="41"/>
        <w:shd w:val="clear" w:color="auto" w:fill="auto"/>
        <w:spacing w:before="0" w:line="180" w:lineRule="exact"/>
        <w:ind w:left="740" w:hanging="360"/>
        <w:jc w:val="left"/>
      </w:pPr>
      <w:r>
        <w:rPr>
          <w:rStyle w:val="333"/>
        </w:rPr>
        <w:t>The resulting page loaded with author data is shown in Figure 12-5.</w:t>
      </w:r>
    </w:p>
    <w:p w:rsidR="005D19BB" w:rsidRDefault="00A2473A">
      <w:pPr>
        <w:framePr w:h="2352" w:wrap="notBeside" w:vAnchor="text" w:hAnchor="text" w:y="1"/>
        <w:rPr>
          <w:sz w:val="0"/>
          <w:szCs w:val="0"/>
        </w:rPr>
      </w:pPr>
      <w:r>
        <w:rPr>
          <w:noProof/>
          <w:lang w:val="ru-RU"/>
        </w:rPr>
        <w:drawing>
          <wp:inline distT="0" distB="0" distL="0" distR="0">
            <wp:extent cx="2627630" cy="1503045"/>
            <wp:effectExtent l="0" t="0" r="1270" b="1905"/>
            <wp:docPr id="310" name="Рисунок 64" descr="C:\Users\Sandrov\AppData\Local\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androv\AppData\Local\Temp\FineReader11\media\image87.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27630" cy="1503045"/>
                    </a:xfrm>
                    <a:prstGeom prst="rect">
                      <a:avLst/>
                    </a:prstGeom>
                    <a:noFill/>
                    <a:ln>
                      <a:noFill/>
                    </a:ln>
                  </pic:spPr>
                </pic:pic>
              </a:graphicData>
            </a:graphic>
          </wp:inline>
        </w:drawing>
      </w:r>
    </w:p>
    <w:p w:rsidR="005D19BB" w:rsidRDefault="00F53023">
      <w:pPr>
        <w:pStyle w:val="ab"/>
        <w:framePr w:h="2352" w:wrap="notBeside" w:vAnchor="text" w:hAnchor="text" w:y="1"/>
        <w:shd w:val="clear" w:color="auto" w:fill="auto"/>
        <w:spacing w:line="180" w:lineRule="exact"/>
      </w:pPr>
      <w:bookmarkStart w:id="407" w:name="bookmark557"/>
      <w:r>
        <w:rPr>
          <w:rStyle w:val="0ptf6"/>
        </w:rPr>
        <w:t xml:space="preserve">Figure 12-5. </w:t>
      </w:r>
      <w:r>
        <w:rPr>
          <w:rStyle w:val="af4"/>
          <w:i/>
          <w:iCs/>
        </w:rPr>
        <w:t>Page displaying author data</w:t>
      </w:r>
      <w:bookmarkEnd w:id="407"/>
    </w:p>
    <w:p w:rsidR="005D19BB" w:rsidRDefault="005D19BB">
      <w:pPr>
        <w:rPr>
          <w:sz w:val="2"/>
          <w:szCs w:val="2"/>
        </w:rPr>
      </w:pPr>
    </w:p>
    <w:p w:rsidR="005D19BB" w:rsidRDefault="00F53023">
      <w:pPr>
        <w:pStyle w:val="41"/>
        <w:shd w:val="clear" w:color="auto" w:fill="auto"/>
        <w:spacing w:before="213" w:after="137"/>
        <w:ind w:left="20" w:right="180" w:firstLine="360"/>
        <w:jc w:val="left"/>
      </w:pPr>
      <w:r>
        <w:rPr>
          <w:rStyle w:val="333"/>
        </w:rPr>
        <w:t>While some controls can only bind to one record at a time, other controls, such as the DataGrid control, bind to and display the entire collection. The following code sets the ItemSource of a DataGrid to the list of authors. In this case, it's not necessary to use a CollectionViewSource.</w:t>
      </w:r>
    </w:p>
    <w:p w:rsidR="005D19BB" w:rsidRDefault="00F53023">
      <w:pPr>
        <w:pStyle w:val="41"/>
        <w:shd w:val="clear" w:color="auto" w:fill="auto"/>
        <w:spacing w:before="0" w:after="57" w:line="180" w:lineRule="exact"/>
        <w:ind w:left="20" w:firstLine="0"/>
        <w:jc w:val="left"/>
      </w:pPr>
      <w:r>
        <w:rPr>
          <w:rStyle w:val="333"/>
        </w:rPr>
        <w:lastRenderedPageBreak/>
        <w:t>this.AuthorDataGrid.ItemsSource = authorList;</w:t>
      </w:r>
    </w:p>
    <w:p w:rsidR="005D19BB" w:rsidRDefault="00F53023">
      <w:pPr>
        <w:pStyle w:val="41"/>
        <w:shd w:val="clear" w:color="auto" w:fill="auto"/>
        <w:spacing w:before="0" w:after="124"/>
        <w:ind w:left="20" w:right="180" w:firstLine="360"/>
        <w:jc w:val="left"/>
      </w:pPr>
      <w:r>
        <w:rPr>
          <w:rStyle w:val="333"/>
        </w:rPr>
        <w:t>The following XAML creates the DataGrid and binds the columns of the grid. The resulting page is shown in Figure 12-6.</w:t>
      </w:r>
    </w:p>
    <w:p w:rsidR="005D19BB" w:rsidRDefault="00F53023">
      <w:pPr>
        <w:pStyle w:val="41"/>
        <w:shd w:val="clear" w:color="auto" w:fill="auto"/>
        <w:spacing w:before="0" w:line="197" w:lineRule="exact"/>
        <w:ind w:left="20" w:firstLine="0"/>
        <w:jc w:val="left"/>
      </w:pPr>
      <w:r>
        <w:rPr>
          <w:rStyle w:val="333"/>
        </w:rPr>
        <w:t>&lt;sdk:DataGrid Name="AuthorDataGrid" AutoGenerateColumns="False"&gt;</w:t>
      </w:r>
    </w:p>
    <w:p w:rsidR="005D19BB" w:rsidRDefault="00F53023">
      <w:pPr>
        <w:pStyle w:val="41"/>
        <w:shd w:val="clear" w:color="auto" w:fill="auto"/>
        <w:spacing w:before="0" w:line="197" w:lineRule="exact"/>
        <w:ind w:left="20" w:firstLine="360"/>
        <w:jc w:val="left"/>
      </w:pPr>
      <w:r>
        <w:rPr>
          <w:rStyle w:val="333"/>
        </w:rPr>
        <w:t>&lt;sdk:DataGrid.Columns&gt;</w:t>
      </w:r>
    </w:p>
    <w:p w:rsidR="005D19BB" w:rsidRDefault="00F53023">
      <w:pPr>
        <w:pStyle w:val="41"/>
        <w:shd w:val="clear" w:color="auto" w:fill="auto"/>
        <w:spacing w:before="0" w:line="197" w:lineRule="exact"/>
        <w:ind w:left="740" w:firstLine="0"/>
        <w:jc w:val="left"/>
      </w:pPr>
      <w:r>
        <w:rPr>
          <w:rStyle w:val="333"/>
        </w:rPr>
        <w:t>&lt;sdk:DataGridTextColumn Header="First Name"</w:t>
      </w:r>
    </w:p>
    <w:p w:rsidR="005D19BB" w:rsidRDefault="00F53023">
      <w:pPr>
        <w:pStyle w:val="41"/>
        <w:shd w:val="clear" w:color="auto" w:fill="auto"/>
        <w:spacing w:before="0" w:line="197" w:lineRule="exact"/>
        <w:ind w:left="360" w:firstLine="820"/>
        <w:jc w:val="left"/>
      </w:pPr>
      <w:r>
        <w:rPr>
          <w:rStyle w:val="333"/>
        </w:rPr>
        <w:t xml:space="preserve">Width="SizeToHeader" Binding="{Binding FirstName}" </w:t>
      </w:r>
      <w:r w:rsidRPr="00A2473A">
        <w:rPr>
          <w:rStyle w:val="333"/>
        </w:rPr>
        <w:t>/&gt;</w:t>
      </w:r>
    </w:p>
    <w:p w:rsidR="005D19BB" w:rsidRDefault="00F53023">
      <w:pPr>
        <w:pStyle w:val="41"/>
        <w:shd w:val="clear" w:color="auto" w:fill="auto"/>
        <w:spacing w:before="0" w:line="197" w:lineRule="exact"/>
        <w:ind w:left="740" w:firstLine="0"/>
        <w:jc w:val="left"/>
      </w:pPr>
      <w:r>
        <w:rPr>
          <w:rStyle w:val="333"/>
        </w:rPr>
        <w:t>&lt;sdk:DataGridTextColumn Header="Last Name"</w:t>
      </w:r>
    </w:p>
    <w:p w:rsidR="005D19BB" w:rsidRDefault="00F53023">
      <w:pPr>
        <w:pStyle w:val="41"/>
        <w:shd w:val="clear" w:color="auto" w:fill="auto"/>
        <w:spacing w:before="0" w:line="197" w:lineRule="exact"/>
        <w:ind w:left="360" w:firstLine="820"/>
        <w:jc w:val="left"/>
      </w:pPr>
      <w:r>
        <w:rPr>
          <w:rStyle w:val="333"/>
        </w:rPr>
        <w:t>Width="SizeToHeader" Binding="{Binding LastName}" /&gt;</w:t>
      </w:r>
    </w:p>
    <w:p w:rsidR="005D19BB" w:rsidRDefault="00F53023">
      <w:pPr>
        <w:pStyle w:val="41"/>
        <w:shd w:val="clear" w:color="auto" w:fill="auto"/>
        <w:spacing w:before="0" w:line="197" w:lineRule="exact"/>
        <w:ind w:left="740" w:firstLine="0"/>
        <w:jc w:val="left"/>
      </w:pPr>
      <w:r>
        <w:rPr>
          <w:rStyle w:val="333"/>
        </w:rPr>
        <w:t>&lt;sdk:DataGridCheckBoxColumn Header="Under Contract"</w:t>
      </w:r>
    </w:p>
    <w:p w:rsidR="005D19BB" w:rsidRDefault="00F53023">
      <w:pPr>
        <w:pStyle w:val="41"/>
        <w:shd w:val="clear" w:color="auto" w:fill="auto"/>
        <w:spacing w:before="0" w:line="197" w:lineRule="exact"/>
        <w:ind w:left="360" w:right="2220" w:firstLine="820"/>
        <w:jc w:val="left"/>
      </w:pPr>
      <w:r>
        <w:rPr>
          <w:rStyle w:val="333"/>
        </w:rPr>
        <w:t>Width="SizeToHeader" Binding="{Binding UnderContract}" /&gt; &lt;/sdk:DataGrid.Columns&gt;</w:t>
      </w:r>
    </w:p>
    <w:p w:rsidR="005D19BB" w:rsidRDefault="00F53023">
      <w:pPr>
        <w:pStyle w:val="41"/>
        <w:shd w:val="clear" w:color="auto" w:fill="auto"/>
        <w:spacing w:before="0" w:after="261" w:line="197" w:lineRule="exact"/>
        <w:ind w:left="20" w:firstLine="0"/>
        <w:jc w:val="left"/>
      </w:pPr>
      <w:r>
        <w:rPr>
          <w:rStyle w:val="333"/>
        </w:rPr>
        <w:t>&lt;/sdk:DataGrid&gt;</w:t>
      </w:r>
    </w:p>
    <w:tbl>
      <w:tblPr>
        <w:tblOverlap w:val="never"/>
        <w:tblW w:w="0" w:type="auto"/>
        <w:tblLayout w:type="fixed"/>
        <w:tblCellMar>
          <w:left w:w="10" w:type="dxa"/>
          <w:right w:w="10" w:type="dxa"/>
        </w:tblCellMar>
        <w:tblLook w:val="04A0" w:firstRow="1" w:lastRow="0" w:firstColumn="1" w:lastColumn="0" w:noHBand="0" w:noVBand="1"/>
      </w:tblPr>
      <w:tblGrid>
        <w:gridCol w:w="1282"/>
        <w:gridCol w:w="1200"/>
        <w:gridCol w:w="1574"/>
        <w:gridCol w:w="547"/>
      </w:tblGrid>
      <w:tr w:rsidR="005D19BB">
        <w:trPr>
          <w:trHeight w:hRule="exact" w:val="485"/>
        </w:trPr>
        <w:tc>
          <w:tcPr>
            <w:tcW w:w="4603" w:type="dxa"/>
            <w:gridSpan w:val="4"/>
            <w:tcBorders>
              <w:top w:val="single" w:sz="4" w:space="0" w:color="auto"/>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200" w:firstLine="0"/>
              <w:jc w:val="left"/>
            </w:pPr>
            <w:r>
              <w:rPr>
                <w:rStyle w:val="ArialNarrow8ptf3"/>
              </w:rPr>
              <w:t xml:space="preserve">^ </w:t>
            </w:r>
            <w:r>
              <w:rPr>
                <w:rStyle w:val="ArialNarrow8pt7"/>
              </w:rPr>
              <w:t>Chapl2Demo2</w:t>
            </w:r>
          </w:p>
        </w:tc>
      </w:tr>
      <w:tr w:rsidR="005D19BB">
        <w:trPr>
          <w:trHeight w:hRule="exact" w:val="389"/>
        </w:trPr>
        <w:tc>
          <w:tcPr>
            <w:tcW w:w="1282" w:type="dxa"/>
            <w:tcBorders>
              <w:top w:val="single" w:sz="4" w:space="0" w:color="auto"/>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140" w:firstLine="0"/>
              <w:jc w:val="left"/>
            </w:pPr>
            <w:r>
              <w:rPr>
                <w:rStyle w:val="ArialNarrow8pt7"/>
              </w:rPr>
              <w:t>First Name</w:t>
            </w:r>
          </w:p>
        </w:tc>
        <w:tc>
          <w:tcPr>
            <w:tcW w:w="1200" w:type="dxa"/>
            <w:tcBorders>
              <w:top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80" w:firstLine="0"/>
              <w:jc w:val="left"/>
            </w:pPr>
            <w:r>
              <w:rPr>
                <w:rStyle w:val="ArialNarrow8pt7"/>
              </w:rPr>
              <w:t>Last Name</w:t>
            </w:r>
          </w:p>
        </w:tc>
        <w:tc>
          <w:tcPr>
            <w:tcW w:w="1574" w:type="dxa"/>
            <w:tcBorders>
              <w:top w:val="single" w:sz="4" w:space="0" w:color="auto"/>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firstLine="0"/>
              <w:jc w:val="center"/>
            </w:pPr>
            <w:r>
              <w:rPr>
                <w:rStyle w:val="ArialNarrow8pt7"/>
              </w:rPr>
              <w:t>Under Contract</w:t>
            </w:r>
          </w:p>
        </w:tc>
        <w:tc>
          <w:tcPr>
            <w:tcW w:w="547" w:type="dxa"/>
            <w:tcBorders>
              <w:top w:val="single" w:sz="4" w:space="0" w:color="auto"/>
              <w:left w:val="single" w:sz="4" w:space="0" w:color="auto"/>
            </w:tcBorders>
            <w:shd w:val="clear" w:color="auto" w:fill="FFFFFF"/>
          </w:tcPr>
          <w:p w:rsidR="005D19BB" w:rsidRDefault="005D19BB">
            <w:pPr>
              <w:framePr w:w="4603" w:wrap="notBeside" w:vAnchor="text" w:hAnchor="text" w:y="1"/>
              <w:rPr>
                <w:sz w:val="10"/>
                <w:szCs w:val="10"/>
              </w:rPr>
            </w:pPr>
          </w:p>
        </w:tc>
      </w:tr>
      <w:tr w:rsidR="005D19BB">
        <w:trPr>
          <w:trHeight w:hRule="exact" w:val="346"/>
        </w:trPr>
        <w:tc>
          <w:tcPr>
            <w:tcW w:w="1282" w:type="dxa"/>
            <w:tcBorders>
              <w:top w:val="single" w:sz="4" w:space="0" w:color="auto"/>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140" w:firstLine="0"/>
              <w:jc w:val="left"/>
            </w:pPr>
            <w:r>
              <w:rPr>
                <w:rStyle w:val="ArialNarrow8pt8"/>
              </w:rPr>
              <w:t>Clive</w:t>
            </w:r>
          </w:p>
        </w:tc>
        <w:tc>
          <w:tcPr>
            <w:tcW w:w="1200" w:type="dxa"/>
            <w:tcBorders>
              <w:top w:val="single" w:sz="4" w:space="0" w:color="auto"/>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80" w:firstLine="0"/>
              <w:jc w:val="left"/>
            </w:pPr>
            <w:r>
              <w:rPr>
                <w:rStyle w:val="ArialNarrow8pt9"/>
                <w:lang w:val="ru-RU"/>
              </w:rPr>
              <w:t xml:space="preserve">С </w:t>
            </w:r>
            <w:r>
              <w:rPr>
                <w:rStyle w:val="ArialNarrow8pt7"/>
              </w:rPr>
              <w:t>ussier</w:t>
            </w:r>
          </w:p>
        </w:tc>
        <w:tc>
          <w:tcPr>
            <w:tcW w:w="1574" w:type="dxa"/>
            <w:tcBorders>
              <w:top w:val="single" w:sz="4" w:space="0" w:color="auto"/>
              <w:left w:val="single" w:sz="4" w:space="0" w:color="auto"/>
            </w:tcBorders>
            <w:shd w:val="clear" w:color="auto" w:fill="FFFFFF"/>
          </w:tcPr>
          <w:p w:rsidR="005D19BB" w:rsidRDefault="00F53023">
            <w:pPr>
              <w:pStyle w:val="41"/>
              <w:framePr w:w="4603" w:wrap="notBeside" w:vAnchor="text" w:hAnchor="text" w:y="1"/>
              <w:shd w:val="clear" w:color="auto" w:fill="auto"/>
              <w:spacing w:before="0" w:line="320" w:lineRule="exact"/>
              <w:ind w:firstLine="0"/>
              <w:jc w:val="center"/>
            </w:pPr>
            <w:r>
              <w:rPr>
                <w:rStyle w:val="Verdana16pt"/>
              </w:rPr>
              <w:t>a</w:t>
            </w:r>
          </w:p>
        </w:tc>
        <w:tc>
          <w:tcPr>
            <w:tcW w:w="547" w:type="dxa"/>
            <w:tcBorders>
              <w:top w:val="single" w:sz="4" w:space="0" w:color="auto"/>
              <w:left w:val="single" w:sz="4" w:space="0" w:color="auto"/>
            </w:tcBorders>
            <w:shd w:val="clear" w:color="auto" w:fill="FFFFFF"/>
          </w:tcPr>
          <w:p w:rsidR="005D19BB" w:rsidRDefault="005D19BB">
            <w:pPr>
              <w:framePr w:w="4603" w:wrap="notBeside" w:vAnchor="text" w:hAnchor="text" w:y="1"/>
              <w:rPr>
                <w:sz w:val="10"/>
                <w:szCs w:val="10"/>
              </w:rPr>
            </w:pPr>
          </w:p>
        </w:tc>
      </w:tr>
      <w:tr w:rsidR="005D19BB">
        <w:trPr>
          <w:trHeight w:hRule="exact" w:val="379"/>
        </w:trPr>
        <w:tc>
          <w:tcPr>
            <w:tcW w:w="1282" w:type="dxa"/>
            <w:tcBorders>
              <w:top w:val="single" w:sz="4" w:space="0" w:color="auto"/>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140" w:firstLine="0"/>
              <w:jc w:val="left"/>
            </w:pPr>
            <w:r>
              <w:rPr>
                <w:rStyle w:val="ArialNarrow8pt9"/>
              </w:rPr>
              <w:t>S:eve</w:t>
            </w:r>
          </w:p>
        </w:tc>
        <w:tc>
          <w:tcPr>
            <w:tcW w:w="1200" w:type="dxa"/>
            <w:shd w:val="clear" w:color="auto" w:fill="FFFFFF"/>
          </w:tcPr>
          <w:p w:rsidR="005D19BB" w:rsidRDefault="00F53023">
            <w:pPr>
              <w:pStyle w:val="41"/>
              <w:framePr w:w="4603" w:wrap="notBeside" w:vAnchor="text" w:hAnchor="text" w:y="1"/>
              <w:shd w:val="clear" w:color="auto" w:fill="auto"/>
              <w:spacing w:before="0" w:line="160" w:lineRule="exact"/>
              <w:ind w:left="80" w:firstLine="0"/>
              <w:jc w:val="left"/>
            </w:pPr>
            <w:r>
              <w:rPr>
                <w:rStyle w:val="ArialNarrow8pt7"/>
              </w:rPr>
              <w:t>Berry</w:t>
            </w:r>
          </w:p>
        </w:tc>
        <w:tc>
          <w:tcPr>
            <w:tcW w:w="1574" w:type="dxa"/>
            <w:tcBorders>
              <w:left w:val="single" w:sz="4" w:space="0" w:color="auto"/>
            </w:tcBorders>
            <w:shd w:val="clear" w:color="auto" w:fill="FFFFFF"/>
          </w:tcPr>
          <w:p w:rsidR="005D19BB" w:rsidRDefault="005D19BB">
            <w:pPr>
              <w:framePr w:w="4603" w:wrap="notBeside" w:vAnchor="text" w:hAnchor="text" w:y="1"/>
              <w:rPr>
                <w:sz w:val="10"/>
                <w:szCs w:val="10"/>
              </w:rPr>
            </w:pPr>
          </w:p>
        </w:tc>
        <w:tc>
          <w:tcPr>
            <w:tcW w:w="547" w:type="dxa"/>
            <w:tcBorders>
              <w:left w:val="single" w:sz="4" w:space="0" w:color="auto"/>
            </w:tcBorders>
            <w:shd w:val="clear" w:color="auto" w:fill="FFFFFF"/>
          </w:tcPr>
          <w:p w:rsidR="005D19BB" w:rsidRDefault="005D19BB">
            <w:pPr>
              <w:framePr w:w="4603" w:wrap="notBeside" w:vAnchor="text" w:hAnchor="text" w:y="1"/>
              <w:rPr>
                <w:sz w:val="10"/>
                <w:szCs w:val="10"/>
              </w:rPr>
            </w:pPr>
          </w:p>
        </w:tc>
      </w:tr>
      <w:tr w:rsidR="005D19BB">
        <w:trPr>
          <w:trHeight w:hRule="exact" w:val="350"/>
        </w:trPr>
        <w:tc>
          <w:tcPr>
            <w:tcW w:w="1282" w:type="dxa"/>
            <w:tcBorders>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140" w:firstLine="0"/>
              <w:jc w:val="left"/>
            </w:pPr>
            <w:r>
              <w:rPr>
                <w:rStyle w:val="ArialNarrow8pt7"/>
              </w:rPr>
              <w:t>Kate</w:t>
            </w:r>
          </w:p>
        </w:tc>
        <w:tc>
          <w:tcPr>
            <w:tcW w:w="1200" w:type="dxa"/>
            <w:tcBorders>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80" w:firstLine="0"/>
              <w:jc w:val="left"/>
            </w:pPr>
            <w:r>
              <w:rPr>
                <w:rStyle w:val="ArialNarrow8pt8"/>
              </w:rPr>
              <w:t>Morton</w:t>
            </w:r>
          </w:p>
        </w:tc>
        <w:tc>
          <w:tcPr>
            <w:tcW w:w="1574" w:type="dxa"/>
            <w:tcBorders>
              <w:left w:val="single" w:sz="4" w:space="0" w:color="auto"/>
            </w:tcBorders>
            <w:shd w:val="clear" w:color="auto" w:fill="FFFFFF"/>
          </w:tcPr>
          <w:p w:rsidR="005D19BB" w:rsidRDefault="00F53023">
            <w:pPr>
              <w:pStyle w:val="41"/>
              <w:framePr w:w="4603" w:wrap="notBeside" w:vAnchor="text" w:hAnchor="text" w:y="1"/>
              <w:shd w:val="clear" w:color="auto" w:fill="auto"/>
              <w:spacing w:before="0" w:line="210" w:lineRule="exact"/>
              <w:ind w:firstLine="0"/>
              <w:jc w:val="center"/>
            </w:pPr>
            <w:r>
              <w:rPr>
                <w:rStyle w:val="Verdana105pt"/>
              </w:rPr>
              <w:t>LJ</w:t>
            </w:r>
          </w:p>
        </w:tc>
        <w:tc>
          <w:tcPr>
            <w:tcW w:w="547" w:type="dxa"/>
            <w:tcBorders>
              <w:left w:val="single" w:sz="4" w:space="0" w:color="auto"/>
            </w:tcBorders>
            <w:shd w:val="clear" w:color="auto" w:fill="FFFFFF"/>
          </w:tcPr>
          <w:p w:rsidR="005D19BB" w:rsidRDefault="005D19BB">
            <w:pPr>
              <w:framePr w:w="4603" w:wrap="notBeside" w:vAnchor="text" w:hAnchor="text" w:y="1"/>
              <w:rPr>
                <w:sz w:val="10"/>
                <w:szCs w:val="10"/>
              </w:rPr>
            </w:pPr>
          </w:p>
        </w:tc>
      </w:tr>
      <w:tr w:rsidR="005D19BB">
        <w:trPr>
          <w:trHeight w:hRule="exact" w:val="797"/>
        </w:trPr>
        <w:tc>
          <w:tcPr>
            <w:tcW w:w="1282" w:type="dxa"/>
            <w:tcBorders>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140" w:firstLine="0"/>
              <w:jc w:val="left"/>
            </w:pPr>
            <w:r>
              <w:rPr>
                <w:rStyle w:val="ArialNarrow8pt7"/>
              </w:rPr>
              <w:t>Karma</w:t>
            </w:r>
          </w:p>
        </w:tc>
        <w:tc>
          <w:tcPr>
            <w:tcW w:w="1200" w:type="dxa"/>
            <w:tcBorders>
              <w:left w:val="single" w:sz="4" w:space="0" w:color="auto"/>
            </w:tcBorders>
            <w:shd w:val="clear" w:color="auto" w:fill="FFFFFF"/>
          </w:tcPr>
          <w:p w:rsidR="005D19BB" w:rsidRDefault="00F53023">
            <w:pPr>
              <w:pStyle w:val="41"/>
              <w:framePr w:w="4603" w:wrap="notBeside" w:vAnchor="text" w:hAnchor="text" w:y="1"/>
              <w:shd w:val="clear" w:color="auto" w:fill="auto"/>
              <w:spacing w:before="0" w:line="160" w:lineRule="exact"/>
              <w:ind w:left="80" w:firstLine="0"/>
              <w:jc w:val="left"/>
            </w:pPr>
            <w:r>
              <w:rPr>
                <w:rStyle w:val="ArialNarrow8pt8"/>
              </w:rPr>
              <w:t>Wilson</w:t>
            </w:r>
          </w:p>
        </w:tc>
        <w:tc>
          <w:tcPr>
            <w:tcW w:w="1574" w:type="dxa"/>
            <w:tcBorders>
              <w:left w:val="single" w:sz="4" w:space="0" w:color="auto"/>
            </w:tcBorders>
            <w:shd w:val="clear" w:color="auto" w:fill="FFFFFF"/>
          </w:tcPr>
          <w:p w:rsidR="005D19BB" w:rsidRDefault="00F53023">
            <w:pPr>
              <w:pStyle w:val="41"/>
              <w:framePr w:w="4603" w:wrap="notBeside" w:vAnchor="text" w:hAnchor="text" w:y="1"/>
              <w:shd w:val="clear" w:color="auto" w:fill="auto"/>
              <w:spacing w:before="0" w:line="320" w:lineRule="exact"/>
              <w:ind w:firstLine="0"/>
              <w:jc w:val="center"/>
            </w:pPr>
            <w:r>
              <w:rPr>
                <w:rStyle w:val="Verdana16pt"/>
              </w:rPr>
              <w:t>0</w:t>
            </w:r>
          </w:p>
        </w:tc>
        <w:tc>
          <w:tcPr>
            <w:tcW w:w="547" w:type="dxa"/>
            <w:tcBorders>
              <w:left w:val="single" w:sz="4" w:space="0" w:color="auto"/>
            </w:tcBorders>
            <w:shd w:val="clear" w:color="auto" w:fill="FFFFFF"/>
          </w:tcPr>
          <w:p w:rsidR="005D19BB" w:rsidRDefault="005D19BB">
            <w:pPr>
              <w:framePr w:w="4603" w:wrap="notBeside" w:vAnchor="text" w:hAnchor="text" w:y="1"/>
              <w:rPr>
                <w:sz w:val="10"/>
                <w:szCs w:val="10"/>
              </w:rPr>
            </w:pPr>
          </w:p>
        </w:tc>
      </w:tr>
    </w:tbl>
    <w:p w:rsidR="005D19BB" w:rsidRDefault="00F53023">
      <w:pPr>
        <w:pStyle w:val="ad"/>
        <w:framePr w:w="4603" w:wrap="notBeside" w:vAnchor="text" w:hAnchor="text" w:y="1"/>
        <w:shd w:val="clear" w:color="auto" w:fill="auto"/>
        <w:spacing w:line="180" w:lineRule="exact"/>
      </w:pPr>
      <w:r>
        <w:rPr>
          <w:rStyle w:val="0ptf7"/>
        </w:rPr>
        <w:t xml:space="preserve">Figure 12-6. </w:t>
      </w:r>
      <w:r>
        <w:rPr>
          <w:rStyle w:val="af5"/>
          <w:i/>
          <w:iCs/>
        </w:rPr>
        <w:t>Page displaying author data in a DataGrid</w:t>
      </w:r>
    </w:p>
    <w:p w:rsidR="005D19BB" w:rsidRDefault="005D19BB">
      <w:pPr>
        <w:rPr>
          <w:sz w:val="2"/>
          <w:szCs w:val="2"/>
        </w:rPr>
      </w:pPr>
    </w:p>
    <w:p w:rsidR="005D19BB" w:rsidRDefault="00F53023">
      <w:pPr>
        <w:pStyle w:val="41"/>
        <w:shd w:val="clear" w:color="auto" w:fill="auto"/>
        <w:spacing w:before="0" w:after="413"/>
        <w:ind w:right="180" w:firstLine="320"/>
        <w:jc w:val="left"/>
      </w:pPr>
      <w:r>
        <w:rPr>
          <w:rStyle w:val="333"/>
        </w:rPr>
        <w:t>In the following activity, you will build a page with controls bound to a collection of Author objects. You will also use TwoWay binding to update author data.</w:t>
      </w:r>
    </w:p>
    <w:p w:rsidR="005D19BB" w:rsidRDefault="00F53023">
      <w:pPr>
        <w:pStyle w:val="74"/>
        <w:keepNext/>
        <w:keepLines/>
        <w:shd w:val="clear" w:color="auto" w:fill="000000"/>
        <w:spacing w:before="0" w:after="263" w:line="210" w:lineRule="exact"/>
        <w:ind w:left="1320" w:firstLine="0"/>
        <w:jc w:val="left"/>
      </w:pPr>
      <w:bookmarkStart w:id="408" w:name="bookmark558"/>
      <w:r>
        <w:rPr>
          <w:rStyle w:val="75"/>
          <w:b/>
          <w:bCs/>
        </w:rPr>
        <w:t>ACTIVITY 12-2. WORKING WITH DATA BOUND CONTROLS</w:t>
      </w:r>
      <w:bookmarkEnd w:id="408"/>
    </w:p>
    <w:p w:rsidR="005D19BB" w:rsidRDefault="00F53023">
      <w:pPr>
        <w:pStyle w:val="41"/>
        <w:shd w:val="clear" w:color="auto" w:fill="auto"/>
        <w:spacing w:before="0" w:after="120" w:line="180" w:lineRule="exact"/>
        <w:ind w:left="320" w:firstLine="0"/>
        <w:jc w:val="left"/>
      </w:pPr>
      <w:r>
        <w:rPr>
          <w:rStyle w:val="333"/>
        </w:rPr>
        <w:t>In this activity, you will become familiar with the following:</w:t>
      </w:r>
    </w:p>
    <w:p w:rsidR="005D19BB" w:rsidRDefault="00F53023">
      <w:pPr>
        <w:pStyle w:val="41"/>
        <w:numPr>
          <w:ilvl w:val="0"/>
          <w:numId w:val="94"/>
        </w:numPr>
        <w:shd w:val="clear" w:color="auto" w:fill="auto"/>
        <w:tabs>
          <w:tab w:val="left" w:pos="1200"/>
        </w:tabs>
        <w:spacing w:before="0" w:line="360" w:lineRule="exact"/>
        <w:ind w:left="1320" w:hanging="600"/>
        <w:jc w:val="left"/>
      </w:pPr>
      <w:r>
        <w:rPr>
          <w:rStyle w:val="333"/>
        </w:rPr>
        <w:t>Binding controls to a collection.</w:t>
      </w:r>
    </w:p>
    <w:p w:rsidR="005D19BB" w:rsidRDefault="00F53023">
      <w:pPr>
        <w:pStyle w:val="41"/>
        <w:numPr>
          <w:ilvl w:val="0"/>
          <w:numId w:val="94"/>
        </w:numPr>
        <w:shd w:val="clear" w:color="auto" w:fill="auto"/>
        <w:tabs>
          <w:tab w:val="left" w:pos="1200"/>
        </w:tabs>
        <w:spacing w:before="0" w:line="360" w:lineRule="exact"/>
        <w:ind w:left="1320" w:hanging="600"/>
        <w:jc w:val="left"/>
      </w:pPr>
      <w:r>
        <w:rPr>
          <w:rStyle w:val="333"/>
        </w:rPr>
        <w:t>Updating data using TwoWay binding.</w:t>
      </w:r>
    </w:p>
    <w:p w:rsidR="005D19BB" w:rsidRDefault="00F53023">
      <w:pPr>
        <w:pStyle w:val="74"/>
        <w:keepNext/>
        <w:keepLines/>
        <w:shd w:val="clear" w:color="auto" w:fill="auto"/>
        <w:spacing w:before="0" w:after="264" w:line="360" w:lineRule="exact"/>
        <w:ind w:left="80" w:firstLine="0"/>
      </w:pPr>
      <w:bookmarkStart w:id="409" w:name="bookmark559"/>
      <w:r>
        <w:rPr>
          <w:rStyle w:val="7b"/>
          <w:b/>
          <w:bCs/>
        </w:rPr>
        <w:t>Binding Controls to a Collection</w:t>
      </w:r>
      <w:bookmarkEnd w:id="409"/>
    </w:p>
    <w:p w:rsidR="005D19BB" w:rsidRDefault="00F53023">
      <w:pPr>
        <w:pStyle w:val="41"/>
        <w:shd w:val="clear" w:color="auto" w:fill="auto"/>
        <w:spacing w:before="0" w:after="149" w:line="180" w:lineRule="exact"/>
        <w:ind w:left="320" w:firstLine="0"/>
        <w:jc w:val="left"/>
      </w:pPr>
      <w:r>
        <w:rPr>
          <w:rStyle w:val="333"/>
        </w:rPr>
        <w:t>To bind controls to a collection, follow these steps:</w:t>
      </w:r>
    </w:p>
    <w:p w:rsidR="005D19BB" w:rsidRDefault="00F53023">
      <w:pPr>
        <w:pStyle w:val="41"/>
        <w:numPr>
          <w:ilvl w:val="0"/>
          <w:numId w:val="95"/>
        </w:numPr>
        <w:shd w:val="clear" w:color="auto" w:fill="auto"/>
        <w:tabs>
          <w:tab w:val="left" w:pos="1301"/>
        </w:tabs>
        <w:spacing w:before="0" w:after="113" w:line="180" w:lineRule="exact"/>
        <w:ind w:left="1320" w:hanging="600"/>
        <w:jc w:val="left"/>
      </w:pPr>
      <w:r>
        <w:rPr>
          <w:rStyle w:val="333"/>
        </w:rPr>
        <w:t xml:space="preserve">Start Visual Studio. Select File </w:t>
      </w:r>
      <w:r>
        <w:rPr>
          <w:rStyle w:val="0ptf8"/>
        </w:rPr>
        <w:t>&gt;</w:t>
      </w:r>
      <w:r>
        <w:rPr>
          <w:rStyle w:val="333"/>
        </w:rPr>
        <w:t xml:space="preserve"> New </w:t>
      </w:r>
      <w:r>
        <w:rPr>
          <w:rStyle w:val="0ptf8"/>
        </w:rPr>
        <w:t>&gt;</w:t>
      </w:r>
      <w:r>
        <w:rPr>
          <w:rStyle w:val="333"/>
        </w:rPr>
        <w:t xml:space="preserve"> Project.</w:t>
      </w:r>
    </w:p>
    <w:p w:rsidR="005D19BB" w:rsidRDefault="00F53023">
      <w:pPr>
        <w:pStyle w:val="41"/>
        <w:numPr>
          <w:ilvl w:val="0"/>
          <w:numId w:val="95"/>
        </w:numPr>
        <w:shd w:val="clear" w:color="auto" w:fill="auto"/>
        <w:tabs>
          <w:tab w:val="left" w:pos="1320"/>
        </w:tabs>
        <w:spacing w:before="0" w:after="116" w:line="226" w:lineRule="exact"/>
        <w:ind w:left="1320" w:right="1300" w:hanging="600"/>
        <w:jc w:val="left"/>
      </w:pPr>
      <w:r>
        <w:rPr>
          <w:rStyle w:val="333"/>
        </w:rPr>
        <w:t>Choose a Silverlight Application. Rename the project to Act12_2 and click the OK button.</w:t>
      </w:r>
    </w:p>
    <w:p w:rsidR="005D19BB" w:rsidRDefault="00F53023">
      <w:pPr>
        <w:pStyle w:val="41"/>
        <w:numPr>
          <w:ilvl w:val="0"/>
          <w:numId w:val="95"/>
        </w:numPr>
        <w:shd w:val="clear" w:color="auto" w:fill="auto"/>
        <w:tabs>
          <w:tab w:val="left" w:pos="1320"/>
        </w:tabs>
        <w:spacing w:before="0" w:after="116" w:line="230" w:lineRule="exact"/>
        <w:ind w:left="1320" w:right="1300" w:hanging="600"/>
        <w:jc w:val="left"/>
      </w:pPr>
      <w:r>
        <w:rPr>
          <w:rStyle w:val="333"/>
        </w:rPr>
        <w:t xml:space="preserve">The next screen asks if you want to host the Silverlight application in a new web site. It also asks you what version of Silverlight you </w:t>
      </w:r>
      <w:r>
        <w:rPr>
          <w:rStyle w:val="333"/>
        </w:rPr>
        <w:lastRenderedPageBreak/>
        <w:t>want to use. Accept the defaults and click OK.</w:t>
      </w:r>
    </w:p>
    <w:p w:rsidR="005D19BB" w:rsidRDefault="00F53023">
      <w:pPr>
        <w:pStyle w:val="41"/>
        <w:numPr>
          <w:ilvl w:val="0"/>
          <w:numId w:val="95"/>
        </w:numPr>
        <w:shd w:val="clear" w:color="auto" w:fill="auto"/>
        <w:tabs>
          <w:tab w:val="left" w:pos="1325"/>
        </w:tabs>
        <w:spacing w:before="0" w:after="164" w:line="235" w:lineRule="exact"/>
        <w:ind w:left="1320" w:right="1300" w:hanging="600"/>
        <w:jc w:val="left"/>
      </w:pPr>
      <w:r>
        <w:rPr>
          <w:rStyle w:val="333"/>
        </w:rPr>
        <w:t xml:space="preserve">Right-click on the Act12_2 project node in Solution Explorer and choose Add </w:t>
      </w:r>
      <w:r>
        <w:rPr>
          <w:rStyle w:val="0ptf8"/>
        </w:rPr>
        <w:t xml:space="preserve">&gt; </w:t>
      </w:r>
      <w:r>
        <w:rPr>
          <w:rStyle w:val="333"/>
        </w:rPr>
        <w:t>Class. Name the class Author.</w:t>
      </w:r>
    </w:p>
    <w:p w:rsidR="005D19BB" w:rsidRDefault="00F53023">
      <w:pPr>
        <w:pStyle w:val="41"/>
        <w:numPr>
          <w:ilvl w:val="0"/>
          <w:numId w:val="95"/>
        </w:numPr>
        <w:shd w:val="clear" w:color="auto" w:fill="auto"/>
        <w:tabs>
          <w:tab w:val="left" w:pos="1306"/>
        </w:tabs>
        <w:spacing w:before="0" w:after="130" w:line="180" w:lineRule="exact"/>
        <w:ind w:left="1320" w:hanging="600"/>
        <w:jc w:val="left"/>
      </w:pPr>
      <w:r>
        <w:rPr>
          <w:rStyle w:val="333"/>
        </w:rPr>
        <w:t>At the top of the class file, add the following using statement:</w:t>
      </w:r>
    </w:p>
    <w:p w:rsidR="005D19BB" w:rsidRDefault="00F53023">
      <w:pPr>
        <w:pStyle w:val="41"/>
        <w:shd w:val="clear" w:color="auto" w:fill="auto"/>
        <w:spacing w:before="0" w:after="114" w:line="180" w:lineRule="exact"/>
        <w:ind w:left="320" w:firstLine="0"/>
        <w:jc w:val="left"/>
      </w:pPr>
      <w:r>
        <w:rPr>
          <w:rStyle w:val="333"/>
        </w:rPr>
        <w:t>using System.ComponentModel;</w:t>
      </w:r>
    </w:p>
    <w:p w:rsidR="005D19BB" w:rsidRDefault="00F53023">
      <w:pPr>
        <w:pStyle w:val="41"/>
        <w:numPr>
          <w:ilvl w:val="0"/>
          <w:numId w:val="95"/>
        </w:numPr>
        <w:shd w:val="clear" w:color="auto" w:fill="auto"/>
        <w:tabs>
          <w:tab w:val="left" w:pos="1325"/>
        </w:tabs>
        <w:spacing w:before="0" w:after="160" w:line="230" w:lineRule="exact"/>
        <w:ind w:left="1320" w:right="1300" w:hanging="600"/>
        <w:jc w:val="left"/>
      </w:pPr>
      <w:r>
        <w:rPr>
          <w:rStyle w:val="333"/>
        </w:rPr>
        <w:t>In the Author class, implement the INotifyPropertyChanged interface. This is needed to facilitate binding.</w:t>
      </w:r>
    </w:p>
    <w:p w:rsidR="005D19BB" w:rsidRDefault="00F53023">
      <w:pPr>
        <w:pStyle w:val="41"/>
        <w:shd w:val="clear" w:color="auto" w:fill="auto"/>
        <w:spacing w:before="0" w:line="180" w:lineRule="exact"/>
        <w:ind w:left="320" w:right="180" w:firstLine="0"/>
        <w:jc w:val="left"/>
      </w:pPr>
      <w:r>
        <w:rPr>
          <w:rStyle w:val="333"/>
        </w:rPr>
        <w:t>public class Author : INotifyPropertyChanged {</w:t>
      </w:r>
    </w:p>
    <w:p w:rsidR="005D19BB" w:rsidRDefault="00F53023">
      <w:pPr>
        <w:pStyle w:val="41"/>
        <w:shd w:val="clear" w:color="auto" w:fill="auto"/>
        <w:spacing w:before="0" w:line="403" w:lineRule="exact"/>
        <w:ind w:left="720" w:right="1300" w:firstLine="0"/>
        <w:jc w:val="left"/>
      </w:pPr>
      <w:r>
        <w:rPr>
          <w:rStyle w:val="333"/>
        </w:rPr>
        <w:t>public event PropertyChangedEventHandler PropertyChanged; void RaisePropertyChanged(string propertyName)</w:t>
      </w:r>
    </w:p>
    <w:p w:rsidR="005D19BB" w:rsidRDefault="00F53023">
      <w:pPr>
        <w:pStyle w:val="41"/>
        <w:shd w:val="clear" w:color="auto" w:fill="auto"/>
        <w:spacing w:before="0" w:line="180" w:lineRule="exact"/>
        <w:ind w:left="1320" w:hanging="600"/>
        <w:jc w:val="left"/>
      </w:pPr>
      <w:r>
        <w:rPr>
          <w:rStyle w:val="333"/>
        </w:rPr>
        <w:t>{</w:t>
      </w:r>
    </w:p>
    <w:p w:rsidR="005D19BB" w:rsidRDefault="00F53023">
      <w:pPr>
        <w:pStyle w:val="41"/>
        <w:shd w:val="clear" w:color="auto" w:fill="auto"/>
        <w:spacing w:before="0" w:line="197" w:lineRule="exact"/>
        <w:ind w:left="1020" w:right="5000" w:firstLine="0"/>
        <w:jc w:val="left"/>
      </w:pPr>
      <w:r>
        <w:rPr>
          <w:rStyle w:val="333"/>
        </w:rPr>
        <w:t>var handler = PropertyChanged; if (handler != null)</w:t>
      </w:r>
    </w:p>
    <w:p w:rsidR="005D19BB" w:rsidRDefault="00F53023">
      <w:pPr>
        <w:pStyle w:val="41"/>
        <w:shd w:val="clear" w:color="auto" w:fill="auto"/>
        <w:spacing w:before="0" w:line="180" w:lineRule="exact"/>
        <w:ind w:left="1020" w:firstLine="0"/>
        <w:jc w:val="left"/>
      </w:pPr>
      <w:r>
        <w:rPr>
          <w:rStyle w:val="333"/>
        </w:rPr>
        <w:t>{</w:t>
      </w:r>
    </w:p>
    <w:p w:rsidR="005D19BB" w:rsidRDefault="00F53023">
      <w:pPr>
        <w:pStyle w:val="41"/>
        <w:shd w:val="clear" w:color="auto" w:fill="auto"/>
        <w:spacing w:before="0" w:line="180" w:lineRule="exact"/>
        <w:ind w:left="1320" w:firstLine="0"/>
        <w:jc w:val="left"/>
      </w:pPr>
      <w:r>
        <w:rPr>
          <w:rStyle w:val="333"/>
        </w:rPr>
        <w:t>handler(this, new PropertyChangedEventArgs(propertyName));</w:t>
      </w:r>
    </w:p>
    <w:p w:rsidR="005D19BB" w:rsidRDefault="00F53023">
      <w:pPr>
        <w:pStyle w:val="41"/>
        <w:shd w:val="clear" w:color="auto" w:fill="auto"/>
        <w:spacing w:before="0" w:line="180" w:lineRule="exact"/>
        <w:ind w:left="1020" w:firstLine="0"/>
        <w:jc w:val="left"/>
      </w:pPr>
      <w:r>
        <w:rPr>
          <w:rStyle w:val="333"/>
        </w:rPr>
        <w:t>}</w:t>
      </w:r>
    </w:p>
    <w:p w:rsidR="005D19BB" w:rsidRDefault="00F53023">
      <w:pPr>
        <w:pStyle w:val="41"/>
        <w:shd w:val="clear" w:color="auto" w:fill="auto"/>
        <w:spacing w:before="0" w:line="180" w:lineRule="exact"/>
        <w:ind w:left="1320" w:hanging="600"/>
        <w:jc w:val="left"/>
      </w:pPr>
      <w:r>
        <w:rPr>
          <w:rStyle w:val="333"/>
        </w:rPr>
        <w:t>}</w:t>
      </w:r>
    </w:p>
    <w:p w:rsidR="005D19BB" w:rsidRDefault="00F53023">
      <w:pPr>
        <w:pStyle w:val="41"/>
        <w:shd w:val="clear" w:color="auto" w:fill="auto"/>
        <w:spacing w:before="0" w:after="49" w:line="180" w:lineRule="exact"/>
        <w:ind w:left="320" w:firstLine="0"/>
        <w:jc w:val="left"/>
      </w:pPr>
      <w:r>
        <w:rPr>
          <w:rStyle w:val="333"/>
        </w:rPr>
        <w:t>}</w:t>
      </w:r>
    </w:p>
    <w:p w:rsidR="005D19BB" w:rsidRDefault="00F53023">
      <w:pPr>
        <w:pStyle w:val="41"/>
        <w:numPr>
          <w:ilvl w:val="0"/>
          <w:numId w:val="95"/>
        </w:numPr>
        <w:shd w:val="clear" w:color="auto" w:fill="auto"/>
        <w:tabs>
          <w:tab w:val="left" w:pos="1306"/>
        </w:tabs>
        <w:spacing w:before="0" w:line="230" w:lineRule="exact"/>
        <w:ind w:left="1320" w:right="1300" w:hanging="600"/>
        <w:jc w:val="left"/>
        <w:sectPr w:rsidR="005D19BB">
          <w:headerReference w:type="even" r:id="rId285"/>
          <w:headerReference w:type="default" r:id="rId286"/>
          <w:footerReference w:type="even" r:id="rId287"/>
          <w:footerReference w:type="default" r:id="rId288"/>
          <w:footerReference w:type="first" r:id="rId289"/>
          <w:pgSz w:w="11909" w:h="16838"/>
          <w:pgMar w:top="3250" w:right="1434" w:bottom="3012" w:left="1434" w:header="0" w:footer="3" w:gutter="406"/>
          <w:cols w:space="720"/>
          <w:noEndnote/>
          <w:rtlGutter/>
          <w:docGrid w:linePitch="360"/>
        </w:sectPr>
      </w:pPr>
      <w:r>
        <w:rPr>
          <w:rStyle w:val="333"/>
        </w:rPr>
        <w:t>Add the following properties. Note that when the values are changed, the PropertyChanged event is raised.</w:t>
      </w:r>
    </w:p>
    <w:p w:rsidR="005D19BB" w:rsidRDefault="00F53023">
      <w:pPr>
        <w:pStyle w:val="41"/>
        <w:shd w:val="clear" w:color="auto" w:fill="auto"/>
        <w:spacing w:before="0" w:line="197" w:lineRule="exact"/>
        <w:ind w:left="20" w:right="2680" w:firstLine="0"/>
        <w:jc w:val="left"/>
      </w:pPr>
      <w:r>
        <w:rPr>
          <w:rStyle w:val="333"/>
        </w:rPr>
        <w:lastRenderedPageBreak/>
        <w:t>string _firstName; public string FirstName {</w:t>
      </w:r>
    </w:p>
    <w:p w:rsidR="005D19BB" w:rsidRDefault="00F53023">
      <w:pPr>
        <w:pStyle w:val="41"/>
        <w:shd w:val="clear" w:color="auto" w:fill="auto"/>
        <w:spacing w:before="0"/>
        <w:ind w:left="380" w:right="2020" w:firstLine="0"/>
        <w:jc w:val="left"/>
      </w:pPr>
      <w:r>
        <w:rPr>
          <w:rStyle w:val="333"/>
        </w:rPr>
        <w:t>get { return _firstName; } set {</w:t>
      </w:r>
    </w:p>
    <w:p w:rsidR="005D19BB" w:rsidRDefault="00F53023">
      <w:pPr>
        <w:pStyle w:val="41"/>
        <w:shd w:val="clear" w:color="auto" w:fill="auto"/>
        <w:spacing w:before="0" w:line="180" w:lineRule="exact"/>
        <w:ind w:left="740" w:firstLine="0"/>
        <w:jc w:val="left"/>
      </w:pPr>
      <w:r>
        <w:rPr>
          <w:rStyle w:val="333"/>
        </w:rPr>
        <w:t>if (_firstName != value)</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ind w:left="1100" w:right="660" w:firstLine="0"/>
        <w:jc w:val="left"/>
      </w:pPr>
      <w:r>
        <w:rPr>
          <w:rStyle w:val="333"/>
        </w:rPr>
        <w:t>_firstName = value; RaisePropertyChanged("FirstName");</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line="180" w:lineRule="exact"/>
        <w:ind w:left="20" w:firstLine="0"/>
        <w:jc w:val="left"/>
      </w:pPr>
      <w:r>
        <w:rPr>
          <w:rStyle w:val="333"/>
        </w:rPr>
        <w:t>}</w:t>
      </w:r>
    </w:p>
    <w:p w:rsidR="005D19BB" w:rsidRDefault="00F53023">
      <w:pPr>
        <w:pStyle w:val="41"/>
        <w:shd w:val="clear" w:color="auto" w:fill="auto"/>
        <w:spacing w:before="0"/>
        <w:ind w:left="20" w:right="2680" w:firstLine="0"/>
        <w:jc w:val="left"/>
      </w:pPr>
      <w:r>
        <w:rPr>
          <w:rStyle w:val="333"/>
        </w:rPr>
        <w:t>string _lastName; public string LastName {</w:t>
      </w:r>
    </w:p>
    <w:p w:rsidR="005D19BB" w:rsidRDefault="00F53023">
      <w:pPr>
        <w:pStyle w:val="41"/>
        <w:shd w:val="clear" w:color="auto" w:fill="auto"/>
        <w:spacing w:before="0"/>
        <w:ind w:left="380" w:right="2020" w:firstLine="0"/>
        <w:jc w:val="left"/>
      </w:pPr>
      <w:r>
        <w:rPr>
          <w:rStyle w:val="333"/>
        </w:rPr>
        <w:t>get { return _lastName; } set {</w:t>
      </w:r>
    </w:p>
    <w:p w:rsidR="005D19BB" w:rsidRDefault="00F53023">
      <w:pPr>
        <w:pStyle w:val="41"/>
        <w:shd w:val="clear" w:color="auto" w:fill="auto"/>
        <w:spacing w:before="0" w:line="180" w:lineRule="exact"/>
        <w:ind w:left="740" w:firstLine="0"/>
        <w:jc w:val="left"/>
      </w:pPr>
      <w:r>
        <w:rPr>
          <w:rStyle w:val="333"/>
        </w:rPr>
        <w:t>if (_lastName != value)</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ind w:left="1100" w:right="660" w:firstLine="0"/>
        <w:jc w:val="left"/>
      </w:pPr>
      <w:r>
        <w:rPr>
          <w:rStyle w:val="333"/>
        </w:rPr>
        <w:t>_lastName = value; RaisePropertyChanged("LastName");</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line="180" w:lineRule="exact"/>
        <w:ind w:left="20" w:firstLine="0"/>
        <w:jc w:val="left"/>
      </w:pPr>
      <w:r>
        <w:rPr>
          <w:rStyle w:val="333"/>
        </w:rPr>
        <w:t>}</w:t>
      </w:r>
    </w:p>
    <w:p w:rsidR="005D19BB" w:rsidRDefault="00F53023">
      <w:pPr>
        <w:pStyle w:val="41"/>
        <w:shd w:val="clear" w:color="auto" w:fill="auto"/>
        <w:spacing w:before="0" w:line="197" w:lineRule="exact"/>
        <w:ind w:left="20" w:right="2020" w:firstLine="0"/>
        <w:jc w:val="left"/>
      </w:pPr>
      <w:r>
        <w:rPr>
          <w:rStyle w:val="333"/>
        </w:rPr>
        <w:lastRenderedPageBreak/>
        <w:t>Boolean _underContract; public Boolean UnderContract {</w:t>
      </w:r>
    </w:p>
    <w:p w:rsidR="005D19BB" w:rsidRDefault="00F53023">
      <w:pPr>
        <w:pStyle w:val="41"/>
        <w:shd w:val="clear" w:color="auto" w:fill="auto"/>
        <w:spacing w:before="0" w:line="197" w:lineRule="exact"/>
        <w:ind w:left="380" w:right="1540" w:firstLine="0"/>
        <w:jc w:val="left"/>
      </w:pPr>
      <w:r>
        <w:rPr>
          <w:rStyle w:val="333"/>
        </w:rPr>
        <w:t>get { return _underContract; } set {</w:t>
      </w:r>
    </w:p>
    <w:p w:rsidR="005D19BB" w:rsidRDefault="00F53023">
      <w:pPr>
        <w:pStyle w:val="41"/>
        <w:shd w:val="clear" w:color="auto" w:fill="auto"/>
        <w:spacing w:before="0" w:line="180" w:lineRule="exact"/>
        <w:ind w:left="740" w:firstLine="0"/>
        <w:jc w:val="left"/>
      </w:pPr>
      <w:r>
        <w:rPr>
          <w:rStyle w:val="333"/>
        </w:rPr>
        <w:t>if (_underContract != value)</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97" w:lineRule="exact"/>
        <w:ind w:left="1100" w:right="200" w:firstLine="0"/>
        <w:jc w:val="left"/>
      </w:pPr>
      <w:r>
        <w:rPr>
          <w:rStyle w:val="333"/>
        </w:rPr>
        <w:t>_underContract = value; RaisePropertyChanged("UnderContract");</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line="180" w:lineRule="exact"/>
        <w:ind w:left="20" w:firstLine="0"/>
        <w:jc w:val="left"/>
      </w:pPr>
      <w:r>
        <w:rPr>
          <w:rStyle w:val="333"/>
        </w:rPr>
        <w:t>}</w:t>
      </w:r>
    </w:p>
    <w:p w:rsidR="005D19BB" w:rsidRDefault="00F53023">
      <w:pPr>
        <w:pStyle w:val="41"/>
        <w:shd w:val="clear" w:color="auto" w:fill="auto"/>
        <w:spacing w:before="0" w:line="197" w:lineRule="exact"/>
        <w:ind w:left="20" w:right="2020" w:firstLine="0"/>
        <w:jc w:val="left"/>
      </w:pPr>
      <w:r>
        <w:rPr>
          <w:rStyle w:val="333"/>
        </w:rPr>
        <w:t>double _royalty; public double Royalty {</w:t>
      </w:r>
    </w:p>
    <w:p w:rsidR="005D19BB" w:rsidRDefault="00F53023">
      <w:pPr>
        <w:pStyle w:val="41"/>
        <w:shd w:val="clear" w:color="auto" w:fill="auto"/>
        <w:spacing w:before="0"/>
        <w:ind w:left="380" w:right="1540" w:firstLine="0"/>
        <w:jc w:val="left"/>
      </w:pPr>
      <w:r>
        <w:rPr>
          <w:rStyle w:val="333"/>
        </w:rPr>
        <w:t>get { return _royalty; } set {</w:t>
      </w:r>
    </w:p>
    <w:p w:rsidR="005D19BB" w:rsidRDefault="00F53023">
      <w:pPr>
        <w:pStyle w:val="41"/>
        <w:shd w:val="clear" w:color="auto" w:fill="auto"/>
        <w:spacing w:before="0" w:line="180" w:lineRule="exact"/>
        <w:ind w:left="740" w:firstLine="0"/>
        <w:jc w:val="left"/>
      </w:pPr>
      <w:r>
        <w:rPr>
          <w:rStyle w:val="333"/>
        </w:rPr>
        <w:t>if (_royalty != value)</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ind w:left="1100" w:right="660" w:firstLine="0"/>
        <w:jc w:val="left"/>
      </w:pPr>
      <w:r>
        <w:rPr>
          <w:rStyle w:val="333"/>
        </w:rPr>
        <w:t>_royalty = value; RaisePropertyChanged("Royalty");</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line="180" w:lineRule="exact"/>
        <w:ind w:left="20" w:firstLine="0"/>
        <w:jc w:val="left"/>
        <w:sectPr w:rsidR="005D19BB">
          <w:type w:val="continuous"/>
          <w:pgSz w:w="11909" w:h="16838"/>
          <w:pgMar w:top="3302" w:right="5639" w:bottom="3148" w:left="1588" w:header="0" w:footer="3" w:gutter="0"/>
          <w:cols w:space="720"/>
          <w:noEndnote/>
          <w:docGrid w:linePitch="360"/>
        </w:sectPr>
      </w:pPr>
      <w:r>
        <w:rPr>
          <w:rStyle w:val="333"/>
        </w:rPr>
        <w:t>}</w:t>
      </w:r>
    </w:p>
    <w:p w:rsidR="005D19BB" w:rsidRDefault="00F53023">
      <w:pPr>
        <w:pStyle w:val="8a"/>
        <w:keepNext/>
        <w:keepLines/>
        <w:numPr>
          <w:ilvl w:val="0"/>
          <w:numId w:val="95"/>
        </w:numPr>
        <w:shd w:val="clear" w:color="auto" w:fill="auto"/>
        <w:tabs>
          <w:tab w:val="left" w:pos="970"/>
        </w:tabs>
        <w:spacing w:after="84" w:line="180" w:lineRule="exact"/>
        <w:ind w:left="720" w:hanging="340"/>
      </w:pPr>
      <w:bookmarkStart w:id="410" w:name="bookmark560"/>
      <w:r>
        <w:lastRenderedPageBreak/>
        <w:t>Add the following constructor to the Author class:</w:t>
      </w:r>
      <w:bookmarkEnd w:id="410"/>
    </w:p>
    <w:p w:rsidR="005D19BB" w:rsidRDefault="00F53023">
      <w:pPr>
        <w:pStyle w:val="41"/>
        <w:shd w:val="clear" w:color="auto" w:fill="auto"/>
        <w:spacing w:before="0" w:line="180" w:lineRule="exact"/>
        <w:ind w:firstLine="0"/>
        <w:jc w:val="left"/>
      </w:pPr>
      <w:r>
        <w:rPr>
          <w:rStyle w:val="333"/>
        </w:rPr>
        <w:t>public Author(string firstName, string lastName,</w:t>
      </w:r>
    </w:p>
    <w:p w:rsidR="005D19BB" w:rsidRDefault="00F53023">
      <w:pPr>
        <w:pStyle w:val="41"/>
        <w:shd w:val="clear" w:color="auto" w:fill="auto"/>
        <w:spacing w:before="0" w:line="180" w:lineRule="exact"/>
        <w:ind w:left="720" w:firstLine="720"/>
        <w:jc w:val="left"/>
      </w:pPr>
      <w:r>
        <w:rPr>
          <w:rStyle w:val="333"/>
        </w:rPr>
        <w:t>Boolean underContract, double royalty)</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line="197" w:lineRule="exact"/>
        <w:ind w:left="380" w:right="3060" w:firstLine="0"/>
        <w:jc w:val="left"/>
      </w:pPr>
      <w:r>
        <w:rPr>
          <w:rStyle w:val="333"/>
        </w:rPr>
        <w:t>this.FirstName = firstName; this.LastName = lastName; this.UnderContract = underContract; this.Royalty = royalty;</w:t>
      </w:r>
    </w:p>
    <w:p w:rsidR="005D19BB" w:rsidRDefault="00F53023">
      <w:pPr>
        <w:pStyle w:val="41"/>
        <w:shd w:val="clear" w:color="auto" w:fill="auto"/>
        <w:spacing w:before="0" w:after="54" w:line="180" w:lineRule="exact"/>
        <w:ind w:firstLine="0"/>
        <w:jc w:val="left"/>
      </w:pPr>
      <w:r>
        <w:rPr>
          <w:rStyle w:val="333"/>
        </w:rPr>
        <w:t>}</w:t>
      </w:r>
    </w:p>
    <w:p w:rsidR="005D19BB" w:rsidRDefault="00F53023">
      <w:pPr>
        <w:pStyle w:val="8a"/>
        <w:keepNext/>
        <w:keepLines/>
        <w:numPr>
          <w:ilvl w:val="0"/>
          <w:numId w:val="95"/>
        </w:numPr>
        <w:shd w:val="clear" w:color="auto" w:fill="auto"/>
        <w:tabs>
          <w:tab w:val="left" w:pos="1005"/>
        </w:tabs>
        <w:spacing w:after="120" w:line="230" w:lineRule="exact"/>
        <w:ind w:left="1100" w:right="1000" w:hanging="700"/>
      </w:pPr>
      <w:bookmarkStart w:id="411" w:name="bookmark561"/>
      <w:r>
        <w:t>Build the project and make sure there are no errors. If there are, fix them and rebuild.</w:t>
      </w:r>
      <w:bookmarkEnd w:id="411"/>
    </w:p>
    <w:p w:rsidR="005D19BB" w:rsidRDefault="00F53023">
      <w:pPr>
        <w:pStyle w:val="8a"/>
        <w:keepNext/>
        <w:keepLines/>
        <w:numPr>
          <w:ilvl w:val="0"/>
          <w:numId w:val="95"/>
        </w:numPr>
        <w:shd w:val="clear" w:color="auto" w:fill="auto"/>
        <w:tabs>
          <w:tab w:val="left" w:pos="1029"/>
        </w:tabs>
        <w:spacing w:after="147" w:line="230" w:lineRule="exact"/>
        <w:ind w:left="1100" w:right="1000" w:hanging="700"/>
      </w:pPr>
      <w:bookmarkStart w:id="412" w:name="bookmark562"/>
      <w:r>
        <w:t>Add the following XAML markup to the MainPage.xaml file to create the user interface:</w:t>
      </w:r>
      <w:bookmarkEnd w:id="412"/>
    </w:p>
    <w:p w:rsidR="005D19BB" w:rsidRDefault="00F53023">
      <w:pPr>
        <w:pStyle w:val="41"/>
        <w:shd w:val="clear" w:color="auto" w:fill="auto"/>
        <w:spacing w:before="0" w:line="197" w:lineRule="exact"/>
        <w:ind w:firstLine="0"/>
        <w:jc w:val="left"/>
      </w:pPr>
      <w:r>
        <w:rPr>
          <w:rStyle w:val="333"/>
        </w:rPr>
        <w:t>&lt;Grid x:Name="LayoutRoot" Background="White" &gt;</w:t>
      </w:r>
    </w:p>
    <w:p w:rsidR="005D19BB" w:rsidRDefault="00F53023">
      <w:pPr>
        <w:pStyle w:val="41"/>
        <w:shd w:val="clear" w:color="auto" w:fill="auto"/>
        <w:spacing w:before="0" w:line="197" w:lineRule="exact"/>
        <w:ind w:left="720" w:right="280" w:hanging="340"/>
        <w:jc w:val="left"/>
      </w:pPr>
      <w:r>
        <w:rPr>
          <w:rStyle w:val="333"/>
        </w:rPr>
        <w:t>&lt;Grid Name="AuthorList" DataContext="{Binding}" HorizontalAlignment="Center"&gt; &lt;Grid.ColumnDefinitions&gt;</w:t>
      </w:r>
    </w:p>
    <w:p w:rsidR="005D19BB" w:rsidRDefault="00F53023">
      <w:pPr>
        <w:pStyle w:val="41"/>
        <w:shd w:val="clear" w:color="auto" w:fill="auto"/>
        <w:spacing w:before="0" w:line="197" w:lineRule="exact"/>
        <w:ind w:left="1100" w:firstLine="0"/>
        <w:jc w:val="left"/>
      </w:pPr>
      <w:r>
        <w:rPr>
          <w:rStyle w:val="333"/>
        </w:rPr>
        <w:t xml:space="preserve">&lt;ColumnDefinition Width="Auto" </w:t>
      </w:r>
      <w:r w:rsidRPr="00A2473A">
        <w:rPr>
          <w:rStyle w:val="333"/>
        </w:rPr>
        <w:t>/&gt;</w:t>
      </w:r>
    </w:p>
    <w:p w:rsidR="005D19BB" w:rsidRDefault="00F53023">
      <w:pPr>
        <w:pStyle w:val="41"/>
        <w:shd w:val="clear" w:color="auto" w:fill="auto"/>
        <w:spacing w:before="0" w:line="197" w:lineRule="exact"/>
        <w:ind w:left="1100" w:firstLine="0"/>
        <w:jc w:val="left"/>
      </w:pPr>
      <w:r>
        <w:rPr>
          <w:rStyle w:val="333"/>
        </w:rPr>
        <w:t xml:space="preserve">&lt;ColumnDefinition Width="Auto" </w:t>
      </w:r>
      <w:r w:rsidRPr="00A2473A">
        <w:rPr>
          <w:rStyle w:val="333"/>
        </w:rPr>
        <w:t>/&gt;</w:t>
      </w:r>
    </w:p>
    <w:p w:rsidR="005D19BB" w:rsidRDefault="00F53023">
      <w:pPr>
        <w:pStyle w:val="41"/>
        <w:shd w:val="clear" w:color="auto" w:fill="auto"/>
        <w:spacing w:before="0" w:line="197" w:lineRule="exact"/>
        <w:ind w:left="1440" w:hanging="720"/>
        <w:jc w:val="left"/>
      </w:pPr>
      <w:r>
        <w:rPr>
          <w:rStyle w:val="333"/>
        </w:rPr>
        <w:t>&lt;/Grid.ColumnDefinitions&gt;</w:t>
      </w:r>
    </w:p>
    <w:p w:rsidR="005D19BB" w:rsidRDefault="00F53023">
      <w:pPr>
        <w:pStyle w:val="41"/>
        <w:shd w:val="clear" w:color="auto" w:fill="auto"/>
        <w:spacing w:before="0" w:line="197" w:lineRule="exact"/>
        <w:ind w:left="1440" w:hanging="720"/>
        <w:jc w:val="left"/>
      </w:pPr>
      <w:r>
        <w:rPr>
          <w:rStyle w:val="333"/>
        </w:rPr>
        <w:t>&lt;Grid.RowDefinitions&gt;</w:t>
      </w:r>
    </w:p>
    <w:p w:rsidR="005D19BB" w:rsidRDefault="00F53023">
      <w:pPr>
        <w:pStyle w:val="41"/>
        <w:shd w:val="clear" w:color="auto" w:fill="auto"/>
        <w:spacing w:before="0" w:line="197" w:lineRule="exact"/>
        <w:ind w:left="1100" w:firstLine="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1100" w:firstLine="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1100" w:firstLine="0"/>
        <w:jc w:val="left"/>
      </w:pPr>
      <w:r>
        <w:rPr>
          <w:rStyle w:val="333"/>
        </w:rPr>
        <w:t>&lt;RowDefinition Height="Auto" /&gt;</w:t>
      </w:r>
    </w:p>
    <w:p w:rsidR="005D19BB" w:rsidRDefault="00F53023">
      <w:pPr>
        <w:pStyle w:val="41"/>
        <w:shd w:val="clear" w:color="auto" w:fill="auto"/>
        <w:spacing w:before="0" w:line="197" w:lineRule="exact"/>
        <w:ind w:left="1100" w:firstLine="0"/>
        <w:jc w:val="left"/>
      </w:pPr>
      <w:r>
        <w:rPr>
          <w:rStyle w:val="333"/>
        </w:rPr>
        <w:t>&lt;RowDefinition Height="Auto" /&gt;</w:t>
      </w:r>
    </w:p>
    <w:p w:rsidR="005D19BB" w:rsidRDefault="00F53023">
      <w:pPr>
        <w:pStyle w:val="41"/>
        <w:shd w:val="clear" w:color="auto" w:fill="auto"/>
        <w:spacing w:before="0" w:line="197" w:lineRule="exact"/>
        <w:ind w:left="1100" w:firstLine="0"/>
        <w:jc w:val="left"/>
      </w:pPr>
      <w:r>
        <w:rPr>
          <w:rStyle w:val="333"/>
        </w:rPr>
        <w:t>&lt;RowDefinition Height="Auto" /&gt;</w:t>
      </w:r>
    </w:p>
    <w:p w:rsidR="005D19BB" w:rsidRDefault="00F53023">
      <w:pPr>
        <w:pStyle w:val="41"/>
        <w:shd w:val="clear" w:color="auto" w:fill="auto"/>
        <w:spacing w:before="0" w:line="197" w:lineRule="exact"/>
        <w:ind w:left="1100" w:firstLine="0"/>
        <w:jc w:val="left"/>
      </w:pPr>
      <w:r>
        <w:rPr>
          <w:rStyle w:val="333"/>
        </w:rPr>
        <w:t>&lt;RowDefinition Height="Auto" /&gt;</w:t>
      </w:r>
    </w:p>
    <w:p w:rsidR="005D19BB" w:rsidRDefault="00F53023">
      <w:pPr>
        <w:pStyle w:val="41"/>
        <w:shd w:val="clear" w:color="auto" w:fill="auto"/>
        <w:spacing w:before="0" w:line="197" w:lineRule="exact"/>
        <w:ind w:left="1440" w:hanging="720"/>
        <w:jc w:val="left"/>
      </w:pPr>
      <w:r>
        <w:rPr>
          <w:rStyle w:val="333"/>
        </w:rPr>
        <w:t>&lt;/Grid.RowDefinitions&gt;</w:t>
      </w:r>
    </w:p>
    <w:p w:rsidR="005D19BB" w:rsidRDefault="00F53023">
      <w:pPr>
        <w:pStyle w:val="41"/>
        <w:shd w:val="clear" w:color="auto" w:fill="auto"/>
        <w:spacing w:before="0" w:line="197" w:lineRule="exact"/>
        <w:ind w:left="620" w:firstLine="0"/>
        <w:jc w:val="center"/>
      </w:pPr>
      <w:r>
        <w:rPr>
          <w:rStyle w:val="333"/>
        </w:rPr>
        <w:t xml:space="preserve">&lt;sdk:Label Content="Author Info" Grid.Column="0" Grid.Row="0" Grid.ColumnSpan="2" </w:t>
      </w:r>
      <w:r>
        <w:rPr>
          <w:rStyle w:val="333"/>
        </w:rPr>
        <w:lastRenderedPageBreak/>
        <w:t>HorizontalAlignment="Center"</w:t>
      </w:r>
    </w:p>
    <w:p w:rsidR="005D19BB" w:rsidRDefault="00F53023">
      <w:pPr>
        <w:pStyle w:val="41"/>
        <w:shd w:val="clear" w:color="auto" w:fill="auto"/>
        <w:spacing w:before="0" w:line="197" w:lineRule="exact"/>
        <w:ind w:left="720" w:firstLine="720"/>
        <w:jc w:val="left"/>
      </w:pPr>
      <w:r>
        <w:rPr>
          <w:rStyle w:val="333"/>
        </w:rPr>
        <w:t xml:space="preserve">Margin="3" VerticalAlignment="Center" </w:t>
      </w:r>
      <w:r w:rsidRPr="00A2473A">
        <w:rPr>
          <w:rStyle w:val="333"/>
        </w:rPr>
        <w:t>/&gt;</w:t>
      </w:r>
    </w:p>
    <w:p w:rsidR="005D19BB" w:rsidRDefault="00F53023">
      <w:pPr>
        <w:pStyle w:val="41"/>
        <w:shd w:val="clear" w:color="auto" w:fill="auto"/>
        <w:spacing w:before="0" w:line="197" w:lineRule="exact"/>
        <w:ind w:left="1440" w:hanging="720"/>
        <w:jc w:val="left"/>
      </w:pPr>
      <w:r>
        <w:rPr>
          <w:rStyle w:val="333"/>
        </w:rPr>
        <w:t>&lt;sdk:Label Content="First Name:" Grid.Column="0"</w:t>
      </w:r>
    </w:p>
    <w:p w:rsidR="005D19BB" w:rsidRDefault="00F53023">
      <w:pPr>
        <w:pStyle w:val="41"/>
        <w:shd w:val="clear" w:color="auto" w:fill="auto"/>
        <w:spacing w:before="0" w:line="197" w:lineRule="exact"/>
        <w:ind w:left="720" w:firstLine="720"/>
        <w:jc w:val="left"/>
      </w:pPr>
      <w:r>
        <w:rPr>
          <w:rStyle w:val="333"/>
        </w:rPr>
        <w:t>Grid.Row="1" HorizontalAlignment="Left"</w:t>
      </w:r>
    </w:p>
    <w:p w:rsidR="005D19BB" w:rsidRDefault="00F53023">
      <w:pPr>
        <w:pStyle w:val="41"/>
        <w:shd w:val="clear" w:color="auto" w:fill="auto"/>
        <w:spacing w:before="0" w:line="197" w:lineRule="exact"/>
        <w:ind w:left="720" w:firstLine="720"/>
        <w:jc w:val="left"/>
      </w:pPr>
      <w:r>
        <w:rPr>
          <w:rStyle w:val="333"/>
        </w:rPr>
        <w:t xml:space="preserve">Margin="3" VerticalAlignment="Center" </w:t>
      </w:r>
      <w:r w:rsidRPr="00A2473A">
        <w:rPr>
          <w:rStyle w:val="333"/>
        </w:rPr>
        <w:t>/&gt;</w:t>
      </w:r>
    </w:p>
    <w:p w:rsidR="005D19BB" w:rsidRDefault="00F53023">
      <w:pPr>
        <w:pStyle w:val="41"/>
        <w:shd w:val="clear" w:color="auto" w:fill="auto"/>
        <w:spacing w:before="0" w:line="197" w:lineRule="exact"/>
        <w:ind w:left="1440" w:right="180" w:hanging="720"/>
        <w:jc w:val="left"/>
      </w:pPr>
      <w:r>
        <w:rPr>
          <w:rStyle w:val="333"/>
        </w:rPr>
        <w:t xml:space="preserve">&lt;TextBox Grid.Column="1" Grid.Row="1" Height="23" HorizontalAlignment="Left" Margin="3" Name="txtFirstName" Text="{Binding Path=FirstName}" VerticalAlignment="Center" Width="120" </w:t>
      </w:r>
      <w:r w:rsidRPr="00A2473A">
        <w:rPr>
          <w:rStyle w:val="333"/>
        </w:rPr>
        <w:t>/&gt;</w:t>
      </w:r>
    </w:p>
    <w:p w:rsidR="005D19BB" w:rsidRDefault="00F53023">
      <w:pPr>
        <w:pStyle w:val="41"/>
        <w:shd w:val="clear" w:color="auto" w:fill="auto"/>
        <w:spacing w:before="0" w:line="197" w:lineRule="exact"/>
        <w:ind w:left="620" w:firstLine="0"/>
        <w:jc w:val="center"/>
      </w:pPr>
      <w:r>
        <w:rPr>
          <w:rStyle w:val="333"/>
        </w:rPr>
        <w:t>&lt;sdk:Label Content="Last Name:" Grid.Column="0" Grid.Row="2"</w:t>
      </w:r>
    </w:p>
    <w:p w:rsidR="005D19BB" w:rsidRDefault="00F53023">
      <w:pPr>
        <w:pStyle w:val="41"/>
        <w:shd w:val="clear" w:color="auto" w:fill="auto"/>
        <w:spacing w:before="0" w:line="197" w:lineRule="exact"/>
        <w:ind w:left="720" w:right="180" w:firstLine="720"/>
        <w:jc w:val="left"/>
      </w:pPr>
      <w:r>
        <w:rPr>
          <w:rStyle w:val="333"/>
        </w:rPr>
        <w:t xml:space="preserve">HorizontalAlignment="Left" Margin="3" VerticalAlignment="Center" </w:t>
      </w:r>
      <w:r w:rsidRPr="00A2473A">
        <w:rPr>
          <w:rStyle w:val="333"/>
        </w:rPr>
        <w:t xml:space="preserve">/&gt; </w:t>
      </w:r>
      <w:r>
        <w:rPr>
          <w:rStyle w:val="333"/>
        </w:rPr>
        <w:t>&lt;TextBox Grid.Column="1" Grid.Row="2" Height="23" HorizontalAlignment="Left" Margin="3" Name="txtLastName" Text="{Binding Path=LastName}" VerticalAlignment="Center" Width="120" /&gt;</w:t>
      </w:r>
    </w:p>
    <w:p w:rsidR="005D19BB" w:rsidRDefault="00F53023">
      <w:pPr>
        <w:pStyle w:val="41"/>
        <w:shd w:val="clear" w:color="auto" w:fill="auto"/>
        <w:spacing w:before="0" w:line="197" w:lineRule="exact"/>
        <w:ind w:left="1440" w:hanging="720"/>
        <w:jc w:val="left"/>
      </w:pPr>
      <w:r>
        <w:rPr>
          <w:rStyle w:val="333"/>
        </w:rPr>
        <w:t>&lt;sdk:Label Content="Royalty:" Grid.Column="0" Grid.Row="3"</w:t>
      </w:r>
    </w:p>
    <w:p w:rsidR="005D19BB" w:rsidRDefault="00F53023">
      <w:pPr>
        <w:pStyle w:val="41"/>
        <w:shd w:val="clear" w:color="auto" w:fill="auto"/>
        <w:spacing w:before="0" w:line="197" w:lineRule="exact"/>
        <w:ind w:left="720" w:right="180" w:firstLine="720"/>
        <w:jc w:val="left"/>
      </w:pPr>
      <w:r>
        <w:rPr>
          <w:rStyle w:val="333"/>
        </w:rPr>
        <w:t xml:space="preserve">HorizontalAlignment="Left" Margin="3" VerticalAlignment="Center" </w:t>
      </w:r>
      <w:r w:rsidRPr="00A2473A">
        <w:rPr>
          <w:rStyle w:val="333"/>
        </w:rPr>
        <w:t xml:space="preserve">/&gt; </w:t>
      </w:r>
      <w:r>
        <w:rPr>
          <w:rStyle w:val="333"/>
        </w:rPr>
        <w:t xml:space="preserve">&lt;TextBox Grid.Column="1" Grid.Row="3" Height="23" HorizontalAlignment="Left" Margin="3" Name="txtRoyalty" Text="{Binding Path=Royalty}" VerticalAlignment="Center" Width="120" </w:t>
      </w:r>
      <w:r w:rsidRPr="00A2473A">
        <w:rPr>
          <w:rStyle w:val="333"/>
        </w:rPr>
        <w:t>/&gt;</w:t>
      </w:r>
    </w:p>
    <w:p w:rsidR="005D19BB" w:rsidRDefault="00F53023">
      <w:pPr>
        <w:pStyle w:val="41"/>
        <w:shd w:val="clear" w:color="auto" w:fill="auto"/>
        <w:spacing w:before="0" w:line="197" w:lineRule="exact"/>
        <w:ind w:left="1440" w:hanging="720"/>
        <w:jc w:val="left"/>
      </w:pPr>
      <w:r>
        <w:rPr>
          <w:rStyle w:val="333"/>
        </w:rPr>
        <w:t>&lt;CheckBox Name="chkContract" Content="Under Contract"</w:t>
      </w:r>
    </w:p>
    <w:p w:rsidR="005D19BB" w:rsidRDefault="00F53023">
      <w:pPr>
        <w:pStyle w:val="41"/>
        <w:shd w:val="clear" w:color="auto" w:fill="auto"/>
        <w:spacing w:before="0" w:line="197" w:lineRule="exact"/>
        <w:ind w:left="720" w:firstLine="720"/>
        <w:jc w:val="left"/>
      </w:pPr>
      <w:r>
        <w:rPr>
          <w:rStyle w:val="333"/>
        </w:rPr>
        <w:t>IsChecked="{Binding Path=UnderContract}"</w:t>
      </w:r>
    </w:p>
    <w:p w:rsidR="005D19BB" w:rsidRDefault="00F53023">
      <w:pPr>
        <w:pStyle w:val="41"/>
        <w:shd w:val="clear" w:color="auto" w:fill="auto"/>
        <w:spacing w:before="0" w:line="197" w:lineRule="exact"/>
        <w:ind w:left="720" w:firstLine="720"/>
        <w:jc w:val="left"/>
      </w:pPr>
      <w:r>
        <w:rPr>
          <w:rStyle w:val="333"/>
        </w:rPr>
        <w:t xml:space="preserve">Grid.Row="4" Grid.ColumnSpan="2" FlowDirection="RightToLeft" </w:t>
      </w:r>
      <w:r w:rsidRPr="00A2473A">
        <w:rPr>
          <w:rStyle w:val="333"/>
        </w:rPr>
        <w:t>/&gt;</w:t>
      </w:r>
    </w:p>
    <w:p w:rsidR="005D19BB" w:rsidRDefault="00F53023">
      <w:pPr>
        <w:pStyle w:val="41"/>
        <w:shd w:val="clear" w:color="auto" w:fill="auto"/>
        <w:spacing w:before="0" w:line="180" w:lineRule="exact"/>
        <w:ind w:left="700" w:firstLine="0"/>
        <w:jc w:val="left"/>
      </w:pPr>
      <w:r>
        <w:rPr>
          <w:rStyle w:val="333"/>
        </w:rPr>
        <w:t>&lt;/Grid&gt;</w:t>
      </w:r>
    </w:p>
    <w:p w:rsidR="005D19BB" w:rsidRDefault="00F53023">
      <w:pPr>
        <w:pStyle w:val="41"/>
        <w:shd w:val="clear" w:color="auto" w:fill="auto"/>
        <w:spacing w:before="0" w:after="111" w:line="180" w:lineRule="exact"/>
        <w:ind w:left="700" w:hanging="380"/>
        <w:jc w:val="left"/>
      </w:pPr>
      <w:bookmarkStart w:id="413" w:name="bookmark563"/>
      <w:r>
        <w:rPr>
          <w:rStyle w:val="333"/>
        </w:rPr>
        <w:t>&lt;/Grid&gt;</w:t>
      </w:r>
      <w:bookmarkEnd w:id="413"/>
    </w:p>
    <w:p w:rsidR="005D19BB" w:rsidRDefault="00F53023">
      <w:pPr>
        <w:pStyle w:val="8a"/>
        <w:keepNext/>
        <w:keepLines/>
        <w:numPr>
          <w:ilvl w:val="0"/>
          <w:numId w:val="95"/>
        </w:numPr>
        <w:shd w:val="clear" w:color="auto" w:fill="auto"/>
        <w:tabs>
          <w:tab w:val="left" w:pos="1295"/>
        </w:tabs>
        <w:spacing w:after="529" w:line="221" w:lineRule="exact"/>
        <w:ind w:left="1320" w:right="900" w:hanging="620"/>
      </w:pPr>
      <w:bookmarkStart w:id="414" w:name="bookmark564"/>
      <w:r>
        <w:t>Launch the application in the debugger. You should see a page similar to the one shown in Figure 12-7. After testing, stop the debugger.</w:t>
      </w:r>
      <w:bookmarkEnd w:id="414"/>
    </w:p>
    <w:p w:rsidR="005D19BB" w:rsidRDefault="00F53023">
      <w:pPr>
        <w:pStyle w:val="511"/>
        <w:shd w:val="clear" w:color="auto" w:fill="auto"/>
        <w:spacing w:before="0" w:after="154" w:line="160" w:lineRule="exact"/>
        <w:ind w:left="1320" w:firstLine="0"/>
      </w:pPr>
      <w:r>
        <w:rPr>
          <w:rStyle w:val="512"/>
          <w:b/>
          <w:bCs/>
        </w:rPr>
        <w:t>A-:hor Info</w:t>
      </w:r>
    </w:p>
    <w:p w:rsidR="005D19BB" w:rsidRDefault="00F53023">
      <w:pPr>
        <w:pStyle w:val="511"/>
        <w:shd w:val="clear" w:color="auto" w:fill="auto"/>
        <w:spacing w:before="0" w:after="260" w:line="160" w:lineRule="exact"/>
        <w:ind w:left="700"/>
      </w:pPr>
      <w:r>
        <w:rPr>
          <w:rStyle w:val="513"/>
          <w:b/>
          <w:bCs/>
        </w:rPr>
        <w:t>First Name</w:t>
      </w:r>
    </w:p>
    <w:p w:rsidR="005D19BB" w:rsidRDefault="00F53023">
      <w:pPr>
        <w:pStyle w:val="511"/>
        <w:shd w:val="clear" w:color="auto" w:fill="auto"/>
        <w:spacing w:before="0" w:after="258" w:line="160" w:lineRule="exact"/>
        <w:ind w:left="700"/>
      </w:pPr>
      <w:r>
        <w:rPr>
          <w:rStyle w:val="513"/>
          <w:b/>
          <w:bCs/>
        </w:rPr>
        <w:t xml:space="preserve">Last </w:t>
      </w:r>
      <w:r>
        <w:rPr>
          <w:rStyle w:val="514"/>
          <w:b/>
          <w:bCs/>
        </w:rPr>
        <w:t>Nstis</w:t>
      </w:r>
    </w:p>
    <w:p w:rsidR="005D19BB" w:rsidRDefault="00F53023">
      <w:pPr>
        <w:pStyle w:val="41"/>
        <w:shd w:val="clear" w:color="auto" w:fill="auto"/>
        <w:spacing w:before="0" w:after="134" w:line="180" w:lineRule="exact"/>
        <w:ind w:left="700" w:hanging="380"/>
        <w:jc w:val="left"/>
      </w:pPr>
      <w:r>
        <w:rPr>
          <w:rStyle w:val="347"/>
        </w:rPr>
        <w:t>Rjoyalty:</w:t>
      </w:r>
    </w:p>
    <w:p w:rsidR="005D19BB" w:rsidRDefault="00F53023">
      <w:pPr>
        <w:pStyle w:val="41"/>
        <w:shd w:val="clear" w:color="auto" w:fill="auto"/>
        <w:spacing w:before="0" w:after="378" w:line="180" w:lineRule="exact"/>
        <w:ind w:left="1700" w:firstLine="0"/>
        <w:jc w:val="left"/>
      </w:pPr>
      <w:r>
        <w:rPr>
          <w:rStyle w:val="347"/>
        </w:rPr>
        <w:t xml:space="preserve">Under </w:t>
      </w:r>
      <w:r>
        <w:rPr>
          <w:rStyle w:val="333"/>
        </w:rPr>
        <w:t>Contract</w:t>
      </w:r>
    </w:p>
    <w:p w:rsidR="005D19BB" w:rsidRDefault="00F53023">
      <w:pPr>
        <w:pStyle w:val="80"/>
        <w:shd w:val="clear" w:color="auto" w:fill="auto"/>
        <w:spacing w:before="0" w:after="0" w:line="475" w:lineRule="exact"/>
        <w:ind w:firstLine="0"/>
      </w:pPr>
      <w:r>
        <w:rPr>
          <w:rStyle w:val="80pt2"/>
        </w:rPr>
        <w:t xml:space="preserve">Figure 12-7. </w:t>
      </w:r>
      <w:r>
        <w:rPr>
          <w:rStyle w:val="8b"/>
          <w:i/>
          <w:iCs/>
        </w:rPr>
        <w:t>Author info page</w:t>
      </w:r>
    </w:p>
    <w:p w:rsidR="005D19BB" w:rsidRDefault="00F53023">
      <w:pPr>
        <w:pStyle w:val="74"/>
        <w:keepNext/>
        <w:keepLines/>
        <w:shd w:val="clear" w:color="auto" w:fill="auto"/>
        <w:spacing w:before="0" w:after="0" w:line="475" w:lineRule="exact"/>
        <w:ind w:left="2360" w:firstLine="0"/>
        <w:jc w:val="left"/>
      </w:pPr>
      <w:bookmarkStart w:id="415" w:name="bookmark565"/>
      <w:r>
        <w:rPr>
          <w:rStyle w:val="7b"/>
          <w:b/>
          <w:bCs/>
        </w:rPr>
        <w:t>Updating Data Using TwoWay Binding</w:t>
      </w:r>
      <w:bookmarkEnd w:id="415"/>
    </w:p>
    <w:p w:rsidR="005D19BB" w:rsidRDefault="00F53023">
      <w:pPr>
        <w:pStyle w:val="8a"/>
        <w:keepNext/>
        <w:keepLines/>
        <w:numPr>
          <w:ilvl w:val="0"/>
          <w:numId w:val="96"/>
        </w:numPr>
        <w:shd w:val="clear" w:color="auto" w:fill="auto"/>
        <w:tabs>
          <w:tab w:val="left" w:pos="1175"/>
        </w:tabs>
        <w:spacing w:line="475" w:lineRule="exact"/>
        <w:ind w:left="700" w:firstLine="0"/>
      </w:pPr>
      <w:bookmarkStart w:id="416" w:name="bookmark566"/>
      <w:r>
        <w:t>Inside the MainPage UserControl tag, add a Loaded event handler attribute.</w:t>
      </w:r>
      <w:bookmarkEnd w:id="416"/>
    </w:p>
    <w:p w:rsidR="005D19BB" w:rsidRDefault="00F53023">
      <w:pPr>
        <w:pStyle w:val="41"/>
        <w:shd w:val="clear" w:color="auto" w:fill="auto"/>
        <w:spacing w:before="0" w:line="197" w:lineRule="exact"/>
        <w:ind w:left="700" w:right="180" w:hanging="380"/>
        <w:jc w:val="left"/>
      </w:pPr>
      <w:r>
        <w:rPr>
          <w:rStyle w:val="333"/>
        </w:rPr>
        <w:t>&lt;UserControl xmlns:sdk="</w:t>
      </w:r>
      <w:hyperlink r:id="rId290" w:history="1">
        <w:r>
          <w:rPr>
            <w:rStyle w:val="a3"/>
          </w:rPr>
          <w:t>http://schemas.microsoft.com/winfx/2006/xaml/presentation/sdk"</w:t>
        </w:r>
      </w:hyperlink>
      <w:r>
        <w:rPr>
          <w:rStyle w:val="333"/>
        </w:rPr>
        <w:t xml:space="preserve"> x:Class="Act12_2.MainPage"</w:t>
      </w:r>
    </w:p>
    <w:p w:rsidR="005D19BB" w:rsidRDefault="00F53023">
      <w:pPr>
        <w:pStyle w:val="41"/>
        <w:shd w:val="clear" w:color="auto" w:fill="auto"/>
        <w:spacing w:before="0" w:line="197" w:lineRule="exact"/>
        <w:ind w:left="700" w:firstLine="0"/>
        <w:jc w:val="left"/>
      </w:pPr>
      <w:r>
        <w:rPr>
          <w:rStyle w:val="333"/>
        </w:rPr>
        <w:t>xmlns="</w:t>
      </w:r>
      <w:hyperlink r:id="rId291" w:history="1">
        <w:r>
          <w:rPr>
            <w:rStyle w:val="a3"/>
          </w:rPr>
          <w:t>http://schemas.microsoft.com/winfx/2006/xaml/presentation"</w:t>
        </w:r>
      </w:hyperlink>
    </w:p>
    <w:p w:rsidR="005D19BB" w:rsidRDefault="00F53023">
      <w:pPr>
        <w:pStyle w:val="41"/>
        <w:shd w:val="clear" w:color="auto" w:fill="auto"/>
        <w:spacing w:before="0" w:line="197" w:lineRule="exact"/>
        <w:ind w:left="700" w:firstLine="0"/>
        <w:jc w:val="left"/>
      </w:pPr>
      <w:r>
        <w:rPr>
          <w:rStyle w:val="333"/>
        </w:rPr>
        <w:t>xmlns:x="</w:t>
      </w:r>
      <w:hyperlink r:id="rId292" w:history="1">
        <w:r>
          <w:rPr>
            <w:rStyle w:val="a3"/>
          </w:rPr>
          <w:t>http://schemas.microsoft.com/winfx/2006/xaml"</w:t>
        </w:r>
      </w:hyperlink>
    </w:p>
    <w:p w:rsidR="005D19BB" w:rsidRDefault="00F53023">
      <w:pPr>
        <w:pStyle w:val="41"/>
        <w:shd w:val="clear" w:color="auto" w:fill="auto"/>
        <w:spacing w:before="0" w:line="197" w:lineRule="exact"/>
        <w:ind w:left="700" w:firstLine="0"/>
        <w:jc w:val="left"/>
      </w:pPr>
      <w:r>
        <w:rPr>
          <w:rStyle w:val="333"/>
        </w:rPr>
        <w:lastRenderedPageBreak/>
        <w:t>xmlns:d="</w:t>
      </w:r>
      <w:hyperlink r:id="rId293" w:history="1">
        <w:r>
          <w:rPr>
            <w:rStyle w:val="a3"/>
          </w:rPr>
          <w:t>http://schemas.microsoft.com/expression/blend/2008"</w:t>
        </w:r>
      </w:hyperlink>
    </w:p>
    <w:p w:rsidR="005D19BB" w:rsidRDefault="00F53023">
      <w:pPr>
        <w:pStyle w:val="41"/>
        <w:shd w:val="clear" w:color="auto" w:fill="auto"/>
        <w:spacing w:before="0" w:line="197" w:lineRule="exact"/>
        <w:ind w:left="700" w:firstLine="0"/>
        <w:jc w:val="left"/>
      </w:pPr>
      <w:r>
        <w:rPr>
          <w:rStyle w:val="333"/>
        </w:rPr>
        <w:t>xmlns:mc="</w:t>
      </w:r>
      <w:hyperlink r:id="rId294" w:history="1">
        <w:r>
          <w:rPr>
            <w:rStyle w:val="a3"/>
          </w:rPr>
          <w:t>http://schemas.openxmlformats.org/markup-compatibility/2006"</w:t>
        </w:r>
      </w:hyperlink>
    </w:p>
    <w:p w:rsidR="005D19BB" w:rsidRDefault="00F53023">
      <w:pPr>
        <w:pStyle w:val="41"/>
        <w:shd w:val="clear" w:color="auto" w:fill="auto"/>
        <w:spacing w:before="0" w:line="197" w:lineRule="exact"/>
        <w:ind w:left="700" w:firstLine="0"/>
        <w:jc w:val="left"/>
      </w:pPr>
      <w:r>
        <w:rPr>
          <w:rStyle w:val="333"/>
        </w:rPr>
        <w:t>mc:Ignorable="d"</w:t>
      </w:r>
    </w:p>
    <w:p w:rsidR="005D19BB" w:rsidRDefault="00F53023">
      <w:pPr>
        <w:pStyle w:val="41"/>
        <w:shd w:val="clear" w:color="auto" w:fill="auto"/>
        <w:spacing w:before="0" w:after="273" w:line="197" w:lineRule="exact"/>
        <w:ind w:left="700" w:firstLine="0"/>
        <w:jc w:val="left"/>
      </w:pPr>
      <w:r>
        <w:rPr>
          <w:rStyle w:val="333"/>
        </w:rPr>
        <w:t>d:DesignHeight="300" d:DesignWidth="400" Loaded="UserControl_Loaded"&gt;</w:t>
      </w:r>
    </w:p>
    <w:p w:rsidR="005D19BB" w:rsidRDefault="00F53023">
      <w:pPr>
        <w:pStyle w:val="8a"/>
        <w:keepNext/>
        <w:keepLines/>
        <w:numPr>
          <w:ilvl w:val="0"/>
          <w:numId w:val="96"/>
        </w:numPr>
        <w:shd w:val="clear" w:color="auto" w:fill="auto"/>
        <w:tabs>
          <w:tab w:val="left" w:pos="1180"/>
        </w:tabs>
        <w:spacing w:line="230" w:lineRule="exact"/>
        <w:ind w:left="1320" w:right="900" w:hanging="620"/>
      </w:pPr>
      <w:bookmarkStart w:id="417" w:name="bookmark567"/>
      <w:r>
        <w:t>In the codebehind file MainPage.xaml.cs, add the following using statement to the top of the file:</w:t>
      </w:r>
      <w:bookmarkEnd w:id="417"/>
    </w:p>
    <w:p w:rsidR="005D19BB" w:rsidRDefault="00F53023">
      <w:pPr>
        <w:pStyle w:val="41"/>
        <w:shd w:val="clear" w:color="auto" w:fill="auto"/>
        <w:spacing w:before="0" w:after="118" w:line="180" w:lineRule="exact"/>
        <w:ind w:left="700" w:hanging="380"/>
        <w:jc w:val="left"/>
      </w:pPr>
      <w:r>
        <w:rPr>
          <w:rStyle w:val="333"/>
        </w:rPr>
        <w:t>using System.Windows.Data;</w:t>
      </w:r>
    </w:p>
    <w:p w:rsidR="005D19BB" w:rsidRDefault="00F53023">
      <w:pPr>
        <w:pStyle w:val="8a"/>
        <w:keepNext/>
        <w:keepLines/>
        <w:numPr>
          <w:ilvl w:val="0"/>
          <w:numId w:val="96"/>
        </w:numPr>
        <w:shd w:val="clear" w:color="auto" w:fill="auto"/>
        <w:tabs>
          <w:tab w:val="left" w:pos="1185"/>
        </w:tabs>
        <w:ind w:left="1320" w:right="900" w:hanging="620"/>
      </w:pPr>
      <w:bookmarkStart w:id="418" w:name="bookmark568"/>
      <w:r>
        <w:t>In the codebehind file, add the following code to the UserControl_Loaded event handler. This code creates a list of authors, adds it to a CollectionViewSource, and sets the DataContext of the AuthorList Grid control.</w:t>
      </w:r>
      <w:bookmarkEnd w:id="418"/>
    </w:p>
    <w:p w:rsidR="005D19BB" w:rsidRDefault="00F53023">
      <w:pPr>
        <w:pStyle w:val="41"/>
        <w:shd w:val="clear" w:color="auto" w:fill="auto"/>
        <w:spacing w:before="0" w:line="180" w:lineRule="exact"/>
        <w:ind w:left="700" w:hanging="380"/>
        <w:jc w:val="left"/>
      </w:pPr>
      <w:r>
        <w:rPr>
          <w:rStyle w:val="333"/>
        </w:rPr>
        <w:t>CollectionViewSource cvs;</w:t>
      </w:r>
    </w:p>
    <w:p w:rsidR="005D19BB" w:rsidRDefault="00F53023">
      <w:pPr>
        <w:pStyle w:val="41"/>
        <w:shd w:val="clear" w:color="auto" w:fill="auto"/>
        <w:spacing w:before="0" w:line="180" w:lineRule="exact"/>
        <w:ind w:left="700" w:hanging="380"/>
        <w:jc w:val="left"/>
      </w:pPr>
      <w:r>
        <w:rPr>
          <w:rStyle w:val="333"/>
        </w:rPr>
        <w:t>private void UserControl_Loaded(object sender, RoutedEventArgs e)</w:t>
      </w:r>
    </w:p>
    <w:p w:rsidR="005D19BB" w:rsidRDefault="00F53023">
      <w:pPr>
        <w:pStyle w:val="41"/>
        <w:shd w:val="clear" w:color="auto" w:fill="auto"/>
        <w:spacing w:before="0" w:line="180" w:lineRule="exact"/>
        <w:ind w:left="700" w:hanging="380"/>
        <w:jc w:val="left"/>
      </w:pPr>
      <w:r>
        <w:rPr>
          <w:rStyle w:val="333"/>
        </w:rPr>
        <w:t>{</w:t>
      </w:r>
    </w:p>
    <w:p w:rsidR="005D19BB" w:rsidRDefault="00F53023">
      <w:pPr>
        <w:pStyle w:val="41"/>
        <w:shd w:val="clear" w:color="auto" w:fill="auto"/>
        <w:spacing w:before="0" w:line="197" w:lineRule="exact"/>
        <w:ind w:left="700" w:right="900" w:firstLine="0"/>
        <w:jc w:val="left"/>
      </w:pPr>
      <w:r>
        <w:rPr>
          <w:rStyle w:val="333"/>
        </w:rPr>
        <w:t>List&lt;Author&gt; authorList = new List&lt;Author&gt;(); authorList.Add(new Author("Clive", "Cussler", true,.15)); authorList.Add(new Author("Steve", "Berry", false,.20)); authorList.Add(new Author("Kate", "Morton", false,.20));</w:t>
      </w:r>
    </w:p>
    <w:p w:rsidR="005D19BB" w:rsidRDefault="00F53023">
      <w:pPr>
        <w:pStyle w:val="41"/>
        <w:shd w:val="clear" w:color="auto" w:fill="auto"/>
        <w:spacing w:before="0" w:line="197" w:lineRule="exact"/>
        <w:ind w:left="620" w:right="1800" w:firstLine="0"/>
        <w:jc w:val="left"/>
      </w:pPr>
      <w:r>
        <w:rPr>
          <w:rStyle w:val="333"/>
        </w:rPr>
        <w:t>authorList.Add(new Author("Karma", "Wilson", true,.18)); cvs = new CollectionViewSource(); cvs.Source = authorList; this.AuthorList.DataContext = cvs; cvs.View.MoveCurrentToFirst();</w:t>
      </w:r>
    </w:p>
    <w:p w:rsidR="005D19BB" w:rsidRDefault="00F53023">
      <w:pPr>
        <w:pStyle w:val="41"/>
        <w:shd w:val="clear" w:color="auto" w:fill="auto"/>
        <w:spacing w:before="0" w:after="224" w:line="180" w:lineRule="exact"/>
        <w:ind w:left="620" w:hanging="440"/>
        <w:jc w:val="left"/>
      </w:pPr>
      <w:r>
        <w:rPr>
          <w:rStyle w:val="333"/>
        </w:rPr>
        <w:t>}</w:t>
      </w:r>
    </w:p>
    <w:p w:rsidR="005D19BB" w:rsidRDefault="00F53023">
      <w:pPr>
        <w:pStyle w:val="41"/>
        <w:numPr>
          <w:ilvl w:val="0"/>
          <w:numId w:val="96"/>
        </w:numPr>
        <w:shd w:val="clear" w:color="auto" w:fill="auto"/>
        <w:tabs>
          <w:tab w:val="left" w:pos="1105"/>
        </w:tabs>
        <w:spacing w:before="0" w:after="124" w:line="230" w:lineRule="exact"/>
        <w:ind w:left="1240" w:right="320" w:hanging="620"/>
        <w:jc w:val="left"/>
      </w:pPr>
      <w:r>
        <w:rPr>
          <w:rStyle w:val="333"/>
        </w:rPr>
        <w:t>Launch the application in the debugger. Make sure the page is loaded with the first author’s info. After testing, stop the debugger.</w:t>
      </w:r>
    </w:p>
    <w:p w:rsidR="005D19BB" w:rsidRDefault="00F53023">
      <w:pPr>
        <w:pStyle w:val="41"/>
        <w:numPr>
          <w:ilvl w:val="0"/>
          <w:numId w:val="96"/>
        </w:numPr>
        <w:shd w:val="clear" w:color="auto" w:fill="auto"/>
        <w:tabs>
          <w:tab w:val="left" w:pos="1095"/>
        </w:tabs>
        <w:spacing w:before="0" w:after="143" w:line="226" w:lineRule="exact"/>
        <w:ind w:left="1240" w:right="320" w:hanging="620"/>
        <w:jc w:val="left"/>
      </w:pPr>
      <w:r>
        <w:rPr>
          <w:rStyle w:val="333"/>
        </w:rPr>
        <w:t>To enable moving through the records, add the following XAML after the Checkbox control in the MainPage.xaml file:</w:t>
      </w:r>
    </w:p>
    <w:p w:rsidR="005D19BB" w:rsidRDefault="00F53023">
      <w:pPr>
        <w:pStyle w:val="41"/>
        <w:shd w:val="clear" w:color="auto" w:fill="auto"/>
        <w:spacing w:before="0" w:line="197" w:lineRule="exact"/>
        <w:ind w:left="620" w:right="1800" w:hanging="440"/>
        <w:jc w:val="left"/>
      </w:pPr>
      <w:r>
        <w:rPr>
          <w:rStyle w:val="333"/>
        </w:rPr>
        <w:t>&lt;StackPanel Grid.Column="1" Grid.Row="5" Grid.ColumnSpan="2" Orientation="Horizontal"&gt;</w:t>
      </w:r>
    </w:p>
    <w:p w:rsidR="005D19BB" w:rsidRDefault="00F53023">
      <w:pPr>
        <w:pStyle w:val="41"/>
        <w:shd w:val="clear" w:color="auto" w:fill="auto"/>
        <w:spacing w:before="0" w:line="197" w:lineRule="exact"/>
        <w:ind w:left="1240" w:hanging="620"/>
        <w:jc w:val="left"/>
      </w:pPr>
      <w:r>
        <w:rPr>
          <w:rStyle w:val="333"/>
        </w:rPr>
        <w:t>&lt;Button Name="btnPrev" Content="Prev" MinWidth="50"</w:t>
      </w:r>
    </w:p>
    <w:p w:rsidR="005D19BB" w:rsidRDefault="00F53023">
      <w:pPr>
        <w:pStyle w:val="41"/>
        <w:shd w:val="clear" w:color="auto" w:fill="auto"/>
        <w:spacing w:before="0" w:line="197" w:lineRule="exact"/>
        <w:ind w:left="1240" w:firstLine="0"/>
        <w:jc w:val="left"/>
      </w:pPr>
      <w:r>
        <w:rPr>
          <w:rStyle w:val="333"/>
        </w:rPr>
        <w:t>Click="btnPrev_Click"/&gt;</w:t>
      </w:r>
    </w:p>
    <w:p w:rsidR="005D19BB" w:rsidRDefault="00F53023">
      <w:pPr>
        <w:pStyle w:val="41"/>
        <w:shd w:val="clear" w:color="auto" w:fill="auto"/>
        <w:spacing w:before="0" w:line="197" w:lineRule="exact"/>
        <w:ind w:left="1240" w:hanging="620"/>
        <w:jc w:val="left"/>
      </w:pPr>
      <w:r>
        <w:rPr>
          <w:rStyle w:val="333"/>
        </w:rPr>
        <w:t>&lt;Button Name="btnNext" Content="Next" MinWidth="50"</w:t>
      </w:r>
    </w:p>
    <w:p w:rsidR="005D19BB" w:rsidRDefault="00F53023">
      <w:pPr>
        <w:pStyle w:val="41"/>
        <w:shd w:val="clear" w:color="auto" w:fill="auto"/>
        <w:spacing w:before="0" w:line="197" w:lineRule="exact"/>
        <w:ind w:left="1240" w:firstLine="0"/>
        <w:jc w:val="left"/>
      </w:pPr>
      <w:r>
        <w:rPr>
          <w:rStyle w:val="333"/>
        </w:rPr>
        <w:t>Click="btnNext_Click" /&gt;</w:t>
      </w:r>
    </w:p>
    <w:p w:rsidR="005D19BB" w:rsidRDefault="00F53023">
      <w:pPr>
        <w:pStyle w:val="41"/>
        <w:shd w:val="clear" w:color="auto" w:fill="auto"/>
        <w:spacing w:before="0" w:after="90" w:line="197" w:lineRule="exact"/>
        <w:ind w:left="620" w:hanging="440"/>
        <w:jc w:val="left"/>
      </w:pPr>
      <w:r>
        <w:rPr>
          <w:rStyle w:val="333"/>
        </w:rPr>
        <w:t>&lt;/StackPanel&gt;</w:t>
      </w:r>
    </w:p>
    <w:p w:rsidR="005D19BB" w:rsidRDefault="00F53023">
      <w:pPr>
        <w:pStyle w:val="41"/>
        <w:numPr>
          <w:ilvl w:val="0"/>
          <w:numId w:val="96"/>
        </w:numPr>
        <w:shd w:val="clear" w:color="auto" w:fill="auto"/>
        <w:tabs>
          <w:tab w:val="left" w:pos="1090"/>
        </w:tabs>
        <w:spacing w:before="0" w:line="235" w:lineRule="exact"/>
        <w:ind w:left="1240" w:right="320" w:hanging="620"/>
        <w:jc w:val="left"/>
      </w:pPr>
      <w:r>
        <w:rPr>
          <w:rStyle w:val="333"/>
        </w:rPr>
        <w:t>Add the following code to the btnPrev_Click event handler in the codebehind file. This code uses the CollectionViewSource to loop backward through the records.</w:t>
      </w:r>
    </w:p>
    <w:p w:rsidR="005D19BB" w:rsidRDefault="00F53023">
      <w:pPr>
        <w:pStyle w:val="41"/>
        <w:shd w:val="clear" w:color="auto" w:fill="auto"/>
        <w:spacing w:before="0" w:line="180" w:lineRule="exact"/>
        <w:ind w:left="620" w:hanging="440"/>
        <w:jc w:val="left"/>
      </w:pPr>
      <w:r>
        <w:rPr>
          <w:rStyle w:val="333"/>
        </w:rPr>
        <w:t>private void btnPrev_Click(object sender, RoutedEventArgs e)</w:t>
      </w:r>
    </w:p>
    <w:p w:rsidR="005D19BB" w:rsidRDefault="00F53023">
      <w:pPr>
        <w:pStyle w:val="41"/>
        <w:shd w:val="clear" w:color="auto" w:fill="auto"/>
        <w:spacing w:before="0" w:line="180" w:lineRule="exact"/>
        <w:ind w:left="620" w:hanging="440"/>
        <w:jc w:val="left"/>
      </w:pPr>
      <w:r>
        <w:rPr>
          <w:rStyle w:val="333"/>
        </w:rPr>
        <w:t>{</w:t>
      </w:r>
    </w:p>
    <w:p w:rsidR="005D19BB" w:rsidRDefault="00F53023">
      <w:pPr>
        <w:pStyle w:val="41"/>
        <w:shd w:val="clear" w:color="auto" w:fill="auto"/>
        <w:spacing w:before="0"/>
        <w:ind w:left="620" w:right="320" w:firstLine="0"/>
        <w:jc w:val="left"/>
      </w:pPr>
      <w:r>
        <w:rPr>
          <w:rStyle w:val="333"/>
        </w:rPr>
        <w:t>cvs.View.MoveCurrentToPrevious(); if (cvs.View.IsCurrentBeforeFirst)</w:t>
      </w:r>
    </w:p>
    <w:p w:rsidR="005D19BB" w:rsidRDefault="00F53023">
      <w:pPr>
        <w:pStyle w:val="41"/>
        <w:shd w:val="clear" w:color="auto" w:fill="auto"/>
        <w:spacing w:before="0" w:line="180" w:lineRule="exact"/>
        <w:ind w:left="1240" w:hanging="620"/>
        <w:jc w:val="left"/>
      </w:pPr>
      <w:r>
        <w:rPr>
          <w:rStyle w:val="333"/>
        </w:rPr>
        <w:t>{</w:t>
      </w:r>
    </w:p>
    <w:p w:rsidR="005D19BB" w:rsidRDefault="00F53023">
      <w:pPr>
        <w:pStyle w:val="41"/>
        <w:shd w:val="clear" w:color="auto" w:fill="auto"/>
        <w:spacing w:before="0" w:line="180" w:lineRule="exact"/>
        <w:ind w:left="920" w:firstLine="0"/>
        <w:jc w:val="left"/>
      </w:pPr>
      <w:r>
        <w:rPr>
          <w:rStyle w:val="333"/>
        </w:rPr>
        <w:t>cvs.View.MoveCurrentToLast();</w:t>
      </w:r>
    </w:p>
    <w:p w:rsidR="005D19BB" w:rsidRDefault="00F53023">
      <w:pPr>
        <w:pStyle w:val="41"/>
        <w:shd w:val="clear" w:color="auto" w:fill="auto"/>
        <w:spacing w:before="0" w:line="180" w:lineRule="exact"/>
        <w:ind w:left="1240" w:hanging="620"/>
        <w:jc w:val="left"/>
      </w:pPr>
      <w:r>
        <w:rPr>
          <w:rStyle w:val="333"/>
        </w:rPr>
        <w:t>}</w:t>
      </w:r>
    </w:p>
    <w:p w:rsidR="005D19BB" w:rsidRDefault="00F53023">
      <w:pPr>
        <w:pStyle w:val="41"/>
        <w:shd w:val="clear" w:color="auto" w:fill="auto"/>
        <w:spacing w:before="0" w:after="45" w:line="180" w:lineRule="exact"/>
        <w:ind w:left="620" w:hanging="440"/>
        <w:jc w:val="left"/>
      </w:pPr>
      <w:r>
        <w:rPr>
          <w:rStyle w:val="333"/>
        </w:rPr>
        <w:t>}</w:t>
      </w:r>
    </w:p>
    <w:p w:rsidR="005D19BB" w:rsidRDefault="00F53023">
      <w:pPr>
        <w:pStyle w:val="41"/>
        <w:numPr>
          <w:ilvl w:val="0"/>
          <w:numId w:val="96"/>
        </w:numPr>
        <w:shd w:val="clear" w:color="auto" w:fill="auto"/>
        <w:tabs>
          <w:tab w:val="left" w:pos="1086"/>
        </w:tabs>
        <w:spacing w:before="0" w:line="235" w:lineRule="exact"/>
        <w:ind w:left="1240" w:right="320" w:hanging="620"/>
        <w:jc w:val="left"/>
      </w:pPr>
      <w:r>
        <w:rPr>
          <w:rStyle w:val="333"/>
        </w:rPr>
        <w:t xml:space="preserve">Add the following code to the btnNext_Click event handler in the codebehind file. This code uses the CollectionViewSource to loop forward through the </w:t>
      </w:r>
      <w:r>
        <w:rPr>
          <w:rStyle w:val="333"/>
        </w:rPr>
        <w:lastRenderedPageBreak/>
        <w:t>records.</w:t>
      </w:r>
    </w:p>
    <w:p w:rsidR="005D19BB" w:rsidRDefault="00F53023">
      <w:pPr>
        <w:pStyle w:val="41"/>
        <w:shd w:val="clear" w:color="auto" w:fill="auto"/>
        <w:spacing w:before="0" w:line="180" w:lineRule="exact"/>
        <w:ind w:left="620" w:hanging="440"/>
        <w:jc w:val="left"/>
      </w:pPr>
      <w:r>
        <w:rPr>
          <w:rStyle w:val="333"/>
        </w:rPr>
        <w:t>private void btnNext_Click(object sender, RoutedEventArgs e)</w:t>
      </w:r>
    </w:p>
    <w:p w:rsidR="005D19BB" w:rsidRDefault="00F53023">
      <w:pPr>
        <w:pStyle w:val="41"/>
        <w:shd w:val="clear" w:color="auto" w:fill="auto"/>
        <w:spacing w:before="0" w:line="180" w:lineRule="exact"/>
        <w:ind w:left="620" w:hanging="440"/>
        <w:jc w:val="left"/>
      </w:pPr>
      <w:r>
        <w:rPr>
          <w:rStyle w:val="333"/>
        </w:rPr>
        <w:t>{</w:t>
      </w:r>
    </w:p>
    <w:p w:rsidR="005D19BB" w:rsidRDefault="00F53023">
      <w:pPr>
        <w:pStyle w:val="41"/>
        <w:shd w:val="clear" w:color="auto" w:fill="auto"/>
        <w:spacing w:before="0"/>
        <w:ind w:left="620" w:right="320" w:firstLine="0"/>
        <w:jc w:val="left"/>
      </w:pPr>
      <w:r>
        <w:rPr>
          <w:rStyle w:val="333"/>
        </w:rPr>
        <w:t>cvs.View.MoveCurrentToNext(); if (cvs.View.IsCurrentAfterLast)</w:t>
      </w:r>
    </w:p>
    <w:p w:rsidR="005D19BB" w:rsidRDefault="00F53023">
      <w:pPr>
        <w:pStyle w:val="41"/>
        <w:shd w:val="clear" w:color="auto" w:fill="auto"/>
        <w:spacing w:before="0" w:line="180" w:lineRule="exact"/>
        <w:ind w:left="1240" w:hanging="620"/>
        <w:jc w:val="left"/>
      </w:pPr>
      <w:r>
        <w:rPr>
          <w:rStyle w:val="333"/>
        </w:rPr>
        <w:t>{</w:t>
      </w:r>
    </w:p>
    <w:p w:rsidR="005D19BB" w:rsidRDefault="00F53023">
      <w:pPr>
        <w:pStyle w:val="41"/>
        <w:shd w:val="clear" w:color="auto" w:fill="auto"/>
        <w:spacing w:before="0" w:line="180" w:lineRule="exact"/>
        <w:ind w:left="920" w:firstLine="0"/>
        <w:jc w:val="left"/>
      </w:pPr>
      <w:r>
        <w:rPr>
          <w:rStyle w:val="333"/>
        </w:rPr>
        <w:t>cvs.View.MoveCurrentToFirst();</w:t>
      </w:r>
    </w:p>
    <w:p w:rsidR="005D19BB" w:rsidRDefault="00F53023">
      <w:pPr>
        <w:pStyle w:val="41"/>
        <w:shd w:val="clear" w:color="auto" w:fill="auto"/>
        <w:spacing w:before="0" w:line="180" w:lineRule="exact"/>
        <w:ind w:left="1240" w:hanging="620"/>
        <w:jc w:val="left"/>
      </w:pPr>
      <w:r>
        <w:rPr>
          <w:rStyle w:val="333"/>
        </w:rPr>
        <w:t>}</w:t>
      </w:r>
    </w:p>
    <w:p w:rsidR="005D19BB" w:rsidRDefault="00F53023">
      <w:pPr>
        <w:pStyle w:val="41"/>
        <w:shd w:val="clear" w:color="auto" w:fill="auto"/>
        <w:spacing w:before="0" w:after="48" w:line="180" w:lineRule="exact"/>
        <w:ind w:left="620" w:hanging="440"/>
        <w:jc w:val="left"/>
      </w:pPr>
      <w:r>
        <w:rPr>
          <w:rStyle w:val="333"/>
        </w:rPr>
        <w:t>}</w:t>
      </w:r>
    </w:p>
    <w:p w:rsidR="005D19BB" w:rsidRDefault="00F53023">
      <w:pPr>
        <w:pStyle w:val="41"/>
        <w:numPr>
          <w:ilvl w:val="0"/>
          <w:numId w:val="96"/>
        </w:numPr>
        <w:shd w:val="clear" w:color="auto" w:fill="auto"/>
        <w:tabs>
          <w:tab w:val="left" w:pos="1105"/>
        </w:tabs>
        <w:spacing w:before="0" w:after="116" w:line="226" w:lineRule="exact"/>
        <w:ind w:left="1240" w:right="320" w:hanging="620"/>
        <w:jc w:val="left"/>
      </w:pPr>
      <w:r>
        <w:rPr>
          <w:rStyle w:val="333"/>
        </w:rPr>
        <w:t>Launch the application in the debugger. Test the buttons to make sure you can move through the authors list. After testing, stop the debugger.</w:t>
      </w:r>
    </w:p>
    <w:p w:rsidR="005D19BB" w:rsidRDefault="00F53023">
      <w:pPr>
        <w:pStyle w:val="41"/>
        <w:numPr>
          <w:ilvl w:val="0"/>
          <w:numId w:val="96"/>
        </w:numPr>
        <w:shd w:val="clear" w:color="auto" w:fill="auto"/>
        <w:tabs>
          <w:tab w:val="left" w:pos="1105"/>
        </w:tabs>
        <w:spacing w:before="0" w:line="230" w:lineRule="exact"/>
        <w:ind w:left="1240" w:right="320" w:hanging="620"/>
        <w:jc w:val="left"/>
        <w:sectPr w:rsidR="005D19BB">
          <w:type w:val="continuous"/>
          <w:pgSz w:w="11909" w:h="16838"/>
          <w:pgMar w:top="3312" w:right="1497" w:bottom="3110" w:left="1497" w:header="0" w:footer="3" w:gutter="725"/>
          <w:cols w:space="720"/>
          <w:noEndnote/>
          <w:rtlGutter/>
          <w:docGrid w:linePitch="360"/>
        </w:sectPr>
      </w:pPr>
      <w:r>
        <w:rPr>
          <w:rStyle w:val="333"/>
        </w:rPr>
        <w:t>Launch the application in the debugger. Update the royalty of the first author, move to the next author, and move back. You should see that your change was not kept. This is because the default binding mode is one way. Stop the debugger.</w:t>
      </w:r>
    </w:p>
    <w:p w:rsidR="005D19BB" w:rsidRDefault="00F53023">
      <w:pPr>
        <w:pStyle w:val="8a"/>
        <w:keepNext/>
        <w:keepLines/>
        <w:numPr>
          <w:ilvl w:val="0"/>
          <w:numId w:val="96"/>
        </w:numPr>
        <w:shd w:val="clear" w:color="auto" w:fill="auto"/>
        <w:tabs>
          <w:tab w:val="left" w:pos="1335"/>
        </w:tabs>
        <w:spacing w:after="66" w:line="180" w:lineRule="exact"/>
        <w:ind w:left="1340" w:hanging="480"/>
        <w:jc w:val="both"/>
      </w:pPr>
      <w:bookmarkStart w:id="419" w:name="bookmark569"/>
      <w:r>
        <w:lastRenderedPageBreak/>
        <w:t>Update the txtRoyalty text box’s XAML code make the binding TwoWay.</w:t>
      </w:r>
      <w:bookmarkEnd w:id="419"/>
    </w:p>
    <w:p w:rsidR="005D19BB" w:rsidRDefault="00F53023">
      <w:pPr>
        <w:pStyle w:val="41"/>
        <w:shd w:val="clear" w:color="auto" w:fill="auto"/>
        <w:spacing w:before="0" w:line="197" w:lineRule="exact"/>
        <w:ind w:left="20" w:firstLine="320"/>
      </w:pPr>
      <w:bookmarkStart w:id="420" w:name="bookmark570"/>
      <w:r>
        <w:rPr>
          <w:rStyle w:val="333"/>
        </w:rPr>
        <w:t>&lt;TextBox Grid.Column="1" Grid.Row="3" Height="23"</w:t>
      </w:r>
      <w:bookmarkEnd w:id="420"/>
    </w:p>
    <w:p w:rsidR="005D19BB" w:rsidRDefault="00F53023">
      <w:pPr>
        <w:pStyle w:val="41"/>
        <w:shd w:val="clear" w:color="auto" w:fill="auto"/>
        <w:spacing w:before="0" w:line="197" w:lineRule="exact"/>
        <w:ind w:left="1200" w:firstLine="0"/>
        <w:jc w:val="left"/>
      </w:pPr>
      <w:r>
        <w:rPr>
          <w:rStyle w:val="333"/>
        </w:rPr>
        <w:t>HorizontalAlignment="Left" Margin="3"</w:t>
      </w:r>
    </w:p>
    <w:p w:rsidR="005D19BB" w:rsidRDefault="00F53023">
      <w:pPr>
        <w:pStyle w:val="41"/>
        <w:shd w:val="clear" w:color="auto" w:fill="auto"/>
        <w:spacing w:before="0" w:after="93" w:line="197" w:lineRule="exact"/>
        <w:ind w:left="1200" w:right="2100" w:firstLine="0"/>
        <w:jc w:val="left"/>
      </w:pPr>
      <w:r>
        <w:rPr>
          <w:rStyle w:val="333"/>
        </w:rPr>
        <w:t xml:space="preserve">Name="txtRoyalty" Text="{Binding Path=Royalty, Mode=TwoWay}" VerticalAlignment="Center" Width="120" </w:t>
      </w:r>
      <w:r w:rsidRPr="00A2473A">
        <w:rPr>
          <w:rStyle w:val="333"/>
        </w:rPr>
        <w:t>/&gt;</w:t>
      </w:r>
    </w:p>
    <w:p w:rsidR="005D19BB" w:rsidRDefault="00F53023">
      <w:pPr>
        <w:pStyle w:val="8a"/>
        <w:keepNext/>
        <w:keepLines/>
        <w:numPr>
          <w:ilvl w:val="0"/>
          <w:numId w:val="96"/>
        </w:numPr>
        <w:shd w:val="clear" w:color="auto" w:fill="auto"/>
        <w:tabs>
          <w:tab w:val="left" w:pos="1335"/>
        </w:tabs>
        <w:spacing w:after="160" w:line="230" w:lineRule="exact"/>
        <w:ind w:left="1340" w:right="1580" w:hanging="480"/>
        <w:jc w:val="both"/>
      </w:pPr>
      <w:bookmarkStart w:id="421" w:name="bookmark571"/>
      <w:r>
        <w:t>Launch the application in the debugger. Update the royalty of the first author, move to the next author, and move back. You should now see that your change was kept. This is because the default binding mode is TwoWay.</w:t>
      </w:r>
      <w:bookmarkEnd w:id="421"/>
    </w:p>
    <w:p w:rsidR="005D19BB" w:rsidRDefault="00F53023">
      <w:pPr>
        <w:pStyle w:val="41"/>
        <w:numPr>
          <w:ilvl w:val="0"/>
          <w:numId w:val="96"/>
        </w:numPr>
        <w:shd w:val="clear" w:color="auto" w:fill="auto"/>
        <w:tabs>
          <w:tab w:val="left" w:pos="1321"/>
        </w:tabs>
        <w:spacing w:before="0" w:after="864" w:line="180" w:lineRule="exact"/>
        <w:ind w:left="1340" w:hanging="480"/>
      </w:pPr>
      <w:r>
        <w:rPr>
          <w:rStyle w:val="333"/>
        </w:rPr>
        <w:t>After testing, stop the debugger and exit Visual Studio.</w:t>
      </w:r>
    </w:p>
    <w:p w:rsidR="005D19BB" w:rsidRDefault="00F53023">
      <w:pPr>
        <w:pStyle w:val="443"/>
        <w:keepNext/>
        <w:keepLines/>
        <w:shd w:val="clear" w:color="auto" w:fill="auto"/>
        <w:spacing w:before="0" w:after="87" w:line="330" w:lineRule="exact"/>
        <w:ind w:left="20"/>
      </w:pPr>
      <w:bookmarkStart w:id="422" w:name="bookmark572"/>
      <w:r>
        <w:t>Validating and Converting Data</w:t>
      </w:r>
      <w:bookmarkEnd w:id="422"/>
    </w:p>
    <w:p w:rsidR="005D19BB" w:rsidRDefault="00F53023">
      <w:pPr>
        <w:pStyle w:val="41"/>
        <w:shd w:val="clear" w:color="auto" w:fill="auto"/>
        <w:spacing w:before="0" w:after="124"/>
        <w:ind w:left="20" w:right="240" w:firstLine="0"/>
        <w:jc w:val="left"/>
      </w:pPr>
      <w:r>
        <w:rPr>
          <w:rStyle w:val="333"/>
        </w:rPr>
        <w:t>When you allow users to update data, it is very important to validate the data before it is saved back to the data store. For example, you don't want to allow a customer to order a negative amount of an item or set a birth date that occurs in the future. Silverlight supports error notification when exceptions are thrown by either the binding engine's type converter or the binding object's set accessor. If the ValidatesOnExceptions property and the NotifyOnExceptions property values are set to true, Silverlight will provide visual feedback that an error has occurred and will display the error message passed by the binding object. In this case, the Author class will throw an error if you try to set the Royalty property to a value less than zero. The following XAML markup shows the Binding setting of the textbox used to display the royalty. Figure 12-8 shows how the exception is displayed in the page.</w:t>
      </w:r>
    </w:p>
    <w:p w:rsidR="005D19BB" w:rsidRDefault="00F53023">
      <w:pPr>
        <w:pStyle w:val="41"/>
        <w:shd w:val="clear" w:color="auto" w:fill="auto"/>
        <w:spacing w:before="0" w:after="81" w:line="197" w:lineRule="exact"/>
        <w:ind w:left="1340" w:right="2380" w:hanging="1320"/>
        <w:jc w:val="left"/>
      </w:pPr>
      <w:r>
        <w:rPr>
          <w:rStyle w:val="333"/>
        </w:rPr>
        <w:t>Text="{Binding Path=Royalty,Mode=TwoWay, NotifyOnValidationError=True, ValidatesOnExceptions=True}"</w:t>
      </w:r>
    </w:p>
    <w:p w:rsidR="005D19BB" w:rsidRDefault="00A2473A">
      <w:pPr>
        <w:framePr w:h="2918" w:wrap="notBeside" w:vAnchor="text" w:hAnchor="text" w:y="1"/>
        <w:rPr>
          <w:sz w:val="0"/>
          <w:szCs w:val="0"/>
        </w:rPr>
      </w:pPr>
      <w:r>
        <w:rPr>
          <w:noProof/>
          <w:lang w:val="ru-RU"/>
        </w:rPr>
        <w:lastRenderedPageBreak/>
        <w:drawing>
          <wp:inline distT="0" distB="0" distL="0" distR="0">
            <wp:extent cx="4225290" cy="1849755"/>
            <wp:effectExtent l="0" t="0" r="3810" b="0"/>
            <wp:docPr id="309" name="Рисунок 65" descr="C:\Users\Sandrov\AppData\Local\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androv\AppData\Local\Temp\FineReader11\media\image88.jpe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225290" cy="1849755"/>
                    </a:xfrm>
                    <a:prstGeom prst="rect">
                      <a:avLst/>
                    </a:prstGeom>
                    <a:noFill/>
                    <a:ln>
                      <a:noFill/>
                    </a:ln>
                  </pic:spPr>
                </pic:pic>
              </a:graphicData>
            </a:graphic>
          </wp:inline>
        </w:drawing>
      </w:r>
    </w:p>
    <w:p w:rsidR="005D19BB" w:rsidRDefault="00F53023">
      <w:pPr>
        <w:pStyle w:val="ab"/>
        <w:framePr w:h="2918" w:wrap="notBeside" w:vAnchor="text" w:hAnchor="text" w:y="1"/>
        <w:shd w:val="clear" w:color="auto" w:fill="auto"/>
        <w:spacing w:line="180" w:lineRule="exact"/>
      </w:pPr>
      <w:r>
        <w:rPr>
          <w:rStyle w:val="0ptf6"/>
        </w:rPr>
        <w:t xml:space="preserve">Figure 12-8. </w:t>
      </w:r>
      <w:r>
        <w:rPr>
          <w:rStyle w:val="af4"/>
          <w:i/>
          <w:iCs/>
        </w:rPr>
        <w:t>Displaying a validation error</w:t>
      </w:r>
    </w:p>
    <w:p w:rsidR="005D19BB" w:rsidRDefault="005D19BB">
      <w:pPr>
        <w:rPr>
          <w:sz w:val="2"/>
          <w:szCs w:val="2"/>
        </w:rPr>
      </w:pPr>
    </w:p>
    <w:p w:rsidR="005D19BB" w:rsidRDefault="00F53023">
      <w:pPr>
        <w:pStyle w:val="41"/>
        <w:shd w:val="clear" w:color="auto" w:fill="auto"/>
        <w:spacing w:before="153"/>
        <w:ind w:left="20" w:right="380" w:firstLine="320"/>
      </w:pPr>
      <w:r>
        <w:rPr>
          <w:rStyle w:val="333"/>
        </w:rPr>
        <w:t>A common scenario in business applications is to convert data from the format used to store it to a more user-friendly format for display. For example, you may want to change the date format or display null values as user-friendly default values. Silverlight facilitates formatting string values using the</w:t>
      </w:r>
    </w:p>
    <w:p w:rsidR="005D19BB" w:rsidRDefault="00F53023">
      <w:pPr>
        <w:pStyle w:val="41"/>
        <w:shd w:val="clear" w:color="auto" w:fill="auto"/>
        <w:spacing w:before="0"/>
        <w:ind w:left="20" w:right="780" w:firstLine="0"/>
      </w:pPr>
      <w:r>
        <w:rPr>
          <w:rStyle w:val="333"/>
        </w:rPr>
        <w:t>StringFormat property. The TargetNuUValue property allows you to display a friendly default value instead of null values. You can also set a custom converter on the binding. You set the Converter property to a class that implements the IValueConverter interface.</w:t>
      </w:r>
    </w:p>
    <w:p w:rsidR="005D19BB" w:rsidRDefault="00F53023">
      <w:pPr>
        <w:pStyle w:val="41"/>
        <w:shd w:val="clear" w:color="auto" w:fill="auto"/>
        <w:spacing w:before="0"/>
        <w:ind w:left="20" w:right="780" w:firstLine="320"/>
        <w:jc w:val="left"/>
      </w:pPr>
      <w:r>
        <w:rPr>
          <w:rStyle w:val="333"/>
        </w:rPr>
        <w:t>The following XAML sets the StringFormat property to show the royalties in percent and the TargetNullValue to NA. Figure 12-9 shows the resulting display in the page.</w:t>
      </w:r>
    </w:p>
    <w:p w:rsidR="005D19BB" w:rsidRDefault="00F53023">
      <w:pPr>
        <w:pStyle w:val="41"/>
        <w:shd w:val="clear" w:color="auto" w:fill="auto"/>
        <w:spacing w:before="0" w:after="261" w:line="197" w:lineRule="exact"/>
        <w:ind w:left="20" w:right="2280" w:firstLine="0"/>
        <w:jc w:val="left"/>
      </w:pPr>
      <w:r>
        <w:rPr>
          <w:rStyle w:val="333"/>
        </w:rPr>
        <w:t>Text="{Binding Path=Royalty, Mode=TwoWay, NotifyOnValidationError=True, ValidatesOnExceptions=True, StringFormat=p, TargetNullValue=NA}"</w:t>
      </w:r>
    </w:p>
    <w:tbl>
      <w:tblPr>
        <w:tblOverlap w:val="never"/>
        <w:tblW w:w="0" w:type="auto"/>
        <w:tblLayout w:type="fixed"/>
        <w:tblCellMar>
          <w:left w:w="10" w:type="dxa"/>
          <w:right w:w="10" w:type="dxa"/>
        </w:tblCellMar>
        <w:tblLook w:val="04A0" w:firstRow="1" w:lastRow="0" w:firstColumn="1" w:lastColumn="0" w:noHBand="0" w:noVBand="1"/>
      </w:tblPr>
      <w:tblGrid>
        <w:gridCol w:w="1162"/>
        <w:gridCol w:w="1795"/>
        <w:gridCol w:w="355"/>
      </w:tblGrid>
      <w:tr w:rsidR="005D19BB">
        <w:trPr>
          <w:trHeight w:hRule="exact" w:val="490"/>
        </w:trPr>
        <w:tc>
          <w:tcPr>
            <w:tcW w:w="3312" w:type="dxa"/>
            <w:gridSpan w:val="3"/>
            <w:tcBorders>
              <w:top w:val="single" w:sz="4" w:space="0" w:color="auto"/>
              <w:left w:val="single" w:sz="4" w:space="0" w:color="auto"/>
              <w:right w:val="single" w:sz="4" w:space="0" w:color="auto"/>
            </w:tcBorders>
            <w:shd w:val="clear" w:color="auto" w:fill="FFFFFF"/>
          </w:tcPr>
          <w:p w:rsidR="005D19BB" w:rsidRDefault="00F53023">
            <w:pPr>
              <w:pStyle w:val="41"/>
              <w:framePr w:w="3312" w:wrap="notBeside" w:vAnchor="text" w:hAnchor="text" w:y="1"/>
              <w:shd w:val="clear" w:color="auto" w:fill="auto"/>
              <w:spacing w:before="0" w:line="180" w:lineRule="exact"/>
              <w:ind w:left="200" w:firstLine="0"/>
              <w:jc w:val="left"/>
            </w:pPr>
            <w:r>
              <w:rPr>
                <w:rStyle w:val="355"/>
              </w:rPr>
              <w:t xml:space="preserve">^ </w:t>
            </w:r>
            <w:r>
              <w:rPr>
                <w:rStyle w:val="347"/>
              </w:rPr>
              <w:t>Chapl2Demo2</w:t>
            </w:r>
          </w:p>
        </w:tc>
      </w:tr>
      <w:tr w:rsidR="005D19BB">
        <w:trPr>
          <w:trHeight w:hRule="exact" w:val="422"/>
        </w:trPr>
        <w:tc>
          <w:tcPr>
            <w:tcW w:w="1162" w:type="dxa"/>
            <w:vMerge w:val="restart"/>
            <w:tcBorders>
              <w:top w:val="single" w:sz="4" w:space="0" w:color="auto"/>
              <w:left w:val="single" w:sz="4" w:space="0" w:color="auto"/>
            </w:tcBorders>
            <w:shd w:val="clear" w:color="auto" w:fill="FFFFFF"/>
          </w:tcPr>
          <w:p w:rsidR="005D19BB" w:rsidRDefault="00F53023">
            <w:pPr>
              <w:pStyle w:val="41"/>
              <w:framePr w:w="3312" w:wrap="notBeside" w:vAnchor="text" w:hAnchor="text" w:y="1"/>
              <w:shd w:val="clear" w:color="auto" w:fill="auto"/>
              <w:spacing w:before="0" w:line="432" w:lineRule="exact"/>
              <w:ind w:firstLine="0"/>
            </w:pPr>
            <w:r>
              <w:rPr>
                <w:rStyle w:val="347"/>
              </w:rPr>
              <w:t>First Name: Last Nsne: Royalty:</w:t>
            </w:r>
          </w:p>
        </w:tc>
        <w:tc>
          <w:tcPr>
            <w:tcW w:w="1795" w:type="dxa"/>
            <w:tcBorders>
              <w:top w:val="single" w:sz="4" w:space="0" w:color="auto"/>
              <w:left w:val="single" w:sz="4" w:space="0" w:color="auto"/>
            </w:tcBorders>
            <w:shd w:val="clear" w:color="auto" w:fill="FFFFFF"/>
          </w:tcPr>
          <w:p w:rsidR="005D19BB" w:rsidRDefault="00F53023">
            <w:pPr>
              <w:pStyle w:val="41"/>
              <w:framePr w:w="3312" w:wrap="notBeside" w:vAnchor="text" w:hAnchor="text" w:y="1"/>
              <w:shd w:val="clear" w:color="auto" w:fill="auto"/>
              <w:spacing w:before="0" w:line="180" w:lineRule="exact"/>
              <w:ind w:left="80" w:firstLine="0"/>
              <w:jc w:val="left"/>
            </w:pPr>
            <w:r>
              <w:rPr>
                <w:rStyle w:val="333"/>
              </w:rPr>
              <w:t>Clive</w:t>
            </w:r>
          </w:p>
        </w:tc>
        <w:tc>
          <w:tcPr>
            <w:tcW w:w="355" w:type="dxa"/>
            <w:vMerge w:val="restart"/>
            <w:tcBorders>
              <w:top w:val="single" w:sz="4" w:space="0" w:color="auto"/>
              <w:left w:val="single" w:sz="4" w:space="0" w:color="auto"/>
              <w:right w:val="single" w:sz="4" w:space="0" w:color="auto"/>
            </w:tcBorders>
            <w:shd w:val="clear" w:color="auto" w:fill="FFFFFF"/>
          </w:tcPr>
          <w:p w:rsidR="005D19BB" w:rsidRDefault="005D19BB">
            <w:pPr>
              <w:framePr w:w="3312" w:wrap="notBeside" w:vAnchor="text" w:hAnchor="text" w:y="1"/>
              <w:rPr>
                <w:sz w:val="10"/>
                <w:szCs w:val="10"/>
              </w:rPr>
            </w:pPr>
          </w:p>
        </w:tc>
      </w:tr>
      <w:tr w:rsidR="005D19BB">
        <w:trPr>
          <w:trHeight w:hRule="exact" w:val="437"/>
        </w:trPr>
        <w:tc>
          <w:tcPr>
            <w:tcW w:w="1162" w:type="dxa"/>
            <w:vMerge/>
            <w:tcBorders>
              <w:left w:val="single" w:sz="4" w:space="0" w:color="auto"/>
            </w:tcBorders>
            <w:shd w:val="clear" w:color="auto" w:fill="FFFFFF"/>
          </w:tcPr>
          <w:p w:rsidR="005D19BB" w:rsidRDefault="005D19BB">
            <w:pPr>
              <w:framePr w:w="3312" w:wrap="notBeside" w:vAnchor="text" w:hAnchor="text" w:y="1"/>
            </w:pPr>
          </w:p>
        </w:tc>
        <w:tc>
          <w:tcPr>
            <w:tcW w:w="1795" w:type="dxa"/>
            <w:tcBorders>
              <w:top w:val="single" w:sz="4" w:space="0" w:color="auto"/>
              <w:left w:val="single" w:sz="4" w:space="0" w:color="auto"/>
            </w:tcBorders>
            <w:shd w:val="clear" w:color="auto" w:fill="FFFFFF"/>
          </w:tcPr>
          <w:p w:rsidR="005D19BB" w:rsidRDefault="00F53023">
            <w:pPr>
              <w:pStyle w:val="41"/>
              <w:framePr w:w="3312" w:wrap="notBeside" w:vAnchor="text" w:hAnchor="text" w:y="1"/>
              <w:shd w:val="clear" w:color="auto" w:fill="auto"/>
              <w:spacing w:before="0" w:line="180" w:lineRule="exact"/>
              <w:ind w:left="80" w:firstLine="0"/>
              <w:jc w:val="left"/>
            </w:pPr>
            <w:r>
              <w:rPr>
                <w:rStyle w:val="333"/>
                <w:lang w:val="ru-RU"/>
              </w:rPr>
              <w:t xml:space="preserve">С </w:t>
            </w:r>
            <w:r>
              <w:rPr>
                <w:rStyle w:val="333"/>
              </w:rPr>
              <w:t>ussier</w:t>
            </w:r>
          </w:p>
        </w:tc>
        <w:tc>
          <w:tcPr>
            <w:tcW w:w="355" w:type="dxa"/>
            <w:vMerge/>
            <w:tcBorders>
              <w:left w:val="single" w:sz="4" w:space="0" w:color="auto"/>
              <w:right w:val="single" w:sz="4" w:space="0" w:color="auto"/>
            </w:tcBorders>
            <w:shd w:val="clear" w:color="auto" w:fill="FFFFFF"/>
          </w:tcPr>
          <w:p w:rsidR="005D19BB" w:rsidRDefault="005D19BB">
            <w:pPr>
              <w:framePr w:w="3312" w:wrap="notBeside" w:vAnchor="text" w:hAnchor="text" w:y="1"/>
            </w:pPr>
          </w:p>
        </w:tc>
      </w:tr>
      <w:tr w:rsidR="005D19BB">
        <w:trPr>
          <w:trHeight w:hRule="exact" w:val="384"/>
        </w:trPr>
        <w:tc>
          <w:tcPr>
            <w:tcW w:w="1162" w:type="dxa"/>
            <w:vMerge/>
            <w:tcBorders>
              <w:left w:val="single" w:sz="4" w:space="0" w:color="auto"/>
            </w:tcBorders>
            <w:shd w:val="clear" w:color="auto" w:fill="FFFFFF"/>
          </w:tcPr>
          <w:p w:rsidR="005D19BB" w:rsidRDefault="005D19BB">
            <w:pPr>
              <w:framePr w:w="3312" w:wrap="notBeside" w:vAnchor="text" w:hAnchor="text" w:y="1"/>
            </w:pPr>
          </w:p>
        </w:tc>
        <w:tc>
          <w:tcPr>
            <w:tcW w:w="1795" w:type="dxa"/>
            <w:tcBorders>
              <w:top w:val="single" w:sz="4" w:space="0" w:color="auto"/>
              <w:left w:val="single" w:sz="4" w:space="0" w:color="auto"/>
            </w:tcBorders>
            <w:shd w:val="clear" w:color="auto" w:fill="FFFFFF"/>
          </w:tcPr>
          <w:p w:rsidR="005D19BB" w:rsidRDefault="00F53023">
            <w:pPr>
              <w:pStyle w:val="41"/>
              <w:framePr w:w="3312" w:wrap="notBeside" w:vAnchor="text" w:hAnchor="text" w:y="1"/>
              <w:shd w:val="clear" w:color="auto" w:fill="auto"/>
              <w:spacing w:before="0" w:line="180" w:lineRule="exact"/>
              <w:ind w:left="80" w:firstLine="0"/>
              <w:jc w:val="left"/>
            </w:pPr>
            <w:r>
              <w:rPr>
                <w:rStyle w:val="347"/>
              </w:rPr>
              <w:t xml:space="preserve">15.00 </w:t>
            </w:r>
            <w:r>
              <w:rPr>
                <w:rStyle w:val="366"/>
              </w:rPr>
              <w:t>%</w:t>
            </w:r>
          </w:p>
        </w:tc>
        <w:tc>
          <w:tcPr>
            <w:tcW w:w="355" w:type="dxa"/>
            <w:vMerge/>
            <w:tcBorders>
              <w:left w:val="single" w:sz="4" w:space="0" w:color="auto"/>
              <w:right w:val="single" w:sz="4" w:space="0" w:color="auto"/>
            </w:tcBorders>
            <w:shd w:val="clear" w:color="auto" w:fill="FFFFFF"/>
          </w:tcPr>
          <w:p w:rsidR="005D19BB" w:rsidRDefault="005D19BB">
            <w:pPr>
              <w:framePr w:w="3312" w:wrap="notBeside" w:vAnchor="text" w:hAnchor="text" w:y="1"/>
            </w:pPr>
          </w:p>
        </w:tc>
      </w:tr>
      <w:tr w:rsidR="005D19BB">
        <w:trPr>
          <w:trHeight w:hRule="exact" w:val="730"/>
        </w:trPr>
        <w:tc>
          <w:tcPr>
            <w:tcW w:w="1162" w:type="dxa"/>
            <w:vMerge/>
            <w:tcBorders>
              <w:left w:val="single" w:sz="4" w:space="0" w:color="auto"/>
              <w:bottom w:val="single" w:sz="4" w:space="0" w:color="auto"/>
            </w:tcBorders>
            <w:shd w:val="clear" w:color="auto" w:fill="FFFFFF"/>
          </w:tcPr>
          <w:p w:rsidR="005D19BB" w:rsidRDefault="005D19BB">
            <w:pPr>
              <w:framePr w:w="3312" w:wrap="notBeside" w:vAnchor="text" w:hAnchor="text" w:y="1"/>
            </w:pPr>
          </w:p>
        </w:tc>
        <w:tc>
          <w:tcPr>
            <w:tcW w:w="2150" w:type="dxa"/>
            <w:gridSpan w:val="2"/>
            <w:tcBorders>
              <w:top w:val="single" w:sz="4" w:space="0" w:color="auto"/>
              <w:left w:val="single" w:sz="4" w:space="0" w:color="auto"/>
              <w:bottom w:val="single" w:sz="4" w:space="0" w:color="auto"/>
              <w:right w:val="single" w:sz="4" w:space="0" w:color="auto"/>
            </w:tcBorders>
            <w:shd w:val="clear" w:color="auto" w:fill="FFFFFF"/>
          </w:tcPr>
          <w:p w:rsidR="005D19BB" w:rsidRDefault="00F53023">
            <w:pPr>
              <w:pStyle w:val="41"/>
              <w:framePr w:w="3312" w:wrap="notBeside" w:vAnchor="text" w:hAnchor="text" w:y="1"/>
              <w:shd w:val="clear" w:color="auto" w:fill="auto"/>
              <w:spacing w:before="0" w:line="283" w:lineRule="exact"/>
              <w:ind w:left="240" w:firstLine="0"/>
              <w:jc w:val="left"/>
            </w:pPr>
            <w:r>
              <w:rPr>
                <w:rStyle w:val="347"/>
              </w:rPr>
              <w:t>Under Contra;t |Vj Pnev Next</w:t>
            </w:r>
          </w:p>
        </w:tc>
      </w:tr>
    </w:tbl>
    <w:p w:rsidR="005D19BB" w:rsidRDefault="005D19BB">
      <w:pPr>
        <w:rPr>
          <w:sz w:val="2"/>
          <w:szCs w:val="2"/>
        </w:rPr>
      </w:pPr>
    </w:p>
    <w:p w:rsidR="005D19BB" w:rsidRDefault="00F53023">
      <w:pPr>
        <w:pStyle w:val="80"/>
        <w:shd w:val="clear" w:color="auto" w:fill="auto"/>
        <w:spacing w:before="170" w:after="113" w:line="180" w:lineRule="exact"/>
        <w:ind w:left="20" w:firstLine="0"/>
        <w:jc w:val="both"/>
      </w:pPr>
      <w:r>
        <w:rPr>
          <w:rStyle w:val="80pt2"/>
        </w:rPr>
        <w:t xml:space="preserve">Figure 12-9. </w:t>
      </w:r>
      <w:r>
        <w:rPr>
          <w:rStyle w:val="8b"/>
          <w:i/>
          <w:iCs/>
        </w:rPr>
        <w:t>Displaying royalties as percentages</w:t>
      </w:r>
    </w:p>
    <w:p w:rsidR="005D19BB" w:rsidRDefault="00F53023">
      <w:pPr>
        <w:pStyle w:val="41"/>
        <w:shd w:val="clear" w:color="auto" w:fill="auto"/>
        <w:spacing w:before="0" w:after="417" w:line="206" w:lineRule="exact"/>
        <w:ind w:left="20" w:right="180" w:firstLine="320"/>
        <w:jc w:val="left"/>
      </w:pPr>
      <w:r>
        <w:rPr>
          <w:rStyle w:val="333"/>
        </w:rPr>
        <w:t>In the following activity you will implement some of the data validation and conversion capabilities of Silverlight controls described in this section.</w:t>
      </w:r>
    </w:p>
    <w:p w:rsidR="005D19BB" w:rsidRDefault="00F53023">
      <w:pPr>
        <w:pStyle w:val="74"/>
        <w:keepNext/>
        <w:keepLines/>
        <w:shd w:val="clear" w:color="auto" w:fill="000000"/>
        <w:spacing w:before="0" w:after="263" w:line="210" w:lineRule="exact"/>
        <w:ind w:right="60" w:firstLine="0"/>
      </w:pPr>
      <w:bookmarkStart w:id="423" w:name="bookmark573"/>
      <w:r>
        <w:rPr>
          <w:rStyle w:val="75"/>
          <w:b/>
          <w:bCs/>
        </w:rPr>
        <w:lastRenderedPageBreak/>
        <w:t>ACTIVITY 12-3. VALIDATING AND CONVERTING DATA</w:t>
      </w:r>
      <w:bookmarkEnd w:id="423"/>
    </w:p>
    <w:p w:rsidR="005D19BB" w:rsidRDefault="00F53023">
      <w:pPr>
        <w:pStyle w:val="8a"/>
        <w:keepNext/>
        <w:keepLines/>
        <w:shd w:val="clear" w:color="auto" w:fill="auto"/>
        <w:spacing w:after="144" w:line="180" w:lineRule="exact"/>
        <w:ind w:left="700" w:right="4040" w:hanging="380"/>
      </w:pPr>
      <w:bookmarkStart w:id="424" w:name="bookmark574"/>
      <w:r>
        <w:t>In this activity, you will become familiar with the following: •</w:t>
      </w:r>
      <w:r>
        <w:tab/>
        <w:t>Data validation</w:t>
      </w:r>
      <w:bookmarkEnd w:id="424"/>
    </w:p>
    <w:p w:rsidR="005D19BB" w:rsidRDefault="00F53023">
      <w:pPr>
        <w:pStyle w:val="8a"/>
        <w:keepNext/>
        <w:keepLines/>
        <w:numPr>
          <w:ilvl w:val="0"/>
          <w:numId w:val="94"/>
        </w:numPr>
        <w:shd w:val="clear" w:color="auto" w:fill="auto"/>
        <w:tabs>
          <w:tab w:val="left" w:pos="945"/>
        </w:tabs>
        <w:spacing w:after="149" w:line="180" w:lineRule="exact"/>
        <w:ind w:left="340" w:right="2700" w:firstLine="380"/>
      </w:pPr>
      <w:bookmarkStart w:id="425" w:name="bookmark575"/>
      <w:r>
        <w:t>Data conversion To implement data validation, follow these steps: 1.</w:t>
      </w:r>
      <w:r>
        <w:tab/>
        <w:t xml:space="preserve">Start Visual Studio. Select File </w:t>
      </w:r>
      <w:r>
        <w:rPr>
          <w:rStyle w:val="80pt3"/>
        </w:rPr>
        <w:t>&gt;</w:t>
      </w:r>
      <w:r>
        <w:t xml:space="preserve"> Open </w:t>
      </w:r>
      <w:r>
        <w:rPr>
          <w:rStyle w:val="80pt3"/>
        </w:rPr>
        <w:t>&gt;</w:t>
      </w:r>
      <w:r>
        <w:t xml:space="preserve"> Project.</w:t>
      </w:r>
      <w:bookmarkEnd w:id="425"/>
    </w:p>
    <w:p w:rsidR="005D19BB" w:rsidRDefault="00F53023">
      <w:pPr>
        <w:pStyle w:val="8a"/>
        <w:keepNext/>
        <w:keepLines/>
        <w:numPr>
          <w:ilvl w:val="0"/>
          <w:numId w:val="97"/>
        </w:numPr>
        <w:shd w:val="clear" w:color="auto" w:fill="auto"/>
        <w:tabs>
          <w:tab w:val="left" w:pos="1300"/>
        </w:tabs>
        <w:spacing w:after="114" w:line="180" w:lineRule="exact"/>
        <w:ind w:left="700" w:firstLine="0"/>
      </w:pPr>
      <w:bookmarkStart w:id="426" w:name="bookmark576"/>
      <w:r>
        <w:t>Navigate to the Act12_2 solution file and click the Open button.</w:t>
      </w:r>
      <w:bookmarkEnd w:id="426"/>
    </w:p>
    <w:p w:rsidR="005D19BB" w:rsidRDefault="00F53023">
      <w:pPr>
        <w:pStyle w:val="8a"/>
        <w:keepNext/>
        <w:keepLines/>
        <w:numPr>
          <w:ilvl w:val="0"/>
          <w:numId w:val="97"/>
        </w:numPr>
        <w:shd w:val="clear" w:color="auto" w:fill="auto"/>
        <w:tabs>
          <w:tab w:val="left" w:pos="1305"/>
        </w:tabs>
        <w:spacing w:line="230" w:lineRule="exact"/>
        <w:ind w:left="1360" w:right="1500" w:hanging="660"/>
      </w:pPr>
      <w:bookmarkStart w:id="427" w:name="bookmark577"/>
      <w:r>
        <w:t>Open the Author class file in the Code Editor and update the Royalty property to check to make sure it is not negative. If it is, throw an exception.</w:t>
      </w:r>
      <w:bookmarkEnd w:id="427"/>
    </w:p>
    <w:p w:rsidR="005D19BB" w:rsidRDefault="00F53023">
      <w:pPr>
        <w:pStyle w:val="41"/>
        <w:shd w:val="clear" w:color="auto" w:fill="auto"/>
        <w:spacing w:before="0" w:line="180" w:lineRule="exact"/>
        <w:ind w:left="340" w:right="6460" w:firstLine="0"/>
        <w:jc w:val="left"/>
      </w:pPr>
      <w:r>
        <w:rPr>
          <w:rStyle w:val="333"/>
        </w:rPr>
        <w:t>public double Royalty {</w:t>
      </w:r>
    </w:p>
    <w:p w:rsidR="005D19BB" w:rsidRDefault="00F53023">
      <w:pPr>
        <w:pStyle w:val="41"/>
        <w:shd w:val="clear" w:color="auto" w:fill="auto"/>
        <w:spacing w:before="0"/>
        <w:ind w:left="700" w:right="1500" w:firstLine="0"/>
        <w:jc w:val="left"/>
        <w:sectPr w:rsidR="005D19BB">
          <w:type w:val="continuous"/>
          <w:pgSz w:w="11909" w:h="16838"/>
          <w:pgMar w:top="3268" w:right="1434" w:bottom="3057" w:left="1434" w:header="0" w:footer="3" w:gutter="377"/>
          <w:cols w:space="720"/>
          <w:noEndnote/>
          <w:rtlGutter/>
          <w:docGrid w:linePitch="360"/>
        </w:sectPr>
      </w:pPr>
      <w:r>
        <w:rPr>
          <w:rStyle w:val="333"/>
        </w:rPr>
        <w:t>get { return _royalty; } set {</w:t>
      </w:r>
    </w:p>
    <w:p w:rsidR="005D19BB" w:rsidRDefault="00F53023">
      <w:pPr>
        <w:pStyle w:val="41"/>
        <w:shd w:val="clear" w:color="auto" w:fill="auto"/>
        <w:spacing w:before="0" w:line="180" w:lineRule="exact"/>
        <w:ind w:left="1820" w:hanging="1100"/>
        <w:jc w:val="left"/>
      </w:pPr>
      <w:bookmarkStart w:id="428" w:name="bookmark578"/>
      <w:r>
        <w:rPr>
          <w:rStyle w:val="333"/>
        </w:rPr>
        <w:lastRenderedPageBreak/>
        <w:t>if (_royalty != value)</w:t>
      </w:r>
      <w:bookmarkEnd w:id="428"/>
    </w:p>
    <w:p w:rsidR="005D19BB" w:rsidRDefault="00F53023">
      <w:pPr>
        <w:pStyle w:val="41"/>
        <w:shd w:val="clear" w:color="auto" w:fill="auto"/>
        <w:spacing w:before="0" w:line="180" w:lineRule="exact"/>
        <w:ind w:left="1820" w:hanging="1100"/>
        <w:jc w:val="left"/>
      </w:pPr>
      <w:r>
        <w:rPr>
          <w:rStyle w:val="333"/>
        </w:rPr>
        <w:t>{</w:t>
      </w:r>
    </w:p>
    <w:p w:rsidR="005D19BB" w:rsidRDefault="00F53023">
      <w:pPr>
        <w:pStyle w:val="41"/>
        <w:shd w:val="clear" w:color="auto" w:fill="auto"/>
        <w:spacing w:before="0" w:line="197" w:lineRule="exact"/>
        <w:ind w:left="1060" w:firstLine="0"/>
        <w:jc w:val="left"/>
      </w:pPr>
      <w:r>
        <w:rPr>
          <w:rStyle w:val="333"/>
        </w:rPr>
        <w:t>if (value &lt;= 0) throw new Exception</w:t>
      </w:r>
    </w:p>
    <w:p w:rsidR="005D19BB" w:rsidRDefault="00F53023">
      <w:pPr>
        <w:pStyle w:val="41"/>
        <w:shd w:val="clear" w:color="auto" w:fill="auto"/>
        <w:spacing w:before="0" w:line="197" w:lineRule="exact"/>
        <w:ind w:left="1460" w:firstLine="0"/>
        <w:jc w:val="left"/>
      </w:pPr>
      <w:r>
        <w:rPr>
          <w:rStyle w:val="333"/>
        </w:rPr>
        <w:t>("Amount must be greater than zero.");</w:t>
      </w:r>
    </w:p>
    <w:p w:rsidR="005D19BB" w:rsidRDefault="00F53023">
      <w:pPr>
        <w:pStyle w:val="41"/>
        <w:shd w:val="clear" w:color="auto" w:fill="auto"/>
        <w:spacing w:before="0" w:line="197" w:lineRule="exact"/>
        <w:ind w:left="1060" w:firstLine="0"/>
        <w:jc w:val="left"/>
      </w:pPr>
      <w:r>
        <w:rPr>
          <w:rStyle w:val="333"/>
        </w:rPr>
        <w:t>_royalty = value;</w:t>
      </w:r>
    </w:p>
    <w:p w:rsidR="005D19BB" w:rsidRDefault="00F53023">
      <w:pPr>
        <w:pStyle w:val="41"/>
        <w:shd w:val="clear" w:color="auto" w:fill="auto"/>
        <w:spacing w:before="0" w:line="197" w:lineRule="exact"/>
        <w:ind w:left="1060" w:firstLine="0"/>
        <w:jc w:val="left"/>
      </w:pPr>
      <w:r>
        <w:rPr>
          <w:rStyle w:val="333"/>
        </w:rPr>
        <w:t>RaisePropertyChanged("Royalty");</w:t>
      </w:r>
    </w:p>
    <w:p w:rsidR="005D19BB" w:rsidRDefault="00F53023">
      <w:pPr>
        <w:pStyle w:val="41"/>
        <w:shd w:val="clear" w:color="auto" w:fill="auto"/>
        <w:spacing w:before="0" w:line="180" w:lineRule="exact"/>
        <w:ind w:left="1820" w:hanging="1100"/>
        <w:jc w:val="left"/>
      </w:pPr>
      <w:r>
        <w:rPr>
          <w:rStyle w:val="333"/>
        </w:rPr>
        <w:t>}</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after="89" w:line="180" w:lineRule="exact"/>
        <w:ind w:left="20" w:firstLine="0"/>
      </w:pPr>
      <w:r>
        <w:rPr>
          <w:rStyle w:val="333"/>
        </w:rPr>
        <w:t>}</w:t>
      </w:r>
    </w:p>
    <w:p w:rsidR="005D19BB" w:rsidRDefault="00F53023">
      <w:pPr>
        <w:pStyle w:val="8a"/>
        <w:keepNext/>
        <w:keepLines/>
        <w:numPr>
          <w:ilvl w:val="0"/>
          <w:numId w:val="97"/>
        </w:numPr>
        <w:shd w:val="clear" w:color="auto" w:fill="auto"/>
        <w:tabs>
          <w:tab w:val="left" w:pos="985"/>
        </w:tabs>
        <w:spacing w:after="61" w:line="180" w:lineRule="exact"/>
        <w:ind w:left="380" w:right="1000" w:firstLine="0"/>
      </w:pPr>
      <w:bookmarkStart w:id="429" w:name="bookmark579"/>
      <w:r>
        <w:t xml:space="preserve">Right-click on the Act 12_2 project node in Solution Explorer and select Add </w:t>
      </w:r>
      <w:r>
        <w:rPr>
          <w:rStyle w:val="80pt3"/>
        </w:rPr>
        <w:t xml:space="preserve">&gt; </w:t>
      </w:r>
      <w:r>
        <w:t>New Item. Add a Silverlight UserControl and name it Page2.xaml. 5.</w:t>
      </w:r>
      <w:r>
        <w:tab/>
        <w:t>Add the following code to display the author’s info in a DataGrid. Note the binding of the Royalty column. The NotifyOnValidationError and ValidatesOnExceptions attributes are set to true.</w:t>
      </w:r>
      <w:bookmarkEnd w:id="429"/>
    </w:p>
    <w:p w:rsidR="005D19BB" w:rsidRDefault="00F53023">
      <w:pPr>
        <w:pStyle w:val="41"/>
        <w:shd w:val="clear" w:color="auto" w:fill="auto"/>
        <w:spacing w:before="0" w:line="197" w:lineRule="exact"/>
        <w:ind w:left="380" w:firstLine="0"/>
        <w:jc w:val="left"/>
      </w:pPr>
      <w:r>
        <w:rPr>
          <w:rStyle w:val="333"/>
        </w:rPr>
        <w:t>&lt;Grid x:Name="LayoutRoot" Background="White"&gt;</w:t>
      </w:r>
    </w:p>
    <w:p w:rsidR="005D19BB" w:rsidRDefault="00F53023">
      <w:pPr>
        <w:pStyle w:val="41"/>
        <w:shd w:val="clear" w:color="auto" w:fill="auto"/>
        <w:spacing w:before="0" w:line="197" w:lineRule="exact"/>
        <w:ind w:left="1820" w:right="1380" w:hanging="1100"/>
        <w:jc w:val="left"/>
      </w:pPr>
      <w:r>
        <w:rPr>
          <w:rStyle w:val="333"/>
        </w:rPr>
        <w:t>&lt;sdk:DataGrid Name="AuthorDataGrid" AutoGenerateColumns="False" HorizontalAlignment="Center"&gt;</w:t>
      </w:r>
    </w:p>
    <w:p w:rsidR="005D19BB" w:rsidRDefault="00F53023">
      <w:pPr>
        <w:pStyle w:val="41"/>
        <w:shd w:val="clear" w:color="auto" w:fill="auto"/>
        <w:spacing w:before="0" w:line="197" w:lineRule="exact"/>
        <w:ind w:left="1060" w:firstLine="0"/>
        <w:jc w:val="left"/>
      </w:pPr>
      <w:r>
        <w:rPr>
          <w:rStyle w:val="333"/>
        </w:rPr>
        <w:t>&lt;sdk:DataGrid.Columns&gt;</w:t>
      </w:r>
    </w:p>
    <w:p w:rsidR="005D19BB" w:rsidRDefault="00F53023">
      <w:pPr>
        <w:pStyle w:val="41"/>
        <w:shd w:val="clear" w:color="auto" w:fill="auto"/>
        <w:spacing w:before="0" w:line="197" w:lineRule="exact"/>
        <w:ind w:left="1460" w:right="4380" w:firstLine="0"/>
        <w:jc w:val="right"/>
      </w:pPr>
      <w:r>
        <w:rPr>
          <w:rStyle w:val="333"/>
        </w:rPr>
        <w:t>&lt;sdk:DataGridTextColumn Header="First Name"</w:t>
      </w:r>
    </w:p>
    <w:p w:rsidR="005D19BB" w:rsidRDefault="00F53023">
      <w:pPr>
        <w:pStyle w:val="41"/>
        <w:shd w:val="clear" w:color="auto" w:fill="auto"/>
        <w:spacing w:before="0" w:line="197" w:lineRule="exact"/>
        <w:ind w:right="4380" w:firstLine="0"/>
        <w:jc w:val="right"/>
      </w:pPr>
      <w:r>
        <w:rPr>
          <w:rStyle w:val="333"/>
        </w:rPr>
        <w:t>Width="SizeToHeader"</w:t>
      </w:r>
    </w:p>
    <w:p w:rsidR="005D19BB" w:rsidRDefault="00F53023">
      <w:pPr>
        <w:pStyle w:val="41"/>
        <w:shd w:val="clear" w:color="auto" w:fill="auto"/>
        <w:spacing w:before="0" w:line="197" w:lineRule="exact"/>
        <w:ind w:left="1460" w:firstLine="380"/>
        <w:jc w:val="left"/>
      </w:pPr>
      <w:r>
        <w:rPr>
          <w:rStyle w:val="333"/>
        </w:rPr>
        <w:t xml:space="preserve">Binding="{Binding FirstName}" </w:t>
      </w:r>
      <w:r w:rsidRPr="00A2473A">
        <w:rPr>
          <w:rStyle w:val="333"/>
        </w:rPr>
        <w:t>/&gt;</w:t>
      </w:r>
    </w:p>
    <w:p w:rsidR="005D19BB" w:rsidRDefault="00F53023">
      <w:pPr>
        <w:pStyle w:val="41"/>
        <w:shd w:val="clear" w:color="auto" w:fill="auto"/>
        <w:spacing w:before="0" w:line="197" w:lineRule="exact"/>
        <w:ind w:left="1460" w:right="4380" w:firstLine="0"/>
        <w:jc w:val="right"/>
      </w:pPr>
      <w:r>
        <w:rPr>
          <w:rStyle w:val="333"/>
        </w:rPr>
        <w:t>&lt;sdk:DataGridTextColumn Header="Last Name"</w:t>
      </w:r>
    </w:p>
    <w:p w:rsidR="005D19BB" w:rsidRDefault="00F53023">
      <w:pPr>
        <w:pStyle w:val="41"/>
        <w:shd w:val="clear" w:color="auto" w:fill="auto"/>
        <w:spacing w:before="0" w:line="197" w:lineRule="exact"/>
        <w:ind w:right="4380" w:firstLine="0"/>
        <w:jc w:val="right"/>
      </w:pPr>
      <w:r>
        <w:rPr>
          <w:rStyle w:val="333"/>
        </w:rPr>
        <w:t>Width="SizeToHeader"</w:t>
      </w:r>
    </w:p>
    <w:p w:rsidR="005D19BB" w:rsidRDefault="00F53023">
      <w:pPr>
        <w:pStyle w:val="41"/>
        <w:shd w:val="clear" w:color="auto" w:fill="auto"/>
        <w:spacing w:before="0" w:line="197" w:lineRule="exact"/>
        <w:ind w:left="1460" w:firstLine="380"/>
        <w:jc w:val="left"/>
      </w:pPr>
      <w:r>
        <w:rPr>
          <w:rStyle w:val="333"/>
        </w:rPr>
        <w:t xml:space="preserve">Binding="{Binding LastName}" </w:t>
      </w:r>
      <w:r w:rsidRPr="00A2473A">
        <w:rPr>
          <w:rStyle w:val="333"/>
        </w:rPr>
        <w:t>/&gt;</w:t>
      </w:r>
    </w:p>
    <w:p w:rsidR="005D19BB" w:rsidRDefault="00F53023">
      <w:pPr>
        <w:pStyle w:val="41"/>
        <w:shd w:val="clear" w:color="auto" w:fill="auto"/>
        <w:spacing w:before="0" w:line="197" w:lineRule="exact"/>
        <w:ind w:right="4380" w:firstLine="0"/>
        <w:jc w:val="right"/>
      </w:pPr>
      <w:r>
        <w:rPr>
          <w:rStyle w:val="333"/>
        </w:rPr>
        <w:t>&lt;sdk:DataGridTextColumn</w:t>
      </w:r>
    </w:p>
    <w:p w:rsidR="005D19BB" w:rsidRDefault="00F53023">
      <w:pPr>
        <w:pStyle w:val="41"/>
        <w:shd w:val="clear" w:color="auto" w:fill="auto"/>
        <w:spacing w:before="0" w:line="197" w:lineRule="exact"/>
        <w:ind w:left="1460" w:firstLine="380"/>
        <w:jc w:val="left"/>
      </w:pPr>
      <w:r>
        <w:rPr>
          <w:rStyle w:val="333"/>
        </w:rPr>
        <w:t>Header="Royalty"</w:t>
      </w:r>
    </w:p>
    <w:p w:rsidR="005D19BB" w:rsidRDefault="00F53023">
      <w:pPr>
        <w:pStyle w:val="41"/>
        <w:shd w:val="clear" w:color="auto" w:fill="auto"/>
        <w:spacing w:before="0" w:line="197" w:lineRule="exact"/>
        <w:ind w:right="4380" w:firstLine="0"/>
        <w:jc w:val="right"/>
      </w:pPr>
      <w:r>
        <w:rPr>
          <w:rStyle w:val="333"/>
        </w:rPr>
        <w:t>Width="SizeToHeader"</w:t>
      </w:r>
    </w:p>
    <w:p w:rsidR="005D19BB" w:rsidRDefault="00F53023">
      <w:pPr>
        <w:pStyle w:val="41"/>
        <w:shd w:val="clear" w:color="auto" w:fill="auto"/>
        <w:spacing w:before="0" w:line="197" w:lineRule="exact"/>
        <w:ind w:left="1460" w:right="2420" w:firstLine="380"/>
        <w:jc w:val="left"/>
      </w:pPr>
      <w:r>
        <w:rPr>
          <w:rStyle w:val="333"/>
        </w:rPr>
        <w:t xml:space="preserve">Binding="{Binding Royalty,Mode=TwoWay, NotifyOnValidationError=True, ValidatesOnExceptions=True}" </w:t>
      </w:r>
      <w:r w:rsidRPr="00A2473A">
        <w:rPr>
          <w:rStyle w:val="333"/>
        </w:rPr>
        <w:t xml:space="preserve">/&gt; </w:t>
      </w:r>
      <w:r>
        <w:rPr>
          <w:rStyle w:val="333"/>
        </w:rPr>
        <w:t>&lt;sdk:DataGridCheckBoxColumn Header="Under Contract"</w:t>
      </w:r>
    </w:p>
    <w:p w:rsidR="005D19BB" w:rsidRDefault="00F53023">
      <w:pPr>
        <w:pStyle w:val="41"/>
        <w:shd w:val="clear" w:color="auto" w:fill="auto"/>
        <w:spacing w:before="0" w:line="197" w:lineRule="exact"/>
        <w:ind w:right="4380" w:firstLine="0"/>
        <w:jc w:val="right"/>
      </w:pPr>
      <w:r>
        <w:rPr>
          <w:rStyle w:val="333"/>
        </w:rPr>
        <w:t>Width="SizeToHeader"</w:t>
      </w:r>
    </w:p>
    <w:p w:rsidR="005D19BB" w:rsidRDefault="00F53023">
      <w:pPr>
        <w:pStyle w:val="41"/>
        <w:shd w:val="clear" w:color="auto" w:fill="auto"/>
        <w:spacing w:before="0" w:line="197" w:lineRule="exact"/>
        <w:ind w:left="1460" w:firstLine="380"/>
        <w:jc w:val="left"/>
      </w:pPr>
      <w:r>
        <w:rPr>
          <w:rStyle w:val="333"/>
        </w:rPr>
        <w:t xml:space="preserve">Binding="{Binding UnderContract}" </w:t>
      </w:r>
      <w:r w:rsidRPr="00A2473A">
        <w:rPr>
          <w:rStyle w:val="333"/>
        </w:rPr>
        <w:t>/&gt;</w:t>
      </w:r>
    </w:p>
    <w:p w:rsidR="005D19BB" w:rsidRDefault="00F53023">
      <w:pPr>
        <w:pStyle w:val="41"/>
        <w:shd w:val="clear" w:color="auto" w:fill="auto"/>
        <w:spacing w:before="0" w:line="197" w:lineRule="exact"/>
        <w:ind w:left="1060" w:firstLine="0"/>
        <w:jc w:val="left"/>
      </w:pPr>
      <w:r>
        <w:rPr>
          <w:rStyle w:val="333"/>
        </w:rPr>
        <w:t>&lt;/sdk:DataGrid.Columns&gt;</w:t>
      </w:r>
    </w:p>
    <w:p w:rsidR="005D19BB" w:rsidRDefault="00F53023">
      <w:pPr>
        <w:pStyle w:val="41"/>
        <w:shd w:val="clear" w:color="auto" w:fill="auto"/>
        <w:spacing w:before="0" w:line="197" w:lineRule="exact"/>
        <w:ind w:left="1820" w:hanging="1100"/>
        <w:jc w:val="left"/>
      </w:pPr>
      <w:r>
        <w:rPr>
          <w:rStyle w:val="333"/>
        </w:rPr>
        <w:t>&lt;/sdk:DataGrid&gt;</w:t>
      </w:r>
    </w:p>
    <w:p w:rsidR="005D19BB" w:rsidRDefault="00F53023">
      <w:pPr>
        <w:pStyle w:val="41"/>
        <w:shd w:val="clear" w:color="auto" w:fill="auto"/>
        <w:spacing w:before="0" w:after="134" w:line="197" w:lineRule="exact"/>
        <w:ind w:left="380" w:firstLine="0"/>
        <w:jc w:val="left"/>
      </w:pPr>
      <w:r>
        <w:rPr>
          <w:rStyle w:val="333"/>
        </w:rPr>
        <w:t>&lt;/Grid&gt;</w:t>
      </w:r>
    </w:p>
    <w:p w:rsidR="005D19BB" w:rsidRDefault="00F53023">
      <w:pPr>
        <w:pStyle w:val="8a"/>
        <w:keepNext/>
        <w:keepLines/>
        <w:numPr>
          <w:ilvl w:val="0"/>
          <w:numId w:val="98"/>
        </w:numPr>
        <w:shd w:val="clear" w:color="auto" w:fill="auto"/>
        <w:tabs>
          <w:tab w:val="left" w:pos="985"/>
        </w:tabs>
        <w:spacing w:after="61" w:line="180" w:lineRule="exact"/>
        <w:ind w:left="380" w:firstLine="0"/>
      </w:pPr>
      <w:bookmarkStart w:id="430" w:name="bookmark580"/>
      <w:r>
        <w:t>Inside the MainPage UserControl tag, add a Loaded event handler attribute.</w:t>
      </w:r>
      <w:bookmarkEnd w:id="430"/>
    </w:p>
    <w:p w:rsidR="005D19BB" w:rsidRDefault="00F53023">
      <w:pPr>
        <w:pStyle w:val="41"/>
        <w:shd w:val="clear" w:color="auto" w:fill="auto"/>
        <w:spacing w:before="0" w:line="197" w:lineRule="exact"/>
        <w:ind w:left="20" w:right="180" w:firstLine="0"/>
      </w:pPr>
      <w:r>
        <w:rPr>
          <w:rStyle w:val="333"/>
        </w:rPr>
        <w:t>&lt;UserControl xmlns:sdk="</w:t>
      </w:r>
      <w:hyperlink r:id="rId296" w:history="1">
        <w:r>
          <w:rPr>
            <w:rStyle w:val="a3"/>
          </w:rPr>
          <w:t>http://schemas.microsoft.com/winfx/2006/xaml/presentation/sdk"</w:t>
        </w:r>
      </w:hyperlink>
      <w:r>
        <w:rPr>
          <w:rStyle w:val="333"/>
        </w:rPr>
        <w:t xml:space="preserve"> x:Class="Act12_2.Page2"</w:t>
      </w:r>
    </w:p>
    <w:p w:rsidR="005D19BB" w:rsidRDefault="00F53023">
      <w:pPr>
        <w:pStyle w:val="41"/>
        <w:shd w:val="clear" w:color="auto" w:fill="auto"/>
        <w:spacing w:before="0" w:line="197" w:lineRule="exact"/>
        <w:ind w:left="380" w:firstLine="0"/>
        <w:jc w:val="left"/>
      </w:pPr>
      <w:r>
        <w:rPr>
          <w:rStyle w:val="333"/>
        </w:rPr>
        <w:t>xmlns="</w:t>
      </w:r>
      <w:hyperlink r:id="rId297" w:history="1">
        <w:r>
          <w:rPr>
            <w:rStyle w:val="a3"/>
          </w:rPr>
          <w:t>http://schemas.microsoft.com/winfx/2006/xaml/presentation"</w:t>
        </w:r>
      </w:hyperlink>
    </w:p>
    <w:p w:rsidR="005D19BB" w:rsidRDefault="00F53023">
      <w:pPr>
        <w:pStyle w:val="41"/>
        <w:shd w:val="clear" w:color="auto" w:fill="auto"/>
        <w:spacing w:before="0" w:line="197" w:lineRule="exact"/>
        <w:ind w:left="380" w:firstLine="0"/>
        <w:jc w:val="left"/>
      </w:pPr>
      <w:r>
        <w:rPr>
          <w:rStyle w:val="333"/>
        </w:rPr>
        <w:t>xmlns:x="</w:t>
      </w:r>
      <w:hyperlink r:id="rId298" w:history="1">
        <w:r>
          <w:rPr>
            <w:rStyle w:val="a3"/>
          </w:rPr>
          <w:t>http://schemas.microsoft.com/winfx/2006/xaml"</w:t>
        </w:r>
      </w:hyperlink>
    </w:p>
    <w:p w:rsidR="005D19BB" w:rsidRDefault="00F53023">
      <w:pPr>
        <w:pStyle w:val="41"/>
        <w:shd w:val="clear" w:color="auto" w:fill="auto"/>
        <w:spacing w:before="0" w:line="197" w:lineRule="exact"/>
        <w:ind w:left="380" w:firstLine="0"/>
        <w:jc w:val="left"/>
      </w:pPr>
      <w:r>
        <w:rPr>
          <w:rStyle w:val="333"/>
        </w:rPr>
        <w:t>xmlns:d="</w:t>
      </w:r>
      <w:hyperlink r:id="rId299" w:history="1">
        <w:r>
          <w:rPr>
            <w:rStyle w:val="a3"/>
          </w:rPr>
          <w:t>http://schemas.microsoft.com/expression/blend/2008"</w:t>
        </w:r>
      </w:hyperlink>
    </w:p>
    <w:p w:rsidR="005D19BB" w:rsidRDefault="00F53023">
      <w:pPr>
        <w:pStyle w:val="41"/>
        <w:shd w:val="clear" w:color="auto" w:fill="auto"/>
        <w:spacing w:before="0" w:line="197" w:lineRule="exact"/>
        <w:ind w:left="380" w:firstLine="0"/>
        <w:jc w:val="left"/>
      </w:pPr>
      <w:r>
        <w:rPr>
          <w:rStyle w:val="333"/>
        </w:rPr>
        <w:t>xmlns:mc="</w:t>
      </w:r>
      <w:hyperlink r:id="rId300" w:history="1">
        <w:r>
          <w:rPr>
            <w:rStyle w:val="a3"/>
          </w:rPr>
          <w:t>http://schemas.openxmlformats.org/markup-compatibility/2006"</w:t>
        </w:r>
      </w:hyperlink>
    </w:p>
    <w:p w:rsidR="005D19BB" w:rsidRDefault="00F53023">
      <w:pPr>
        <w:pStyle w:val="41"/>
        <w:shd w:val="clear" w:color="auto" w:fill="auto"/>
        <w:spacing w:before="0" w:line="197" w:lineRule="exact"/>
        <w:ind w:left="380" w:firstLine="0"/>
        <w:jc w:val="left"/>
      </w:pPr>
      <w:r>
        <w:rPr>
          <w:rStyle w:val="333"/>
        </w:rPr>
        <w:t>mc:Ignorable="d"</w:t>
      </w:r>
    </w:p>
    <w:p w:rsidR="005D19BB" w:rsidRDefault="00F53023">
      <w:pPr>
        <w:pStyle w:val="41"/>
        <w:shd w:val="clear" w:color="auto" w:fill="auto"/>
        <w:spacing w:before="0" w:line="197" w:lineRule="exact"/>
        <w:ind w:left="380" w:firstLine="0"/>
        <w:jc w:val="left"/>
      </w:pPr>
      <w:r>
        <w:rPr>
          <w:rStyle w:val="333"/>
        </w:rPr>
        <w:t>d:DesignHeight="300" d:DesignWidth="400" Loaded="UserControl_Loaded"&gt;</w:t>
      </w:r>
    </w:p>
    <w:p w:rsidR="005D19BB" w:rsidRDefault="00F53023">
      <w:pPr>
        <w:pStyle w:val="8a"/>
        <w:keepNext/>
        <w:keepLines/>
        <w:numPr>
          <w:ilvl w:val="0"/>
          <w:numId w:val="98"/>
        </w:numPr>
        <w:shd w:val="clear" w:color="auto" w:fill="auto"/>
        <w:tabs>
          <w:tab w:val="left" w:pos="1020"/>
        </w:tabs>
        <w:ind w:left="1040" w:right="920" w:hanging="620"/>
      </w:pPr>
      <w:bookmarkStart w:id="431" w:name="bookmark581"/>
      <w:r>
        <w:t>In the UserControl_Loaded event handler, add the following code to load the author list and bind it to the DataGrid:</w:t>
      </w:r>
      <w:bookmarkEnd w:id="431"/>
    </w:p>
    <w:p w:rsidR="005D19BB" w:rsidRDefault="00F53023">
      <w:pPr>
        <w:pStyle w:val="41"/>
        <w:shd w:val="clear" w:color="auto" w:fill="auto"/>
        <w:spacing w:before="0" w:line="180" w:lineRule="exact"/>
        <w:ind w:firstLine="0"/>
        <w:jc w:val="left"/>
      </w:pPr>
      <w:r>
        <w:rPr>
          <w:rStyle w:val="333"/>
        </w:rPr>
        <w:t>private void UserControl_Loaded(object sender, RoutedEventArgs e)</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line="197" w:lineRule="exact"/>
        <w:ind w:left="420" w:right="2340" w:firstLine="0"/>
      </w:pPr>
      <w:r>
        <w:rPr>
          <w:rStyle w:val="333"/>
        </w:rPr>
        <w:lastRenderedPageBreak/>
        <w:t>List&lt;Author&gt; authorList = new List&lt;Author&gt;(); authorList.Add(new Author("Clive", "Cussler", true, .15)); authorList.Add(new Author("Steve", "Berry", false, .20)); authorList.Add(new Author("Kate", "Morton", false, .</w:t>
      </w:r>
      <w:r>
        <w:rPr>
          <w:rStyle w:val="Constantia10pt1"/>
        </w:rPr>
        <w:t>20</w:t>
      </w:r>
      <w:r>
        <w:rPr>
          <w:rStyle w:val="333"/>
        </w:rPr>
        <w:t>)); authorList.Add(new Author("Karma", "Wilson", true, .18)); this.AuthorDataGrid.ItemsSource = authorList;</w:t>
      </w:r>
    </w:p>
    <w:p w:rsidR="005D19BB" w:rsidRDefault="00F53023">
      <w:pPr>
        <w:pStyle w:val="41"/>
        <w:shd w:val="clear" w:color="auto" w:fill="auto"/>
        <w:spacing w:before="0" w:after="89" w:line="180" w:lineRule="exact"/>
        <w:ind w:firstLine="0"/>
        <w:jc w:val="left"/>
      </w:pPr>
      <w:r>
        <w:rPr>
          <w:rStyle w:val="333"/>
        </w:rPr>
        <w:t>}</w:t>
      </w:r>
    </w:p>
    <w:p w:rsidR="005D19BB" w:rsidRDefault="00F53023">
      <w:pPr>
        <w:pStyle w:val="8a"/>
        <w:keepNext/>
        <w:keepLines/>
        <w:numPr>
          <w:ilvl w:val="0"/>
          <w:numId w:val="98"/>
        </w:numPr>
        <w:shd w:val="clear" w:color="auto" w:fill="auto"/>
        <w:tabs>
          <w:tab w:val="left" w:pos="1020"/>
        </w:tabs>
        <w:spacing w:after="84" w:line="180" w:lineRule="exact"/>
        <w:ind w:left="1040" w:right="920" w:hanging="620"/>
      </w:pPr>
      <w:bookmarkStart w:id="432" w:name="bookmark582"/>
      <w:r>
        <w:t>To make Page2 the startup page, open the App.xaml.cs code in the code editor. Change the Application_Startup event handler to use Page2.</w:t>
      </w:r>
      <w:bookmarkEnd w:id="432"/>
    </w:p>
    <w:p w:rsidR="005D19BB" w:rsidRDefault="00F53023">
      <w:pPr>
        <w:pStyle w:val="41"/>
        <w:shd w:val="clear" w:color="auto" w:fill="auto"/>
        <w:spacing w:before="0" w:line="180" w:lineRule="exact"/>
        <w:ind w:firstLine="0"/>
        <w:jc w:val="left"/>
      </w:pPr>
      <w:r>
        <w:rPr>
          <w:rStyle w:val="333"/>
        </w:rPr>
        <w:t>private void Application_Startup(object sender, StartupEventArgs e)</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line="180" w:lineRule="exact"/>
        <w:ind w:left="420" w:firstLine="0"/>
        <w:jc w:val="left"/>
      </w:pPr>
      <w:r>
        <w:rPr>
          <w:rStyle w:val="333"/>
        </w:rPr>
        <w:t>this.RootVisual = new Page2();</w:t>
      </w:r>
    </w:p>
    <w:p w:rsidR="005D19BB" w:rsidRDefault="00F53023">
      <w:pPr>
        <w:pStyle w:val="41"/>
        <w:shd w:val="clear" w:color="auto" w:fill="auto"/>
        <w:spacing w:before="0" w:after="48" w:line="180" w:lineRule="exact"/>
        <w:ind w:firstLine="0"/>
        <w:jc w:val="left"/>
      </w:pPr>
      <w:r>
        <w:rPr>
          <w:rStyle w:val="333"/>
        </w:rPr>
        <w:t>}</w:t>
      </w:r>
    </w:p>
    <w:p w:rsidR="005D19BB" w:rsidRDefault="00F53023">
      <w:pPr>
        <w:pStyle w:val="8a"/>
        <w:keepNext/>
        <w:keepLines/>
        <w:numPr>
          <w:ilvl w:val="0"/>
          <w:numId w:val="98"/>
        </w:numPr>
        <w:shd w:val="clear" w:color="auto" w:fill="auto"/>
        <w:tabs>
          <w:tab w:val="left" w:pos="1025"/>
        </w:tabs>
        <w:spacing w:after="120"/>
        <w:ind w:left="1040" w:right="920" w:hanging="620"/>
      </w:pPr>
      <w:bookmarkStart w:id="433" w:name="bookmark583"/>
      <w:r>
        <w:t>Launch the application in the debugger. You should see the grid showing the author’s info.</w:t>
      </w:r>
      <w:bookmarkEnd w:id="433"/>
    </w:p>
    <w:p w:rsidR="005D19BB" w:rsidRDefault="00F53023">
      <w:pPr>
        <w:pStyle w:val="8a"/>
        <w:keepNext/>
        <w:keepLines/>
        <w:numPr>
          <w:ilvl w:val="0"/>
          <w:numId w:val="98"/>
        </w:numPr>
        <w:shd w:val="clear" w:color="auto" w:fill="auto"/>
        <w:tabs>
          <w:tab w:val="left" w:pos="1015"/>
        </w:tabs>
        <w:spacing w:after="157"/>
        <w:ind w:left="1040" w:right="920" w:hanging="620"/>
      </w:pPr>
      <w:bookmarkStart w:id="434" w:name="bookmark584"/>
      <w:r>
        <w:t>Change one of the royalties to a negative value and click on another row. When the value tries to update, the debugger will stop on the error. Select Continue under the Debug menu. You should see the grid with the error message stating the amount must be greater than zero.</w:t>
      </w:r>
      <w:bookmarkEnd w:id="434"/>
    </w:p>
    <w:p w:rsidR="005D19BB" w:rsidRDefault="00F53023">
      <w:pPr>
        <w:pStyle w:val="8a"/>
        <w:keepNext/>
        <w:keepLines/>
        <w:numPr>
          <w:ilvl w:val="0"/>
          <w:numId w:val="98"/>
        </w:numPr>
        <w:shd w:val="clear" w:color="auto" w:fill="auto"/>
        <w:tabs>
          <w:tab w:val="left" w:pos="1010"/>
        </w:tabs>
        <w:spacing w:after="45" w:line="180" w:lineRule="exact"/>
        <w:ind w:left="420" w:firstLine="0"/>
      </w:pPr>
      <w:bookmarkStart w:id="435" w:name="bookmark585"/>
      <w:r>
        <w:t>Stop the debugger.</w:t>
      </w:r>
      <w:bookmarkEnd w:id="435"/>
    </w:p>
    <w:p w:rsidR="005D19BB" w:rsidRDefault="00F53023">
      <w:pPr>
        <w:pStyle w:val="8a"/>
        <w:keepNext/>
        <w:keepLines/>
        <w:numPr>
          <w:ilvl w:val="0"/>
          <w:numId w:val="98"/>
        </w:numPr>
        <w:shd w:val="clear" w:color="auto" w:fill="auto"/>
        <w:tabs>
          <w:tab w:val="left" w:pos="1015"/>
        </w:tabs>
        <w:spacing w:line="235" w:lineRule="exact"/>
        <w:ind w:left="1040" w:right="920" w:hanging="620"/>
      </w:pPr>
      <w:bookmarkStart w:id="436" w:name="bookmark586"/>
      <w:r>
        <w:t>In the Page2.xaml, update the Royalty column XAML to include formatting to display it as a percentage and change null values to NA.</w:t>
      </w:r>
      <w:bookmarkEnd w:id="436"/>
    </w:p>
    <w:p w:rsidR="005D19BB" w:rsidRDefault="00F53023">
      <w:pPr>
        <w:pStyle w:val="41"/>
        <w:shd w:val="clear" w:color="auto" w:fill="auto"/>
        <w:spacing w:before="0" w:line="197" w:lineRule="exact"/>
        <w:ind w:firstLine="0"/>
        <w:jc w:val="left"/>
      </w:pPr>
      <w:r>
        <w:rPr>
          <w:rStyle w:val="333"/>
        </w:rPr>
        <w:t>&lt;sdk:DataGridTextColumn</w:t>
      </w:r>
    </w:p>
    <w:p w:rsidR="005D19BB" w:rsidRDefault="00F53023">
      <w:pPr>
        <w:pStyle w:val="41"/>
        <w:shd w:val="clear" w:color="auto" w:fill="auto"/>
        <w:spacing w:before="0" w:line="197" w:lineRule="exact"/>
        <w:ind w:left="420" w:firstLine="0"/>
        <w:jc w:val="left"/>
      </w:pPr>
      <w:r>
        <w:rPr>
          <w:rStyle w:val="333"/>
        </w:rPr>
        <w:t>Header="Royalty"</w:t>
      </w:r>
    </w:p>
    <w:p w:rsidR="005D19BB" w:rsidRDefault="00F53023">
      <w:pPr>
        <w:pStyle w:val="41"/>
        <w:shd w:val="clear" w:color="auto" w:fill="auto"/>
        <w:spacing w:before="0" w:line="197" w:lineRule="exact"/>
        <w:ind w:left="420" w:firstLine="0"/>
        <w:jc w:val="left"/>
      </w:pPr>
      <w:r>
        <w:rPr>
          <w:rStyle w:val="333"/>
        </w:rPr>
        <w:t>Width="SizeToHeader"</w:t>
      </w:r>
    </w:p>
    <w:p w:rsidR="005D19BB" w:rsidRDefault="00F53023">
      <w:pPr>
        <w:pStyle w:val="41"/>
        <w:shd w:val="clear" w:color="auto" w:fill="auto"/>
        <w:spacing w:before="0" w:line="197" w:lineRule="exact"/>
        <w:ind w:left="420" w:firstLine="0"/>
        <w:jc w:val="left"/>
      </w:pPr>
      <w:r>
        <w:rPr>
          <w:rStyle w:val="333"/>
        </w:rPr>
        <w:t>Binding="{Binding Royalty,Mode=TwoWay,</w:t>
      </w:r>
    </w:p>
    <w:p w:rsidR="005D19BB" w:rsidRDefault="00F53023">
      <w:pPr>
        <w:pStyle w:val="41"/>
        <w:shd w:val="clear" w:color="auto" w:fill="auto"/>
        <w:spacing w:before="0" w:line="197" w:lineRule="exact"/>
        <w:ind w:left="420" w:firstLine="0"/>
        <w:jc w:val="left"/>
      </w:pPr>
      <w:r>
        <w:rPr>
          <w:rStyle w:val="333"/>
        </w:rPr>
        <w:t>NotifyOnValidationError=True,</w:t>
      </w:r>
    </w:p>
    <w:p w:rsidR="005D19BB" w:rsidRDefault="00F53023">
      <w:pPr>
        <w:pStyle w:val="41"/>
        <w:shd w:val="clear" w:color="auto" w:fill="auto"/>
        <w:spacing w:before="0" w:line="197" w:lineRule="exact"/>
        <w:ind w:left="420" w:firstLine="0"/>
        <w:jc w:val="left"/>
      </w:pPr>
      <w:r>
        <w:rPr>
          <w:rStyle w:val="333"/>
        </w:rPr>
        <w:t>ValidatesOnExceptions=True,</w:t>
      </w:r>
    </w:p>
    <w:p w:rsidR="005D19BB" w:rsidRDefault="00F53023">
      <w:pPr>
        <w:pStyle w:val="41"/>
        <w:shd w:val="clear" w:color="auto" w:fill="auto"/>
        <w:spacing w:before="0" w:after="93" w:line="197" w:lineRule="exact"/>
        <w:ind w:left="420" w:firstLine="0"/>
        <w:jc w:val="left"/>
      </w:pPr>
      <w:r>
        <w:rPr>
          <w:rStyle w:val="333"/>
        </w:rPr>
        <w:t xml:space="preserve">StringFormat=p, TargetNullValue=NA}" </w:t>
      </w:r>
      <w:r w:rsidRPr="00A2473A">
        <w:rPr>
          <w:rStyle w:val="333"/>
        </w:rPr>
        <w:t>/&gt;</w:t>
      </w:r>
    </w:p>
    <w:p w:rsidR="005D19BB" w:rsidRDefault="00F53023">
      <w:pPr>
        <w:pStyle w:val="8a"/>
        <w:keepNext/>
        <w:keepLines/>
        <w:numPr>
          <w:ilvl w:val="0"/>
          <w:numId w:val="98"/>
        </w:numPr>
        <w:shd w:val="clear" w:color="auto" w:fill="auto"/>
        <w:tabs>
          <w:tab w:val="left" w:pos="1015"/>
        </w:tabs>
        <w:spacing w:line="230" w:lineRule="exact"/>
        <w:ind w:left="1040" w:right="920" w:hanging="620"/>
      </w:pPr>
      <w:bookmarkStart w:id="437" w:name="bookmark587"/>
      <w:r>
        <w:t>Update the Royalty property in the Author class so it can be set to null. The double? makes it a nullable type.</w:t>
      </w:r>
      <w:bookmarkEnd w:id="437"/>
    </w:p>
    <w:p w:rsidR="005D19BB" w:rsidRDefault="00F53023">
      <w:pPr>
        <w:pStyle w:val="41"/>
        <w:shd w:val="clear" w:color="auto" w:fill="auto"/>
        <w:spacing w:before="0"/>
        <w:ind w:right="1900" w:firstLine="0"/>
        <w:jc w:val="left"/>
      </w:pPr>
      <w:r>
        <w:rPr>
          <w:rStyle w:val="333"/>
        </w:rPr>
        <w:t>double? _royalty; public double? Royalty {</w:t>
      </w:r>
    </w:p>
    <w:p w:rsidR="005D19BB" w:rsidRDefault="00F53023">
      <w:pPr>
        <w:pStyle w:val="41"/>
        <w:shd w:val="clear" w:color="auto" w:fill="auto"/>
        <w:spacing w:before="0"/>
        <w:ind w:left="420" w:right="920" w:firstLine="0"/>
        <w:jc w:val="left"/>
      </w:pPr>
      <w:r>
        <w:rPr>
          <w:rStyle w:val="333"/>
        </w:rPr>
        <w:t>get { return _royalty; } set {</w:t>
      </w:r>
    </w:p>
    <w:p w:rsidR="005D19BB" w:rsidRDefault="00F53023">
      <w:pPr>
        <w:pStyle w:val="41"/>
        <w:shd w:val="clear" w:color="auto" w:fill="auto"/>
        <w:spacing w:before="0" w:line="180" w:lineRule="exact"/>
        <w:ind w:left="720" w:firstLine="0"/>
        <w:jc w:val="left"/>
      </w:pPr>
      <w:r>
        <w:rPr>
          <w:rStyle w:val="333"/>
        </w:rPr>
        <w:t>if (_royalty != value)</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right="200" w:firstLine="0"/>
        <w:jc w:val="right"/>
        <w:sectPr w:rsidR="005D19BB">
          <w:headerReference w:type="even" r:id="rId301"/>
          <w:headerReference w:type="default" r:id="rId302"/>
          <w:footerReference w:type="even" r:id="rId303"/>
          <w:footerReference w:type="default" r:id="rId304"/>
          <w:headerReference w:type="first" r:id="rId305"/>
          <w:footerReference w:type="first" r:id="rId306"/>
          <w:pgSz w:w="11909" w:h="16838"/>
          <w:pgMar w:top="3268" w:right="1434" w:bottom="3057" w:left="1434" w:header="0" w:footer="3" w:gutter="377"/>
          <w:cols w:space="720"/>
          <w:noEndnote/>
          <w:titlePg/>
          <w:rtlGutter/>
          <w:docGrid w:linePitch="360"/>
        </w:sectPr>
      </w:pPr>
      <w:r>
        <w:rPr>
          <w:rStyle w:val="333"/>
        </w:rPr>
        <w:t>if (value &lt;= 0) throw new Exception("Amount must be greater than zero.");</w:t>
      </w:r>
    </w:p>
    <w:p w:rsidR="005D19BB" w:rsidRDefault="00F53023">
      <w:pPr>
        <w:pStyle w:val="41"/>
        <w:shd w:val="clear" w:color="auto" w:fill="auto"/>
        <w:spacing w:before="0" w:line="180" w:lineRule="exact"/>
        <w:ind w:left="1360" w:firstLine="0"/>
        <w:jc w:val="left"/>
      </w:pPr>
      <w:r>
        <w:rPr>
          <w:rStyle w:val="333"/>
        </w:rPr>
        <w:lastRenderedPageBreak/>
        <w:t>_royalty = value;</w:t>
      </w:r>
    </w:p>
    <w:p w:rsidR="005D19BB" w:rsidRDefault="00F53023">
      <w:pPr>
        <w:pStyle w:val="41"/>
        <w:shd w:val="clear" w:color="auto" w:fill="auto"/>
        <w:spacing w:before="0" w:line="180" w:lineRule="exact"/>
        <w:ind w:left="1360" w:firstLine="0"/>
        <w:jc w:val="left"/>
      </w:pPr>
      <w:r>
        <w:rPr>
          <w:rStyle w:val="333"/>
        </w:rPr>
        <w:t>RaisePropertyChanged("Royalty");</w:t>
      </w:r>
    </w:p>
    <w:p w:rsidR="005D19BB" w:rsidRDefault="00F53023">
      <w:pPr>
        <w:pStyle w:val="41"/>
        <w:shd w:val="clear" w:color="auto" w:fill="auto"/>
        <w:spacing w:before="0" w:line="180" w:lineRule="exact"/>
        <w:ind w:left="1060" w:firstLine="0"/>
        <w:jc w:val="left"/>
      </w:pPr>
      <w:r>
        <w:rPr>
          <w:rStyle w:val="333"/>
        </w:rPr>
        <w:t>}</w:t>
      </w:r>
    </w:p>
    <w:p w:rsidR="005D19BB" w:rsidRDefault="00F53023">
      <w:pPr>
        <w:pStyle w:val="41"/>
        <w:shd w:val="clear" w:color="auto" w:fill="auto"/>
        <w:spacing w:before="0" w:line="180" w:lineRule="exact"/>
        <w:ind w:left="680" w:firstLine="0"/>
      </w:pPr>
      <w:r>
        <w:rPr>
          <w:rStyle w:val="333"/>
        </w:rPr>
        <w:t>}</w:t>
      </w:r>
    </w:p>
    <w:p w:rsidR="005D19BB" w:rsidRDefault="00F53023">
      <w:pPr>
        <w:pStyle w:val="41"/>
        <w:shd w:val="clear" w:color="auto" w:fill="auto"/>
        <w:spacing w:before="0" w:after="84" w:line="180" w:lineRule="exact"/>
        <w:ind w:left="20" w:firstLine="320"/>
        <w:jc w:val="left"/>
      </w:pPr>
      <w:bookmarkStart w:id="438" w:name="bookmark588"/>
      <w:r>
        <w:rPr>
          <w:rStyle w:val="333"/>
        </w:rPr>
        <w:t>}</w:t>
      </w:r>
      <w:bookmarkEnd w:id="438"/>
    </w:p>
    <w:p w:rsidR="005D19BB" w:rsidRDefault="00F53023">
      <w:pPr>
        <w:pStyle w:val="8a"/>
        <w:keepNext/>
        <w:keepLines/>
        <w:numPr>
          <w:ilvl w:val="0"/>
          <w:numId w:val="98"/>
        </w:numPr>
        <w:shd w:val="clear" w:color="auto" w:fill="auto"/>
        <w:tabs>
          <w:tab w:val="left" w:pos="1275"/>
        </w:tabs>
        <w:spacing w:after="84" w:line="180" w:lineRule="exact"/>
        <w:ind w:left="680" w:firstLine="0"/>
        <w:jc w:val="both"/>
      </w:pPr>
      <w:bookmarkStart w:id="439" w:name="bookmark589"/>
      <w:r>
        <w:t>Update the Author class constructor to accept null values.</w:t>
      </w:r>
      <w:bookmarkEnd w:id="439"/>
    </w:p>
    <w:p w:rsidR="005D19BB" w:rsidRDefault="00F53023">
      <w:pPr>
        <w:pStyle w:val="41"/>
        <w:shd w:val="clear" w:color="auto" w:fill="auto"/>
        <w:spacing w:before="0" w:line="180" w:lineRule="exact"/>
        <w:ind w:left="1060" w:firstLine="0"/>
        <w:jc w:val="left"/>
      </w:pPr>
      <w:r>
        <w:rPr>
          <w:rStyle w:val="333"/>
        </w:rPr>
        <w:t>public Author(string firstName, string lastName,</w:t>
      </w:r>
    </w:p>
    <w:p w:rsidR="005D19BB" w:rsidRDefault="00F53023">
      <w:pPr>
        <w:pStyle w:val="41"/>
        <w:shd w:val="clear" w:color="auto" w:fill="auto"/>
        <w:spacing w:before="0" w:line="180" w:lineRule="exact"/>
        <w:ind w:left="2280" w:firstLine="0"/>
        <w:jc w:val="left"/>
      </w:pPr>
      <w:r>
        <w:rPr>
          <w:rStyle w:val="333"/>
        </w:rPr>
        <w:t>Boolean underContract, double? royalty)</w:t>
      </w:r>
    </w:p>
    <w:p w:rsidR="005D19BB" w:rsidRDefault="00F53023">
      <w:pPr>
        <w:pStyle w:val="41"/>
        <w:shd w:val="clear" w:color="auto" w:fill="auto"/>
        <w:spacing w:before="0" w:line="180" w:lineRule="exact"/>
        <w:ind w:left="1060" w:firstLine="0"/>
        <w:jc w:val="left"/>
      </w:pPr>
      <w:r>
        <w:rPr>
          <w:rStyle w:val="333"/>
        </w:rPr>
        <w:t>{</w:t>
      </w:r>
    </w:p>
    <w:p w:rsidR="005D19BB" w:rsidRDefault="00F53023">
      <w:pPr>
        <w:pStyle w:val="41"/>
        <w:shd w:val="clear" w:color="auto" w:fill="auto"/>
        <w:spacing w:before="0" w:line="197" w:lineRule="exact"/>
        <w:ind w:left="1360" w:right="4060" w:firstLine="0"/>
        <w:jc w:val="left"/>
      </w:pPr>
      <w:r>
        <w:rPr>
          <w:rStyle w:val="333"/>
        </w:rPr>
        <w:t>this.FirstName = firstName; this.LastName = lastName; this.UnderContract = underContract; this.Royalty = royalty;</w:t>
      </w:r>
    </w:p>
    <w:p w:rsidR="005D19BB" w:rsidRDefault="00F53023">
      <w:pPr>
        <w:pStyle w:val="41"/>
        <w:shd w:val="clear" w:color="auto" w:fill="auto"/>
        <w:spacing w:before="0" w:after="274" w:line="180" w:lineRule="exact"/>
        <w:ind w:left="1060" w:firstLine="0"/>
        <w:jc w:val="left"/>
      </w:pPr>
      <w:r>
        <w:rPr>
          <w:rStyle w:val="333"/>
        </w:rPr>
        <w:lastRenderedPageBreak/>
        <w:t>}</w:t>
      </w:r>
    </w:p>
    <w:p w:rsidR="005D19BB" w:rsidRDefault="00F53023">
      <w:pPr>
        <w:pStyle w:val="8a"/>
        <w:keepNext/>
        <w:keepLines/>
        <w:numPr>
          <w:ilvl w:val="0"/>
          <w:numId w:val="98"/>
        </w:numPr>
        <w:shd w:val="clear" w:color="auto" w:fill="auto"/>
        <w:tabs>
          <w:tab w:val="left" w:pos="1275"/>
        </w:tabs>
        <w:spacing w:after="84" w:line="180" w:lineRule="exact"/>
        <w:ind w:left="680" w:firstLine="0"/>
        <w:jc w:val="both"/>
      </w:pPr>
      <w:bookmarkStart w:id="440" w:name="bookmark590"/>
      <w:r>
        <w:t>In the UserControl_Loaded event handler, include some null royalty values.</w:t>
      </w:r>
      <w:bookmarkEnd w:id="440"/>
    </w:p>
    <w:p w:rsidR="005D19BB" w:rsidRDefault="00F53023">
      <w:pPr>
        <w:pStyle w:val="41"/>
        <w:shd w:val="clear" w:color="auto" w:fill="auto"/>
        <w:spacing w:before="0" w:line="180" w:lineRule="exact"/>
        <w:ind w:left="20" w:firstLine="320"/>
        <w:jc w:val="left"/>
      </w:pPr>
      <w:r>
        <w:rPr>
          <w:rStyle w:val="333"/>
        </w:rPr>
        <w:t>private void UserControl_Loaded(object sender, RoutedEventArgs e)</w:t>
      </w:r>
    </w:p>
    <w:p w:rsidR="005D19BB" w:rsidRDefault="00F53023">
      <w:pPr>
        <w:pStyle w:val="41"/>
        <w:shd w:val="clear" w:color="auto" w:fill="auto"/>
        <w:spacing w:before="0" w:line="180" w:lineRule="exact"/>
        <w:ind w:left="20" w:firstLine="320"/>
        <w:jc w:val="left"/>
      </w:pPr>
      <w:r>
        <w:rPr>
          <w:rStyle w:val="333"/>
        </w:rPr>
        <w:t>{</w:t>
      </w:r>
    </w:p>
    <w:p w:rsidR="005D19BB" w:rsidRDefault="00F53023">
      <w:pPr>
        <w:pStyle w:val="41"/>
        <w:shd w:val="clear" w:color="auto" w:fill="auto"/>
        <w:spacing w:before="0" w:line="197" w:lineRule="exact"/>
        <w:ind w:left="680" w:right="2900" w:firstLine="0"/>
      </w:pPr>
      <w:r>
        <w:rPr>
          <w:rStyle w:val="333"/>
        </w:rPr>
        <w:t>List&lt;Author&gt; authorList = new List&lt;Author&gt;(); authorList.Add(new Author("Clive", "Cussler", true, .15)); authorList.Add(new Author("Steve", "Berry", false, null)); authorList.Add(new Author("Kate", "Morton", false, null)); authorList.Add(new Author("Karma", "Wilson", true, .18)); this.AuthorDataGrid.ItemsSource = authorList;</w:t>
      </w:r>
    </w:p>
    <w:p w:rsidR="005D19BB" w:rsidRDefault="00F53023">
      <w:pPr>
        <w:pStyle w:val="41"/>
        <w:shd w:val="clear" w:color="auto" w:fill="auto"/>
        <w:spacing w:before="0" w:after="54" w:line="180" w:lineRule="exact"/>
        <w:ind w:left="20" w:firstLine="320"/>
        <w:jc w:val="left"/>
      </w:pPr>
      <w:r>
        <w:rPr>
          <w:rStyle w:val="333"/>
        </w:rPr>
        <w:t>}</w:t>
      </w:r>
    </w:p>
    <w:p w:rsidR="005D19BB" w:rsidRDefault="00F53023">
      <w:pPr>
        <w:pStyle w:val="41"/>
        <w:numPr>
          <w:ilvl w:val="0"/>
          <w:numId w:val="98"/>
        </w:numPr>
        <w:shd w:val="clear" w:color="auto" w:fill="auto"/>
        <w:tabs>
          <w:tab w:val="left" w:pos="1270"/>
        </w:tabs>
        <w:spacing w:before="0" w:after="820" w:line="230" w:lineRule="exact"/>
        <w:ind w:left="1360" w:right="1480" w:hanging="680"/>
        <w:jc w:val="left"/>
      </w:pPr>
      <w:r>
        <w:rPr>
          <w:rStyle w:val="333"/>
        </w:rPr>
        <w:t xml:space="preserve">Select Debug </w:t>
      </w:r>
      <w:r>
        <w:rPr>
          <w:rStyle w:val="0ptf8"/>
        </w:rPr>
        <w:t>&gt;</w:t>
      </w:r>
      <w:r>
        <w:rPr>
          <w:rStyle w:val="333"/>
        </w:rPr>
        <w:t xml:space="preserve"> Start. You should see the royalties as percentages and the null values as NA. When you’re done testing, stop the debugger and exit Visual Studio.</w:t>
      </w:r>
    </w:p>
    <w:p w:rsidR="005D19BB" w:rsidRDefault="00F53023">
      <w:pPr>
        <w:pStyle w:val="443"/>
        <w:keepNext/>
        <w:keepLines/>
        <w:shd w:val="clear" w:color="auto" w:fill="auto"/>
        <w:spacing w:before="0" w:after="27" w:line="330" w:lineRule="exact"/>
        <w:ind w:left="20"/>
      </w:pPr>
      <w:bookmarkStart w:id="441" w:name="bookmark591"/>
      <w:r>
        <w:t>Summary</w:t>
      </w:r>
      <w:bookmarkEnd w:id="441"/>
    </w:p>
    <w:p w:rsidR="005D19BB" w:rsidRDefault="00F53023">
      <w:pPr>
        <w:pStyle w:val="41"/>
        <w:shd w:val="clear" w:color="auto" w:fill="auto"/>
        <w:spacing w:before="0"/>
        <w:ind w:left="20" w:right="360" w:firstLine="0"/>
      </w:pPr>
      <w:r>
        <w:rPr>
          <w:rStyle w:val="333"/>
        </w:rPr>
        <w:t>In this chapter, you took a second look at implementing the interface tier of an application, this time using the web-based Silverlight framework. Along the way, you took a close look at how to implement rich web-based user interfaces. You saw how to use XAML syntax to define Silverlight controls and their layout on a Silverlight page. You also saw how easy it is to bind the controls to the data and present it to the users. What's still missing from the story is information on how to retrieve data from a relational database on a server. In order to provide serverside data to a Silverlight application, you need to utilize a web service.</w:t>
      </w:r>
    </w:p>
    <w:p w:rsidR="005D19BB" w:rsidRDefault="00F53023">
      <w:pPr>
        <w:pStyle w:val="41"/>
        <w:shd w:val="clear" w:color="auto" w:fill="auto"/>
        <w:spacing w:before="0"/>
        <w:ind w:left="20" w:right="360" w:firstLine="320"/>
        <w:jc w:val="left"/>
        <w:sectPr w:rsidR="005D19BB">
          <w:type w:val="continuous"/>
          <w:pgSz w:w="11909" w:h="16838"/>
          <w:pgMar w:top="2725" w:right="1399" w:bottom="2783" w:left="1399" w:header="0" w:footer="3" w:gutter="422"/>
          <w:cols w:space="720"/>
          <w:noEndnote/>
          <w:docGrid w:linePitch="360"/>
        </w:sectPr>
      </w:pPr>
      <w:r>
        <w:rPr>
          <w:rStyle w:val="333"/>
        </w:rPr>
        <w:t>In the next chapter, you will look at creating web services using the Windows Communication Framework (WCF). You will also look at the fundamentals of implementing web services. As an exercise, you will create web services that will be consumed by a Silverlight application and databound to controls of the user interface.</w:t>
      </w:r>
    </w:p>
    <w:p w:rsidR="005D19BB" w:rsidRDefault="00F53023">
      <w:pPr>
        <w:pStyle w:val="60"/>
        <w:shd w:val="clear" w:color="auto" w:fill="auto"/>
        <w:spacing w:after="965" w:line="270" w:lineRule="exact"/>
        <w:ind w:left="20"/>
        <w:jc w:val="both"/>
      </w:pPr>
      <w:bookmarkStart w:id="442" w:name="bookmark592"/>
      <w:bookmarkStart w:id="443" w:name="bookmark593"/>
      <w:r>
        <w:lastRenderedPageBreak/>
        <w:t>C H A P T E R 1 3</w:t>
      </w:r>
      <w:bookmarkEnd w:id="442"/>
      <w:bookmarkEnd w:id="443"/>
    </w:p>
    <w:p w:rsidR="005D19BB" w:rsidRDefault="00F53023">
      <w:pPr>
        <w:pStyle w:val="326"/>
        <w:keepNext/>
        <w:keepLines/>
        <w:shd w:val="clear" w:color="auto" w:fill="auto"/>
        <w:spacing w:before="0" w:after="1112"/>
        <w:ind w:left="20" w:right="860"/>
      </w:pPr>
      <w:bookmarkStart w:id="444" w:name="bookmark594"/>
      <w:r>
        <w:t>Developing and Consuming WCF Services</w:t>
      </w:r>
      <w:bookmarkEnd w:id="444"/>
    </w:p>
    <w:p w:rsidR="005D19BB" w:rsidRDefault="00F53023">
      <w:pPr>
        <w:pStyle w:val="41"/>
        <w:shd w:val="clear" w:color="auto" w:fill="auto"/>
        <w:spacing w:before="0"/>
        <w:ind w:left="20" w:right="520" w:firstLine="0"/>
      </w:pPr>
      <w:r>
        <w:rPr>
          <w:rStyle w:val="333"/>
        </w:rPr>
        <w:t>In the previous two chapters, you examined the steps required to create the graphical user interface of an application. Graphical user interfaces created with WPF and Silverlight provide users a way to interact with your applications and employ the services the application provides. This chapter shows you how to build another type of interface, one that is implemented using the Windows Communication Foundation (WCF) and is meant to be consumed by an application. Such a WCF service provides an application with a programmatic interface with which to access its functions, without the need for human interaction.</w:t>
      </w:r>
    </w:p>
    <w:p w:rsidR="005D19BB" w:rsidRDefault="00F53023">
      <w:pPr>
        <w:pStyle w:val="41"/>
        <w:shd w:val="clear" w:color="auto" w:fill="auto"/>
        <w:spacing w:before="0" w:after="5"/>
        <w:ind w:left="560" w:firstLine="0"/>
        <w:jc w:val="left"/>
      </w:pPr>
      <w:r>
        <w:rPr>
          <w:rStyle w:val="333"/>
        </w:rPr>
        <w:t>After reading this chapter, you will have a clearer understanding of the following:</w:t>
      </w:r>
    </w:p>
    <w:p w:rsidR="005D19BB" w:rsidRDefault="00F53023">
      <w:pPr>
        <w:pStyle w:val="41"/>
        <w:numPr>
          <w:ilvl w:val="0"/>
          <w:numId w:val="94"/>
        </w:numPr>
        <w:shd w:val="clear" w:color="auto" w:fill="auto"/>
        <w:tabs>
          <w:tab w:val="left" w:pos="906"/>
        </w:tabs>
        <w:spacing w:before="0" w:line="346" w:lineRule="exact"/>
        <w:ind w:left="560" w:firstLine="0"/>
        <w:jc w:val="left"/>
      </w:pPr>
      <w:r>
        <w:rPr>
          <w:rStyle w:val="333"/>
        </w:rPr>
        <w:t>What WCF services are and how they came about.</w:t>
      </w:r>
    </w:p>
    <w:p w:rsidR="005D19BB" w:rsidRDefault="00F53023">
      <w:pPr>
        <w:pStyle w:val="41"/>
        <w:numPr>
          <w:ilvl w:val="0"/>
          <w:numId w:val="94"/>
        </w:numPr>
        <w:shd w:val="clear" w:color="auto" w:fill="auto"/>
        <w:tabs>
          <w:tab w:val="left" w:pos="920"/>
        </w:tabs>
        <w:spacing w:before="0" w:line="346" w:lineRule="exact"/>
        <w:ind w:left="560" w:firstLine="0"/>
        <w:jc w:val="left"/>
      </w:pPr>
      <w:r>
        <w:rPr>
          <w:rStyle w:val="333"/>
        </w:rPr>
        <w:t>How WCF processes service requests.</w:t>
      </w:r>
    </w:p>
    <w:p w:rsidR="005D19BB" w:rsidRDefault="00F53023">
      <w:pPr>
        <w:pStyle w:val="41"/>
        <w:numPr>
          <w:ilvl w:val="0"/>
          <w:numId w:val="94"/>
        </w:numPr>
        <w:shd w:val="clear" w:color="auto" w:fill="auto"/>
        <w:tabs>
          <w:tab w:val="left" w:pos="920"/>
        </w:tabs>
        <w:spacing w:before="0" w:line="346" w:lineRule="exact"/>
        <w:ind w:left="560" w:firstLine="0"/>
        <w:jc w:val="left"/>
      </w:pPr>
      <w:r>
        <w:rPr>
          <w:rStyle w:val="333"/>
        </w:rPr>
        <w:t>How to create a WCF service.</w:t>
      </w:r>
    </w:p>
    <w:p w:rsidR="005D19BB" w:rsidRDefault="00F53023">
      <w:pPr>
        <w:pStyle w:val="41"/>
        <w:numPr>
          <w:ilvl w:val="0"/>
          <w:numId w:val="94"/>
        </w:numPr>
        <w:shd w:val="clear" w:color="auto" w:fill="auto"/>
        <w:tabs>
          <w:tab w:val="left" w:pos="920"/>
        </w:tabs>
        <w:spacing w:before="0" w:line="346" w:lineRule="exact"/>
        <w:ind w:left="560" w:firstLine="0"/>
        <w:jc w:val="left"/>
      </w:pPr>
      <w:r>
        <w:rPr>
          <w:rStyle w:val="333"/>
        </w:rPr>
        <w:t>How to consume a WCF service.</w:t>
      </w:r>
    </w:p>
    <w:p w:rsidR="005D19BB" w:rsidRDefault="00F53023">
      <w:pPr>
        <w:pStyle w:val="41"/>
        <w:numPr>
          <w:ilvl w:val="0"/>
          <w:numId w:val="94"/>
        </w:numPr>
        <w:shd w:val="clear" w:color="auto" w:fill="auto"/>
        <w:tabs>
          <w:tab w:val="left" w:pos="920"/>
        </w:tabs>
        <w:spacing w:before="0" w:after="373" w:line="346" w:lineRule="exact"/>
        <w:ind w:left="560" w:firstLine="0"/>
        <w:jc w:val="left"/>
      </w:pPr>
      <w:r>
        <w:rPr>
          <w:rStyle w:val="333"/>
        </w:rPr>
        <w:t>How to use a WCF Data Services in a Silverlight Application.</w:t>
      </w:r>
    </w:p>
    <w:p w:rsidR="005D19BB" w:rsidRDefault="00F53023">
      <w:pPr>
        <w:pStyle w:val="443"/>
        <w:keepNext/>
        <w:keepLines/>
        <w:shd w:val="clear" w:color="auto" w:fill="auto"/>
        <w:spacing w:before="0" w:after="27" w:line="330" w:lineRule="exact"/>
        <w:ind w:left="20"/>
        <w:jc w:val="both"/>
      </w:pPr>
      <w:bookmarkStart w:id="445" w:name="bookmark595"/>
      <w:r>
        <w:t>What Are Services?</w:t>
      </w:r>
      <w:bookmarkEnd w:id="445"/>
    </w:p>
    <w:p w:rsidR="005D19BB" w:rsidRDefault="00F53023">
      <w:pPr>
        <w:pStyle w:val="41"/>
        <w:shd w:val="clear" w:color="auto" w:fill="auto"/>
        <w:spacing w:before="0"/>
        <w:ind w:left="20" w:right="200" w:firstLine="0"/>
        <w:jc w:val="left"/>
        <w:sectPr w:rsidR="005D19BB">
          <w:headerReference w:type="even" r:id="rId307"/>
          <w:headerReference w:type="default" r:id="rId308"/>
          <w:footerReference w:type="even" r:id="rId309"/>
          <w:footerReference w:type="default" r:id="rId310"/>
          <w:headerReference w:type="first" r:id="rId311"/>
          <w:footerReference w:type="first" r:id="rId312"/>
          <w:pgSz w:w="11909" w:h="16838"/>
          <w:pgMar w:top="2725" w:right="1399" w:bottom="2783" w:left="1399" w:header="0" w:footer="3" w:gutter="422"/>
          <w:pgNumType w:start="265"/>
          <w:cols w:space="720"/>
          <w:noEndnote/>
          <w:rtlGutter/>
          <w:docGrid w:linePitch="360"/>
        </w:sectPr>
      </w:pPr>
      <w:r>
        <w:rPr>
          <w:rStyle w:val="333"/>
        </w:rPr>
        <w:t>Microsoft first introduced the concept of services with its inclusion of web services support in .NET Framework 1.0. A web service provides a way for an application to request a service and receive a reply. This is essentially the same as a client object requesting a service (method) from a server object within the boundaries of your application. The difference is the location of the client objects and server objects. If they reside in the same application, then they can issue and receive binary messages and inherently understand each other because they are speaking the same “language.” As the applications you build grow more complex, it is common to split the application up into distinct components. When you segment an application into components, each designed to perform a distinct specialized service, you greatly enhance code maintenance, reusability, and reliability. Additionally, separate servers can host the client components and server components for increased performance, better maintenance, and security.</w:t>
      </w:r>
    </w:p>
    <w:p w:rsidR="005D19BB" w:rsidRDefault="00F53023">
      <w:pPr>
        <w:pStyle w:val="41"/>
        <w:shd w:val="clear" w:color="auto" w:fill="auto"/>
        <w:spacing w:before="0"/>
        <w:ind w:left="20" w:right="80" w:firstLine="360"/>
      </w:pPr>
      <w:r>
        <w:rPr>
          <w:rStyle w:val="333"/>
        </w:rPr>
        <w:lastRenderedPageBreak/>
        <w:t>Prior to the introduction of web services, the clients and servers of an application relied on distributed technologies such as DCOM and CORBA, which are based on proprietary standards. This is fine if the client and server applications utilize the same technologies, but when the client and server utilize disparate technologies, this becomes very problematic. The power of web services lies in the fact that they use a set of open XML-based messaging and HTTP-based transport protocols. This means that client and server components utilizing different technologies can communicate in a standard way. For example, a Java-based application running on an Apache web server can request a service from a .NET- based application running on an IIS server. In addition, since they communicate via HTTP, they can be located virtually anywhere in the world that has an Internet connection.</w:t>
      </w:r>
    </w:p>
    <w:p w:rsidR="005D19BB" w:rsidRDefault="00F53023">
      <w:pPr>
        <w:pStyle w:val="41"/>
        <w:shd w:val="clear" w:color="auto" w:fill="auto"/>
        <w:spacing w:before="0" w:after="377"/>
        <w:ind w:left="20" w:right="80" w:firstLine="360"/>
        <w:jc w:val="left"/>
      </w:pPr>
      <w:r>
        <w:rPr>
          <w:rStyle w:val="333"/>
        </w:rPr>
        <w:t>With the release of the .NET Framework 3.0, Microsoft introduced a new way to create web services in the form of Windows Communication Foundation services (WCF). Before WCF, Microsoft had a robust but confusing set of messaging technologies including ASP.NET Web services, MSMQ, Enterprise services, and .NET Remoting. Microsoft decided to roll all these technologies into a single framework for developing service-oriented applications. This made developing service-oriented applications more consistent and less confusing for developers.</w:t>
      </w:r>
    </w:p>
    <w:p w:rsidR="005D19BB" w:rsidRDefault="00F53023">
      <w:pPr>
        <w:pStyle w:val="443"/>
        <w:keepNext/>
        <w:keepLines/>
        <w:shd w:val="clear" w:color="auto" w:fill="auto"/>
        <w:spacing w:before="0" w:after="87" w:line="330" w:lineRule="exact"/>
        <w:ind w:left="20"/>
      </w:pPr>
      <w:bookmarkStart w:id="446" w:name="bookmark596"/>
      <w:r>
        <w:t>Creating a WCF Web Service</w:t>
      </w:r>
      <w:bookmarkEnd w:id="446"/>
    </w:p>
    <w:p w:rsidR="005D19BB" w:rsidRDefault="00F53023">
      <w:pPr>
        <w:pStyle w:val="41"/>
        <w:shd w:val="clear" w:color="auto" w:fill="auto"/>
        <w:spacing w:before="0"/>
        <w:ind w:left="20" w:right="80" w:firstLine="0"/>
        <w:jc w:val="left"/>
      </w:pPr>
      <w:r>
        <w:rPr>
          <w:rStyle w:val="333"/>
        </w:rPr>
        <w:t xml:space="preserve">A WCF service is made up of three parts: the service, an end point, and a hosting environment. The service is a class that contains methods you want to expose to clients of the service. An end point is a definition of how clients can communicate with the service. It's worth noting that a service can have more than one endpoint defined. An endpoint consists of the base </w:t>
      </w:r>
      <w:r>
        <w:rPr>
          <w:rStyle w:val="0ptf8"/>
        </w:rPr>
        <w:t>address</w:t>
      </w:r>
      <w:r>
        <w:rPr>
          <w:rStyle w:val="333"/>
        </w:rPr>
        <w:t xml:space="preserve"> of the service, its </w:t>
      </w:r>
      <w:r>
        <w:rPr>
          <w:rStyle w:val="0ptf8"/>
        </w:rPr>
        <w:t xml:space="preserve">binding </w:t>
      </w:r>
      <w:r>
        <w:rPr>
          <w:rStyle w:val="333"/>
        </w:rPr>
        <w:t xml:space="preserve">information, and its </w:t>
      </w:r>
      <w:r>
        <w:rPr>
          <w:rStyle w:val="0ptf8"/>
        </w:rPr>
        <w:t>contract</w:t>
      </w:r>
      <w:r>
        <w:rPr>
          <w:rStyle w:val="333"/>
        </w:rPr>
        <w:t xml:space="preserve"> information (the three are often referred to as the ABCs of WCF). The hosting environment refers to the application hosting the service. For your purposes, this will be a web server, but there are other options that exist depending on the type of WCF service you implement.</w:t>
      </w:r>
    </w:p>
    <w:p w:rsidR="005D19BB" w:rsidRDefault="00F53023">
      <w:pPr>
        <w:pStyle w:val="41"/>
        <w:shd w:val="clear" w:color="auto" w:fill="auto"/>
        <w:spacing w:before="0"/>
        <w:ind w:left="20" w:right="80" w:firstLine="360"/>
        <w:jc w:val="left"/>
        <w:sectPr w:rsidR="005D19BB">
          <w:headerReference w:type="even" r:id="rId313"/>
          <w:headerReference w:type="default" r:id="rId314"/>
          <w:footerReference w:type="even" r:id="rId315"/>
          <w:footerReference w:type="default" r:id="rId316"/>
          <w:headerReference w:type="first" r:id="rId317"/>
          <w:footerReference w:type="first" r:id="rId318"/>
          <w:pgSz w:w="11909" w:h="16838"/>
          <w:pgMar w:top="2725" w:right="1399" w:bottom="2783" w:left="1399" w:header="0" w:footer="3" w:gutter="422"/>
          <w:cols w:space="720"/>
          <w:noEndnote/>
          <w:titlePg/>
          <w:rtlGutter/>
          <w:docGrid w:linePitch="360"/>
        </w:sectPr>
      </w:pPr>
      <w:r>
        <w:rPr>
          <w:rStyle w:val="333"/>
        </w:rPr>
        <w:t>Creating and consuming WCF services using Visual Studio 2010 is a fairly easy process. If you use the templates Visual Studio provides, much of the plumbing work is done for you. Figure 13-1 shows the available templates. To create a WCF web service, you use the WCF Service Application template.</w:t>
      </w:r>
    </w:p>
    <w:p w:rsidR="005D19BB" w:rsidRDefault="00A2473A">
      <w:pPr>
        <w:spacing w:line="360" w:lineRule="exact"/>
      </w:pPr>
      <w:r>
        <w:rPr>
          <w:noProof/>
          <w:lang w:val="ru-RU"/>
        </w:rPr>
        <w:lastRenderedPageBreak/>
        <mc:AlternateContent>
          <mc:Choice Requires="wps">
            <w:drawing>
              <wp:anchor distT="0" distB="0" distL="63500" distR="63500" simplePos="0" relativeHeight="251637248" behindDoc="0" locked="0" layoutInCell="1" allowOverlap="1">
                <wp:simplePos x="0" y="0"/>
                <wp:positionH relativeFrom="margin">
                  <wp:posOffset>1905</wp:posOffset>
                </wp:positionH>
                <wp:positionV relativeFrom="paragraph">
                  <wp:posOffset>0</wp:posOffset>
                </wp:positionV>
                <wp:extent cx="748665" cy="204470"/>
                <wp:effectExtent l="1905" t="0" r="1905" b="1270"/>
                <wp:wrapNone/>
                <wp:docPr id="57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201"/>
                              <w:shd w:val="clear" w:color="auto" w:fill="000000"/>
                              <w:spacing w:before="0" w:after="122" w:line="110" w:lineRule="exact"/>
                              <w:ind w:left="140"/>
                            </w:pPr>
                            <w:bookmarkStart w:id="447" w:name="bookmark597"/>
                            <w:r>
                              <w:rPr>
                                <w:rStyle w:val="200ptExact4"/>
                                <w:b/>
                                <w:bCs/>
                                <w:spacing w:val="0"/>
                              </w:rPr>
                              <w:t>New Project</w:t>
                            </w:r>
                            <w:bookmarkEnd w:id="447"/>
                          </w:p>
                          <w:p w:rsidR="000C70FD" w:rsidRDefault="000C70FD">
                            <w:pPr>
                              <w:pStyle w:val="301"/>
                              <w:shd w:val="clear" w:color="auto" w:fill="000000"/>
                              <w:spacing w:before="0" w:after="0" w:line="90" w:lineRule="exact"/>
                              <w:ind w:left="140" w:firstLine="0"/>
                              <w:jc w:val="left"/>
                            </w:pPr>
                            <w:r>
                              <w:rPr>
                                <w:rStyle w:val="300ptExact"/>
                                <w:spacing w:val="0"/>
                              </w:rPr>
                              <w:t>Recent Templates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130" type="#_x0000_t202" style="position:absolute;margin-left:.15pt;margin-top:0;width:58.95pt;height:16.1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71I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" filled="f" stroked="f">
                <v:textbox style="mso-fit-shape-to-text:t" inset="0,0,0,0">
                  <w:txbxContent>
                    <w:p w:rsidR="005D19BB" w:rsidRDefault="00F53023">
                      <w:pPr>
                        <w:pStyle w:val="201"/>
                        <w:shd w:val="clear" w:color="auto" w:fill="000000"/>
                        <w:spacing w:before="0" w:after="122" w:line="110" w:lineRule="exact"/>
                        <w:ind w:left="140"/>
                      </w:pPr>
                      <w:bookmarkStart w:id="602" w:name="bookmark597"/>
                      <w:r>
                        <w:rPr>
                          <w:rStyle w:val="200ptExact4"/>
                          <w:b/>
                          <w:bCs/>
                          <w:spacing w:val="0"/>
                        </w:rPr>
                        <w:t>New Project</w:t>
                      </w:r>
                      <w:bookmarkEnd w:id="602"/>
                    </w:p>
                    <w:p w:rsidR="005D19BB" w:rsidRDefault="00F53023">
                      <w:pPr>
                        <w:pStyle w:val="301"/>
                        <w:shd w:val="clear" w:color="auto" w:fill="000000"/>
                        <w:spacing w:before="0" w:after="0" w:line="90" w:lineRule="exact"/>
                        <w:ind w:left="140" w:firstLine="0"/>
                        <w:jc w:val="left"/>
                      </w:pPr>
                      <w:r>
                        <w:rPr>
                          <w:rStyle w:val="300ptExact"/>
                          <w:spacing w:val="0"/>
                        </w:rPr>
                        <w:t>Recent Templates</w:t>
                      </w:r>
                    </w:p>
                  </w:txbxContent>
                </v:textbox>
                <w10:wrap anchorx="margin"/>
              </v:shape>
            </w:pict>
          </mc:Fallback>
        </mc:AlternateContent>
      </w:r>
      <w:r>
        <w:rPr>
          <w:noProof/>
          <w:lang w:val="ru-RU"/>
        </w:rPr>
        <mc:AlternateContent>
          <mc:Choice Requires="wps">
            <w:drawing>
              <wp:anchor distT="0" distB="0" distL="63500" distR="63500" simplePos="0" relativeHeight="251638272" behindDoc="0" locked="0" layoutInCell="1" allowOverlap="1">
                <wp:simplePos x="0" y="0"/>
                <wp:positionH relativeFrom="margin">
                  <wp:posOffset>3848735</wp:posOffset>
                </wp:positionH>
                <wp:positionV relativeFrom="paragraph">
                  <wp:posOffset>176530</wp:posOffset>
                </wp:positionV>
                <wp:extent cx="556895" cy="101600"/>
                <wp:effectExtent l="635" t="0" r="4445" b="0"/>
                <wp:wrapNone/>
                <wp:docPr id="57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160" w:lineRule="exact"/>
                              <w:ind w:left="100" w:firstLine="0"/>
                              <w:jc w:val="left"/>
                            </w:pPr>
                            <w:r>
                              <w:rPr>
                                <w:rStyle w:val="0ptExact9"/>
                              </w:rPr>
                              <w:t>4H|:.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131" type="#_x0000_t202" style="position:absolute;margin-left:303.05pt;margin-top:13.9pt;width:43.85pt;height:8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rltg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" filled="f" stroked="f">
                <v:textbox style="mso-fit-shape-to-text:t" inset="0,0,0,0">
                  <w:txbxContent>
                    <w:p w:rsidR="005D19BB" w:rsidRDefault="00F53023">
                      <w:pPr>
                        <w:pStyle w:val="41"/>
                        <w:shd w:val="clear" w:color="auto" w:fill="auto"/>
                        <w:spacing w:before="0" w:line="160" w:lineRule="exact"/>
                        <w:ind w:left="100" w:firstLine="0"/>
                        <w:jc w:val="left"/>
                      </w:pPr>
                      <w:r>
                        <w:rPr>
                          <w:rStyle w:val="0ptExact9"/>
                        </w:rPr>
                        <w:t>4H|:.</w:t>
                      </w:r>
                    </w:p>
                  </w:txbxContent>
                </v:textbox>
                <w10:wrap anchorx="margin"/>
              </v:shape>
            </w:pict>
          </mc:Fallback>
        </mc:AlternateContent>
      </w:r>
      <w:r>
        <w:rPr>
          <w:noProof/>
          <w:lang w:val="ru-RU"/>
        </w:rPr>
        <mc:AlternateContent>
          <mc:Choice Requires="wps">
            <w:drawing>
              <wp:anchor distT="0" distB="0" distL="63500" distR="63500" simplePos="0" relativeHeight="251639296" behindDoc="0" locked="0" layoutInCell="1" allowOverlap="1">
                <wp:simplePos x="0" y="0"/>
                <wp:positionH relativeFrom="margin">
                  <wp:posOffset>2440305</wp:posOffset>
                </wp:positionH>
                <wp:positionV relativeFrom="paragraph">
                  <wp:posOffset>204470</wp:posOffset>
                </wp:positionV>
                <wp:extent cx="797560" cy="57150"/>
                <wp:effectExtent l="1905" t="4445" r="635" b="2540"/>
                <wp:wrapNone/>
                <wp:docPr id="57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0" w:line="90" w:lineRule="exact"/>
                              <w:ind w:left="100" w:firstLine="0"/>
                              <w:jc w:val="left"/>
                            </w:pPr>
                            <w:r>
                              <w:rPr>
                                <w:rStyle w:val="300ptExact0"/>
                                <w:spacing w:val="0"/>
                              </w:rPr>
                              <w:t xml:space="preserve">v </w:t>
                            </w:r>
                            <w:r>
                              <w:rPr>
                                <w:rStyle w:val="300ptExact1"/>
                                <w:spacing w:val="0"/>
                              </w:rPr>
                              <w:t>Sort by: Default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132" type="#_x0000_t202" style="position:absolute;margin-left:192.15pt;margin-top:16.1pt;width:62.8pt;height:4.5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" filled="f" stroked="f">
                <v:textbox style="mso-fit-shape-to-text:t" inset="0,0,0,0">
                  <w:txbxContent>
                    <w:p w:rsidR="005D19BB" w:rsidRDefault="00F53023">
                      <w:pPr>
                        <w:pStyle w:val="301"/>
                        <w:shd w:val="clear" w:color="auto" w:fill="auto"/>
                        <w:spacing w:before="0" w:after="0" w:line="90" w:lineRule="exact"/>
                        <w:ind w:left="100" w:firstLine="0"/>
                        <w:jc w:val="left"/>
                      </w:pPr>
                      <w:r>
                        <w:rPr>
                          <w:rStyle w:val="300ptExact0"/>
                          <w:spacing w:val="0"/>
                        </w:rPr>
                        <w:t xml:space="preserve">v </w:t>
                      </w:r>
                      <w:r>
                        <w:rPr>
                          <w:rStyle w:val="300ptExact1"/>
                          <w:spacing w:val="0"/>
                        </w:rPr>
                        <w:t>Sort by: Default</w:t>
                      </w:r>
                    </w:p>
                  </w:txbxContent>
                </v:textbox>
                <w10:wrap anchorx="margin"/>
              </v:shape>
            </w:pict>
          </mc:Fallback>
        </mc:AlternateContent>
      </w:r>
      <w:r>
        <w:rPr>
          <w:noProof/>
          <w:lang w:val="ru-RU"/>
        </w:rPr>
        <mc:AlternateContent>
          <mc:Choice Requires="wps">
            <w:drawing>
              <wp:anchor distT="0" distB="0" distL="63500" distR="63500" simplePos="0" relativeHeight="251640320" behindDoc="0" locked="0" layoutInCell="1" allowOverlap="1">
                <wp:simplePos x="0" y="0"/>
                <wp:positionH relativeFrom="margin">
                  <wp:posOffset>1547495</wp:posOffset>
                </wp:positionH>
                <wp:positionV relativeFrom="paragraph">
                  <wp:posOffset>210185</wp:posOffset>
                </wp:positionV>
                <wp:extent cx="712470" cy="57150"/>
                <wp:effectExtent l="4445" t="635" r="0" b="0"/>
                <wp:wrapNone/>
                <wp:docPr id="57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0" w:line="90" w:lineRule="exact"/>
                              <w:ind w:left="100" w:firstLine="0"/>
                              <w:jc w:val="left"/>
                            </w:pPr>
                            <w:r>
                              <w:rPr>
                                <w:rStyle w:val="300ptExact1"/>
                                <w:spacing w:val="0"/>
                              </w:rPr>
                              <w:t>.NET Framework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133" type="#_x0000_t202" style="position:absolute;margin-left:121.85pt;margin-top:16.55pt;width:56.1pt;height:4.5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AswIAALQ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" filled="f" stroked="f">
                <v:textbox style="mso-fit-shape-to-text:t" inset="0,0,0,0">
                  <w:txbxContent>
                    <w:p w:rsidR="005D19BB" w:rsidRDefault="00F53023">
                      <w:pPr>
                        <w:pStyle w:val="301"/>
                        <w:shd w:val="clear" w:color="auto" w:fill="auto"/>
                        <w:spacing w:before="0" w:after="0" w:line="90" w:lineRule="exact"/>
                        <w:ind w:left="100" w:firstLine="0"/>
                        <w:jc w:val="left"/>
                      </w:pPr>
                      <w:r>
                        <w:rPr>
                          <w:rStyle w:val="300ptExact1"/>
                          <w:spacing w:val="0"/>
                        </w:rPr>
                        <w:t>.NET Framework 4</w:t>
                      </w:r>
                    </w:p>
                  </w:txbxContent>
                </v:textbox>
                <w10:wrap anchorx="margin"/>
              </v:shape>
            </w:pict>
          </mc:Fallback>
        </mc:AlternateContent>
      </w:r>
      <w:r>
        <w:rPr>
          <w:noProof/>
          <w:lang w:val="ru-RU"/>
        </w:rPr>
        <mc:AlternateContent>
          <mc:Choice Requires="wps">
            <w:drawing>
              <wp:anchor distT="0" distB="0" distL="63500" distR="63500" simplePos="0" relativeHeight="251641344" behindDoc="0" locked="0" layoutInCell="1" allowOverlap="1">
                <wp:simplePos x="0" y="0"/>
                <wp:positionH relativeFrom="margin">
                  <wp:posOffset>4394200</wp:posOffset>
                </wp:positionH>
                <wp:positionV relativeFrom="paragraph">
                  <wp:posOffset>210185</wp:posOffset>
                </wp:positionV>
                <wp:extent cx="892175" cy="57150"/>
                <wp:effectExtent l="3175" t="635" r="0" b="0"/>
                <wp:wrapNone/>
                <wp:docPr id="57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0" w:line="90" w:lineRule="exact"/>
                              <w:ind w:left="100" w:firstLine="0"/>
                              <w:jc w:val="left"/>
                            </w:pPr>
                            <w:r>
                              <w:rPr>
                                <w:rStyle w:val="300ptExact2"/>
                                <w:spacing w:val="0"/>
                              </w:rPr>
                              <w:t>Search Installed Temple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134" type="#_x0000_t202" style="position:absolute;margin-left:346pt;margin-top:16.55pt;width:70.25pt;height:4.5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HFsw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" filled="f" stroked="f">
                <v:textbox style="mso-fit-shape-to-text:t" inset="0,0,0,0">
                  <w:txbxContent>
                    <w:p w:rsidR="005D19BB" w:rsidRDefault="00F53023">
                      <w:pPr>
                        <w:pStyle w:val="301"/>
                        <w:shd w:val="clear" w:color="auto" w:fill="auto"/>
                        <w:spacing w:before="0" w:after="0" w:line="90" w:lineRule="exact"/>
                        <w:ind w:left="100" w:firstLine="0"/>
                        <w:jc w:val="left"/>
                      </w:pPr>
                      <w:r>
                        <w:rPr>
                          <w:rStyle w:val="300ptExact2"/>
                          <w:spacing w:val="0"/>
                        </w:rPr>
                        <w:t>Search Installed Temple</w:t>
                      </w:r>
                    </w:p>
                  </w:txbxContent>
                </v:textbox>
                <w10:wrap anchorx="margin"/>
              </v:shape>
            </w:pict>
          </mc:Fallback>
        </mc:AlternateContent>
      </w:r>
      <w:r>
        <w:rPr>
          <w:noProof/>
          <w:lang w:val="ru-RU"/>
        </w:rPr>
        <mc:AlternateContent>
          <mc:Choice Requires="wps">
            <w:drawing>
              <wp:anchor distT="0" distB="0" distL="63500" distR="63500" simplePos="0" relativeHeight="251642368" behindDoc="0" locked="0" layoutInCell="1" allowOverlap="1">
                <wp:simplePos x="0" y="0"/>
                <wp:positionH relativeFrom="margin">
                  <wp:posOffset>44450</wp:posOffset>
                </wp:positionH>
                <wp:positionV relativeFrom="paragraph">
                  <wp:posOffset>328930</wp:posOffset>
                </wp:positionV>
                <wp:extent cx="904240" cy="661035"/>
                <wp:effectExtent l="0" t="0" r="3810" b="2540"/>
                <wp:wrapNone/>
                <wp:docPr id="57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61" w:line="90" w:lineRule="exact"/>
                              <w:ind w:left="80" w:firstLine="0"/>
                              <w:jc w:val="center"/>
                            </w:pPr>
                            <w:r>
                              <w:rPr>
                                <w:rStyle w:val="300ptExact1"/>
                                <w:spacing w:val="0"/>
                              </w:rPr>
                              <w:t>Installed Templates</w:t>
                            </w:r>
                          </w:p>
                          <w:p w:rsidR="000C70FD" w:rsidRDefault="000C70FD">
                            <w:pPr>
                              <w:pStyle w:val="301"/>
                              <w:shd w:val="clear" w:color="auto" w:fill="auto"/>
                              <w:spacing w:before="0" w:after="0" w:line="178" w:lineRule="exact"/>
                              <w:ind w:left="100" w:firstLine="0"/>
                              <w:jc w:val="left"/>
                            </w:pPr>
                            <w:r>
                              <w:rPr>
                                <w:rStyle w:val="300ptExact3"/>
                                <w:spacing w:val="0"/>
                              </w:rPr>
                              <w:t xml:space="preserve">Q </w:t>
                            </w:r>
                            <w:r>
                              <w:rPr>
                                <w:rStyle w:val="300ptExact1"/>
                                <w:spacing w:val="0"/>
                              </w:rPr>
                              <w:t>Visual C#</w:t>
                            </w:r>
                          </w:p>
                          <w:p w:rsidR="000C70FD" w:rsidRDefault="000C70FD">
                            <w:pPr>
                              <w:pStyle w:val="301"/>
                              <w:shd w:val="clear" w:color="auto" w:fill="auto"/>
                              <w:spacing w:before="0" w:after="0" w:line="178" w:lineRule="exact"/>
                              <w:ind w:left="80" w:firstLine="0"/>
                              <w:jc w:val="center"/>
                            </w:pPr>
                            <w:r>
                              <w:rPr>
                                <w:rStyle w:val="300ptExact1"/>
                                <w:spacing w:val="0"/>
                              </w:rPr>
                              <w:t xml:space="preserve">Windows Web Cloud Reporting Silverlight Test WCF Workflow </w:t>
                            </w:r>
                            <w:r>
                              <w:rPr>
                                <w:rStyle w:val="300ptExact3"/>
                                <w:spacing w:val="0"/>
                              </w:rPr>
                              <w:t xml:space="preserve">IS </w:t>
                            </w:r>
                            <w:r>
                              <w:rPr>
                                <w:rStyle w:val="300ptExact1"/>
                                <w:spacing w:val="0"/>
                              </w:rPr>
                              <w:t xml:space="preserve">Other Languages </w:t>
                            </w:r>
                            <w:r>
                              <w:rPr>
                                <w:rStyle w:val="300ptExact0"/>
                                <w:spacing w:val="0"/>
                              </w:rPr>
                              <w:t xml:space="preserve">IS </w:t>
                            </w:r>
                            <w:r>
                              <w:rPr>
                                <w:rStyle w:val="300ptExact1"/>
                                <w:spacing w:val="0"/>
                              </w:rPr>
                              <w:t xml:space="preserve">Other Project Types </w:t>
                            </w:r>
                            <w:r>
                              <w:rPr>
                                <w:rStyle w:val="300ptExact0"/>
                                <w:spacing w:val="0"/>
                              </w:rPr>
                              <w:t xml:space="preserve">IS </w:t>
                            </w:r>
                            <w:r>
                              <w:rPr>
                                <w:rStyle w:val="300ptExact1"/>
                                <w:spacing w:val="0"/>
                              </w:rPr>
                              <w:t xml:space="preserve">Database </w:t>
                            </w:r>
                            <w:r>
                              <w:rPr>
                                <w:rStyle w:val="300ptExact0"/>
                                <w:spacing w:val="0"/>
                              </w:rPr>
                              <w:t xml:space="preserve">IS </w:t>
                            </w:r>
                            <w:r>
                              <w:rPr>
                                <w:rStyle w:val="300ptExact1"/>
                                <w:spacing w:val="0"/>
                              </w:rPr>
                              <w:t>Test Projects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135" type="#_x0000_t202" style="position:absolute;margin-left:3.5pt;margin-top:25.9pt;width:71.2pt;height:52.05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T6sg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" filled="f" stroked="f">
                <v:textbox style="mso-fit-shape-to-text:t" inset="0,0,0,0">
                  <w:txbxContent>
                    <w:p w:rsidR="005D19BB" w:rsidRDefault="00F53023">
                      <w:pPr>
                        <w:pStyle w:val="301"/>
                        <w:shd w:val="clear" w:color="auto" w:fill="auto"/>
                        <w:spacing w:before="0" w:after="61" w:line="90" w:lineRule="exact"/>
                        <w:ind w:left="80" w:firstLine="0"/>
                        <w:jc w:val="center"/>
                      </w:pPr>
                      <w:r>
                        <w:rPr>
                          <w:rStyle w:val="300ptExact1"/>
                          <w:spacing w:val="0"/>
                        </w:rPr>
                        <w:t>Installed Templates</w:t>
                      </w:r>
                    </w:p>
                    <w:p w:rsidR="005D19BB" w:rsidRDefault="00F53023">
                      <w:pPr>
                        <w:pStyle w:val="301"/>
                        <w:shd w:val="clear" w:color="auto" w:fill="auto"/>
                        <w:spacing w:before="0" w:after="0" w:line="178" w:lineRule="exact"/>
                        <w:ind w:left="100" w:firstLine="0"/>
                        <w:jc w:val="left"/>
                      </w:pPr>
                      <w:r>
                        <w:rPr>
                          <w:rStyle w:val="300ptExact3"/>
                          <w:spacing w:val="0"/>
                        </w:rPr>
                        <w:t xml:space="preserve">Q </w:t>
                      </w:r>
                      <w:r>
                        <w:rPr>
                          <w:rStyle w:val="300ptExact1"/>
                          <w:spacing w:val="0"/>
                        </w:rPr>
                        <w:t>Visual C#</w:t>
                      </w:r>
                    </w:p>
                    <w:p w:rsidR="005D19BB" w:rsidRDefault="00F53023">
                      <w:pPr>
                        <w:pStyle w:val="301"/>
                        <w:shd w:val="clear" w:color="auto" w:fill="auto"/>
                        <w:spacing w:before="0" w:after="0" w:line="178" w:lineRule="exact"/>
                        <w:ind w:left="80" w:firstLine="0"/>
                        <w:jc w:val="center"/>
                      </w:pPr>
                      <w:r>
                        <w:rPr>
                          <w:rStyle w:val="300ptExact1"/>
                          <w:spacing w:val="0"/>
                        </w:rPr>
                        <w:t xml:space="preserve">Windows Web Cloud Reporting Silverlight Test WCF Workflow </w:t>
                      </w:r>
                      <w:r>
                        <w:rPr>
                          <w:rStyle w:val="300ptExact3"/>
                          <w:spacing w:val="0"/>
                        </w:rPr>
                        <w:t xml:space="preserve">IS </w:t>
                      </w:r>
                      <w:r>
                        <w:rPr>
                          <w:rStyle w:val="300ptExact1"/>
                          <w:spacing w:val="0"/>
                        </w:rPr>
                        <w:t xml:space="preserve">Other Languages </w:t>
                      </w:r>
                      <w:r>
                        <w:rPr>
                          <w:rStyle w:val="300ptExact0"/>
                          <w:spacing w:val="0"/>
                        </w:rPr>
                        <w:t xml:space="preserve">IS </w:t>
                      </w:r>
                      <w:r>
                        <w:rPr>
                          <w:rStyle w:val="300ptExact1"/>
                          <w:spacing w:val="0"/>
                        </w:rPr>
                        <w:t xml:space="preserve">Other Project Types </w:t>
                      </w:r>
                      <w:r>
                        <w:rPr>
                          <w:rStyle w:val="300ptExact0"/>
                          <w:spacing w:val="0"/>
                        </w:rPr>
                        <w:t xml:space="preserve">IS </w:t>
                      </w:r>
                      <w:r>
                        <w:rPr>
                          <w:rStyle w:val="300ptExact1"/>
                          <w:spacing w:val="0"/>
                        </w:rPr>
                        <w:t xml:space="preserve">Database </w:t>
                      </w:r>
                      <w:r>
                        <w:rPr>
                          <w:rStyle w:val="300ptExact0"/>
                          <w:spacing w:val="0"/>
                        </w:rPr>
                        <w:t xml:space="preserve">IS </w:t>
                      </w:r>
                      <w:r>
                        <w:rPr>
                          <w:rStyle w:val="300ptExact1"/>
                          <w:spacing w:val="0"/>
                        </w:rPr>
                        <w:t>Test Projects</w:t>
                      </w:r>
                    </w:p>
                  </w:txbxContent>
                </v:textbox>
                <w10:wrap anchorx="margin"/>
              </v:shape>
            </w:pict>
          </mc:Fallback>
        </mc:AlternateContent>
      </w:r>
      <w:r>
        <w:rPr>
          <w:noProof/>
          <w:lang w:val="ru-RU"/>
        </w:rPr>
        <mc:AlternateContent>
          <mc:Choice Requires="wps">
            <w:drawing>
              <wp:anchor distT="0" distB="0" distL="63500" distR="63500" simplePos="0" relativeHeight="251643392" behindDoc="0" locked="0" layoutInCell="1" allowOverlap="1">
                <wp:simplePos x="0" y="0"/>
                <wp:positionH relativeFrom="margin">
                  <wp:posOffset>3738880</wp:posOffset>
                </wp:positionH>
                <wp:positionV relativeFrom="paragraph">
                  <wp:posOffset>408305</wp:posOffset>
                </wp:positionV>
                <wp:extent cx="1285240" cy="159385"/>
                <wp:effectExtent l="0" t="0" r="0" b="635"/>
                <wp:wrapNone/>
                <wp:docPr id="57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71" w:line="90" w:lineRule="exact"/>
                              <w:ind w:left="100" w:firstLine="0"/>
                              <w:jc w:val="left"/>
                            </w:pPr>
                            <w:r>
                              <w:rPr>
                                <w:rStyle w:val="300ptExact1"/>
                                <w:spacing w:val="0"/>
                              </w:rPr>
                              <w:t>Type: Visual C#</w:t>
                            </w:r>
                          </w:p>
                          <w:p w:rsidR="000C70FD" w:rsidRDefault="000C70FD">
                            <w:pPr>
                              <w:pStyle w:val="301"/>
                              <w:shd w:val="clear" w:color="auto" w:fill="auto"/>
                              <w:spacing w:before="0" w:after="0" w:line="90" w:lineRule="exact"/>
                              <w:ind w:left="100" w:firstLine="0"/>
                              <w:jc w:val="left"/>
                            </w:pPr>
                            <w:r>
                              <w:rPr>
                                <w:rStyle w:val="300ptExact1"/>
                                <w:spacing w:val="0"/>
                              </w:rPr>
                              <w:t>A project for creating WCF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136" type="#_x0000_t202" style="position:absolute;margin-left:294.4pt;margin-top:32.15pt;width:101.2pt;height:12.55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votAIAALY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" filled="f" stroked="f">
                <v:textbox style="mso-fit-shape-to-text:t" inset="0,0,0,0">
                  <w:txbxContent>
                    <w:p w:rsidR="005D19BB" w:rsidRDefault="00F53023">
                      <w:pPr>
                        <w:pStyle w:val="301"/>
                        <w:shd w:val="clear" w:color="auto" w:fill="auto"/>
                        <w:spacing w:before="0" w:after="71" w:line="90" w:lineRule="exact"/>
                        <w:ind w:left="100" w:firstLine="0"/>
                        <w:jc w:val="left"/>
                      </w:pPr>
                      <w:r>
                        <w:rPr>
                          <w:rStyle w:val="300ptExact1"/>
                          <w:spacing w:val="0"/>
                        </w:rPr>
                        <w:t>Type: Visual C#</w:t>
                      </w:r>
                    </w:p>
                    <w:p w:rsidR="005D19BB" w:rsidRDefault="00F53023">
                      <w:pPr>
                        <w:pStyle w:val="301"/>
                        <w:shd w:val="clear" w:color="auto" w:fill="auto"/>
                        <w:spacing w:before="0" w:after="0" w:line="90" w:lineRule="exact"/>
                        <w:ind w:left="100" w:firstLine="0"/>
                        <w:jc w:val="left"/>
                      </w:pPr>
                      <w:r>
                        <w:rPr>
                          <w:rStyle w:val="300ptExact1"/>
                          <w:spacing w:val="0"/>
                        </w:rPr>
                        <w:t>A project for creating WCF services</w:t>
                      </w:r>
                    </w:p>
                  </w:txbxContent>
                </v:textbox>
                <w10:wrap anchorx="margin"/>
              </v:shape>
            </w:pict>
          </mc:Fallback>
        </mc:AlternateContent>
      </w:r>
      <w:r>
        <w:rPr>
          <w:noProof/>
          <w:lang w:val="ru-RU"/>
        </w:rPr>
        <mc:AlternateContent>
          <mc:Choice Requires="wps">
            <w:drawing>
              <wp:anchor distT="0" distB="0" distL="63500" distR="63500" simplePos="0" relativeHeight="251644416" behindDoc="0" locked="0" layoutInCell="1" allowOverlap="1">
                <wp:simplePos x="0" y="0"/>
                <wp:positionH relativeFrom="margin">
                  <wp:posOffset>1873250</wp:posOffset>
                </wp:positionH>
                <wp:positionV relativeFrom="paragraph">
                  <wp:posOffset>338455</wp:posOffset>
                </wp:positionV>
                <wp:extent cx="1590040" cy="487680"/>
                <wp:effectExtent l="0" t="0" r="3810" b="0"/>
                <wp:wrapNone/>
                <wp:docPr id="57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0" w:line="384" w:lineRule="exact"/>
                              <w:ind w:left="100" w:right="100" w:firstLine="0"/>
                              <w:jc w:val="left"/>
                            </w:pPr>
                            <w:r>
                              <w:rPr>
                                <w:rStyle w:val="300ptExact1"/>
                                <w:spacing w:val="0"/>
                              </w:rPr>
                              <w:t>WCF Service Library WCF Service Application WCF Workflow Service Application Visual 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137" type="#_x0000_t202" style="position:absolute;margin-left:147.5pt;margin-top:26.65pt;width:125.2pt;height:38.4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watA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" filled="f" stroked="f">
                <v:textbox style="mso-fit-shape-to-text:t" inset="0,0,0,0">
                  <w:txbxContent>
                    <w:p w:rsidR="005D19BB" w:rsidRDefault="00F53023">
                      <w:pPr>
                        <w:pStyle w:val="301"/>
                        <w:shd w:val="clear" w:color="auto" w:fill="auto"/>
                        <w:spacing w:before="0" w:after="0" w:line="384" w:lineRule="exact"/>
                        <w:ind w:left="100" w:right="100" w:firstLine="0"/>
                        <w:jc w:val="left"/>
                      </w:pPr>
                      <w:r>
                        <w:rPr>
                          <w:rStyle w:val="300ptExact1"/>
                          <w:spacing w:val="0"/>
                        </w:rPr>
                        <w:t>WCF Service Library WCF Service Application WCF Workflow Service Application Visual C#</w:t>
                      </w:r>
                    </w:p>
                  </w:txbxContent>
                </v:textbox>
                <w10:wrap anchorx="margin"/>
              </v:shape>
            </w:pict>
          </mc:Fallback>
        </mc:AlternateContent>
      </w:r>
      <w:r>
        <w:rPr>
          <w:noProof/>
          <w:lang w:val="ru-RU"/>
        </w:rPr>
        <mc:AlternateContent>
          <mc:Choice Requires="wps">
            <w:drawing>
              <wp:anchor distT="0" distB="0" distL="63500" distR="63500" simplePos="0" relativeHeight="251645440" behindDoc="0" locked="0" layoutInCell="1" allowOverlap="1">
                <wp:simplePos x="0" y="0"/>
                <wp:positionH relativeFrom="margin">
                  <wp:posOffset>3031490</wp:posOffset>
                </wp:positionH>
                <wp:positionV relativeFrom="paragraph">
                  <wp:posOffset>338455</wp:posOffset>
                </wp:positionV>
                <wp:extent cx="431800" cy="487680"/>
                <wp:effectExtent l="2540" t="0" r="3810" b="2540"/>
                <wp:wrapNone/>
                <wp:docPr id="57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0" w:line="384" w:lineRule="exact"/>
                              <w:ind w:left="100" w:right="100" w:firstLine="0"/>
                            </w:pPr>
                            <w:r>
                              <w:rPr>
                                <w:rStyle w:val="300ptExact1"/>
                                <w:spacing w:val="0"/>
                              </w:rPr>
                              <w:t>Visual C# Visual 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138" type="#_x0000_t202" style="position:absolute;margin-left:238.7pt;margin-top:26.65pt;width:34pt;height:38.4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X1twIAALU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" filled="f" stroked="f">
                <v:textbox style="mso-fit-shape-to-text:t" inset="0,0,0,0">
                  <w:txbxContent>
                    <w:p w:rsidR="005D19BB" w:rsidRDefault="00F53023">
                      <w:pPr>
                        <w:pStyle w:val="301"/>
                        <w:shd w:val="clear" w:color="auto" w:fill="auto"/>
                        <w:spacing w:before="0" w:after="0" w:line="384" w:lineRule="exact"/>
                        <w:ind w:left="100" w:right="100" w:firstLine="0"/>
                      </w:pPr>
                      <w:r>
                        <w:rPr>
                          <w:rStyle w:val="300ptExact1"/>
                          <w:spacing w:val="0"/>
                        </w:rPr>
                        <w:t>Visual C# Visual C#</w:t>
                      </w:r>
                    </w:p>
                  </w:txbxContent>
                </v:textbox>
                <w10:wrap anchorx="margin"/>
              </v:shape>
            </w:pict>
          </mc:Fallback>
        </mc:AlternateContent>
      </w:r>
      <w:r>
        <w:rPr>
          <w:noProof/>
          <w:lang w:val="ru-RU"/>
        </w:rPr>
        <mc:AlternateContent>
          <mc:Choice Requires="wps">
            <w:drawing>
              <wp:anchor distT="0" distB="0" distL="63500" distR="63500" simplePos="0" relativeHeight="251646464" behindDoc="0" locked="0" layoutInCell="1" allowOverlap="1">
                <wp:simplePos x="0" y="0"/>
                <wp:positionH relativeFrom="margin">
                  <wp:posOffset>3031490</wp:posOffset>
                </wp:positionH>
                <wp:positionV relativeFrom="paragraph">
                  <wp:posOffset>1200785</wp:posOffset>
                </wp:positionV>
                <wp:extent cx="428625" cy="57150"/>
                <wp:effectExtent l="2540" t="635" r="0" b="0"/>
                <wp:wrapNone/>
                <wp:docPr id="57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0" w:line="90" w:lineRule="exact"/>
                              <w:ind w:left="100" w:firstLine="0"/>
                              <w:jc w:val="left"/>
                            </w:pPr>
                            <w:r>
                              <w:rPr>
                                <w:rStyle w:val="300ptExact1"/>
                                <w:spacing w:val="0"/>
                              </w:rPr>
                              <w:t>Visual 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139" type="#_x0000_t202" style="position:absolute;margin-left:238.7pt;margin-top:94.55pt;width:33.75pt;height:4.5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EutQ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" filled="f" stroked="f">
                <v:textbox style="mso-fit-shape-to-text:t" inset="0,0,0,0">
                  <w:txbxContent>
                    <w:p w:rsidR="005D19BB" w:rsidRDefault="00F53023">
                      <w:pPr>
                        <w:pStyle w:val="301"/>
                        <w:shd w:val="clear" w:color="auto" w:fill="auto"/>
                        <w:spacing w:before="0" w:after="0" w:line="90" w:lineRule="exact"/>
                        <w:ind w:left="100" w:firstLine="0"/>
                        <w:jc w:val="left"/>
                      </w:pPr>
                      <w:r>
                        <w:rPr>
                          <w:rStyle w:val="300ptExact1"/>
                          <w:spacing w:val="0"/>
                        </w:rPr>
                        <w:t>Visual C#</w:t>
                      </w:r>
                    </w:p>
                  </w:txbxContent>
                </v:textbox>
                <w10:wrap anchorx="margin"/>
              </v:shape>
            </w:pict>
          </mc:Fallback>
        </mc:AlternateContent>
      </w:r>
      <w:r>
        <w:rPr>
          <w:noProof/>
          <w:lang w:val="ru-RU"/>
        </w:rPr>
        <mc:AlternateContent>
          <mc:Choice Requires="wps">
            <w:drawing>
              <wp:anchor distT="0" distB="0" distL="63500" distR="63500" simplePos="0" relativeHeight="251647488" behindDoc="0" locked="0" layoutInCell="1" allowOverlap="1">
                <wp:simplePos x="0" y="0"/>
                <wp:positionH relativeFrom="margin">
                  <wp:posOffset>1574800</wp:posOffset>
                </wp:positionH>
                <wp:positionV relativeFrom="paragraph">
                  <wp:posOffset>1273810</wp:posOffset>
                </wp:positionV>
                <wp:extent cx="218440" cy="57150"/>
                <wp:effectExtent l="3175" t="0" r="0" b="2540"/>
                <wp:wrapNone/>
                <wp:docPr id="56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01"/>
                              <w:shd w:val="clear" w:color="auto" w:fill="auto"/>
                              <w:spacing w:before="0" w:after="0" w:line="90" w:lineRule="exact"/>
                              <w:ind w:firstLine="0"/>
                              <w:jc w:val="center"/>
                            </w:pPr>
                            <w:r>
                              <w:rPr>
                                <w:rStyle w:val="300ptExact0"/>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140" type="#_x0000_t202" style="position:absolute;margin-left:124pt;margin-top:100.3pt;width:17.2pt;height:4.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Fz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" filled="f" stroked="f">
                <v:textbox style="mso-fit-shape-to-text:t" inset="0,0,0,0">
                  <w:txbxContent>
                    <w:p w:rsidR="005D19BB" w:rsidRDefault="00F53023">
                      <w:pPr>
                        <w:pStyle w:val="301"/>
                        <w:shd w:val="clear" w:color="auto" w:fill="auto"/>
                        <w:spacing w:before="0" w:after="0" w:line="90" w:lineRule="exact"/>
                        <w:ind w:firstLine="0"/>
                        <w:jc w:val="center"/>
                      </w:pPr>
                      <w:r>
                        <w:rPr>
                          <w:rStyle w:val="300ptExact0"/>
                          <w:spacing w:val="0"/>
                        </w:rPr>
                        <w:t>—</w:t>
                      </w:r>
                    </w:p>
                  </w:txbxContent>
                </v:textbox>
                <w10:wrap anchorx="margin"/>
              </v:shape>
            </w:pict>
          </mc:Fallback>
        </mc:AlternateContent>
      </w: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587" w:lineRule="exact"/>
      </w:pPr>
    </w:p>
    <w:p w:rsidR="005D19BB" w:rsidRDefault="005D19BB">
      <w:pPr>
        <w:rPr>
          <w:sz w:val="2"/>
          <w:szCs w:val="2"/>
        </w:rPr>
        <w:sectPr w:rsidR="005D19BB">
          <w:pgSz w:w="11909" w:h="16838"/>
          <w:pgMar w:top="2303" w:right="1428" w:bottom="2303" w:left="1428" w:header="0" w:footer="3" w:gutter="0"/>
          <w:cols w:space="720"/>
          <w:noEndnote/>
          <w:docGrid w:linePitch="360"/>
        </w:sectPr>
      </w:pPr>
    </w:p>
    <w:p w:rsidR="005D19BB" w:rsidRDefault="00F53023">
      <w:pPr>
        <w:pStyle w:val="77"/>
        <w:framePr w:w="8496" w:wrap="notBeside" w:vAnchor="text" w:hAnchor="text" w:xAlign="center" w:y="1"/>
        <w:shd w:val="clear" w:color="auto" w:fill="000000"/>
        <w:spacing w:line="90" w:lineRule="exact"/>
      </w:pPr>
      <w:r>
        <w:rPr>
          <w:rStyle w:val="7f"/>
        </w:rPr>
        <w:t>Online T emplates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4459"/>
        <w:gridCol w:w="1939"/>
        <w:gridCol w:w="926"/>
      </w:tblGrid>
      <w:tr w:rsidR="005D19BB">
        <w:trPr>
          <w:trHeight w:hRule="exact" w:val="322"/>
          <w:jc w:val="center"/>
        </w:trPr>
        <w:tc>
          <w:tcPr>
            <w:tcW w:w="1171" w:type="dxa"/>
            <w:tcBorders>
              <w:left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left="160" w:firstLine="0"/>
              <w:jc w:val="left"/>
            </w:pPr>
            <w:r>
              <w:rPr>
                <w:rStyle w:val="Constantia45pta"/>
              </w:rPr>
              <w:t>Name:</w:t>
            </w:r>
          </w:p>
        </w:tc>
        <w:tc>
          <w:tcPr>
            <w:tcW w:w="4459"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left="240" w:firstLine="0"/>
              <w:jc w:val="left"/>
            </w:pPr>
            <w:r>
              <w:rPr>
                <w:rStyle w:val="Constantia45pta"/>
              </w:rPr>
              <w:t>| WcfService2</w:t>
            </w:r>
          </w:p>
        </w:tc>
        <w:tc>
          <w:tcPr>
            <w:tcW w:w="1939" w:type="dxa"/>
            <w:shd w:val="clear" w:color="auto" w:fill="FFFFFF"/>
          </w:tcPr>
          <w:p w:rsidR="005D19BB" w:rsidRDefault="005D19BB">
            <w:pPr>
              <w:framePr w:w="8496" w:wrap="notBeside" w:vAnchor="text" w:hAnchor="text" w:xAlign="center" w:y="1"/>
              <w:rPr>
                <w:sz w:val="10"/>
                <w:szCs w:val="10"/>
              </w:rPr>
            </w:pPr>
          </w:p>
        </w:tc>
        <w:tc>
          <w:tcPr>
            <w:tcW w:w="926" w:type="dxa"/>
            <w:shd w:val="clear" w:color="auto" w:fill="FFFFFF"/>
          </w:tcPr>
          <w:p w:rsidR="005D19BB" w:rsidRDefault="005D19BB">
            <w:pPr>
              <w:framePr w:w="8496" w:wrap="notBeside" w:vAnchor="text" w:hAnchor="text" w:xAlign="center" w:y="1"/>
              <w:rPr>
                <w:sz w:val="10"/>
                <w:szCs w:val="10"/>
              </w:rPr>
            </w:pPr>
          </w:p>
        </w:tc>
      </w:tr>
      <w:tr w:rsidR="005D19BB">
        <w:trPr>
          <w:trHeight w:hRule="exact" w:val="250"/>
          <w:jc w:val="center"/>
        </w:trPr>
        <w:tc>
          <w:tcPr>
            <w:tcW w:w="1171" w:type="dxa"/>
            <w:tcBorders>
              <w:left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left="160" w:firstLine="0"/>
              <w:jc w:val="left"/>
            </w:pPr>
            <w:r>
              <w:rPr>
                <w:rStyle w:val="Constantia45pta"/>
              </w:rPr>
              <w:t>Location:</w:t>
            </w:r>
          </w:p>
        </w:tc>
        <w:tc>
          <w:tcPr>
            <w:tcW w:w="4459"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left="240" w:firstLine="0"/>
              <w:jc w:val="left"/>
            </w:pPr>
            <w:r>
              <w:rPr>
                <w:rStyle w:val="Constantia45pta"/>
              </w:rPr>
              <w:t>[ c:\documents and settings\drdark\my documents\visual studio 2010\Projectf v</w:t>
            </w:r>
          </w:p>
        </w:tc>
        <w:tc>
          <w:tcPr>
            <w:tcW w:w="1939"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left="100" w:firstLine="0"/>
              <w:jc w:val="left"/>
            </w:pPr>
            <w:r>
              <w:rPr>
                <w:rStyle w:val="Constantia45ptb"/>
              </w:rPr>
              <w:t xml:space="preserve">[ </w:t>
            </w:r>
            <w:r>
              <w:rPr>
                <w:rStyle w:val="Constantia45pta"/>
              </w:rPr>
              <w:t>Browse...</w:t>
            </w:r>
          </w:p>
        </w:tc>
        <w:tc>
          <w:tcPr>
            <w:tcW w:w="926" w:type="dxa"/>
            <w:shd w:val="clear" w:color="auto" w:fill="FFFFFF"/>
          </w:tcPr>
          <w:p w:rsidR="005D19BB" w:rsidRDefault="005D19BB">
            <w:pPr>
              <w:framePr w:w="8496" w:wrap="notBeside" w:vAnchor="text" w:hAnchor="text" w:xAlign="center" w:y="1"/>
              <w:rPr>
                <w:sz w:val="10"/>
                <w:szCs w:val="10"/>
              </w:rPr>
            </w:pPr>
          </w:p>
        </w:tc>
      </w:tr>
      <w:tr w:rsidR="005D19BB">
        <w:trPr>
          <w:trHeight w:hRule="exact" w:val="202"/>
          <w:jc w:val="center"/>
        </w:trPr>
        <w:tc>
          <w:tcPr>
            <w:tcW w:w="1171" w:type="dxa"/>
            <w:tcBorders>
              <w:left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left="160" w:firstLine="0"/>
              <w:jc w:val="left"/>
            </w:pPr>
            <w:r>
              <w:rPr>
                <w:rStyle w:val="Constantia45pta"/>
              </w:rPr>
              <w:t>Solution name:</w:t>
            </w:r>
          </w:p>
        </w:tc>
        <w:tc>
          <w:tcPr>
            <w:tcW w:w="4459"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left="240" w:firstLine="0"/>
              <w:jc w:val="left"/>
            </w:pPr>
            <w:r>
              <w:rPr>
                <w:rStyle w:val="Constantia45pta"/>
              </w:rPr>
              <w:t>| WcfService2</w:t>
            </w:r>
          </w:p>
        </w:tc>
        <w:tc>
          <w:tcPr>
            <w:tcW w:w="1939"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left="100" w:firstLine="0"/>
              <w:jc w:val="left"/>
            </w:pPr>
            <w:r>
              <w:rPr>
                <w:rStyle w:val="Constantia45ptc"/>
              </w:rPr>
              <w:t>fy^l</w:t>
            </w:r>
            <w:r>
              <w:rPr>
                <w:rStyle w:val="Constantia45pta"/>
              </w:rPr>
              <w:t>Create directory for solution</w:t>
            </w:r>
          </w:p>
        </w:tc>
        <w:tc>
          <w:tcPr>
            <w:tcW w:w="926" w:type="dxa"/>
            <w:shd w:val="clear" w:color="auto" w:fill="FFFFFF"/>
          </w:tcPr>
          <w:p w:rsidR="005D19BB" w:rsidRDefault="005D19BB">
            <w:pPr>
              <w:framePr w:w="8496" w:wrap="notBeside" w:vAnchor="text" w:hAnchor="text" w:xAlign="center" w:y="1"/>
              <w:rPr>
                <w:sz w:val="10"/>
                <w:szCs w:val="10"/>
              </w:rPr>
            </w:pPr>
          </w:p>
        </w:tc>
      </w:tr>
      <w:tr w:rsidR="005D19BB">
        <w:trPr>
          <w:trHeight w:hRule="exact" w:val="274"/>
          <w:jc w:val="center"/>
        </w:trPr>
        <w:tc>
          <w:tcPr>
            <w:tcW w:w="1171"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4459" w:type="dxa"/>
            <w:tcBorders>
              <w:top w:val="single" w:sz="4" w:space="0" w:color="auto"/>
            </w:tcBorders>
            <w:shd w:val="clear" w:color="auto" w:fill="FFFFFF"/>
          </w:tcPr>
          <w:p w:rsidR="005D19BB" w:rsidRDefault="005D19BB">
            <w:pPr>
              <w:framePr w:w="8496" w:wrap="notBeside" w:vAnchor="text" w:hAnchor="text" w:xAlign="center" w:y="1"/>
              <w:rPr>
                <w:sz w:val="10"/>
                <w:szCs w:val="10"/>
              </w:rPr>
            </w:pPr>
          </w:p>
        </w:tc>
        <w:tc>
          <w:tcPr>
            <w:tcW w:w="1939" w:type="dxa"/>
            <w:shd w:val="clear" w:color="auto" w:fill="FFFFFF"/>
          </w:tcPr>
          <w:p w:rsidR="005D19BB" w:rsidRDefault="00F53023">
            <w:pPr>
              <w:pStyle w:val="41"/>
              <w:framePr w:w="8496" w:wrap="notBeside" w:vAnchor="text" w:hAnchor="text" w:xAlign="center" w:y="1"/>
              <w:shd w:val="clear" w:color="auto" w:fill="auto"/>
              <w:spacing w:before="0" w:line="90" w:lineRule="exact"/>
              <w:ind w:left="100" w:firstLine="0"/>
              <w:jc w:val="left"/>
            </w:pPr>
            <w:r>
              <w:rPr>
                <w:rStyle w:val="Constantia45ptd"/>
              </w:rPr>
              <w:t>1 1 Add to source control</w:t>
            </w:r>
          </w:p>
        </w:tc>
        <w:tc>
          <w:tcPr>
            <w:tcW w:w="926" w:type="dxa"/>
            <w:shd w:val="clear" w:color="auto" w:fill="FFFFFF"/>
          </w:tcPr>
          <w:p w:rsidR="005D19BB" w:rsidRDefault="005D19BB">
            <w:pPr>
              <w:framePr w:w="8496" w:wrap="notBeside" w:vAnchor="text" w:hAnchor="text" w:xAlign="center" w:y="1"/>
              <w:rPr>
                <w:sz w:val="10"/>
                <w:szCs w:val="10"/>
              </w:rPr>
            </w:pPr>
          </w:p>
        </w:tc>
      </w:tr>
      <w:tr w:rsidR="005D19BB">
        <w:trPr>
          <w:trHeight w:hRule="exact" w:val="442"/>
          <w:jc w:val="center"/>
        </w:trPr>
        <w:tc>
          <w:tcPr>
            <w:tcW w:w="1171" w:type="dxa"/>
            <w:shd w:val="clear" w:color="auto" w:fill="FFFFFF"/>
          </w:tcPr>
          <w:p w:rsidR="005D19BB" w:rsidRDefault="005D19BB">
            <w:pPr>
              <w:framePr w:w="8496" w:wrap="notBeside" w:vAnchor="text" w:hAnchor="text" w:xAlign="center" w:y="1"/>
              <w:rPr>
                <w:sz w:val="10"/>
                <w:szCs w:val="10"/>
              </w:rPr>
            </w:pPr>
          </w:p>
        </w:tc>
        <w:tc>
          <w:tcPr>
            <w:tcW w:w="4459" w:type="dxa"/>
            <w:shd w:val="clear" w:color="auto" w:fill="FFFFFF"/>
          </w:tcPr>
          <w:p w:rsidR="005D19BB" w:rsidRDefault="005D19BB">
            <w:pPr>
              <w:framePr w:w="8496" w:wrap="notBeside" w:vAnchor="text" w:hAnchor="text" w:xAlign="center" w:y="1"/>
              <w:rPr>
                <w:sz w:val="10"/>
                <w:szCs w:val="10"/>
              </w:rPr>
            </w:pPr>
          </w:p>
        </w:tc>
        <w:tc>
          <w:tcPr>
            <w:tcW w:w="1939"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left="1380" w:firstLine="0"/>
              <w:jc w:val="left"/>
            </w:pPr>
            <w:r>
              <w:rPr>
                <w:rStyle w:val="Constantia45pta"/>
              </w:rPr>
              <w:t>OK</w:t>
            </w:r>
          </w:p>
        </w:tc>
        <w:tc>
          <w:tcPr>
            <w:tcW w:w="926"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firstLine="0"/>
              <w:jc w:val="center"/>
            </w:pPr>
            <w:r>
              <w:rPr>
                <w:rStyle w:val="Constantia45pta"/>
              </w:rPr>
              <w:t>Cancel</w:t>
            </w:r>
          </w:p>
        </w:tc>
      </w:tr>
    </w:tbl>
    <w:p w:rsidR="005D19BB" w:rsidRDefault="005D19BB">
      <w:pPr>
        <w:rPr>
          <w:sz w:val="2"/>
          <w:szCs w:val="2"/>
        </w:rPr>
      </w:pPr>
    </w:p>
    <w:p w:rsidR="005D19BB" w:rsidRDefault="00F53023">
      <w:pPr>
        <w:pStyle w:val="80"/>
        <w:shd w:val="clear" w:color="auto" w:fill="auto"/>
        <w:spacing w:before="230" w:after="177" w:line="180" w:lineRule="exact"/>
        <w:ind w:left="40" w:firstLine="0"/>
      </w:pPr>
      <w:r>
        <w:rPr>
          <w:rStyle w:val="80pt2"/>
        </w:rPr>
        <w:t xml:space="preserve">Figure 13-1. </w:t>
      </w:r>
      <w:r>
        <w:rPr>
          <w:rStyle w:val="8b"/>
          <w:i/>
          <w:iCs/>
        </w:rPr>
        <w:t>WCF templates provided by Visual Studio</w:t>
      </w:r>
    </w:p>
    <w:p w:rsidR="005D19BB" w:rsidRDefault="00A2473A">
      <w:pPr>
        <w:pStyle w:val="41"/>
        <w:shd w:val="clear" w:color="auto" w:fill="auto"/>
        <w:spacing w:before="0" w:after="273"/>
        <w:ind w:left="40" w:right="360" w:firstLine="340"/>
      </w:pPr>
      <w:r>
        <w:rPr>
          <w:noProof/>
          <w:lang w:val="ru-RU"/>
        </w:rPr>
        <mc:AlternateContent>
          <mc:Choice Requires="wps">
            <w:drawing>
              <wp:anchor distT="259080" distB="216535" distL="63500" distR="63500" simplePos="0" relativeHeight="251733504" behindDoc="1" locked="0" layoutInCell="1" allowOverlap="1">
                <wp:simplePos x="0" y="0"/>
                <wp:positionH relativeFrom="margin">
                  <wp:posOffset>1879600</wp:posOffset>
                </wp:positionH>
                <wp:positionV relativeFrom="paragraph">
                  <wp:posOffset>631190</wp:posOffset>
                </wp:positionV>
                <wp:extent cx="297815" cy="196850"/>
                <wp:effectExtent l="3175" t="2540" r="3810" b="3175"/>
                <wp:wrapSquare wrapText="bothSides"/>
                <wp:docPr id="56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40"/>
                              <w:shd w:val="clear" w:color="auto" w:fill="auto"/>
                              <w:spacing w:before="0" w:line="310" w:lineRule="exact"/>
                              <w:ind w:left="100"/>
                              <w:jc w:val="left"/>
                            </w:pPr>
                            <w:r>
                              <w:rPr>
                                <w:rStyle w:val="14Exact1"/>
                                <w:b/>
                                <w:bCs/>
                                <w:spacing w:val="0"/>
                                <w:lang w:val="ru-RU"/>
                              </w:rPr>
                              <w:t>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141" type="#_x0000_t202" style="position:absolute;left:0;text-align:left;margin-left:148pt;margin-top:49.7pt;width:23.45pt;height:15.5pt;z-index:-251582976;visibility:visible;mso-wrap-style:square;mso-width-percent:0;mso-height-percent:0;mso-wrap-distance-left:5pt;mso-wrap-distance-top:20.4pt;mso-wrap-distance-right:5pt;mso-wrap-distance-bottom:17.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i0tg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" filled="f" stroked="f">
                <v:textbox style="mso-fit-shape-to-text:t" inset="0,0,0,0">
                  <w:txbxContent>
                    <w:p w:rsidR="005D19BB" w:rsidRDefault="00F53023">
                      <w:pPr>
                        <w:pStyle w:val="140"/>
                        <w:shd w:val="clear" w:color="auto" w:fill="auto"/>
                        <w:spacing w:before="0" w:line="310" w:lineRule="exact"/>
                        <w:ind w:left="100"/>
                        <w:jc w:val="left"/>
                      </w:pPr>
                      <w:r>
                        <w:rPr>
                          <w:rStyle w:val="14Exact1"/>
                          <w:b/>
                          <w:bCs/>
                          <w:spacing w:val="0"/>
                          <w:lang w:val="ru-RU"/>
                        </w:rPr>
                        <w:t>и</w:t>
                      </w:r>
                    </w:p>
                  </w:txbxContent>
                </v:textbox>
                <w10:wrap type="square" anchorx="margin"/>
              </v:shape>
            </w:pict>
          </mc:Fallback>
        </mc:AlternateContent>
      </w:r>
      <w:r w:rsidR="00F53023">
        <w:rPr>
          <w:rStyle w:val="333"/>
        </w:rPr>
        <w:t>Selecting a template adds two important files to the project: one defines the service contract using an interface and one is a class file that contains the service implementation code. In Figure 13-2, the IService1.cs file defines the interface and the Service1.svc.cs contains the class implementation for the service.</w:t>
      </w:r>
    </w:p>
    <w:p w:rsidR="005D19BB" w:rsidRDefault="00F53023">
      <w:pPr>
        <w:pStyle w:val="511"/>
        <w:shd w:val="clear" w:color="auto" w:fill="000000"/>
        <w:spacing w:before="0" w:after="20" w:line="160" w:lineRule="exact"/>
        <w:ind w:left="40" w:firstLine="0"/>
      </w:pPr>
      <w:r>
        <w:rPr>
          <w:rStyle w:val="515"/>
          <w:b/>
          <w:bCs/>
        </w:rPr>
        <w:t>Solution Explorer</w:t>
      </w:r>
    </w:p>
    <w:p w:rsidR="005D19BB" w:rsidRDefault="00F53023">
      <w:pPr>
        <w:pStyle w:val="524"/>
        <w:shd w:val="clear" w:color="auto" w:fill="auto"/>
        <w:spacing w:before="0" w:after="0" w:line="340" w:lineRule="exact"/>
        <w:ind w:left="40"/>
      </w:pPr>
      <w:bookmarkStart w:id="448" w:name="bookmark598"/>
      <w:r>
        <w:rPr>
          <w:rStyle w:val="525"/>
        </w:rPr>
        <w:t>HISBllE&amp;Ilt*</w:t>
      </w:r>
      <w:bookmarkEnd w:id="448"/>
    </w:p>
    <w:p w:rsidR="005D19BB" w:rsidRDefault="00F53023">
      <w:pPr>
        <w:pStyle w:val="511"/>
        <w:shd w:val="clear" w:color="auto" w:fill="auto"/>
        <w:spacing w:before="0" w:after="0" w:line="235" w:lineRule="exact"/>
        <w:ind w:left="40" w:firstLine="0"/>
      </w:pPr>
      <w:r>
        <w:rPr>
          <w:rStyle w:val="51Arial17pt"/>
        </w:rPr>
        <w:t>3</w:t>
      </w:r>
      <w:r>
        <w:rPr>
          <w:rStyle w:val="51Batang185pt"/>
        </w:rPr>
        <w:t xml:space="preserve"> </w:t>
      </w:r>
      <w:r>
        <w:t>Solution 'WcfDemoService' (1 project)</w:t>
      </w:r>
    </w:p>
    <w:p w:rsidR="005D19BB" w:rsidRDefault="00F53023">
      <w:pPr>
        <w:pStyle w:val="531"/>
        <w:numPr>
          <w:ilvl w:val="0"/>
          <w:numId w:val="99"/>
        </w:numPr>
        <w:shd w:val="clear" w:color="auto" w:fill="auto"/>
        <w:tabs>
          <w:tab w:val="left" w:pos="659"/>
        </w:tabs>
        <w:ind w:left="40" w:firstLine="0"/>
        <w:sectPr w:rsidR="005D19BB">
          <w:type w:val="continuous"/>
          <w:pgSz w:w="11909" w:h="16838"/>
          <w:pgMar w:top="2518" w:right="1774" w:bottom="2537" w:left="1452" w:header="0" w:footer="3" w:gutter="0"/>
          <w:cols w:space="720"/>
          <w:noEndnote/>
          <w:docGrid w:linePitch="360"/>
        </w:sectPr>
      </w:pPr>
      <w:bookmarkStart w:id="449" w:name="bookmark599"/>
      <w:r>
        <w:t>WcfDemoService</w:t>
      </w:r>
      <w:bookmarkEnd w:id="449"/>
    </w:p>
    <w:p w:rsidR="005D19BB" w:rsidRDefault="00A2473A">
      <w:pPr>
        <w:spacing w:line="360" w:lineRule="exact"/>
      </w:pPr>
      <w:r>
        <w:rPr>
          <w:noProof/>
          <w:lang w:val="ru-RU"/>
        </w:rPr>
        <w:lastRenderedPageBreak/>
        <mc:AlternateContent>
          <mc:Choice Requires="wps">
            <w:drawing>
              <wp:anchor distT="0" distB="0" distL="63500" distR="63500" simplePos="0" relativeHeight="251648512" behindDoc="0" locked="0" layoutInCell="1" allowOverlap="1">
                <wp:simplePos x="0" y="0"/>
                <wp:positionH relativeFrom="margin">
                  <wp:posOffset>431800</wp:posOffset>
                </wp:positionH>
                <wp:positionV relativeFrom="paragraph">
                  <wp:posOffset>1270</wp:posOffset>
                </wp:positionV>
                <wp:extent cx="1217930" cy="609600"/>
                <wp:effectExtent l="3175" t="1270" r="0" b="0"/>
                <wp:wrapNone/>
                <wp:docPr id="56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511"/>
                              <w:shd w:val="clear" w:color="auto" w:fill="auto"/>
                              <w:spacing w:before="0" w:after="0" w:line="240" w:lineRule="exact"/>
                              <w:ind w:left="160" w:right="100" w:firstLine="0"/>
                            </w:pPr>
                            <w:r>
                              <w:rPr>
                                <w:rStyle w:val="51Constantia75pt0ptExact"/>
                                <w:spacing w:val="-20"/>
                              </w:rPr>
                              <w:t>,~A</w:t>
                            </w:r>
                            <w:r>
                              <w:rPr>
                                <w:rStyle w:val="51Exact0"/>
                                <w:b/>
                                <w:bCs/>
                                <w:spacing w:val="0"/>
                              </w:rPr>
                              <w:t xml:space="preserve"> </w:t>
                            </w:r>
                            <w:r>
                              <w:rPr>
                                <w:rStyle w:val="51Exact"/>
                                <w:b/>
                                <w:bCs/>
                                <w:spacing w:val="0"/>
                              </w:rPr>
                              <w:t xml:space="preserve">Properties References </w:t>
                            </w:r>
                            <w:r>
                              <w:rPr>
                                <w:rStyle w:val="51Exact1"/>
                                <w:b/>
                                <w:bCs/>
                                <w:spacing w:val="0"/>
                              </w:rPr>
                              <w:t xml:space="preserve">_ </w:t>
                            </w:r>
                            <w:r>
                              <w:rPr>
                                <w:rStyle w:val="51Exact"/>
                                <w:b/>
                                <w:bCs/>
                                <w:spacing w:val="0"/>
                              </w:rPr>
                              <w:t xml:space="preserve">App_Data IServicel.cs </w:t>
                            </w:r>
                            <w:r>
                              <w:rPr>
                                <w:rStyle w:val="51Exact2"/>
                                <w:b/>
                                <w:bCs/>
                                <w:spacing w:val="0"/>
                              </w:rPr>
                              <w:t>jtf)</w:t>
                            </w:r>
                            <w:r>
                              <w:rPr>
                                <w:rStyle w:val="51Exact3"/>
                                <w:b/>
                                <w:bCs/>
                                <w:spacing w:val="0"/>
                                <w:lang w:val="en-US"/>
                              </w:rPr>
                              <w:t xml:space="preserve"> </w:t>
                            </w:r>
                            <w:r>
                              <w:rPr>
                                <w:rStyle w:val="51Exact"/>
                                <w:b/>
                                <w:bCs/>
                                <w:spacing w:val="0"/>
                              </w:rPr>
                              <w:t xml:space="preserve">Servicel.svc </w:t>
                            </w:r>
                            <w:r>
                              <w:rPr>
                                <w:rStyle w:val="51Exact0"/>
                                <w:b/>
                                <w:bCs/>
                                <w:spacing w:val="0"/>
                              </w:rPr>
                              <w:t xml:space="preserve">- ^ Servicel .svc.cs </w:t>
                            </w:r>
                            <w:r>
                              <w:rPr>
                                <w:rStyle w:val="51Exact"/>
                                <w:b/>
                                <w:bCs/>
                                <w:spacing w:val="0"/>
                              </w:rPr>
                              <w:t>Web.config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 o:spid="_x0000_s1142" type="#_x0000_t202" style="position:absolute;margin-left:34pt;margin-top:.1pt;width:95.9pt;height:48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" filled="f" stroked="f">
                <v:textbox style="mso-fit-shape-to-text:t" inset="0,0,0,0">
                  <w:txbxContent>
                    <w:p w:rsidR="005D19BB" w:rsidRDefault="00F53023">
                      <w:pPr>
                        <w:pStyle w:val="511"/>
                        <w:shd w:val="clear" w:color="auto" w:fill="auto"/>
                        <w:spacing w:before="0" w:after="0" w:line="240" w:lineRule="exact"/>
                        <w:ind w:left="160" w:right="100" w:firstLine="0"/>
                      </w:pPr>
                      <w:r>
                        <w:rPr>
                          <w:rStyle w:val="51Constantia75pt0ptExact"/>
                          <w:spacing w:val="-20"/>
                        </w:rPr>
                        <w:t>,~A</w:t>
                      </w:r>
                      <w:r>
                        <w:rPr>
                          <w:rStyle w:val="51Exact0"/>
                          <w:b/>
                          <w:bCs/>
                          <w:spacing w:val="0"/>
                        </w:rPr>
                        <w:t xml:space="preserve"> </w:t>
                      </w:r>
                      <w:r>
                        <w:rPr>
                          <w:rStyle w:val="51Exact"/>
                          <w:b/>
                          <w:bCs/>
                          <w:spacing w:val="0"/>
                        </w:rPr>
                        <w:t xml:space="preserve">Properties References </w:t>
                      </w:r>
                      <w:r>
                        <w:rPr>
                          <w:rStyle w:val="51Exact1"/>
                          <w:b/>
                          <w:bCs/>
                          <w:spacing w:val="0"/>
                        </w:rPr>
                        <w:t xml:space="preserve">_ </w:t>
                      </w:r>
                      <w:r>
                        <w:rPr>
                          <w:rStyle w:val="51Exact"/>
                          <w:b/>
                          <w:bCs/>
                          <w:spacing w:val="0"/>
                        </w:rPr>
                        <w:t xml:space="preserve">App_Data IServicel.cs </w:t>
                      </w:r>
                      <w:r>
                        <w:rPr>
                          <w:rStyle w:val="51Exact2"/>
                          <w:b/>
                          <w:bCs/>
                          <w:spacing w:val="0"/>
                        </w:rPr>
                        <w:t>jtf)</w:t>
                      </w:r>
                      <w:r>
                        <w:rPr>
                          <w:rStyle w:val="51Exact3"/>
                          <w:b/>
                          <w:bCs/>
                          <w:spacing w:val="0"/>
                          <w:lang w:val="en-US"/>
                        </w:rPr>
                        <w:t xml:space="preserve"> </w:t>
                      </w:r>
                      <w:r>
                        <w:rPr>
                          <w:rStyle w:val="51Exact"/>
                          <w:b/>
                          <w:bCs/>
                          <w:spacing w:val="0"/>
                        </w:rPr>
                        <w:t xml:space="preserve">Servicel.svc </w:t>
                      </w:r>
                      <w:r>
                        <w:rPr>
                          <w:rStyle w:val="51Exact0"/>
                          <w:b/>
                          <w:bCs/>
                          <w:spacing w:val="0"/>
                        </w:rPr>
                        <w:t xml:space="preserve">- ^ Servicel .svc.cs </w:t>
                      </w:r>
                      <w:r>
                        <w:rPr>
                          <w:rStyle w:val="51Exact"/>
                          <w:b/>
                          <w:bCs/>
                          <w:spacing w:val="0"/>
                        </w:rPr>
                        <w:t>Web.config</w:t>
                      </w:r>
                    </w:p>
                  </w:txbxContent>
                </v:textbox>
                <w10:wrap anchorx="margin"/>
              </v:shape>
            </w:pict>
          </mc:Fallback>
        </mc:AlternateContent>
      </w:r>
      <w:r>
        <w:rPr>
          <w:noProof/>
          <w:lang w:val="ru-RU"/>
        </w:rPr>
        <mc:AlternateContent>
          <mc:Choice Requires="wps">
            <w:drawing>
              <wp:anchor distT="0" distB="0" distL="63500" distR="63500" simplePos="0" relativeHeight="251649536" behindDoc="0" locked="0" layoutInCell="1" allowOverlap="1">
                <wp:simplePos x="0" y="0"/>
                <wp:positionH relativeFrom="margin">
                  <wp:posOffset>242570</wp:posOffset>
                </wp:positionH>
                <wp:positionV relativeFrom="paragraph">
                  <wp:posOffset>7620</wp:posOffset>
                </wp:positionV>
                <wp:extent cx="175895" cy="894715"/>
                <wp:effectExtent l="4445" t="0" r="635" b="0"/>
                <wp:wrapNone/>
                <wp:docPr id="56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after="6" w:line="160" w:lineRule="exact"/>
                              <w:ind w:left="100" w:firstLine="0"/>
                              <w:jc w:val="left"/>
                            </w:pPr>
                            <w:r>
                              <w:rPr>
                                <w:rStyle w:val="0ptExacta"/>
                              </w:rPr>
                              <w:t>+</w:t>
                            </w:r>
                          </w:p>
                          <w:p w:rsidR="000C70FD" w:rsidRDefault="000C70FD">
                            <w:pPr>
                              <w:pStyle w:val="41"/>
                              <w:shd w:val="clear" w:color="auto" w:fill="auto"/>
                              <w:spacing w:before="0" w:after="581" w:line="160" w:lineRule="exact"/>
                              <w:ind w:left="100" w:firstLine="0"/>
                              <w:jc w:val="left"/>
                            </w:pPr>
                            <w:r>
                              <w:rPr>
                                <w:rStyle w:val="0ptExacta"/>
                              </w:rPr>
                              <w:t>+</w:t>
                            </w:r>
                          </w:p>
                          <w:p w:rsidR="000C70FD" w:rsidRDefault="000C70FD">
                            <w:pPr>
                              <w:pStyle w:val="540"/>
                              <w:shd w:val="clear" w:color="auto" w:fill="auto"/>
                              <w:spacing w:before="0" w:after="262" w:line="80" w:lineRule="exact"/>
                              <w:ind w:left="100"/>
                            </w:pPr>
                            <w:r>
                              <w:t>-</w:t>
                            </w:r>
                          </w:p>
                          <w:p w:rsidR="000C70FD" w:rsidRDefault="000C70FD">
                            <w:pPr>
                              <w:pStyle w:val="41"/>
                              <w:shd w:val="clear" w:color="auto" w:fill="auto"/>
                              <w:spacing w:before="0" w:line="160" w:lineRule="exact"/>
                              <w:ind w:left="100" w:firstLine="0"/>
                              <w:jc w:val="left"/>
                            </w:pPr>
                            <w:r>
                              <w:rPr>
                                <w:rStyle w:val="0ptExacta"/>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143" type="#_x0000_t202" style="position:absolute;margin-left:19.1pt;margin-top:.6pt;width:13.85pt;height:70.45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O7sQ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" filled="f" stroked="f">
                <v:textbox style="mso-fit-shape-to-text:t" inset="0,0,0,0">
                  <w:txbxContent>
                    <w:p w:rsidR="005D19BB" w:rsidRDefault="00F53023">
                      <w:pPr>
                        <w:pStyle w:val="41"/>
                        <w:shd w:val="clear" w:color="auto" w:fill="auto"/>
                        <w:spacing w:before="0" w:after="6" w:line="160" w:lineRule="exact"/>
                        <w:ind w:left="100" w:firstLine="0"/>
                        <w:jc w:val="left"/>
                      </w:pPr>
                      <w:r>
                        <w:rPr>
                          <w:rStyle w:val="0ptExacta"/>
                        </w:rPr>
                        <w:t>+</w:t>
                      </w:r>
                    </w:p>
                    <w:p w:rsidR="005D19BB" w:rsidRDefault="00F53023">
                      <w:pPr>
                        <w:pStyle w:val="41"/>
                        <w:shd w:val="clear" w:color="auto" w:fill="auto"/>
                        <w:spacing w:before="0" w:after="581" w:line="160" w:lineRule="exact"/>
                        <w:ind w:left="100" w:firstLine="0"/>
                        <w:jc w:val="left"/>
                      </w:pPr>
                      <w:r>
                        <w:rPr>
                          <w:rStyle w:val="0ptExacta"/>
                        </w:rPr>
                        <w:t>+</w:t>
                      </w:r>
                    </w:p>
                    <w:p w:rsidR="005D19BB" w:rsidRDefault="00F53023">
                      <w:pPr>
                        <w:pStyle w:val="540"/>
                        <w:shd w:val="clear" w:color="auto" w:fill="auto"/>
                        <w:spacing w:before="0" w:after="262" w:line="80" w:lineRule="exact"/>
                        <w:ind w:left="100"/>
                      </w:pPr>
                      <w:r>
                        <w:t>-</w:t>
                      </w:r>
                    </w:p>
                    <w:p w:rsidR="005D19BB" w:rsidRDefault="00F53023">
                      <w:pPr>
                        <w:pStyle w:val="41"/>
                        <w:shd w:val="clear" w:color="auto" w:fill="auto"/>
                        <w:spacing w:before="0" w:line="160" w:lineRule="exact"/>
                        <w:ind w:left="100" w:firstLine="0"/>
                        <w:jc w:val="left"/>
                      </w:pPr>
                      <w:r>
                        <w:rPr>
                          <w:rStyle w:val="0ptExacta"/>
                        </w:rPr>
                        <w:t>+</w:t>
                      </w:r>
                    </w:p>
                  </w:txbxContent>
                </v:textbox>
                <w10:wrap anchorx="margin"/>
              </v:shape>
            </w:pict>
          </mc:Fallback>
        </mc:AlternateContent>
      </w:r>
    </w:p>
    <w:p w:rsidR="005D19BB" w:rsidRDefault="005D19BB">
      <w:pPr>
        <w:spacing w:line="360" w:lineRule="exact"/>
      </w:pPr>
    </w:p>
    <w:p w:rsidR="005D19BB" w:rsidRDefault="005D19BB">
      <w:pPr>
        <w:spacing w:line="360" w:lineRule="exact"/>
      </w:pPr>
    </w:p>
    <w:p w:rsidR="005D19BB" w:rsidRDefault="005D19BB">
      <w:pPr>
        <w:spacing w:line="506" w:lineRule="exact"/>
      </w:pPr>
    </w:p>
    <w:p w:rsidR="005D19BB" w:rsidRDefault="005D19BB">
      <w:pPr>
        <w:rPr>
          <w:sz w:val="2"/>
          <w:szCs w:val="2"/>
        </w:rPr>
        <w:sectPr w:rsidR="005D19BB">
          <w:type w:val="continuous"/>
          <w:pgSz w:w="11909" w:h="16838"/>
          <w:pgMar w:top="2303" w:right="1428" w:bottom="2303" w:left="1428" w:header="0" w:footer="3" w:gutter="0"/>
          <w:cols w:space="720"/>
          <w:noEndnote/>
          <w:docGrid w:linePitch="360"/>
        </w:sectPr>
      </w:pPr>
    </w:p>
    <w:p w:rsidR="005D19BB" w:rsidRDefault="00F53023">
      <w:pPr>
        <w:pStyle w:val="80"/>
        <w:shd w:val="clear" w:color="auto" w:fill="auto"/>
        <w:spacing w:before="0" w:after="0" w:line="180" w:lineRule="exact"/>
        <w:ind w:firstLine="0"/>
        <w:sectPr w:rsidR="005D19BB">
          <w:type w:val="continuous"/>
          <w:pgSz w:w="11909" w:h="16838"/>
          <w:pgMar w:top="2533" w:right="6867" w:bottom="2552" w:left="1462" w:header="0" w:footer="3" w:gutter="0"/>
          <w:cols w:space="720"/>
          <w:noEndnote/>
          <w:docGrid w:linePitch="360"/>
        </w:sectPr>
      </w:pPr>
      <w:r>
        <w:rPr>
          <w:rStyle w:val="80pt2"/>
        </w:rPr>
        <w:lastRenderedPageBreak/>
        <w:t xml:space="preserve">Figure 13-2. </w:t>
      </w:r>
      <w:r>
        <w:rPr>
          <w:rStyle w:val="8b"/>
          <w:i/>
          <w:iCs/>
        </w:rPr>
        <w:t>WCF interface and class files</w:t>
      </w:r>
    </w:p>
    <w:p w:rsidR="005D19BB" w:rsidRDefault="00F53023">
      <w:pPr>
        <w:pStyle w:val="41"/>
        <w:shd w:val="clear" w:color="auto" w:fill="auto"/>
        <w:spacing w:before="0" w:after="64"/>
        <w:ind w:left="20" w:right="380" w:firstLine="360"/>
      </w:pPr>
      <w:r>
        <w:rPr>
          <w:rStyle w:val="333"/>
        </w:rPr>
        <w:lastRenderedPageBreak/>
        <w:t>When you create a service, you need to define the service contract. The contract is defined by an interface definition. The interface defines the methods exposed by the service, any input parameters expected by the methods, and any output parameters passed back by the methods. The following code shows the interface code for a tax service. The interface is marked with the [ServiceContract] attribute and any exposed methods are marked with the [OperationContract].</w:t>
      </w:r>
    </w:p>
    <w:p w:rsidR="005D19BB" w:rsidRDefault="00F53023">
      <w:pPr>
        <w:pStyle w:val="41"/>
        <w:shd w:val="clear" w:color="auto" w:fill="auto"/>
        <w:spacing w:before="0" w:line="197" w:lineRule="exact"/>
        <w:ind w:left="20" w:right="6600" w:firstLine="0"/>
        <w:jc w:val="left"/>
      </w:pPr>
      <w:r>
        <w:rPr>
          <w:rStyle w:val="333"/>
        </w:rPr>
        <w:t>[ServiceContract] public interface ITax {</w:t>
      </w:r>
    </w:p>
    <w:p w:rsidR="005D19BB" w:rsidRDefault="00F53023">
      <w:pPr>
        <w:pStyle w:val="41"/>
        <w:shd w:val="clear" w:color="auto" w:fill="auto"/>
        <w:spacing w:before="0" w:line="180" w:lineRule="exact"/>
        <w:ind w:left="20" w:firstLine="360"/>
      </w:pPr>
      <w:r>
        <w:rPr>
          <w:rStyle w:val="333"/>
        </w:rPr>
        <w:t>[OperationContract]</w:t>
      </w:r>
    </w:p>
    <w:p w:rsidR="005D19BB" w:rsidRDefault="00F53023">
      <w:pPr>
        <w:pStyle w:val="41"/>
        <w:shd w:val="clear" w:color="auto" w:fill="auto"/>
        <w:spacing w:before="0" w:line="180" w:lineRule="exact"/>
        <w:ind w:left="20" w:firstLine="360"/>
      </w:pPr>
      <w:r>
        <w:rPr>
          <w:rStyle w:val="333"/>
        </w:rPr>
        <w:t>double GetSalesTax(string statecode);</w:t>
      </w:r>
    </w:p>
    <w:p w:rsidR="005D19BB" w:rsidRDefault="00F53023">
      <w:pPr>
        <w:pStyle w:val="41"/>
        <w:shd w:val="clear" w:color="auto" w:fill="auto"/>
        <w:spacing w:before="0" w:after="17" w:line="180" w:lineRule="exact"/>
        <w:ind w:left="20" w:firstLine="0"/>
        <w:jc w:val="left"/>
      </w:pPr>
      <w:r>
        <w:rPr>
          <w:rStyle w:val="333"/>
        </w:rPr>
        <w:t>}</w:t>
      </w:r>
    </w:p>
    <w:p w:rsidR="005D19BB" w:rsidRDefault="00F53023">
      <w:pPr>
        <w:pStyle w:val="41"/>
        <w:shd w:val="clear" w:color="auto" w:fill="auto"/>
        <w:spacing w:before="0" w:after="81" w:line="206" w:lineRule="exact"/>
        <w:ind w:left="20" w:right="380" w:firstLine="360"/>
      </w:pPr>
      <w:r>
        <w:rPr>
          <w:rStyle w:val="333"/>
        </w:rPr>
        <w:t>Once the interface is defined, the next step is to define the class that implements the interface. The following code implements the ITax interface and provides the code to implement its exposed methods.</w:t>
      </w:r>
    </w:p>
    <w:p w:rsidR="005D19BB" w:rsidRDefault="00F53023">
      <w:pPr>
        <w:pStyle w:val="41"/>
        <w:shd w:val="clear" w:color="auto" w:fill="auto"/>
        <w:spacing w:before="0" w:line="180" w:lineRule="exact"/>
        <w:ind w:left="20" w:right="6600" w:firstLine="0"/>
        <w:jc w:val="left"/>
      </w:pPr>
      <w:r>
        <w:rPr>
          <w:rStyle w:val="333"/>
        </w:rPr>
        <w:t>public class Tax : ITax {</w:t>
      </w:r>
    </w:p>
    <w:p w:rsidR="005D19BB" w:rsidRDefault="00F53023">
      <w:pPr>
        <w:pStyle w:val="41"/>
        <w:shd w:val="clear" w:color="auto" w:fill="auto"/>
        <w:spacing w:before="0" w:line="180" w:lineRule="exact"/>
        <w:ind w:left="20" w:firstLine="360"/>
      </w:pPr>
      <w:r>
        <w:rPr>
          <w:rStyle w:val="333"/>
        </w:rPr>
        <w:t>public double GetSalesTax(string stateCode)</w:t>
      </w:r>
    </w:p>
    <w:p w:rsidR="005D19BB" w:rsidRDefault="00F53023">
      <w:pPr>
        <w:pStyle w:val="41"/>
        <w:shd w:val="clear" w:color="auto" w:fill="auto"/>
        <w:spacing w:before="0" w:line="180" w:lineRule="exact"/>
        <w:ind w:left="20" w:firstLine="360"/>
      </w:pPr>
      <w:r>
        <w:rPr>
          <w:rStyle w:val="333"/>
        </w:rPr>
        <w:t>{</w:t>
      </w:r>
    </w:p>
    <w:p w:rsidR="005D19BB" w:rsidRDefault="00F53023">
      <w:pPr>
        <w:pStyle w:val="41"/>
        <w:shd w:val="clear" w:color="auto" w:fill="auto"/>
        <w:spacing w:before="0" w:line="180" w:lineRule="exact"/>
        <w:ind w:left="740" w:firstLine="0"/>
        <w:jc w:val="left"/>
      </w:pPr>
      <w:r>
        <w:rPr>
          <w:rStyle w:val="333"/>
        </w:rPr>
        <w:t>if (stateCode == "PA")</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return .06;</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80" w:lineRule="exact"/>
        <w:ind w:left="740" w:firstLine="0"/>
        <w:jc w:val="left"/>
      </w:pPr>
      <w:r>
        <w:rPr>
          <w:rStyle w:val="333"/>
        </w:rPr>
        <w:t>else</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return .05;</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80" w:lineRule="exact"/>
        <w:ind w:left="20" w:firstLine="360"/>
      </w:pPr>
      <w:r>
        <w:rPr>
          <w:rStyle w:val="333"/>
        </w:rPr>
        <w:t>}</w:t>
      </w:r>
    </w:p>
    <w:p w:rsidR="005D19BB" w:rsidRDefault="00F53023">
      <w:pPr>
        <w:pStyle w:val="41"/>
        <w:shd w:val="clear" w:color="auto" w:fill="auto"/>
        <w:spacing w:before="0" w:after="26" w:line="180" w:lineRule="exact"/>
        <w:ind w:left="20" w:firstLine="0"/>
        <w:jc w:val="left"/>
      </w:pPr>
      <w:r>
        <w:rPr>
          <w:rStyle w:val="333"/>
        </w:rPr>
        <w:t>}</w:t>
      </w:r>
    </w:p>
    <w:p w:rsidR="005D19BB" w:rsidRDefault="00F53023">
      <w:pPr>
        <w:pStyle w:val="41"/>
        <w:shd w:val="clear" w:color="auto" w:fill="auto"/>
        <w:spacing w:before="0"/>
        <w:ind w:left="20" w:right="380" w:firstLine="360"/>
      </w:pPr>
      <w:r>
        <w:rPr>
          <w:rStyle w:val="333"/>
        </w:rPr>
        <w:t>Once the interface and class are defined, compiling and running the application produce the web page shown in Figure 13-3. This page provides information on how you can create a test client for the service and a link to the WSDL file for the service. The WSDL (Web Services Description Language) file is an XML document that specifies the location of the service and the operations it exposes. Figure 13-4 shows a portion of the Tax Service's WSDL file as it appears when displayed by a browser.</w:t>
      </w:r>
    </w:p>
    <w:p w:rsidR="005D19BB" w:rsidRDefault="00A2473A">
      <w:pPr>
        <w:framePr w:h="5947" w:wrap="notBeside" w:vAnchor="text" w:hAnchor="text" w:xAlign="center" w:y="1"/>
        <w:jc w:val="center"/>
        <w:rPr>
          <w:sz w:val="0"/>
          <w:szCs w:val="0"/>
        </w:rPr>
      </w:pPr>
      <w:r>
        <w:rPr>
          <w:noProof/>
          <w:lang w:val="ru-RU"/>
        </w:rPr>
        <w:lastRenderedPageBreak/>
        <w:drawing>
          <wp:inline distT="0" distB="0" distL="0" distR="0">
            <wp:extent cx="5391785" cy="3783965"/>
            <wp:effectExtent l="0" t="0" r="0" b="6985"/>
            <wp:docPr id="308" name="Рисунок 66" descr="C:\Users\Sandrov\AppData\Local\Temp\FineReader11\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androv\AppData\Local\Temp\FineReader11\media\image89.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391785" cy="3783965"/>
                    </a:xfrm>
                    <a:prstGeom prst="rect">
                      <a:avLst/>
                    </a:prstGeom>
                    <a:noFill/>
                    <a:ln>
                      <a:noFill/>
                    </a:ln>
                  </pic:spPr>
                </pic:pic>
              </a:graphicData>
            </a:graphic>
          </wp:inline>
        </w:drawing>
      </w:r>
    </w:p>
    <w:p w:rsidR="005D19BB" w:rsidRDefault="00F53023">
      <w:pPr>
        <w:pStyle w:val="ab"/>
        <w:framePr w:h="5947" w:wrap="notBeside" w:vAnchor="text" w:hAnchor="text" w:xAlign="center" w:y="1"/>
        <w:shd w:val="clear" w:color="auto" w:fill="auto"/>
        <w:spacing w:line="180" w:lineRule="exact"/>
      </w:pPr>
      <w:r>
        <w:rPr>
          <w:rStyle w:val="0ptf6"/>
        </w:rPr>
        <w:t xml:space="preserve">Figure 13-3. </w:t>
      </w:r>
      <w:r>
        <w:rPr>
          <w:rStyle w:val="af4"/>
          <w:i/>
          <w:iCs/>
        </w:rPr>
        <w:t>Output of the service file</w:t>
      </w:r>
    </w:p>
    <w:p w:rsidR="005D19BB" w:rsidRDefault="005D19BB">
      <w:pPr>
        <w:rPr>
          <w:sz w:val="2"/>
          <w:szCs w:val="2"/>
        </w:rPr>
      </w:pPr>
    </w:p>
    <w:p w:rsidR="005D19BB" w:rsidRDefault="005D19BB">
      <w:pPr>
        <w:rPr>
          <w:sz w:val="2"/>
          <w:szCs w:val="2"/>
        </w:rPr>
        <w:sectPr w:rsidR="005D19BB">
          <w:pgSz w:w="11909" w:h="16838"/>
          <w:pgMar w:top="3267" w:right="1431" w:bottom="6565" w:left="1431" w:header="0" w:footer="3" w:gutter="422"/>
          <w:cols w:space="720"/>
          <w:noEndnote/>
          <w:docGrid w:linePitch="360"/>
        </w:sectPr>
      </w:pPr>
    </w:p>
    <w:p w:rsidR="005D19BB" w:rsidRDefault="00F53023">
      <w:pPr>
        <w:pStyle w:val="551"/>
        <w:shd w:val="clear" w:color="auto" w:fill="auto"/>
        <w:ind w:left="600" w:right="1120"/>
      </w:pPr>
      <w:r>
        <w:rPr>
          <w:rStyle w:val="55MalgunGothic"/>
        </w:rPr>
        <w:lastRenderedPageBreak/>
        <w:t>xmlns:wsa 10</w:t>
      </w:r>
      <w:r>
        <w:rPr>
          <w:rStyle w:val="552"/>
          <w:b/>
          <w:bCs/>
        </w:rPr>
        <w:t>-'</w:t>
      </w:r>
      <w:hyperlink r:id="rId320" w:history="1">
        <w:r>
          <w:rPr>
            <w:rStyle w:val="a3"/>
          </w:rPr>
          <w:t>http://www.w3.org/</w:t>
        </w:r>
        <w:r w:rsidRPr="00A2473A">
          <w:rPr>
            <w:rStyle w:val="a3"/>
          </w:rPr>
          <w:t>2005/08/</w:t>
        </w:r>
        <w:r>
          <w:rPr>
            <w:rStyle w:val="a3"/>
          </w:rPr>
          <w:t>addressing</w:t>
        </w:r>
      </w:hyperlink>
      <w:r>
        <w:rPr>
          <w:rStyle w:val="552"/>
          <w:b/>
          <w:bCs/>
        </w:rPr>
        <w:t>" xmlns:wsx="</w:t>
      </w:r>
      <w:hyperlink r:id="rId321" w:history="1">
        <w:r>
          <w:rPr>
            <w:rStyle w:val="a3"/>
          </w:rPr>
          <w:t>http://schemas.xmlsoap.org/ws/2004/09/mex</w:t>
        </w:r>
      </w:hyperlink>
      <w:r>
        <w:rPr>
          <w:rStyle w:val="552"/>
          <w:b/>
          <w:bCs/>
        </w:rPr>
        <w:t>" xmlns: wsam-'</w:t>
      </w:r>
      <w:hyperlink r:id="rId322" w:history="1">
        <w:r>
          <w:rPr>
            <w:rStyle w:val="a3"/>
          </w:rPr>
          <w:t>http://www.w3.org/2007/05/addressing/metadata</w:t>
        </w:r>
      </w:hyperlink>
      <w:r>
        <w:rPr>
          <w:rStyle w:val="552"/>
          <w:b/>
          <w:bCs/>
        </w:rPr>
        <w:t>"&gt;</w:t>
      </w:r>
    </w:p>
    <w:p w:rsidR="005D19BB" w:rsidRDefault="00F53023">
      <w:pPr>
        <w:pStyle w:val="41"/>
        <w:shd w:val="clear" w:color="auto" w:fill="auto"/>
        <w:spacing w:before="0" w:line="216" w:lineRule="exact"/>
        <w:ind w:left="600" w:firstLine="0"/>
        <w:jc w:val="left"/>
      </w:pPr>
      <w:r>
        <w:rPr>
          <w:rStyle w:val="375"/>
        </w:rPr>
        <w:lastRenderedPageBreak/>
        <w:t>&lt;wsdl:types&gt;</w:t>
      </w:r>
    </w:p>
    <w:p w:rsidR="005D19BB" w:rsidRDefault="00F53023">
      <w:pPr>
        <w:pStyle w:val="551"/>
        <w:numPr>
          <w:ilvl w:val="0"/>
          <w:numId w:val="99"/>
        </w:numPr>
        <w:shd w:val="clear" w:color="auto" w:fill="auto"/>
        <w:tabs>
          <w:tab w:val="left" w:pos="782"/>
        </w:tabs>
        <w:ind w:left="600"/>
      </w:pPr>
      <w:r>
        <w:rPr>
          <w:rStyle w:val="558pt0"/>
        </w:rPr>
        <w:t xml:space="preserve">&lt;xsd:schema </w:t>
      </w:r>
      <w:r>
        <w:rPr>
          <w:rStyle w:val="553"/>
          <w:b/>
          <w:bCs/>
        </w:rPr>
        <w:t>targetNamespace="</w:t>
      </w:r>
      <w:hyperlink r:id="rId323" w:history="1">
        <w:r>
          <w:rPr>
            <w:rStyle w:val="a3"/>
          </w:rPr>
          <w:t>http://tempuri.org/Imports</w:t>
        </w:r>
      </w:hyperlink>
      <w:r>
        <w:rPr>
          <w:rStyle w:val="553"/>
          <w:b/>
          <w:bCs/>
        </w:rPr>
        <w:t>"&gt;</w:t>
      </w:r>
    </w:p>
    <w:p w:rsidR="005D19BB" w:rsidRDefault="00F53023">
      <w:pPr>
        <w:pStyle w:val="551"/>
        <w:shd w:val="clear" w:color="auto" w:fill="auto"/>
        <w:ind w:left="1020" w:right="760"/>
      </w:pPr>
      <w:r>
        <w:rPr>
          <w:rStyle w:val="558pt0"/>
        </w:rPr>
        <w:t xml:space="preserve">&lt;xsd: </w:t>
      </w:r>
      <w:r>
        <w:rPr>
          <w:rStyle w:val="554"/>
          <w:b/>
          <w:bCs/>
        </w:rPr>
        <w:t xml:space="preserve">import </w:t>
      </w:r>
      <w:r>
        <w:rPr>
          <w:rStyle w:val="553"/>
          <w:b/>
          <w:bCs/>
        </w:rPr>
        <w:t>schemaLocation="</w:t>
      </w:r>
      <w:hyperlink r:id="rId324" w:history="1">
        <w:r>
          <w:rPr>
            <w:rStyle w:val="a3"/>
          </w:rPr>
          <w:t>http://localhost:1934/Tax.svc?xsd=xsdO</w:t>
        </w:r>
      </w:hyperlink>
      <w:r>
        <w:rPr>
          <w:rStyle w:val="553"/>
          <w:b/>
          <w:bCs/>
        </w:rPr>
        <w:t xml:space="preserve">" </w:t>
      </w:r>
      <w:r>
        <w:rPr>
          <w:rStyle w:val="558pt1"/>
        </w:rPr>
        <w:t>namespace="</w:t>
      </w:r>
      <w:hyperlink r:id="rId325" w:history="1">
        <w:r>
          <w:rPr>
            <w:rStyle w:val="a3"/>
            <w:b w:val="0"/>
            <w:bCs w:val="0"/>
          </w:rPr>
          <w:t>http://tempuri.org/</w:t>
        </w:r>
      </w:hyperlink>
      <w:r>
        <w:rPr>
          <w:rStyle w:val="558pt1"/>
        </w:rPr>
        <w:t xml:space="preserve">" </w:t>
      </w:r>
      <w:r w:rsidRPr="00A2473A">
        <w:rPr>
          <w:rStyle w:val="558pt2"/>
          <w:lang w:val="en-US"/>
        </w:rPr>
        <w:t>/&gt;</w:t>
      </w:r>
    </w:p>
    <w:p w:rsidR="005D19BB" w:rsidRDefault="00F53023">
      <w:pPr>
        <w:pStyle w:val="551"/>
        <w:shd w:val="clear" w:color="auto" w:fill="auto"/>
        <w:ind w:left="600" w:right="320" w:firstLine="420"/>
      </w:pPr>
      <w:r>
        <w:rPr>
          <w:rStyle w:val="558pt0"/>
        </w:rPr>
        <w:t xml:space="preserve">&lt;xsd: </w:t>
      </w:r>
      <w:r>
        <w:rPr>
          <w:rStyle w:val="554"/>
          <w:b/>
          <w:bCs/>
        </w:rPr>
        <w:t xml:space="preserve">import </w:t>
      </w:r>
      <w:r>
        <w:rPr>
          <w:rStyle w:val="553"/>
          <w:b/>
          <w:bCs/>
        </w:rPr>
        <w:t>schemaLocation="</w:t>
      </w:r>
      <w:hyperlink r:id="rId326" w:history="1">
        <w:r>
          <w:rPr>
            <w:rStyle w:val="a3"/>
          </w:rPr>
          <w:t>http://localhost:1934/Tax.svc?xsd=xsdl</w:t>
        </w:r>
      </w:hyperlink>
      <w:r>
        <w:rPr>
          <w:rStyle w:val="553"/>
          <w:b/>
          <w:bCs/>
        </w:rPr>
        <w:t>" namespace="</w:t>
      </w:r>
      <w:hyperlink r:id="rId327" w:history="1">
        <w:r>
          <w:rPr>
            <w:rStyle w:val="a3"/>
          </w:rPr>
          <w:t>http://schemas.microsoft.com/2003/10/Serialization/</w:t>
        </w:r>
      </w:hyperlink>
      <w:r>
        <w:rPr>
          <w:rStyle w:val="553"/>
          <w:b/>
          <w:bCs/>
        </w:rPr>
        <w:t xml:space="preserve">" </w:t>
      </w:r>
      <w:r w:rsidRPr="00A2473A">
        <w:rPr>
          <w:rStyle w:val="555"/>
          <w:b/>
          <w:bCs/>
          <w:lang w:val="en-US"/>
        </w:rPr>
        <w:t xml:space="preserve">/&gt; </w:t>
      </w:r>
      <w:r>
        <w:rPr>
          <w:rStyle w:val="558pt0"/>
        </w:rPr>
        <w:t>&lt;/xsd:schema&gt;</w:t>
      </w:r>
    </w:p>
    <w:p w:rsidR="005D19BB" w:rsidRDefault="00F53023">
      <w:pPr>
        <w:pStyle w:val="561"/>
        <w:shd w:val="clear" w:color="auto" w:fill="auto"/>
        <w:ind w:left="600"/>
      </w:pPr>
      <w:r>
        <w:rPr>
          <w:rStyle w:val="562"/>
          <w:b/>
          <w:bCs/>
        </w:rPr>
        <w:t>&lt;/wsdl: types:=</w:t>
      </w:r>
    </w:p>
    <w:p w:rsidR="005D19BB" w:rsidRDefault="00F53023">
      <w:pPr>
        <w:pStyle w:val="551"/>
        <w:shd w:val="clear" w:color="auto" w:fill="auto"/>
        <w:spacing w:line="221" w:lineRule="exact"/>
        <w:ind w:left="600"/>
      </w:pPr>
      <w:r>
        <w:rPr>
          <w:rStyle w:val="558pt0"/>
        </w:rPr>
        <w:t xml:space="preserve">&lt;wsdl:message </w:t>
      </w:r>
      <w:r>
        <w:rPr>
          <w:rStyle w:val="553"/>
          <w:b/>
          <w:bCs/>
        </w:rPr>
        <w:t>name="ITax_GetSalesTax_InputMessage"&gt;</w:t>
      </w:r>
    </w:p>
    <w:p w:rsidR="005D19BB" w:rsidRDefault="00F53023">
      <w:pPr>
        <w:pStyle w:val="551"/>
        <w:shd w:val="clear" w:color="auto" w:fill="auto"/>
        <w:spacing w:line="221" w:lineRule="exact"/>
        <w:ind w:left="600"/>
      </w:pPr>
      <w:r>
        <w:rPr>
          <w:rStyle w:val="558pt0"/>
        </w:rPr>
        <w:t xml:space="preserve">&lt;wsdl:part </w:t>
      </w:r>
      <w:r>
        <w:rPr>
          <w:rStyle w:val="553"/>
          <w:b/>
          <w:bCs/>
        </w:rPr>
        <w:t xml:space="preserve">name="parameters" element="tns:GetSalesTax" </w:t>
      </w:r>
      <w:r w:rsidRPr="00A2473A">
        <w:rPr>
          <w:rStyle w:val="555"/>
          <w:b/>
          <w:bCs/>
          <w:lang w:val="en-US"/>
        </w:rPr>
        <w:t>/&gt;</w:t>
      </w:r>
    </w:p>
    <w:p w:rsidR="005D19BB" w:rsidRDefault="00F53023">
      <w:pPr>
        <w:pStyle w:val="570"/>
        <w:shd w:val="clear" w:color="auto" w:fill="auto"/>
        <w:ind w:left="600"/>
      </w:pPr>
      <w:r>
        <w:rPr>
          <w:rStyle w:val="571"/>
        </w:rPr>
        <w:t>&lt;/wsdl:message&gt;</w:t>
      </w:r>
    </w:p>
    <w:p w:rsidR="005D19BB" w:rsidRDefault="00F53023">
      <w:pPr>
        <w:pStyle w:val="551"/>
        <w:shd w:val="clear" w:color="auto" w:fill="auto"/>
        <w:spacing w:line="221" w:lineRule="exact"/>
        <w:ind w:left="600"/>
      </w:pPr>
      <w:r>
        <w:rPr>
          <w:rStyle w:val="558pt0"/>
        </w:rPr>
        <w:t xml:space="preserve">&lt;wsdl:message </w:t>
      </w:r>
      <w:r>
        <w:rPr>
          <w:rStyle w:val="553"/>
          <w:b/>
          <w:bCs/>
        </w:rPr>
        <w:t>name="JTax_GetSalesTax_OutputMessage"&gt;</w:t>
      </w:r>
    </w:p>
    <w:p w:rsidR="005D19BB" w:rsidRDefault="00F53023">
      <w:pPr>
        <w:pStyle w:val="551"/>
        <w:shd w:val="clear" w:color="auto" w:fill="auto"/>
        <w:spacing w:line="221" w:lineRule="exact"/>
        <w:ind w:left="600" w:right="1120"/>
      </w:pPr>
      <w:r>
        <w:rPr>
          <w:rStyle w:val="558pt0"/>
        </w:rPr>
        <w:t xml:space="preserve">&lt;wsdl:part </w:t>
      </w:r>
      <w:r>
        <w:rPr>
          <w:rStyle w:val="553"/>
          <w:b/>
          <w:bCs/>
        </w:rPr>
        <w:t xml:space="preserve">name="parameters" element="tns:GetSalesTaxResponse" </w:t>
      </w:r>
      <w:r w:rsidRPr="00A2473A">
        <w:rPr>
          <w:rStyle w:val="555"/>
          <w:b/>
          <w:bCs/>
          <w:lang w:val="en-US"/>
        </w:rPr>
        <w:t xml:space="preserve">/&gt; </w:t>
      </w:r>
      <w:r>
        <w:rPr>
          <w:rStyle w:val="558pt0"/>
        </w:rPr>
        <w:t>&lt;/wsdl:message&gt;</w:t>
      </w:r>
    </w:p>
    <w:p w:rsidR="005D19BB" w:rsidRDefault="00F53023">
      <w:pPr>
        <w:pStyle w:val="570"/>
        <w:shd w:val="clear" w:color="auto" w:fill="auto"/>
        <w:ind w:left="600"/>
      </w:pPr>
      <w:r>
        <w:rPr>
          <w:rStyle w:val="571"/>
        </w:rPr>
        <w:t xml:space="preserve">&lt;wsdl:portType </w:t>
      </w:r>
      <w:r>
        <w:rPr>
          <w:rStyle w:val="572"/>
        </w:rPr>
        <w:t>name-'ITax"&gt;</w:t>
      </w:r>
    </w:p>
    <w:p w:rsidR="005D19BB" w:rsidRDefault="00F53023">
      <w:pPr>
        <w:pStyle w:val="551"/>
        <w:numPr>
          <w:ilvl w:val="0"/>
          <w:numId w:val="99"/>
        </w:numPr>
        <w:shd w:val="clear" w:color="auto" w:fill="auto"/>
        <w:tabs>
          <w:tab w:val="left" w:pos="782"/>
        </w:tabs>
        <w:spacing w:line="221" w:lineRule="exact"/>
        <w:ind w:left="600"/>
      </w:pPr>
      <w:r>
        <w:rPr>
          <w:rStyle w:val="558pt0"/>
        </w:rPr>
        <w:t xml:space="preserve">&lt;wsdl:operation </w:t>
      </w:r>
      <w:r>
        <w:rPr>
          <w:rStyle w:val="553"/>
          <w:b/>
          <w:bCs/>
        </w:rPr>
        <w:t>name="GetSalesTax"&gt;</w:t>
      </w:r>
    </w:p>
    <w:p w:rsidR="005D19BB" w:rsidRDefault="00F53023">
      <w:pPr>
        <w:pStyle w:val="551"/>
        <w:shd w:val="clear" w:color="auto" w:fill="auto"/>
        <w:spacing w:line="221" w:lineRule="exact"/>
        <w:ind w:left="1020" w:right="320"/>
      </w:pPr>
      <w:r>
        <w:rPr>
          <w:rStyle w:val="558pt0"/>
        </w:rPr>
        <w:t xml:space="preserve">&lt;wsdl:input </w:t>
      </w:r>
      <w:r>
        <w:rPr>
          <w:rStyle w:val="553"/>
          <w:b/>
          <w:bCs/>
        </w:rPr>
        <w:t>wsaw:Action="</w:t>
      </w:r>
      <w:hyperlink r:id="rId328" w:history="1">
        <w:r>
          <w:rPr>
            <w:rStyle w:val="a3"/>
          </w:rPr>
          <w:t>http://tempuri.org/ITax/GetSalesTax</w:t>
        </w:r>
      </w:hyperlink>
      <w:r>
        <w:rPr>
          <w:rStyle w:val="553"/>
          <w:b/>
          <w:bCs/>
        </w:rPr>
        <w:t xml:space="preserve">" </w:t>
      </w:r>
      <w:r>
        <w:rPr>
          <w:rStyle w:val="558pt0"/>
        </w:rPr>
        <w:t xml:space="preserve">message </w:t>
      </w:r>
      <w:r>
        <w:rPr>
          <w:rStyle w:val="553"/>
          <w:b/>
          <w:bCs/>
        </w:rPr>
        <w:t xml:space="preserve">="tns:Uax_GetSalesTax_InputMessage" </w:t>
      </w:r>
      <w:r w:rsidRPr="00A2473A">
        <w:rPr>
          <w:rStyle w:val="555"/>
          <w:b/>
          <w:bCs/>
          <w:lang w:val="en-US"/>
        </w:rPr>
        <w:t>/&gt;</w:t>
      </w:r>
    </w:p>
    <w:p w:rsidR="005D19BB" w:rsidRDefault="00F53023">
      <w:pPr>
        <w:pStyle w:val="41"/>
        <w:shd w:val="clear" w:color="auto" w:fill="auto"/>
        <w:spacing w:before="0" w:line="221" w:lineRule="exact"/>
        <w:ind w:left="1020" w:firstLine="0"/>
        <w:jc w:val="left"/>
      </w:pPr>
      <w:r>
        <w:rPr>
          <w:rStyle w:val="375"/>
        </w:rPr>
        <w:t>&lt;wsdl:output</w:t>
      </w:r>
    </w:p>
    <w:p w:rsidR="005D19BB" w:rsidRDefault="00F53023">
      <w:pPr>
        <w:pStyle w:val="551"/>
        <w:shd w:val="clear" w:color="auto" w:fill="auto"/>
        <w:spacing w:line="221" w:lineRule="exact"/>
        <w:ind w:left="1020" w:right="320"/>
      </w:pPr>
      <w:r>
        <w:rPr>
          <w:rStyle w:val="553"/>
          <w:b/>
          <w:bCs/>
        </w:rPr>
        <w:t>wsaw:Action="</w:t>
      </w:r>
      <w:hyperlink r:id="rId329" w:history="1">
        <w:r>
          <w:rPr>
            <w:rStyle w:val="a3"/>
          </w:rPr>
          <w:t>http://tempuri.org/rTax/GetSalesTaxResponse</w:t>
        </w:r>
      </w:hyperlink>
      <w:r>
        <w:rPr>
          <w:rStyle w:val="553"/>
          <w:b/>
          <w:bCs/>
        </w:rPr>
        <w:t xml:space="preserve">" </w:t>
      </w:r>
      <w:r>
        <w:rPr>
          <w:rStyle w:val="558pt0"/>
        </w:rPr>
        <w:t xml:space="preserve">message </w:t>
      </w:r>
      <w:r>
        <w:rPr>
          <w:rStyle w:val="553"/>
          <w:b/>
          <w:bCs/>
        </w:rPr>
        <w:t xml:space="preserve">-'tns:ITax_GetSalesTax_OutputMessage" </w:t>
      </w:r>
      <w:r w:rsidRPr="00A2473A">
        <w:rPr>
          <w:rStyle w:val="555"/>
          <w:b/>
          <w:bCs/>
          <w:lang w:val="en-US"/>
        </w:rPr>
        <w:t>/&gt;</w:t>
      </w:r>
    </w:p>
    <w:p w:rsidR="005D19BB" w:rsidRDefault="00F53023">
      <w:pPr>
        <w:pStyle w:val="570"/>
        <w:shd w:val="clear" w:color="auto" w:fill="auto"/>
        <w:ind w:left="600"/>
      </w:pPr>
      <w:r>
        <w:rPr>
          <w:rStyle w:val="571"/>
        </w:rPr>
        <w:t>&lt;/wsdl: opera tion&gt;</w:t>
      </w:r>
    </w:p>
    <w:p w:rsidR="005D19BB" w:rsidRDefault="00F53023">
      <w:pPr>
        <w:pStyle w:val="311"/>
        <w:shd w:val="clear" w:color="auto" w:fill="auto"/>
        <w:spacing w:after="213" w:line="221" w:lineRule="exact"/>
        <w:ind w:left="600" w:firstLine="0"/>
      </w:pPr>
      <w:r>
        <w:rPr>
          <w:rStyle w:val="31f"/>
        </w:rPr>
        <w:t>&lt;/wsdl:portType&gt;</w:t>
      </w:r>
    </w:p>
    <w:p w:rsidR="005D19BB" w:rsidRDefault="00F53023">
      <w:pPr>
        <w:pStyle w:val="80"/>
        <w:shd w:val="clear" w:color="auto" w:fill="auto"/>
        <w:spacing w:before="0" w:after="389" w:line="180" w:lineRule="exact"/>
        <w:ind w:left="20" w:firstLine="0"/>
        <w:jc w:val="both"/>
      </w:pPr>
      <w:r>
        <w:rPr>
          <w:rStyle w:val="80pt2"/>
        </w:rPr>
        <w:t xml:space="preserve">Figure 13-4. </w:t>
      </w:r>
      <w:r>
        <w:rPr>
          <w:rStyle w:val="8b"/>
          <w:i/>
          <w:iCs/>
        </w:rPr>
        <w:t>The WSDL file, as displayed in a browser</w:t>
      </w:r>
    </w:p>
    <w:p w:rsidR="005D19BB" w:rsidRDefault="00F53023">
      <w:pPr>
        <w:pStyle w:val="443"/>
        <w:keepNext/>
        <w:keepLines/>
        <w:shd w:val="clear" w:color="auto" w:fill="auto"/>
        <w:spacing w:before="0" w:after="87" w:line="330" w:lineRule="exact"/>
        <w:ind w:left="20"/>
      </w:pPr>
      <w:bookmarkStart w:id="450" w:name="bookmark600"/>
      <w:r>
        <w:t>Consuming a WCF Web Service</w:t>
      </w:r>
      <w:bookmarkEnd w:id="450"/>
    </w:p>
    <w:p w:rsidR="005D19BB" w:rsidRDefault="00F53023">
      <w:pPr>
        <w:pStyle w:val="41"/>
        <w:shd w:val="clear" w:color="auto" w:fill="auto"/>
        <w:spacing w:before="0"/>
        <w:ind w:left="20" w:right="320" w:firstLine="0"/>
      </w:pPr>
      <w:r>
        <w:rPr>
          <w:rStyle w:val="333"/>
        </w:rPr>
        <w:t>To consume a WCF service in a .NET client, you must add a service reference to the project. When you add a service reference in Visual Studio 2010, you are presented with an Add Reference window (see Figure 13-5). This window allows you to discover the services available and the operations they expose. You can also change the namespace that you use to program against the service.</w:t>
      </w:r>
      <w:r>
        <w:br w:type="page"/>
      </w:r>
    </w:p>
    <w:p w:rsidR="005D19BB" w:rsidRDefault="00F53023">
      <w:pPr>
        <w:pStyle w:val="90"/>
        <w:shd w:val="clear" w:color="auto" w:fill="000000"/>
        <w:spacing w:after="237" w:line="200" w:lineRule="exact"/>
        <w:ind w:left="140"/>
      </w:pPr>
      <w:bookmarkStart w:id="451" w:name="bookmark601"/>
      <w:bookmarkStart w:id="452" w:name="bookmark602"/>
      <w:r>
        <w:rPr>
          <w:rStyle w:val="99"/>
          <w:b/>
          <w:bCs/>
        </w:rPr>
        <w:lastRenderedPageBreak/>
        <w:t>Add Service Reference</w:t>
      </w:r>
      <w:bookmarkEnd w:id="451"/>
      <w:bookmarkEnd w:id="452"/>
    </w:p>
    <w:p w:rsidR="005D19BB" w:rsidRDefault="00A2473A">
      <w:pPr>
        <w:pStyle w:val="511"/>
        <w:shd w:val="clear" w:color="auto" w:fill="auto"/>
        <w:spacing w:before="0" w:after="90" w:line="197" w:lineRule="exact"/>
        <w:ind w:left="140" w:right="260" w:firstLine="0"/>
      </w:pPr>
      <w:r>
        <w:rPr>
          <w:noProof/>
          <w:lang w:val="ru-RU"/>
        </w:rPr>
        <mc:AlternateContent>
          <mc:Choice Requires="wps">
            <w:drawing>
              <wp:anchor distT="0" distB="69215" distL="63500" distR="63500" simplePos="0" relativeHeight="251734528" behindDoc="1" locked="0" layoutInCell="1" allowOverlap="1">
                <wp:simplePos x="0" y="0"/>
                <wp:positionH relativeFrom="margin">
                  <wp:posOffset>4469130</wp:posOffset>
                </wp:positionH>
                <wp:positionV relativeFrom="margin">
                  <wp:posOffset>-175895</wp:posOffset>
                </wp:positionV>
                <wp:extent cx="570865" cy="463550"/>
                <wp:effectExtent l="1905" t="0" r="0" b="0"/>
                <wp:wrapSquare wrapText="bothSides"/>
                <wp:docPr id="56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58"/>
                              <w:shd w:val="clear" w:color="auto" w:fill="auto"/>
                              <w:spacing w:line="730" w:lineRule="exact"/>
                              <w:ind w:left="100"/>
                            </w:pPr>
                            <w:r>
                              <w:rPr>
                                <w:rStyle w:val="58Exact0"/>
                                <w:i/>
                                <w:iCs/>
                                <w:spacing w:val="-70"/>
                              </w:rPr>
                              <w:t>mm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144" type="#_x0000_t202" style="position:absolute;left:0;text-align:left;margin-left:351.9pt;margin-top:-13.85pt;width:44.95pt;height:36.5pt;z-index:-251581952;visibility:visible;mso-wrap-style:square;mso-width-percent:0;mso-height-percent:0;mso-wrap-distance-left:5pt;mso-wrap-distance-top:0;mso-wrap-distance-right:5pt;mso-wrap-distance-bottom:5.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pvtAIAALU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" filled="f" stroked="f">
                <v:textbox style="mso-fit-shape-to-text:t" inset="0,0,0,0">
                  <w:txbxContent>
                    <w:p w:rsidR="005D19BB" w:rsidRDefault="00F53023">
                      <w:pPr>
                        <w:pStyle w:val="58"/>
                        <w:shd w:val="clear" w:color="auto" w:fill="auto"/>
                        <w:spacing w:line="730" w:lineRule="exact"/>
                        <w:ind w:left="100"/>
                      </w:pPr>
                      <w:r>
                        <w:rPr>
                          <w:rStyle w:val="58Exact0"/>
                          <w:i/>
                          <w:iCs/>
                          <w:spacing w:val="-70"/>
                        </w:rPr>
                        <w:t>mm</w:t>
                      </w:r>
                    </w:p>
                  </w:txbxContent>
                </v:textbox>
                <w10:wrap type="square" anchorx="margin" anchory="margin"/>
              </v:shape>
            </w:pict>
          </mc:Fallback>
        </mc:AlternateContent>
      </w:r>
      <w:r w:rsidR="00F53023">
        <w:t xml:space="preserve">To see a list of available services on a specific server, enter a service URL and click Go. </w:t>
      </w:r>
      <w:r w:rsidR="00F53023">
        <w:rPr>
          <w:rStyle w:val="516"/>
          <w:b/>
          <w:bCs/>
        </w:rPr>
        <w:t>Tg</w:t>
      </w:r>
      <w:r w:rsidR="00F53023">
        <w:t xml:space="preserve"> browse for available services, click Discover.</w:t>
      </w:r>
    </w:p>
    <w:p w:rsidR="005D19BB" w:rsidRDefault="00F53023">
      <w:pPr>
        <w:pStyle w:val="511"/>
        <w:shd w:val="clear" w:color="auto" w:fill="auto"/>
        <w:spacing w:before="0" w:after="28" w:line="160" w:lineRule="exact"/>
        <w:ind w:left="140" w:firstLine="0"/>
      </w:pPr>
      <w:r>
        <w:t>Address: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45"/>
        <w:gridCol w:w="2002"/>
        <w:gridCol w:w="1646"/>
        <w:gridCol w:w="1282"/>
      </w:tblGrid>
      <w:tr w:rsidR="005D19BB">
        <w:trPr>
          <w:trHeight w:hRule="exact" w:val="312"/>
          <w:jc w:val="center"/>
        </w:trPr>
        <w:tc>
          <w:tcPr>
            <w:tcW w:w="2645" w:type="dxa"/>
            <w:tcBorders>
              <w:top w:val="single" w:sz="4" w:space="0" w:color="auto"/>
              <w:left w:val="single" w:sz="4" w:space="0" w:color="auto"/>
            </w:tcBorders>
            <w:shd w:val="clear" w:color="auto" w:fill="FFFFFF"/>
          </w:tcPr>
          <w:p w:rsidR="005D19BB" w:rsidRDefault="000C70FD">
            <w:pPr>
              <w:pStyle w:val="41"/>
              <w:framePr w:w="7574" w:wrap="notBeside" w:vAnchor="text" w:hAnchor="text" w:xAlign="center" w:y="1"/>
              <w:shd w:val="clear" w:color="auto" w:fill="auto"/>
              <w:spacing w:before="0" w:line="160" w:lineRule="exact"/>
              <w:ind w:left="40" w:firstLine="0"/>
              <w:jc w:val="left"/>
            </w:pPr>
            <w:hyperlink r:id="rId330" w:history="1">
              <w:r w:rsidR="00F53023">
                <w:rPr>
                  <w:rStyle w:val="a3"/>
                </w:rPr>
                <w:t>http://localhost</w:t>
              </w:r>
            </w:hyperlink>
            <w:r w:rsidR="00F53023">
              <w:rPr>
                <w:rStyle w:val="ArialNarrow8pt9"/>
              </w:rPr>
              <w:t>: 1934/Taji^vc</w:t>
            </w:r>
          </w:p>
        </w:tc>
        <w:tc>
          <w:tcPr>
            <w:tcW w:w="2002" w:type="dxa"/>
            <w:tcBorders>
              <w:top w:val="single" w:sz="4" w:space="0" w:color="auto"/>
            </w:tcBorders>
            <w:shd w:val="clear" w:color="auto" w:fill="FFFFFF"/>
          </w:tcPr>
          <w:p w:rsidR="005D19BB" w:rsidRDefault="005D19BB">
            <w:pPr>
              <w:framePr w:w="7574" w:wrap="notBeside" w:vAnchor="text" w:hAnchor="text" w:xAlign="center" w:y="1"/>
              <w:rPr>
                <w:sz w:val="10"/>
                <w:szCs w:val="10"/>
              </w:rPr>
            </w:pPr>
          </w:p>
        </w:tc>
        <w:tc>
          <w:tcPr>
            <w:tcW w:w="1646" w:type="dxa"/>
            <w:tcBorders>
              <w:top w:val="single" w:sz="4" w:space="0" w:color="auto"/>
            </w:tcBorders>
            <w:shd w:val="clear" w:color="auto" w:fill="FFFFFF"/>
          </w:tcPr>
          <w:p w:rsidR="005D19BB" w:rsidRDefault="00F53023">
            <w:pPr>
              <w:pStyle w:val="41"/>
              <w:framePr w:w="7574" w:wrap="notBeside" w:vAnchor="text" w:hAnchor="text" w:xAlign="center" w:y="1"/>
              <w:shd w:val="clear" w:color="auto" w:fill="auto"/>
              <w:spacing w:before="0" w:line="160" w:lineRule="exact"/>
              <w:ind w:left="720" w:firstLine="0"/>
              <w:jc w:val="left"/>
            </w:pPr>
            <w:r>
              <w:rPr>
                <w:rStyle w:val="ArialNarrow8ptb"/>
              </w:rPr>
              <w:t xml:space="preserve">v </w:t>
            </w:r>
            <w:r>
              <w:rPr>
                <w:rStyle w:val="ArialNarrow8pt9"/>
              </w:rPr>
              <w:t>Go</w:t>
            </w:r>
          </w:p>
        </w:tc>
        <w:tc>
          <w:tcPr>
            <w:tcW w:w="1282" w:type="dxa"/>
            <w:tcBorders>
              <w:top w:val="single" w:sz="4" w:space="0" w:color="auto"/>
              <w:right w:val="single" w:sz="4" w:space="0" w:color="auto"/>
            </w:tcBorders>
            <w:shd w:val="clear" w:color="auto" w:fill="FFFFFF"/>
          </w:tcPr>
          <w:p w:rsidR="005D19BB" w:rsidRDefault="00F53023">
            <w:pPr>
              <w:pStyle w:val="41"/>
              <w:framePr w:w="7574" w:wrap="notBeside" w:vAnchor="text" w:hAnchor="text" w:xAlign="center" w:y="1"/>
              <w:shd w:val="clear" w:color="auto" w:fill="auto"/>
              <w:spacing w:before="0" w:line="160" w:lineRule="exact"/>
              <w:ind w:right="100" w:firstLine="0"/>
              <w:jc w:val="right"/>
            </w:pPr>
            <w:r>
              <w:rPr>
                <w:rStyle w:val="ArialNarrow8pt9"/>
              </w:rPr>
              <w:t>Discover -</w:t>
            </w:r>
          </w:p>
        </w:tc>
      </w:tr>
      <w:tr w:rsidR="005D19BB">
        <w:trPr>
          <w:trHeight w:hRule="exact" w:val="360"/>
          <w:jc w:val="center"/>
        </w:trPr>
        <w:tc>
          <w:tcPr>
            <w:tcW w:w="2645" w:type="dxa"/>
            <w:tcBorders>
              <w:top w:val="single" w:sz="4" w:space="0" w:color="auto"/>
              <w:bottom w:val="single" w:sz="4" w:space="0" w:color="auto"/>
            </w:tcBorders>
            <w:shd w:val="clear" w:color="auto" w:fill="FFFFFF"/>
          </w:tcPr>
          <w:p w:rsidR="005D19BB" w:rsidRDefault="00F53023">
            <w:pPr>
              <w:pStyle w:val="41"/>
              <w:framePr w:w="7574" w:wrap="notBeside" w:vAnchor="text" w:hAnchor="text" w:xAlign="center" w:y="1"/>
              <w:shd w:val="clear" w:color="auto" w:fill="auto"/>
              <w:spacing w:before="0" w:line="160" w:lineRule="exact"/>
              <w:ind w:left="40" w:firstLine="0"/>
              <w:jc w:val="left"/>
            </w:pPr>
            <w:r>
              <w:rPr>
                <w:rStyle w:val="ArialNarrow8pt9"/>
              </w:rPr>
              <w:t>Services:</w:t>
            </w:r>
          </w:p>
        </w:tc>
        <w:tc>
          <w:tcPr>
            <w:tcW w:w="2002" w:type="dxa"/>
            <w:tcBorders>
              <w:top w:val="single" w:sz="4" w:space="0" w:color="auto"/>
              <w:bottom w:val="single" w:sz="4" w:space="0" w:color="auto"/>
            </w:tcBorders>
            <w:shd w:val="clear" w:color="auto" w:fill="FFFFFF"/>
          </w:tcPr>
          <w:p w:rsidR="005D19BB" w:rsidRDefault="00F53023">
            <w:pPr>
              <w:pStyle w:val="41"/>
              <w:framePr w:w="7574" w:wrap="notBeside" w:vAnchor="text" w:hAnchor="text" w:xAlign="center" w:y="1"/>
              <w:shd w:val="clear" w:color="auto" w:fill="auto"/>
              <w:spacing w:before="0" w:line="160" w:lineRule="exact"/>
              <w:ind w:left="460" w:firstLine="0"/>
              <w:jc w:val="left"/>
            </w:pPr>
            <w:r>
              <w:rPr>
                <w:rStyle w:val="ArialNarrow8pt9"/>
              </w:rPr>
              <w:t>Operations:</w:t>
            </w:r>
          </w:p>
        </w:tc>
        <w:tc>
          <w:tcPr>
            <w:tcW w:w="1646" w:type="dxa"/>
            <w:tcBorders>
              <w:top w:val="single" w:sz="4" w:space="0" w:color="auto"/>
              <w:bottom w:val="single" w:sz="4" w:space="0" w:color="auto"/>
            </w:tcBorders>
            <w:shd w:val="clear" w:color="auto" w:fill="FFFFFF"/>
          </w:tcPr>
          <w:p w:rsidR="005D19BB" w:rsidRDefault="005D19BB">
            <w:pPr>
              <w:framePr w:w="7574" w:wrap="notBeside" w:vAnchor="text" w:hAnchor="text" w:xAlign="center" w:y="1"/>
              <w:rPr>
                <w:sz w:val="10"/>
                <w:szCs w:val="10"/>
              </w:rPr>
            </w:pPr>
          </w:p>
        </w:tc>
        <w:tc>
          <w:tcPr>
            <w:tcW w:w="1282" w:type="dxa"/>
            <w:tcBorders>
              <w:top w:val="single" w:sz="4" w:space="0" w:color="auto"/>
              <w:bottom w:val="single" w:sz="4" w:space="0" w:color="auto"/>
            </w:tcBorders>
            <w:shd w:val="clear" w:color="auto" w:fill="FFFFFF"/>
          </w:tcPr>
          <w:p w:rsidR="005D19BB" w:rsidRDefault="005D19BB">
            <w:pPr>
              <w:framePr w:w="7574" w:wrap="notBeside" w:vAnchor="text" w:hAnchor="text" w:xAlign="center" w:y="1"/>
              <w:rPr>
                <w:sz w:val="10"/>
                <w:szCs w:val="10"/>
              </w:rPr>
            </w:pPr>
          </w:p>
        </w:tc>
      </w:tr>
    </w:tbl>
    <w:p w:rsidR="005D19BB" w:rsidRDefault="005D19B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38"/>
        <w:gridCol w:w="4507"/>
      </w:tblGrid>
      <w:tr w:rsidR="005D19BB">
        <w:trPr>
          <w:trHeight w:hRule="exact" w:val="274"/>
          <w:jc w:val="center"/>
        </w:trPr>
        <w:tc>
          <w:tcPr>
            <w:tcW w:w="3038" w:type="dxa"/>
            <w:tcBorders>
              <w:top w:val="single" w:sz="4" w:space="0" w:color="auto"/>
              <w:left w:val="single" w:sz="4" w:space="0" w:color="auto"/>
            </w:tcBorders>
            <w:shd w:val="clear" w:color="auto" w:fill="FFFFFF"/>
          </w:tcPr>
          <w:p w:rsidR="005D19BB" w:rsidRDefault="00F53023">
            <w:pPr>
              <w:pStyle w:val="41"/>
              <w:framePr w:w="7546" w:wrap="notBeside" w:vAnchor="text" w:hAnchor="text" w:xAlign="center" w:y="1"/>
              <w:shd w:val="clear" w:color="auto" w:fill="auto"/>
              <w:spacing w:before="0" w:line="160" w:lineRule="exact"/>
              <w:ind w:left="140" w:firstLine="0"/>
              <w:jc w:val="left"/>
            </w:pPr>
            <w:r>
              <w:rPr>
                <w:rStyle w:val="ArialNarrow8ptd"/>
              </w:rPr>
              <w:t xml:space="preserve">0 </w:t>
            </w:r>
            <w:r>
              <w:rPr>
                <w:rStyle w:val="ArialNarrow8ptf4"/>
              </w:rPr>
              <w:t xml:space="preserve">С </w:t>
            </w:r>
            <w:r>
              <w:rPr>
                <w:rStyle w:val="ArialNarrow8pt9"/>
              </w:rPr>
              <w:t>Tax.svc</w:t>
            </w:r>
          </w:p>
        </w:tc>
        <w:tc>
          <w:tcPr>
            <w:tcW w:w="4507" w:type="dxa"/>
            <w:tcBorders>
              <w:top w:val="single" w:sz="4" w:space="0" w:color="auto"/>
              <w:left w:val="single" w:sz="4" w:space="0" w:color="auto"/>
              <w:right w:val="single" w:sz="4" w:space="0" w:color="auto"/>
            </w:tcBorders>
            <w:shd w:val="clear" w:color="auto" w:fill="FFFFFF"/>
          </w:tcPr>
          <w:p w:rsidR="005D19BB" w:rsidRDefault="00F53023">
            <w:pPr>
              <w:pStyle w:val="41"/>
              <w:framePr w:w="7546" w:wrap="notBeside" w:vAnchor="text" w:hAnchor="text" w:xAlign="center" w:y="1"/>
              <w:shd w:val="clear" w:color="auto" w:fill="auto"/>
              <w:spacing w:before="0" w:line="160" w:lineRule="exact"/>
              <w:ind w:left="240" w:firstLine="0"/>
              <w:jc w:val="left"/>
            </w:pPr>
            <w:r>
              <w:rPr>
                <w:rStyle w:val="ArialNarrow8pt9"/>
              </w:rPr>
              <w:t>VGetSalesTax</w:t>
            </w:r>
          </w:p>
        </w:tc>
      </w:tr>
      <w:tr w:rsidR="005D19BB">
        <w:trPr>
          <w:trHeight w:hRule="exact" w:val="230"/>
          <w:jc w:val="center"/>
        </w:trPr>
        <w:tc>
          <w:tcPr>
            <w:tcW w:w="3038" w:type="dxa"/>
            <w:tcBorders>
              <w:left w:val="single" w:sz="4" w:space="0" w:color="auto"/>
            </w:tcBorders>
            <w:shd w:val="clear" w:color="auto" w:fill="FFFFFF"/>
          </w:tcPr>
          <w:p w:rsidR="005D19BB" w:rsidRDefault="00F53023">
            <w:pPr>
              <w:pStyle w:val="41"/>
              <w:framePr w:w="7546" w:wrap="notBeside" w:vAnchor="text" w:hAnchor="text" w:xAlign="center" w:y="1"/>
              <w:shd w:val="clear" w:color="auto" w:fill="auto"/>
              <w:spacing w:before="0" w:line="160" w:lineRule="exact"/>
              <w:ind w:left="460" w:firstLine="0"/>
              <w:jc w:val="left"/>
            </w:pPr>
            <w:r>
              <w:rPr>
                <w:rStyle w:val="ArialNarrow8pt9"/>
              </w:rPr>
              <w:t xml:space="preserve">- </w:t>
            </w:r>
            <w:r>
              <w:rPr>
                <w:rStyle w:val="ArialNarrow8ptb"/>
              </w:rPr>
              <w:t xml:space="preserve">gj) </w:t>
            </w:r>
            <w:r>
              <w:rPr>
                <w:rStyle w:val="ArialNarrow8pt9"/>
              </w:rPr>
              <w:t>Tax</w:t>
            </w:r>
          </w:p>
        </w:tc>
        <w:tc>
          <w:tcPr>
            <w:tcW w:w="4507" w:type="dxa"/>
            <w:tcBorders>
              <w:left w:val="single" w:sz="4" w:space="0" w:color="auto"/>
              <w:right w:val="single" w:sz="4" w:space="0" w:color="auto"/>
            </w:tcBorders>
            <w:shd w:val="clear" w:color="auto" w:fill="FFFFFF"/>
          </w:tcPr>
          <w:p w:rsidR="005D19BB" w:rsidRDefault="005D19BB">
            <w:pPr>
              <w:framePr w:w="7546" w:wrap="notBeside" w:vAnchor="text" w:hAnchor="text" w:xAlign="center" w:y="1"/>
              <w:rPr>
                <w:sz w:val="10"/>
                <w:szCs w:val="10"/>
              </w:rPr>
            </w:pPr>
          </w:p>
        </w:tc>
      </w:tr>
      <w:tr w:rsidR="005D19BB">
        <w:trPr>
          <w:trHeight w:hRule="exact" w:val="1810"/>
          <w:jc w:val="center"/>
        </w:trPr>
        <w:tc>
          <w:tcPr>
            <w:tcW w:w="3038" w:type="dxa"/>
            <w:tcBorders>
              <w:left w:val="single" w:sz="4" w:space="0" w:color="auto"/>
              <w:bottom w:val="single" w:sz="4" w:space="0" w:color="auto"/>
            </w:tcBorders>
            <w:shd w:val="clear" w:color="auto" w:fill="FFFFFF"/>
          </w:tcPr>
          <w:p w:rsidR="005D19BB" w:rsidRDefault="00F53023">
            <w:pPr>
              <w:pStyle w:val="41"/>
              <w:framePr w:w="7546" w:wrap="notBeside" w:vAnchor="text" w:hAnchor="text" w:xAlign="center" w:y="1"/>
              <w:shd w:val="clear" w:color="auto" w:fill="auto"/>
              <w:spacing w:before="0" w:line="160" w:lineRule="exact"/>
              <w:ind w:left="940" w:firstLine="0"/>
              <w:jc w:val="left"/>
            </w:pPr>
            <w:r>
              <w:rPr>
                <w:rStyle w:val="ArialNarrow8ptd"/>
              </w:rPr>
              <w:t xml:space="preserve">5° </w:t>
            </w:r>
            <w:r>
              <w:rPr>
                <w:rStyle w:val="ArialNarrow8pt9"/>
              </w:rPr>
              <w:t>ITax</w:t>
            </w:r>
          </w:p>
        </w:tc>
        <w:tc>
          <w:tcPr>
            <w:tcW w:w="4507" w:type="dxa"/>
            <w:tcBorders>
              <w:left w:val="single" w:sz="4" w:space="0" w:color="auto"/>
              <w:bottom w:val="single" w:sz="4" w:space="0" w:color="auto"/>
              <w:right w:val="single" w:sz="4" w:space="0" w:color="auto"/>
            </w:tcBorders>
            <w:shd w:val="clear" w:color="auto" w:fill="FFFFFF"/>
          </w:tcPr>
          <w:p w:rsidR="005D19BB" w:rsidRDefault="005D19BB">
            <w:pPr>
              <w:framePr w:w="7546" w:wrap="notBeside" w:vAnchor="text" w:hAnchor="text" w:xAlign="center" w:y="1"/>
              <w:rPr>
                <w:sz w:val="10"/>
                <w:szCs w:val="10"/>
              </w:rPr>
            </w:pPr>
          </w:p>
        </w:tc>
      </w:tr>
    </w:tbl>
    <w:p w:rsidR="005D19BB" w:rsidRDefault="00F53023">
      <w:pPr>
        <w:pStyle w:val="132"/>
        <w:framePr w:w="7546" w:wrap="notBeside" w:vAnchor="text" w:hAnchor="text" w:xAlign="center" w:y="1"/>
        <w:shd w:val="clear" w:color="auto" w:fill="auto"/>
        <w:spacing w:line="160" w:lineRule="exact"/>
      </w:pPr>
      <w:r>
        <w:t>1 service(s) found at address '</w:t>
      </w:r>
      <w:hyperlink r:id="rId331" w:history="1">
        <w:r>
          <w:rPr>
            <w:rStyle w:val="a3"/>
          </w:rPr>
          <w:t>http://localhost</w:t>
        </w:r>
      </w:hyperlink>
      <w:r>
        <w:t>: 1934/Tax.svc'.</w:t>
      </w:r>
    </w:p>
    <w:p w:rsidR="005D19BB" w:rsidRDefault="005D19BB">
      <w:pPr>
        <w:rPr>
          <w:sz w:val="2"/>
          <w:szCs w:val="2"/>
        </w:rPr>
      </w:pPr>
    </w:p>
    <w:p w:rsidR="005D19BB" w:rsidRDefault="00F53023">
      <w:pPr>
        <w:pStyle w:val="511"/>
        <w:shd w:val="clear" w:color="auto" w:fill="auto"/>
        <w:spacing w:before="592" w:after="20" w:line="160" w:lineRule="exact"/>
        <w:ind w:left="140" w:firstLine="0"/>
      </w:pPr>
      <w:r>
        <w:t>Namespace:</w:t>
      </w:r>
    </w:p>
    <w:p w:rsidR="005D19BB" w:rsidRDefault="00F53023">
      <w:pPr>
        <w:pStyle w:val="511"/>
        <w:shd w:val="clear" w:color="auto" w:fill="auto"/>
        <w:spacing w:before="0" w:after="0" w:line="160" w:lineRule="exact"/>
        <w:ind w:left="140" w:firstLine="0"/>
        <w:sectPr w:rsidR="005D19BB">
          <w:headerReference w:type="even" r:id="rId332"/>
          <w:headerReference w:type="default" r:id="rId333"/>
          <w:footerReference w:type="even" r:id="rId334"/>
          <w:footerReference w:type="default" r:id="rId335"/>
          <w:headerReference w:type="first" r:id="rId336"/>
          <w:footerReference w:type="first" r:id="rId337"/>
          <w:type w:val="continuous"/>
          <w:pgSz w:w="11909" w:h="16838"/>
          <w:pgMar w:top="3277" w:right="1569" w:bottom="3762" w:left="1569" w:header="0" w:footer="3" w:gutter="269"/>
          <w:cols w:space="720"/>
          <w:noEndnote/>
          <w:titlePg/>
          <w:rtlGutter/>
          <w:docGrid w:linePitch="360"/>
        </w:sectPr>
      </w:pPr>
      <w:r>
        <w:t>Tax5ervice</w:t>
      </w:r>
    </w:p>
    <w:p w:rsidR="005D19BB" w:rsidRDefault="005D19BB">
      <w:pPr>
        <w:spacing w:before="67" w:after="67"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A2473A">
      <w:pPr>
        <w:pStyle w:val="511"/>
        <w:pBdr>
          <w:top w:val="single" w:sz="4" w:space="1" w:color="auto"/>
          <w:left w:val="single" w:sz="4" w:space="4" w:color="auto"/>
          <w:bottom w:val="single" w:sz="4" w:space="1" w:color="auto"/>
          <w:right w:val="single" w:sz="4" w:space="4" w:color="auto"/>
        </w:pBdr>
        <w:shd w:val="clear" w:color="auto" w:fill="auto"/>
        <w:spacing w:before="0" w:after="0" w:line="160" w:lineRule="exact"/>
        <w:ind w:firstLine="0"/>
        <w:sectPr w:rsidR="005D19BB">
          <w:type w:val="continuous"/>
          <w:pgSz w:w="11909" w:h="16838"/>
          <w:pgMar w:top="3336" w:right="9089" w:bottom="3821" w:left="1855" w:header="0" w:footer="3" w:gutter="0"/>
          <w:cols w:space="720"/>
          <w:noEndnote/>
          <w:docGrid w:linePitch="360"/>
        </w:sectPr>
      </w:pPr>
      <w:r>
        <w:rPr>
          <w:noProof/>
          <w:lang w:val="ru-RU"/>
        </w:rPr>
        <w:lastRenderedPageBreak/>
        <mc:AlternateContent>
          <mc:Choice Requires="wps">
            <w:drawing>
              <wp:anchor distT="0" distB="0" distL="63500" distR="63500" simplePos="0" relativeHeight="251735552" behindDoc="1" locked="0" layoutInCell="1" allowOverlap="1">
                <wp:simplePos x="0" y="0"/>
                <wp:positionH relativeFrom="margin">
                  <wp:posOffset>4119880</wp:posOffset>
                </wp:positionH>
                <wp:positionV relativeFrom="paragraph">
                  <wp:posOffset>0</wp:posOffset>
                </wp:positionV>
                <wp:extent cx="360680" cy="88900"/>
                <wp:effectExtent l="0" t="0" r="0" b="1905"/>
                <wp:wrapSquare wrapText="bothSides"/>
                <wp:docPr id="56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511"/>
                              <w:shd w:val="clear" w:color="auto" w:fill="auto"/>
                              <w:spacing w:before="0" w:after="0" w:line="140" w:lineRule="exact"/>
                              <w:ind w:left="100" w:firstLine="0"/>
                            </w:pPr>
                            <w:r>
                              <w:rPr>
                                <w:rStyle w:val="51Exact"/>
                                <w:b/>
                                <w:bCs/>
                                <w:spacing w:val="0"/>
                              </w:rPr>
                              <w:t>Cancel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145" type="#_x0000_t202" style="position:absolute;margin-left:324.4pt;margin-top:0;width:28.4pt;height:7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eY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" filled="f" stroked="f">
                <v:textbox style="mso-fit-shape-to-text:t" inset="0,0,0,0">
                  <w:txbxContent>
                    <w:p w:rsidR="005D19BB" w:rsidRDefault="00F53023">
                      <w:pPr>
                        <w:pStyle w:val="511"/>
                        <w:shd w:val="clear" w:color="auto" w:fill="auto"/>
                        <w:spacing w:before="0" w:after="0" w:line="140" w:lineRule="exact"/>
                        <w:ind w:left="100" w:firstLine="0"/>
                      </w:pPr>
                      <w:r>
                        <w:rPr>
                          <w:rStyle w:val="51Exact"/>
                          <w:b/>
                          <w:bCs/>
                          <w:spacing w:val="0"/>
                        </w:rPr>
                        <w:t>Cancel</w:t>
                      </w:r>
                    </w:p>
                  </w:txbxContent>
                </v:textbox>
                <w10:wrap type="square" anchorx="margin"/>
              </v:shape>
            </w:pict>
          </mc:Fallback>
        </mc:AlternateContent>
      </w:r>
      <w:r>
        <w:rPr>
          <w:noProof/>
          <w:lang w:val="ru-RU"/>
        </w:rPr>
        <mc:AlternateContent>
          <mc:Choice Requires="wps">
            <w:drawing>
              <wp:anchor distT="0" distB="0" distL="63500" distR="63500" simplePos="0" relativeHeight="251736576" behindDoc="1" locked="0" layoutInCell="1" allowOverlap="1">
                <wp:simplePos x="0" y="0"/>
                <wp:positionH relativeFrom="margin">
                  <wp:posOffset>3425190</wp:posOffset>
                </wp:positionH>
                <wp:positionV relativeFrom="paragraph">
                  <wp:posOffset>3810</wp:posOffset>
                </wp:positionV>
                <wp:extent cx="189865" cy="203200"/>
                <wp:effectExtent l="0" t="3810" r="4445" b="0"/>
                <wp:wrapSquare wrapText="bothSides"/>
                <wp:docPr id="56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160" w:lineRule="exact"/>
                              <w:ind w:left="100" w:firstLine="0"/>
                              <w:jc w:val="left"/>
                            </w:pPr>
                            <w:r>
                              <w:rPr>
                                <w:rStyle w:val="0ptExacta"/>
                              </w:rPr>
                              <w:t>OK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146" type="#_x0000_t202" style="position:absolute;margin-left:269.7pt;margin-top:.3pt;width:14.95pt;height:16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y2sQ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" filled="f" stroked="f">
                <v:textbox style="mso-fit-shape-to-text:t" inset="0,0,0,0">
                  <w:txbxContent>
                    <w:p w:rsidR="005D19BB" w:rsidRDefault="00F53023">
                      <w:pPr>
                        <w:pStyle w:val="41"/>
                        <w:shd w:val="clear" w:color="auto" w:fill="auto"/>
                        <w:spacing w:before="0" w:line="160" w:lineRule="exact"/>
                        <w:ind w:left="100" w:firstLine="0"/>
                        <w:jc w:val="left"/>
                      </w:pPr>
                      <w:r>
                        <w:rPr>
                          <w:rStyle w:val="0ptExacta"/>
                        </w:rPr>
                        <w:t>OK</w:t>
                      </w:r>
                    </w:p>
                  </w:txbxContent>
                </v:textbox>
                <w10:wrap type="square" anchorx="margin"/>
              </v:shape>
            </w:pict>
          </mc:Fallback>
        </mc:AlternateContent>
      </w:r>
      <w:r w:rsidR="00F53023">
        <w:t>Advanced.</w:t>
      </w:r>
    </w:p>
    <w:p w:rsidR="005D19BB" w:rsidRDefault="005D19BB">
      <w:pPr>
        <w:spacing w:line="240" w:lineRule="exact"/>
        <w:rPr>
          <w:sz w:val="19"/>
          <w:szCs w:val="19"/>
        </w:rPr>
      </w:pPr>
    </w:p>
    <w:p w:rsidR="005D19BB" w:rsidRDefault="005D19BB">
      <w:pPr>
        <w:spacing w:before="44" w:after="44"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80"/>
        <w:shd w:val="clear" w:color="auto" w:fill="auto"/>
        <w:spacing w:before="0" w:after="177" w:line="180" w:lineRule="exact"/>
        <w:ind w:left="1460" w:hanging="1440"/>
      </w:pPr>
      <w:r>
        <w:rPr>
          <w:rStyle w:val="80pt2"/>
        </w:rPr>
        <w:lastRenderedPageBreak/>
        <w:t xml:space="preserve">Figure 13-5. </w:t>
      </w:r>
      <w:r>
        <w:rPr>
          <w:rStyle w:val="8b"/>
          <w:i/>
          <w:iCs/>
        </w:rPr>
        <w:t>Adding a service reference</w:t>
      </w:r>
    </w:p>
    <w:p w:rsidR="005D19BB" w:rsidRDefault="00F53023">
      <w:pPr>
        <w:pStyle w:val="41"/>
        <w:shd w:val="clear" w:color="auto" w:fill="auto"/>
        <w:spacing w:before="0" w:after="64"/>
        <w:ind w:right="1080" w:firstLine="360"/>
      </w:pPr>
      <w:r>
        <w:rPr>
          <w:rStyle w:val="333"/>
        </w:rPr>
        <w:t>Once the service reference is added to the project, Visual Studio updates the application configuration file with the information needed to call the service. This includes the endpoint configuration with the address, binding, and contract information.</w:t>
      </w:r>
    </w:p>
    <w:p w:rsidR="005D19BB" w:rsidRDefault="00F53023">
      <w:pPr>
        <w:pStyle w:val="41"/>
        <w:shd w:val="clear" w:color="auto" w:fill="auto"/>
        <w:spacing w:before="0" w:after="56" w:line="197" w:lineRule="exact"/>
        <w:ind w:left="1460" w:right="1740" w:hanging="1440"/>
        <w:jc w:val="left"/>
      </w:pPr>
      <w:r>
        <w:rPr>
          <w:rStyle w:val="333"/>
        </w:rPr>
        <w:t>&lt;endpoint address="</w:t>
      </w:r>
      <w:hyperlink r:id="rId338" w:history="1">
        <w:r>
          <w:rPr>
            <w:rStyle w:val="a3"/>
          </w:rPr>
          <w:t>http://localhost:1934/Tax.svc</w:t>
        </w:r>
      </w:hyperlink>
      <w:r>
        <w:rPr>
          <w:rStyle w:val="333"/>
        </w:rPr>
        <w:t xml:space="preserve">" binding="basicHttpBinding" bindingConfiguration="BasicHttpBinding_ITax" contract="TaxServiceReference.ITax" name="BasicHttpBinding_ITax" </w:t>
      </w:r>
      <w:r w:rsidRPr="00A2473A">
        <w:rPr>
          <w:rStyle w:val="333"/>
        </w:rPr>
        <w:t>/&gt;</w:t>
      </w:r>
    </w:p>
    <w:p w:rsidR="005D19BB" w:rsidRDefault="00F53023">
      <w:pPr>
        <w:pStyle w:val="41"/>
        <w:shd w:val="clear" w:color="auto" w:fill="auto"/>
        <w:spacing w:before="0"/>
        <w:ind w:right="220" w:firstLine="360"/>
        <w:jc w:val="left"/>
        <w:sectPr w:rsidR="005D19BB">
          <w:type w:val="continuous"/>
          <w:pgSz w:w="11909" w:h="16838"/>
          <w:pgMar w:top="3336" w:right="1888" w:bottom="3821" w:left="1456" w:header="0" w:footer="3" w:gutter="0"/>
          <w:cols w:space="720"/>
          <w:noEndnote/>
          <w:docGrid w:linePitch="360"/>
        </w:sectPr>
      </w:pPr>
      <w:r>
        <w:rPr>
          <w:rStyle w:val="333"/>
        </w:rPr>
        <w:t>A client proxy is also added to the client application. The client application uses this proxy to interact with the service. The following code shows a client console application calling the service using the TaxClient proxy and writing the results out to the console window. Figure 13-6 shows the output in console window.</w:t>
      </w:r>
    </w:p>
    <w:p w:rsidR="005D19BB" w:rsidRDefault="00F53023">
      <w:pPr>
        <w:pStyle w:val="41"/>
        <w:shd w:val="clear" w:color="auto" w:fill="auto"/>
        <w:spacing w:before="0" w:line="197" w:lineRule="exact"/>
        <w:ind w:left="40" w:right="1400" w:firstLine="0"/>
        <w:jc w:val="left"/>
      </w:pPr>
      <w:r>
        <w:rPr>
          <w:rStyle w:val="333"/>
        </w:rPr>
        <w:lastRenderedPageBreak/>
        <w:t>TaxServiceReference.TaxClient webService = new TaxServiceReference.TaxClient(); string state1 = "PA";</w:t>
      </w:r>
    </w:p>
    <w:p w:rsidR="005D19BB" w:rsidRDefault="00F53023">
      <w:pPr>
        <w:pStyle w:val="41"/>
        <w:shd w:val="clear" w:color="auto" w:fill="auto"/>
        <w:spacing w:before="0" w:line="197" w:lineRule="exact"/>
        <w:ind w:left="40" w:firstLine="0"/>
        <w:jc w:val="left"/>
      </w:pPr>
      <w:r>
        <w:rPr>
          <w:rStyle w:val="333"/>
        </w:rPr>
        <w:t>double salesTax1 = webService.GetSalesTax(state1);</w:t>
      </w:r>
    </w:p>
    <w:p w:rsidR="005D19BB" w:rsidRDefault="00F53023">
      <w:pPr>
        <w:pStyle w:val="41"/>
        <w:shd w:val="clear" w:color="auto" w:fill="auto"/>
        <w:spacing w:before="0" w:line="197" w:lineRule="exact"/>
        <w:ind w:left="40" w:right="1400" w:firstLine="0"/>
        <w:jc w:val="left"/>
      </w:pPr>
      <w:r>
        <w:rPr>
          <w:rStyle w:val="333"/>
        </w:rPr>
        <w:t>Console.WriteLine("The sales tax for {0} is {1}", state1, salesTax1); string state2 = "NJ";</w:t>
      </w:r>
    </w:p>
    <w:p w:rsidR="005D19BB" w:rsidRDefault="00F53023">
      <w:pPr>
        <w:pStyle w:val="41"/>
        <w:shd w:val="clear" w:color="auto" w:fill="auto"/>
        <w:spacing w:before="0" w:line="197" w:lineRule="exact"/>
        <w:ind w:left="40" w:firstLine="0"/>
        <w:jc w:val="left"/>
      </w:pPr>
      <w:r>
        <w:rPr>
          <w:rStyle w:val="333"/>
        </w:rPr>
        <w:t>double salesTax2 = webService.GetSalesTax(state2);</w:t>
      </w:r>
    </w:p>
    <w:p w:rsidR="005D19BB" w:rsidRDefault="00F53023">
      <w:pPr>
        <w:pStyle w:val="41"/>
        <w:shd w:val="clear" w:color="auto" w:fill="auto"/>
        <w:spacing w:before="0" w:line="197" w:lineRule="exact"/>
        <w:ind w:left="40" w:right="1400" w:firstLine="0"/>
        <w:jc w:val="left"/>
      </w:pPr>
      <w:r>
        <w:rPr>
          <w:rStyle w:val="333"/>
        </w:rPr>
        <w:t>Console.WriteLine("The sales tax for {0} is {1}", state2, salesTax2); webService.Close();</w:t>
      </w:r>
    </w:p>
    <w:p w:rsidR="005D19BB" w:rsidRDefault="00F53023">
      <w:pPr>
        <w:pStyle w:val="41"/>
        <w:shd w:val="clear" w:color="auto" w:fill="auto"/>
        <w:spacing w:before="0" w:after="418" w:line="197" w:lineRule="exact"/>
        <w:ind w:left="40" w:firstLine="0"/>
        <w:jc w:val="left"/>
      </w:pPr>
      <w:r>
        <w:rPr>
          <w:rStyle w:val="333"/>
        </w:rPr>
        <w:t>Console.ReadLine();</w:t>
      </w:r>
    </w:p>
    <w:p w:rsidR="005D19BB" w:rsidRDefault="00F53023">
      <w:pPr>
        <w:pStyle w:val="90"/>
        <w:shd w:val="clear" w:color="auto" w:fill="000000"/>
        <w:spacing w:after="132" w:line="200" w:lineRule="exact"/>
        <w:ind w:left="40"/>
      </w:pPr>
      <w:bookmarkStart w:id="453" w:name="bookmark603"/>
      <w:r>
        <w:rPr>
          <w:rStyle w:val="9a"/>
          <w:b/>
          <w:bCs/>
        </w:rPr>
        <w:t xml:space="preserve">cv </w:t>
      </w:r>
      <w:hyperlink r:id="rId339" w:history="1">
        <w:r>
          <w:rPr>
            <w:rStyle w:val="a3"/>
          </w:rPr>
          <w:t>file:///C:/Documents</w:t>
        </w:r>
      </w:hyperlink>
      <w:r>
        <w:rPr>
          <w:rStyle w:val="99"/>
          <w:b/>
          <w:bCs/>
        </w:rPr>
        <w:t xml:space="preserve"> and Settings/dr</w:t>
      </w:r>
      <w:bookmarkEnd w:id="453"/>
    </w:p>
    <w:p w:rsidR="005D19BB" w:rsidRDefault="00F53023">
      <w:pPr>
        <w:pStyle w:val="41"/>
        <w:shd w:val="clear" w:color="auto" w:fill="auto"/>
        <w:spacing w:before="0" w:after="1285" w:line="178" w:lineRule="exact"/>
        <w:ind w:left="40" w:right="1400" w:firstLine="0"/>
        <w:jc w:val="left"/>
      </w:pPr>
      <w:r>
        <w:rPr>
          <w:rStyle w:val="333"/>
        </w:rPr>
        <w:t>The sales tax for PA is 0.06 The sales tax for NJ is 0.05</w:t>
      </w:r>
    </w:p>
    <w:p w:rsidR="005D19BB" w:rsidRDefault="00A2473A">
      <w:pPr>
        <w:framePr w:h="552" w:wrap="notBeside" w:vAnchor="text" w:hAnchor="text" w:y="1"/>
        <w:rPr>
          <w:sz w:val="0"/>
          <w:szCs w:val="0"/>
        </w:rPr>
      </w:pPr>
      <w:r>
        <w:rPr>
          <w:noProof/>
          <w:lang w:val="ru-RU"/>
        </w:rPr>
        <w:drawing>
          <wp:inline distT="0" distB="0" distL="0" distR="0">
            <wp:extent cx="3089910" cy="357505"/>
            <wp:effectExtent l="0" t="0" r="0" b="4445"/>
            <wp:docPr id="307" name="Рисунок 67" descr="C:\Users\Sandrov\AppData\Local\Temp\FineReader11\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androv\AppData\Local\Temp\FineReader11\media\image90.jpe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089910" cy="357505"/>
                    </a:xfrm>
                    <a:prstGeom prst="rect">
                      <a:avLst/>
                    </a:prstGeom>
                    <a:noFill/>
                    <a:ln>
                      <a:noFill/>
                    </a:ln>
                  </pic:spPr>
                </pic:pic>
              </a:graphicData>
            </a:graphic>
          </wp:inline>
        </w:drawing>
      </w:r>
    </w:p>
    <w:p w:rsidR="005D19BB" w:rsidRDefault="00F53023">
      <w:pPr>
        <w:pStyle w:val="ab"/>
        <w:framePr w:h="552" w:wrap="notBeside" w:vAnchor="text" w:hAnchor="text" w:y="1"/>
        <w:shd w:val="clear" w:color="auto" w:fill="auto"/>
        <w:spacing w:line="180" w:lineRule="exact"/>
      </w:pPr>
      <w:r>
        <w:rPr>
          <w:rStyle w:val="0ptf6"/>
        </w:rPr>
        <w:t xml:space="preserve">Figure 13-6. </w:t>
      </w:r>
      <w:r>
        <w:rPr>
          <w:rStyle w:val="af4"/>
          <w:i/>
          <w:iCs/>
        </w:rPr>
        <w:t>Output from calling the TaxService</w:t>
      </w:r>
    </w:p>
    <w:p w:rsidR="005D19BB" w:rsidRDefault="005D19BB">
      <w:pPr>
        <w:rPr>
          <w:sz w:val="2"/>
          <w:szCs w:val="2"/>
        </w:rPr>
      </w:pPr>
    </w:p>
    <w:p w:rsidR="005D19BB" w:rsidRDefault="00F53023">
      <w:pPr>
        <w:pStyle w:val="443"/>
        <w:keepNext/>
        <w:keepLines/>
        <w:shd w:val="clear" w:color="auto" w:fill="auto"/>
        <w:spacing w:before="365" w:after="87" w:line="330" w:lineRule="exact"/>
        <w:ind w:left="40"/>
      </w:pPr>
      <w:bookmarkStart w:id="454" w:name="bookmark604"/>
      <w:r>
        <w:t>Using Data Contracts</w:t>
      </w:r>
      <w:bookmarkEnd w:id="454"/>
    </w:p>
    <w:p w:rsidR="005D19BB" w:rsidRDefault="00F53023">
      <w:pPr>
        <w:pStyle w:val="41"/>
        <w:shd w:val="clear" w:color="auto" w:fill="auto"/>
        <w:spacing w:before="0" w:after="64"/>
        <w:ind w:left="40" w:right="300" w:firstLine="0"/>
        <w:jc w:val="left"/>
      </w:pPr>
      <w:r>
        <w:rPr>
          <w:rStyle w:val="333"/>
        </w:rPr>
        <w:t>In the previous example, the WCF web service used only simple types to pass data back and forth between the service and the client. Simple types such as integer, double, and string do not require any special encoding to pass them between the client and server. There are times when you want to pass complex types between the client and server. Complex types are comprised of simple types. For example, you may have a service that takes an address type made up of street, city, state, and zip code and returns a location type made up of longitude and latitude. To facilitate the exchange of complex types, the WCF service uses data contracts. You create your data class normally then mark it with the [DataContract] attribute. The properties of the class that you want exposed are marked with the [DataMember] attribute. The following code exposes the Location class to clients of the service:</w:t>
      </w:r>
    </w:p>
    <w:p w:rsidR="005D19BB" w:rsidRDefault="00F53023">
      <w:pPr>
        <w:pStyle w:val="41"/>
        <w:shd w:val="clear" w:color="auto" w:fill="auto"/>
        <w:spacing w:before="0" w:line="197" w:lineRule="exact"/>
        <w:ind w:left="40" w:right="300" w:firstLine="0"/>
        <w:jc w:val="left"/>
      </w:pPr>
      <w:r>
        <w:rPr>
          <w:rStyle w:val="333"/>
        </w:rPr>
        <w:t>[DataContract] public class Location {</w:t>
      </w:r>
    </w:p>
    <w:p w:rsidR="005D19BB" w:rsidRDefault="00F53023">
      <w:pPr>
        <w:pStyle w:val="41"/>
        <w:shd w:val="clear" w:color="auto" w:fill="auto"/>
        <w:spacing w:before="0" w:line="197" w:lineRule="exact"/>
        <w:ind w:left="380" w:right="6140" w:firstLine="0"/>
        <w:jc w:val="left"/>
      </w:pPr>
      <w:r>
        <w:rPr>
          <w:rStyle w:val="333"/>
        </w:rPr>
        <w:t>double _longitude; double _latitude;</w:t>
      </w:r>
    </w:p>
    <w:p w:rsidR="005D19BB" w:rsidRDefault="00F53023">
      <w:pPr>
        <w:pStyle w:val="41"/>
        <w:shd w:val="clear" w:color="auto" w:fill="auto"/>
        <w:spacing w:before="0" w:line="197" w:lineRule="exact"/>
        <w:ind w:left="380" w:firstLine="0"/>
        <w:jc w:val="left"/>
      </w:pPr>
      <w:r>
        <w:rPr>
          <w:rStyle w:val="333"/>
        </w:rPr>
        <w:t>[DataMember]</w:t>
      </w:r>
    </w:p>
    <w:p w:rsidR="005D19BB" w:rsidRDefault="00F53023">
      <w:pPr>
        <w:pStyle w:val="41"/>
        <w:shd w:val="clear" w:color="auto" w:fill="auto"/>
        <w:spacing w:before="0" w:after="180" w:line="197" w:lineRule="exact"/>
        <w:ind w:left="380" w:firstLine="0"/>
        <w:jc w:val="left"/>
      </w:pPr>
      <w:r>
        <w:rPr>
          <w:rStyle w:val="333"/>
        </w:rPr>
        <w:t>public double Latitude</w:t>
      </w:r>
    </w:p>
    <w:p w:rsidR="005D19BB" w:rsidRDefault="00F53023">
      <w:pPr>
        <w:pStyle w:val="41"/>
        <w:shd w:val="clear" w:color="auto" w:fill="auto"/>
        <w:spacing w:before="0" w:line="197" w:lineRule="exact"/>
        <w:ind w:left="740" w:right="5520" w:firstLine="0"/>
        <w:jc w:val="left"/>
        <w:sectPr w:rsidR="005D19BB">
          <w:pgSz w:w="11909" w:h="16838"/>
          <w:pgMar w:top="1989" w:right="1425" w:bottom="3195" w:left="1425" w:header="0" w:footer="3" w:gutter="353"/>
          <w:cols w:space="720"/>
          <w:noEndnote/>
          <w:rtlGutter/>
          <w:docGrid w:linePitch="360"/>
        </w:sectPr>
      </w:pPr>
      <w:r>
        <w:rPr>
          <w:rStyle w:val="333"/>
        </w:rPr>
        <w:t>get { return _latitude; } set { _latitude = value; }</w:t>
      </w:r>
    </w:p>
    <w:p w:rsidR="005D19BB" w:rsidRDefault="00F53023">
      <w:pPr>
        <w:pStyle w:val="41"/>
        <w:shd w:val="clear" w:color="auto" w:fill="auto"/>
        <w:spacing w:before="0" w:line="180" w:lineRule="exact"/>
        <w:ind w:left="840" w:hanging="440"/>
        <w:jc w:val="left"/>
      </w:pPr>
      <w:bookmarkStart w:id="455" w:name="bookmark605"/>
      <w:r>
        <w:rPr>
          <w:rStyle w:val="333"/>
        </w:rPr>
        <w:lastRenderedPageBreak/>
        <w:t>}</w:t>
      </w:r>
      <w:bookmarkEnd w:id="455"/>
    </w:p>
    <w:p w:rsidR="005D19BB" w:rsidRDefault="00F53023">
      <w:pPr>
        <w:pStyle w:val="41"/>
        <w:shd w:val="clear" w:color="auto" w:fill="auto"/>
        <w:spacing w:before="0" w:line="180" w:lineRule="exact"/>
        <w:ind w:left="840" w:hanging="440"/>
        <w:jc w:val="left"/>
      </w:pPr>
      <w:r>
        <w:rPr>
          <w:rStyle w:val="333"/>
        </w:rPr>
        <w:t>[DataMember]</w:t>
      </w:r>
    </w:p>
    <w:p w:rsidR="005D19BB" w:rsidRDefault="00F53023">
      <w:pPr>
        <w:pStyle w:val="41"/>
        <w:shd w:val="clear" w:color="auto" w:fill="auto"/>
        <w:spacing w:before="0" w:line="180" w:lineRule="exact"/>
        <w:ind w:left="840" w:hanging="440"/>
        <w:jc w:val="left"/>
      </w:pPr>
      <w:r>
        <w:rPr>
          <w:rStyle w:val="333"/>
        </w:rPr>
        <w:t>public double Longitude</w:t>
      </w:r>
    </w:p>
    <w:p w:rsidR="005D19BB" w:rsidRDefault="00F53023">
      <w:pPr>
        <w:pStyle w:val="41"/>
        <w:shd w:val="clear" w:color="auto" w:fill="auto"/>
        <w:spacing w:before="0" w:line="180" w:lineRule="exact"/>
        <w:ind w:left="840" w:hanging="440"/>
        <w:jc w:val="left"/>
      </w:pPr>
      <w:r>
        <w:rPr>
          <w:rStyle w:val="333"/>
        </w:rPr>
        <w:t>{</w:t>
      </w:r>
    </w:p>
    <w:p w:rsidR="005D19BB" w:rsidRDefault="00F53023">
      <w:pPr>
        <w:pStyle w:val="41"/>
        <w:shd w:val="clear" w:color="auto" w:fill="auto"/>
        <w:spacing w:before="0"/>
        <w:ind w:left="840" w:right="1100" w:firstLine="0"/>
        <w:jc w:val="left"/>
      </w:pPr>
      <w:r>
        <w:rPr>
          <w:rStyle w:val="333"/>
        </w:rPr>
        <w:t>get { return _longitude; } set { _longitude = value; }</w:t>
      </w:r>
    </w:p>
    <w:p w:rsidR="005D19BB" w:rsidRDefault="00F53023">
      <w:pPr>
        <w:pStyle w:val="41"/>
        <w:shd w:val="clear" w:color="auto" w:fill="auto"/>
        <w:spacing w:before="0" w:line="180" w:lineRule="exact"/>
        <w:ind w:left="840" w:hanging="440"/>
        <w:jc w:val="left"/>
      </w:pPr>
      <w:r>
        <w:rPr>
          <w:rStyle w:val="333"/>
        </w:rPr>
        <w:t>}</w:t>
      </w:r>
    </w:p>
    <w:p w:rsidR="005D19BB" w:rsidRDefault="00F53023">
      <w:pPr>
        <w:pStyle w:val="41"/>
        <w:shd w:val="clear" w:color="auto" w:fill="auto"/>
        <w:spacing w:before="0" w:after="26" w:line="180" w:lineRule="exact"/>
        <w:ind w:firstLine="0"/>
        <w:jc w:val="left"/>
      </w:pPr>
      <w:r>
        <w:rPr>
          <w:rStyle w:val="333"/>
        </w:rPr>
        <w:t>}</w:t>
      </w:r>
    </w:p>
    <w:p w:rsidR="005D19BB" w:rsidRDefault="00F53023">
      <w:pPr>
        <w:pStyle w:val="41"/>
        <w:shd w:val="clear" w:color="auto" w:fill="auto"/>
        <w:spacing w:before="0" w:after="678"/>
        <w:ind w:right="260" w:firstLine="380"/>
        <w:jc w:val="left"/>
      </w:pPr>
      <w:r>
        <w:rPr>
          <w:rStyle w:val="333"/>
        </w:rPr>
        <w:t>By marking the classes with the [DataContract] and [DataMember] attributes, an XSD file is created describing the complex types. Clients use this file to determine what to supply the service and what to expect as a return type. Figure 13-7 shows the portion of the XSD file created for the Location type returned by the service.</w:t>
      </w:r>
    </w:p>
    <w:p w:rsidR="005D19BB" w:rsidRDefault="00F53023">
      <w:pPr>
        <w:pStyle w:val="590"/>
        <w:shd w:val="clear" w:color="auto" w:fill="auto"/>
        <w:spacing w:before="0" w:after="540"/>
        <w:ind w:left="840" w:right="1100" w:firstLine="0"/>
      </w:pPr>
      <w:r>
        <w:rPr>
          <w:rStyle w:val="591"/>
          <w:b/>
          <w:bCs/>
        </w:rPr>
        <w:t xml:space="preserve">ocs:element </w:t>
      </w:r>
      <w:r>
        <w:rPr>
          <w:rStyle w:val="592"/>
          <w:b/>
          <w:bCs/>
        </w:rPr>
        <w:t xml:space="preserve">min0ccurs="0" </w:t>
      </w:r>
      <w:r>
        <w:rPr>
          <w:rStyle w:val="591"/>
          <w:b/>
          <w:bCs/>
        </w:rPr>
        <w:t>name</w:t>
      </w:r>
      <w:r>
        <w:rPr>
          <w:rStyle w:val="593"/>
          <w:b/>
          <w:bCs/>
        </w:rPr>
        <w:t xml:space="preserve">-'Latitude" type="xs:double" </w:t>
      </w:r>
      <w:r>
        <w:rPr>
          <w:rStyle w:val="59Batang10pt"/>
        </w:rPr>
        <w:t xml:space="preserve">{&gt; </w:t>
      </w:r>
      <w:r>
        <w:rPr>
          <w:rStyle w:val="591"/>
          <w:b/>
          <w:bCs/>
        </w:rPr>
        <w:t xml:space="preserve">ocs:element </w:t>
      </w:r>
      <w:r>
        <w:rPr>
          <w:rStyle w:val="592"/>
          <w:b/>
          <w:bCs/>
        </w:rPr>
        <w:t xml:space="preserve">minGccurs="0" </w:t>
      </w:r>
      <w:r>
        <w:rPr>
          <w:rStyle w:val="593"/>
          <w:b/>
          <w:bCs/>
        </w:rPr>
        <w:t xml:space="preserve">name="Longitude" type="xs:double" </w:t>
      </w:r>
      <w:r w:rsidRPr="00A2473A">
        <w:rPr>
          <w:rStyle w:val="594"/>
          <w:b/>
          <w:bCs/>
        </w:rPr>
        <w:t>/&gt;</w:t>
      </w:r>
    </w:p>
    <w:p w:rsidR="005D19BB" w:rsidRDefault="00F53023">
      <w:pPr>
        <w:pStyle w:val="590"/>
        <w:shd w:val="clear" w:color="auto" w:fill="auto"/>
        <w:spacing w:before="0" w:after="674" w:line="180" w:lineRule="exact"/>
        <w:ind w:left="840"/>
      </w:pPr>
      <w:r>
        <w:rPr>
          <w:rStyle w:val="591"/>
          <w:b/>
          <w:bCs/>
        </w:rPr>
        <w:t>■ocsielement name</w:t>
      </w:r>
      <w:r>
        <w:rPr>
          <w:rStyle w:val="593"/>
          <w:b/>
          <w:bCs/>
        </w:rPr>
        <w:t xml:space="preserve">-'Location" </w:t>
      </w:r>
      <w:r>
        <w:rPr>
          <w:rStyle w:val="592"/>
          <w:b/>
          <w:bCs/>
        </w:rPr>
        <w:t xml:space="preserve">nillable-'true" </w:t>
      </w:r>
      <w:r>
        <w:rPr>
          <w:rStyle w:val="593"/>
          <w:b/>
          <w:bCs/>
        </w:rPr>
        <w:t xml:space="preserve">type-'tns:Location" </w:t>
      </w:r>
      <w:r w:rsidRPr="00A2473A">
        <w:rPr>
          <w:rStyle w:val="594"/>
          <w:b/>
          <w:bCs/>
        </w:rPr>
        <w:t>/&gt;</w:t>
      </w:r>
    </w:p>
    <w:p w:rsidR="005D19BB" w:rsidRDefault="00F53023">
      <w:pPr>
        <w:pStyle w:val="80"/>
        <w:shd w:val="clear" w:color="auto" w:fill="auto"/>
        <w:spacing w:before="0" w:after="237" w:line="180" w:lineRule="exact"/>
        <w:ind w:firstLine="0"/>
      </w:pPr>
      <w:r>
        <w:rPr>
          <w:rStyle w:val="80pt2"/>
        </w:rPr>
        <w:t xml:space="preserve">Figure 13-7. </w:t>
      </w:r>
      <w:r>
        <w:rPr>
          <w:rStyle w:val="8b"/>
          <w:i/>
          <w:iCs/>
        </w:rPr>
        <w:t>XSD file defining the Location type, as displayed in a browser</w:t>
      </w:r>
    </w:p>
    <w:p w:rsidR="005D19BB" w:rsidRDefault="00F53023">
      <w:pPr>
        <w:pStyle w:val="41"/>
        <w:shd w:val="clear" w:color="auto" w:fill="auto"/>
        <w:spacing w:before="0" w:after="473"/>
        <w:ind w:right="260" w:firstLine="380"/>
        <w:jc w:val="left"/>
      </w:pPr>
      <w:r>
        <w:rPr>
          <w:rStyle w:val="333"/>
        </w:rPr>
        <w:t>Let's put what you've learned so far to work by building a simple service that supplies a list of stores from the Pubs database. The service will then be consumed in a Silverlight client to display a list of stores.</w:t>
      </w:r>
    </w:p>
    <w:p w:rsidR="005D19BB" w:rsidRDefault="00F53023">
      <w:pPr>
        <w:pStyle w:val="74"/>
        <w:keepNext/>
        <w:keepLines/>
        <w:shd w:val="clear" w:color="auto" w:fill="000000"/>
        <w:spacing w:before="0" w:after="263" w:line="210" w:lineRule="exact"/>
        <w:ind w:left="840" w:firstLine="0"/>
        <w:jc w:val="left"/>
      </w:pPr>
      <w:bookmarkStart w:id="456" w:name="bookmark606"/>
      <w:r>
        <w:rPr>
          <w:rStyle w:val="75"/>
          <w:b/>
          <w:bCs/>
        </w:rPr>
        <w:t>ACTIVITY 13-1. CREATING AND CONSUMING A WCF SERVICE</w:t>
      </w:r>
      <w:bookmarkEnd w:id="456"/>
    </w:p>
    <w:p w:rsidR="005D19BB" w:rsidRDefault="00F53023">
      <w:pPr>
        <w:pStyle w:val="8a"/>
        <w:keepNext/>
        <w:keepLines/>
        <w:shd w:val="clear" w:color="auto" w:fill="auto"/>
        <w:spacing w:after="149" w:line="180" w:lineRule="exact"/>
        <w:ind w:left="400" w:right="260" w:firstLine="0"/>
      </w:pPr>
      <w:bookmarkStart w:id="457" w:name="bookmark607"/>
      <w:r>
        <w:t>In this activity, you will become familiar with the following: •</w:t>
      </w:r>
      <w:r>
        <w:tab/>
        <w:t>Creating a WCF Service.</w:t>
      </w:r>
      <w:bookmarkEnd w:id="457"/>
    </w:p>
    <w:p w:rsidR="005D19BB" w:rsidRDefault="00F53023">
      <w:pPr>
        <w:pStyle w:val="41"/>
        <w:numPr>
          <w:ilvl w:val="0"/>
          <w:numId w:val="94"/>
        </w:numPr>
        <w:shd w:val="clear" w:color="auto" w:fill="auto"/>
        <w:tabs>
          <w:tab w:val="left" w:pos="760"/>
        </w:tabs>
        <w:spacing w:before="0" w:after="430" w:line="180" w:lineRule="exact"/>
        <w:ind w:left="840" w:hanging="440"/>
        <w:jc w:val="left"/>
      </w:pPr>
      <w:r>
        <w:rPr>
          <w:rStyle w:val="333"/>
        </w:rPr>
        <w:t>Consuming a WCF Service in a Silverlight client.</w:t>
      </w:r>
    </w:p>
    <w:p w:rsidR="005D19BB" w:rsidRDefault="00F53023">
      <w:pPr>
        <w:pStyle w:val="74"/>
        <w:keepNext/>
        <w:keepLines/>
        <w:shd w:val="clear" w:color="auto" w:fill="auto"/>
        <w:spacing w:before="0" w:after="301" w:line="210" w:lineRule="exact"/>
        <w:ind w:left="380" w:firstLine="0"/>
      </w:pPr>
      <w:bookmarkStart w:id="458" w:name="bookmark608"/>
      <w:r>
        <w:rPr>
          <w:rStyle w:val="7b"/>
          <w:b/>
          <w:bCs/>
        </w:rPr>
        <w:t>Creating a WCF Service</w:t>
      </w:r>
      <w:bookmarkEnd w:id="458"/>
    </w:p>
    <w:p w:rsidR="005D19BB" w:rsidRDefault="00F53023">
      <w:pPr>
        <w:pStyle w:val="8a"/>
        <w:keepNext/>
        <w:keepLines/>
        <w:shd w:val="clear" w:color="auto" w:fill="auto"/>
        <w:spacing w:line="180" w:lineRule="exact"/>
        <w:ind w:left="840" w:right="260" w:hanging="440"/>
      </w:pPr>
      <w:bookmarkStart w:id="459" w:name="bookmark609"/>
      <w:r>
        <w:t>To create the WCF Service, follow these steps: 1.</w:t>
      </w:r>
      <w:r>
        <w:tab/>
        <w:t xml:space="preserve">Start Visual Studio. Select File </w:t>
      </w:r>
      <w:r>
        <w:rPr>
          <w:rStyle w:val="80pt3"/>
        </w:rPr>
        <w:t>&gt;</w:t>
      </w:r>
      <w:r>
        <w:t xml:space="preserve"> New </w:t>
      </w:r>
      <w:r>
        <w:rPr>
          <w:rStyle w:val="80pt3"/>
        </w:rPr>
        <w:t>&gt;</w:t>
      </w:r>
      <w:r>
        <w:t xml:space="preserve"> Project.</w:t>
      </w:r>
      <w:bookmarkEnd w:id="459"/>
    </w:p>
    <w:p w:rsidR="005D19BB" w:rsidRDefault="00F53023">
      <w:pPr>
        <w:pStyle w:val="41"/>
        <w:numPr>
          <w:ilvl w:val="0"/>
          <w:numId w:val="100"/>
        </w:numPr>
        <w:shd w:val="clear" w:color="auto" w:fill="auto"/>
        <w:tabs>
          <w:tab w:val="left" w:pos="1245"/>
        </w:tabs>
        <w:spacing w:before="0" w:after="60" w:line="230" w:lineRule="exact"/>
        <w:ind w:left="1240" w:right="1540" w:hanging="360"/>
        <w:jc w:val="left"/>
      </w:pPr>
      <w:r>
        <w:rPr>
          <w:rStyle w:val="333"/>
        </w:rPr>
        <w:t>Choose a Silverlight Application under the C# Projects folder. Rename the project to Act13_1 and click the OK button.</w:t>
      </w:r>
    </w:p>
    <w:p w:rsidR="005D19BB" w:rsidRDefault="00F53023">
      <w:pPr>
        <w:pStyle w:val="41"/>
        <w:numPr>
          <w:ilvl w:val="0"/>
          <w:numId w:val="100"/>
        </w:numPr>
        <w:shd w:val="clear" w:color="auto" w:fill="auto"/>
        <w:tabs>
          <w:tab w:val="left" w:pos="1240"/>
        </w:tabs>
        <w:spacing w:before="0" w:after="41" w:line="230" w:lineRule="exact"/>
        <w:ind w:left="1240" w:right="1540" w:hanging="360"/>
        <w:jc w:val="left"/>
      </w:pPr>
      <w:r>
        <w:rPr>
          <w:rStyle w:val="333"/>
        </w:rPr>
        <w:t>The next screen asks if you want to host the Silverlight application in a new web site. It also asks you what version of Silverlight you want to use. Accept the defaults and click OK.</w:t>
      </w:r>
    </w:p>
    <w:p w:rsidR="005D19BB" w:rsidRDefault="00F53023">
      <w:pPr>
        <w:pStyle w:val="41"/>
        <w:numPr>
          <w:ilvl w:val="0"/>
          <w:numId w:val="100"/>
        </w:numPr>
        <w:shd w:val="clear" w:color="auto" w:fill="auto"/>
        <w:tabs>
          <w:tab w:val="left" w:pos="1245"/>
        </w:tabs>
        <w:spacing w:before="0" w:after="79" w:line="254" w:lineRule="exact"/>
        <w:ind w:left="1240" w:right="1540" w:hanging="360"/>
        <w:jc w:val="left"/>
      </w:pPr>
      <w:r>
        <w:rPr>
          <w:rStyle w:val="333"/>
        </w:rPr>
        <w:t xml:space="preserve">Right-click on the Act13_1 .Web project node in the Solution Explorer window and select Add </w:t>
      </w:r>
      <w:r>
        <w:rPr>
          <w:rStyle w:val="0ptf8"/>
        </w:rPr>
        <w:t>&gt;</w:t>
      </w:r>
      <w:r>
        <w:rPr>
          <w:rStyle w:val="333"/>
        </w:rPr>
        <w:t xml:space="preserve"> New Item.</w:t>
      </w:r>
    </w:p>
    <w:p w:rsidR="005D19BB" w:rsidRDefault="00F53023">
      <w:pPr>
        <w:pStyle w:val="41"/>
        <w:numPr>
          <w:ilvl w:val="0"/>
          <w:numId w:val="100"/>
        </w:numPr>
        <w:shd w:val="clear" w:color="auto" w:fill="auto"/>
        <w:tabs>
          <w:tab w:val="left" w:pos="1245"/>
        </w:tabs>
        <w:spacing w:before="0" w:after="314" w:line="230" w:lineRule="exact"/>
        <w:ind w:left="1240" w:right="1540" w:hanging="360"/>
      </w:pPr>
      <w:r>
        <w:rPr>
          <w:rStyle w:val="333"/>
        </w:rPr>
        <w:t>In the Add New Item window, click on the Web node in the Installed Templates section. Select the WCF Service template, rename it to PubsService, and click the Add button (see Figure 13-8).</w:t>
      </w:r>
    </w:p>
    <w:p w:rsidR="005D19BB" w:rsidRDefault="00A2473A">
      <w:pPr>
        <w:framePr w:h="4781" w:wrap="notBeside" w:vAnchor="text" w:hAnchor="text" w:xAlign="center" w:y="1"/>
        <w:jc w:val="center"/>
        <w:rPr>
          <w:sz w:val="0"/>
          <w:szCs w:val="0"/>
        </w:rPr>
      </w:pPr>
      <w:r>
        <w:rPr>
          <w:noProof/>
          <w:lang w:val="ru-RU"/>
        </w:rPr>
        <w:lastRenderedPageBreak/>
        <w:drawing>
          <wp:inline distT="0" distB="0" distL="0" distR="0">
            <wp:extent cx="5391785" cy="3037205"/>
            <wp:effectExtent l="0" t="0" r="0" b="0"/>
            <wp:docPr id="306" name="Рисунок 68" descr="C:\Users\Sandrov\AppData\Local\Temp\FineReader11\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androv\AppData\Local\Temp\FineReader11\media\image91.jpe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91785" cy="3037205"/>
                    </a:xfrm>
                    <a:prstGeom prst="rect">
                      <a:avLst/>
                    </a:prstGeom>
                    <a:noFill/>
                    <a:ln>
                      <a:noFill/>
                    </a:ln>
                  </pic:spPr>
                </pic:pic>
              </a:graphicData>
            </a:graphic>
          </wp:inline>
        </w:drawing>
      </w:r>
    </w:p>
    <w:p w:rsidR="005D19BB" w:rsidRDefault="00F53023">
      <w:pPr>
        <w:pStyle w:val="ab"/>
        <w:framePr w:h="4781" w:wrap="notBeside" w:vAnchor="text" w:hAnchor="text" w:xAlign="center" w:y="1"/>
        <w:shd w:val="clear" w:color="auto" w:fill="auto"/>
        <w:spacing w:line="180" w:lineRule="exact"/>
      </w:pPr>
      <w:r>
        <w:rPr>
          <w:rStyle w:val="0ptf6"/>
        </w:rPr>
        <w:t xml:space="preserve">Figure 13-8. </w:t>
      </w:r>
      <w:r>
        <w:rPr>
          <w:rStyle w:val="af4"/>
          <w:i/>
          <w:iCs/>
        </w:rPr>
        <w:t>Adding the WCF Service</w:t>
      </w:r>
    </w:p>
    <w:p w:rsidR="005D19BB" w:rsidRDefault="005D19BB">
      <w:pPr>
        <w:rPr>
          <w:sz w:val="2"/>
          <w:szCs w:val="2"/>
        </w:rPr>
      </w:pPr>
    </w:p>
    <w:p w:rsidR="005D19BB" w:rsidRDefault="00F53023">
      <w:pPr>
        <w:pStyle w:val="41"/>
        <w:numPr>
          <w:ilvl w:val="0"/>
          <w:numId w:val="100"/>
        </w:numPr>
        <w:shd w:val="clear" w:color="auto" w:fill="auto"/>
        <w:tabs>
          <w:tab w:val="left" w:pos="1145"/>
        </w:tabs>
        <w:spacing w:before="0" w:line="230" w:lineRule="exact"/>
        <w:ind w:left="1080" w:right="300" w:hanging="300"/>
      </w:pPr>
      <w:bookmarkStart w:id="460" w:name="bookmark610"/>
      <w:r>
        <w:rPr>
          <w:rStyle w:val="333"/>
        </w:rPr>
        <w:t>Right-click the PubsService.svc node in the Solution Explorer and select View Code. After the PubsService class definition, add a Store class definition. Add the [DataContract] attribute to the Store class and the [DataMember] attributes to the ID and name properties.</w:t>
      </w:r>
      <w:bookmarkEnd w:id="460"/>
    </w:p>
    <w:p w:rsidR="005D19BB" w:rsidRDefault="00F53023">
      <w:pPr>
        <w:pStyle w:val="41"/>
        <w:shd w:val="clear" w:color="auto" w:fill="auto"/>
        <w:spacing w:before="0" w:after="94" w:line="180" w:lineRule="exact"/>
        <w:ind w:right="5420" w:firstLine="0"/>
        <w:jc w:val="left"/>
      </w:pPr>
      <w:r>
        <w:rPr>
          <w:rStyle w:val="333"/>
        </w:rPr>
        <w:t>namespace Act13_1.Web {</w:t>
      </w:r>
    </w:p>
    <w:p w:rsidR="005D19BB" w:rsidRDefault="00F53023">
      <w:pPr>
        <w:pStyle w:val="41"/>
        <w:shd w:val="clear" w:color="auto" w:fill="auto"/>
        <w:spacing w:before="0" w:line="180" w:lineRule="exact"/>
        <w:ind w:left="380" w:right="3280" w:firstLine="0"/>
        <w:jc w:val="left"/>
      </w:pPr>
      <w:r>
        <w:rPr>
          <w:rStyle w:val="333"/>
        </w:rPr>
        <w:t>public class PubsService : IPubsService {</w:t>
      </w:r>
    </w:p>
    <w:p w:rsidR="005D19BB" w:rsidRDefault="00F53023">
      <w:pPr>
        <w:pStyle w:val="41"/>
        <w:shd w:val="clear" w:color="auto" w:fill="auto"/>
        <w:spacing w:before="0" w:line="180" w:lineRule="exact"/>
        <w:ind w:left="1080" w:hanging="300"/>
      </w:pPr>
      <w:r>
        <w:rPr>
          <w:rStyle w:val="333"/>
        </w:rPr>
        <w:t>//ubsService class code</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ind w:left="380" w:right="3280" w:firstLine="0"/>
        <w:jc w:val="left"/>
      </w:pPr>
      <w:r>
        <w:rPr>
          <w:rStyle w:val="333"/>
        </w:rPr>
        <w:t>[DataContract] public class Store {</w:t>
      </w:r>
    </w:p>
    <w:p w:rsidR="005D19BB" w:rsidRDefault="00F53023">
      <w:pPr>
        <w:pStyle w:val="41"/>
        <w:shd w:val="clear" w:color="auto" w:fill="auto"/>
        <w:spacing w:before="0" w:line="197" w:lineRule="exact"/>
        <w:ind w:left="1080" w:hanging="300"/>
      </w:pPr>
      <w:r>
        <w:rPr>
          <w:rStyle w:val="333"/>
        </w:rPr>
        <w:t>string _id;</w:t>
      </w:r>
    </w:p>
    <w:p w:rsidR="005D19BB" w:rsidRDefault="00F53023">
      <w:pPr>
        <w:pStyle w:val="41"/>
        <w:shd w:val="clear" w:color="auto" w:fill="auto"/>
        <w:spacing w:before="0" w:line="197" w:lineRule="exact"/>
        <w:ind w:left="780" w:right="5080" w:firstLine="0"/>
        <w:jc w:val="left"/>
      </w:pPr>
      <w:r>
        <w:rPr>
          <w:rStyle w:val="333"/>
        </w:rPr>
        <w:t>[DataMember] public string Id {</w:t>
      </w:r>
    </w:p>
    <w:p w:rsidR="005D19BB" w:rsidRDefault="00F53023">
      <w:pPr>
        <w:pStyle w:val="41"/>
        <w:shd w:val="clear" w:color="auto" w:fill="auto"/>
        <w:spacing w:before="0"/>
        <w:ind w:left="1080" w:right="4260" w:firstLine="0"/>
        <w:jc w:val="left"/>
      </w:pPr>
      <w:r>
        <w:rPr>
          <w:rStyle w:val="333"/>
        </w:rPr>
        <w:t>get { return _id; } set { _id = value; }</w:t>
      </w:r>
    </w:p>
    <w:p w:rsidR="005D19BB" w:rsidRDefault="00F53023">
      <w:pPr>
        <w:pStyle w:val="41"/>
        <w:shd w:val="clear" w:color="auto" w:fill="auto"/>
        <w:spacing w:before="0" w:line="180" w:lineRule="exact"/>
        <w:ind w:left="1080" w:hanging="300"/>
      </w:pPr>
      <w:r>
        <w:rPr>
          <w:rStyle w:val="333"/>
        </w:rPr>
        <w:t>}</w:t>
      </w:r>
    </w:p>
    <w:p w:rsidR="005D19BB" w:rsidRDefault="00F53023">
      <w:pPr>
        <w:pStyle w:val="41"/>
        <w:shd w:val="clear" w:color="auto" w:fill="auto"/>
        <w:spacing w:before="0" w:line="197" w:lineRule="exact"/>
        <w:ind w:left="1080" w:hanging="300"/>
      </w:pPr>
      <w:r>
        <w:rPr>
          <w:rStyle w:val="333"/>
        </w:rPr>
        <w:t>string _name;</w:t>
      </w:r>
    </w:p>
    <w:p w:rsidR="005D19BB" w:rsidRDefault="00F53023">
      <w:pPr>
        <w:pStyle w:val="41"/>
        <w:shd w:val="clear" w:color="auto" w:fill="auto"/>
        <w:spacing w:before="0" w:line="197" w:lineRule="exact"/>
        <w:ind w:left="780" w:right="4720" w:firstLine="0"/>
        <w:jc w:val="left"/>
      </w:pPr>
      <w:r>
        <w:rPr>
          <w:rStyle w:val="333"/>
        </w:rPr>
        <w:t>[DataMember] public string Name {</w:t>
      </w:r>
    </w:p>
    <w:p w:rsidR="005D19BB" w:rsidRDefault="00F53023">
      <w:pPr>
        <w:pStyle w:val="41"/>
        <w:shd w:val="clear" w:color="auto" w:fill="auto"/>
        <w:spacing w:before="0"/>
        <w:ind w:left="1080" w:right="4260" w:firstLine="0"/>
        <w:jc w:val="left"/>
      </w:pPr>
      <w:r>
        <w:rPr>
          <w:rStyle w:val="333"/>
        </w:rPr>
        <w:t>get { return _name; } set { _name = value; }</w:t>
      </w:r>
    </w:p>
    <w:p w:rsidR="005D19BB" w:rsidRDefault="00F53023">
      <w:pPr>
        <w:pStyle w:val="41"/>
        <w:shd w:val="clear" w:color="auto" w:fill="auto"/>
        <w:spacing w:before="0" w:line="180" w:lineRule="exact"/>
        <w:ind w:left="1080" w:hanging="300"/>
      </w:pPr>
      <w:r>
        <w:rPr>
          <w:rStyle w:val="333"/>
        </w:rPr>
        <w:t>}</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after="49" w:line="180" w:lineRule="exact"/>
        <w:ind w:firstLine="0"/>
        <w:jc w:val="left"/>
      </w:pPr>
      <w:r>
        <w:rPr>
          <w:rStyle w:val="333"/>
        </w:rPr>
        <w:t>}</w:t>
      </w:r>
    </w:p>
    <w:p w:rsidR="005D19BB" w:rsidRDefault="00F53023">
      <w:pPr>
        <w:pStyle w:val="41"/>
        <w:numPr>
          <w:ilvl w:val="0"/>
          <w:numId w:val="100"/>
        </w:numPr>
        <w:shd w:val="clear" w:color="auto" w:fill="auto"/>
        <w:tabs>
          <w:tab w:val="left" w:pos="1130"/>
        </w:tabs>
        <w:spacing w:before="0" w:line="230" w:lineRule="exact"/>
        <w:ind w:left="1080" w:right="300" w:hanging="300"/>
      </w:pPr>
      <w:r>
        <w:rPr>
          <w:rStyle w:val="333"/>
        </w:rPr>
        <w:t>At the top of the file, add a using System.Data.SqlClient statement. In the body of the PubsService class, add a GetStores method that returns a list of stores. This method uses the SQLDataReader to retrieve the data from the Pubs database. (Using the SqlDataReader class was covered in Chapter 10.)</w:t>
      </w:r>
    </w:p>
    <w:p w:rsidR="005D19BB" w:rsidRDefault="00F53023">
      <w:pPr>
        <w:pStyle w:val="41"/>
        <w:shd w:val="clear" w:color="auto" w:fill="auto"/>
        <w:spacing w:before="0" w:line="180" w:lineRule="exact"/>
        <w:ind w:right="3740" w:firstLine="0"/>
        <w:jc w:val="left"/>
      </w:pPr>
      <w:r>
        <w:rPr>
          <w:rStyle w:val="333"/>
        </w:rPr>
        <w:t>public class PubsService : IPubsService {</w:t>
      </w:r>
    </w:p>
    <w:p w:rsidR="005D19BB" w:rsidRDefault="00F53023">
      <w:pPr>
        <w:pStyle w:val="41"/>
        <w:shd w:val="clear" w:color="auto" w:fill="auto"/>
        <w:spacing w:before="0" w:line="180" w:lineRule="exact"/>
        <w:ind w:left="380" w:firstLine="0"/>
        <w:jc w:val="left"/>
      </w:pPr>
      <w:r>
        <w:rPr>
          <w:rStyle w:val="333"/>
        </w:rPr>
        <w:t>public List&lt;Store&gt; GetStores()</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line="197" w:lineRule="exact"/>
        <w:ind w:left="1080" w:hanging="300"/>
      </w:pPr>
      <w:r>
        <w:rPr>
          <w:rStyle w:val="333"/>
        </w:rPr>
        <w:t>SqlConnection con = new SqlConnection(@"Data Source=.\SQLEXPRESS;</w:t>
      </w:r>
    </w:p>
    <w:p w:rsidR="005D19BB" w:rsidRDefault="00F53023">
      <w:pPr>
        <w:pStyle w:val="41"/>
        <w:shd w:val="clear" w:color="auto" w:fill="auto"/>
        <w:spacing w:before="0" w:line="197" w:lineRule="exact"/>
        <w:ind w:left="780" w:firstLine="680"/>
        <w:jc w:val="left"/>
      </w:pPr>
      <w:r>
        <w:rPr>
          <w:rStyle w:val="333"/>
        </w:rPr>
        <w:t>Initial Catalog=pubs;Integrated Security=True");</w:t>
      </w:r>
    </w:p>
    <w:p w:rsidR="005D19BB" w:rsidRDefault="00F53023">
      <w:pPr>
        <w:pStyle w:val="41"/>
        <w:shd w:val="clear" w:color="auto" w:fill="auto"/>
        <w:spacing w:before="0" w:line="197" w:lineRule="exact"/>
        <w:ind w:left="1080" w:hanging="300"/>
      </w:pPr>
      <w:r>
        <w:rPr>
          <w:rStyle w:val="333"/>
        </w:rPr>
        <w:t>SqlCommand cmd = new</w:t>
      </w:r>
    </w:p>
    <w:p w:rsidR="005D19BB" w:rsidRDefault="00F53023">
      <w:pPr>
        <w:pStyle w:val="41"/>
        <w:shd w:val="clear" w:color="auto" w:fill="auto"/>
        <w:spacing w:before="0" w:line="197" w:lineRule="exact"/>
        <w:ind w:left="780" w:right="580" w:firstLine="680"/>
        <w:jc w:val="left"/>
      </w:pPr>
      <w:r>
        <w:rPr>
          <w:rStyle w:val="333"/>
        </w:rPr>
        <w:t>SqlCommand("Select stor_id, stor_name from stores", con); List&lt;Store&gt; stores = new List&lt;Store&gt;(); con.Open();</w:t>
      </w:r>
    </w:p>
    <w:p w:rsidR="005D19BB" w:rsidRDefault="00F53023">
      <w:pPr>
        <w:pStyle w:val="41"/>
        <w:shd w:val="clear" w:color="auto" w:fill="auto"/>
        <w:spacing w:before="0" w:after="120" w:line="197" w:lineRule="exact"/>
        <w:ind w:left="780" w:right="2940" w:firstLine="0"/>
        <w:jc w:val="left"/>
      </w:pPr>
      <w:r>
        <w:rPr>
          <w:rStyle w:val="333"/>
        </w:rPr>
        <w:lastRenderedPageBreak/>
        <w:t>SqlDataReader dr = cmd.ExecuteReader(); while (dr.Read())</w:t>
      </w:r>
    </w:p>
    <w:p w:rsidR="005D19BB" w:rsidRDefault="00F53023">
      <w:pPr>
        <w:pStyle w:val="41"/>
        <w:shd w:val="clear" w:color="auto" w:fill="auto"/>
        <w:spacing w:before="0" w:line="197" w:lineRule="exact"/>
        <w:ind w:left="1080" w:right="3740" w:firstLine="0"/>
        <w:jc w:val="left"/>
      </w:pPr>
      <w:r>
        <w:rPr>
          <w:rStyle w:val="333"/>
        </w:rPr>
        <w:t>Store store = new Store(); store.Id = (string)dr[0];</w:t>
      </w:r>
    </w:p>
    <w:p w:rsidR="005D19BB" w:rsidRDefault="00F53023">
      <w:pPr>
        <w:pStyle w:val="41"/>
        <w:shd w:val="clear" w:color="auto" w:fill="auto"/>
        <w:spacing w:before="0" w:line="197" w:lineRule="exact"/>
        <w:ind w:left="1140" w:right="3720" w:firstLine="0"/>
        <w:jc w:val="left"/>
      </w:pPr>
      <w:r>
        <w:rPr>
          <w:rStyle w:val="333"/>
        </w:rPr>
        <w:t>store.Name = (string)dr[1]; stores.Add(store);</w:t>
      </w:r>
    </w:p>
    <w:p w:rsidR="005D19BB" w:rsidRDefault="00F53023">
      <w:pPr>
        <w:pStyle w:val="41"/>
        <w:shd w:val="clear" w:color="auto" w:fill="auto"/>
        <w:spacing w:before="0" w:line="180" w:lineRule="exact"/>
        <w:ind w:left="1140" w:hanging="360"/>
      </w:pPr>
      <w:r>
        <w:rPr>
          <w:rStyle w:val="333"/>
        </w:rPr>
        <w:t>}</w:t>
      </w:r>
    </w:p>
    <w:p w:rsidR="005D19BB" w:rsidRDefault="00F53023">
      <w:pPr>
        <w:pStyle w:val="41"/>
        <w:shd w:val="clear" w:color="auto" w:fill="auto"/>
        <w:spacing w:before="0" w:line="180" w:lineRule="exact"/>
        <w:ind w:left="1140" w:hanging="360"/>
      </w:pPr>
      <w:r>
        <w:rPr>
          <w:rStyle w:val="333"/>
        </w:rPr>
        <w:t>return stores;</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after="87" w:line="180" w:lineRule="exact"/>
        <w:ind w:left="20" w:firstLine="0"/>
        <w:jc w:val="left"/>
      </w:pPr>
      <w:r>
        <w:rPr>
          <w:rStyle w:val="333"/>
        </w:rPr>
        <w:t>}</w:t>
      </w:r>
    </w:p>
    <w:p w:rsidR="005D19BB" w:rsidRDefault="00F53023">
      <w:pPr>
        <w:pStyle w:val="41"/>
        <w:numPr>
          <w:ilvl w:val="0"/>
          <w:numId w:val="100"/>
        </w:numPr>
        <w:shd w:val="clear" w:color="auto" w:fill="auto"/>
        <w:tabs>
          <w:tab w:val="left" w:pos="1145"/>
        </w:tabs>
        <w:spacing w:before="0" w:line="230" w:lineRule="exact"/>
        <w:ind w:left="1140" w:right="340" w:hanging="360"/>
      </w:pPr>
      <w:r>
        <w:rPr>
          <w:rStyle w:val="333"/>
        </w:rPr>
        <w:t>Open the IPubsService.cs file in the Code Editor window. Update the code to define the GetStores method.</w:t>
      </w:r>
    </w:p>
    <w:p w:rsidR="005D19BB" w:rsidRDefault="00F53023">
      <w:pPr>
        <w:pStyle w:val="41"/>
        <w:shd w:val="clear" w:color="auto" w:fill="auto"/>
        <w:spacing w:before="0"/>
        <w:ind w:left="20" w:right="4560" w:firstLine="0"/>
        <w:jc w:val="left"/>
      </w:pPr>
      <w:r>
        <w:rPr>
          <w:rStyle w:val="333"/>
        </w:rPr>
        <w:t>[ServiceContract] public interface IPubsService {</w:t>
      </w:r>
    </w:p>
    <w:p w:rsidR="005D19BB" w:rsidRDefault="00F53023">
      <w:pPr>
        <w:pStyle w:val="41"/>
        <w:shd w:val="clear" w:color="auto" w:fill="auto"/>
        <w:spacing w:before="0" w:line="180" w:lineRule="exact"/>
        <w:ind w:left="380" w:firstLine="0"/>
        <w:jc w:val="left"/>
      </w:pPr>
      <w:r>
        <w:rPr>
          <w:rStyle w:val="333"/>
        </w:rPr>
        <w:t>[OperationContract]</w:t>
      </w:r>
    </w:p>
    <w:p w:rsidR="005D19BB" w:rsidRDefault="00F53023">
      <w:pPr>
        <w:pStyle w:val="41"/>
        <w:shd w:val="clear" w:color="auto" w:fill="auto"/>
        <w:spacing w:before="0" w:line="180" w:lineRule="exact"/>
        <w:ind w:left="380" w:firstLine="0"/>
        <w:jc w:val="left"/>
      </w:pPr>
      <w:r>
        <w:rPr>
          <w:rStyle w:val="333"/>
        </w:rPr>
        <w:t>List&lt;Store&gt; GetStores();</w:t>
      </w:r>
    </w:p>
    <w:p w:rsidR="005D19BB" w:rsidRDefault="00F53023">
      <w:pPr>
        <w:pStyle w:val="41"/>
        <w:shd w:val="clear" w:color="auto" w:fill="auto"/>
        <w:spacing w:before="0" w:after="53" w:line="180" w:lineRule="exact"/>
        <w:ind w:left="20" w:firstLine="0"/>
        <w:jc w:val="left"/>
      </w:pPr>
      <w:r>
        <w:rPr>
          <w:rStyle w:val="333"/>
        </w:rPr>
        <w:t>}</w:t>
      </w:r>
    </w:p>
    <w:p w:rsidR="005D19BB" w:rsidRDefault="00F53023">
      <w:pPr>
        <w:pStyle w:val="41"/>
        <w:numPr>
          <w:ilvl w:val="0"/>
          <w:numId w:val="100"/>
        </w:numPr>
        <w:shd w:val="clear" w:color="auto" w:fill="auto"/>
        <w:tabs>
          <w:tab w:val="left" w:pos="1145"/>
        </w:tabs>
        <w:spacing w:before="0" w:after="133" w:line="226" w:lineRule="exact"/>
        <w:ind w:left="1140" w:right="340" w:hanging="360"/>
      </w:pPr>
      <w:r>
        <w:rPr>
          <w:rStyle w:val="333"/>
        </w:rPr>
        <w:t>In the Solution Explorer, right-click on the Act13_1.Web node and select Build. If there are any errors, fix them, and then rebuild.</w:t>
      </w:r>
    </w:p>
    <w:p w:rsidR="005D19BB" w:rsidRDefault="00F53023">
      <w:pPr>
        <w:pStyle w:val="74"/>
        <w:keepNext/>
        <w:keepLines/>
        <w:shd w:val="clear" w:color="auto" w:fill="auto"/>
        <w:spacing w:before="0" w:after="223" w:line="210" w:lineRule="exact"/>
        <w:ind w:left="2500" w:firstLine="0"/>
        <w:jc w:val="left"/>
      </w:pPr>
      <w:bookmarkStart w:id="461" w:name="bookmark611"/>
      <w:r>
        <w:rPr>
          <w:rStyle w:val="7b"/>
          <w:b/>
          <w:bCs/>
        </w:rPr>
        <w:t>Creating the Silverlight Client</w:t>
      </w:r>
      <w:bookmarkEnd w:id="461"/>
    </w:p>
    <w:p w:rsidR="005D19BB" w:rsidRDefault="00F53023">
      <w:pPr>
        <w:pStyle w:val="41"/>
        <w:numPr>
          <w:ilvl w:val="0"/>
          <w:numId w:val="101"/>
        </w:numPr>
        <w:shd w:val="clear" w:color="auto" w:fill="auto"/>
        <w:tabs>
          <w:tab w:val="left" w:pos="1135"/>
        </w:tabs>
        <w:spacing w:before="0" w:line="230" w:lineRule="exact"/>
        <w:ind w:left="1140" w:right="340" w:hanging="360"/>
        <w:sectPr w:rsidR="005D19BB">
          <w:headerReference w:type="even" r:id="rId342"/>
          <w:headerReference w:type="default" r:id="rId343"/>
          <w:footerReference w:type="even" r:id="rId344"/>
          <w:footerReference w:type="default" r:id="rId345"/>
          <w:headerReference w:type="first" r:id="rId346"/>
          <w:footerReference w:type="first" r:id="rId347"/>
          <w:pgSz w:w="11909" w:h="16838"/>
          <w:pgMar w:top="1989" w:right="1425" w:bottom="3195" w:left="1425" w:header="0" w:footer="3" w:gutter="353"/>
          <w:cols w:space="720"/>
          <w:noEndnote/>
          <w:titlePg/>
          <w:rtlGutter/>
          <w:docGrid w:linePitch="360"/>
        </w:sectPr>
      </w:pPr>
      <w:r>
        <w:rPr>
          <w:rStyle w:val="333"/>
        </w:rPr>
        <w:t>In the Solution Explorer, right-click the Act13_1 project node and select Add Service Reference. In the Add Service Reference dialog, click the Discover button. You should see the PubsService.svc as shown in Figure 13-9. Click the OK button to add the reference.</w:t>
      </w:r>
    </w:p>
    <w:p w:rsidR="005D19BB" w:rsidRDefault="00A2473A">
      <w:pPr>
        <w:framePr w:h="6619" w:wrap="notBeside" w:vAnchor="text" w:hAnchor="text" w:xAlign="center" w:y="1"/>
        <w:jc w:val="center"/>
        <w:rPr>
          <w:sz w:val="0"/>
          <w:szCs w:val="0"/>
        </w:rPr>
      </w:pPr>
      <w:r>
        <w:rPr>
          <w:noProof/>
          <w:lang w:val="ru-RU"/>
        </w:rPr>
        <w:lastRenderedPageBreak/>
        <w:drawing>
          <wp:inline distT="0" distB="0" distL="0" distR="0">
            <wp:extent cx="5076190" cy="4204335"/>
            <wp:effectExtent l="0" t="0" r="0" b="5715"/>
            <wp:docPr id="305" name="Рисунок 69" descr="C:\Users\Sandrov\AppData\Local\Temp\FineReader11\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androv\AppData\Local\Temp\FineReader11\media\image92.jpe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76190" cy="4204335"/>
                    </a:xfrm>
                    <a:prstGeom prst="rect">
                      <a:avLst/>
                    </a:prstGeom>
                    <a:noFill/>
                    <a:ln>
                      <a:noFill/>
                    </a:ln>
                  </pic:spPr>
                </pic:pic>
              </a:graphicData>
            </a:graphic>
          </wp:inline>
        </w:drawing>
      </w:r>
    </w:p>
    <w:p w:rsidR="005D19BB" w:rsidRDefault="00F53023">
      <w:pPr>
        <w:pStyle w:val="ab"/>
        <w:framePr w:h="6619" w:wrap="notBeside" w:vAnchor="text" w:hAnchor="text" w:xAlign="center" w:y="1"/>
        <w:shd w:val="clear" w:color="auto" w:fill="auto"/>
        <w:spacing w:line="180" w:lineRule="exact"/>
      </w:pPr>
      <w:r>
        <w:rPr>
          <w:rStyle w:val="0ptf6"/>
        </w:rPr>
        <w:t xml:space="preserve">Figure 13-9. </w:t>
      </w:r>
      <w:r>
        <w:rPr>
          <w:rStyle w:val="af4"/>
          <w:i/>
          <w:iCs/>
        </w:rPr>
        <w:t>Adding the service reference</w:t>
      </w:r>
    </w:p>
    <w:p w:rsidR="005D19BB" w:rsidRDefault="005D19BB">
      <w:pPr>
        <w:rPr>
          <w:sz w:val="2"/>
          <w:szCs w:val="2"/>
        </w:rPr>
      </w:pPr>
    </w:p>
    <w:p w:rsidR="005D19BB" w:rsidRDefault="00F53023">
      <w:pPr>
        <w:pStyle w:val="8a"/>
        <w:keepNext/>
        <w:keepLines/>
        <w:shd w:val="clear" w:color="auto" w:fill="auto"/>
        <w:spacing w:before="414" w:after="281" w:line="200" w:lineRule="exact"/>
        <w:ind w:firstLine="0"/>
      </w:pPr>
      <w:bookmarkStart w:id="462" w:name="bookmark612"/>
      <w:r>
        <w:rPr>
          <w:rStyle w:val="8ArialNarrow10pt"/>
        </w:rPr>
        <w:t>■</w:t>
      </w:r>
      <w:r>
        <w:rPr>
          <w:rStyle w:val="8ArialNarrow10pt0"/>
        </w:rPr>
        <w:t xml:space="preserve">Note </w:t>
      </w:r>
      <w:r>
        <w:t>The port number of your service address may change when you develop it locally.</w:t>
      </w:r>
      <w:bookmarkEnd w:id="462"/>
    </w:p>
    <w:p w:rsidR="005D19BB" w:rsidRDefault="00F53023">
      <w:pPr>
        <w:pStyle w:val="8a"/>
        <w:keepNext/>
        <w:keepLines/>
        <w:numPr>
          <w:ilvl w:val="0"/>
          <w:numId w:val="101"/>
        </w:numPr>
        <w:shd w:val="clear" w:color="auto" w:fill="auto"/>
        <w:tabs>
          <w:tab w:val="left" w:pos="1420"/>
        </w:tabs>
        <w:spacing w:line="235" w:lineRule="exact"/>
        <w:ind w:left="1460" w:right="1360" w:hanging="400"/>
      </w:pPr>
      <w:bookmarkStart w:id="463" w:name="bookmark613"/>
      <w:r>
        <w:t>Open the MainPage.xaml file in the XAML Editor. Add the following XAML markup to add a Label and a ListBox control:</w:t>
      </w:r>
      <w:bookmarkEnd w:id="463"/>
    </w:p>
    <w:p w:rsidR="005D19BB" w:rsidRDefault="00F53023">
      <w:pPr>
        <w:pStyle w:val="41"/>
        <w:shd w:val="clear" w:color="auto" w:fill="auto"/>
        <w:spacing w:before="0" w:line="197" w:lineRule="exact"/>
        <w:ind w:left="300" w:firstLine="0"/>
        <w:jc w:val="left"/>
      </w:pPr>
      <w:r>
        <w:rPr>
          <w:rStyle w:val="333"/>
        </w:rPr>
        <w:t>&lt;Grid x:Name="LayoutRoot" Background="White"&gt;</w:t>
      </w:r>
    </w:p>
    <w:p w:rsidR="005D19BB" w:rsidRDefault="00F53023">
      <w:pPr>
        <w:pStyle w:val="41"/>
        <w:shd w:val="clear" w:color="auto" w:fill="auto"/>
        <w:spacing w:before="0" w:line="197" w:lineRule="exact"/>
        <w:ind w:left="660" w:firstLine="0"/>
        <w:jc w:val="left"/>
      </w:pPr>
      <w:r>
        <w:rPr>
          <w:rStyle w:val="333"/>
        </w:rPr>
        <w:t>&lt;Grid.RowDefinitions&gt;</w:t>
      </w:r>
    </w:p>
    <w:p w:rsidR="005D19BB" w:rsidRDefault="00F53023">
      <w:pPr>
        <w:pStyle w:val="41"/>
        <w:shd w:val="clear" w:color="auto" w:fill="auto"/>
        <w:spacing w:before="0" w:line="197" w:lineRule="exact"/>
        <w:ind w:left="1460" w:hanging="400"/>
        <w:jc w:val="left"/>
      </w:pPr>
      <w:r>
        <w:rPr>
          <w:rStyle w:val="333"/>
        </w:rPr>
        <w:t>&lt;RowDefinition Height="Auto"/&gt;</w:t>
      </w:r>
    </w:p>
    <w:p w:rsidR="005D19BB" w:rsidRDefault="00F53023">
      <w:pPr>
        <w:pStyle w:val="41"/>
        <w:shd w:val="clear" w:color="auto" w:fill="auto"/>
        <w:spacing w:before="0" w:line="197" w:lineRule="exact"/>
        <w:ind w:left="1460" w:hanging="400"/>
        <w:jc w:val="left"/>
      </w:pPr>
      <w:r>
        <w:rPr>
          <w:rStyle w:val="333"/>
        </w:rPr>
        <w:t>&lt;RowDefinition Height="Auto"/&gt;</w:t>
      </w:r>
    </w:p>
    <w:p w:rsidR="005D19BB" w:rsidRDefault="00F53023">
      <w:pPr>
        <w:pStyle w:val="41"/>
        <w:shd w:val="clear" w:color="auto" w:fill="auto"/>
        <w:spacing w:before="0" w:line="197" w:lineRule="exact"/>
        <w:ind w:left="660" w:firstLine="0"/>
        <w:jc w:val="left"/>
      </w:pPr>
      <w:r>
        <w:rPr>
          <w:rStyle w:val="333"/>
        </w:rPr>
        <w:t>&lt;/Grid.RowDefinitions&gt;</w:t>
      </w:r>
    </w:p>
    <w:p w:rsidR="005D19BB" w:rsidRDefault="00F53023">
      <w:pPr>
        <w:pStyle w:val="41"/>
        <w:shd w:val="clear" w:color="auto" w:fill="auto"/>
        <w:spacing w:before="0" w:line="197" w:lineRule="exact"/>
        <w:ind w:left="660" w:firstLine="0"/>
        <w:jc w:val="left"/>
      </w:pPr>
      <w:r>
        <w:rPr>
          <w:rStyle w:val="333"/>
        </w:rPr>
        <w:t>&lt;sdk:Label Content="Stores:" HorizontalAlignment="Center"/&gt;</w:t>
      </w:r>
    </w:p>
    <w:p w:rsidR="005D19BB" w:rsidRDefault="00F53023">
      <w:pPr>
        <w:pStyle w:val="41"/>
        <w:shd w:val="clear" w:color="auto" w:fill="auto"/>
        <w:spacing w:before="0" w:line="197" w:lineRule="exact"/>
        <w:ind w:left="660" w:firstLine="0"/>
        <w:jc w:val="left"/>
      </w:pPr>
      <w:r>
        <w:rPr>
          <w:rStyle w:val="333"/>
        </w:rPr>
        <w:t>&lt;ListBox Name="StoreList" Width="200" Height="200"</w:t>
      </w:r>
    </w:p>
    <w:p w:rsidR="005D19BB" w:rsidRDefault="00F53023">
      <w:pPr>
        <w:pStyle w:val="41"/>
        <w:shd w:val="clear" w:color="auto" w:fill="auto"/>
        <w:spacing w:before="0" w:line="197" w:lineRule="exact"/>
        <w:ind w:left="2020" w:firstLine="0"/>
        <w:jc w:val="left"/>
      </w:pPr>
      <w:r>
        <w:rPr>
          <w:rStyle w:val="333"/>
        </w:rPr>
        <w:t>HorizontalAlignment="Center" Grid.Row="1"/&gt;</w:t>
      </w:r>
    </w:p>
    <w:p w:rsidR="005D19BB" w:rsidRDefault="00F53023">
      <w:pPr>
        <w:pStyle w:val="41"/>
        <w:shd w:val="clear" w:color="auto" w:fill="auto"/>
        <w:spacing w:before="0" w:after="269" w:line="180" w:lineRule="exact"/>
        <w:ind w:left="320" w:firstLine="0"/>
        <w:jc w:val="left"/>
      </w:pPr>
      <w:r>
        <w:rPr>
          <w:rStyle w:val="333"/>
        </w:rPr>
        <w:t>&lt;/Grid&gt;</w:t>
      </w:r>
    </w:p>
    <w:p w:rsidR="005D19BB" w:rsidRDefault="00F53023">
      <w:pPr>
        <w:pStyle w:val="8a"/>
        <w:keepNext/>
        <w:keepLines/>
        <w:shd w:val="clear" w:color="auto" w:fill="auto"/>
        <w:spacing w:after="61" w:line="180" w:lineRule="exact"/>
        <w:ind w:left="1440" w:firstLine="0"/>
      </w:pPr>
      <w:bookmarkStart w:id="464" w:name="bookmark614"/>
      <w:r>
        <w:lastRenderedPageBreak/>
        <w:t>Add a Loaded event handler to the user control.</w:t>
      </w:r>
      <w:bookmarkEnd w:id="464"/>
    </w:p>
    <w:p w:rsidR="005D19BB" w:rsidRDefault="00F53023">
      <w:pPr>
        <w:pStyle w:val="41"/>
        <w:shd w:val="clear" w:color="auto" w:fill="auto"/>
        <w:spacing w:before="0" w:line="197" w:lineRule="exact"/>
        <w:ind w:left="320" w:firstLine="0"/>
        <w:jc w:val="left"/>
      </w:pPr>
      <w:r>
        <w:rPr>
          <w:rStyle w:val="333"/>
        </w:rPr>
        <w:t>&lt;UserControl x:Class="Act13_1.MainPage"</w:t>
      </w:r>
    </w:p>
    <w:p w:rsidR="005D19BB" w:rsidRDefault="00F53023">
      <w:pPr>
        <w:pStyle w:val="41"/>
        <w:shd w:val="clear" w:color="auto" w:fill="auto"/>
        <w:spacing w:before="0" w:line="197" w:lineRule="exact"/>
        <w:ind w:left="660" w:firstLine="0"/>
        <w:jc w:val="left"/>
      </w:pPr>
      <w:r>
        <w:rPr>
          <w:rStyle w:val="333"/>
        </w:rPr>
        <w:t>xmlns="</w:t>
      </w:r>
      <w:hyperlink r:id="rId349" w:history="1">
        <w:r>
          <w:rPr>
            <w:rStyle w:val="a3"/>
          </w:rPr>
          <w:t>http://schemas.microsoft.com/winfx/2006/xaml/presentation"</w:t>
        </w:r>
      </w:hyperlink>
    </w:p>
    <w:p w:rsidR="005D19BB" w:rsidRDefault="00F53023">
      <w:pPr>
        <w:pStyle w:val="41"/>
        <w:shd w:val="clear" w:color="auto" w:fill="auto"/>
        <w:spacing w:before="0" w:line="197" w:lineRule="exact"/>
        <w:ind w:left="660" w:firstLine="0"/>
        <w:jc w:val="left"/>
      </w:pPr>
      <w:r>
        <w:rPr>
          <w:rStyle w:val="333"/>
        </w:rPr>
        <w:t>xmlns:x="</w:t>
      </w:r>
      <w:hyperlink r:id="rId350" w:history="1">
        <w:r>
          <w:rPr>
            <w:rStyle w:val="a3"/>
          </w:rPr>
          <w:t>http://schemas.microsoft.com/winfx/2006/xaml"</w:t>
        </w:r>
      </w:hyperlink>
    </w:p>
    <w:p w:rsidR="005D19BB" w:rsidRDefault="00F53023">
      <w:pPr>
        <w:pStyle w:val="41"/>
        <w:shd w:val="clear" w:color="auto" w:fill="auto"/>
        <w:spacing w:before="0" w:line="197" w:lineRule="exact"/>
        <w:ind w:left="660" w:firstLine="0"/>
        <w:jc w:val="left"/>
      </w:pPr>
      <w:r>
        <w:rPr>
          <w:rStyle w:val="333"/>
        </w:rPr>
        <w:t>xmlns:d="</w:t>
      </w:r>
      <w:hyperlink r:id="rId351" w:history="1">
        <w:r>
          <w:rPr>
            <w:rStyle w:val="a3"/>
          </w:rPr>
          <w:t>http://schemas.microsoft.com/expression/blend/2008"</w:t>
        </w:r>
      </w:hyperlink>
    </w:p>
    <w:p w:rsidR="005D19BB" w:rsidRDefault="00F53023">
      <w:pPr>
        <w:pStyle w:val="41"/>
        <w:shd w:val="clear" w:color="auto" w:fill="auto"/>
        <w:spacing w:before="0" w:line="197" w:lineRule="exact"/>
        <w:ind w:left="660" w:firstLine="0"/>
        <w:jc w:val="left"/>
      </w:pPr>
      <w:r>
        <w:rPr>
          <w:rStyle w:val="333"/>
        </w:rPr>
        <w:t>xmlns:mc="</w:t>
      </w:r>
      <w:hyperlink r:id="rId352" w:history="1">
        <w:r>
          <w:rPr>
            <w:rStyle w:val="a3"/>
          </w:rPr>
          <w:t>http://schemas.openxmlformats.org/markup-compatibility/2006"</w:t>
        </w:r>
      </w:hyperlink>
    </w:p>
    <w:p w:rsidR="005D19BB" w:rsidRDefault="00F53023">
      <w:pPr>
        <w:pStyle w:val="41"/>
        <w:shd w:val="clear" w:color="auto" w:fill="auto"/>
        <w:spacing w:before="0" w:line="197" w:lineRule="exact"/>
        <w:ind w:left="660" w:firstLine="0"/>
        <w:jc w:val="left"/>
      </w:pPr>
      <w:r>
        <w:rPr>
          <w:rStyle w:val="333"/>
        </w:rPr>
        <w:t>mc:Ignorable="d"</w:t>
      </w:r>
    </w:p>
    <w:p w:rsidR="005D19BB" w:rsidRDefault="00F53023">
      <w:pPr>
        <w:pStyle w:val="41"/>
        <w:shd w:val="clear" w:color="auto" w:fill="auto"/>
        <w:spacing w:before="0" w:after="273" w:line="197" w:lineRule="exact"/>
        <w:ind w:left="660" w:firstLine="0"/>
        <w:jc w:val="left"/>
      </w:pPr>
      <w:bookmarkStart w:id="465" w:name="bookmark615"/>
      <w:r>
        <w:rPr>
          <w:rStyle w:val="333"/>
        </w:rPr>
        <w:t xml:space="preserve">d:DesignHeight="300" d:DesignWidth="400" </w:t>
      </w:r>
      <w:r>
        <w:rPr>
          <w:rStyle w:val="0ptf8"/>
        </w:rPr>
        <w:t>Loaded="UserControl_Loaded"&gt;</w:t>
      </w:r>
      <w:bookmarkEnd w:id="465"/>
    </w:p>
    <w:p w:rsidR="005D19BB" w:rsidRDefault="00F53023">
      <w:pPr>
        <w:pStyle w:val="8a"/>
        <w:keepNext/>
        <w:keepLines/>
        <w:shd w:val="clear" w:color="auto" w:fill="auto"/>
        <w:spacing w:after="100" w:line="230" w:lineRule="exact"/>
        <w:ind w:left="1440" w:right="980" w:firstLine="0"/>
      </w:pPr>
      <w:bookmarkStart w:id="466" w:name="bookmark616"/>
      <w:r>
        <w:t>At the top of the MainPage.xaml.cs codebehind file, add a namespace reference to the service you added in Step 1.</w:t>
      </w:r>
      <w:bookmarkEnd w:id="466"/>
    </w:p>
    <w:p w:rsidR="005D19BB" w:rsidRDefault="00F53023">
      <w:pPr>
        <w:pStyle w:val="41"/>
        <w:shd w:val="clear" w:color="auto" w:fill="auto"/>
        <w:spacing w:before="0" w:after="267" w:line="180" w:lineRule="exact"/>
        <w:ind w:firstLine="0"/>
        <w:jc w:val="left"/>
      </w:pPr>
      <w:r>
        <w:rPr>
          <w:rStyle w:val="333"/>
        </w:rPr>
        <w:t>using Act13_1.ServiceReference1;</w:t>
      </w:r>
    </w:p>
    <w:p w:rsidR="005D19BB" w:rsidRDefault="00F53023">
      <w:pPr>
        <w:pStyle w:val="8a"/>
        <w:keepNext/>
        <w:keepLines/>
        <w:shd w:val="clear" w:color="auto" w:fill="auto"/>
        <w:spacing w:after="100" w:line="230" w:lineRule="exact"/>
        <w:ind w:left="1440" w:right="220" w:firstLine="0"/>
      </w:pPr>
      <w:bookmarkStart w:id="467" w:name="bookmark617"/>
      <w:r>
        <w:t>In the UserControl_Loaded event handler, call the service through the PubsServiceClient proxy. Since the Silverlight client calls the service asynchronously, you need to provide a callback event handler for when the call completes.</w:t>
      </w:r>
      <w:bookmarkEnd w:id="467"/>
    </w:p>
    <w:p w:rsidR="005D19BB" w:rsidRDefault="00F53023">
      <w:pPr>
        <w:pStyle w:val="41"/>
        <w:shd w:val="clear" w:color="auto" w:fill="auto"/>
        <w:spacing w:before="0" w:line="180" w:lineRule="exact"/>
        <w:ind w:left="320" w:firstLine="0"/>
        <w:jc w:val="left"/>
      </w:pPr>
      <w:r>
        <w:rPr>
          <w:rStyle w:val="333"/>
        </w:rPr>
        <w:t>private void UserControl_Loaded(object sender, RoutedEventArgs e)</w:t>
      </w:r>
    </w:p>
    <w:p w:rsidR="005D19BB" w:rsidRDefault="00F53023">
      <w:pPr>
        <w:pStyle w:val="41"/>
        <w:shd w:val="clear" w:color="auto" w:fill="auto"/>
        <w:spacing w:before="0" w:line="180" w:lineRule="exact"/>
        <w:ind w:left="320" w:firstLine="0"/>
        <w:jc w:val="left"/>
      </w:pPr>
      <w:r>
        <w:rPr>
          <w:rStyle w:val="333"/>
        </w:rPr>
        <w:t>{</w:t>
      </w:r>
    </w:p>
    <w:p w:rsidR="005D19BB" w:rsidRDefault="00F53023">
      <w:pPr>
        <w:pStyle w:val="41"/>
        <w:shd w:val="clear" w:color="auto" w:fill="auto"/>
        <w:spacing w:before="0" w:line="197" w:lineRule="exact"/>
        <w:ind w:left="660" w:right="640" w:firstLine="0"/>
        <w:jc w:val="left"/>
      </w:pPr>
      <w:r>
        <w:rPr>
          <w:rStyle w:val="333"/>
        </w:rPr>
        <w:t>PubsServiceClient context = new PubsServiceClient(); context.GetStoresCompleted += context_GetStoresCompleted; context.GetStoresAsync();</w:t>
      </w:r>
    </w:p>
    <w:p w:rsidR="005D19BB" w:rsidRDefault="00F53023">
      <w:pPr>
        <w:pStyle w:val="41"/>
        <w:shd w:val="clear" w:color="auto" w:fill="auto"/>
        <w:spacing w:before="0" w:after="229" w:line="180" w:lineRule="exact"/>
        <w:ind w:left="320" w:firstLine="0"/>
        <w:jc w:val="left"/>
      </w:pPr>
      <w:r>
        <w:rPr>
          <w:rStyle w:val="333"/>
        </w:rPr>
        <w:t>}</w:t>
      </w:r>
    </w:p>
    <w:p w:rsidR="005D19BB" w:rsidRDefault="00F53023">
      <w:pPr>
        <w:pStyle w:val="8a"/>
        <w:keepNext/>
        <w:keepLines/>
        <w:shd w:val="clear" w:color="auto" w:fill="auto"/>
        <w:spacing w:after="100" w:line="230" w:lineRule="exact"/>
        <w:ind w:left="1440" w:right="220" w:firstLine="0"/>
      </w:pPr>
      <w:bookmarkStart w:id="468" w:name="bookmark618"/>
      <w:r>
        <w:t>Add the following callback event handler. In the handler, load the ListBox control with the store info returned by the service.</w:t>
      </w:r>
      <w:bookmarkEnd w:id="468"/>
    </w:p>
    <w:p w:rsidR="005D19BB" w:rsidRDefault="00F53023">
      <w:pPr>
        <w:pStyle w:val="41"/>
        <w:shd w:val="clear" w:color="auto" w:fill="auto"/>
        <w:spacing w:before="0" w:line="180" w:lineRule="exact"/>
        <w:ind w:firstLine="0"/>
        <w:jc w:val="left"/>
      </w:pPr>
      <w:r>
        <w:rPr>
          <w:rStyle w:val="333"/>
        </w:rPr>
        <w:t>private void context_GetStoresCompleted(object sender,</w:t>
      </w:r>
    </w:p>
    <w:p w:rsidR="005D19BB" w:rsidRDefault="00F53023">
      <w:pPr>
        <w:pStyle w:val="41"/>
        <w:shd w:val="clear" w:color="auto" w:fill="auto"/>
        <w:spacing w:before="0" w:line="180" w:lineRule="exact"/>
        <w:ind w:left="1440" w:firstLine="0"/>
        <w:jc w:val="left"/>
      </w:pPr>
      <w:r>
        <w:rPr>
          <w:rStyle w:val="333"/>
        </w:rPr>
        <w:t>GetStoresCompletedEventArgs e)</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line="180" w:lineRule="exact"/>
        <w:ind w:left="320" w:firstLine="0"/>
        <w:jc w:val="left"/>
      </w:pPr>
      <w:r>
        <w:rPr>
          <w:rStyle w:val="333"/>
        </w:rPr>
        <w:t>foreach (var store in e.Result)</w:t>
      </w:r>
    </w:p>
    <w:p w:rsidR="005D19BB" w:rsidRDefault="00F53023">
      <w:pPr>
        <w:pStyle w:val="41"/>
        <w:shd w:val="clear" w:color="auto" w:fill="auto"/>
        <w:spacing w:before="0" w:line="180" w:lineRule="exact"/>
        <w:ind w:left="320" w:firstLine="0"/>
        <w:jc w:val="left"/>
      </w:pPr>
      <w:r>
        <w:rPr>
          <w:rStyle w:val="333"/>
        </w:rPr>
        <w:t>{</w:t>
      </w:r>
    </w:p>
    <w:p w:rsidR="005D19BB" w:rsidRDefault="00F53023">
      <w:pPr>
        <w:pStyle w:val="41"/>
        <w:shd w:val="clear" w:color="auto" w:fill="auto"/>
        <w:spacing w:before="0" w:line="180" w:lineRule="exact"/>
        <w:ind w:left="660" w:firstLine="0"/>
        <w:jc w:val="left"/>
      </w:pPr>
      <w:r>
        <w:rPr>
          <w:rStyle w:val="333"/>
        </w:rPr>
        <w:t>this.StoreList.Items.Add(store.Id + ", " + store.Name);</w:t>
      </w:r>
    </w:p>
    <w:p w:rsidR="005D19BB" w:rsidRDefault="00F53023">
      <w:pPr>
        <w:pStyle w:val="41"/>
        <w:shd w:val="clear" w:color="auto" w:fill="auto"/>
        <w:spacing w:before="0" w:line="180" w:lineRule="exact"/>
        <w:ind w:left="320" w:firstLine="0"/>
        <w:jc w:val="left"/>
      </w:pPr>
      <w:r>
        <w:rPr>
          <w:rStyle w:val="333"/>
        </w:rPr>
        <w:t>}</w:t>
      </w:r>
    </w:p>
    <w:p w:rsidR="005D19BB" w:rsidRDefault="00F53023">
      <w:pPr>
        <w:pStyle w:val="41"/>
        <w:shd w:val="clear" w:color="auto" w:fill="auto"/>
        <w:spacing w:before="0" w:after="271" w:line="180" w:lineRule="exact"/>
        <w:ind w:firstLine="0"/>
        <w:jc w:val="left"/>
      </w:pPr>
      <w:r>
        <w:rPr>
          <w:rStyle w:val="333"/>
        </w:rPr>
        <w:t>}</w:t>
      </w:r>
    </w:p>
    <w:p w:rsidR="005D19BB" w:rsidRDefault="00F53023">
      <w:pPr>
        <w:pStyle w:val="8a"/>
        <w:keepNext/>
        <w:keepLines/>
        <w:shd w:val="clear" w:color="auto" w:fill="auto"/>
        <w:ind w:left="1440" w:right="220" w:firstLine="0"/>
        <w:jc w:val="both"/>
        <w:sectPr w:rsidR="005D19BB">
          <w:headerReference w:type="even" r:id="rId353"/>
          <w:headerReference w:type="default" r:id="rId354"/>
          <w:footerReference w:type="even" r:id="rId355"/>
          <w:footerReference w:type="default" r:id="rId356"/>
          <w:headerReference w:type="first" r:id="rId357"/>
          <w:footerReference w:type="first" r:id="rId358"/>
          <w:type w:val="continuous"/>
          <w:pgSz w:w="11909" w:h="16838"/>
          <w:pgMar w:top="3282" w:right="1885" w:bottom="3176" w:left="1827" w:header="0" w:footer="3" w:gutter="0"/>
          <w:cols w:space="720"/>
          <w:noEndnote/>
          <w:docGrid w:linePitch="360"/>
        </w:sectPr>
      </w:pPr>
      <w:bookmarkStart w:id="469" w:name="bookmark619"/>
      <w:r>
        <w:t>Run the application in the debugger. You should see a web page with the list of stores, as shown in Figure 13-10. When you’re satisfied with your testing, stop the debugger and exit Visual Studio.</w:t>
      </w:r>
      <w:bookmarkEnd w:id="469"/>
    </w:p>
    <w:p w:rsidR="005D19BB" w:rsidRDefault="00F53023">
      <w:pPr>
        <w:pStyle w:val="601"/>
        <w:shd w:val="clear" w:color="auto" w:fill="auto"/>
        <w:ind w:left="1420"/>
      </w:pPr>
      <w:r>
        <w:lastRenderedPageBreak/>
        <w:t>Sio-’es:</w:t>
      </w:r>
    </w:p>
    <w:p w:rsidR="005D19BB" w:rsidRDefault="00F53023">
      <w:pPr>
        <w:pStyle w:val="41"/>
        <w:shd w:val="clear" w:color="auto" w:fill="auto"/>
        <w:spacing w:before="0" w:line="326" w:lineRule="exact"/>
        <w:ind w:left="20" w:firstLine="300"/>
        <w:jc w:val="left"/>
      </w:pPr>
      <w:bookmarkStart w:id="470" w:name="bookmark620"/>
      <w:r>
        <w:rPr>
          <w:rStyle w:val="347"/>
        </w:rPr>
        <w:t xml:space="preserve">6380, Ere </w:t>
      </w:r>
      <w:r>
        <w:rPr>
          <w:rStyle w:val="333"/>
        </w:rPr>
        <w:t xml:space="preserve">the </w:t>
      </w:r>
      <w:r>
        <w:rPr>
          <w:rStyle w:val="347"/>
        </w:rPr>
        <w:t>Reac Eooks</w:t>
      </w:r>
      <w:bookmarkEnd w:id="470"/>
    </w:p>
    <w:p w:rsidR="005D19BB" w:rsidRDefault="00F53023">
      <w:pPr>
        <w:pStyle w:val="41"/>
        <w:numPr>
          <w:ilvl w:val="0"/>
          <w:numId w:val="102"/>
        </w:numPr>
        <w:shd w:val="clear" w:color="auto" w:fill="auto"/>
        <w:tabs>
          <w:tab w:val="left" w:pos="862"/>
        </w:tabs>
        <w:spacing w:before="0" w:line="326" w:lineRule="exact"/>
        <w:ind w:left="20" w:firstLine="300"/>
        <w:jc w:val="left"/>
      </w:pPr>
      <w:r>
        <w:rPr>
          <w:rStyle w:val="347"/>
        </w:rPr>
        <w:t>Barnun's</w:t>
      </w:r>
    </w:p>
    <w:p w:rsidR="005D19BB" w:rsidRDefault="00F53023">
      <w:pPr>
        <w:pStyle w:val="41"/>
        <w:numPr>
          <w:ilvl w:val="0"/>
          <w:numId w:val="102"/>
        </w:numPr>
        <w:shd w:val="clear" w:color="auto" w:fill="auto"/>
        <w:tabs>
          <w:tab w:val="left" w:pos="862"/>
        </w:tabs>
        <w:spacing w:before="0" w:line="326" w:lineRule="exact"/>
        <w:ind w:left="20" w:firstLine="300"/>
        <w:jc w:val="left"/>
      </w:pPr>
      <w:r>
        <w:rPr>
          <w:rStyle w:val="347"/>
        </w:rPr>
        <w:t xml:space="preserve">News St </w:t>
      </w:r>
      <w:r>
        <w:rPr>
          <w:rStyle w:val="333"/>
        </w:rPr>
        <w:t>Brews</w:t>
      </w:r>
    </w:p>
    <w:p w:rsidR="005D19BB" w:rsidRDefault="00F53023">
      <w:pPr>
        <w:pStyle w:val="41"/>
        <w:shd w:val="clear" w:color="auto" w:fill="auto"/>
        <w:spacing w:before="0" w:after="1437" w:line="326" w:lineRule="exact"/>
        <w:ind w:left="320" w:right="5560" w:firstLine="0"/>
        <w:jc w:val="left"/>
      </w:pPr>
      <w:r>
        <w:rPr>
          <w:rStyle w:val="347"/>
        </w:rPr>
        <w:t xml:space="preserve">7131, Doc-U-Mat: </w:t>
      </w:r>
      <w:r>
        <w:rPr>
          <w:rStyle w:val="333"/>
        </w:rPr>
        <w:t xml:space="preserve">Quality </w:t>
      </w:r>
      <w:r>
        <w:rPr>
          <w:rStyle w:val="347"/>
        </w:rPr>
        <w:t xml:space="preserve">L=„"dry </w:t>
      </w:r>
      <w:r>
        <w:rPr>
          <w:rStyle w:val="333"/>
        </w:rPr>
        <w:t xml:space="preserve">7896, </w:t>
      </w:r>
      <w:r>
        <w:rPr>
          <w:rStyle w:val="347"/>
        </w:rPr>
        <w:t xml:space="preserve">Fricatve </w:t>
      </w:r>
      <w:r>
        <w:rPr>
          <w:rStyle w:val="347"/>
        </w:rPr>
        <w:lastRenderedPageBreak/>
        <w:t>3Gokshop S042, Bcokbeat</w:t>
      </w:r>
    </w:p>
    <w:p w:rsidR="005D19BB" w:rsidRDefault="00F53023">
      <w:pPr>
        <w:pStyle w:val="80"/>
        <w:shd w:val="clear" w:color="auto" w:fill="auto"/>
        <w:spacing w:before="0" w:after="389" w:line="180" w:lineRule="exact"/>
        <w:ind w:left="20" w:firstLine="0"/>
        <w:jc w:val="both"/>
      </w:pPr>
      <w:r>
        <w:rPr>
          <w:rStyle w:val="80pt2"/>
        </w:rPr>
        <w:t xml:space="preserve">Figure 13-10. </w:t>
      </w:r>
      <w:r>
        <w:rPr>
          <w:rStyle w:val="8b"/>
          <w:i/>
          <w:iCs/>
        </w:rPr>
        <w:t>List of store information</w:t>
      </w:r>
    </w:p>
    <w:p w:rsidR="005D19BB" w:rsidRDefault="00F53023">
      <w:pPr>
        <w:pStyle w:val="443"/>
        <w:keepNext/>
        <w:keepLines/>
        <w:shd w:val="clear" w:color="auto" w:fill="auto"/>
        <w:spacing w:before="0" w:after="87" w:line="330" w:lineRule="exact"/>
        <w:ind w:left="20"/>
      </w:pPr>
      <w:bookmarkStart w:id="471" w:name="bookmark621"/>
      <w:r>
        <w:t>WCF Data Services</w:t>
      </w:r>
      <w:bookmarkEnd w:id="471"/>
    </w:p>
    <w:p w:rsidR="005D19BB" w:rsidRDefault="00F53023">
      <w:pPr>
        <w:pStyle w:val="41"/>
        <w:shd w:val="clear" w:color="auto" w:fill="auto"/>
        <w:spacing w:before="0"/>
        <w:ind w:left="20" w:right="320" w:firstLine="0"/>
      </w:pPr>
      <w:r>
        <w:rPr>
          <w:rStyle w:val="333"/>
        </w:rPr>
        <w:t>Most business applications must work with data contained in a database. Clients need to be able to perform CRUD (create, read, update, and delete) operations on the data. While you can support these operations using the HTTP SOAP based WCF services discussed thus far, you need to write a lot of code to hook up the database layer and expose it through the operations exposed by the WCF service. This is where WCF Data Services can help. WCF Data Services is a framework that enables you to easily create services to expose and consume data over the Web.</w:t>
      </w:r>
    </w:p>
    <w:p w:rsidR="005D19BB" w:rsidRDefault="00F53023">
      <w:pPr>
        <w:pStyle w:val="41"/>
        <w:shd w:val="clear" w:color="auto" w:fill="auto"/>
        <w:spacing w:before="0"/>
        <w:ind w:left="20" w:right="180" w:firstLine="300"/>
        <w:jc w:val="left"/>
      </w:pPr>
      <w:r>
        <w:rPr>
          <w:rStyle w:val="333"/>
        </w:rPr>
        <w:t>WCF Data Services uses the Open Data (OData) protocol for addressing and updating resources. It exposes data in a text-based data exchange format an application can address with URIs. Data is accessed and changed by using the standard HTTP verbs GET, PUT, POST, and DELETE. WCF Data Services also includes a client library specifically for Silverlight-based applications that provides an object-based programming model to access an OData feed.</w:t>
      </w:r>
    </w:p>
    <w:p w:rsidR="005D19BB" w:rsidRDefault="00F53023">
      <w:pPr>
        <w:pStyle w:val="41"/>
        <w:shd w:val="clear" w:color="auto" w:fill="auto"/>
        <w:spacing w:before="0" w:after="137"/>
        <w:ind w:left="20" w:right="180" w:firstLine="300"/>
        <w:jc w:val="left"/>
      </w:pPr>
      <w:r>
        <w:rPr>
          <w:rStyle w:val="333"/>
        </w:rPr>
        <w:t>Visual Studio 2010 provides the templates to easily create a WCF Data Service. First you create a web application to host the service. Once the web application is created, add an ADO.NET Entity Data Model. As explained in Chapter 10, the ADO.NET Entity Data Model creates an entity-to-relational mapping layer. This allows you to develop against the object-oriented data model, which then gets converted into the relational model of the database for you. Once the entity data model is created, add a WCF Data Service to the project. The Data Service class provides the functionality necessary to process request messages, interact with the entity data model, and generate response messages. This class inherits from a base Data Service class of the data entity type defined by the Entity Data Model. The following code shows a WCF Data Service class set up to interact with an Entity Data Model created for the Pubs database:</w:t>
      </w:r>
    </w:p>
    <w:p w:rsidR="005D19BB" w:rsidRDefault="00F53023">
      <w:pPr>
        <w:pStyle w:val="41"/>
        <w:shd w:val="clear" w:color="auto" w:fill="auto"/>
        <w:spacing w:before="0" w:after="117" w:line="180" w:lineRule="exact"/>
        <w:ind w:left="20" w:firstLine="0"/>
      </w:pPr>
      <w:r>
        <w:rPr>
          <w:rStyle w:val="333"/>
        </w:rPr>
        <w:t>public class pubsDataService : DataService&lt;PubsEntities &gt;</w:t>
      </w:r>
    </w:p>
    <w:p w:rsidR="005D19BB" w:rsidRDefault="00F53023">
      <w:pPr>
        <w:pStyle w:val="41"/>
        <w:shd w:val="clear" w:color="auto" w:fill="auto"/>
        <w:spacing w:before="0"/>
        <w:ind w:left="20" w:right="180" w:firstLine="300"/>
        <w:jc w:val="left"/>
      </w:pPr>
      <w:r>
        <w:rPr>
          <w:rStyle w:val="333"/>
        </w:rPr>
        <w:t>The DataServiceConfiguration class defines the behaviors of the data service. This class is supplied by the InitializeService method of the data service. It can be used to set behaviors such as access to the entities by clients of the service. The following code shows the PubsDataService class limiting the access to the entities of the data model:</w:t>
      </w:r>
    </w:p>
    <w:p w:rsidR="005D19BB" w:rsidRDefault="00F53023">
      <w:pPr>
        <w:pStyle w:val="41"/>
        <w:shd w:val="clear" w:color="auto" w:fill="auto"/>
        <w:spacing w:before="0" w:line="180" w:lineRule="exact"/>
        <w:ind w:left="20" w:firstLine="0"/>
        <w:jc w:val="left"/>
      </w:pPr>
      <w:r>
        <w:rPr>
          <w:rStyle w:val="333"/>
        </w:rPr>
        <w:t>public static void InitializeService(DataServiceConfiguration config)</w:t>
      </w:r>
    </w:p>
    <w:p w:rsidR="005D19BB" w:rsidRDefault="00F53023">
      <w:pPr>
        <w:pStyle w:val="41"/>
        <w:shd w:val="clear" w:color="auto" w:fill="auto"/>
        <w:spacing w:before="0" w:line="180" w:lineRule="exact"/>
        <w:ind w:left="20" w:firstLine="0"/>
        <w:jc w:val="left"/>
      </w:pPr>
      <w:r>
        <w:rPr>
          <w:rStyle w:val="333"/>
        </w:rPr>
        <w:t>{</w:t>
      </w:r>
    </w:p>
    <w:p w:rsidR="005D19BB" w:rsidRDefault="00F53023">
      <w:pPr>
        <w:pStyle w:val="41"/>
        <w:shd w:val="clear" w:color="auto" w:fill="auto"/>
        <w:spacing w:before="0" w:line="197" w:lineRule="exact"/>
        <w:ind w:left="360" w:right="2480" w:firstLine="0"/>
        <w:jc w:val="left"/>
      </w:pPr>
      <w:r>
        <w:rPr>
          <w:rStyle w:val="333"/>
        </w:rPr>
        <w:t>config.SetEntitySetAccessRule("stores", EntitySetRights.AllRead); config.SetEntitySetAccessRule("sales", EntitySetRights.None); config.SetEntitySetAccessRule("titles", EntitySetRights.All);</w:t>
      </w:r>
    </w:p>
    <w:p w:rsidR="005D19BB" w:rsidRDefault="00F53023">
      <w:pPr>
        <w:pStyle w:val="41"/>
        <w:shd w:val="clear" w:color="auto" w:fill="auto"/>
        <w:spacing w:before="0" w:line="197" w:lineRule="exact"/>
        <w:ind w:left="360" w:right="260" w:firstLine="0"/>
        <w:jc w:val="left"/>
      </w:pPr>
      <w:r w:rsidRPr="00A2473A">
        <w:rPr>
          <w:rStyle w:val="333"/>
        </w:rPr>
        <w:t xml:space="preserve">// </w:t>
      </w:r>
      <w:r>
        <w:rPr>
          <w:rStyle w:val="333"/>
        </w:rPr>
        <w:t>config.SetServiceOperationAccessRule("MyServiceOperation", ServiceOperationRights.All); config.DataServiceBehavior.MaxProtocolVersion = DataServiceProtocolVersion.V2;</w:t>
      </w:r>
    </w:p>
    <w:p w:rsidR="005D19BB" w:rsidRDefault="00F53023">
      <w:pPr>
        <w:pStyle w:val="41"/>
        <w:shd w:val="clear" w:color="auto" w:fill="auto"/>
        <w:spacing w:before="0" w:after="266" w:line="180" w:lineRule="exact"/>
        <w:ind w:left="20" w:firstLine="0"/>
        <w:jc w:val="left"/>
      </w:pPr>
      <w:r>
        <w:rPr>
          <w:rStyle w:val="333"/>
        </w:rPr>
        <w:t>}</w:t>
      </w:r>
    </w:p>
    <w:p w:rsidR="005D19BB" w:rsidRDefault="00F53023">
      <w:pPr>
        <w:pStyle w:val="41"/>
        <w:shd w:val="clear" w:color="auto" w:fill="auto"/>
        <w:spacing w:before="0"/>
        <w:ind w:left="20" w:right="260" w:firstLine="340"/>
      </w:pPr>
      <w:r>
        <w:rPr>
          <w:rStyle w:val="333"/>
        </w:rPr>
        <w:lastRenderedPageBreak/>
        <w:t>To consume a WCF Data Service in a client application developed in Visual Studio 2010, you simply create a service reference to it using the Add Service Reference dialog. Using this dialog will request the service metadata document from the data service. By using this metadata document, client side proxies are created to interact with the data service. The WCF Data Services client library enables you to execute language integrated querys (LINQ) against a data service. The client library translates a query into an HTTP GET request message.</w:t>
      </w:r>
    </w:p>
    <w:p w:rsidR="005D19BB" w:rsidRDefault="00F53023">
      <w:pPr>
        <w:pStyle w:val="41"/>
        <w:shd w:val="clear" w:color="auto" w:fill="auto"/>
        <w:spacing w:before="0" w:after="308" w:line="206" w:lineRule="exact"/>
        <w:ind w:left="20" w:right="260" w:firstLine="340"/>
        <w:jc w:val="left"/>
      </w:pPr>
      <w:r>
        <w:rPr>
          <w:rStyle w:val="333"/>
        </w:rPr>
        <w:t>The following code shows how to instantiate an instance of the data service proxy and use it to execute a LINQ query to return all the records from the titles table in the Pubs database. The result of the query can then be bound to the client UI controls.</w:t>
      </w:r>
    </w:p>
    <w:p w:rsidR="005D19BB" w:rsidRDefault="00F53023">
      <w:pPr>
        <w:pStyle w:val="41"/>
        <w:shd w:val="clear" w:color="auto" w:fill="auto"/>
        <w:spacing w:before="0" w:after="293" w:line="197" w:lineRule="exact"/>
        <w:ind w:left="20" w:right="1480" w:firstLine="0"/>
        <w:jc w:val="left"/>
      </w:pPr>
      <w:r>
        <w:rPr>
          <w:rStyle w:val="333"/>
        </w:rPr>
        <w:t>svcPubs = new pubsEntities (new Uri("</w:t>
      </w:r>
      <w:hyperlink r:id="rId359" w:history="1">
        <w:r>
          <w:rPr>
            <w:rStyle w:val="a3"/>
          </w:rPr>
          <w:t>http://localhost:1396/pubsDataService.svc</w:t>
        </w:r>
      </w:hyperlink>
      <w:r>
        <w:rPr>
          <w:rStyle w:val="333"/>
        </w:rPr>
        <w:t>")); var q = from t in svcPubs.titles select t;</w:t>
      </w:r>
    </w:p>
    <w:p w:rsidR="005D19BB" w:rsidRDefault="00F53023">
      <w:pPr>
        <w:pStyle w:val="41"/>
        <w:shd w:val="clear" w:color="auto" w:fill="auto"/>
        <w:spacing w:before="0" w:after="417" w:line="206" w:lineRule="exact"/>
        <w:ind w:left="20" w:right="260" w:firstLine="340"/>
      </w:pPr>
      <w:r>
        <w:rPr>
          <w:rStyle w:val="333"/>
        </w:rPr>
        <w:t>In the following activity, you'll create a WCF Data Service that supplies data from the Pubs database. After creating the service, you will use it to load a DataGrid with title (book) information.</w:t>
      </w:r>
    </w:p>
    <w:p w:rsidR="005D19BB" w:rsidRDefault="00F53023">
      <w:pPr>
        <w:pStyle w:val="74"/>
        <w:keepNext/>
        <w:keepLines/>
        <w:shd w:val="clear" w:color="auto" w:fill="000000"/>
        <w:spacing w:before="0" w:after="263" w:line="210" w:lineRule="exact"/>
        <w:ind w:left="200" w:firstLine="0"/>
      </w:pPr>
      <w:bookmarkStart w:id="472" w:name="bookmark622"/>
      <w:r>
        <w:rPr>
          <w:rStyle w:val="75"/>
          <w:b/>
          <w:bCs/>
        </w:rPr>
        <w:t>ACTIVITY 13-2. CREATING AND CONSUMING A WCF DATA SERVICE</w:t>
      </w:r>
      <w:bookmarkEnd w:id="472"/>
    </w:p>
    <w:p w:rsidR="005D19BB" w:rsidRDefault="00F53023">
      <w:pPr>
        <w:pStyle w:val="8a"/>
        <w:keepNext/>
        <w:keepLines/>
        <w:shd w:val="clear" w:color="auto" w:fill="auto"/>
        <w:spacing w:line="180" w:lineRule="exact"/>
        <w:ind w:left="1100" w:right="3580"/>
      </w:pPr>
      <w:bookmarkStart w:id="473" w:name="bookmark623"/>
      <w:r>
        <w:t>In this activity, you will become familiar with the following: •</w:t>
      </w:r>
      <w:r>
        <w:tab/>
        <w:t>Creating a WCF Data Service.</w:t>
      </w:r>
      <w:bookmarkEnd w:id="473"/>
    </w:p>
    <w:p w:rsidR="005D19BB" w:rsidRDefault="00F53023">
      <w:pPr>
        <w:pStyle w:val="41"/>
        <w:numPr>
          <w:ilvl w:val="0"/>
          <w:numId w:val="94"/>
        </w:numPr>
        <w:shd w:val="clear" w:color="auto" w:fill="auto"/>
        <w:tabs>
          <w:tab w:val="left" w:pos="1440"/>
        </w:tabs>
        <w:spacing w:before="0" w:line="360" w:lineRule="exact"/>
        <w:ind w:left="1440" w:hanging="360"/>
      </w:pPr>
      <w:r>
        <w:rPr>
          <w:rStyle w:val="333"/>
        </w:rPr>
        <w:t>Consuming a WCF Data Service in a Silverlight client.</w:t>
      </w:r>
    </w:p>
    <w:p w:rsidR="005D19BB" w:rsidRDefault="00F53023">
      <w:pPr>
        <w:pStyle w:val="74"/>
        <w:keepNext/>
        <w:keepLines/>
        <w:shd w:val="clear" w:color="auto" w:fill="auto"/>
        <w:spacing w:before="0" w:after="0" w:line="360" w:lineRule="exact"/>
        <w:ind w:left="200" w:firstLine="0"/>
      </w:pPr>
      <w:bookmarkStart w:id="474" w:name="bookmark624"/>
      <w:r>
        <w:rPr>
          <w:rStyle w:val="7b"/>
          <w:b/>
          <w:bCs/>
        </w:rPr>
        <w:t>Creating a WCF Data Service</w:t>
      </w:r>
      <w:bookmarkEnd w:id="474"/>
    </w:p>
    <w:p w:rsidR="005D19BB" w:rsidRDefault="00F53023">
      <w:pPr>
        <w:pStyle w:val="8a"/>
        <w:keepNext/>
        <w:keepLines/>
        <w:shd w:val="clear" w:color="auto" w:fill="auto"/>
        <w:spacing w:after="53" w:line="180" w:lineRule="exact"/>
        <w:ind w:left="1100" w:right="3580"/>
      </w:pPr>
      <w:bookmarkStart w:id="475" w:name="bookmark625"/>
      <w:r>
        <w:t>To create a WCF Data Service, follow these steps: 1.</w:t>
      </w:r>
      <w:r>
        <w:tab/>
        <w:t xml:space="preserve">Start Visual Studio. Select File </w:t>
      </w:r>
      <w:r>
        <w:rPr>
          <w:rStyle w:val="80pt3"/>
        </w:rPr>
        <w:t>&gt;</w:t>
      </w:r>
      <w:r>
        <w:t xml:space="preserve"> New </w:t>
      </w:r>
      <w:r>
        <w:rPr>
          <w:rStyle w:val="80pt3"/>
        </w:rPr>
        <w:t>&gt;</w:t>
      </w:r>
      <w:r>
        <w:t xml:space="preserve"> Project.</w:t>
      </w:r>
      <w:bookmarkEnd w:id="475"/>
    </w:p>
    <w:p w:rsidR="005D19BB" w:rsidRDefault="00F53023">
      <w:pPr>
        <w:pStyle w:val="8a"/>
        <w:keepNext/>
        <w:keepLines/>
        <w:numPr>
          <w:ilvl w:val="0"/>
          <w:numId w:val="103"/>
        </w:numPr>
        <w:shd w:val="clear" w:color="auto" w:fill="auto"/>
        <w:tabs>
          <w:tab w:val="left" w:pos="1440"/>
        </w:tabs>
        <w:ind w:left="1440" w:right="1480" w:hanging="360"/>
        <w:jc w:val="both"/>
      </w:pPr>
      <w:bookmarkStart w:id="476" w:name="bookmark626"/>
      <w:r>
        <w:t>Choose a Silverlight Application. Rename the project to Act13_2 and click the OK button.</w:t>
      </w:r>
      <w:bookmarkEnd w:id="476"/>
    </w:p>
    <w:p w:rsidR="005D19BB" w:rsidRDefault="00F53023">
      <w:pPr>
        <w:pStyle w:val="8a"/>
        <w:keepNext/>
        <w:keepLines/>
        <w:numPr>
          <w:ilvl w:val="0"/>
          <w:numId w:val="103"/>
        </w:numPr>
        <w:shd w:val="clear" w:color="auto" w:fill="auto"/>
        <w:tabs>
          <w:tab w:val="left" w:pos="1440"/>
        </w:tabs>
        <w:spacing w:line="230" w:lineRule="exact"/>
        <w:ind w:left="1440" w:right="1480" w:hanging="360"/>
        <w:jc w:val="both"/>
      </w:pPr>
      <w:bookmarkStart w:id="477" w:name="bookmark627"/>
      <w:r>
        <w:t>The next screen asks if you want to host the Silverlight application in a new web site. It also asks you what version of Silverlight you want to use. Accept the defaults and click OK.</w:t>
      </w:r>
      <w:bookmarkEnd w:id="477"/>
    </w:p>
    <w:p w:rsidR="005D19BB" w:rsidRDefault="00F53023">
      <w:pPr>
        <w:pStyle w:val="41"/>
        <w:numPr>
          <w:ilvl w:val="0"/>
          <w:numId w:val="103"/>
        </w:numPr>
        <w:shd w:val="clear" w:color="auto" w:fill="auto"/>
        <w:tabs>
          <w:tab w:val="left" w:pos="1145"/>
        </w:tabs>
        <w:spacing w:before="0" w:after="83" w:line="259" w:lineRule="exact"/>
        <w:ind w:left="1140" w:right="640" w:hanging="360"/>
        <w:jc w:val="left"/>
      </w:pPr>
      <w:bookmarkStart w:id="478" w:name="bookmark628"/>
      <w:r>
        <w:rPr>
          <w:rStyle w:val="333"/>
        </w:rPr>
        <w:t xml:space="preserve">Right-click on the Act13_2.Web project node in the solution explorer window and select Add </w:t>
      </w:r>
      <w:r>
        <w:rPr>
          <w:rStyle w:val="0ptf8"/>
        </w:rPr>
        <w:t>&gt;</w:t>
      </w:r>
      <w:r>
        <w:rPr>
          <w:rStyle w:val="333"/>
        </w:rPr>
        <w:t xml:space="preserve"> New Item.</w:t>
      </w:r>
      <w:bookmarkEnd w:id="478"/>
    </w:p>
    <w:p w:rsidR="005D19BB" w:rsidRDefault="00F53023">
      <w:pPr>
        <w:pStyle w:val="41"/>
        <w:numPr>
          <w:ilvl w:val="0"/>
          <w:numId w:val="103"/>
        </w:numPr>
        <w:shd w:val="clear" w:color="auto" w:fill="auto"/>
        <w:tabs>
          <w:tab w:val="left" w:pos="1140"/>
        </w:tabs>
        <w:spacing w:before="0" w:after="64" w:line="230" w:lineRule="exact"/>
        <w:ind w:left="1140" w:right="640" w:hanging="360"/>
        <w:jc w:val="left"/>
      </w:pPr>
      <w:r>
        <w:rPr>
          <w:rStyle w:val="333"/>
        </w:rPr>
        <w:t>Under the Data node in the Add New Item window, select an ADO.NET Entity Data Model. Name the model Pubs.emdx and click Add.</w:t>
      </w:r>
    </w:p>
    <w:p w:rsidR="005D19BB" w:rsidRDefault="00F53023">
      <w:pPr>
        <w:pStyle w:val="41"/>
        <w:numPr>
          <w:ilvl w:val="0"/>
          <w:numId w:val="103"/>
        </w:numPr>
        <w:shd w:val="clear" w:color="auto" w:fill="auto"/>
        <w:tabs>
          <w:tab w:val="left" w:pos="1145"/>
        </w:tabs>
        <w:spacing w:before="0" w:after="56" w:line="226" w:lineRule="exact"/>
        <w:ind w:left="1140" w:right="500" w:hanging="360"/>
      </w:pPr>
      <w:r>
        <w:rPr>
          <w:rStyle w:val="333"/>
        </w:rPr>
        <w:t>In the Choose Model Contents screen, select the Generate from database option and click Next.</w:t>
      </w:r>
    </w:p>
    <w:p w:rsidR="005D19BB" w:rsidRDefault="00F53023">
      <w:pPr>
        <w:pStyle w:val="41"/>
        <w:numPr>
          <w:ilvl w:val="0"/>
          <w:numId w:val="103"/>
        </w:numPr>
        <w:shd w:val="clear" w:color="auto" w:fill="auto"/>
        <w:tabs>
          <w:tab w:val="left" w:pos="1140"/>
        </w:tabs>
        <w:spacing w:before="0" w:after="68" w:line="230" w:lineRule="exact"/>
        <w:ind w:left="1140" w:right="640" w:hanging="360"/>
        <w:jc w:val="left"/>
      </w:pPr>
      <w:r>
        <w:rPr>
          <w:rStyle w:val="333"/>
        </w:rPr>
        <w:t>In the Choose Your Data Connection screen, choose an existing connection or create a new connection to the Pubs database and choose Next.</w:t>
      </w:r>
    </w:p>
    <w:p w:rsidR="005D19BB" w:rsidRDefault="00F53023">
      <w:pPr>
        <w:pStyle w:val="41"/>
        <w:numPr>
          <w:ilvl w:val="0"/>
          <w:numId w:val="103"/>
        </w:numPr>
        <w:shd w:val="clear" w:color="auto" w:fill="auto"/>
        <w:tabs>
          <w:tab w:val="left" w:pos="1145"/>
        </w:tabs>
        <w:spacing w:before="0" w:after="30" w:line="221" w:lineRule="exact"/>
        <w:ind w:left="1140" w:right="500" w:hanging="360"/>
      </w:pPr>
      <w:r>
        <w:rPr>
          <w:rStyle w:val="333"/>
        </w:rPr>
        <w:t>In the Choose Your Database Objects screen, expand the tables node; select the sales, stores, and titles tables; and then click Finish.</w:t>
      </w:r>
    </w:p>
    <w:p w:rsidR="005D19BB" w:rsidRDefault="00F53023">
      <w:pPr>
        <w:pStyle w:val="41"/>
        <w:numPr>
          <w:ilvl w:val="0"/>
          <w:numId w:val="103"/>
        </w:numPr>
        <w:shd w:val="clear" w:color="auto" w:fill="auto"/>
        <w:tabs>
          <w:tab w:val="left" w:pos="1145"/>
        </w:tabs>
        <w:spacing w:before="0" w:after="83" w:line="259" w:lineRule="exact"/>
        <w:ind w:left="1140" w:right="640" w:hanging="360"/>
        <w:jc w:val="left"/>
      </w:pPr>
      <w:r>
        <w:rPr>
          <w:rStyle w:val="333"/>
        </w:rPr>
        <w:t xml:space="preserve">Right-click on the Act13_2.Web project node in the Solution Explorer window </w:t>
      </w:r>
      <w:r>
        <w:rPr>
          <w:rStyle w:val="333"/>
        </w:rPr>
        <w:lastRenderedPageBreak/>
        <w:t xml:space="preserve">and select Add </w:t>
      </w:r>
      <w:r>
        <w:rPr>
          <w:rStyle w:val="0ptf8"/>
        </w:rPr>
        <w:t>&gt;</w:t>
      </w:r>
      <w:r>
        <w:rPr>
          <w:rStyle w:val="333"/>
        </w:rPr>
        <w:t xml:space="preserve"> New Item.</w:t>
      </w:r>
    </w:p>
    <w:p w:rsidR="005D19BB" w:rsidRDefault="00F53023">
      <w:pPr>
        <w:pStyle w:val="41"/>
        <w:numPr>
          <w:ilvl w:val="0"/>
          <w:numId w:val="103"/>
        </w:numPr>
        <w:shd w:val="clear" w:color="auto" w:fill="auto"/>
        <w:tabs>
          <w:tab w:val="left" w:pos="1135"/>
        </w:tabs>
        <w:spacing w:before="0" w:after="64" w:line="230" w:lineRule="exact"/>
        <w:ind w:left="1140" w:right="500" w:hanging="360"/>
      </w:pPr>
      <w:r>
        <w:rPr>
          <w:rStyle w:val="333"/>
        </w:rPr>
        <w:t>In the Add New Item window, click on the web node in the Installed Templates. Select the WCF Data Service template, rename it to PubsDataService, and click the Add button.</w:t>
      </w:r>
    </w:p>
    <w:p w:rsidR="005D19BB" w:rsidRDefault="00F53023">
      <w:pPr>
        <w:pStyle w:val="41"/>
        <w:numPr>
          <w:ilvl w:val="0"/>
          <w:numId w:val="103"/>
        </w:numPr>
        <w:shd w:val="clear" w:color="auto" w:fill="auto"/>
        <w:tabs>
          <w:tab w:val="left" w:pos="1135"/>
        </w:tabs>
        <w:spacing w:before="0" w:after="97" w:line="226" w:lineRule="exact"/>
        <w:ind w:left="1140" w:right="640" w:hanging="360"/>
        <w:jc w:val="left"/>
      </w:pPr>
      <w:r>
        <w:rPr>
          <w:rStyle w:val="333"/>
        </w:rPr>
        <w:t>Open the PubsDataService.svc.cs file in the Code Editor. Update the code so that the PubsDataService class implements a DataService of type pubEntities.</w:t>
      </w:r>
    </w:p>
    <w:p w:rsidR="005D19BB" w:rsidRDefault="00F53023">
      <w:pPr>
        <w:pStyle w:val="41"/>
        <w:shd w:val="clear" w:color="auto" w:fill="auto"/>
        <w:spacing w:before="0" w:after="53" w:line="180" w:lineRule="exact"/>
        <w:ind w:firstLine="0"/>
        <w:jc w:val="left"/>
      </w:pPr>
      <w:r>
        <w:rPr>
          <w:rStyle w:val="333"/>
        </w:rPr>
        <w:t>public class PubsDataService : DataService&lt; pubsEntities &gt;</w:t>
      </w:r>
    </w:p>
    <w:p w:rsidR="005D19BB" w:rsidRDefault="00F53023">
      <w:pPr>
        <w:pStyle w:val="41"/>
        <w:shd w:val="clear" w:color="auto" w:fill="auto"/>
        <w:spacing w:before="0" w:after="54" w:line="180" w:lineRule="exact"/>
        <w:ind w:firstLine="0"/>
        <w:jc w:val="left"/>
      </w:pPr>
      <w:r>
        <w:rPr>
          <w:rStyle w:val="333"/>
        </w:rPr>
        <w:t>{</w:t>
      </w:r>
    </w:p>
    <w:p w:rsidR="005D19BB" w:rsidRDefault="00F53023">
      <w:pPr>
        <w:pStyle w:val="41"/>
        <w:numPr>
          <w:ilvl w:val="0"/>
          <w:numId w:val="103"/>
        </w:numPr>
        <w:shd w:val="clear" w:color="auto" w:fill="auto"/>
        <w:tabs>
          <w:tab w:val="left" w:pos="1135"/>
        </w:tabs>
        <w:spacing w:before="0" w:after="100" w:line="230" w:lineRule="exact"/>
        <w:ind w:left="1140" w:right="640" w:hanging="360"/>
        <w:jc w:val="left"/>
      </w:pPr>
      <w:r>
        <w:rPr>
          <w:rStyle w:val="333"/>
        </w:rPr>
        <w:t>In the InitializeService method, update the code to set the entity access rules for the store, sale, and title entities created in the Entity Data Model.</w:t>
      </w:r>
    </w:p>
    <w:p w:rsidR="005D19BB" w:rsidRDefault="00F53023">
      <w:pPr>
        <w:pStyle w:val="41"/>
        <w:shd w:val="clear" w:color="auto" w:fill="auto"/>
        <w:spacing w:before="0" w:after="53" w:line="180" w:lineRule="exact"/>
        <w:ind w:firstLine="0"/>
        <w:jc w:val="left"/>
      </w:pPr>
      <w:r>
        <w:rPr>
          <w:rStyle w:val="333"/>
        </w:rPr>
        <w:t>public static void InitializeService(DataServiceConfiguration config)</w:t>
      </w:r>
    </w:p>
    <w:p w:rsidR="005D19BB" w:rsidRDefault="00F53023">
      <w:pPr>
        <w:pStyle w:val="41"/>
        <w:shd w:val="clear" w:color="auto" w:fill="auto"/>
        <w:spacing w:before="0" w:after="11" w:line="180" w:lineRule="exact"/>
        <w:ind w:firstLine="0"/>
        <w:jc w:val="left"/>
      </w:pPr>
      <w:r>
        <w:rPr>
          <w:rStyle w:val="333"/>
        </w:rPr>
        <w:t>{</w:t>
      </w:r>
    </w:p>
    <w:p w:rsidR="005D19BB" w:rsidRDefault="00F53023">
      <w:pPr>
        <w:pStyle w:val="41"/>
        <w:shd w:val="clear" w:color="auto" w:fill="auto"/>
        <w:spacing w:before="0" w:line="197" w:lineRule="exact"/>
        <w:ind w:left="360" w:right="180" w:firstLine="0"/>
        <w:jc w:val="left"/>
      </w:pPr>
      <w:r>
        <w:rPr>
          <w:rStyle w:val="333"/>
        </w:rPr>
        <w:t>config.SetEntitySetAccessRule("stores", EntitySetRights.AllRead); config.SetEntitySetAccessRule("sales", EntitySetRights.All); config.SetEntitySetAccessRule("titles", EntitySetRights.All);</w:t>
      </w:r>
    </w:p>
    <w:p w:rsidR="005D19BB" w:rsidRDefault="00F53023">
      <w:pPr>
        <w:pStyle w:val="41"/>
        <w:shd w:val="clear" w:color="auto" w:fill="auto"/>
        <w:spacing w:before="0" w:line="197" w:lineRule="exact"/>
        <w:ind w:left="360" w:right="180" w:firstLine="0"/>
        <w:jc w:val="left"/>
      </w:pPr>
      <w:r w:rsidRPr="00A2473A">
        <w:rPr>
          <w:rStyle w:val="333"/>
        </w:rPr>
        <w:t xml:space="preserve">// </w:t>
      </w:r>
      <w:r>
        <w:rPr>
          <w:rStyle w:val="333"/>
        </w:rPr>
        <w:t>config.SetServiceOperationAccessRule("MyServiceOperation", ServiceOperationRights.All);</w:t>
      </w:r>
    </w:p>
    <w:p w:rsidR="005D19BB" w:rsidRDefault="00F53023">
      <w:pPr>
        <w:pStyle w:val="41"/>
        <w:shd w:val="clear" w:color="auto" w:fill="auto"/>
        <w:spacing w:before="0" w:after="74" w:line="197" w:lineRule="exact"/>
        <w:ind w:left="360" w:firstLine="0"/>
        <w:jc w:val="left"/>
      </w:pPr>
      <w:r>
        <w:rPr>
          <w:rStyle w:val="333"/>
        </w:rPr>
        <w:t>config.DataServiceBehavior.MaxProtocolVersion = DataServiceProtocolVersion.V2;</w:t>
      </w:r>
    </w:p>
    <w:p w:rsidR="005D19BB" w:rsidRDefault="00F53023">
      <w:pPr>
        <w:pStyle w:val="41"/>
        <w:shd w:val="clear" w:color="auto" w:fill="auto"/>
        <w:spacing w:before="0" w:after="89" w:line="180" w:lineRule="exact"/>
        <w:ind w:firstLine="0"/>
        <w:jc w:val="left"/>
      </w:pPr>
      <w:r>
        <w:rPr>
          <w:rStyle w:val="333"/>
        </w:rPr>
        <w:t>}</w:t>
      </w:r>
    </w:p>
    <w:p w:rsidR="005D19BB" w:rsidRDefault="00F53023">
      <w:pPr>
        <w:pStyle w:val="41"/>
        <w:numPr>
          <w:ilvl w:val="0"/>
          <w:numId w:val="103"/>
        </w:numPr>
        <w:shd w:val="clear" w:color="auto" w:fill="auto"/>
        <w:tabs>
          <w:tab w:val="left" w:pos="1135"/>
        </w:tabs>
        <w:spacing w:before="0" w:after="29" w:line="180" w:lineRule="exact"/>
        <w:ind w:left="1140" w:hanging="360"/>
      </w:pPr>
      <w:r>
        <w:rPr>
          <w:rStyle w:val="333"/>
        </w:rPr>
        <w:t>In the Solution Explorer, right-click on the Act13_2.Web node and select Build.</w:t>
      </w:r>
    </w:p>
    <w:p w:rsidR="005D19BB" w:rsidRDefault="00F53023">
      <w:pPr>
        <w:pStyle w:val="41"/>
        <w:shd w:val="clear" w:color="auto" w:fill="auto"/>
        <w:spacing w:before="0" w:after="53" w:line="180" w:lineRule="exact"/>
        <w:ind w:left="1140" w:firstLine="0"/>
        <w:jc w:val="left"/>
      </w:pPr>
      <w:r>
        <w:rPr>
          <w:rStyle w:val="333"/>
        </w:rPr>
        <w:t>If there are any errors, fix them and rebuild.</w:t>
      </w:r>
    </w:p>
    <w:p w:rsidR="005D19BB" w:rsidRDefault="00F53023">
      <w:pPr>
        <w:pStyle w:val="41"/>
        <w:numPr>
          <w:ilvl w:val="0"/>
          <w:numId w:val="103"/>
        </w:numPr>
        <w:shd w:val="clear" w:color="auto" w:fill="auto"/>
        <w:tabs>
          <w:tab w:val="left" w:pos="1135"/>
        </w:tabs>
        <w:spacing w:before="0" w:line="226" w:lineRule="exact"/>
        <w:ind w:left="1140" w:right="500" w:hanging="360"/>
      </w:pPr>
      <w:r>
        <w:rPr>
          <w:rStyle w:val="333"/>
        </w:rPr>
        <w:t>In the Solution Explorer, right-click on the PubsDataService.svc node and select View in Browser. You should see the entities listed as in Figure 13-11. Note the URI for setting the service reference later.</w:t>
      </w:r>
    </w:p>
    <w:p w:rsidR="005D19BB" w:rsidRDefault="00F53023">
      <w:pPr>
        <w:pStyle w:val="590"/>
        <w:shd w:val="clear" w:color="auto" w:fill="auto"/>
        <w:spacing w:before="0" w:after="240"/>
        <w:ind w:left="200" w:right="3040" w:firstLine="0"/>
        <w:jc w:val="right"/>
      </w:pPr>
      <w:r>
        <w:rPr>
          <w:rStyle w:val="594"/>
          <w:b/>
          <w:bCs/>
        </w:rPr>
        <w:t xml:space="preserve">&lt;?xml version="1.0" encoding-’utf-S" sta </w:t>
      </w:r>
      <w:r>
        <w:rPr>
          <w:rStyle w:val="595"/>
          <w:b/>
          <w:bCs/>
        </w:rPr>
        <w:t xml:space="preserve">- </w:t>
      </w:r>
      <w:r>
        <w:rPr>
          <w:rStyle w:val="591"/>
          <w:b/>
          <w:bCs/>
        </w:rPr>
        <w:t xml:space="preserve">^service </w:t>
      </w:r>
      <w:r>
        <w:rPr>
          <w:rStyle w:val="595"/>
          <w:b/>
          <w:bCs/>
        </w:rPr>
        <w:t>xml:base ="http://localhost:l: xni Ins-'</w:t>
      </w:r>
      <w:hyperlink r:id="rId360" w:history="1">
        <w:r>
          <w:rPr>
            <w:rStyle w:val="a3"/>
          </w:rPr>
          <w:t>http://www.w3.org/2007/a</w:t>
        </w:r>
      </w:hyperlink>
    </w:p>
    <w:p w:rsidR="005D19BB" w:rsidRDefault="00F53023">
      <w:pPr>
        <w:pStyle w:val="590"/>
        <w:shd w:val="clear" w:color="auto" w:fill="auto"/>
        <w:spacing w:before="0" w:after="269" w:line="180" w:lineRule="exact"/>
        <w:ind w:right="3040" w:firstLine="0"/>
        <w:jc w:val="right"/>
      </w:pPr>
      <w:r>
        <w:rPr>
          <w:rStyle w:val="596"/>
          <w:b/>
          <w:bCs/>
        </w:rPr>
        <w:t xml:space="preserve">&lt;a </w:t>
      </w:r>
      <w:r>
        <w:rPr>
          <w:rStyle w:val="591"/>
          <w:b/>
          <w:bCs/>
        </w:rPr>
        <w:t>to m</w:t>
      </w:r>
      <w:r>
        <w:rPr>
          <w:rStyle w:val="597"/>
          <w:b/>
          <w:bCs/>
        </w:rPr>
        <w:t xml:space="preserve">: </w:t>
      </w:r>
      <w:r>
        <w:rPr>
          <w:rStyle w:val="591"/>
          <w:b/>
          <w:bCs/>
        </w:rPr>
        <w:t xml:space="preserve">t i tl </w:t>
      </w:r>
      <w:r>
        <w:rPr>
          <w:rStyle w:val="59Batang"/>
        </w:rPr>
        <w:t xml:space="preserve">e </w:t>
      </w:r>
      <w:r>
        <w:rPr>
          <w:rStyle w:val="593"/>
          <w:b/>
          <w:bCs/>
        </w:rPr>
        <w:t xml:space="preserve">&gt;Def a </w:t>
      </w:r>
      <w:r>
        <w:rPr>
          <w:rStyle w:val="593"/>
          <w:b/>
          <w:bCs/>
          <w:lang w:val="ru-RU"/>
        </w:rPr>
        <w:t>и</w:t>
      </w:r>
      <w:r w:rsidRPr="00A2473A">
        <w:rPr>
          <w:rStyle w:val="593"/>
          <w:b/>
          <w:bCs/>
        </w:rPr>
        <w:t xml:space="preserve"> </w:t>
      </w:r>
      <w:r>
        <w:rPr>
          <w:rStyle w:val="593"/>
          <w:b/>
          <w:bCs/>
        </w:rPr>
        <w:t xml:space="preserve">It </w:t>
      </w:r>
      <w:r>
        <w:rPr>
          <w:rStyle w:val="591"/>
          <w:b/>
          <w:bCs/>
        </w:rPr>
        <w:t>a to m</w:t>
      </w:r>
      <w:r>
        <w:rPr>
          <w:rStyle w:val="597"/>
          <w:b/>
          <w:bCs/>
        </w:rPr>
        <w:t xml:space="preserve">: </w:t>
      </w:r>
      <w:r>
        <w:rPr>
          <w:rStyle w:val="591"/>
          <w:b/>
          <w:bCs/>
        </w:rPr>
        <w:t xml:space="preserve">ti tl </w:t>
      </w:r>
      <w:r>
        <w:rPr>
          <w:rStyle w:val="59Batang"/>
        </w:rPr>
        <w:t xml:space="preserve">e </w:t>
      </w:r>
      <w:r>
        <w:rPr>
          <w:rStyle w:val="594"/>
          <w:b/>
          <w:bCs/>
        </w:rPr>
        <w:t>&gt;</w:t>
      </w:r>
    </w:p>
    <w:p w:rsidR="005D19BB" w:rsidRDefault="00F53023">
      <w:pPr>
        <w:pStyle w:val="590"/>
        <w:shd w:val="clear" w:color="auto" w:fill="auto"/>
        <w:spacing w:before="0" w:after="509" w:line="180" w:lineRule="exact"/>
        <w:ind w:right="3040" w:firstLine="0"/>
        <w:jc w:val="right"/>
      </w:pPr>
      <w:r>
        <w:rPr>
          <w:rStyle w:val="596"/>
          <w:b/>
          <w:bCs/>
        </w:rPr>
        <w:t xml:space="preserve">&lt;a </w:t>
      </w:r>
      <w:r>
        <w:rPr>
          <w:rStyle w:val="591"/>
          <w:b/>
          <w:bCs/>
        </w:rPr>
        <w:t>to m</w:t>
      </w:r>
      <w:r>
        <w:rPr>
          <w:rStyle w:val="597"/>
          <w:b/>
          <w:bCs/>
        </w:rPr>
        <w:t xml:space="preserve">: </w:t>
      </w:r>
      <w:r>
        <w:rPr>
          <w:rStyle w:val="591"/>
          <w:b/>
          <w:bCs/>
        </w:rPr>
        <w:t xml:space="preserve">ti tl e </w:t>
      </w:r>
      <w:r>
        <w:rPr>
          <w:rStyle w:val="593"/>
          <w:b/>
          <w:bCs/>
        </w:rPr>
        <w:t xml:space="preserve">&gt;s a I </w:t>
      </w:r>
      <w:r>
        <w:t xml:space="preserve">e s </w:t>
      </w:r>
      <w:r w:rsidRPr="00A2473A">
        <w:rPr>
          <w:rStyle w:val="594"/>
          <w:b/>
          <w:bCs/>
        </w:rPr>
        <w:t xml:space="preserve">&lt;/ </w:t>
      </w:r>
      <w:r>
        <w:rPr>
          <w:rStyle w:val="591"/>
          <w:b/>
          <w:bCs/>
        </w:rPr>
        <w:t>a to m</w:t>
      </w:r>
      <w:r>
        <w:rPr>
          <w:rStyle w:val="597"/>
          <w:b/>
          <w:bCs/>
        </w:rPr>
        <w:t xml:space="preserve">: </w:t>
      </w:r>
      <w:r>
        <w:rPr>
          <w:rStyle w:val="591"/>
          <w:b/>
          <w:bCs/>
        </w:rPr>
        <w:t xml:space="preserve">ti tl e </w:t>
      </w:r>
      <w:r>
        <w:rPr>
          <w:rStyle w:val="594"/>
          <w:b/>
          <w:bCs/>
        </w:rPr>
        <w:t>&gt;</w:t>
      </w:r>
    </w:p>
    <w:p w:rsidR="005D19BB" w:rsidRDefault="00F53023">
      <w:pPr>
        <w:pStyle w:val="590"/>
        <w:shd w:val="clear" w:color="auto" w:fill="auto"/>
        <w:spacing w:before="0" w:after="1574" w:line="180" w:lineRule="exact"/>
        <w:ind w:right="3040" w:firstLine="0"/>
        <w:jc w:val="right"/>
      </w:pPr>
      <w:r>
        <w:rPr>
          <w:rStyle w:val="596"/>
          <w:b/>
          <w:bCs/>
        </w:rPr>
        <w:t xml:space="preserve">&lt;a </w:t>
      </w:r>
      <w:r>
        <w:rPr>
          <w:rStyle w:val="591"/>
          <w:b/>
          <w:bCs/>
        </w:rPr>
        <w:t>to m</w:t>
      </w:r>
      <w:r>
        <w:rPr>
          <w:rStyle w:val="597"/>
          <w:b/>
          <w:bCs/>
        </w:rPr>
        <w:t xml:space="preserve">: </w:t>
      </w:r>
      <w:r>
        <w:rPr>
          <w:rStyle w:val="591"/>
          <w:b/>
          <w:bCs/>
        </w:rPr>
        <w:t xml:space="preserve">ti tl e </w:t>
      </w:r>
      <w:r>
        <w:rPr>
          <w:rStyle w:val="593"/>
          <w:b/>
          <w:bCs/>
        </w:rPr>
        <w:t xml:space="preserve">&gt;s to r </w:t>
      </w:r>
      <w:r>
        <w:t xml:space="preserve">e s </w:t>
      </w:r>
      <w:r>
        <w:rPr>
          <w:rStyle w:val="596"/>
          <w:b/>
          <w:bCs/>
        </w:rPr>
        <w:t xml:space="preserve">&lt;/a </w:t>
      </w:r>
      <w:r>
        <w:rPr>
          <w:rStyle w:val="591"/>
          <w:b/>
          <w:bCs/>
        </w:rPr>
        <w:t>to m</w:t>
      </w:r>
      <w:r>
        <w:rPr>
          <w:rStyle w:val="597"/>
          <w:b/>
          <w:bCs/>
        </w:rPr>
        <w:t xml:space="preserve">: </w:t>
      </w:r>
      <w:r>
        <w:rPr>
          <w:rStyle w:val="591"/>
          <w:b/>
          <w:bCs/>
        </w:rPr>
        <w:t xml:space="preserve">ti tl e </w:t>
      </w:r>
      <w:r>
        <w:rPr>
          <w:rStyle w:val="594"/>
          <w:b/>
          <w:bCs/>
        </w:rPr>
        <w:t>&gt;</w:t>
      </w:r>
    </w:p>
    <w:p w:rsidR="005D19BB" w:rsidRDefault="00F53023">
      <w:pPr>
        <w:pStyle w:val="80"/>
        <w:shd w:val="clear" w:color="auto" w:fill="auto"/>
        <w:spacing w:before="0" w:after="0" w:line="480" w:lineRule="exact"/>
        <w:ind w:left="1000" w:hanging="800"/>
      </w:pPr>
      <w:r>
        <w:rPr>
          <w:rStyle w:val="80pt2"/>
        </w:rPr>
        <w:t xml:space="preserve">Figure 13-11. </w:t>
      </w:r>
      <w:r>
        <w:rPr>
          <w:rStyle w:val="8b"/>
          <w:i/>
          <w:iCs/>
        </w:rPr>
        <w:t>Viewing the PubsDataService.svc in the browser</w:t>
      </w:r>
    </w:p>
    <w:p w:rsidR="005D19BB" w:rsidRDefault="00F53023">
      <w:pPr>
        <w:pStyle w:val="74"/>
        <w:keepNext/>
        <w:keepLines/>
        <w:shd w:val="clear" w:color="auto" w:fill="auto"/>
        <w:spacing w:before="0" w:after="0" w:line="480" w:lineRule="exact"/>
        <w:ind w:left="1440" w:firstLine="300"/>
        <w:jc w:val="left"/>
      </w:pPr>
      <w:bookmarkStart w:id="479" w:name="bookmark629"/>
      <w:r>
        <w:rPr>
          <w:rStyle w:val="7b"/>
          <w:b/>
          <w:bCs/>
        </w:rPr>
        <w:lastRenderedPageBreak/>
        <w:t>Consuming a WCF Data Service in a Silverlight Client</w:t>
      </w:r>
      <w:bookmarkEnd w:id="479"/>
    </w:p>
    <w:p w:rsidR="005D19BB" w:rsidRDefault="00F53023">
      <w:pPr>
        <w:pStyle w:val="8a"/>
        <w:keepNext/>
        <w:keepLines/>
        <w:shd w:val="clear" w:color="auto" w:fill="auto"/>
        <w:spacing w:line="480" w:lineRule="exact"/>
        <w:ind w:left="200" w:right="340" w:firstLine="0"/>
      </w:pPr>
      <w:bookmarkStart w:id="480" w:name="bookmark630"/>
      <w:r>
        <w:t>To consume the WCF Data Service, follow these steps: 1.</w:t>
      </w:r>
      <w:r>
        <w:tab/>
        <w:t>Add the following XAML markup to the MainPage.xaml file to create the user interface. Note that you are using a cell editing template for the PubDate column. It will display a DatePicker control when edited.</w:t>
      </w:r>
      <w:bookmarkEnd w:id="480"/>
    </w:p>
    <w:p w:rsidR="005D19BB" w:rsidRDefault="00F53023">
      <w:pPr>
        <w:pStyle w:val="41"/>
        <w:shd w:val="clear" w:color="auto" w:fill="auto"/>
        <w:spacing w:before="0" w:line="197" w:lineRule="exact"/>
        <w:ind w:left="1000" w:right="340" w:hanging="800"/>
        <w:jc w:val="left"/>
      </w:pPr>
      <w:r>
        <w:rPr>
          <w:rStyle w:val="333"/>
        </w:rPr>
        <w:t>&lt;Grid x:Name="LayoutRoot" Background="White" DataContext="{Binding}"&gt; &lt;Grid.RowDefinitions&gt;</w:t>
      </w:r>
    </w:p>
    <w:p w:rsidR="005D19BB" w:rsidRDefault="00F53023">
      <w:pPr>
        <w:pStyle w:val="41"/>
        <w:shd w:val="clear" w:color="auto" w:fill="auto"/>
        <w:spacing w:before="0" w:line="197" w:lineRule="exact"/>
        <w:ind w:right="3040" w:firstLine="0"/>
        <w:jc w:val="right"/>
      </w:pPr>
      <w:r>
        <w:rPr>
          <w:rStyle w:val="333"/>
        </w:rPr>
        <w:t>&lt;RowDefinition Height="Auto"/&gt;</w:t>
      </w:r>
    </w:p>
    <w:p w:rsidR="005D19BB" w:rsidRDefault="00F53023">
      <w:pPr>
        <w:pStyle w:val="41"/>
        <w:shd w:val="clear" w:color="auto" w:fill="auto"/>
        <w:spacing w:before="0" w:line="197" w:lineRule="exact"/>
        <w:ind w:right="3040" w:firstLine="0"/>
        <w:jc w:val="right"/>
      </w:pPr>
      <w:r>
        <w:rPr>
          <w:rStyle w:val="333"/>
        </w:rPr>
        <w:t>&lt;RowDefinition Height="Auto"/&gt;</w:t>
      </w:r>
    </w:p>
    <w:p w:rsidR="005D19BB" w:rsidRDefault="00F53023">
      <w:pPr>
        <w:pStyle w:val="41"/>
        <w:shd w:val="clear" w:color="auto" w:fill="auto"/>
        <w:spacing w:before="0" w:line="197" w:lineRule="exact"/>
        <w:ind w:left="1740" w:hanging="740"/>
        <w:jc w:val="left"/>
      </w:pPr>
      <w:r>
        <w:rPr>
          <w:rStyle w:val="333"/>
        </w:rPr>
        <w:t>&lt;/Grid.RowDefinitions&gt;</w:t>
      </w:r>
    </w:p>
    <w:p w:rsidR="005D19BB" w:rsidRDefault="00F53023">
      <w:pPr>
        <w:pStyle w:val="41"/>
        <w:shd w:val="clear" w:color="auto" w:fill="auto"/>
        <w:spacing w:before="0" w:line="197" w:lineRule="exact"/>
        <w:ind w:left="1740" w:hanging="740"/>
        <w:jc w:val="left"/>
      </w:pPr>
      <w:r>
        <w:rPr>
          <w:rStyle w:val="333"/>
        </w:rPr>
        <w:t xml:space="preserve">&lt;Button Name="btnSave" Content="Save" Width="80" </w:t>
      </w:r>
      <w:r w:rsidRPr="00A2473A">
        <w:rPr>
          <w:rStyle w:val="333"/>
        </w:rPr>
        <w:t>/&gt;</w:t>
      </w:r>
    </w:p>
    <w:p w:rsidR="005D19BB" w:rsidRDefault="00F53023">
      <w:pPr>
        <w:pStyle w:val="41"/>
        <w:shd w:val="clear" w:color="auto" w:fill="auto"/>
        <w:spacing w:before="0" w:line="197" w:lineRule="exact"/>
        <w:ind w:left="1740" w:right="1580" w:hanging="740"/>
        <w:jc w:val="left"/>
      </w:pPr>
      <w:r>
        <w:rPr>
          <w:rStyle w:val="333"/>
        </w:rPr>
        <w:t>&lt;sdk:DataGrid AutoGenerateColumns="False" HorizontalAlignment="Center"</w:t>
      </w:r>
    </w:p>
    <w:p w:rsidR="005D19BB" w:rsidRDefault="00F53023">
      <w:pPr>
        <w:pStyle w:val="41"/>
        <w:shd w:val="clear" w:color="auto" w:fill="auto"/>
        <w:spacing w:before="0" w:line="197" w:lineRule="exact"/>
        <w:ind w:left="1440" w:right="340" w:firstLine="300"/>
        <w:jc w:val="left"/>
      </w:pPr>
      <w:r>
        <w:rPr>
          <w:rStyle w:val="333"/>
        </w:rPr>
        <w:t>ItemsSource="{Binding}" Name="titlesDataGrid" VerticalAlignment="Top" Grid.Row="1" &gt; &lt;sdk:DataGrid.Columns&gt;</w:t>
      </w:r>
    </w:p>
    <w:p w:rsidR="005D19BB" w:rsidRDefault="00F53023">
      <w:pPr>
        <w:pStyle w:val="41"/>
        <w:shd w:val="clear" w:color="auto" w:fill="auto"/>
        <w:spacing w:before="0" w:line="197" w:lineRule="exact"/>
        <w:ind w:left="1440" w:right="340" w:firstLine="300"/>
        <w:jc w:val="left"/>
      </w:pPr>
      <w:r>
        <w:rPr>
          <w:rStyle w:val="333"/>
        </w:rPr>
        <w:t>&lt;sdk:DataGridTemplateColumn x:Name="pubdateColumn" Header="Pubdate" Width="SizeToCells"&gt; &lt;sdk:DataGridTemplateColumn.CellEditingTemplate&gt; &lt;DataTemplate&gt;</w:t>
      </w:r>
    </w:p>
    <w:p w:rsidR="005D19BB" w:rsidRDefault="00F53023">
      <w:pPr>
        <w:pStyle w:val="41"/>
        <w:shd w:val="clear" w:color="auto" w:fill="auto"/>
        <w:spacing w:before="0" w:line="197" w:lineRule="exact"/>
        <w:ind w:right="3040" w:firstLine="0"/>
        <w:jc w:val="right"/>
      </w:pPr>
      <w:r>
        <w:rPr>
          <w:rStyle w:val="333"/>
        </w:rPr>
        <w:t>&lt;sdk:DatePicker</w:t>
      </w:r>
    </w:p>
    <w:p w:rsidR="005D19BB" w:rsidRDefault="00F53023">
      <w:pPr>
        <w:pStyle w:val="41"/>
        <w:shd w:val="clear" w:color="auto" w:fill="auto"/>
        <w:spacing w:before="0" w:line="197" w:lineRule="exact"/>
        <w:ind w:left="3700" w:right="780" w:hanging="440"/>
        <w:jc w:val="left"/>
      </w:pPr>
      <w:r>
        <w:rPr>
          <w:rStyle w:val="333"/>
        </w:rPr>
        <w:t>SelectedDate="{Binding Path=pubdate, Mode=TwoWay,</w:t>
      </w:r>
    </w:p>
    <w:p w:rsidR="005D19BB" w:rsidRDefault="00F53023">
      <w:pPr>
        <w:pStyle w:val="41"/>
        <w:shd w:val="clear" w:color="auto" w:fill="auto"/>
        <w:spacing w:before="0" w:line="197" w:lineRule="exact"/>
        <w:ind w:left="3700" w:firstLine="0"/>
        <w:jc w:val="left"/>
      </w:pPr>
      <w:r>
        <w:rPr>
          <w:rStyle w:val="333"/>
        </w:rPr>
        <w:t>ValidatesOnExceptions=true,</w:t>
      </w:r>
    </w:p>
    <w:p w:rsidR="005D19BB" w:rsidRDefault="00F53023">
      <w:pPr>
        <w:pStyle w:val="41"/>
        <w:shd w:val="clear" w:color="auto" w:fill="auto"/>
        <w:spacing w:before="0" w:line="197" w:lineRule="exact"/>
        <w:ind w:left="1800" w:right="1740" w:firstLine="1620"/>
        <w:jc w:val="left"/>
      </w:pPr>
      <w:bookmarkStart w:id="481" w:name="bookmark631"/>
      <w:r>
        <w:rPr>
          <w:rStyle w:val="333"/>
        </w:rPr>
        <w:t xml:space="preserve">NotifyOnValidationError=true}" </w:t>
      </w:r>
      <w:r w:rsidRPr="00A2473A">
        <w:rPr>
          <w:rStyle w:val="333"/>
        </w:rPr>
        <w:t xml:space="preserve">/&gt; </w:t>
      </w:r>
      <w:r>
        <w:rPr>
          <w:rStyle w:val="333"/>
        </w:rPr>
        <w:t>&lt;/DataTemplate&gt; &lt;/sdk:DataGridTemplateColumn.CellEditingTemplate&gt; &lt;sdk:DataGridTemplateColumn.CellTemplate&gt; &lt;DataTemplate&gt;</w:t>
      </w:r>
      <w:bookmarkEnd w:id="481"/>
    </w:p>
    <w:p w:rsidR="005D19BB" w:rsidRDefault="00F53023">
      <w:pPr>
        <w:pStyle w:val="41"/>
        <w:shd w:val="clear" w:color="auto" w:fill="auto"/>
        <w:spacing w:before="0" w:line="197" w:lineRule="exact"/>
        <w:ind w:left="3420" w:right="1740" w:hanging="900"/>
        <w:jc w:val="left"/>
      </w:pPr>
      <w:r>
        <w:rPr>
          <w:rStyle w:val="333"/>
        </w:rPr>
        <w:t xml:space="preserve">&lt;TextBlock Text="{Binding Path=pubdate, StringFormat=\{0:d\}}" </w:t>
      </w:r>
      <w:r w:rsidRPr="00A2473A">
        <w:rPr>
          <w:rStyle w:val="333"/>
        </w:rPr>
        <w:t>/&gt;</w:t>
      </w:r>
    </w:p>
    <w:p w:rsidR="005D19BB" w:rsidRDefault="00F53023">
      <w:pPr>
        <w:pStyle w:val="41"/>
        <w:shd w:val="clear" w:color="auto" w:fill="auto"/>
        <w:spacing w:before="0" w:line="197" w:lineRule="exact"/>
        <w:ind w:left="2160" w:firstLine="0"/>
        <w:jc w:val="left"/>
      </w:pPr>
      <w:r>
        <w:rPr>
          <w:rStyle w:val="333"/>
        </w:rPr>
        <w:t>&lt;/DataTemplate&gt;</w:t>
      </w:r>
    </w:p>
    <w:p w:rsidR="005D19BB" w:rsidRDefault="00F53023">
      <w:pPr>
        <w:pStyle w:val="41"/>
        <w:shd w:val="clear" w:color="auto" w:fill="auto"/>
        <w:spacing w:before="0" w:line="197" w:lineRule="exact"/>
        <w:ind w:left="1800" w:firstLine="0"/>
        <w:jc w:val="left"/>
      </w:pPr>
      <w:r>
        <w:rPr>
          <w:rStyle w:val="333"/>
        </w:rPr>
        <w:t>&lt;/sdk:DataGridTemplateColumn.CellTemplate&gt;</w:t>
      </w:r>
    </w:p>
    <w:p w:rsidR="005D19BB" w:rsidRDefault="00F53023">
      <w:pPr>
        <w:pStyle w:val="41"/>
        <w:shd w:val="clear" w:color="auto" w:fill="auto"/>
        <w:spacing w:before="0" w:line="197" w:lineRule="exact"/>
        <w:ind w:left="2860" w:hanging="1420"/>
        <w:jc w:val="left"/>
      </w:pPr>
      <w:r>
        <w:rPr>
          <w:rStyle w:val="333"/>
        </w:rPr>
        <w:t>&lt;/sdk:DataGridTemplateColumn&gt;</w:t>
      </w:r>
    </w:p>
    <w:p w:rsidR="005D19BB" w:rsidRDefault="00F53023">
      <w:pPr>
        <w:pStyle w:val="41"/>
        <w:shd w:val="clear" w:color="auto" w:fill="auto"/>
        <w:spacing w:before="0" w:line="197" w:lineRule="exact"/>
        <w:ind w:left="2860" w:right="2120" w:hanging="1420"/>
        <w:jc w:val="left"/>
      </w:pPr>
      <w:r>
        <w:rPr>
          <w:rStyle w:val="333"/>
        </w:rPr>
        <w:t>&lt;sdk:DataGridTextColumn x:Name="title_idColumn" Binding="{Binding Path=title_id}" Header="Title id"</w:t>
      </w:r>
    </w:p>
    <w:p w:rsidR="005D19BB" w:rsidRDefault="00F53023">
      <w:pPr>
        <w:pStyle w:val="41"/>
        <w:shd w:val="clear" w:color="auto" w:fill="auto"/>
        <w:spacing w:before="0" w:line="197" w:lineRule="exact"/>
        <w:ind w:left="1440" w:right="1740" w:firstLine="1420"/>
        <w:jc w:val="left"/>
      </w:pPr>
      <w:r>
        <w:rPr>
          <w:rStyle w:val="333"/>
        </w:rPr>
        <w:t xml:space="preserve">Width="SizeToCells" Visibility="Collapsed"/&gt; &lt;sdk:DataGridTextColumn x:Name="title1Column" Binding="{Binding Path=title1}" Header="Title" Width="SizeToCells" </w:t>
      </w:r>
      <w:r w:rsidRPr="00A2473A">
        <w:rPr>
          <w:rStyle w:val="333"/>
        </w:rPr>
        <w:t xml:space="preserve">/&gt; </w:t>
      </w:r>
      <w:r>
        <w:rPr>
          <w:rStyle w:val="333"/>
        </w:rPr>
        <w:t>&lt;sdk:DataGridTextColumn x:Name="typeColumn" Binding="{Binding Path=type}" Header="Type" Width="SizeToCells" /&gt; &lt;sdk:DataGridTextColumn x:Name="ytd_salesColumn" Binding="{Binding Path=ytd_sales, StringFormat=c}"</w:t>
      </w:r>
    </w:p>
    <w:p w:rsidR="005D19BB" w:rsidRDefault="00F53023">
      <w:pPr>
        <w:pStyle w:val="41"/>
        <w:shd w:val="clear" w:color="auto" w:fill="auto"/>
        <w:spacing w:before="0" w:line="197" w:lineRule="exact"/>
        <w:ind w:left="1140" w:right="1320" w:firstLine="1720"/>
        <w:jc w:val="left"/>
      </w:pPr>
      <w:r>
        <w:rPr>
          <w:rStyle w:val="333"/>
        </w:rPr>
        <w:t xml:space="preserve">Header="Ytd sales" Width="SizeToCells" </w:t>
      </w:r>
      <w:r w:rsidRPr="00A2473A">
        <w:rPr>
          <w:rStyle w:val="333"/>
        </w:rPr>
        <w:t xml:space="preserve">/&gt; </w:t>
      </w:r>
      <w:r>
        <w:rPr>
          <w:rStyle w:val="333"/>
        </w:rPr>
        <w:t>&lt;/sdk:DataGrid.Columns&gt;</w:t>
      </w:r>
    </w:p>
    <w:p w:rsidR="005D19BB" w:rsidRDefault="00F53023">
      <w:pPr>
        <w:pStyle w:val="41"/>
        <w:shd w:val="clear" w:color="auto" w:fill="auto"/>
        <w:spacing w:before="0" w:line="197" w:lineRule="exact"/>
        <w:ind w:left="1140" w:hanging="360"/>
      </w:pPr>
      <w:r>
        <w:rPr>
          <w:rStyle w:val="333"/>
        </w:rPr>
        <w:t>&lt;/sdk:DataGrid&gt;</w:t>
      </w:r>
    </w:p>
    <w:p w:rsidR="005D19BB" w:rsidRDefault="00F53023">
      <w:pPr>
        <w:pStyle w:val="41"/>
        <w:shd w:val="clear" w:color="auto" w:fill="auto"/>
        <w:spacing w:before="0" w:after="314" w:line="197" w:lineRule="exact"/>
        <w:ind w:left="360" w:firstLine="0"/>
        <w:jc w:val="left"/>
      </w:pPr>
      <w:r>
        <w:rPr>
          <w:rStyle w:val="333"/>
        </w:rPr>
        <w:t>&lt;/Grid&gt;</w:t>
      </w:r>
    </w:p>
    <w:p w:rsidR="005D19BB" w:rsidRDefault="00F53023">
      <w:pPr>
        <w:pStyle w:val="41"/>
        <w:numPr>
          <w:ilvl w:val="0"/>
          <w:numId w:val="104"/>
        </w:numPr>
        <w:shd w:val="clear" w:color="auto" w:fill="auto"/>
        <w:tabs>
          <w:tab w:val="left" w:pos="1140"/>
        </w:tabs>
        <w:spacing w:before="0" w:after="61" w:line="180" w:lineRule="exact"/>
        <w:ind w:left="1140" w:hanging="360"/>
      </w:pPr>
      <w:r>
        <w:rPr>
          <w:rStyle w:val="333"/>
        </w:rPr>
        <w:lastRenderedPageBreak/>
        <w:t>Inside the MainPage UserControl tag, add a Loaded event handler attribute.</w:t>
      </w:r>
    </w:p>
    <w:p w:rsidR="005D19BB" w:rsidRDefault="00F53023">
      <w:pPr>
        <w:pStyle w:val="41"/>
        <w:shd w:val="clear" w:color="auto" w:fill="auto"/>
        <w:spacing w:before="0" w:line="197" w:lineRule="exact"/>
        <w:ind w:left="360" w:right="180" w:hanging="360"/>
        <w:jc w:val="left"/>
      </w:pPr>
      <w:r>
        <w:rPr>
          <w:rStyle w:val="333"/>
        </w:rPr>
        <w:t>&lt;UserControl xmlns:sdk="</w:t>
      </w:r>
      <w:hyperlink r:id="rId361" w:history="1">
        <w:r>
          <w:rPr>
            <w:rStyle w:val="a3"/>
          </w:rPr>
          <w:t>http://schemas.microsoft.com/winfx/2006/xaml/presentation/sdk"</w:t>
        </w:r>
      </w:hyperlink>
      <w:r>
        <w:rPr>
          <w:rStyle w:val="333"/>
        </w:rPr>
        <w:t xml:space="preserve"> x:Class="Act13_2.MainPage"</w:t>
      </w:r>
    </w:p>
    <w:p w:rsidR="005D19BB" w:rsidRDefault="00F53023">
      <w:pPr>
        <w:pStyle w:val="41"/>
        <w:shd w:val="clear" w:color="auto" w:fill="auto"/>
        <w:spacing w:before="0" w:line="197" w:lineRule="exact"/>
        <w:ind w:left="360" w:firstLine="0"/>
        <w:jc w:val="left"/>
      </w:pPr>
      <w:r>
        <w:rPr>
          <w:rStyle w:val="333"/>
        </w:rPr>
        <w:t>xmlns="</w:t>
      </w:r>
      <w:hyperlink r:id="rId362" w:history="1">
        <w:r>
          <w:rPr>
            <w:rStyle w:val="a3"/>
          </w:rPr>
          <w:t>http://schemas.microsoft.com/winfx/2006/xaml/presentation"</w:t>
        </w:r>
      </w:hyperlink>
    </w:p>
    <w:p w:rsidR="005D19BB" w:rsidRDefault="00F53023">
      <w:pPr>
        <w:pStyle w:val="41"/>
        <w:shd w:val="clear" w:color="auto" w:fill="auto"/>
        <w:spacing w:before="0" w:line="197" w:lineRule="exact"/>
        <w:ind w:left="360" w:firstLine="0"/>
        <w:jc w:val="left"/>
      </w:pPr>
      <w:r>
        <w:rPr>
          <w:rStyle w:val="333"/>
        </w:rPr>
        <w:t>xmlns:x="</w:t>
      </w:r>
      <w:hyperlink r:id="rId363" w:history="1">
        <w:r>
          <w:rPr>
            <w:rStyle w:val="a3"/>
          </w:rPr>
          <w:t>http://schemas.microsoft.com/winfx/2006/xaml"</w:t>
        </w:r>
      </w:hyperlink>
    </w:p>
    <w:p w:rsidR="005D19BB" w:rsidRDefault="00F53023">
      <w:pPr>
        <w:pStyle w:val="41"/>
        <w:shd w:val="clear" w:color="auto" w:fill="auto"/>
        <w:spacing w:before="0" w:line="197" w:lineRule="exact"/>
        <w:ind w:left="360" w:firstLine="0"/>
        <w:jc w:val="left"/>
      </w:pPr>
      <w:r>
        <w:rPr>
          <w:rStyle w:val="333"/>
        </w:rPr>
        <w:t>xmlns:d="</w:t>
      </w:r>
      <w:hyperlink r:id="rId364" w:history="1">
        <w:r>
          <w:rPr>
            <w:rStyle w:val="a3"/>
          </w:rPr>
          <w:t>http://schemas.microsoft.com/expression/blend/2008"</w:t>
        </w:r>
      </w:hyperlink>
    </w:p>
    <w:p w:rsidR="005D19BB" w:rsidRDefault="00F53023">
      <w:pPr>
        <w:pStyle w:val="41"/>
        <w:shd w:val="clear" w:color="auto" w:fill="auto"/>
        <w:spacing w:before="0" w:line="197" w:lineRule="exact"/>
        <w:ind w:left="360" w:firstLine="0"/>
        <w:jc w:val="left"/>
      </w:pPr>
      <w:r>
        <w:rPr>
          <w:rStyle w:val="333"/>
        </w:rPr>
        <w:t>xmlns:mc="</w:t>
      </w:r>
      <w:hyperlink r:id="rId365" w:history="1">
        <w:r>
          <w:rPr>
            <w:rStyle w:val="a3"/>
          </w:rPr>
          <w:t>http://schemas.openxmlformats.org/markup-compatibility/2006"</w:t>
        </w:r>
      </w:hyperlink>
    </w:p>
    <w:p w:rsidR="005D19BB" w:rsidRDefault="00F53023">
      <w:pPr>
        <w:pStyle w:val="41"/>
        <w:shd w:val="clear" w:color="auto" w:fill="auto"/>
        <w:spacing w:before="0" w:line="197" w:lineRule="exact"/>
        <w:ind w:left="360" w:firstLine="0"/>
        <w:jc w:val="left"/>
      </w:pPr>
      <w:r>
        <w:rPr>
          <w:rStyle w:val="333"/>
        </w:rPr>
        <w:t>mc:Ignorable="d"</w:t>
      </w:r>
    </w:p>
    <w:p w:rsidR="005D19BB" w:rsidRDefault="00F53023">
      <w:pPr>
        <w:pStyle w:val="41"/>
        <w:shd w:val="clear" w:color="auto" w:fill="auto"/>
        <w:spacing w:before="0" w:after="273" w:line="197" w:lineRule="exact"/>
        <w:ind w:left="360" w:firstLine="0"/>
        <w:jc w:val="left"/>
      </w:pPr>
      <w:r>
        <w:rPr>
          <w:rStyle w:val="333"/>
        </w:rPr>
        <w:t>d:DesignHeight="300" d:DesignWidth="400" Loaded="UserControl_Loaded"&gt;</w:t>
      </w:r>
    </w:p>
    <w:p w:rsidR="005D19BB" w:rsidRDefault="00F53023">
      <w:pPr>
        <w:pStyle w:val="41"/>
        <w:numPr>
          <w:ilvl w:val="0"/>
          <w:numId w:val="104"/>
        </w:numPr>
        <w:shd w:val="clear" w:color="auto" w:fill="auto"/>
        <w:tabs>
          <w:tab w:val="left" w:pos="1145"/>
        </w:tabs>
        <w:spacing w:before="0" w:after="120" w:line="230" w:lineRule="exact"/>
        <w:ind w:left="1140" w:right="940" w:hanging="360"/>
      </w:pPr>
      <w:r>
        <w:rPr>
          <w:rStyle w:val="333"/>
        </w:rPr>
        <w:t>In the Solution Explorer window, right-click the Act13_2 project node and select Add Service Reference. In the Add Service Reference dialog, click the Discover button. You should see the PubsService.svc in the list, Click the OK button to add the service reference.</w:t>
      </w:r>
    </w:p>
    <w:p w:rsidR="005D19BB" w:rsidRDefault="00F53023">
      <w:pPr>
        <w:pStyle w:val="41"/>
        <w:numPr>
          <w:ilvl w:val="0"/>
          <w:numId w:val="104"/>
        </w:numPr>
        <w:shd w:val="clear" w:color="auto" w:fill="auto"/>
        <w:tabs>
          <w:tab w:val="left" w:pos="1145"/>
        </w:tabs>
        <w:spacing w:before="0" w:line="230" w:lineRule="exact"/>
        <w:ind w:left="1140" w:right="940" w:hanging="360"/>
      </w:pPr>
      <w:r>
        <w:rPr>
          <w:rStyle w:val="333"/>
        </w:rPr>
        <w:t>In the MainPage.xaml.cs codebehind file, add the following using statements to the top of the file:</w:t>
      </w:r>
    </w:p>
    <w:p w:rsidR="005D19BB" w:rsidRDefault="00F53023">
      <w:pPr>
        <w:pStyle w:val="41"/>
        <w:shd w:val="clear" w:color="auto" w:fill="auto"/>
        <w:spacing w:before="0" w:line="180" w:lineRule="exact"/>
        <w:ind w:left="360" w:hanging="360"/>
        <w:jc w:val="left"/>
      </w:pPr>
      <w:r>
        <w:rPr>
          <w:rStyle w:val="333"/>
        </w:rPr>
        <w:t>using Act13_2.ServiceReference1;</w:t>
      </w:r>
    </w:p>
    <w:p w:rsidR="005D19BB" w:rsidRDefault="00F53023">
      <w:pPr>
        <w:pStyle w:val="41"/>
        <w:shd w:val="clear" w:color="auto" w:fill="auto"/>
        <w:spacing w:before="0" w:line="180" w:lineRule="exact"/>
        <w:ind w:left="360" w:hanging="360"/>
        <w:jc w:val="left"/>
      </w:pPr>
      <w:r>
        <w:rPr>
          <w:rStyle w:val="333"/>
        </w:rPr>
        <w:t>using System.Data.Services.Client;</w:t>
      </w:r>
    </w:p>
    <w:p w:rsidR="005D19BB" w:rsidRDefault="00F53023">
      <w:pPr>
        <w:pStyle w:val="41"/>
        <w:numPr>
          <w:ilvl w:val="0"/>
          <w:numId w:val="104"/>
        </w:numPr>
        <w:shd w:val="clear" w:color="auto" w:fill="auto"/>
        <w:tabs>
          <w:tab w:val="left" w:pos="1140"/>
        </w:tabs>
        <w:spacing w:before="0" w:after="70" w:line="180" w:lineRule="exact"/>
        <w:ind w:left="1140" w:hanging="360"/>
        <w:jc w:val="left"/>
      </w:pPr>
      <w:r>
        <w:rPr>
          <w:rStyle w:val="333"/>
        </w:rPr>
        <w:t>In the codebehind file, add the following class level variables:</w:t>
      </w:r>
    </w:p>
    <w:p w:rsidR="005D19BB" w:rsidRDefault="00F53023">
      <w:pPr>
        <w:pStyle w:val="41"/>
        <w:shd w:val="clear" w:color="auto" w:fill="auto"/>
        <w:spacing w:before="0" w:line="180" w:lineRule="exact"/>
        <w:ind w:left="20" w:firstLine="0"/>
        <w:jc w:val="left"/>
      </w:pPr>
      <w:r>
        <w:rPr>
          <w:rStyle w:val="333"/>
        </w:rPr>
        <w:t>public partial class MainPage : UserControl</w:t>
      </w:r>
    </w:p>
    <w:p w:rsidR="005D19BB" w:rsidRDefault="00F53023">
      <w:pPr>
        <w:pStyle w:val="41"/>
        <w:shd w:val="clear" w:color="auto" w:fill="auto"/>
        <w:spacing w:before="0" w:line="180" w:lineRule="exact"/>
        <w:ind w:left="400" w:firstLine="0"/>
        <w:jc w:val="left"/>
      </w:pPr>
      <w:r>
        <w:rPr>
          <w:rStyle w:val="333"/>
        </w:rPr>
        <w:t>{</w:t>
      </w:r>
    </w:p>
    <w:p w:rsidR="005D19BB" w:rsidRDefault="00F53023">
      <w:pPr>
        <w:pStyle w:val="41"/>
        <w:shd w:val="clear" w:color="auto" w:fill="auto"/>
        <w:spacing w:before="0" w:line="180" w:lineRule="exact"/>
        <w:ind w:left="1140" w:hanging="360"/>
        <w:jc w:val="left"/>
      </w:pPr>
      <w:r>
        <w:rPr>
          <w:rStyle w:val="333"/>
        </w:rPr>
        <w:t>pubsEntities svcPubs;</w:t>
      </w:r>
    </w:p>
    <w:p w:rsidR="005D19BB" w:rsidRDefault="00F53023">
      <w:pPr>
        <w:pStyle w:val="41"/>
        <w:shd w:val="clear" w:color="auto" w:fill="auto"/>
        <w:spacing w:before="0" w:after="53" w:line="180" w:lineRule="exact"/>
        <w:ind w:left="1140" w:hanging="360"/>
        <w:jc w:val="left"/>
      </w:pPr>
      <w:r>
        <w:rPr>
          <w:rStyle w:val="333"/>
        </w:rPr>
        <w:t>DataServiceCollection&lt;title&gt; dscTitles;</w:t>
      </w:r>
    </w:p>
    <w:p w:rsidR="005D19BB" w:rsidRDefault="00F53023">
      <w:pPr>
        <w:pStyle w:val="41"/>
        <w:numPr>
          <w:ilvl w:val="0"/>
          <w:numId w:val="104"/>
        </w:numPr>
        <w:shd w:val="clear" w:color="auto" w:fill="auto"/>
        <w:tabs>
          <w:tab w:val="left" w:pos="1145"/>
        </w:tabs>
        <w:spacing w:before="0" w:line="226" w:lineRule="exact"/>
        <w:ind w:left="1140" w:right="380" w:hanging="360"/>
        <w:jc w:val="left"/>
      </w:pPr>
      <w:r>
        <w:rPr>
          <w:rStyle w:val="333"/>
        </w:rPr>
        <w:t>In the codebehind file, add the following code to the UserControl_Loaded event handler. Use the URI noted in step 14 of the previous section. This code instantiates an instance of the data service that svcPubs uses it to load data from a LINQ query. The DataServiceCollection (dscTitles) is loaded from the result of the query and is used as the DataContext for the LayoutRoot grid.</w:t>
      </w:r>
    </w:p>
    <w:p w:rsidR="005D19BB" w:rsidRDefault="00F53023">
      <w:pPr>
        <w:pStyle w:val="41"/>
        <w:shd w:val="clear" w:color="auto" w:fill="auto"/>
        <w:spacing w:before="0" w:line="180" w:lineRule="exact"/>
        <w:ind w:left="20" w:firstLine="0"/>
        <w:jc w:val="left"/>
      </w:pPr>
      <w:r>
        <w:rPr>
          <w:rStyle w:val="333"/>
        </w:rPr>
        <w:t>private void UserControl_Loaded(object sender, RoutedEventArgs e)</w:t>
      </w:r>
    </w:p>
    <w:p w:rsidR="005D19BB" w:rsidRDefault="00F53023">
      <w:pPr>
        <w:pStyle w:val="41"/>
        <w:shd w:val="clear" w:color="auto" w:fill="auto"/>
        <w:spacing w:before="0" w:line="180" w:lineRule="exact"/>
        <w:ind w:left="400" w:firstLine="0"/>
        <w:jc w:val="left"/>
      </w:pPr>
      <w:r>
        <w:rPr>
          <w:rStyle w:val="333"/>
        </w:rPr>
        <w:t>{</w:t>
      </w:r>
    </w:p>
    <w:p w:rsidR="005D19BB" w:rsidRDefault="00F53023">
      <w:pPr>
        <w:pStyle w:val="41"/>
        <w:shd w:val="clear" w:color="auto" w:fill="auto"/>
        <w:spacing w:before="0" w:line="180" w:lineRule="exact"/>
        <w:ind w:left="400" w:firstLine="0"/>
        <w:jc w:val="center"/>
      </w:pPr>
      <w:r>
        <w:rPr>
          <w:rStyle w:val="333"/>
        </w:rPr>
        <w:t>//Do not load your data at design time.</w:t>
      </w:r>
    </w:p>
    <w:p w:rsidR="005D19BB" w:rsidRDefault="00F53023">
      <w:pPr>
        <w:pStyle w:val="41"/>
        <w:shd w:val="clear" w:color="auto" w:fill="auto"/>
        <w:spacing w:before="0" w:line="180" w:lineRule="exact"/>
        <w:ind w:left="400" w:firstLine="0"/>
        <w:jc w:val="left"/>
      </w:pPr>
      <w:r>
        <w:rPr>
          <w:rStyle w:val="333"/>
        </w:rPr>
        <w:t>if (!System.ComponentModel.DesignerProperties.GetIsInDesignMode(this))</w:t>
      </w:r>
    </w:p>
    <w:p w:rsidR="005D19BB" w:rsidRDefault="00F53023">
      <w:pPr>
        <w:pStyle w:val="41"/>
        <w:shd w:val="clear" w:color="auto" w:fill="auto"/>
        <w:spacing w:before="0" w:line="180" w:lineRule="exact"/>
        <w:ind w:left="400" w:firstLine="0"/>
        <w:jc w:val="left"/>
      </w:pPr>
      <w:r>
        <w:rPr>
          <w:rStyle w:val="333"/>
        </w:rPr>
        <w:t>{</w:t>
      </w:r>
    </w:p>
    <w:p w:rsidR="005D19BB" w:rsidRDefault="00F53023">
      <w:pPr>
        <w:pStyle w:val="41"/>
        <w:shd w:val="clear" w:color="auto" w:fill="auto"/>
        <w:spacing w:before="0" w:line="197" w:lineRule="exact"/>
        <w:ind w:left="1140" w:hanging="360"/>
        <w:jc w:val="left"/>
      </w:pPr>
      <w:r>
        <w:rPr>
          <w:rStyle w:val="333"/>
        </w:rPr>
        <w:t>svcPubs = new pubsEntities</w:t>
      </w:r>
    </w:p>
    <w:p w:rsidR="005D19BB" w:rsidRDefault="00F53023">
      <w:pPr>
        <w:pStyle w:val="41"/>
        <w:shd w:val="clear" w:color="auto" w:fill="auto"/>
        <w:spacing w:before="0" w:line="197" w:lineRule="exact"/>
        <w:ind w:left="20" w:firstLine="0"/>
        <w:jc w:val="center"/>
      </w:pPr>
      <w:r>
        <w:rPr>
          <w:rStyle w:val="333"/>
        </w:rPr>
        <w:t>(new Uri("</w:t>
      </w:r>
      <w:hyperlink r:id="rId366" w:history="1">
        <w:r>
          <w:rPr>
            <w:rStyle w:val="a3"/>
          </w:rPr>
          <w:t>http://localhost:1396/pubsDataService.svc</w:t>
        </w:r>
      </w:hyperlink>
      <w:r>
        <w:rPr>
          <w:rStyle w:val="333"/>
        </w:rPr>
        <w:t>"));</w:t>
      </w:r>
    </w:p>
    <w:p w:rsidR="005D19BB" w:rsidRDefault="00F53023">
      <w:pPr>
        <w:pStyle w:val="41"/>
        <w:shd w:val="clear" w:color="auto" w:fill="auto"/>
        <w:spacing w:before="0" w:line="197" w:lineRule="exact"/>
        <w:ind w:left="1140" w:hanging="360"/>
        <w:jc w:val="left"/>
      </w:pPr>
      <w:r>
        <w:rPr>
          <w:rStyle w:val="333"/>
        </w:rPr>
        <w:t>dscTitles = new DataServiceCollection&lt;title&gt;();</w:t>
      </w:r>
    </w:p>
    <w:p w:rsidR="005D19BB" w:rsidRDefault="00F53023">
      <w:pPr>
        <w:pStyle w:val="41"/>
        <w:shd w:val="clear" w:color="auto" w:fill="auto"/>
        <w:spacing w:before="0" w:line="197" w:lineRule="exact"/>
        <w:ind w:left="400" w:firstLine="0"/>
        <w:jc w:val="center"/>
      </w:pPr>
      <w:r>
        <w:rPr>
          <w:rStyle w:val="333"/>
        </w:rPr>
        <w:t>var q = from t in svcPubs.titles select t;</w:t>
      </w:r>
    </w:p>
    <w:p w:rsidR="005D19BB" w:rsidRDefault="00F53023">
      <w:pPr>
        <w:pStyle w:val="41"/>
        <w:shd w:val="clear" w:color="auto" w:fill="auto"/>
        <w:spacing w:before="0" w:line="197" w:lineRule="exact"/>
        <w:ind w:left="1140" w:hanging="360"/>
        <w:jc w:val="left"/>
      </w:pPr>
      <w:r>
        <w:rPr>
          <w:rStyle w:val="333"/>
        </w:rPr>
        <w:t>dscTitles.LoadAsync(q);</w:t>
      </w:r>
    </w:p>
    <w:p w:rsidR="005D19BB" w:rsidRDefault="00F53023">
      <w:pPr>
        <w:pStyle w:val="41"/>
        <w:shd w:val="clear" w:color="auto" w:fill="auto"/>
        <w:spacing w:before="0" w:line="197" w:lineRule="exact"/>
        <w:ind w:left="1140" w:hanging="360"/>
        <w:jc w:val="left"/>
      </w:pPr>
      <w:r>
        <w:rPr>
          <w:rStyle w:val="333"/>
        </w:rPr>
        <w:t>this.LayoutRoot.DataContext = dscTitles;</w:t>
      </w:r>
    </w:p>
    <w:p w:rsidR="005D19BB" w:rsidRDefault="00F53023">
      <w:pPr>
        <w:pStyle w:val="41"/>
        <w:shd w:val="clear" w:color="auto" w:fill="auto"/>
        <w:spacing w:before="0" w:line="180" w:lineRule="exact"/>
        <w:ind w:left="400" w:firstLine="0"/>
        <w:jc w:val="left"/>
      </w:pPr>
      <w:r>
        <w:rPr>
          <w:rStyle w:val="333"/>
        </w:rPr>
        <w:t>}</w:t>
      </w:r>
    </w:p>
    <w:p w:rsidR="005D19BB" w:rsidRDefault="00F53023">
      <w:pPr>
        <w:pStyle w:val="41"/>
        <w:shd w:val="clear" w:color="auto" w:fill="auto"/>
        <w:spacing w:before="0" w:after="44" w:line="180" w:lineRule="exact"/>
        <w:ind w:left="20" w:firstLine="0"/>
        <w:jc w:val="left"/>
      </w:pPr>
      <w:r>
        <w:rPr>
          <w:rStyle w:val="333"/>
        </w:rPr>
        <w:t>}</w:t>
      </w:r>
    </w:p>
    <w:p w:rsidR="005D19BB" w:rsidRDefault="00F53023">
      <w:pPr>
        <w:pStyle w:val="41"/>
        <w:numPr>
          <w:ilvl w:val="0"/>
          <w:numId w:val="104"/>
        </w:numPr>
        <w:shd w:val="clear" w:color="auto" w:fill="auto"/>
        <w:tabs>
          <w:tab w:val="left" w:pos="1140"/>
        </w:tabs>
        <w:spacing w:before="0" w:line="230" w:lineRule="exact"/>
        <w:ind w:left="1140" w:right="380" w:hanging="360"/>
        <w:jc w:val="left"/>
      </w:pPr>
      <w:r>
        <w:rPr>
          <w:rStyle w:val="333"/>
        </w:rPr>
        <w:t>Launch the application in the debugger. Make sure the page is loaded with the title info loaded in the grid. After testing, stop the debugger.</w:t>
      </w:r>
    </w:p>
    <w:p w:rsidR="005D19BB" w:rsidRDefault="00F53023">
      <w:pPr>
        <w:pStyle w:val="41"/>
        <w:numPr>
          <w:ilvl w:val="0"/>
          <w:numId w:val="104"/>
        </w:numPr>
        <w:shd w:val="clear" w:color="auto" w:fill="auto"/>
        <w:tabs>
          <w:tab w:val="left" w:pos="1140"/>
        </w:tabs>
        <w:spacing w:before="0" w:line="226" w:lineRule="exact"/>
        <w:ind w:left="1140" w:right="380" w:hanging="360"/>
        <w:jc w:val="left"/>
      </w:pPr>
      <w:r>
        <w:rPr>
          <w:rStyle w:val="333"/>
        </w:rPr>
        <w:t>To enable updating records, add a Click event handler to the XAML of the Save button in the MainPage.xaml file.</w:t>
      </w:r>
    </w:p>
    <w:p w:rsidR="005D19BB" w:rsidRDefault="00F53023">
      <w:pPr>
        <w:pStyle w:val="41"/>
        <w:shd w:val="clear" w:color="auto" w:fill="auto"/>
        <w:spacing w:before="0" w:after="49" w:line="180" w:lineRule="exact"/>
        <w:ind w:left="20" w:firstLine="0"/>
        <w:jc w:val="center"/>
      </w:pPr>
      <w:r>
        <w:rPr>
          <w:rStyle w:val="333"/>
        </w:rPr>
        <w:t xml:space="preserve">&lt;Button Name="btnSave" Content="Save" Width="80" Click="btnSave_Click" </w:t>
      </w:r>
      <w:r w:rsidRPr="00A2473A">
        <w:rPr>
          <w:rStyle w:val="333"/>
        </w:rPr>
        <w:t>/&gt;</w:t>
      </w:r>
    </w:p>
    <w:p w:rsidR="005D19BB" w:rsidRDefault="00F53023">
      <w:pPr>
        <w:pStyle w:val="41"/>
        <w:numPr>
          <w:ilvl w:val="0"/>
          <w:numId w:val="104"/>
        </w:numPr>
        <w:shd w:val="clear" w:color="auto" w:fill="auto"/>
        <w:tabs>
          <w:tab w:val="left" w:pos="1130"/>
        </w:tabs>
        <w:spacing w:before="0" w:line="230" w:lineRule="exact"/>
        <w:ind w:left="1140" w:right="380" w:hanging="360"/>
      </w:pPr>
      <w:r>
        <w:rPr>
          <w:rStyle w:val="333"/>
        </w:rPr>
        <w:t xml:space="preserve">Add the following code to the btnSave_Click event handler in the codebehind file. This code uses the data service proxy to call the save changes method of the data </w:t>
      </w:r>
      <w:r>
        <w:rPr>
          <w:rStyle w:val="333"/>
        </w:rPr>
        <w:lastRenderedPageBreak/>
        <w:t>service. This is an asynchronous call so a callback method is passed in as well as a message to pass back indicating the changes saved.</w:t>
      </w:r>
    </w:p>
    <w:p w:rsidR="005D19BB" w:rsidRDefault="00F53023">
      <w:pPr>
        <w:pStyle w:val="41"/>
        <w:shd w:val="clear" w:color="auto" w:fill="auto"/>
        <w:spacing w:before="0" w:line="180" w:lineRule="exact"/>
        <w:ind w:left="20" w:firstLine="0"/>
        <w:jc w:val="left"/>
      </w:pPr>
      <w:r>
        <w:rPr>
          <w:rStyle w:val="333"/>
        </w:rPr>
        <w:t>private void btnSave_Click(object sender, RoutedEventArgs e)</w:t>
      </w:r>
    </w:p>
    <w:p w:rsidR="005D19BB" w:rsidRDefault="00F53023">
      <w:pPr>
        <w:pStyle w:val="41"/>
        <w:shd w:val="clear" w:color="auto" w:fill="auto"/>
        <w:spacing w:before="0" w:line="180" w:lineRule="exact"/>
        <w:ind w:left="20" w:firstLine="0"/>
        <w:jc w:val="left"/>
      </w:pPr>
      <w:r>
        <w:rPr>
          <w:rStyle w:val="333"/>
        </w:rPr>
        <w:t>{</w:t>
      </w:r>
    </w:p>
    <w:p w:rsidR="005D19BB" w:rsidRDefault="00F53023">
      <w:pPr>
        <w:pStyle w:val="41"/>
        <w:shd w:val="clear" w:color="auto" w:fill="auto"/>
        <w:spacing w:before="0" w:line="180" w:lineRule="exact"/>
        <w:ind w:left="400" w:firstLine="0"/>
        <w:jc w:val="left"/>
      </w:pPr>
      <w:r>
        <w:rPr>
          <w:rStyle w:val="333"/>
        </w:rPr>
        <w:t>svcPubs.BeginSaveChanges(OnChangesSaved,"Data Saved");</w:t>
      </w:r>
    </w:p>
    <w:p w:rsidR="005D19BB" w:rsidRDefault="00F53023">
      <w:pPr>
        <w:pStyle w:val="41"/>
        <w:shd w:val="clear" w:color="auto" w:fill="auto"/>
        <w:spacing w:before="0" w:after="229" w:line="180" w:lineRule="exact"/>
        <w:ind w:left="20" w:firstLine="0"/>
        <w:jc w:val="left"/>
      </w:pPr>
      <w:r>
        <w:rPr>
          <w:rStyle w:val="333"/>
        </w:rPr>
        <w:t>}</w:t>
      </w:r>
    </w:p>
    <w:p w:rsidR="005D19BB" w:rsidRDefault="00F53023">
      <w:pPr>
        <w:pStyle w:val="41"/>
        <w:numPr>
          <w:ilvl w:val="0"/>
          <w:numId w:val="104"/>
        </w:numPr>
        <w:shd w:val="clear" w:color="auto" w:fill="auto"/>
        <w:tabs>
          <w:tab w:val="left" w:pos="1121"/>
        </w:tabs>
        <w:spacing w:before="0" w:line="230" w:lineRule="exact"/>
        <w:ind w:left="1140" w:right="380" w:hanging="360"/>
        <w:jc w:val="left"/>
        <w:sectPr w:rsidR="005D19BB">
          <w:type w:val="continuous"/>
          <w:pgSz w:w="11909" w:h="16838"/>
          <w:pgMar w:top="3302" w:right="1415" w:bottom="3177" w:left="1415" w:header="0" w:footer="3" w:gutter="410"/>
          <w:cols w:space="720"/>
          <w:noEndnote/>
          <w:rtlGutter/>
          <w:docGrid w:linePitch="360"/>
        </w:sectPr>
      </w:pPr>
      <w:r>
        <w:rPr>
          <w:rStyle w:val="333"/>
        </w:rPr>
        <w:t>Add the following call back event handler, which will fire when the data service completes the save changes method:</w:t>
      </w:r>
    </w:p>
    <w:p w:rsidR="005D19BB" w:rsidRDefault="00F53023">
      <w:pPr>
        <w:pStyle w:val="41"/>
        <w:shd w:val="clear" w:color="auto" w:fill="auto"/>
        <w:spacing w:before="0" w:line="180" w:lineRule="exact"/>
        <w:ind w:left="20" w:firstLine="320"/>
        <w:jc w:val="left"/>
      </w:pPr>
      <w:bookmarkStart w:id="482" w:name="bookmark632"/>
      <w:r>
        <w:rPr>
          <w:rStyle w:val="333"/>
        </w:rPr>
        <w:lastRenderedPageBreak/>
        <w:t>private void OnChangesSaved(IAsyncResult result)</w:t>
      </w:r>
      <w:bookmarkEnd w:id="482"/>
    </w:p>
    <w:p w:rsidR="005D19BB" w:rsidRDefault="00F53023">
      <w:pPr>
        <w:pStyle w:val="41"/>
        <w:shd w:val="clear" w:color="auto" w:fill="auto"/>
        <w:spacing w:before="0" w:line="180" w:lineRule="exact"/>
        <w:ind w:left="20" w:firstLine="320"/>
        <w:jc w:val="left"/>
      </w:pPr>
      <w:r>
        <w:rPr>
          <w:rStyle w:val="333"/>
        </w:rPr>
        <w:t>{</w:t>
      </w:r>
    </w:p>
    <w:p w:rsidR="005D19BB" w:rsidRDefault="00F53023">
      <w:pPr>
        <w:pStyle w:val="41"/>
        <w:shd w:val="clear" w:color="auto" w:fill="auto"/>
        <w:spacing w:before="0" w:line="180" w:lineRule="exact"/>
        <w:ind w:left="660" w:firstLine="0"/>
        <w:jc w:val="left"/>
      </w:pPr>
      <w:r>
        <w:rPr>
          <w:rStyle w:val="333"/>
        </w:rPr>
        <w:t>MessageBox.Show((string)result.AsyncState);</w:t>
      </w:r>
    </w:p>
    <w:p w:rsidR="005D19BB" w:rsidRDefault="00F53023">
      <w:pPr>
        <w:pStyle w:val="41"/>
        <w:shd w:val="clear" w:color="auto" w:fill="auto"/>
        <w:spacing w:before="0" w:after="44" w:line="180" w:lineRule="exact"/>
        <w:ind w:left="20" w:firstLine="320"/>
        <w:jc w:val="left"/>
      </w:pPr>
      <w:r>
        <w:rPr>
          <w:rStyle w:val="333"/>
        </w:rPr>
        <w:t>}</w:t>
      </w:r>
    </w:p>
    <w:p w:rsidR="005D19BB" w:rsidRDefault="00F53023">
      <w:pPr>
        <w:pStyle w:val="41"/>
        <w:numPr>
          <w:ilvl w:val="0"/>
          <w:numId w:val="104"/>
        </w:numPr>
        <w:shd w:val="clear" w:color="auto" w:fill="auto"/>
        <w:tabs>
          <w:tab w:val="left" w:pos="1503"/>
        </w:tabs>
        <w:spacing w:before="0" w:after="820" w:line="230" w:lineRule="exact"/>
        <w:ind w:left="1440" w:right="1460" w:hanging="340"/>
      </w:pPr>
      <w:r>
        <w:rPr>
          <w:rStyle w:val="333"/>
        </w:rPr>
        <w:t>Launch the application in the debugger. Test updating the data and saving the changes. Refresh the page after saving the data to verify it was saved back to the database. After testing, stop the debugger and exit Visual Studio.</w:t>
      </w:r>
    </w:p>
    <w:p w:rsidR="005D19BB" w:rsidRDefault="00F53023">
      <w:pPr>
        <w:pStyle w:val="443"/>
        <w:keepNext/>
        <w:keepLines/>
        <w:shd w:val="clear" w:color="auto" w:fill="auto"/>
        <w:spacing w:before="0" w:after="27" w:line="330" w:lineRule="exact"/>
        <w:ind w:left="20"/>
      </w:pPr>
      <w:bookmarkStart w:id="483" w:name="bookmark633"/>
      <w:r>
        <w:t>Summary</w:t>
      </w:r>
      <w:bookmarkEnd w:id="483"/>
    </w:p>
    <w:p w:rsidR="005D19BB" w:rsidRDefault="00F53023">
      <w:pPr>
        <w:pStyle w:val="41"/>
        <w:shd w:val="clear" w:color="auto" w:fill="auto"/>
        <w:spacing w:before="0"/>
        <w:ind w:left="20" w:right="460" w:firstLine="0"/>
        <w:jc w:val="left"/>
      </w:pPr>
      <w:r>
        <w:rPr>
          <w:rStyle w:val="333"/>
        </w:rPr>
        <w:t>In this chapter, you were introduced to the fundamentals of implementing web services. In particular, you saw how to create web services using the Windows Communication Framework (W CF). You also built a Silverlight client application that consumes the WCF service and updates data back to the database through the service.</w:t>
      </w:r>
    </w:p>
    <w:p w:rsidR="005D19BB" w:rsidRDefault="00F53023">
      <w:pPr>
        <w:pStyle w:val="41"/>
        <w:shd w:val="clear" w:color="auto" w:fill="auto"/>
        <w:spacing w:before="0"/>
        <w:ind w:left="20" w:right="180" w:firstLine="320"/>
        <w:jc w:val="left"/>
      </w:pPr>
      <w:r>
        <w:rPr>
          <w:rStyle w:val="333"/>
        </w:rPr>
        <w:t>This was the final chapter in a series aimed at exposing you to the various technologies and .NET Framework classes used to build .NET applications. The goal of these chapters has been to give you the information necessary to start building .NET applications. These chapters only scratched the surface of these technologies. As you gain experience developing .NET applications, you will need to look more deeply into each of these technologies.</w:t>
      </w:r>
    </w:p>
    <w:p w:rsidR="005D19BB" w:rsidRDefault="00F53023">
      <w:pPr>
        <w:pStyle w:val="41"/>
        <w:shd w:val="clear" w:color="auto" w:fill="auto"/>
        <w:spacing w:before="0"/>
        <w:ind w:left="20" w:right="180" w:firstLine="320"/>
        <w:jc w:val="left"/>
        <w:sectPr w:rsidR="005D19BB">
          <w:type w:val="continuous"/>
          <w:pgSz w:w="11909" w:h="16838"/>
          <w:pgMar w:top="3312" w:right="1783" w:bottom="7699" w:left="1452" w:header="0" w:footer="3" w:gutter="0"/>
          <w:cols w:space="720"/>
          <w:noEndnote/>
          <w:docGrid w:linePitch="360"/>
        </w:sectPr>
      </w:pPr>
      <w:r>
        <w:rPr>
          <w:rStyle w:val="333"/>
        </w:rPr>
        <w:t>Thus far in your journey you have studied UML design, object-oriented programming, the C# language, the .NET Framework, creating graphical user interfaces, and developing WCF Services. You are now ready to put the pieces together and develop a working application. In the next chapter, you will revisit the UML models you developed for the case study introduced in Chapter 4. You will transform these models into a fully functional application.</w:t>
      </w:r>
    </w:p>
    <w:p w:rsidR="005D19BB" w:rsidRDefault="00F53023">
      <w:pPr>
        <w:pStyle w:val="60"/>
        <w:shd w:val="clear" w:color="auto" w:fill="auto"/>
        <w:spacing w:after="1038" w:line="270" w:lineRule="exact"/>
        <w:ind w:left="20"/>
      </w:pPr>
      <w:bookmarkStart w:id="484" w:name="bookmark636"/>
      <w:bookmarkStart w:id="485" w:name="bookmark637"/>
      <w:r>
        <w:lastRenderedPageBreak/>
        <w:t>C H A P T E R 1 4</w:t>
      </w:r>
      <w:bookmarkEnd w:id="484"/>
      <w:bookmarkEnd w:id="485"/>
    </w:p>
    <w:p w:rsidR="005D19BB" w:rsidRDefault="00F53023">
      <w:pPr>
        <w:pStyle w:val="326"/>
        <w:keepNext/>
        <w:keepLines/>
        <w:shd w:val="clear" w:color="auto" w:fill="auto"/>
        <w:spacing w:before="0" w:after="1173" w:line="600" w:lineRule="exact"/>
        <w:ind w:left="20"/>
      </w:pPr>
      <w:bookmarkStart w:id="486" w:name="bookmark638"/>
      <w:r>
        <w:lastRenderedPageBreak/>
        <w:t>Developing the OSO Application</w:t>
      </w:r>
      <w:bookmarkEnd w:id="486"/>
    </w:p>
    <w:p w:rsidR="005D19BB" w:rsidRDefault="00F53023">
      <w:pPr>
        <w:pStyle w:val="41"/>
        <w:shd w:val="clear" w:color="auto" w:fill="auto"/>
        <w:spacing w:before="0"/>
        <w:ind w:left="20" w:right="260" w:firstLine="0"/>
        <w:jc w:val="left"/>
      </w:pPr>
      <w:r>
        <w:rPr>
          <w:rStyle w:val="333"/>
        </w:rPr>
        <w:t>In the previous chapters, you looked at two ways to develop the graphical user interface of an application. Graphical user interfaces created with WPF and Silverlight provide human users a way to interact with your applications and use the services they provide. You also saw how services create programmatic interfaces that other programs can call to use the services of the application without any user interaction.</w:t>
      </w:r>
    </w:p>
    <w:p w:rsidR="005D19BB" w:rsidRDefault="00F53023">
      <w:pPr>
        <w:pStyle w:val="41"/>
        <w:shd w:val="clear" w:color="auto" w:fill="auto"/>
        <w:spacing w:before="0"/>
        <w:ind w:left="20" w:right="260" w:firstLine="360"/>
        <w:jc w:val="left"/>
      </w:pPr>
      <w:r>
        <w:rPr>
          <w:rStyle w:val="333"/>
        </w:rPr>
        <w:t>In this chapter you come full circle, back to the office supply ordering application (called OSO for short) that you designed in Chapter 4. This chapter is one big activity and a final exam of sorts. You will create a functional application incorporating the concepts you have learned in the previous chapters. As you work through creating the application, you should be able to identify these concepts and relate them back to the concepts covered previously. The application will contain a data access layer, a business logic layer, and a user interface layer.</w:t>
      </w:r>
    </w:p>
    <w:p w:rsidR="005D19BB" w:rsidRDefault="00F53023">
      <w:pPr>
        <w:pStyle w:val="41"/>
        <w:shd w:val="clear" w:color="auto" w:fill="auto"/>
        <w:spacing w:before="0" w:after="377"/>
        <w:ind w:left="20" w:right="260" w:firstLine="360"/>
        <w:jc w:val="left"/>
      </w:pPr>
      <w:r>
        <w:rPr>
          <w:rStyle w:val="333"/>
        </w:rPr>
        <w:t>After reading this chapter, you will understand why applications are split into different layers and how to construct them.</w:t>
      </w:r>
    </w:p>
    <w:p w:rsidR="005D19BB" w:rsidRDefault="00F53023">
      <w:pPr>
        <w:pStyle w:val="443"/>
        <w:keepNext/>
        <w:keepLines/>
        <w:shd w:val="clear" w:color="auto" w:fill="auto"/>
        <w:spacing w:before="0" w:after="87" w:line="330" w:lineRule="exact"/>
        <w:ind w:left="20"/>
      </w:pPr>
      <w:bookmarkStart w:id="487" w:name="bookmark639"/>
      <w:r>
        <w:t>Revisiting Application Design</w:t>
      </w:r>
      <w:bookmarkEnd w:id="487"/>
    </w:p>
    <w:p w:rsidR="005D19BB" w:rsidRDefault="00F53023">
      <w:pPr>
        <w:pStyle w:val="41"/>
        <w:shd w:val="clear" w:color="auto" w:fill="auto"/>
        <w:spacing w:before="0"/>
        <w:ind w:left="20" w:right="260" w:firstLine="0"/>
        <w:jc w:val="left"/>
      </w:pPr>
      <w:r>
        <w:rPr>
          <w:rStyle w:val="333"/>
        </w:rPr>
        <w:t>When you design an application, you can typically proceed in three distinct phases. First, you complete a conceptual design, then a logical design, and then a physical design.</w:t>
      </w:r>
    </w:p>
    <w:p w:rsidR="005D19BB" w:rsidRDefault="00F53023">
      <w:pPr>
        <w:pStyle w:val="41"/>
        <w:shd w:val="clear" w:color="auto" w:fill="auto"/>
        <w:spacing w:before="0"/>
        <w:ind w:left="20" w:right="420" w:firstLine="360"/>
      </w:pPr>
      <w:r>
        <w:rPr>
          <w:rStyle w:val="333"/>
        </w:rPr>
        <w:t xml:space="preserve">The </w:t>
      </w:r>
      <w:r>
        <w:rPr>
          <w:rStyle w:val="0ptf8"/>
        </w:rPr>
        <w:t>conceptual design,</w:t>
      </w:r>
      <w:r>
        <w:rPr>
          <w:rStyle w:val="333"/>
        </w:rPr>
        <w:t xml:space="preserve"> as explained in Chapter 4, constitutes the discovery phase of the process. The conceptual design phase involves a considerable amount of collaboration and communication between the users of the system and the system designers. The system designers must gain a complete understanding of the business processes that the proposed system will encompass. Using scenarios and use cases, the designers define the functional requirements of the system. A common understanding and agreement on system functionality and scope among the developers and users of the system is the required outcome of this phase.</w:t>
      </w:r>
    </w:p>
    <w:p w:rsidR="005D19BB" w:rsidRDefault="00F53023">
      <w:pPr>
        <w:pStyle w:val="41"/>
        <w:shd w:val="clear" w:color="auto" w:fill="auto"/>
        <w:spacing w:before="0"/>
        <w:ind w:left="20" w:right="260" w:firstLine="360"/>
        <w:jc w:val="left"/>
      </w:pPr>
      <w:r>
        <w:rPr>
          <w:rStyle w:val="333"/>
        </w:rPr>
        <w:t xml:space="preserve">The second phase of the design process is the </w:t>
      </w:r>
      <w:r>
        <w:rPr>
          <w:rStyle w:val="0ptf8"/>
        </w:rPr>
        <w:t>logical design.</w:t>
      </w:r>
      <w:r>
        <w:rPr>
          <w:rStyle w:val="333"/>
        </w:rPr>
        <w:t xml:space="preserve"> During the logical design phase, you work out the details about the structure and organization of the system. This phase consists of the development and identification of the business objects and classes that will compose the system. UML class diagrams identify the system objects for which you identify and document the attributes and behaviors. You also develop and document the structural interdependencies of these objects using the class diagrams. Using sequence and collaboration diagrams, you discover and identify the interactions and behavioral dependencies between the various system objects. The outcome of this phase, the application object model, is independent of any implementation-specific technology and deployment architecture.</w:t>
      </w:r>
    </w:p>
    <w:p w:rsidR="005D19BB" w:rsidRDefault="00F53023">
      <w:pPr>
        <w:pStyle w:val="41"/>
        <w:shd w:val="clear" w:color="auto" w:fill="auto"/>
        <w:spacing w:before="0"/>
        <w:ind w:left="20" w:right="420" w:firstLine="360"/>
      </w:pPr>
      <w:r>
        <w:rPr>
          <w:rStyle w:val="333"/>
        </w:rPr>
        <w:t xml:space="preserve">The third phase of the design process is the </w:t>
      </w:r>
      <w:r>
        <w:rPr>
          <w:rStyle w:val="0ptf8"/>
        </w:rPr>
        <w:t>physical design.</w:t>
      </w:r>
      <w:r>
        <w:rPr>
          <w:rStyle w:val="333"/>
        </w:rPr>
        <w:t xml:space="preserve"> During the physical design phase, you transform the application object model into an actual system. You evaluate and decide upon specific technologies and infrastructures, do cost analysis, and determine any constraints. Issues such as</w:t>
      </w:r>
    </w:p>
    <w:p w:rsidR="005D19BB" w:rsidRDefault="00F53023">
      <w:pPr>
        <w:pStyle w:val="41"/>
        <w:shd w:val="clear" w:color="auto" w:fill="auto"/>
        <w:spacing w:before="0"/>
        <w:ind w:left="20" w:right="320" w:firstLine="0"/>
        <w:jc w:val="left"/>
      </w:pPr>
      <w:r>
        <w:rPr>
          <w:rStyle w:val="333"/>
        </w:rPr>
        <w:t>programmer experience and knowledge base, current implementation technologies, and legacy system integration will all influence your decisions during the physical design phase. You must also analyze security concerns, network infrastructure, and scalability requirements.</w:t>
      </w:r>
    </w:p>
    <w:p w:rsidR="005D19BB" w:rsidRDefault="00F53023">
      <w:pPr>
        <w:pStyle w:val="41"/>
        <w:shd w:val="clear" w:color="auto" w:fill="auto"/>
        <w:spacing w:before="0" w:after="421"/>
        <w:ind w:left="20" w:right="320" w:firstLine="340"/>
        <w:jc w:val="left"/>
      </w:pPr>
      <w:r>
        <w:rPr>
          <w:rStyle w:val="333"/>
        </w:rPr>
        <w:t xml:space="preserve">When designing a distributed application, you normally separate its logical architectural structure from its physical architectural structure. By separating the architectural structure in this way, you will find it much easier to maintain and update the application. You can make any physical architectural changes (to increase scalability, for example) with minimal impact. The logical architectural design typically separates the various parts of an application into tiers. Users interact with the </w:t>
      </w:r>
      <w:r>
        <w:rPr>
          <w:rStyle w:val="0ptf8"/>
        </w:rPr>
        <w:t xml:space="preserve">presentation tier, </w:t>
      </w:r>
      <w:r>
        <w:rPr>
          <w:rStyle w:val="333"/>
        </w:rPr>
        <w:t xml:space="preserve">which presents data to the user and gives the user ways </w:t>
      </w:r>
      <w:r>
        <w:rPr>
          <w:rStyle w:val="333"/>
        </w:rPr>
        <w:lastRenderedPageBreak/>
        <w:t xml:space="preserve">to initiate business service requests. The </w:t>
      </w:r>
      <w:r>
        <w:rPr>
          <w:rStyle w:val="0ptf8"/>
        </w:rPr>
        <w:t>business logic tier</w:t>
      </w:r>
      <w:r>
        <w:rPr>
          <w:rStyle w:val="333"/>
        </w:rPr>
        <w:t xml:space="preserve"> encapsulates and implements the business logic of an application. It is responsible for performing calculations, processing data, and controlling application logic and sequencing. The </w:t>
      </w:r>
      <w:r>
        <w:rPr>
          <w:rStyle w:val="0ptf8"/>
        </w:rPr>
        <w:t>data tier</w:t>
      </w:r>
      <w:r>
        <w:rPr>
          <w:rStyle w:val="333"/>
        </w:rPr>
        <w:t xml:space="preserve"> is responsible for managing access to and storage of information that must be persisted and shared among various users and business processes. Figure 14-1 shows the different logical tiers of a typical 3- tier application.</w:t>
      </w:r>
    </w:p>
    <w:p w:rsidR="005D19BB" w:rsidRDefault="00F53023">
      <w:pPr>
        <w:pStyle w:val="720"/>
        <w:keepNext/>
        <w:keepLines/>
        <w:shd w:val="clear" w:color="auto" w:fill="auto"/>
        <w:spacing w:after="430" w:line="200" w:lineRule="exact"/>
        <w:ind w:left="640"/>
        <w:jc w:val="left"/>
      </w:pPr>
      <w:bookmarkStart w:id="488" w:name="bookmark640"/>
      <w:r>
        <w:rPr>
          <w:rStyle w:val="723"/>
          <w:b/>
          <w:bCs/>
        </w:rPr>
        <w:t>Ul Layer</w:t>
      </w:r>
      <w:bookmarkEnd w:id="488"/>
    </w:p>
    <w:p w:rsidR="005D19BB" w:rsidRDefault="00F53023">
      <w:pPr>
        <w:pStyle w:val="41"/>
        <w:shd w:val="clear" w:color="auto" w:fill="auto"/>
        <w:spacing w:before="0" w:after="198" w:line="180" w:lineRule="exact"/>
        <w:ind w:left="880" w:firstLine="0"/>
        <w:jc w:val="left"/>
      </w:pPr>
      <w:bookmarkStart w:id="489" w:name="bookmark641"/>
      <w:r>
        <w:rPr>
          <w:rStyle w:val="347"/>
        </w:rPr>
        <w:t>v</w:t>
      </w:r>
      <w:bookmarkEnd w:id="489"/>
    </w:p>
    <w:p w:rsidR="005D19BB" w:rsidRDefault="00F53023">
      <w:pPr>
        <w:pStyle w:val="720"/>
        <w:keepNext/>
        <w:keepLines/>
        <w:shd w:val="clear" w:color="auto" w:fill="auto"/>
        <w:spacing w:after="176" w:line="200" w:lineRule="exact"/>
        <w:ind w:left="20" w:firstLine="340"/>
        <w:jc w:val="left"/>
      </w:pPr>
      <w:bookmarkStart w:id="490" w:name="bookmark642"/>
      <w:r>
        <w:rPr>
          <w:rStyle w:val="723"/>
          <w:b/>
          <w:bCs/>
        </w:rPr>
        <w:t>Business Layer</w:t>
      </w:r>
      <w:bookmarkEnd w:id="490"/>
    </w:p>
    <w:p w:rsidR="005D19BB" w:rsidRDefault="00F53023">
      <w:pPr>
        <w:pStyle w:val="41"/>
        <w:shd w:val="clear" w:color="auto" w:fill="auto"/>
        <w:spacing w:before="0" w:after="65" w:line="180" w:lineRule="exact"/>
        <w:ind w:left="880" w:firstLine="0"/>
        <w:jc w:val="left"/>
      </w:pPr>
      <w:r>
        <w:rPr>
          <w:rStyle w:val="347"/>
        </w:rPr>
        <w:t>A</w:t>
      </w:r>
    </w:p>
    <w:p w:rsidR="005D19BB" w:rsidRDefault="00F53023">
      <w:pPr>
        <w:pStyle w:val="41"/>
        <w:shd w:val="clear" w:color="auto" w:fill="auto"/>
        <w:spacing w:before="0" w:after="193" w:line="180" w:lineRule="exact"/>
        <w:ind w:left="880" w:firstLine="0"/>
        <w:jc w:val="left"/>
      </w:pPr>
      <w:r>
        <w:rPr>
          <w:rStyle w:val="347"/>
        </w:rPr>
        <w:t>V</w:t>
      </w:r>
    </w:p>
    <w:p w:rsidR="005D19BB" w:rsidRDefault="00F53023">
      <w:pPr>
        <w:pStyle w:val="720"/>
        <w:keepNext/>
        <w:keepLines/>
        <w:shd w:val="clear" w:color="auto" w:fill="auto"/>
        <w:spacing w:after="181" w:line="200" w:lineRule="exact"/>
        <w:ind w:left="20" w:firstLine="340"/>
        <w:jc w:val="left"/>
      </w:pPr>
      <w:bookmarkStart w:id="491" w:name="bookmark643"/>
      <w:r>
        <w:rPr>
          <w:rStyle w:val="723"/>
          <w:b/>
          <w:bCs/>
        </w:rPr>
        <w:t>Data Access Layer</w:t>
      </w:r>
      <w:bookmarkEnd w:id="491"/>
    </w:p>
    <w:p w:rsidR="005D19BB" w:rsidRDefault="00F53023">
      <w:pPr>
        <w:pStyle w:val="41"/>
        <w:shd w:val="clear" w:color="auto" w:fill="auto"/>
        <w:spacing w:before="0" w:after="90" w:line="180" w:lineRule="exact"/>
        <w:ind w:left="880" w:firstLine="0"/>
        <w:jc w:val="left"/>
      </w:pPr>
      <w:r>
        <w:rPr>
          <w:rStyle w:val="347"/>
        </w:rPr>
        <w:t>A</w:t>
      </w:r>
    </w:p>
    <w:p w:rsidR="005D19BB" w:rsidRDefault="00F53023">
      <w:pPr>
        <w:pStyle w:val="611"/>
        <w:shd w:val="clear" w:color="auto" w:fill="auto"/>
        <w:spacing w:before="0" w:after="382" w:line="160" w:lineRule="exact"/>
        <w:ind w:left="880"/>
      </w:pPr>
      <w:r>
        <w:rPr>
          <w:rStyle w:val="612"/>
          <w:b/>
          <w:bCs/>
        </w:rPr>
        <w:t>V</w:t>
      </w:r>
    </w:p>
    <w:p w:rsidR="005D19BB" w:rsidRDefault="00F53023">
      <w:pPr>
        <w:pStyle w:val="720"/>
        <w:keepNext/>
        <w:keepLines/>
        <w:shd w:val="clear" w:color="auto" w:fill="auto"/>
        <w:spacing w:after="370" w:line="200" w:lineRule="exact"/>
        <w:ind w:left="640"/>
        <w:jc w:val="left"/>
      </w:pPr>
      <w:bookmarkStart w:id="492" w:name="bookmark644"/>
      <w:r>
        <w:rPr>
          <w:rStyle w:val="723"/>
          <w:b/>
          <w:bCs/>
        </w:rPr>
        <w:t>Database</w:t>
      </w:r>
      <w:bookmarkEnd w:id="492"/>
    </w:p>
    <w:p w:rsidR="005D19BB" w:rsidRDefault="00F53023">
      <w:pPr>
        <w:pStyle w:val="80"/>
        <w:shd w:val="clear" w:color="auto" w:fill="auto"/>
        <w:spacing w:before="0" w:after="177" w:line="180" w:lineRule="exact"/>
        <w:ind w:left="20" w:firstLine="0"/>
      </w:pPr>
      <w:r>
        <w:rPr>
          <w:rStyle w:val="80pt2"/>
        </w:rPr>
        <w:t xml:space="preserve">Figure 14-1. </w:t>
      </w:r>
      <w:r>
        <w:rPr>
          <w:rStyle w:val="8b"/>
          <w:i/>
          <w:iCs/>
        </w:rPr>
        <w:t>Logical tiers of a 3-tiered application</w:t>
      </w:r>
    </w:p>
    <w:p w:rsidR="005D19BB" w:rsidRDefault="00F53023">
      <w:pPr>
        <w:pStyle w:val="41"/>
        <w:shd w:val="clear" w:color="auto" w:fill="auto"/>
        <w:spacing w:before="0"/>
        <w:ind w:left="20" w:right="320" w:firstLine="340"/>
        <w:jc w:val="left"/>
      </w:pPr>
      <w:r>
        <w:rPr>
          <w:rStyle w:val="333"/>
        </w:rPr>
        <w:t>When you create the physical tiers of an application, each logical tier would ideally correspond to a distinct physical tier on its own dedicated server. In reality, the physical layers of the application are influenced by such factors as available hardware and network infrastructure. You may have all the logical tiers on one physical server or spread across a web and database server. What is important is that you create applications that implement clear separation of duties among the classes. Figure 14-2 shows the layout of the OSO application. The business logic classes and the data access classes are contained in the same assembly (BLL assembly), while the user interface layer is contained in its own assembly (UI assembly). Both assemblies are contained on the same server. Because there is a clear separation of duties between the business logic classes and the data access classes, as the application grows in features and users, it can easily be refactored into separate assemblies hosted on separate severs.</w:t>
      </w:r>
      <w:r>
        <w:br w:type="page"/>
      </w:r>
    </w:p>
    <w:p w:rsidR="005D19BB" w:rsidRDefault="00A2473A">
      <w:pPr>
        <w:pStyle w:val="720"/>
        <w:keepNext/>
        <w:keepLines/>
        <w:shd w:val="clear" w:color="auto" w:fill="auto"/>
        <w:spacing w:after="200" w:line="200" w:lineRule="exact"/>
        <w:ind w:left="20"/>
        <w:jc w:val="both"/>
      </w:pPr>
      <w:r>
        <w:rPr>
          <w:noProof/>
          <w:lang w:val="ru-RU"/>
        </w:rPr>
        <w:lastRenderedPageBreak/>
        <mc:AlternateContent>
          <mc:Choice Requires="wps">
            <w:drawing>
              <wp:anchor distT="0" distB="155575" distL="63500" distR="63500" simplePos="0" relativeHeight="251737600" behindDoc="1" locked="0" layoutInCell="1" allowOverlap="1">
                <wp:simplePos x="0" y="0"/>
                <wp:positionH relativeFrom="margin">
                  <wp:posOffset>1898015</wp:posOffset>
                </wp:positionH>
                <wp:positionV relativeFrom="paragraph">
                  <wp:posOffset>0</wp:posOffset>
                </wp:positionV>
                <wp:extent cx="718185" cy="120650"/>
                <wp:effectExtent l="2540" t="0" r="3175" b="1905"/>
                <wp:wrapSquare wrapText="bothSides"/>
                <wp:docPr id="56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90"/>
                              <w:shd w:val="clear" w:color="auto" w:fill="auto"/>
                              <w:spacing w:line="190" w:lineRule="exact"/>
                              <w:ind w:left="100"/>
                            </w:pPr>
                            <w:r>
                              <w:rPr>
                                <w:rStyle w:val="90ptExact1"/>
                                <w:b/>
                                <w:bCs/>
                                <w:spacing w:val="0"/>
                              </w:rPr>
                              <w:t>UI Assembly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8" o:spid="_x0000_s1147" type="#_x0000_t202" style="position:absolute;left:0;text-align:left;margin-left:149.45pt;margin-top:0;width:56.55pt;height:9.5pt;z-index:-251578880;visibility:visible;mso-wrap-style:square;mso-width-percent:0;mso-height-percent:0;mso-wrap-distance-left:5pt;mso-wrap-distance-top:0;mso-wrap-distance-right:5pt;mso-wrap-distance-bottom:1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bktQ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" filled="f" stroked="f">
                <v:textbox style="mso-fit-shape-to-text:t" inset="0,0,0,0">
                  <w:txbxContent>
                    <w:p w:rsidR="005D19BB" w:rsidRDefault="00F53023">
                      <w:pPr>
                        <w:pStyle w:val="90"/>
                        <w:shd w:val="clear" w:color="auto" w:fill="auto"/>
                        <w:spacing w:line="190" w:lineRule="exact"/>
                        <w:ind w:left="100"/>
                      </w:pPr>
                      <w:r>
                        <w:rPr>
                          <w:rStyle w:val="90ptExact1"/>
                          <w:b/>
                          <w:bCs/>
                          <w:spacing w:val="0"/>
                        </w:rPr>
                        <w:t>UI Assembly</w:t>
                      </w:r>
                    </w:p>
                  </w:txbxContent>
                </v:textbox>
                <w10:wrap type="square" anchorx="margin"/>
              </v:shape>
            </w:pict>
          </mc:Fallback>
        </mc:AlternateContent>
      </w:r>
      <w:r>
        <w:rPr>
          <w:noProof/>
          <w:lang w:val="ru-RU"/>
        </w:rPr>
        <mc:AlternateContent>
          <mc:Choice Requires="wps">
            <w:drawing>
              <wp:anchor distT="0" distB="0" distL="63500" distR="63500" simplePos="0" relativeHeight="251738624" behindDoc="1" locked="0" layoutInCell="1" allowOverlap="1">
                <wp:simplePos x="0" y="0"/>
                <wp:positionH relativeFrom="margin">
                  <wp:posOffset>58420</wp:posOffset>
                </wp:positionH>
                <wp:positionV relativeFrom="margin">
                  <wp:posOffset>274320</wp:posOffset>
                </wp:positionV>
                <wp:extent cx="320040" cy="120650"/>
                <wp:effectExtent l="1270" t="0" r="2540" b="3810"/>
                <wp:wrapSquare wrapText="bothSides"/>
                <wp:docPr id="56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720"/>
                              <w:keepNext/>
                              <w:keepLines/>
                              <w:shd w:val="clear" w:color="auto" w:fill="auto"/>
                              <w:spacing w:after="0" w:line="190" w:lineRule="exact"/>
                              <w:jc w:val="left"/>
                            </w:pPr>
                            <w:bookmarkStart w:id="493" w:name="bookmark634"/>
                            <w:bookmarkStart w:id="494" w:name="bookmark635"/>
                            <w:r>
                              <w:rPr>
                                <w:rStyle w:val="720ptExact"/>
                                <w:b/>
                                <w:bCs/>
                                <w:spacing w:val="0"/>
                              </w:rPr>
                              <w:t>Server</w:t>
                            </w:r>
                            <w:bookmarkEnd w:id="493"/>
                            <w:bookmarkEnd w:id="49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9" o:spid="_x0000_s1148" type="#_x0000_t202" style="position:absolute;left:0;text-align:left;margin-left:4.6pt;margin-top:21.6pt;width:25.2pt;height:9.5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QbtA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" filled="f" stroked="f">
                <v:textbox style="mso-fit-shape-to-text:t" inset="0,0,0,0">
                  <w:txbxContent>
                    <w:p w:rsidR="005D19BB" w:rsidRDefault="00F53023">
                      <w:pPr>
                        <w:pStyle w:val="720"/>
                        <w:keepNext/>
                        <w:keepLines/>
                        <w:shd w:val="clear" w:color="auto" w:fill="auto"/>
                        <w:spacing w:after="0" w:line="190" w:lineRule="exact"/>
                        <w:jc w:val="left"/>
                      </w:pPr>
                      <w:bookmarkStart w:id="650" w:name="bookmark634"/>
                      <w:bookmarkStart w:id="651" w:name="bookmark635"/>
                      <w:r>
                        <w:rPr>
                          <w:rStyle w:val="720ptExact"/>
                          <w:b/>
                          <w:bCs/>
                          <w:spacing w:val="0"/>
                        </w:rPr>
                        <w:t>Server</w:t>
                      </w:r>
                      <w:bookmarkEnd w:id="650"/>
                      <w:bookmarkEnd w:id="651"/>
                    </w:p>
                  </w:txbxContent>
                </v:textbox>
                <w10:wrap type="square" anchorx="margin" anchory="margin"/>
              </v:shape>
            </w:pict>
          </mc:Fallback>
        </mc:AlternateContent>
      </w:r>
      <w:bookmarkStart w:id="495" w:name="bookmark645"/>
      <w:r w:rsidR="00F53023">
        <w:rPr>
          <w:rStyle w:val="724"/>
          <w:b/>
          <w:bCs/>
        </w:rPr>
        <w:t>BLL Assembly</w:t>
      </w:r>
      <w:bookmarkEnd w:id="495"/>
    </w:p>
    <w:tbl>
      <w:tblPr>
        <w:tblOverlap w:val="never"/>
        <w:tblW w:w="0" w:type="auto"/>
        <w:jc w:val="center"/>
        <w:tblLayout w:type="fixed"/>
        <w:tblCellMar>
          <w:left w:w="10" w:type="dxa"/>
          <w:right w:w="10" w:type="dxa"/>
        </w:tblCellMar>
        <w:tblLook w:val="04A0" w:firstRow="1" w:lastRow="0" w:firstColumn="1" w:lastColumn="0" w:noHBand="0" w:noVBand="1"/>
      </w:tblPr>
      <w:tblGrid>
        <w:gridCol w:w="1310"/>
        <w:gridCol w:w="240"/>
        <w:gridCol w:w="730"/>
        <w:gridCol w:w="240"/>
        <w:gridCol w:w="1315"/>
      </w:tblGrid>
      <w:tr w:rsidR="005D19BB">
        <w:trPr>
          <w:trHeight w:hRule="exact" w:val="302"/>
          <w:jc w:val="center"/>
        </w:trPr>
        <w:tc>
          <w:tcPr>
            <w:tcW w:w="1310" w:type="dxa"/>
            <w:tcBorders>
              <w:top w:val="single" w:sz="4" w:space="0" w:color="auto"/>
              <w:left w:val="single" w:sz="4" w:space="0" w:color="auto"/>
            </w:tcBorders>
            <w:shd w:val="clear" w:color="auto" w:fill="FFFFFF"/>
          </w:tcPr>
          <w:p w:rsidR="005D19BB" w:rsidRDefault="00F53023">
            <w:pPr>
              <w:pStyle w:val="41"/>
              <w:framePr w:w="3835" w:hSpace="720" w:wrap="notBeside" w:vAnchor="text" w:hAnchor="text" w:xAlign="center" w:y="1"/>
              <w:shd w:val="clear" w:color="auto" w:fill="auto"/>
              <w:spacing w:before="0" w:line="200" w:lineRule="exact"/>
              <w:ind w:firstLine="0"/>
              <w:jc w:val="center"/>
            </w:pPr>
            <w:r>
              <w:rPr>
                <w:rStyle w:val="ArialNarrow10pta"/>
              </w:rPr>
              <w:t>Business Logic</w:t>
            </w:r>
          </w:p>
        </w:tc>
        <w:tc>
          <w:tcPr>
            <w:tcW w:w="240" w:type="dxa"/>
            <w:tcBorders>
              <w:left w:val="single" w:sz="4" w:space="0" w:color="auto"/>
            </w:tcBorders>
            <w:shd w:val="clear" w:color="auto" w:fill="FFFFFF"/>
          </w:tcPr>
          <w:p w:rsidR="005D19BB" w:rsidRDefault="00F53023">
            <w:pPr>
              <w:pStyle w:val="41"/>
              <w:framePr w:w="3835" w:hSpace="720" w:wrap="notBeside" w:vAnchor="text" w:hAnchor="text" w:xAlign="center" w:y="1"/>
              <w:shd w:val="clear" w:color="auto" w:fill="auto"/>
              <w:spacing w:before="0" w:line="180" w:lineRule="exact"/>
              <w:ind w:left="40" w:firstLine="0"/>
              <w:jc w:val="left"/>
            </w:pPr>
            <w:r>
              <w:rPr>
                <w:rStyle w:val="0ptf9"/>
              </w:rPr>
              <w:t>S'</w:t>
            </w:r>
          </w:p>
        </w:tc>
        <w:tc>
          <w:tcPr>
            <w:tcW w:w="730" w:type="dxa"/>
            <w:tcBorders>
              <w:left w:val="single" w:sz="4" w:space="0" w:color="auto"/>
            </w:tcBorders>
            <w:shd w:val="clear" w:color="auto" w:fill="FFFFFF"/>
          </w:tcPr>
          <w:p w:rsidR="005D19BB" w:rsidRDefault="005D19BB">
            <w:pPr>
              <w:framePr w:w="3835" w:hSpace="720" w:wrap="notBeside" w:vAnchor="text" w:hAnchor="text" w:xAlign="center" w:y="1"/>
              <w:rPr>
                <w:sz w:val="10"/>
                <w:szCs w:val="10"/>
              </w:rPr>
            </w:pPr>
          </w:p>
        </w:tc>
        <w:tc>
          <w:tcPr>
            <w:tcW w:w="240" w:type="dxa"/>
            <w:tcBorders>
              <w:left w:val="single" w:sz="4" w:space="0" w:color="auto"/>
            </w:tcBorders>
            <w:shd w:val="clear" w:color="auto" w:fill="FFFFFF"/>
          </w:tcPr>
          <w:p w:rsidR="005D19BB" w:rsidRDefault="00F53023">
            <w:pPr>
              <w:pStyle w:val="41"/>
              <w:framePr w:w="3835" w:hSpace="720" w:wrap="notBeside" w:vAnchor="text" w:hAnchor="text" w:xAlign="center" w:y="1"/>
              <w:shd w:val="clear" w:color="auto" w:fill="auto"/>
              <w:spacing w:before="0" w:line="180" w:lineRule="exact"/>
              <w:ind w:left="80" w:firstLine="0"/>
              <w:jc w:val="left"/>
            </w:pPr>
            <w:r>
              <w:rPr>
                <w:rStyle w:val="347"/>
              </w:rPr>
              <w:t>s</w:t>
            </w:r>
          </w:p>
        </w:tc>
        <w:tc>
          <w:tcPr>
            <w:tcW w:w="1315" w:type="dxa"/>
            <w:vMerge w:val="restart"/>
            <w:tcBorders>
              <w:top w:val="single" w:sz="4" w:space="0" w:color="auto"/>
              <w:left w:val="single" w:sz="4" w:space="0" w:color="auto"/>
              <w:right w:val="single" w:sz="4" w:space="0" w:color="auto"/>
            </w:tcBorders>
            <w:shd w:val="clear" w:color="auto" w:fill="FFFFFF"/>
          </w:tcPr>
          <w:p w:rsidR="005D19BB" w:rsidRDefault="00F53023">
            <w:pPr>
              <w:pStyle w:val="41"/>
              <w:framePr w:w="3835" w:hSpace="720" w:wrap="notBeside" w:vAnchor="text" w:hAnchor="text" w:xAlign="center" w:y="1"/>
              <w:shd w:val="clear" w:color="auto" w:fill="auto"/>
              <w:spacing w:before="0" w:line="200" w:lineRule="exact"/>
              <w:ind w:left="260" w:firstLine="0"/>
              <w:jc w:val="left"/>
            </w:pPr>
            <w:r>
              <w:rPr>
                <w:rStyle w:val="ArialNarrow10pta"/>
              </w:rPr>
              <w:t>UI Classes</w:t>
            </w:r>
          </w:p>
        </w:tc>
      </w:tr>
      <w:tr w:rsidR="005D19BB">
        <w:trPr>
          <w:trHeight w:hRule="exact" w:val="293"/>
          <w:jc w:val="center"/>
        </w:trPr>
        <w:tc>
          <w:tcPr>
            <w:tcW w:w="1310" w:type="dxa"/>
            <w:tcBorders>
              <w:left w:val="single" w:sz="4" w:space="0" w:color="auto"/>
              <w:bottom w:val="single" w:sz="4" w:space="0" w:color="auto"/>
            </w:tcBorders>
            <w:shd w:val="clear" w:color="auto" w:fill="FFFFFF"/>
          </w:tcPr>
          <w:p w:rsidR="005D19BB" w:rsidRDefault="00F53023">
            <w:pPr>
              <w:pStyle w:val="41"/>
              <w:framePr w:w="3835" w:hSpace="720" w:wrap="notBeside" w:vAnchor="text" w:hAnchor="text" w:xAlign="center" w:y="1"/>
              <w:shd w:val="clear" w:color="auto" w:fill="auto"/>
              <w:spacing w:before="0" w:line="200" w:lineRule="exact"/>
              <w:ind w:firstLine="0"/>
              <w:jc w:val="center"/>
            </w:pPr>
            <w:r>
              <w:rPr>
                <w:rStyle w:val="ArialNarrow10pta"/>
              </w:rPr>
              <w:t>Classes</w:t>
            </w:r>
          </w:p>
        </w:tc>
        <w:tc>
          <w:tcPr>
            <w:tcW w:w="240" w:type="dxa"/>
            <w:tcBorders>
              <w:top w:val="single" w:sz="4" w:space="0" w:color="auto"/>
              <w:left w:val="single" w:sz="4" w:space="0" w:color="auto"/>
            </w:tcBorders>
            <w:shd w:val="clear" w:color="auto" w:fill="FFFFFF"/>
          </w:tcPr>
          <w:p w:rsidR="005D19BB" w:rsidRDefault="00F53023">
            <w:pPr>
              <w:pStyle w:val="41"/>
              <w:framePr w:w="3835" w:hSpace="720" w:wrap="notBeside" w:vAnchor="text" w:hAnchor="text" w:xAlign="center" w:y="1"/>
              <w:shd w:val="clear" w:color="auto" w:fill="auto"/>
              <w:spacing w:before="0" w:line="200" w:lineRule="exact"/>
              <w:ind w:left="40" w:firstLine="0"/>
              <w:jc w:val="left"/>
            </w:pPr>
            <w:r>
              <w:rPr>
                <w:rStyle w:val="ArialNarrow10pta"/>
              </w:rPr>
              <w:t>4</w:t>
            </w:r>
          </w:p>
        </w:tc>
        <w:tc>
          <w:tcPr>
            <w:tcW w:w="730" w:type="dxa"/>
            <w:tcBorders>
              <w:top w:val="single" w:sz="4" w:space="0" w:color="auto"/>
              <w:left w:val="single" w:sz="4" w:space="0" w:color="auto"/>
            </w:tcBorders>
            <w:shd w:val="clear" w:color="auto" w:fill="FFFFFF"/>
          </w:tcPr>
          <w:p w:rsidR="005D19BB" w:rsidRDefault="005D19BB">
            <w:pPr>
              <w:framePr w:w="3835" w:hSpace="720" w:wrap="notBeside" w:vAnchor="text" w:hAnchor="text" w:xAlign="center" w:y="1"/>
              <w:rPr>
                <w:sz w:val="10"/>
                <w:szCs w:val="10"/>
              </w:rPr>
            </w:pPr>
          </w:p>
        </w:tc>
        <w:tc>
          <w:tcPr>
            <w:tcW w:w="240" w:type="dxa"/>
            <w:tcBorders>
              <w:top w:val="single" w:sz="4" w:space="0" w:color="auto"/>
              <w:left w:val="single" w:sz="4" w:space="0" w:color="auto"/>
            </w:tcBorders>
            <w:shd w:val="clear" w:color="auto" w:fill="FFFFFF"/>
          </w:tcPr>
          <w:p w:rsidR="005D19BB" w:rsidRDefault="00F53023">
            <w:pPr>
              <w:pStyle w:val="41"/>
              <w:framePr w:w="3835" w:hSpace="720" w:wrap="notBeside" w:vAnchor="text" w:hAnchor="text" w:xAlign="center" w:y="1"/>
              <w:shd w:val="clear" w:color="auto" w:fill="auto"/>
              <w:spacing w:before="0" w:line="180" w:lineRule="exact"/>
              <w:ind w:left="80" w:firstLine="0"/>
              <w:jc w:val="left"/>
            </w:pPr>
            <w:r>
              <w:rPr>
                <w:rStyle w:val="0ptf9"/>
              </w:rPr>
              <w:t>s</w:t>
            </w:r>
          </w:p>
        </w:tc>
        <w:tc>
          <w:tcPr>
            <w:tcW w:w="1315" w:type="dxa"/>
            <w:vMerge/>
            <w:tcBorders>
              <w:left w:val="single" w:sz="4" w:space="0" w:color="auto"/>
              <w:bottom w:val="single" w:sz="4" w:space="0" w:color="auto"/>
              <w:right w:val="single" w:sz="4" w:space="0" w:color="auto"/>
            </w:tcBorders>
            <w:shd w:val="clear" w:color="auto" w:fill="FFFFFF"/>
          </w:tcPr>
          <w:p w:rsidR="005D19BB" w:rsidRDefault="005D19BB">
            <w:pPr>
              <w:framePr w:w="3835" w:hSpace="720" w:wrap="notBeside" w:vAnchor="text" w:hAnchor="text" w:xAlign="center" w:y="1"/>
            </w:pPr>
          </w:p>
        </w:tc>
      </w:tr>
    </w:tbl>
    <w:p w:rsidR="005D19BB" w:rsidRDefault="005D19BB">
      <w:pPr>
        <w:rPr>
          <w:sz w:val="2"/>
          <w:szCs w:val="2"/>
        </w:rPr>
      </w:pPr>
    </w:p>
    <w:p w:rsidR="005D19BB" w:rsidRDefault="00F53023">
      <w:pPr>
        <w:pStyle w:val="41"/>
        <w:shd w:val="clear" w:color="auto" w:fill="auto"/>
        <w:spacing w:before="0" w:after="220" w:line="180" w:lineRule="exact"/>
        <w:ind w:left="820" w:firstLine="0"/>
        <w:jc w:val="center"/>
      </w:pPr>
      <w:bookmarkStart w:id="496" w:name="bookmark646"/>
      <w:r>
        <w:rPr>
          <w:rStyle w:val="347"/>
          <w:lang w:val="ru-RU"/>
        </w:rPr>
        <w:t>л</w:t>
      </w:r>
      <w:bookmarkEnd w:id="496"/>
    </w:p>
    <w:p w:rsidR="005D19BB" w:rsidRDefault="00F53023">
      <w:pPr>
        <w:pStyle w:val="611"/>
        <w:shd w:val="clear" w:color="auto" w:fill="auto"/>
        <w:spacing w:before="0" w:after="0" w:line="160" w:lineRule="exact"/>
        <w:ind w:left="820"/>
        <w:jc w:val="center"/>
      </w:pPr>
      <w:r>
        <w:rPr>
          <w:rStyle w:val="612"/>
          <w:b/>
          <w:bCs/>
        </w:rPr>
        <w:t>V</w:t>
      </w:r>
    </w:p>
    <w:p w:rsidR="005D19BB" w:rsidRDefault="00F53023">
      <w:pPr>
        <w:pStyle w:val="720"/>
        <w:keepNext/>
        <w:keepLines/>
        <w:shd w:val="clear" w:color="auto" w:fill="auto"/>
        <w:spacing w:after="1008" w:line="240" w:lineRule="exact"/>
        <w:ind w:left="820"/>
      </w:pPr>
      <w:bookmarkStart w:id="497" w:name="bookmark647"/>
      <w:r>
        <w:rPr>
          <w:rStyle w:val="723"/>
          <w:b/>
          <w:bCs/>
        </w:rPr>
        <w:t>Data Access Classes</w:t>
      </w:r>
      <w:bookmarkEnd w:id="497"/>
    </w:p>
    <w:p w:rsidR="005D19BB" w:rsidRDefault="00F53023">
      <w:pPr>
        <w:pStyle w:val="80"/>
        <w:shd w:val="clear" w:color="auto" w:fill="auto"/>
        <w:spacing w:before="0" w:after="311" w:line="180" w:lineRule="exact"/>
        <w:ind w:left="20" w:firstLine="0"/>
        <w:jc w:val="both"/>
      </w:pPr>
      <w:r>
        <w:rPr>
          <w:rStyle w:val="80pt2"/>
        </w:rPr>
        <w:t xml:space="preserve">Figure 14-2. </w:t>
      </w:r>
      <w:r>
        <w:rPr>
          <w:rStyle w:val="8b"/>
          <w:i/>
          <w:iCs/>
        </w:rPr>
        <w:t>Physical tiers of the OSO application</w:t>
      </w:r>
    </w:p>
    <w:p w:rsidR="005D19BB" w:rsidRDefault="00F53023">
      <w:pPr>
        <w:pStyle w:val="261"/>
        <w:shd w:val="clear" w:color="auto" w:fill="auto"/>
        <w:spacing w:before="0" w:after="0" w:line="427" w:lineRule="exact"/>
        <w:ind w:left="20" w:right="220"/>
        <w:jc w:val="both"/>
      </w:pPr>
      <w:bookmarkStart w:id="498" w:name="bookmark648"/>
      <w:r>
        <w:rPr>
          <w:rStyle w:val="263"/>
          <w:b/>
          <w:bCs/>
        </w:rPr>
        <w:t>Building the OSO Application’s Data Access and Business Logic Layers</w:t>
      </w:r>
      <w:bookmarkEnd w:id="498"/>
    </w:p>
    <w:p w:rsidR="005D19BB" w:rsidRDefault="00F53023">
      <w:pPr>
        <w:pStyle w:val="41"/>
        <w:shd w:val="clear" w:color="auto" w:fill="auto"/>
        <w:spacing w:before="0" w:line="206" w:lineRule="exact"/>
        <w:ind w:left="20" w:right="220" w:firstLine="0"/>
        <w:sectPr w:rsidR="005D19BB">
          <w:headerReference w:type="even" r:id="rId367"/>
          <w:headerReference w:type="default" r:id="rId368"/>
          <w:footerReference w:type="even" r:id="rId369"/>
          <w:footerReference w:type="default" r:id="rId370"/>
          <w:footerReference w:type="first" r:id="rId371"/>
          <w:type w:val="continuous"/>
          <w:pgSz w:w="11909" w:h="16838"/>
          <w:pgMar w:top="2557" w:right="1447" w:bottom="2494" w:left="1447" w:header="0" w:footer="3" w:gutter="327"/>
          <w:pgNumType w:start="287"/>
          <w:cols w:space="720"/>
          <w:noEndnote/>
          <w:titlePg/>
          <w:rtlGutter/>
          <w:docGrid w:linePitch="360"/>
        </w:sectPr>
      </w:pPr>
      <w:r>
        <w:rPr>
          <w:rStyle w:val="333"/>
        </w:rPr>
        <w:t>In order to develop the business logic and data access layers of the application, you need to review the OSO class diagram you created in Chapter 4 (shown in Figure 14-3).</w:t>
      </w:r>
    </w:p>
    <w:p w:rsidR="005D19BB" w:rsidRDefault="00A2473A">
      <w:pPr>
        <w:spacing w:line="360" w:lineRule="exact"/>
      </w:pPr>
      <w:r>
        <w:rPr>
          <w:noProof/>
          <w:lang w:val="ru-RU"/>
        </w:rPr>
        <w:lastRenderedPageBreak/>
        <mc:AlternateContent>
          <mc:Choice Requires="wps">
            <w:drawing>
              <wp:anchor distT="0" distB="0" distL="63500" distR="63500" simplePos="0" relativeHeight="251650560" behindDoc="0" locked="0" layoutInCell="1" allowOverlap="1">
                <wp:simplePos x="0" y="0"/>
                <wp:positionH relativeFrom="margin">
                  <wp:posOffset>4051935</wp:posOffset>
                </wp:positionH>
                <wp:positionV relativeFrom="paragraph">
                  <wp:posOffset>39370</wp:posOffset>
                </wp:positionV>
                <wp:extent cx="514350" cy="95250"/>
                <wp:effectExtent l="3810" t="1270" r="0" b="0"/>
                <wp:wrapNone/>
                <wp:docPr id="56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3"/>
                                <w:b/>
                                <w:bCs/>
                                <w:spacing w:val="0"/>
                              </w:rPr>
                              <w:t>Orderltem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 o:spid="_x0000_s1149" type="#_x0000_t202" style="position:absolute;margin-left:319.05pt;margin-top:3.1pt;width:40.5pt;height:7.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yHrgIAALQ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" filled="f" stroked="f">
                <v:textbox style="mso-fit-shape-to-text:t" inset="0,0,0,0">
                  <w:txbxContent>
                    <w:p w:rsidR="005D19BB" w:rsidRDefault="00F53023">
                      <w:pPr>
                        <w:pStyle w:val="160"/>
                        <w:shd w:val="clear" w:color="auto" w:fill="auto"/>
                        <w:spacing w:before="0" w:line="150" w:lineRule="exact"/>
                        <w:ind w:left="100"/>
                      </w:pPr>
                      <w:r>
                        <w:rPr>
                          <w:rStyle w:val="160ptExact3"/>
                          <w:b/>
                          <w:bCs/>
                          <w:spacing w:val="0"/>
                        </w:rPr>
                        <w:t>Orderltem</w:t>
                      </w:r>
                    </w:p>
                  </w:txbxContent>
                </v:textbox>
                <w10:wrap anchorx="margin"/>
              </v:shape>
            </w:pict>
          </mc:Fallback>
        </mc:AlternateContent>
      </w:r>
      <w:r>
        <w:rPr>
          <w:noProof/>
          <w:lang w:val="ru-RU"/>
        </w:rPr>
        <mc:AlternateContent>
          <mc:Choice Requires="wps">
            <w:drawing>
              <wp:anchor distT="0" distB="0" distL="63500" distR="63500" simplePos="0" relativeHeight="251651584" behindDoc="0" locked="0" layoutInCell="1" allowOverlap="1">
                <wp:simplePos x="0" y="0"/>
                <wp:positionH relativeFrom="margin">
                  <wp:posOffset>3905885</wp:posOffset>
                </wp:positionH>
                <wp:positionV relativeFrom="paragraph">
                  <wp:posOffset>181610</wp:posOffset>
                </wp:positionV>
                <wp:extent cx="788670" cy="300990"/>
                <wp:effectExtent l="635" t="635" r="1270" b="0"/>
                <wp:wrapNone/>
                <wp:docPr id="55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8" w:lineRule="exact"/>
                              <w:ind w:left="100"/>
                            </w:pPr>
                            <w:r>
                              <w:rPr>
                                <w:rStyle w:val="160ptExact3"/>
                                <w:b/>
                                <w:bCs/>
                                <w:spacing w:val="0"/>
                              </w:rPr>
                              <w:t>ProductNo:String</w:t>
                            </w:r>
                          </w:p>
                          <w:p w:rsidR="000C70FD" w:rsidRDefault="000C70FD">
                            <w:pPr>
                              <w:pStyle w:val="160"/>
                              <w:shd w:val="clear" w:color="auto" w:fill="auto"/>
                              <w:spacing w:before="0" w:line="158" w:lineRule="exact"/>
                              <w:ind w:left="100"/>
                            </w:pPr>
                            <w:r>
                              <w:rPr>
                                <w:rStyle w:val="160ptExact3"/>
                                <w:b/>
                                <w:bCs/>
                                <w:spacing w:val="0"/>
                              </w:rPr>
                              <w:t>Quantity:lnteger</w:t>
                            </w:r>
                          </w:p>
                          <w:p w:rsidR="000C70FD" w:rsidRDefault="000C70FD">
                            <w:pPr>
                              <w:pStyle w:val="160"/>
                              <w:shd w:val="clear" w:color="auto" w:fill="auto"/>
                              <w:spacing w:before="0" w:line="158" w:lineRule="exact"/>
                              <w:ind w:left="100"/>
                            </w:pPr>
                            <w:r>
                              <w:rPr>
                                <w:rStyle w:val="160ptExact3"/>
                                <w:b/>
                                <w:bCs/>
                                <w:spacing w:val="0"/>
                              </w:rPr>
                              <w:t>UnitPrice:Real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6" o:spid="_x0000_s1150" type="#_x0000_t202" style="position:absolute;margin-left:307.55pt;margin-top:14.3pt;width:62.1pt;height:23.7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fztA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" filled="f" stroked="f">
                <v:textbox style="mso-fit-shape-to-text:t" inset="0,0,0,0">
                  <w:txbxContent>
                    <w:p w:rsidR="005D19BB" w:rsidRDefault="00F53023">
                      <w:pPr>
                        <w:pStyle w:val="160"/>
                        <w:shd w:val="clear" w:color="auto" w:fill="auto"/>
                        <w:spacing w:before="0" w:line="158" w:lineRule="exact"/>
                        <w:ind w:left="100"/>
                      </w:pPr>
                      <w:r>
                        <w:rPr>
                          <w:rStyle w:val="160ptExact3"/>
                          <w:b/>
                          <w:bCs/>
                          <w:spacing w:val="0"/>
                        </w:rPr>
                        <w:t>ProductNo:String</w:t>
                      </w:r>
                    </w:p>
                    <w:p w:rsidR="005D19BB" w:rsidRDefault="00F53023">
                      <w:pPr>
                        <w:pStyle w:val="160"/>
                        <w:shd w:val="clear" w:color="auto" w:fill="auto"/>
                        <w:spacing w:before="0" w:line="158" w:lineRule="exact"/>
                        <w:ind w:left="100"/>
                      </w:pPr>
                      <w:r>
                        <w:rPr>
                          <w:rStyle w:val="160ptExact3"/>
                          <w:b/>
                          <w:bCs/>
                          <w:spacing w:val="0"/>
                        </w:rPr>
                        <w:t>Quantity:lnteger</w:t>
                      </w:r>
                    </w:p>
                    <w:p w:rsidR="005D19BB" w:rsidRDefault="00F53023">
                      <w:pPr>
                        <w:pStyle w:val="160"/>
                        <w:shd w:val="clear" w:color="auto" w:fill="auto"/>
                        <w:spacing w:before="0" w:line="158" w:lineRule="exact"/>
                        <w:ind w:left="100"/>
                      </w:pPr>
                      <w:r>
                        <w:rPr>
                          <w:rStyle w:val="160ptExact3"/>
                          <w:b/>
                          <w:bCs/>
                          <w:spacing w:val="0"/>
                        </w:rPr>
                        <w:t>UnitPrice:Real</w:t>
                      </w:r>
                    </w:p>
                  </w:txbxContent>
                </v:textbox>
                <w10:wrap anchorx="margin"/>
              </v:shape>
            </w:pict>
          </mc:Fallback>
        </mc:AlternateContent>
      </w:r>
      <w:r>
        <w:rPr>
          <w:noProof/>
          <w:lang w:val="ru-RU"/>
        </w:rPr>
        <mc:AlternateContent>
          <mc:Choice Requires="wps">
            <w:drawing>
              <wp:anchor distT="0" distB="0" distL="63500" distR="63500" simplePos="0" relativeHeight="251652608" behindDoc="0" locked="0" layoutInCell="1" allowOverlap="1">
                <wp:simplePos x="0" y="0"/>
                <wp:positionH relativeFrom="margin">
                  <wp:posOffset>-17145</wp:posOffset>
                </wp:positionH>
                <wp:positionV relativeFrom="paragraph">
                  <wp:posOffset>475615</wp:posOffset>
                </wp:positionV>
                <wp:extent cx="763905" cy="173990"/>
                <wp:effectExtent l="1905" t="0" r="0" b="0"/>
                <wp:wrapNone/>
                <wp:docPr id="55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626"/>
                              <w:shd w:val="clear" w:color="auto" w:fill="auto"/>
                              <w:tabs>
                                <w:tab w:val="left" w:leader="underscore" w:pos="615"/>
                                <w:tab w:val="left" w:leader="underscore" w:pos="1138"/>
                              </w:tabs>
                              <w:spacing w:after="44" w:line="80" w:lineRule="exact"/>
                              <w:ind w:left="140"/>
                            </w:pPr>
                            <w:r>
                              <w:rPr>
                                <w:rStyle w:val="62Exact0"/>
                              </w:rPr>
                              <w:tab/>
                            </w:r>
                            <w:r>
                              <w:rPr>
                                <w:rStyle w:val="62VerdanaExact"/>
                              </w:rPr>
                              <w:t>1</w:t>
                            </w:r>
                            <w:r>
                              <w:rPr>
                                <w:rStyle w:val="62Exact0"/>
                              </w:rPr>
                              <w:tab/>
                            </w:r>
                          </w:p>
                          <w:p w:rsidR="000C70FD" w:rsidRDefault="000C70FD">
                            <w:pPr>
                              <w:pStyle w:val="160"/>
                              <w:shd w:val="clear" w:color="auto" w:fill="auto"/>
                              <w:spacing w:before="0" w:line="150" w:lineRule="exact"/>
                              <w:ind w:left="140"/>
                            </w:pPr>
                            <w:r>
                              <w:rPr>
                                <w:rStyle w:val="160ptExact3"/>
                                <w:b/>
                                <w:bCs/>
                                <w:spacing w:val="0"/>
                              </w:rPr>
                              <w:t>Purchaser (UI)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7" o:spid="_x0000_s1151" type="#_x0000_t202" style="position:absolute;margin-left:-1.35pt;margin-top:37.45pt;width:60.15pt;height:13.7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" filled="f" stroked="f">
                <v:textbox style="mso-fit-shape-to-text:t" inset="0,0,0,0">
                  <w:txbxContent>
                    <w:p w:rsidR="005D19BB" w:rsidRDefault="00F53023">
                      <w:pPr>
                        <w:pStyle w:val="626"/>
                        <w:shd w:val="clear" w:color="auto" w:fill="auto"/>
                        <w:tabs>
                          <w:tab w:val="left" w:leader="underscore" w:pos="615"/>
                          <w:tab w:val="left" w:leader="underscore" w:pos="1138"/>
                        </w:tabs>
                        <w:spacing w:after="44" w:line="80" w:lineRule="exact"/>
                        <w:ind w:left="140"/>
                      </w:pPr>
                      <w:r>
                        <w:rPr>
                          <w:rStyle w:val="62Exact0"/>
                        </w:rPr>
                        <w:tab/>
                      </w:r>
                      <w:r>
                        <w:rPr>
                          <w:rStyle w:val="62VerdanaExact"/>
                        </w:rPr>
                        <w:t>1</w:t>
                      </w:r>
                      <w:r>
                        <w:rPr>
                          <w:rStyle w:val="62Exact0"/>
                        </w:rPr>
                        <w:tab/>
                      </w:r>
                    </w:p>
                    <w:p w:rsidR="005D19BB" w:rsidRDefault="00F53023">
                      <w:pPr>
                        <w:pStyle w:val="160"/>
                        <w:shd w:val="clear" w:color="auto" w:fill="auto"/>
                        <w:spacing w:before="0" w:line="150" w:lineRule="exact"/>
                        <w:ind w:left="140"/>
                      </w:pPr>
                      <w:r>
                        <w:rPr>
                          <w:rStyle w:val="160ptExact3"/>
                          <w:b/>
                          <w:bCs/>
                          <w:spacing w:val="0"/>
                        </w:rPr>
                        <w:t>Purchaser (UI)</w:t>
                      </w:r>
                    </w:p>
                  </w:txbxContent>
                </v:textbox>
                <w10:wrap anchorx="margin"/>
              </v:shape>
            </w:pict>
          </mc:Fallback>
        </mc:AlternateContent>
      </w:r>
      <w:r>
        <w:rPr>
          <w:noProof/>
          <w:lang w:val="ru-RU"/>
        </w:rPr>
        <mc:AlternateContent>
          <mc:Choice Requires="wps">
            <w:drawing>
              <wp:anchor distT="0" distB="0" distL="63500" distR="63500" simplePos="0" relativeHeight="251653632" behindDoc="0" locked="0" layoutInCell="1" allowOverlap="1">
                <wp:simplePos x="0" y="0"/>
                <wp:positionH relativeFrom="margin">
                  <wp:posOffset>3646805</wp:posOffset>
                </wp:positionH>
                <wp:positionV relativeFrom="paragraph">
                  <wp:posOffset>603250</wp:posOffset>
                </wp:positionV>
                <wp:extent cx="270510" cy="95250"/>
                <wp:effectExtent l="0" t="3175" r="0" b="0"/>
                <wp:wrapNone/>
                <wp:docPr id="55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3"/>
                                <w:b/>
                                <w:bCs/>
                                <w:spacing w:val="0"/>
                              </w:rPr>
                              <w:t>1..n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8" o:spid="_x0000_s1152" type="#_x0000_t202" style="position:absolute;margin-left:287.15pt;margin-top:47.5pt;width:21.3pt;height:7.5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hYs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" filled="f" stroked="f">
                <v:textbox style="mso-fit-shape-to-text:t" inset="0,0,0,0">
                  <w:txbxContent>
                    <w:p w:rsidR="005D19BB" w:rsidRDefault="00F53023">
                      <w:pPr>
                        <w:pStyle w:val="160"/>
                        <w:shd w:val="clear" w:color="auto" w:fill="auto"/>
                        <w:spacing w:before="0" w:line="150" w:lineRule="exact"/>
                        <w:ind w:left="100"/>
                      </w:pPr>
                      <w:r>
                        <w:rPr>
                          <w:rStyle w:val="160ptExact3"/>
                          <w:b/>
                          <w:bCs/>
                          <w:spacing w:val="0"/>
                        </w:rPr>
                        <w:t>1..n</w:t>
                      </w:r>
                    </w:p>
                  </w:txbxContent>
                </v:textbox>
                <w10:wrap anchorx="margin"/>
              </v:shape>
            </w:pict>
          </mc:Fallback>
        </mc:AlternateContent>
      </w:r>
      <w:r>
        <w:rPr>
          <w:noProof/>
          <w:lang w:val="ru-RU"/>
        </w:rPr>
        <mc:AlternateContent>
          <mc:Choice Requires="wps">
            <w:drawing>
              <wp:anchor distT="0" distB="0" distL="63500" distR="63500" simplePos="0" relativeHeight="251654656" behindDoc="0" locked="0" layoutInCell="1" allowOverlap="1">
                <wp:simplePos x="0" y="0"/>
                <wp:positionH relativeFrom="margin">
                  <wp:posOffset>4104005</wp:posOffset>
                </wp:positionH>
                <wp:positionV relativeFrom="paragraph">
                  <wp:posOffset>1057910</wp:posOffset>
                </wp:positionV>
                <wp:extent cx="565785" cy="95250"/>
                <wp:effectExtent l="0" t="635" r="0" b="2540"/>
                <wp:wrapNone/>
                <wp:docPr id="55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3"/>
                                <w:b/>
                                <w:bCs/>
                                <w:spacing w:val="0"/>
                              </w:rPr>
                              <w:t>-4 contains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 o:spid="_x0000_s1153" type="#_x0000_t202" style="position:absolute;margin-left:323.15pt;margin-top:83.3pt;width:44.55pt;height:7.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D/swIAALQ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" filled="f" stroked="f">
                <v:textbox style="mso-fit-shape-to-text:t" inset="0,0,0,0">
                  <w:txbxContent>
                    <w:p w:rsidR="005D19BB" w:rsidRDefault="00F53023">
                      <w:pPr>
                        <w:pStyle w:val="160"/>
                        <w:shd w:val="clear" w:color="auto" w:fill="auto"/>
                        <w:spacing w:before="0" w:line="150" w:lineRule="exact"/>
                        <w:ind w:left="100"/>
                      </w:pPr>
                      <w:r>
                        <w:rPr>
                          <w:rStyle w:val="160ptExact3"/>
                          <w:b/>
                          <w:bCs/>
                          <w:spacing w:val="0"/>
                        </w:rPr>
                        <w:t>-4 contains</w:t>
                      </w:r>
                    </w:p>
                  </w:txbxContent>
                </v:textbox>
                <w10:wrap anchorx="margin"/>
              </v:shape>
            </w:pict>
          </mc:Fallback>
        </mc:AlternateContent>
      </w:r>
      <w:r>
        <w:rPr>
          <w:noProof/>
          <w:lang w:val="ru-RU"/>
        </w:rPr>
        <mc:AlternateContent>
          <mc:Choice Requires="wps">
            <w:drawing>
              <wp:anchor distT="0" distB="0" distL="63500" distR="63500" simplePos="0" relativeHeight="251655680" behindDoc="0" locked="0" layoutInCell="1" allowOverlap="1">
                <wp:simplePos x="0" y="0"/>
                <wp:positionH relativeFrom="margin">
                  <wp:posOffset>1098550</wp:posOffset>
                </wp:positionH>
                <wp:positionV relativeFrom="paragraph">
                  <wp:posOffset>1096010</wp:posOffset>
                </wp:positionV>
                <wp:extent cx="611505" cy="130810"/>
                <wp:effectExtent l="3175" t="635" r="4445" b="0"/>
                <wp:wrapNone/>
                <wp:docPr id="555"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tabs>
                                <w:tab w:val="left" w:leader="underscore" w:pos="510"/>
                                <w:tab w:val="left" w:leader="underscore" w:pos="898"/>
                              </w:tabs>
                              <w:spacing w:before="0" w:line="206" w:lineRule="exact"/>
                              <w:ind w:left="140" w:right="140"/>
                              <w:jc w:val="both"/>
                            </w:pPr>
                            <w:r>
                              <w:rPr>
                                <w:rStyle w:val="160ptExact3"/>
                                <w:b/>
                                <w:bCs/>
                                <w:spacing w:val="0"/>
                              </w:rPr>
                              <w:t xml:space="preserve">«inherits» </w:t>
                            </w:r>
                            <w:r>
                              <w:rPr>
                                <w:rStyle w:val="160ptExact3"/>
                                <w:b/>
                                <w:bCs/>
                                <w:spacing w:val="0"/>
                              </w:rPr>
                              <w:tab/>
                            </w:r>
                            <w:r>
                              <w:rPr>
                                <w:rStyle w:val="16Batang8pt0ptExact0"/>
                              </w:rPr>
                              <w:t>I</w:t>
                            </w:r>
                            <w:r>
                              <w:rPr>
                                <w:rStyle w:val="160ptExact3"/>
                                <w:b/>
                                <w:bCs/>
                                <w:spacing w:val="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154" type="#_x0000_t202" style="position:absolute;margin-left:86.5pt;margin-top:86.3pt;width:48.15pt;height:10.3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" filled="f" stroked="f">
                <v:textbox style="mso-fit-shape-to-text:t" inset="0,0,0,0">
                  <w:txbxContent>
                    <w:p w:rsidR="005D19BB" w:rsidRDefault="00F53023">
                      <w:pPr>
                        <w:pStyle w:val="160"/>
                        <w:shd w:val="clear" w:color="auto" w:fill="auto"/>
                        <w:tabs>
                          <w:tab w:val="left" w:leader="underscore" w:pos="510"/>
                          <w:tab w:val="left" w:leader="underscore" w:pos="898"/>
                        </w:tabs>
                        <w:spacing w:before="0" w:line="206" w:lineRule="exact"/>
                        <w:ind w:left="140" w:right="140"/>
                        <w:jc w:val="both"/>
                      </w:pPr>
                      <w:r>
                        <w:rPr>
                          <w:rStyle w:val="160ptExact3"/>
                          <w:b/>
                          <w:bCs/>
                          <w:spacing w:val="0"/>
                        </w:rPr>
                        <w:t xml:space="preserve">«inherits» </w:t>
                      </w:r>
                      <w:r>
                        <w:rPr>
                          <w:rStyle w:val="160ptExact3"/>
                          <w:b/>
                          <w:bCs/>
                          <w:spacing w:val="0"/>
                        </w:rPr>
                        <w:tab/>
                      </w:r>
                      <w:r>
                        <w:rPr>
                          <w:rStyle w:val="16Batang8pt0ptExact0"/>
                        </w:rPr>
                        <w:t>I</w:t>
                      </w:r>
                      <w:r>
                        <w:rPr>
                          <w:rStyle w:val="160ptExact3"/>
                          <w:b/>
                          <w:bCs/>
                          <w:spacing w:val="0"/>
                        </w:rPr>
                        <w:tab/>
                      </w:r>
                    </w:p>
                  </w:txbxContent>
                </v:textbox>
                <w10:wrap anchorx="margin"/>
              </v:shape>
            </w:pict>
          </mc:Fallback>
        </mc:AlternateContent>
      </w:r>
      <w:r>
        <w:rPr>
          <w:noProof/>
          <w:lang w:val="ru-RU"/>
        </w:rPr>
        <mc:AlternateContent>
          <mc:Choice Requires="wps">
            <w:drawing>
              <wp:anchor distT="0" distB="0" distL="63500" distR="63500" simplePos="0" relativeHeight="251656704" behindDoc="0" locked="0" layoutInCell="1" allowOverlap="1">
                <wp:simplePos x="0" y="0"/>
                <wp:positionH relativeFrom="margin">
                  <wp:posOffset>3451860</wp:posOffset>
                </wp:positionH>
                <wp:positionV relativeFrom="paragraph">
                  <wp:posOffset>1127760</wp:posOffset>
                </wp:positionV>
                <wp:extent cx="428625" cy="95250"/>
                <wp:effectExtent l="3810" t="3810" r="0" b="0"/>
                <wp:wrapNone/>
                <wp:docPr id="55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3"/>
                                <w:b/>
                                <w:bCs/>
                                <w:spacing w:val="0"/>
                              </w:rPr>
                              <w:t>Product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155" type="#_x0000_t202" style="position:absolute;margin-left:271.8pt;margin-top:88.8pt;width:33.75pt;height:7.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" filled="f" stroked="f">
                <v:textbox style="mso-fit-shape-to-text:t" inset="0,0,0,0">
                  <w:txbxContent>
                    <w:p w:rsidR="005D19BB" w:rsidRDefault="00F53023">
                      <w:pPr>
                        <w:pStyle w:val="160"/>
                        <w:shd w:val="clear" w:color="auto" w:fill="auto"/>
                        <w:spacing w:before="0" w:line="150" w:lineRule="exact"/>
                        <w:ind w:left="100"/>
                      </w:pPr>
                      <w:r>
                        <w:rPr>
                          <w:rStyle w:val="160ptExact3"/>
                          <w:b/>
                          <w:bCs/>
                          <w:spacing w:val="0"/>
                        </w:rPr>
                        <w:t>Product</w:t>
                      </w:r>
                    </w:p>
                  </w:txbxContent>
                </v:textbox>
                <w10:wrap anchorx="margin"/>
              </v:shape>
            </w:pict>
          </mc:Fallback>
        </mc:AlternateContent>
      </w:r>
      <w:r>
        <w:rPr>
          <w:noProof/>
          <w:lang w:val="ru-RU"/>
        </w:rPr>
        <mc:AlternateContent>
          <mc:Choice Requires="wps">
            <w:drawing>
              <wp:anchor distT="0" distB="0" distL="63500" distR="63500" simplePos="0" relativeHeight="251657728" behindDoc="0" locked="0" layoutInCell="1" allowOverlap="1">
                <wp:simplePos x="0" y="0"/>
                <wp:positionH relativeFrom="margin">
                  <wp:posOffset>4094480</wp:posOffset>
                </wp:positionH>
                <wp:positionV relativeFrom="paragraph">
                  <wp:posOffset>1191895</wp:posOffset>
                </wp:positionV>
                <wp:extent cx="267335" cy="95250"/>
                <wp:effectExtent l="0" t="1270" r="635" b="0"/>
                <wp:wrapNone/>
                <wp:docPr id="55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3"/>
                                <w:b/>
                                <w:bCs/>
                                <w:spacing w:val="0"/>
                              </w:rPr>
                              <w:t>1..n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156" type="#_x0000_t202" style="position:absolute;margin-left:322.4pt;margin-top:93.85pt;width:21.05pt;height:7.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" filled="f" stroked="f">
                <v:textbox style="mso-fit-shape-to-text:t" inset="0,0,0,0">
                  <w:txbxContent>
                    <w:p w:rsidR="005D19BB" w:rsidRDefault="00F53023">
                      <w:pPr>
                        <w:pStyle w:val="160"/>
                        <w:shd w:val="clear" w:color="auto" w:fill="auto"/>
                        <w:spacing w:before="0" w:line="150" w:lineRule="exact"/>
                        <w:ind w:left="100"/>
                      </w:pPr>
                      <w:r>
                        <w:rPr>
                          <w:rStyle w:val="160ptExact3"/>
                          <w:b/>
                          <w:bCs/>
                          <w:spacing w:val="0"/>
                        </w:rPr>
                        <w:t>1..n</w:t>
                      </w:r>
                    </w:p>
                  </w:txbxContent>
                </v:textbox>
                <w10:wrap anchorx="margin"/>
              </v:shape>
            </w:pict>
          </mc:Fallback>
        </mc:AlternateContent>
      </w:r>
      <w:r>
        <w:rPr>
          <w:noProof/>
          <w:lang w:val="ru-RU"/>
        </w:rPr>
        <mc:AlternateContent>
          <mc:Choice Requires="wps">
            <w:drawing>
              <wp:anchor distT="0" distB="0" distL="63500" distR="63500" simplePos="0" relativeHeight="251658752" behindDoc="0" locked="0" layoutInCell="1" allowOverlap="1">
                <wp:simplePos x="0" y="0"/>
                <wp:positionH relativeFrom="margin">
                  <wp:posOffset>894080</wp:posOffset>
                </wp:positionH>
                <wp:positionV relativeFrom="paragraph">
                  <wp:posOffset>1359535</wp:posOffset>
                </wp:positionV>
                <wp:extent cx="928370" cy="95250"/>
                <wp:effectExtent l="0" t="0" r="0" b="0"/>
                <wp:wrapNone/>
                <wp:docPr id="55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4"/>
                                <w:b/>
                                <w:bCs/>
                                <w:spacing w:val="0"/>
                              </w:rPr>
                              <w:t>DepartmentManager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157" type="#_x0000_t202" style="position:absolute;margin-left:70.4pt;margin-top:107.05pt;width:73.1pt;height:7.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" filled="f" stroked="f">
                <v:textbox style="mso-fit-shape-to-text:t" inset="0,0,0,0">
                  <w:txbxContent>
                    <w:p w:rsidR="005D19BB" w:rsidRDefault="00F53023">
                      <w:pPr>
                        <w:pStyle w:val="160"/>
                        <w:shd w:val="clear" w:color="auto" w:fill="auto"/>
                        <w:spacing w:before="0" w:line="150" w:lineRule="exact"/>
                        <w:ind w:left="100"/>
                      </w:pPr>
                      <w:r>
                        <w:rPr>
                          <w:rStyle w:val="160ptExact4"/>
                          <w:b/>
                          <w:bCs/>
                          <w:spacing w:val="0"/>
                        </w:rPr>
                        <w:t>DepartmentManager</w:t>
                      </w:r>
                    </w:p>
                  </w:txbxContent>
                </v:textbox>
                <w10:wrap anchorx="margin"/>
              </v:shape>
            </w:pict>
          </mc:Fallback>
        </mc:AlternateContent>
      </w:r>
      <w:r>
        <w:rPr>
          <w:noProof/>
          <w:lang w:val="ru-RU"/>
        </w:rPr>
        <mc:AlternateContent>
          <mc:Choice Requires="wps">
            <w:drawing>
              <wp:anchor distT="0" distB="0" distL="63500" distR="63500" simplePos="0" relativeHeight="251659776" behindDoc="0" locked="0" layoutInCell="1" allowOverlap="1">
                <wp:simplePos x="0" y="0"/>
                <wp:positionH relativeFrom="margin">
                  <wp:posOffset>876300</wp:posOffset>
                </wp:positionH>
                <wp:positionV relativeFrom="paragraph">
                  <wp:posOffset>1539240</wp:posOffset>
                </wp:positionV>
                <wp:extent cx="864870" cy="95250"/>
                <wp:effectExtent l="0" t="0" r="1905" b="3810"/>
                <wp:wrapNone/>
                <wp:docPr id="55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3"/>
                                <w:b/>
                                <w:bCs/>
                                <w:spacing w:val="0"/>
                              </w:rPr>
                              <w:t>ApprovePurchaseQ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158" type="#_x0000_t202" style="position:absolute;margin-left:69pt;margin-top:121.2pt;width:68.1pt;height:7.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w8sQ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" filled="f" stroked="f">
                <v:textbox style="mso-fit-shape-to-text:t" inset="0,0,0,0">
                  <w:txbxContent>
                    <w:p w:rsidR="005D19BB" w:rsidRDefault="00F53023">
                      <w:pPr>
                        <w:pStyle w:val="160"/>
                        <w:shd w:val="clear" w:color="auto" w:fill="auto"/>
                        <w:spacing w:before="0" w:line="150" w:lineRule="exact"/>
                        <w:ind w:left="100"/>
                      </w:pPr>
                      <w:r>
                        <w:rPr>
                          <w:rStyle w:val="160ptExact3"/>
                          <w:b/>
                          <w:bCs/>
                          <w:spacing w:val="0"/>
                        </w:rPr>
                        <w:t>ApprovePurchaseQ</w:t>
                      </w:r>
                    </w:p>
                  </w:txbxContent>
                </v:textbox>
                <w10:wrap anchorx="margin"/>
              </v:shape>
            </w:pict>
          </mc:Fallback>
        </mc:AlternateContent>
      </w:r>
      <w:r>
        <w:rPr>
          <w:noProof/>
          <w:lang w:val="ru-RU"/>
        </w:rPr>
        <mc:AlternateContent>
          <mc:Choice Requires="wps">
            <w:drawing>
              <wp:anchor distT="0" distB="0" distL="63500" distR="63500" simplePos="0" relativeHeight="251660800" behindDoc="0" locked="0" layoutInCell="1" allowOverlap="1">
                <wp:simplePos x="0" y="0"/>
                <wp:positionH relativeFrom="margin">
                  <wp:posOffset>925830</wp:posOffset>
                </wp:positionH>
                <wp:positionV relativeFrom="paragraph">
                  <wp:posOffset>0</wp:posOffset>
                </wp:positionV>
                <wp:extent cx="2374265" cy="1144905"/>
                <wp:effectExtent l="1905" t="0" r="0" b="0"/>
                <wp:wrapNone/>
                <wp:docPr id="55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464"/>
                              <w:gridCol w:w="1027"/>
                              <w:gridCol w:w="1248"/>
                            </w:tblGrid>
                            <w:tr w:rsidR="000C70FD">
                              <w:trPr>
                                <w:trHeight w:hRule="exact" w:val="235"/>
                              </w:trPr>
                              <w:tc>
                                <w:tcPr>
                                  <w:tcW w:w="1464" w:type="dxa"/>
                                  <w:tcBorders>
                                    <w:top w:val="single" w:sz="4" w:space="0" w:color="auto"/>
                                    <w:left w:val="single" w:sz="4" w:space="0" w:color="auto"/>
                                  </w:tcBorders>
                                  <w:shd w:val="clear" w:color="auto" w:fill="FFFFFF"/>
                                </w:tcPr>
                                <w:p w:rsidR="000C70FD" w:rsidRDefault="000C70FD">
                                  <w:pPr>
                                    <w:pStyle w:val="41"/>
                                    <w:shd w:val="clear" w:color="auto" w:fill="auto"/>
                                    <w:spacing w:before="0" w:line="150" w:lineRule="exact"/>
                                    <w:ind w:firstLine="0"/>
                                    <w:jc w:val="center"/>
                                  </w:pPr>
                                  <w:r>
                                    <w:rPr>
                                      <w:rStyle w:val="ArialNarrow75pta"/>
                                      <w:spacing w:val="0"/>
                                    </w:rPr>
                                    <w:t>Employee</w:t>
                                  </w:r>
                                </w:p>
                              </w:tc>
                              <w:tc>
                                <w:tcPr>
                                  <w:tcW w:w="1027" w:type="dxa"/>
                                  <w:vMerge w:val="restart"/>
                                  <w:tcBorders>
                                    <w:left w:val="single" w:sz="4" w:space="0" w:color="auto"/>
                                  </w:tcBorders>
                                  <w:shd w:val="clear" w:color="auto" w:fill="FFFFFF"/>
                                </w:tcPr>
                                <w:p w:rsidR="000C70FD" w:rsidRDefault="000C70FD">
                                  <w:pPr>
                                    <w:pStyle w:val="41"/>
                                    <w:shd w:val="clear" w:color="auto" w:fill="auto"/>
                                    <w:spacing w:before="0" w:line="150" w:lineRule="exact"/>
                                    <w:ind w:left="140" w:firstLine="0"/>
                                    <w:jc w:val="left"/>
                                  </w:pPr>
                                  <w:r>
                                    <w:rPr>
                                      <w:rStyle w:val="ArialNarrow75pta"/>
                                      <w:spacing w:val="0"/>
                                    </w:rPr>
                                    <w:t>contains ►</w:t>
                                  </w:r>
                                </w:p>
                              </w:tc>
                              <w:tc>
                                <w:tcPr>
                                  <w:tcW w:w="1248" w:type="dxa"/>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0" w:lineRule="exact"/>
                                    <w:ind w:firstLine="0"/>
                                    <w:jc w:val="center"/>
                                  </w:pPr>
                                  <w:r>
                                    <w:rPr>
                                      <w:rStyle w:val="ArialNarrow75pta"/>
                                      <w:spacing w:val="0"/>
                                    </w:rPr>
                                    <w:t>Order</w:t>
                                  </w:r>
                                </w:p>
                              </w:tc>
                            </w:tr>
                            <w:tr w:rsidR="000C70FD">
                              <w:trPr>
                                <w:trHeight w:hRule="exact" w:val="384"/>
                              </w:trPr>
                              <w:tc>
                                <w:tcPr>
                                  <w:tcW w:w="1464" w:type="dxa"/>
                                  <w:vMerge w:val="restart"/>
                                  <w:tcBorders>
                                    <w:top w:val="single" w:sz="4" w:space="0" w:color="auto"/>
                                    <w:left w:val="single" w:sz="4" w:space="0" w:color="auto"/>
                                  </w:tcBorders>
                                  <w:shd w:val="clear" w:color="auto" w:fill="FFFFFF"/>
                                </w:tcPr>
                                <w:p w:rsidR="000C70FD" w:rsidRDefault="000C70FD">
                                  <w:pPr>
                                    <w:pStyle w:val="41"/>
                                    <w:shd w:val="clear" w:color="auto" w:fill="auto"/>
                                    <w:spacing w:before="0" w:line="158" w:lineRule="exact"/>
                                    <w:ind w:firstLine="0"/>
                                    <w:jc w:val="center"/>
                                  </w:pPr>
                                  <w:r>
                                    <w:rPr>
                                      <w:rStyle w:val="ArialNarrow75pta"/>
                                      <w:spacing w:val="0"/>
                                    </w:rPr>
                                    <w:t>Employeeld:lnteger</w:t>
                                  </w:r>
                                </w:p>
                                <w:p w:rsidR="000C70FD" w:rsidRDefault="000C70FD">
                                  <w:pPr>
                                    <w:pStyle w:val="41"/>
                                    <w:shd w:val="clear" w:color="auto" w:fill="auto"/>
                                    <w:spacing w:before="0" w:line="158" w:lineRule="exact"/>
                                    <w:ind w:firstLine="0"/>
                                    <w:jc w:val="center"/>
                                  </w:pPr>
                                  <w:r>
                                    <w:rPr>
                                      <w:rStyle w:val="ArialNarrow75pta"/>
                                      <w:spacing w:val="0"/>
                                    </w:rPr>
                                    <w:t>LoginName:String</w:t>
                                  </w:r>
                                </w:p>
                                <w:p w:rsidR="000C70FD" w:rsidRDefault="000C70FD">
                                  <w:pPr>
                                    <w:pStyle w:val="41"/>
                                    <w:shd w:val="clear" w:color="auto" w:fill="auto"/>
                                    <w:spacing w:before="0" w:line="158" w:lineRule="exact"/>
                                    <w:ind w:firstLine="0"/>
                                    <w:jc w:val="center"/>
                                  </w:pPr>
                                  <w:r>
                                    <w:rPr>
                                      <w:rStyle w:val="ArialNarrow75pta"/>
                                      <w:spacing w:val="0"/>
                                    </w:rPr>
                                    <w:t>Password:String</w:t>
                                  </w:r>
                                </w:p>
                                <w:p w:rsidR="000C70FD" w:rsidRDefault="000C70FD">
                                  <w:pPr>
                                    <w:pStyle w:val="41"/>
                                    <w:shd w:val="clear" w:color="auto" w:fill="auto"/>
                                    <w:spacing w:before="0" w:line="158" w:lineRule="exact"/>
                                    <w:ind w:firstLine="0"/>
                                    <w:jc w:val="center"/>
                                  </w:pPr>
                                  <w:r>
                                    <w:rPr>
                                      <w:rStyle w:val="ArialNarrow75pta"/>
                                      <w:spacing w:val="0"/>
                                    </w:rPr>
                                    <w:t>Department:String</w:t>
                                  </w:r>
                                </w:p>
                                <w:p w:rsidR="000C70FD" w:rsidRDefault="000C70FD">
                                  <w:pPr>
                                    <w:pStyle w:val="41"/>
                                    <w:shd w:val="clear" w:color="auto" w:fill="auto"/>
                                    <w:spacing w:before="0" w:line="158" w:lineRule="exact"/>
                                    <w:ind w:firstLine="0"/>
                                    <w:jc w:val="center"/>
                                  </w:pPr>
                                  <w:r>
                                    <w:rPr>
                                      <w:rStyle w:val="ArialNarrow75pta"/>
                                      <w:spacing w:val="0"/>
                                    </w:rPr>
                                    <w:t>FirstName:String</w:t>
                                  </w:r>
                                </w:p>
                                <w:p w:rsidR="000C70FD" w:rsidRDefault="000C70FD">
                                  <w:pPr>
                                    <w:pStyle w:val="41"/>
                                    <w:shd w:val="clear" w:color="auto" w:fill="auto"/>
                                    <w:spacing w:before="0" w:line="158" w:lineRule="exact"/>
                                    <w:ind w:firstLine="0"/>
                                    <w:jc w:val="center"/>
                                  </w:pPr>
                                  <w:r>
                                    <w:rPr>
                                      <w:rStyle w:val="ArialNarrow75pta"/>
                                      <w:spacing w:val="0"/>
                                    </w:rPr>
                                    <w:t>LastName:String</w:t>
                                  </w:r>
                                </w:p>
                              </w:tc>
                              <w:tc>
                                <w:tcPr>
                                  <w:tcW w:w="1027" w:type="dxa"/>
                                  <w:vMerge/>
                                  <w:tcBorders>
                                    <w:left w:val="single" w:sz="4" w:space="0" w:color="auto"/>
                                  </w:tcBorders>
                                  <w:shd w:val="clear" w:color="auto" w:fill="FFFFFF"/>
                                </w:tcPr>
                                <w:p w:rsidR="000C70FD" w:rsidRDefault="000C70FD"/>
                              </w:tc>
                              <w:tc>
                                <w:tcPr>
                                  <w:tcW w:w="1248" w:type="dxa"/>
                                  <w:vMerge w:val="restart"/>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8" w:lineRule="exact"/>
                                    <w:ind w:firstLine="0"/>
                                    <w:jc w:val="center"/>
                                  </w:pPr>
                                  <w:r>
                                    <w:rPr>
                                      <w:rStyle w:val="ArialNarrow75pta"/>
                                      <w:spacing w:val="0"/>
                                    </w:rPr>
                                    <w:t>OrderNo:Long</w:t>
                                  </w:r>
                                </w:p>
                                <w:p w:rsidR="000C70FD" w:rsidRDefault="000C70FD">
                                  <w:pPr>
                                    <w:pStyle w:val="41"/>
                                    <w:shd w:val="clear" w:color="auto" w:fill="auto"/>
                                    <w:spacing w:before="0" w:line="158" w:lineRule="exact"/>
                                    <w:ind w:firstLine="0"/>
                                    <w:jc w:val="center"/>
                                  </w:pPr>
                                  <w:r>
                                    <w:rPr>
                                      <w:rStyle w:val="ArialNarrow75pta"/>
                                      <w:spacing w:val="0"/>
                                    </w:rPr>
                                    <w:t>OrderDateiDate</w:t>
                                  </w:r>
                                </w:p>
                                <w:p w:rsidR="000C70FD" w:rsidRDefault="000C70FD">
                                  <w:pPr>
                                    <w:pStyle w:val="41"/>
                                    <w:shd w:val="clear" w:color="auto" w:fill="auto"/>
                                    <w:spacing w:before="0" w:line="158" w:lineRule="exact"/>
                                    <w:ind w:firstLine="0"/>
                                    <w:jc w:val="center"/>
                                  </w:pPr>
                                  <w:r>
                                    <w:rPr>
                                      <w:rStyle w:val="ArialNarrow75pta"/>
                                      <w:spacing w:val="0"/>
                                    </w:rPr>
                                    <w:t>Status:String</w:t>
                                  </w:r>
                                </w:p>
                              </w:tc>
                            </w:tr>
                            <w:tr w:rsidR="000C70FD">
                              <w:trPr>
                                <w:trHeight w:hRule="exact" w:val="187"/>
                              </w:trPr>
                              <w:tc>
                                <w:tcPr>
                                  <w:tcW w:w="1464" w:type="dxa"/>
                                  <w:vMerge/>
                                  <w:tcBorders>
                                    <w:left w:val="single" w:sz="4" w:space="0" w:color="auto"/>
                                  </w:tcBorders>
                                  <w:shd w:val="clear" w:color="auto" w:fill="FFFFFF"/>
                                </w:tcPr>
                                <w:p w:rsidR="000C70FD" w:rsidRDefault="000C70FD"/>
                              </w:tc>
                              <w:tc>
                                <w:tcPr>
                                  <w:tcW w:w="1027" w:type="dxa"/>
                                  <w:vMerge w:val="restart"/>
                                  <w:tcBorders>
                                    <w:top w:val="single" w:sz="4" w:space="0" w:color="auto"/>
                                    <w:left w:val="single" w:sz="4" w:space="0" w:color="auto"/>
                                  </w:tcBorders>
                                  <w:shd w:val="clear" w:color="auto" w:fill="FFFFFF"/>
                                </w:tcPr>
                                <w:p w:rsidR="000C70FD" w:rsidRDefault="000C70FD">
                                  <w:pPr>
                                    <w:pStyle w:val="41"/>
                                    <w:shd w:val="clear" w:color="auto" w:fill="auto"/>
                                    <w:spacing w:before="0" w:line="150" w:lineRule="exact"/>
                                    <w:ind w:left="140" w:firstLine="0"/>
                                    <w:jc w:val="left"/>
                                  </w:pPr>
                                  <w:r>
                                    <w:rPr>
                                      <w:rStyle w:val="ArialNarrow75pta"/>
                                      <w:spacing w:val="0"/>
                                    </w:rPr>
                                    <w:t xml:space="preserve">1 </w:t>
                                  </w:r>
                                  <w:r>
                                    <w:rPr>
                                      <w:rStyle w:val="ArialNarrow75pta"/>
                                      <w:spacing w:val="0"/>
                                      <w:lang w:val="ru-RU"/>
                                    </w:rPr>
                                    <w:t>1..П</w:t>
                                  </w:r>
                                </w:p>
                              </w:tc>
                              <w:tc>
                                <w:tcPr>
                                  <w:tcW w:w="1248" w:type="dxa"/>
                                  <w:vMerge/>
                                  <w:tcBorders>
                                    <w:left w:val="single" w:sz="4" w:space="0" w:color="auto"/>
                                    <w:right w:val="single" w:sz="4" w:space="0" w:color="auto"/>
                                  </w:tcBorders>
                                  <w:shd w:val="clear" w:color="auto" w:fill="FFFFFF"/>
                                </w:tcPr>
                                <w:p w:rsidR="000C70FD" w:rsidRDefault="000C70FD"/>
                              </w:tc>
                            </w:tr>
                            <w:tr w:rsidR="000C70FD">
                              <w:trPr>
                                <w:trHeight w:hRule="exact" w:val="518"/>
                              </w:trPr>
                              <w:tc>
                                <w:tcPr>
                                  <w:tcW w:w="1464" w:type="dxa"/>
                                  <w:vMerge/>
                                  <w:tcBorders>
                                    <w:left w:val="single" w:sz="4" w:space="0" w:color="auto"/>
                                  </w:tcBorders>
                                  <w:shd w:val="clear" w:color="auto" w:fill="FFFFFF"/>
                                </w:tcPr>
                                <w:p w:rsidR="000C70FD" w:rsidRDefault="000C70FD"/>
                              </w:tc>
                              <w:tc>
                                <w:tcPr>
                                  <w:tcW w:w="1027" w:type="dxa"/>
                                  <w:vMerge/>
                                  <w:tcBorders>
                                    <w:left w:val="single" w:sz="4" w:space="0" w:color="auto"/>
                                  </w:tcBorders>
                                  <w:shd w:val="clear" w:color="auto" w:fill="FFFFFF"/>
                                </w:tcPr>
                                <w:p w:rsidR="000C70FD" w:rsidRDefault="000C70FD"/>
                              </w:tc>
                              <w:tc>
                                <w:tcPr>
                                  <w:tcW w:w="1248" w:type="dxa"/>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8" w:lineRule="exact"/>
                                    <w:ind w:left="80" w:firstLine="0"/>
                                    <w:jc w:val="left"/>
                                  </w:pPr>
                                  <w:r>
                                    <w:rPr>
                                      <w:rStyle w:val="ArialNarrow75pta"/>
                                      <w:spacing w:val="0"/>
                                    </w:rPr>
                                    <w:t>AddltemO</w:t>
                                  </w:r>
                                </w:p>
                                <w:p w:rsidR="000C70FD" w:rsidRDefault="000C70FD">
                                  <w:pPr>
                                    <w:pStyle w:val="41"/>
                                    <w:shd w:val="clear" w:color="auto" w:fill="auto"/>
                                    <w:spacing w:before="0" w:line="158" w:lineRule="exact"/>
                                    <w:ind w:firstLine="0"/>
                                    <w:jc w:val="center"/>
                                  </w:pPr>
                                  <w:r>
                                    <w:rPr>
                                      <w:rStyle w:val="ArialNarrow75pta"/>
                                      <w:spacing w:val="0"/>
                                    </w:rPr>
                                    <w:t>RemoveltemO</w:t>
                                  </w:r>
                                </w:p>
                                <w:p w:rsidR="000C70FD" w:rsidRDefault="000C70FD">
                                  <w:pPr>
                                    <w:pStyle w:val="41"/>
                                    <w:shd w:val="clear" w:color="auto" w:fill="auto"/>
                                    <w:spacing w:before="0" w:line="158" w:lineRule="exact"/>
                                    <w:ind w:firstLine="0"/>
                                    <w:jc w:val="center"/>
                                  </w:pPr>
                                  <w:r>
                                    <w:rPr>
                                      <w:rStyle w:val="ArialNarrow75pta"/>
                                      <w:spacing w:val="0"/>
                                    </w:rPr>
                                    <w:t>SubmitltemO</w:t>
                                  </w:r>
                                </w:p>
                              </w:tc>
                            </w:tr>
                            <w:tr w:rsidR="000C70FD">
                              <w:trPr>
                                <w:trHeight w:hRule="exact" w:val="197"/>
                              </w:trPr>
                              <w:tc>
                                <w:tcPr>
                                  <w:tcW w:w="1464" w:type="dxa"/>
                                  <w:tcBorders>
                                    <w:top w:val="single" w:sz="4" w:space="0" w:color="auto"/>
                                    <w:left w:val="single" w:sz="4" w:space="0" w:color="auto"/>
                                    <w:bottom w:val="single" w:sz="4" w:space="0" w:color="auto"/>
                                  </w:tcBorders>
                                  <w:shd w:val="clear" w:color="auto" w:fill="FFFFFF"/>
                                </w:tcPr>
                                <w:p w:rsidR="000C70FD" w:rsidRDefault="000C70FD">
                                  <w:pPr>
                                    <w:pStyle w:val="41"/>
                                    <w:shd w:val="clear" w:color="auto" w:fill="auto"/>
                                    <w:spacing w:before="0" w:line="150" w:lineRule="exact"/>
                                    <w:ind w:left="100" w:firstLine="0"/>
                                    <w:jc w:val="left"/>
                                  </w:pPr>
                                  <w:r>
                                    <w:rPr>
                                      <w:rStyle w:val="ArialNarrow75pta"/>
                                      <w:spacing w:val="0"/>
                                    </w:rPr>
                                    <w:t>LoginQ</w:t>
                                  </w:r>
                                </w:p>
                              </w:tc>
                              <w:tc>
                                <w:tcPr>
                                  <w:tcW w:w="1027" w:type="dxa"/>
                                  <w:vMerge/>
                                  <w:tcBorders>
                                    <w:left w:val="single" w:sz="4" w:space="0" w:color="auto"/>
                                  </w:tcBorders>
                                  <w:shd w:val="clear" w:color="auto" w:fill="FFFFFF"/>
                                </w:tcPr>
                                <w:p w:rsidR="000C70FD" w:rsidRDefault="000C70FD"/>
                              </w:tc>
                              <w:tc>
                                <w:tcPr>
                                  <w:tcW w:w="1248" w:type="dxa"/>
                                  <w:tcBorders>
                                    <w:top w:val="single" w:sz="4" w:space="0" w:color="auto"/>
                                  </w:tcBorders>
                                  <w:shd w:val="clear" w:color="auto" w:fill="FFFFFF"/>
                                </w:tcPr>
                                <w:p w:rsidR="000C70FD" w:rsidRDefault="000C70FD">
                                  <w:pPr>
                                    <w:rPr>
                                      <w:sz w:val="10"/>
                                      <w:szCs w:val="10"/>
                                    </w:rPr>
                                  </w:pPr>
                                </w:p>
                              </w:tc>
                            </w:tr>
                          </w:tbl>
                          <w:p w:rsidR="000C70FD" w:rsidRDefault="000C70F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113" type="#_x0000_t202" style="position:absolute;margin-left:72.9pt;margin-top:0;width:186.95pt;height:90.15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2tQIAALY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464"/>
                        <w:gridCol w:w="1027"/>
                        <w:gridCol w:w="1248"/>
                      </w:tblGrid>
                      <w:tr w:rsidR="000C70FD">
                        <w:trPr>
                          <w:trHeight w:hRule="exact" w:val="235"/>
                        </w:trPr>
                        <w:tc>
                          <w:tcPr>
                            <w:tcW w:w="1464" w:type="dxa"/>
                            <w:tcBorders>
                              <w:top w:val="single" w:sz="4" w:space="0" w:color="auto"/>
                              <w:left w:val="single" w:sz="4" w:space="0" w:color="auto"/>
                            </w:tcBorders>
                            <w:shd w:val="clear" w:color="auto" w:fill="FFFFFF"/>
                          </w:tcPr>
                          <w:p w:rsidR="000C70FD" w:rsidRDefault="000C70FD">
                            <w:pPr>
                              <w:pStyle w:val="41"/>
                              <w:shd w:val="clear" w:color="auto" w:fill="auto"/>
                              <w:spacing w:before="0" w:line="150" w:lineRule="exact"/>
                              <w:ind w:firstLine="0"/>
                              <w:jc w:val="center"/>
                            </w:pPr>
                            <w:r>
                              <w:rPr>
                                <w:rStyle w:val="ArialNarrow75pta"/>
                                <w:spacing w:val="0"/>
                              </w:rPr>
                              <w:t>Employee</w:t>
                            </w:r>
                          </w:p>
                        </w:tc>
                        <w:tc>
                          <w:tcPr>
                            <w:tcW w:w="1027" w:type="dxa"/>
                            <w:vMerge w:val="restart"/>
                            <w:tcBorders>
                              <w:left w:val="single" w:sz="4" w:space="0" w:color="auto"/>
                            </w:tcBorders>
                            <w:shd w:val="clear" w:color="auto" w:fill="FFFFFF"/>
                          </w:tcPr>
                          <w:p w:rsidR="000C70FD" w:rsidRDefault="000C70FD">
                            <w:pPr>
                              <w:pStyle w:val="41"/>
                              <w:shd w:val="clear" w:color="auto" w:fill="auto"/>
                              <w:spacing w:before="0" w:line="150" w:lineRule="exact"/>
                              <w:ind w:left="140" w:firstLine="0"/>
                              <w:jc w:val="left"/>
                            </w:pPr>
                            <w:r>
                              <w:rPr>
                                <w:rStyle w:val="ArialNarrow75pta"/>
                                <w:spacing w:val="0"/>
                              </w:rPr>
                              <w:t>contains ►</w:t>
                            </w:r>
                          </w:p>
                        </w:tc>
                        <w:tc>
                          <w:tcPr>
                            <w:tcW w:w="1248" w:type="dxa"/>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0" w:lineRule="exact"/>
                              <w:ind w:firstLine="0"/>
                              <w:jc w:val="center"/>
                            </w:pPr>
                            <w:r>
                              <w:rPr>
                                <w:rStyle w:val="ArialNarrow75pta"/>
                                <w:spacing w:val="0"/>
                              </w:rPr>
                              <w:t>Order</w:t>
                            </w:r>
                          </w:p>
                        </w:tc>
                      </w:tr>
                      <w:tr w:rsidR="000C70FD">
                        <w:trPr>
                          <w:trHeight w:hRule="exact" w:val="384"/>
                        </w:trPr>
                        <w:tc>
                          <w:tcPr>
                            <w:tcW w:w="1464" w:type="dxa"/>
                            <w:vMerge w:val="restart"/>
                            <w:tcBorders>
                              <w:top w:val="single" w:sz="4" w:space="0" w:color="auto"/>
                              <w:left w:val="single" w:sz="4" w:space="0" w:color="auto"/>
                            </w:tcBorders>
                            <w:shd w:val="clear" w:color="auto" w:fill="FFFFFF"/>
                          </w:tcPr>
                          <w:p w:rsidR="000C70FD" w:rsidRDefault="000C70FD">
                            <w:pPr>
                              <w:pStyle w:val="41"/>
                              <w:shd w:val="clear" w:color="auto" w:fill="auto"/>
                              <w:spacing w:before="0" w:line="158" w:lineRule="exact"/>
                              <w:ind w:firstLine="0"/>
                              <w:jc w:val="center"/>
                            </w:pPr>
                            <w:r>
                              <w:rPr>
                                <w:rStyle w:val="ArialNarrow75pta"/>
                                <w:spacing w:val="0"/>
                              </w:rPr>
                              <w:t>Employeeld:lnteger</w:t>
                            </w:r>
                          </w:p>
                          <w:p w:rsidR="000C70FD" w:rsidRDefault="000C70FD">
                            <w:pPr>
                              <w:pStyle w:val="41"/>
                              <w:shd w:val="clear" w:color="auto" w:fill="auto"/>
                              <w:spacing w:before="0" w:line="158" w:lineRule="exact"/>
                              <w:ind w:firstLine="0"/>
                              <w:jc w:val="center"/>
                            </w:pPr>
                            <w:r>
                              <w:rPr>
                                <w:rStyle w:val="ArialNarrow75pta"/>
                                <w:spacing w:val="0"/>
                              </w:rPr>
                              <w:t>LoginName:String</w:t>
                            </w:r>
                          </w:p>
                          <w:p w:rsidR="000C70FD" w:rsidRDefault="000C70FD">
                            <w:pPr>
                              <w:pStyle w:val="41"/>
                              <w:shd w:val="clear" w:color="auto" w:fill="auto"/>
                              <w:spacing w:before="0" w:line="158" w:lineRule="exact"/>
                              <w:ind w:firstLine="0"/>
                              <w:jc w:val="center"/>
                            </w:pPr>
                            <w:r>
                              <w:rPr>
                                <w:rStyle w:val="ArialNarrow75pta"/>
                                <w:spacing w:val="0"/>
                              </w:rPr>
                              <w:t>Password:String</w:t>
                            </w:r>
                          </w:p>
                          <w:p w:rsidR="000C70FD" w:rsidRDefault="000C70FD">
                            <w:pPr>
                              <w:pStyle w:val="41"/>
                              <w:shd w:val="clear" w:color="auto" w:fill="auto"/>
                              <w:spacing w:before="0" w:line="158" w:lineRule="exact"/>
                              <w:ind w:firstLine="0"/>
                              <w:jc w:val="center"/>
                            </w:pPr>
                            <w:r>
                              <w:rPr>
                                <w:rStyle w:val="ArialNarrow75pta"/>
                                <w:spacing w:val="0"/>
                              </w:rPr>
                              <w:t>Department:String</w:t>
                            </w:r>
                          </w:p>
                          <w:p w:rsidR="000C70FD" w:rsidRDefault="000C70FD">
                            <w:pPr>
                              <w:pStyle w:val="41"/>
                              <w:shd w:val="clear" w:color="auto" w:fill="auto"/>
                              <w:spacing w:before="0" w:line="158" w:lineRule="exact"/>
                              <w:ind w:firstLine="0"/>
                              <w:jc w:val="center"/>
                            </w:pPr>
                            <w:r>
                              <w:rPr>
                                <w:rStyle w:val="ArialNarrow75pta"/>
                                <w:spacing w:val="0"/>
                              </w:rPr>
                              <w:t>FirstName:String</w:t>
                            </w:r>
                          </w:p>
                          <w:p w:rsidR="000C70FD" w:rsidRDefault="000C70FD">
                            <w:pPr>
                              <w:pStyle w:val="41"/>
                              <w:shd w:val="clear" w:color="auto" w:fill="auto"/>
                              <w:spacing w:before="0" w:line="158" w:lineRule="exact"/>
                              <w:ind w:firstLine="0"/>
                              <w:jc w:val="center"/>
                            </w:pPr>
                            <w:r>
                              <w:rPr>
                                <w:rStyle w:val="ArialNarrow75pta"/>
                                <w:spacing w:val="0"/>
                              </w:rPr>
                              <w:t>LastName:String</w:t>
                            </w:r>
                          </w:p>
                        </w:tc>
                        <w:tc>
                          <w:tcPr>
                            <w:tcW w:w="1027" w:type="dxa"/>
                            <w:vMerge/>
                            <w:tcBorders>
                              <w:left w:val="single" w:sz="4" w:space="0" w:color="auto"/>
                            </w:tcBorders>
                            <w:shd w:val="clear" w:color="auto" w:fill="FFFFFF"/>
                          </w:tcPr>
                          <w:p w:rsidR="000C70FD" w:rsidRDefault="000C70FD"/>
                        </w:tc>
                        <w:tc>
                          <w:tcPr>
                            <w:tcW w:w="1248" w:type="dxa"/>
                            <w:vMerge w:val="restart"/>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8" w:lineRule="exact"/>
                              <w:ind w:firstLine="0"/>
                              <w:jc w:val="center"/>
                            </w:pPr>
                            <w:r>
                              <w:rPr>
                                <w:rStyle w:val="ArialNarrow75pta"/>
                                <w:spacing w:val="0"/>
                              </w:rPr>
                              <w:t>OrderNo:Long</w:t>
                            </w:r>
                          </w:p>
                          <w:p w:rsidR="000C70FD" w:rsidRDefault="000C70FD">
                            <w:pPr>
                              <w:pStyle w:val="41"/>
                              <w:shd w:val="clear" w:color="auto" w:fill="auto"/>
                              <w:spacing w:before="0" w:line="158" w:lineRule="exact"/>
                              <w:ind w:firstLine="0"/>
                              <w:jc w:val="center"/>
                            </w:pPr>
                            <w:r>
                              <w:rPr>
                                <w:rStyle w:val="ArialNarrow75pta"/>
                                <w:spacing w:val="0"/>
                              </w:rPr>
                              <w:t>OrderDateiDate</w:t>
                            </w:r>
                          </w:p>
                          <w:p w:rsidR="000C70FD" w:rsidRDefault="000C70FD">
                            <w:pPr>
                              <w:pStyle w:val="41"/>
                              <w:shd w:val="clear" w:color="auto" w:fill="auto"/>
                              <w:spacing w:before="0" w:line="158" w:lineRule="exact"/>
                              <w:ind w:firstLine="0"/>
                              <w:jc w:val="center"/>
                            </w:pPr>
                            <w:r>
                              <w:rPr>
                                <w:rStyle w:val="ArialNarrow75pta"/>
                                <w:spacing w:val="0"/>
                              </w:rPr>
                              <w:t>Status:String</w:t>
                            </w:r>
                          </w:p>
                        </w:tc>
                      </w:tr>
                      <w:tr w:rsidR="000C70FD">
                        <w:trPr>
                          <w:trHeight w:hRule="exact" w:val="187"/>
                        </w:trPr>
                        <w:tc>
                          <w:tcPr>
                            <w:tcW w:w="1464" w:type="dxa"/>
                            <w:vMerge/>
                            <w:tcBorders>
                              <w:left w:val="single" w:sz="4" w:space="0" w:color="auto"/>
                            </w:tcBorders>
                            <w:shd w:val="clear" w:color="auto" w:fill="FFFFFF"/>
                          </w:tcPr>
                          <w:p w:rsidR="000C70FD" w:rsidRDefault="000C70FD"/>
                        </w:tc>
                        <w:tc>
                          <w:tcPr>
                            <w:tcW w:w="1027" w:type="dxa"/>
                            <w:vMerge w:val="restart"/>
                            <w:tcBorders>
                              <w:top w:val="single" w:sz="4" w:space="0" w:color="auto"/>
                              <w:left w:val="single" w:sz="4" w:space="0" w:color="auto"/>
                            </w:tcBorders>
                            <w:shd w:val="clear" w:color="auto" w:fill="FFFFFF"/>
                          </w:tcPr>
                          <w:p w:rsidR="000C70FD" w:rsidRDefault="000C70FD">
                            <w:pPr>
                              <w:pStyle w:val="41"/>
                              <w:shd w:val="clear" w:color="auto" w:fill="auto"/>
                              <w:spacing w:before="0" w:line="150" w:lineRule="exact"/>
                              <w:ind w:left="140" w:firstLine="0"/>
                              <w:jc w:val="left"/>
                            </w:pPr>
                            <w:r>
                              <w:rPr>
                                <w:rStyle w:val="ArialNarrow75pta"/>
                                <w:spacing w:val="0"/>
                              </w:rPr>
                              <w:t xml:space="preserve">1 </w:t>
                            </w:r>
                            <w:r>
                              <w:rPr>
                                <w:rStyle w:val="ArialNarrow75pta"/>
                                <w:spacing w:val="0"/>
                                <w:lang w:val="ru-RU"/>
                              </w:rPr>
                              <w:t>1..П</w:t>
                            </w:r>
                          </w:p>
                        </w:tc>
                        <w:tc>
                          <w:tcPr>
                            <w:tcW w:w="1248" w:type="dxa"/>
                            <w:vMerge/>
                            <w:tcBorders>
                              <w:left w:val="single" w:sz="4" w:space="0" w:color="auto"/>
                              <w:right w:val="single" w:sz="4" w:space="0" w:color="auto"/>
                            </w:tcBorders>
                            <w:shd w:val="clear" w:color="auto" w:fill="FFFFFF"/>
                          </w:tcPr>
                          <w:p w:rsidR="000C70FD" w:rsidRDefault="000C70FD"/>
                        </w:tc>
                      </w:tr>
                      <w:tr w:rsidR="000C70FD">
                        <w:trPr>
                          <w:trHeight w:hRule="exact" w:val="518"/>
                        </w:trPr>
                        <w:tc>
                          <w:tcPr>
                            <w:tcW w:w="1464" w:type="dxa"/>
                            <w:vMerge/>
                            <w:tcBorders>
                              <w:left w:val="single" w:sz="4" w:space="0" w:color="auto"/>
                            </w:tcBorders>
                            <w:shd w:val="clear" w:color="auto" w:fill="FFFFFF"/>
                          </w:tcPr>
                          <w:p w:rsidR="000C70FD" w:rsidRDefault="000C70FD"/>
                        </w:tc>
                        <w:tc>
                          <w:tcPr>
                            <w:tcW w:w="1027" w:type="dxa"/>
                            <w:vMerge/>
                            <w:tcBorders>
                              <w:left w:val="single" w:sz="4" w:space="0" w:color="auto"/>
                            </w:tcBorders>
                            <w:shd w:val="clear" w:color="auto" w:fill="FFFFFF"/>
                          </w:tcPr>
                          <w:p w:rsidR="000C70FD" w:rsidRDefault="000C70FD"/>
                        </w:tc>
                        <w:tc>
                          <w:tcPr>
                            <w:tcW w:w="1248" w:type="dxa"/>
                            <w:tcBorders>
                              <w:top w:val="single" w:sz="4" w:space="0" w:color="auto"/>
                              <w:left w:val="single" w:sz="4" w:space="0" w:color="auto"/>
                              <w:right w:val="single" w:sz="4" w:space="0" w:color="auto"/>
                            </w:tcBorders>
                            <w:shd w:val="clear" w:color="auto" w:fill="FFFFFF"/>
                          </w:tcPr>
                          <w:p w:rsidR="000C70FD" w:rsidRDefault="000C70FD">
                            <w:pPr>
                              <w:pStyle w:val="41"/>
                              <w:shd w:val="clear" w:color="auto" w:fill="auto"/>
                              <w:spacing w:before="0" w:line="158" w:lineRule="exact"/>
                              <w:ind w:left="80" w:firstLine="0"/>
                              <w:jc w:val="left"/>
                            </w:pPr>
                            <w:r>
                              <w:rPr>
                                <w:rStyle w:val="ArialNarrow75pta"/>
                                <w:spacing w:val="0"/>
                              </w:rPr>
                              <w:t>AddltemO</w:t>
                            </w:r>
                          </w:p>
                          <w:p w:rsidR="000C70FD" w:rsidRDefault="000C70FD">
                            <w:pPr>
                              <w:pStyle w:val="41"/>
                              <w:shd w:val="clear" w:color="auto" w:fill="auto"/>
                              <w:spacing w:before="0" w:line="158" w:lineRule="exact"/>
                              <w:ind w:firstLine="0"/>
                              <w:jc w:val="center"/>
                            </w:pPr>
                            <w:r>
                              <w:rPr>
                                <w:rStyle w:val="ArialNarrow75pta"/>
                                <w:spacing w:val="0"/>
                              </w:rPr>
                              <w:t>RemoveltemO</w:t>
                            </w:r>
                          </w:p>
                          <w:p w:rsidR="000C70FD" w:rsidRDefault="000C70FD">
                            <w:pPr>
                              <w:pStyle w:val="41"/>
                              <w:shd w:val="clear" w:color="auto" w:fill="auto"/>
                              <w:spacing w:before="0" w:line="158" w:lineRule="exact"/>
                              <w:ind w:firstLine="0"/>
                              <w:jc w:val="center"/>
                            </w:pPr>
                            <w:r>
                              <w:rPr>
                                <w:rStyle w:val="ArialNarrow75pta"/>
                                <w:spacing w:val="0"/>
                              </w:rPr>
                              <w:t>SubmitltemO</w:t>
                            </w:r>
                          </w:p>
                        </w:tc>
                      </w:tr>
                      <w:tr w:rsidR="000C70FD">
                        <w:trPr>
                          <w:trHeight w:hRule="exact" w:val="197"/>
                        </w:trPr>
                        <w:tc>
                          <w:tcPr>
                            <w:tcW w:w="1464" w:type="dxa"/>
                            <w:tcBorders>
                              <w:top w:val="single" w:sz="4" w:space="0" w:color="auto"/>
                              <w:left w:val="single" w:sz="4" w:space="0" w:color="auto"/>
                              <w:bottom w:val="single" w:sz="4" w:space="0" w:color="auto"/>
                            </w:tcBorders>
                            <w:shd w:val="clear" w:color="auto" w:fill="FFFFFF"/>
                          </w:tcPr>
                          <w:p w:rsidR="000C70FD" w:rsidRDefault="000C70FD">
                            <w:pPr>
                              <w:pStyle w:val="41"/>
                              <w:shd w:val="clear" w:color="auto" w:fill="auto"/>
                              <w:spacing w:before="0" w:line="150" w:lineRule="exact"/>
                              <w:ind w:left="100" w:firstLine="0"/>
                              <w:jc w:val="left"/>
                            </w:pPr>
                            <w:r>
                              <w:rPr>
                                <w:rStyle w:val="ArialNarrow75pta"/>
                                <w:spacing w:val="0"/>
                              </w:rPr>
                              <w:t>LoginQ</w:t>
                            </w:r>
                          </w:p>
                        </w:tc>
                        <w:tc>
                          <w:tcPr>
                            <w:tcW w:w="1027" w:type="dxa"/>
                            <w:vMerge/>
                            <w:tcBorders>
                              <w:left w:val="single" w:sz="4" w:space="0" w:color="auto"/>
                            </w:tcBorders>
                            <w:shd w:val="clear" w:color="auto" w:fill="FFFFFF"/>
                          </w:tcPr>
                          <w:p w:rsidR="000C70FD" w:rsidRDefault="000C70FD"/>
                        </w:tc>
                        <w:tc>
                          <w:tcPr>
                            <w:tcW w:w="1248" w:type="dxa"/>
                            <w:tcBorders>
                              <w:top w:val="single" w:sz="4" w:space="0" w:color="auto"/>
                            </w:tcBorders>
                            <w:shd w:val="clear" w:color="auto" w:fill="FFFFFF"/>
                          </w:tcPr>
                          <w:p w:rsidR="000C70FD" w:rsidRDefault="000C70FD">
                            <w:pPr>
                              <w:rPr>
                                <w:sz w:val="10"/>
                                <w:szCs w:val="10"/>
                              </w:rPr>
                            </w:pPr>
                          </w:p>
                        </w:tc>
                      </w:tr>
                    </w:tbl>
                    <w:p w:rsidR="000C70FD" w:rsidRDefault="000C70FD"/>
                  </w:txbxContent>
                </v:textbox>
                <w10:wrap anchorx="margin"/>
              </v:shape>
            </w:pict>
          </mc:Fallback>
        </mc:AlternateContent>
      </w:r>
      <w:r>
        <w:rPr>
          <w:noProof/>
          <w:lang w:val="ru-RU"/>
        </w:rPr>
        <mc:AlternateContent>
          <mc:Choice Requires="wps">
            <w:drawing>
              <wp:anchor distT="0" distB="0" distL="63500" distR="63500" simplePos="0" relativeHeight="251661824" behindDoc="0" locked="0" layoutInCell="1" allowOverlap="1">
                <wp:simplePos x="0" y="0"/>
                <wp:positionH relativeFrom="margin">
                  <wp:posOffset>2080895</wp:posOffset>
                </wp:positionH>
                <wp:positionV relativeFrom="paragraph">
                  <wp:posOffset>1136650</wp:posOffset>
                </wp:positionV>
                <wp:extent cx="585470" cy="95250"/>
                <wp:effectExtent l="4445" t="3175" r="635" b="3175"/>
                <wp:wrapNone/>
                <wp:docPr id="549"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6"/>
                              <w:shd w:val="clear" w:color="auto" w:fill="auto"/>
                              <w:spacing w:line="150" w:lineRule="exact"/>
                            </w:pPr>
                            <w:r>
                              <w:rPr>
                                <w:rStyle w:val="4Exact2"/>
                                <w:b/>
                                <w:bCs/>
                                <w:spacing w:val="0"/>
                              </w:rPr>
                              <w:t>ProductCatalog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6" o:spid="_x0000_s1160" type="#_x0000_t202" style="position:absolute;margin-left:163.85pt;margin-top:89.5pt;width:46.1pt;height:7.5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OPsQIAALQ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" filled="f" stroked="f">
                <v:textbox style="mso-fit-shape-to-text:t" inset="0,0,0,0">
                  <w:txbxContent>
                    <w:p w:rsidR="005D19BB" w:rsidRDefault="00F53023">
                      <w:pPr>
                        <w:pStyle w:val="46"/>
                        <w:shd w:val="clear" w:color="auto" w:fill="auto"/>
                        <w:spacing w:line="150" w:lineRule="exact"/>
                      </w:pPr>
                      <w:r>
                        <w:rPr>
                          <w:rStyle w:val="4Exact2"/>
                          <w:b/>
                          <w:bCs/>
                          <w:spacing w:val="0"/>
                        </w:rPr>
                        <w:t>ProductCatalog</w:t>
                      </w:r>
                    </w:p>
                  </w:txbxContent>
                </v:textbox>
                <w10:wrap anchorx="margin"/>
              </v:shape>
            </w:pict>
          </mc:Fallback>
        </mc:AlternateContent>
      </w:r>
      <w:r>
        <w:rPr>
          <w:noProof/>
          <w:lang w:val="ru-RU"/>
        </w:rPr>
        <mc:AlternateContent>
          <mc:Choice Requires="wps">
            <w:drawing>
              <wp:anchor distT="0" distB="0" distL="63500" distR="63500" simplePos="0" relativeHeight="251662848" behindDoc="0" locked="0" layoutInCell="1" allowOverlap="1">
                <wp:simplePos x="0" y="0"/>
                <wp:positionH relativeFrom="margin">
                  <wp:posOffset>2748280</wp:posOffset>
                </wp:positionH>
                <wp:positionV relativeFrom="paragraph">
                  <wp:posOffset>1066800</wp:posOffset>
                </wp:positionV>
                <wp:extent cx="429895" cy="190500"/>
                <wp:effectExtent l="0" t="0" r="3175" b="0"/>
                <wp:wrapNone/>
                <wp:docPr id="548"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6"/>
                              <w:shd w:val="clear" w:color="auto" w:fill="auto"/>
                              <w:spacing w:line="150" w:lineRule="exact"/>
                            </w:pPr>
                            <w:r>
                              <w:rPr>
                                <w:rStyle w:val="4Exact2"/>
                                <w:b/>
                                <w:bCs/>
                                <w:spacing w:val="0"/>
                              </w:rPr>
                              <w:t>contains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7" o:spid="_x0000_s1161" type="#_x0000_t202" style="position:absolute;margin-left:216.4pt;margin-top:84pt;width:33.85pt;height:1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9h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" filled="f" stroked="f">
                <v:textbox style="mso-fit-shape-to-text:t" inset="0,0,0,0">
                  <w:txbxContent>
                    <w:p w:rsidR="005D19BB" w:rsidRDefault="00F53023">
                      <w:pPr>
                        <w:pStyle w:val="46"/>
                        <w:shd w:val="clear" w:color="auto" w:fill="auto"/>
                        <w:spacing w:line="150" w:lineRule="exact"/>
                      </w:pPr>
                      <w:r>
                        <w:rPr>
                          <w:rStyle w:val="4Exact2"/>
                          <w:b/>
                          <w:bCs/>
                          <w:spacing w:val="0"/>
                        </w:rPr>
                        <w:t>contains ►</w:t>
                      </w:r>
                    </w:p>
                  </w:txbxContent>
                </v:textbox>
                <w10:wrap anchorx="margin"/>
              </v:shape>
            </w:pict>
          </mc:Fallback>
        </mc:AlternateContent>
      </w:r>
      <w:r>
        <w:rPr>
          <w:noProof/>
          <w:lang w:val="ru-RU"/>
        </w:rPr>
        <mc:AlternateContent>
          <mc:Choice Requires="wps">
            <w:drawing>
              <wp:anchor distT="0" distB="0" distL="63500" distR="63500" simplePos="0" relativeHeight="251663872" behindDoc="0" locked="0" layoutInCell="1" allowOverlap="1">
                <wp:simplePos x="0" y="0"/>
                <wp:positionH relativeFrom="margin">
                  <wp:posOffset>3394710</wp:posOffset>
                </wp:positionH>
                <wp:positionV relativeFrom="paragraph">
                  <wp:posOffset>475615</wp:posOffset>
                </wp:positionV>
                <wp:extent cx="433070" cy="190500"/>
                <wp:effectExtent l="3810" t="0" r="1270" b="635"/>
                <wp:wrapNone/>
                <wp:docPr id="54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6"/>
                              <w:shd w:val="clear" w:color="auto" w:fill="auto"/>
                              <w:spacing w:line="150" w:lineRule="exact"/>
                            </w:pPr>
                            <w:r>
                              <w:rPr>
                                <w:rStyle w:val="4Exact2"/>
                                <w:b/>
                                <w:bCs/>
                                <w:spacing w:val="0"/>
                              </w:rPr>
                              <w:t>contains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8" o:spid="_x0000_s1162" type="#_x0000_t202" style="position:absolute;margin-left:267.3pt;margin-top:37.45pt;width:34.1pt;height:1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h2tAIAALU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" filled="f" stroked="f">
                <v:textbox style="mso-fit-shape-to-text:t" inset="0,0,0,0">
                  <w:txbxContent>
                    <w:p w:rsidR="005D19BB" w:rsidRDefault="00F53023">
                      <w:pPr>
                        <w:pStyle w:val="46"/>
                        <w:shd w:val="clear" w:color="auto" w:fill="auto"/>
                        <w:spacing w:line="150" w:lineRule="exact"/>
                      </w:pPr>
                      <w:r>
                        <w:rPr>
                          <w:rStyle w:val="4Exact2"/>
                          <w:b/>
                          <w:bCs/>
                          <w:spacing w:val="0"/>
                        </w:rPr>
                        <w:t>contains ►</w:t>
                      </w:r>
                    </w:p>
                  </w:txbxContent>
                </v:textbox>
                <w10:wrap anchorx="margin"/>
              </v:shape>
            </w:pict>
          </mc:Fallback>
        </mc:AlternateContent>
      </w:r>
      <w:r>
        <w:rPr>
          <w:noProof/>
          <w:lang w:val="ru-RU"/>
        </w:rPr>
        <mc:AlternateContent>
          <mc:Choice Requires="wps">
            <w:drawing>
              <wp:anchor distT="0" distB="0" distL="63500" distR="63500" simplePos="0" relativeHeight="251664896" behindDoc="0" locked="0" layoutInCell="1" allowOverlap="1">
                <wp:simplePos x="0" y="0"/>
                <wp:positionH relativeFrom="margin">
                  <wp:posOffset>3373120</wp:posOffset>
                </wp:positionH>
                <wp:positionV relativeFrom="paragraph">
                  <wp:posOffset>603250</wp:posOffset>
                </wp:positionV>
                <wp:extent cx="21590" cy="76200"/>
                <wp:effectExtent l="1270" t="3175" r="0" b="635"/>
                <wp:wrapNone/>
                <wp:docPr id="54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42"/>
                              <w:shd w:val="clear" w:color="auto" w:fill="auto"/>
                              <w:spacing w:line="120" w:lineRule="exact"/>
                            </w:pPr>
                            <w:r>
                              <w:rPr>
                                <w:rStyle w:val="14Exact3"/>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163" type="#_x0000_t202" style="position:absolute;margin-left:265.6pt;margin-top:47.5pt;width:1.7pt;height:6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ahsA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" filled="f" stroked="f">
                <v:textbox style="mso-fit-shape-to-text:t" inset="0,0,0,0">
                  <w:txbxContent>
                    <w:p w:rsidR="005D19BB" w:rsidRDefault="00F53023">
                      <w:pPr>
                        <w:pStyle w:val="142"/>
                        <w:shd w:val="clear" w:color="auto" w:fill="auto"/>
                        <w:spacing w:line="120" w:lineRule="exact"/>
                      </w:pPr>
                      <w:r>
                        <w:rPr>
                          <w:rStyle w:val="14Exact3"/>
                        </w:rPr>
                        <w:t>1</w:t>
                      </w:r>
                    </w:p>
                  </w:txbxContent>
                </v:textbox>
                <w10:wrap anchorx="margin"/>
              </v:shape>
            </w:pict>
          </mc:Fallback>
        </mc:AlternateContent>
      </w:r>
      <w:r>
        <w:rPr>
          <w:noProof/>
          <w:lang w:val="ru-RU"/>
        </w:rPr>
        <mc:AlternateContent>
          <mc:Choice Requires="wps">
            <w:drawing>
              <wp:anchor distT="0" distB="0" distL="63500" distR="63500" simplePos="0" relativeHeight="251665920" behindDoc="0" locked="0" layoutInCell="1" allowOverlap="1">
                <wp:simplePos x="0" y="0"/>
                <wp:positionH relativeFrom="margin">
                  <wp:posOffset>3198495</wp:posOffset>
                </wp:positionH>
                <wp:positionV relativeFrom="paragraph">
                  <wp:posOffset>1270000</wp:posOffset>
                </wp:positionV>
                <wp:extent cx="913130" cy="601980"/>
                <wp:effectExtent l="0" t="3175" r="3175" b="1905"/>
                <wp:wrapNone/>
                <wp:docPr id="38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8" w:lineRule="exact"/>
                              <w:ind w:left="100"/>
                            </w:pPr>
                            <w:r>
                              <w:rPr>
                                <w:rStyle w:val="160ptExact3"/>
                                <w:b/>
                                <w:bCs/>
                                <w:spacing w:val="0"/>
                              </w:rPr>
                              <w:t>ProductNo:String</w:t>
                            </w:r>
                          </w:p>
                          <w:p w:rsidR="000C70FD" w:rsidRDefault="000C70FD">
                            <w:pPr>
                              <w:pStyle w:val="160"/>
                              <w:shd w:val="clear" w:color="auto" w:fill="auto"/>
                              <w:spacing w:before="0" w:line="158" w:lineRule="exact"/>
                              <w:ind w:left="100"/>
                            </w:pPr>
                            <w:r>
                              <w:rPr>
                                <w:rStyle w:val="160ptExact3"/>
                                <w:b/>
                                <w:bCs/>
                                <w:spacing w:val="0"/>
                              </w:rPr>
                              <w:t>ProductName:String</w:t>
                            </w:r>
                          </w:p>
                          <w:p w:rsidR="000C70FD" w:rsidRDefault="000C70FD">
                            <w:pPr>
                              <w:pStyle w:val="160"/>
                              <w:shd w:val="clear" w:color="auto" w:fill="auto"/>
                              <w:spacing w:before="0" w:line="158" w:lineRule="exact"/>
                              <w:ind w:left="100"/>
                            </w:pPr>
                            <w:r>
                              <w:rPr>
                                <w:rStyle w:val="160ptExact3"/>
                                <w:b/>
                                <w:bCs/>
                                <w:spacing w:val="0"/>
                              </w:rPr>
                              <w:t>Category:String</w:t>
                            </w:r>
                          </w:p>
                          <w:p w:rsidR="000C70FD" w:rsidRDefault="000C70FD">
                            <w:pPr>
                              <w:pStyle w:val="160"/>
                              <w:shd w:val="clear" w:color="auto" w:fill="auto"/>
                              <w:spacing w:before="0" w:line="158" w:lineRule="exact"/>
                              <w:ind w:left="100"/>
                            </w:pPr>
                            <w:r>
                              <w:rPr>
                                <w:rStyle w:val="160ptExact3"/>
                                <w:b/>
                                <w:bCs/>
                                <w:spacing w:val="0"/>
                              </w:rPr>
                              <w:t>Description:String</w:t>
                            </w:r>
                          </w:p>
                          <w:p w:rsidR="000C70FD" w:rsidRDefault="000C70FD">
                            <w:pPr>
                              <w:pStyle w:val="160"/>
                              <w:shd w:val="clear" w:color="auto" w:fill="auto"/>
                              <w:spacing w:before="0" w:line="158" w:lineRule="exact"/>
                              <w:ind w:left="100"/>
                            </w:pPr>
                            <w:r>
                              <w:rPr>
                                <w:rStyle w:val="160ptExact3"/>
                                <w:b/>
                                <w:bCs/>
                                <w:spacing w:val="0"/>
                              </w:rPr>
                              <w:t>UnitPrice:Decimal</w:t>
                            </w:r>
                          </w:p>
                          <w:p w:rsidR="000C70FD" w:rsidRDefault="000C70FD">
                            <w:pPr>
                              <w:pStyle w:val="160"/>
                              <w:shd w:val="clear" w:color="auto" w:fill="auto"/>
                              <w:spacing w:before="0" w:line="158" w:lineRule="exact"/>
                              <w:ind w:left="100"/>
                            </w:pPr>
                            <w:r>
                              <w:rPr>
                                <w:rStyle w:val="160ptExact3"/>
                                <w:b/>
                                <w:bCs/>
                                <w:spacing w:val="0"/>
                              </w:rPr>
                              <w:t>VendorCode:String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 o:spid="_x0000_s1164" type="#_x0000_t202" style="position:absolute;margin-left:251.85pt;margin-top:100pt;width:71.9pt;height:47.4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" filled="f" stroked="f">
                <v:textbox style="mso-fit-shape-to-text:t" inset="0,0,0,0">
                  <w:txbxContent>
                    <w:p w:rsidR="005D19BB" w:rsidRDefault="00F53023">
                      <w:pPr>
                        <w:pStyle w:val="160"/>
                        <w:shd w:val="clear" w:color="auto" w:fill="auto"/>
                        <w:spacing w:before="0" w:line="158" w:lineRule="exact"/>
                        <w:ind w:left="100"/>
                      </w:pPr>
                      <w:r>
                        <w:rPr>
                          <w:rStyle w:val="160ptExact3"/>
                          <w:b/>
                          <w:bCs/>
                          <w:spacing w:val="0"/>
                        </w:rPr>
                        <w:t>ProductNo:String</w:t>
                      </w:r>
                    </w:p>
                    <w:p w:rsidR="005D19BB" w:rsidRDefault="00F53023">
                      <w:pPr>
                        <w:pStyle w:val="160"/>
                        <w:shd w:val="clear" w:color="auto" w:fill="auto"/>
                        <w:spacing w:before="0" w:line="158" w:lineRule="exact"/>
                        <w:ind w:left="100"/>
                      </w:pPr>
                      <w:r>
                        <w:rPr>
                          <w:rStyle w:val="160ptExact3"/>
                          <w:b/>
                          <w:bCs/>
                          <w:spacing w:val="0"/>
                        </w:rPr>
                        <w:t>ProductName:String</w:t>
                      </w:r>
                    </w:p>
                    <w:p w:rsidR="005D19BB" w:rsidRDefault="00F53023">
                      <w:pPr>
                        <w:pStyle w:val="160"/>
                        <w:shd w:val="clear" w:color="auto" w:fill="auto"/>
                        <w:spacing w:before="0" w:line="158" w:lineRule="exact"/>
                        <w:ind w:left="100"/>
                      </w:pPr>
                      <w:r>
                        <w:rPr>
                          <w:rStyle w:val="160ptExact3"/>
                          <w:b/>
                          <w:bCs/>
                          <w:spacing w:val="0"/>
                        </w:rPr>
                        <w:t>Category:String</w:t>
                      </w:r>
                    </w:p>
                    <w:p w:rsidR="005D19BB" w:rsidRDefault="00F53023">
                      <w:pPr>
                        <w:pStyle w:val="160"/>
                        <w:shd w:val="clear" w:color="auto" w:fill="auto"/>
                        <w:spacing w:before="0" w:line="158" w:lineRule="exact"/>
                        <w:ind w:left="100"/>
                      </w:pPr>
                      <w:r>
                        <w:rPr>
                          <w:rStyle w:val="160ptExact3"/>
                          <w:b/>
                          <w:bCs/>
                          <w:spacing w:val="0"/>
                        </w:rPr>
                        <w:t>Description:String</w:t>
                      </w:r>
                    </w:p>
                    <w:p w:rsidR="005D19BB" w:rsidRDefault="00F53023">
                      <w:pPr>
                        <w:pStyle w:val="160"/>
                        <w:shd w:val="clear" w:color="auto" w:fill="auto"/>
                        <w:spacing w:before="0" w:line="158" w:lineRule="exact"/>
                        <w:ind w:left="100"/>
                      </w:pPr>
                      <w:r>
                        <w:rPr>
                          <w:rStyle w:val="160ptExact3"/>
                          <w:b/>
                          <w:bCs/>
                          <w:spacing w:val="0"/>
                        </w:rPr>
                        <w:t>UnitPrice:Decimal</w:t>
                      </w:r>
                    </w:p>
                    <w:p w:rsidR="005D19BB" w:rsidRDefault="00F53023">
                      <w:pPr>
                        <w:pStyle w:val="160"/>
                        <w:shd w:val="clear" w:color="auto" w:fill="auto"/>
                        <w:spacing w:before="0" w:line="158" w:lineRule="exact"/>
                        <w:ind w:left="100"/>
                      </w:pPr>
                      <w:r>
                        <w:rPr>
                          <w:rStyle w:val="160ptExact3"/>
                          <w:b/>
                          <w:bCs/>
                          <w:spacing w:val="0"/>
                        </w:rPr>
                        <w:t>VendorCode:String</w:t>
                      </w:r>
                    </w:p>
                  </w:txbxContent>
                </v:textbox>
                <w10:wrap anchorx="margin"/>
              </v:shape>
            </w:pict>
          </mc:Fallback>
        </mc:AlternateContent>
      </w:r>
      <w:r>
        <w:rPr>
          <w:noProof/>
          <w:lang w:val="ru-RU"/>
        </w:rPr>
        <mc:AlternateContent>
          <mc:Choice Requires="wps">
            <w:drawing>
              <wp:anchor distT="0" distB="0" distL="63500" distR="63500" simplePos="0" relativeHeight="251666944" behindDoc="0" locked="0" layoutInCell="1" allowOverlap="1">
                <wp:simplePos x="0" y="0"/>
                <wp:positionH relativeFrom="margin">
                  <wp:posOffset>2713990</wp:posOffset>
                </wp:positionH>
                <wp:positionV relativeFrom="paragraph">
                  <wp:posOffset>1191895</wp:posOffset>
                </wp:positionV>
                <wp:extent cx="501650" cy="95250"/>
                <wp:effectExtent l="0" t="1270" r="3810" b="0"/>
                <wp:wrapNone/>
                <wp:docPr id="38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160"/>
                              <w:shd w:val="clear" w:color="auto" w:fill="auto"/>
                              <w:spacing w:before="0" w:line="150" w:lineRule="exact"/>
                              <w:ind w:left="100"/>
                            </w:pPr>
                            <w:r>
                              <w:rPr>
                                <w:rStyle w:val="160ptExact3"/>
                                <w:b/>
                                <w:bCs/>
                                <w:spacing w:val="0"/>
                              </w:rPr>
                              <w:t>1 1..n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165" type="#_x0000_t202" style="position:absolute;margin-left:213.7pt;margin-top:93.85pt;width:39.5pt;height:7.5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YNrwIAALQ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" filled="f" stroked="f">
                <v:textbox style="mso-fit-shape-to-text:t" inset="0,0,0,0">
                  <w:txbxContent>
                    <w:p w:rsidR="005D19BB" w:rsidRDefault="00F53023">
                      <w:pPr>
                        <w:pStyle w:val="160"/>
                        <w:shd w:val="clear" w:color="auto" w:fill="auto"/>
                        <w:spacing w:before="0" w:line="150" w:lineRule="exact"/>
                        <w:ind w:left="100"/>
                      </w:pPr>
                      <w:r>
                        <w:rPr>
                          <w:rStyle w:val="160ptExact3"/>
                          <w:b/>
                          <w:bCs/>
                          <w:spacing w:val="0"/>
                        </w:rPr>
                        <w:t>1 1..n</w:t>
                      </w:r>
                    </w:p>
                  </w:txbxContent>
                </v:textbox>
                <w10:wrap anchorx="margin"/>
              </v:shape>
            </w:pict>
          </mc:Fallback>
        </mc:AlternateContent>
      </w: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424" w:lineRule="exact"/>
      </w:pPr>
    </w:p>
    <w:p w:rsidR="005D19BB" w:rsidRDefault="005D19BB">
      <w:pPr>
        <w:rPr>
          <w:sz w:val="2"/>
          <w:szCs w:val="2"/>
        </w:rPr>
        <w:sectPr w:rsidR="005D19BB">
          <w:type w:val="continuous"/>
          <w:pgSz w:w="11909" w:h="16838"/>
          <w:pgMar w:top="1981" w:right="1416" w:bottom="1981" w:left="1416" w:header="0" w:footer="3" w:gutter="0"/>
          <w:cols w:space="720"/>
          <w:noEndnote/>
          <w:docGrid w:linePitch="360"/>
        </w:sectPr>
      </w:pPr>
    </w:p>
    <w:p w:rsidR="005D19BB" w:rsidRDefault="00F53023">
      <w:pPr>
        <w:pStyle w:val="80"/>
        <w:shd w:val="clear" w:color="auto" w:fill="auto"/>
        <w:spacing w:before="0" w:after="206" w:line="180" w:lineRule="exact"/>
        <w:ind w:firstLine="0"/>
      </w:pPr>
      <w:r>
        <w:rPr>
          <w:rStyle w:val="80pt2"/>
        </w:rPr>
        <w:lastRenderedPageBreak/>
        <w:t xml:space="preserve">Figure 14-3. </w:t>
      </w:r>
      <w:r>
        <w:rPr>
          <w:rStyle w:val="8b"/>
          <w:i/>
          <w:iCs/>
        </w:rPr>
        <w:t>OSO application class diagram</w:t>
      </w:r>
    </w:p>
    <w:p w:rsidR="005D19BB" w:rsidRDefault="00F53023">
      <w:pPr>
        <w:pStyle w:val="41"/>
        <w:shd w:val="clear" w:color="auto" w:fill="auto"/>
        <w:spacing w:before="0"/>
        <w:ind w:firstLine="340"/>
        <w:sectPr w:rsidR="005D19BB">
          <w:type w:val="continuous"/>
          <w:pgSz w:w="11909" w:h="16838"/>
          <w:pgMar w:top="2909" w:right="2238" w:bottom="2875" w:left="1463" w:header="0" w:footer="3" w:gutter="0"/>
          <w:cols w:space="720"/>
          <w:noEndnote/>
          <w:docGrid w:linePitch="360"/>
        </w:sectPr>
      </w:pPr>
      <w:r>
        <w:rPr>
          <w:rStyle w:val="333"/>
        </w:rPr>
        <w:t>As discussed in Chapter 4, you need to create an Employee class that implements a login method (Login()). The login method will interact with the database to verify login information. To accomplish this, you will create two employee classes: one for the business logic layer (Employee) and one for the</w:t>
      </w:r>
    </w:p>
    <w:p w:rsidR="005D19BB" w:rsidRDefault="00F53023">
      <w:pPr>
        <w:pStyle w:val="41"/>
        <w:shd w:val="clear" w:color="auto" w:fill="auto"/>
        <w:spacing w:before="0" w:after="140"/>
        <w:ind w:left="20" w:right="180" w:firstLine="0"/>
        <w:jc w:val="left"/>
      </w:pPr>
      <w:r>
        <w:rPr>
          <w:rStyle w:val="333"/>
        </w:rPr>
        <w:lastRenderedPageBreak/>
        <w:t>data access layer (DALEmployee). The Employee class will pass the request to login from the User Interface (UI) to the DALEmployee class, which in turn will interact with the database to retrieve the requested information. Figure 14-4 is the database schema for the Office Supply database. This database is hosted in a SQL Server database.</w:t>
      </w:r>
    </w:p>
    <w:p w:rsidR="005D19BB" w:rsidRDefault="00A2473A">
      <w:pPr>
        <w:framePr w:h="5400" w:wrap="notBeside" w:vAnchor="text" w:hAnchor="text" w:xAlign="center" w:y="1"/>
        <w:jc w:val="center"/>
        <w:rPr>
          <w:sz w:val="0"/>
          <w:szCs w:val="0"/>
        </w:rPr>
      </w:pPr>
      <w:r>
        <w:rPr>
          <w:noProof/>
          <w:lang w:val="ru-RU"/>
        </w:rPr>
        <w:drawing>
          <wp:inline distT="0" distB="0" distL="0" distR="0">
            <wp:extent cx="5045075" cy="3426460"/>
            <wp:effectExtent l="0" t="0" r="3175" b="2540"/>
            <wp:docPr id="304" name="Рисунок 70" descr="C:\Users\Sandrov\AppData\Local\Temp\FineReader11\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androv\AppData\Local\Temp\FineReader11\media\image93.jpe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045075" cy="3426460"/>
                    </a:xfrm>
                    <a:prstGeom prst="rect">
                      <a:avLst/>
                    </a:prstGeom>
                    <a:noFill/>
                    <a:ln>
                      <a:noFill/>
                    </a:ln>
                  </pic:spPr>
                </pic:pic>
              </a:graphicData>
            </a:graphic>
          </wp:inline>
        </w:drawing>
      </w:r>
    </w:p>
    <w:p w:rsidR="005D19BB" w:rsidRDefault="00F53023">
      <w:pPr>
        <w:pStyle w:val="ab"/>
        <w:framePr w:h="5400" w:wrap="notBeside" w:vAnchor="text" w:hAnchor="text" w:xAlign="center" w:y="1"/>
        <w:shd w:val="clear" w:color="auto" w:fill="auto"/>
        <w:spacing w:line="180" w:lineRule="exact"/>
      </w:pPr>
      <w:r>
        <w:rPr>
          <w:rStyle w:val="0ptf6"/>
        </w:rPr>
        <w:t xml:space="preserve">Figure 14-4. </w:t>
      </w:r>
      <w:r>
        <w:rPr>
          <w:rStyle w:val="af4"/>
          <w:i/>
          <w:iCs/>
        </w:rPr>
        <w:t>Office Supply database diagram</w:t>
      </w:r>
    </w:p>
    <w:p w:rsidR="005D19BB" w:rsidRDefault="005D19BB">
      <w:pPr>
        <w:rPr>
          <w:sz w:val="2"/>
          <w:szCs w:val="2"/>
        </w:rPr>
      </w:pPr>
    </w:p>
    <w:p w:rsidR="005D19BB" w:rsidRDefault="00F53023">
      <w:pPr>
        <w:pStyle w:val="8a"/>
        <w:keepNext/>
        <w:keepLines/>
        <w:shd w:val="clear" w:color="auto" w:fill="auto"/>
        <w:spacing w:before="414" w:after="310" w:line="200" w:lineRule="exact"/>
        <w:ind w:left="20" w:firstLine="0"/>
      </w:pPr>
      <w:bookmarkStart w:id="499" w:name="bookmark649"/>
      <w:r>
        <w:rPr>
          <w:rStyle w:val="8ArialNarrow10pt"/>
        </w:rPr>
        <w:t>■</w:t>
      </w:r>
      <w:r>
        <w:rPr>
          <w:rStyle w:val="8ArialNarrow10pt0"/>
        </w:rPr>
        <w:t xml:space="preserve">Note </w:t>
      </w:r>
      <w:r>
        <w:t>If you did not install the Office Supply database, see Appendix C for instructions.</w:t>
      </w:r>
      <w:bookmarkEnd w:id="499"/>
    </w:p>
    <w:p w:rsidR="005D19BB" w:rsidRDefault="00F53023">
      <w:pPr>
        <w:pStyle w:val="41"/>
        <w:shd w:val="clear" w:color="auto" w:fill="auto"/>
        <w:spacing w:before="0" w:after="117" w:line="180" w:lineRule="exact"/>
        <w:ind w:left="380" w:firstLine="0"/>
        <w:jc w:val="left"/>
      </w:pPr>
      <w:r>
        <w:rPr>
          <w:rStyle w:val="333"/>
        </w:rPr>
        <w:t>Now, you'll begin with the data access layer and then implement the business logic layer.</w:t>
      </w:r>
    </w:p>
    <w:p w:rsidR="005D19BB" w:rsidRDefault="00F53023">
      <w:pPr>
        <w:pStyle w:val="41"/>
        <w:numPr>
          <w:ilvl w:val="0"/>
          <w:numId w:val="105"/>
        </w:numPr>
        <w:shd w:val="clear" w:color="auto" w:fill="auto"/>
        <w:tabs>
          <w:tab w:val="left" w:pos="1110"/>
        </w:tabs>
        <w:spacing w:before="0"/>
        <w:ind w:left="1100" w:right="1520" w:hanging="340"/>
        <w:jc w:val="left"/>
      </w:pPr>
      <w:r>
        <w:rPr>
          <w:rStyle w:val="333"/>
        </w:rPr>
        <w:t>In Visual Studio, create a Class Library application and name it OSOBLL; this application will contain the classes for the business logic layer and data access layer of the OSO application. If not already there, add the references shown in Figure 14-5. Figure 14-5 also shows the classes you will create to implement the data access and business logic of the application.</w:t>
      </w:r>
    </w:p>
    <w:p w:rsidR="005D19BB" w:rsidRDefault="00F53023">
      <w:pPr>
        <w:pStyle w:val="8a"/>
        <w:keepNext/>
        <w:keepLines/>
        <w:shd w:val="clear" w:color="auto" w:fill="auto"/>
        <w:spacing w:after="399" w:line="283" w:lineRule="exact"/>
        <w:ind w:left="60" w:right="180" w:firstLine="0"/>
      </w:pPr>
      <w:bookmarkStart w:id="500" w:name="bookmark650"/>
      <w:bookmarkStart w:id="501" w:name="bookmark651"/>
      <w:r>
        <w:rPr>
          <w:rStyle w:val="8ArialNarrow10pt"/>
        </w:rPr>
        <w:t>■</w:t>
      </w:r>
      <w:r>
        <w:rPr>
          <w:rStyle w:val="8ArialNarrow10pt0"/>
        </w:rPr>
        <w:t xml:space="preserve">Note </w:t>
      </w:r>
      <w:r>
        <w:t>If you don’t want to code the OSO application from scratch, you can download it from the Apress web site. See Appendix C for details.</w:t>
      </w:r>
      <w:bookmarkEnd w:id="500"/>
      <w:bookmarkEnd w:id="501"/>
    </w:p>
    <w:p w:rsidR="005D19BB" w:rsidRDefault="00F53023">
      <w:pPr>
        <w:pStyle w:val="511"/>
        <w:shd w:val="clear" w:color="auto" w:fill="auto"/>
        <w:spacing w:before="0" w:after="70" w:line="160" w:lineRule="exact"/>
        <w:ind w:left="60" w:firstLine="0"/>
      </w:pPr>
      <w:r>
        <w:t>Solution Explorer</w:t>
      </w:r>
    </w:p>
    <w:p w:rsidR="005D19BB" w:rsidRDefault="00F53023">
      <w:pPr>
        <w:pStyle w:val="634"/>
        <w:shd w:val="clear" w:color="auto" w:fill="auto"/>
        <w:spacing w:before="0" w:after="0" w:line="350" w:lineRule="exact"/>
        <w:ind w:left="60"/>
      </w:pPr>
      <w:bookmarkStart w:id="502" w:name="bookmark652"/>
      <w:r>
        <w:rPr>
          <w:rStyle w:val="635"/>
        </w:rPr>
        <w:t xml:space="preserve">§ I </w:t>
      </w:r>
      <w:r>
        <w:rPr>
          <w:rStyle w:val="636"/>
        </w:rPr>
        <w:t xml:space="preserve">® </w:t>
      </w:r>
      <w:r>
        <w:rPr>
          <w:rStyle w:val="637"/>
        </w:rPr>
        <w:t xml:space="preserve">El </w:t>
      </w:r>
      <w:r>
        <w:rPr>
          <w:rStyle w:val="635"/>
        </w:rPr>
        <w:t xml:space="preserve">I </w:t>
      </w:r>
      <w:r>
        <w:rPr>
          <w:rStyle w:val="636"/>
        </w:rPr>
        <w:t>*</w:t>
      </w:r>
      <w:bookmarkEnd w:id="502"/>
    </w:p>
    <w:p w:rsidR="005D19BB" w:rsidRDefault="00F53023">
      <w:pPr>
        <w:pStyle w:val="511"/>
        <w:shd w:val="clear" w:color="auto" w:fill="auto"/>
        <w:spacing w:before="0" w:after="0" w:line="240" w:lineRule="exact"/>
        <w:ind w:left="60" w:firstLine="0"/>
      </w:pPr>
      <w:r>
        <w:rPr>
          <w:rStyle w:val="517"/>
          <w:b/>
          <w:bCs/>
        </w:rPr>
        <w:t xml:space="preserve">■3 </w:t>
      </w:r>
      <w:r>
        <w:t>Solution 'OSOBLL' (2 projects)</w:t>
      </w:r>
    </w:p>
    <w:p w:rsidR="005D19BB" w:rsidRDefault="00F53023">
      <w:pPr>
        <w:pStyle w:val="511"/>
        <w:numPr>
          <w:ilvl w:val="0"/>
          <w:numId w:val="99"/>
        </w:numPr>
        <w:shd w:val="clear" w:color="auto" w:fill="auto"/>
        <w:tabs>
          <w:tab w:val="left" w:pos="362"/>
        </w:tabs>
        <w:spacing w:before="0" w:after="0" w:line="240" w:lineRule="exact"/>
        <w:ind w:left="60" w:firstLine="0"/>
      </w:pPr>
      <w:r>
        <w:rPr>
          <w:rStyle w:val="518"/>
          <w:b/>
          <w:bCs/>
        </w:rPr>
        <w:t xml:space="preserve">^ </w:t>
      </w:r>
      <w:r>
        <w:t>OSOBLL</w:t>
      </w:r>
    </w:p>
    <w:p w:rsidR="005D19BB" w:rsidRDefault="00F53023">
      <w:pPr>
        <w:pStyle w:val="511"/>
        <w:shd w:val="clear" w:color="auto" w:fill="auto"/>
        <w:spacing w:before="0" w:after="0" w:line="240" w:lineRule="exact"/>
        <w:ind w:left="60" w:right="6680" w:firstLine="0"/>
        <w:jc w:val="right"/>
      </w:pPr>
      <w:r>
        <w:t xml:space="preserve">+ ■ </w:t>
      </w:r>
      <w:r>
        <w:rPr>
          <w:rStyle w:val="517"/>
          <w:b/>
          <w:bCs/>
        </w:rPr>
        <w:t xml:space="preserve">i^i </w:t>
      </w:r>
      <w:r>
        <w:t xml:space="preserve">Properties </w:t>
      </w:r>
      <w:r>
        <w:rPr>
          <w:rStyle w:val="519"/>
          <w:b/>
          <w:bCs/>
        </w:rPr>
        <w:t xml:space="preserve">| </w:t>
      </w:r>
      <w:r>
        <w:rPr>
          <w:rStyle w:val="519"/>
          <w:b/>
          <w:bCs/>
          <w:lang w:val="ru-RU"/>
        </w:rPr>
        <w:t xml:space="preserve">Ё- _/ </w:t>
      </w:r>
      <w:r>
        <w:rPr>
          <w:rStyle w:val="519"/>
          <w:b/>
          <w:bCs/>
        </w:rPr>
        <w:lastRenderedPageBreak/>
        <w:t>References</w:t>
      </w:r>
    </w:p>
    <w:p w:rsidR="005D19BB" w:rsidRDefault="00F53023">
      <w:pPr>
        <w:pStyle w:val="511"/>
        <w:shd w:val="clear" w:color="auto" w:fill="auto"/>
        <w:spacing w:before="0" w:after="0" w:line="240" w:lineRule="exact"/>
        <w:ind w:left="1080" w:right="5840" w:firstLine="0"/>
      </w:pPr>
      <w:r>
        <w:rPr>
          <w:rStyle w:val="51a"/>
          <w:b/>
          <w:bCs/>
        </w:rPr>
        <w:t xml:space="preserve">■O </w:t>
      </w:r>
      <w:r>
        <w:t xml:space="preserve">Microsoft.CSharp </w:t>
      </w:r>
      <w:r>
        <w:rPr>
          <w:rStyle w:val="51a"/>
          <w:b/>
          <w:bCs/>
        </w:rPr>
        <w:t xml:space="preserve">■O </w:t>
      </w:r>
      <w:r>
        <w:t xml:space="preserve">System </w:t>
      </w:r>
      <w:r>
        <w:rPr>
          <w:rStyle w:val="51a"/>
          <w:b/>
          <w:bCs/>
        </w:rPr>
        <w:t xml:space="preserve">■O </w:t>
      </w:r>
      <w:r>
        <w:t xml:space="preserve">System.Core </w:t>
      </w:r>
      <w:r>
        <w:rPr>
          <w:rStyle w:val="51a"/>
          <w:b/>
          <w:bCs/>
        </w:rPr>
        <w:t xml:space="preserve">■O </w:t>
      </w:r>
      <w:r>
        <w:t>System.Data</w:t>
      </w:r>
    </w:p>
    <w:p w:rsidR="005D19BB" w:rsidRDefault="00F53023">
      <w:pPr>
        <w:pStyle w:val="511"/>
        <w:shd w:val="clear" w:color="auto" w:fill="auto"/>
        <w:spacing w:before="0" w:after="0" w:line="240" w:lineRule="exact"/>
        <w:ind w:left="1080" w:right="4760" w:firstLine="0"/>
      </w:pPr>
      <w:r>
        <w:rPr>
          <w:rStyle w:val="51a"/>
          <w:b/>
          <w:bCs/>
        </w:rPr>
        <w:t xml:space="preserve">■O </w:t>
      </w:r>
      <w:r>
        <w:t xml:space="preserve">System. Data. DataSetExtensions </w:t>
      </w:r>
      <w:r>
        <w:rPr>
          <w:rStyle w:val="51a"/>
          <w:b/>
          <w:bCs/>
        </w:rPr>
        <w:t xml:space="preserve">■O </w:t>
      </w:r>
      <w:r>
        <w:t xml:space="preserve">System.Xrml </w:t>
      </w:r>
      <w:r>
        <w:rPr>
          <w:rStyle w:val="51a"/>
          <w:b/>
          <w:bCs/>
        </w:rPr>
        <w:t xml:space="preserve">■O </w:t>
      </w:r>
      <w:r>
        <w:t xml:space="preserve">System.Xml.Linq DALErmployee.cs DALOrder.cs DALProductCatalog.cs </w:t>
      </w:r>
      <w:r>
        <w:rPr>
          <w:rStyle w:val="51Constantia75pt-1pt"/>
          <w:lang w:val="ru-RU"/>
        </w:rPr>
        <w:t>Щ</w:t>
      </w:r>
      <w:r w:rsidRPr="00A2473A">
        <w:rPr>
          <w:rStyle w:val="518"/>
          <w:b/>
          <w:bCs/>
        </w:rPr>
        <w:t xml:space="preserve"> </w:t>
      </w:r>
      <w:r>
        <w:t xml:space="preserve">DALUtility.es Employee.cs </w:t>
      </w:r>
      <w:r>
        <w:rPr>
          <w:rStyle w:val="51b"/>
          <w:b/>
          <w:bCs/>
          <w:vertAlign w:val="superscript"/>
        </w:rPr>
        <w:t>C</w:t>
      </w:r>
      <w:r>
        <w:rPr>
          <w:rStyle w:val="51b"/>
          <w:b/>
          <w:bCs/>
        </w:rPr>
        <w:t>J=]</w:t>
      </w:r>
      <w:r>
        <w:rPr>
          <w:rStyle w:val="518"/>
          <w:b/>
          <w:bCs/>
        </w:rPr>
        <w:t xml:space="preserve"> </w:t>
      </w:r>
      <w:r>
        <w:t>0rder.es</w:t>
      </w:r>
    </w:p>
    <w:p w:rsidR="005D19BB" w:rsidRDefault="00F53023">
      <w:pPr>
        <w:pStyle w:val="511"/>
        <w:shd w:val="clear" w:color="auto" w:fill="auto"/>
        <w:tabs>
          <w:tab w:val="left" w:leader="underscore" w:pos="3717"/>
        </w:tabs>
        <w:spacing w:before="0" w:after="228" w:line="240" w:lineRule="exact"/>
        <w:ind w:left="1080" w:hanging="320"/>
      </w:pPr>
      <w:r>
        <w:rPr>
          <w:rStyle w:val="51-1pt"/>
          <w:b/>
          <w:bCs/>
        </w:rPr>
        <w:t>&lt;511</w:t>
      </w:r>
      <w:r>
        <w:rPr>
          <w:rStyle w:val="518"/>
          <w:b/>
          <w:bCs/>
        </w:rPr>
        <w:t xml:space="preserve"> </w:t>
      </w:r>
      <w:r>
        <w:t>0rderlterm.es</w:t>
      </w:r>
      <w:r>
        <w:rPr>
          <w:rStyle w:val="512"/>
          <w:b/>
          <w:bCs/>
        </w:rPr>
        <w:tab/>
      </w:r>
    </w:p>
    <w:p w:rsidR="005D19BB" w:rsidRDefault="00F53023">
      <w:pPr>
        <w:pStyle w:val="80"/>
        <w:shd w:val="clear" w:color="auto" w:fill="auto"/>
        <w:spacing w:before="0" w:after="237" w:line="180" w:lineRule="exact"/>
        <w:ind w:left="60" w:firstLine="0"/>
      </w:pPr>
      <w:r>
        <w:rPr>
          <w:rStyle w:val="80pt2"/>
        </w:rPr>
        <w:t xml:space="preserve">Figure 14-5. </w:t>
      </w:r>
      <w:r>
        <w:rPr>
          <w:rStyle w:val="8b"/>
          <w:i/>
          <w:iCs/>
        </w:rPr>
        <w:t>References and classes of the OSOBLL class library</w:t>
      </w:r>
    </w:p>
    <w:p w:rsidR="005D19BB" w:rsidRDefault="00F53023">
      <w:pPr>
        <w:pStyle w:val="41"/>
        <w:shd w:val="clear" w:color="auto" w:fill="auto"/>
        <w:spacing w:before="0" w:after="56"/>
        <w:ind w:left="1080" w:right="1260" w:firstLine="0"/>
      </w:pPr>
      <w:r>
        <w:rPr>
          <w:rStyle w:val="333"/>
        </w:rPr>
        <w:t>Next, you'll create a static class (DALUtility) that implements the setting of the database connection string in one centralized location. The other classes will call its GetSQLConnection to retrieve the connection string.</w:t>
      </w:r>
    </w:p>
    <w:p w:rsidR="005D19BB" w:rsidRDefault="00F53023">
      <w:pPr>
        <w:pStyle w:val="41"/>
        <w:numPr>
          <w:ilvl w:val="0"/>
          <w:numId w:val="105"/>
        </w:numPr>
        <w:shd w:val="clear" w:color="auto" w:fill="auto"/>
        <w:tabs>
          <w:tab w:val="left" w:pos="1110"/>
        </w:tabs>
        <w:spacing w:before="0" w:after="68" w:line="206" w:lineRule="exact"/>
        <w:ind w:left="1080" w:right="1540" w:hanging="320"/>
        <w:jc w:val="left"/>
      </w:pPr>
      <w:r>
        <w:rPr>
          <w:rStyle w:val="333"/>
        </w:rPr>
        <w:t>Add a class to the application and name it DALUtility. Add the following code to the class file:</w:t>
      </w:r>
    </w:p>
    <w:p w:rsidR="005D19BB" w:rsidRDefault="00F53023">
      <w:pPr>
        <w:pStyle w:val="41"/>
        <w:shd w:val="clear" w:color="auto" w:fill="auto"/>
        <w:spacing w:before="0" w:line="197" w:lineRule="exact"/>
        <w:ind w:left="60" w:firstLine="0"/>
        <w:jc w:val="left"/>
      </w:pPr>
      <w:r>
        <w:rPr>
          <w:rStyle w:val="333"/>
        </w:rPr>
        <w:t>using System;</w:t>
      </w:r>
    </w:p>
    <w:p w:rsidR="005D19BB" w:rsidRDefault="00F53023">
      <w:pPr>
        <w:pStyle w:val="41"/>
        <w:shd w:val="clear" w:color="auto" w:fill="auto"/>
        <w:spacing w:before="0" w:after="194" w:line="197" w:lineRule="exact"/>
        <w:ind w:left="60" w:right="180" w:firstLine="0"/>
        <w:jc w:val="left"/>
      </w:pPr>
      <w:r>
        <w:rPr>
          <w:rStyle w:val="333"/>
        </w:rPr>
        <w:t>using System.Collections.Generic; using System.Linq; using System.Text;</w:t>
      </w:r>
    </w:p>
    <w:p w:rsidR="005D19BB" w:rsidRDefault="00F53023">
      <w:pPr>
        <w:pStyle w:val="41"/>
        <w:shd w:val="clear" w:color="auto" w:fill="auto"/>
        <w:spacing w:before="0" w:line="180" w:lineRule="exact"/>
        <w:ind w:left="60" w:right="180" w:firstLine="0"/>
        <w:jc w:val="left"/>
      </w:pPr>
      <w:r>
        <w:rPr>
          <w:rStyle w:val="333"/>
        </w:rPr>
        <w:t>namespace OSOBLL {</w:t>
      </w:r>
    </w:p>
    <w:p w:rsidR="005D19BB" w:rsidRDefault="00F53023">
      <w:pPr>
        <w:pStyle w:val="41"/>
        <w:shd w:val="clear" w:color="auto" w:fill="auto"/>
        <w:spacing w:before="0" w:after="34" w:line="180" w:lineRule="exact"/>
        <w:ind w:left="400" w:right="5460" w:firstLine="0"/>
        <w:jc w:val="left"/>
      </w:pPr>
      <w:r>
        <w:rPr>
          <w:rStyle w:val="333"/>
        </w:rPr>
        <w:t>public static class DALUtility {</w:t>
      </w:r>
    </w:p>
    <w:p w:rsidR="005D19BB" w:rsidRDefault="00F53023">
      <w:pPr>
        <w:pStyle w:val="41"/>
        <w:shd w:val="clear" w:color="auto" w:fill="auto"/>
        <w:spacing w:before="0" w:after="53" w:line="180" w:lineRule="exact"/>
        <w:ind w:left="1080" w:hanging="320"/>
        <w:jc w:val="left"/>
      </w:pPr>
      <w:r>
        <w:rPr>
          <w:rStyle w:val="333"/>
        </w:rPr>
        <w:t>public static string GetSQLConnection()</w:t>
      </w:r>
    </w:p>
    <w:p w:rsidR="005D19BB" w:rsidRDefault="00F53023">
      <w:pPr>
        <w:pStyle w:val="41"/>
        <w:shd w:val="clear" w:color="auto" w:fill="auto"/>
        <w:spacing w:before="0" w:line="180" w:lineRule="exact"/>
        <w:ind w:left="1080" w:hanging="320"/>
        <w:jc w:val="left"/>
      </w:pPr>
      <w:r>
        <w:rPr>
          <w:rStyle w:val="333"/>
        </w:rPr>
        <w:t>{</w:t>
      </w:r>
    </w:p>
    <w:p w:rsidR="005D19BB" w:rsidRDefault="00F53023">
      <w:pPr>
        <w:pStyle w:val="41"/>
        <w:shd w:val="clear" w:color="auto" w:fill="auto"/>
        <w:spacing w:before="0" w:line="197" w:lineRule="exact"/>
        <w:ind w:left="1440" w:right="800" w:hanging="360"/>
        <w:jc w:val="left"/>
      </w:pPr>
      <w:r>
        <w:rPr>
          <w:rStyle w:val="333"/>
        </w:rPr>
        <w:t>return @"Integrated Security=True;Data Source=.\SQLEXPRESS;'' + "Initial Catalog=OfficeSupply";</w:t>
      </w:r>
    </w:p>
    <w:p w:rsidR="005D19BB" w:rsidRDefault="00F53023">
      <w:pPr>
        <w:pStyle w:val="41"/>
        <w:shd w:val="clear" w:color="auto" w:fill="auto"/>
        <w:spacing w:before="0" w:line="180" w:lineRule="exact"/>
        <w:ind w:left="1080" w:hanging="360"/>
      </w:pPr>
      <w:r>
        <w:rPr>
          <w:rStyle w:val="333"/>
        </w:rPr>
        <w:t>}</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after="357" w:line="180" w:lineRule="exact"/>
        <w:ind w:firstLine="0"/>
        <w:jc w:val="left"/>
      </w:pPr>
      <w:r>
        <w:rPr>
          <w:rStyle w:val="333"/>
        </w:rPr>
        <w:t>}</w:t>
      </w:r>
    </w:p>
    <w:p w:rsidR="005D19BB" w:rsidRDefault="00F53023">
      <w:pPr>
        <w:pStyle w:val="41"/>
        <w:numPr>
          <w:ilvl w:val="0"/>
          <w:numId w:val="105"/>
        </w:numPr>
        <w:shd w:val="clear" w:color="auto" w:fill="auto"/>
        <w:tabs>
          <w:tab w:val="left" w:pos="1080"/>
        </w:tabs>
        <w:spacing w:before="0" w:after="64"/>
        <w:ind w:left="1080" w:right="360" w:hanging="360"/>
      </w:pPr>
      <w:r>
        <w:rPr>
          <w:rStyle w:val="333"/>
        </w:rPr>
        <w:t>The next class to add is the DALEmployee class. This class contains a Login method that checks the user name and password supplied to the values in the database. It uses a SQLCommand object to execute a SQL statement against the database. If a match is found, it returns the employee ID. If no match is found, it returns -1. Since a single value is returned by the SQL statement, you can use the ExecuteScalar method of the SQLCommand object. Add a class named DALEmployee and insert the following code into the class file:</w:t>
      </w:r>
    </w:p>
    <w:p w:rsidR="005D19BB" w:rsidRDefault="00F53023">
      <w:pPr>
        <w:pStyle w:val="41"/>
        <w:shd w:val="clear" w:color="auto" w:fill="auto"/>
        <w:spacing w:before="0" w:line="197" w:lineRule="exact"/>
        <w:ind w:firstLine="0"/>
        <w:jc w:val="left"/>
      </w:pPr>
      <w:r>
        <w:rPr>
          <w:rStyle w:val="333"/>
        </w:rPr>
        <w:t>using System;</w:t>
      </w:r>
    </w:p>
    <w:p w:rsidR="005D19BB" w:rsidRDefault="00F53023">
      <w:pPr>
        <w:pStyle w:val="41"/>
        <w:shd w:val="clear" w:color="auto" w:fill="auto"/>
        <w:spacing w:before="0" w:after="194" w:line="197" w:lineRule="exact"/>
        <w:ind w:right="4440" w:firstLine="0"/>
        <w:jc w:val="left"/>
      </w:pPr>
      <w:r>
        <w:rPr>
          <w:rStyle w:val="333"/>
        </w:rPr>
        <w:t>using System.Collections.Generic; using System.Linq; using System.Text; using System.Data.SqlClient; using System.Diagnostics; using System.Data;</w:t>
      </w:r>
    </w:p>
    <w:p w:rsidR="005D19BB" w:rsidRDefault="00F53023">
      <w:pPr>
        <w:pStyle w:val="41"/>
        <w:shd w:val="clear" w:color="auto" w:fill="auto"/>
        <w:spacing w:before="0" w:line="180" w:lineRule="exact"/>
        <w:ind w:right="4440" w:firstLine="0"/>
        <w:jc w:val="left"/>
      </w:pPr>
      <w:r>
        <w:rPr>
          <w:rStyle w:val="333"/>
        </w:rPr>
        <w:t>namespace OSOBLL {</w:t>
      </w:r>
    </w:p>
    <w:p w:rsidR="005D19BB" w:rsidRDefault="00F53023">
      <w:pPr>
        <w:pStyle w:val="41"/>
        <w:shd w:val="clear" w:color="auto" w:fill="auto"/>
        <w:spacing w:before="0" w:line="180" w:lineRule="exact"/>
        <w:ind w:left="360" w:right="5520" w:firstLine="0"/>
        <w:jc w:val="left"/>
      </w:pPr>
      <w:r>
        <w:rPr>
          <w:rStyle w:val="333"/>
        </w:rPr>
        <w:t>class DALEmployee {</w:t>
      </w:r>
    </w:p>
    <w:p w:rsidR="005D19BB" w:rsidRDefault="00F53023">
      <w:pPr>
        <w:pStyle w:val="41"/>
        <w:shd w:val="clear" w:color="auto" w:fill="auto"/>
        <w:spacing w:before="0" w:line="180" w:lineRule="exact"/>
        <w:ind w:left="1080" w:hanging="360"/>
      </w:pPr>
      <w:r>
        <w:rPr>
          <w:rStyle w:val="333"/>
        </w:rPr>
        <w:t>public int LogIn(string userName, string password)</w:t>
      </w:r>
    </w:p>
    <w:p w:rsidR="005D19BB" w:rsidRDefault="00F53023">
      <w:pPr>
        <w:pStyle w:val="41"/>
        <w:shd w:val="clear" w:color="auto" w:fill="auto"/>
        <w:spacing w:before="0" w:line="180" w:lineRule="exact"/>
        <w:ind w:left="1080" w:hanging="360"/>
      </w:pPr>
      <w:r>
        <w:rPr>
          <w:rStyle w:val="333"/>
        </w:rPr>
        <w:t>{</w:t>
      </w:r>
    </w:p>
    <w:p w:rsidR="005D19BB" w:rsidRDefault="00F53023">
      <w:pPr>
        <w:pStyle w:val="41"/>
        <w:shd w:val="clear" w:color="auto" w:fill="auto"/>
        <w:spacing w:before="0" w:line="197" w:lineRule="exact"/>
        <w:ind w:left="1080" w:firstLine="0"/>
        <w:jc w:val="left"/>
      </w:pPr>
      <w:r>
        <w:rPr>
          <w:rStyle w:val="333"/>
        </w:rPr>
        <w:t>string connString = DALUtility.GetSQLConnectionQ;</w:t>
      </w:r>
    </w:p>
    <w:p w:rsidR="005D19BB" w:rsidRDefault="00F53023">
      <w:pPr>
        <w:pStyle w:val="41"/>
        <w:shd w:val="clear" w:color="auto" w:fill="auto"/>
        <w:spacing w:before="0" w:line="197" w:lineRule="exact"/>
        <w:ind w:left="1080" w:right="800" w:firstLine="0"/>
        <w:jc w:val="left"/>
      </w:pPr>
      <w:r>
        <w:rPr>
          <w:rStyle w:val="333"/>
        </w:rPr>
        <w:t>SqlConnection conn = new SqlConnection(connString); try {</w:t>
      </w:r>
    </w:p>
    <w:p w:rsidR="005D19BB" w:rsidRDefault="00F53023">
      <w:pPr>
        <w:pStyle w:val="41"/>
        <w:shd w:val="clear" w:color="auto" w:fill="auto"/>
        <w:spacing w:before="0" w:line="197" w:lineRule="exact"/>
        <w:ind w:left="1440" w:right="800" w:firstLine="0"/>
        <w:jc w:val="left"/>
      </w:pPr>
      <w:r>
        <w:rPr>
          <w:rStyle w:val="333"/>
        </w:rPr>
        <w:t>SqlCommand cmd = new SqlCommand(); cmd.Connection = conn; cmd.CommandText = "Select EmployeeID from Employee where "</w:t>
      </w:r>
    </w:p>
    <w:p w:rsidR="005D19BB" w:rsidRDefault="00F53023">
      <w:pPr>
        <w:pStyle w:val="41"/>
        <w:shd w:val="clear" w:color="auto" w:fill="auto"/>
        <w:spacing w:before="0" w:line="197" w:lineRule="exact"/>
        <w:ind w:left="1440" w:right="800" w:firstLine="360"/>
        <w:jc w:val="left"/>
      </w:pPr>
      <w:r>
        <w:rPr>
          <w:rStyle w:val="333"/>
        </w:rPr>
        <w:t xml:space="preserve">+ " UserName = @UserName and Password = @Password "; cmd.Parameters.AddWithValue(''@UserName'', userName); </w:t>
      </w:r>
      <w:r>
        <w:rPr>
          <w:rStyle w:val="333"/>
        </w:rPr>
        <w:lastRenderedPageBreak/>
        <w:t>cmd.Parameters.AddWithValue(''@Password'', password); int userId; conn.Open();</w:t>
      </w:r>
    </w:p>
    <w:p w:rsidR="005D19BB" w:rsidRDefault="00F53023">
      <w:pPr>
        <w:pStyle w:val="80"/>
        <w:shd w:val="clear" w:color="auto" w:fill="auto"/>
        <w:spacing w:before="0" w:after="0" w:line="197" w:lineRule="exact"/>
        <w:ind w:left="1440" w:firstLine="0"/>
      </w:pPr>
      <w:r>
        <w:rPr>
          <w:rStyle w:val="80pt2"/>
        </w:rPr>
        <w:t xml:space="preserve">userId = </w:t>
      </w:r>
      <w:r>
        <w:rPr>
          <w:rStyle w:val="8b"/>
          <w:i/>
          <w:iCs/>
        </w:rPr>
        <w:t>(int)cmd.ExecuteScalar();</w:t>
      </w:r>
    </w:p>
    <w:p w:rsidR="005D19BB" w:rsidRDefault="00F53023">
      <w:pPr>
        <w:pStyle w:val="41"/>
        <w:shd w:val="clear" w:color="auto" w:fill="auto"/>
        <w:spacing w:before="0" w:after="19" w:line="197" w:lineRule="exact"/>
        <w:ind w:left="1440" w:firstLine="0"/>
        <w:jc w:val="left"/>
      </w:pPr>
      <w:r>
        <w:rPr>
          <w:rStyle w:val="333"/>
        </w:rPr>
        <w:t>if (userId &gt; 0)</w:t>
      </w:r>
    </w:p>
    <w:p w:rsidR="005D19BB" w:rsidRDefault="00F53023">
      <w:pPr>
        <w:pStyle w:val="41"/>
        <w:shd w:val="clear" w:color="auto" w:fill="auto"/>
        <w:spacing w:before="0" w:line="398" w:lineRule="exact"/>
        <w:ind w:left="1440" w:firstLine="360"/>
        <w:jc w:val="left"/>
      </w:pPr>
      <w:r>
        <w:rPr>
          <w:rStyle w:val="333"/>
        </w:rPr>
        <w:t>return userId;</w:t>
      </w:r>
    </w:p>
    <w:p w:rsidR="005D19BB" w:rsidRDefault="00F53023">
      <w:pPr>
        <w:pStyle w:val="41"/>
        <w:shd w:val="clear" w:color="auto" w:fill="auto"/>
        <w:spacing w:before="0" w:line="398" w:lineRule="exact"/>
        <w:ind w:left="1440" w:firstLine="0"/>
        <w:jc w:val="left"/>
      </w:pPr>
      <w:r>
        <w:rPr>
          <w:rStyle w:val="333"/>
        </w:rPr>
        <w:t>else</w:t>
      </w:r>
    </w:p>
    <w:p w:rsidR="005D19BB" w:rsidRDefault="00F53023">
      <w:pPr>
        <w:pStyle w:val="41"/>
        <w:shd w:val="clear" w:color="auto" w:fill="auto"/>
        <w:spacing w:before="0" w:line="398" w:lineRule="exact"/>
        <w:ind w:left="1440" w:firstLine="360"/>
        <w:jc w:val="left"/>
      </w:pPr>
      <w:r>
        <w:rPr>
          <w:rStyle w:val="333"/>
        </w:rPr>
        <w:t>return -1;</w:t>
      </w:r>
    </w:p>
    <w:p w:rsidR="005D19BB" w:rsidRDefault="00F53023">
      <w:pPr>
        <w:pStyle w:val="41"/>
        <w:shd w:val="clear" w:color="auto" w:fill="auto"/>
        <w:spacing w:before="0" w:line="180" w:lineRule="exact"/>
        <w:ind w:left="1080" w:firstLine="0"/>
        <w:jc w:val="left"/>
        <w:sectPr w:rsidR="005D19BB">
          <w:pgSz w:w="11909" w:h="16838"/>
          <w:pgMar w:top="2404" w:right="1432" w:bottom="2998" w:left="1432" w:header="0" w:footer="3" w:gutter="408"/>
          <w:cols w:space="720"/>
          <w:noEndnote/>
          <w:rtlGutter/>
          <w:docGrid w:linePitch="360"/>
        </w:sectPr>
      </w:pPr>
      <w:r>
        <w:rPr>
          <w:rStyle w:val="333"/>
        </w:rPr>
        <w:t>}</w:t>
      </w:r>
    </w:p>
    <w:p w:rsidR="005D19BB" w:rsidRDefault="00F53023">
      <w:pPr>
        <w:pStyle w:val="41"/>
        <w:shd w:val="clear" w:color="auto" w:fill="auto"/>
        <w:spacing w:before="0" w:line="180" w:lineRule="exact"/>
        <w:ind w:left="1080" w:firstLine="0"/>
      </w:pPr>
      <w:bookmarkStart w:id="503" w:name="bookmark653"/>
      <w:r>
        <w:rPr>
          <w:rStyle w:val="333"/>
        </w:rPr>
        <w:lastRenderedPageBreak/>
        <w:t>catch (Exception ex)</w:t>
      </w:r>
      <w:bookmarkEnd w:id="503"/>
    </w:p>
    <w:p w:rsidR="005D19BB" w:rsidRDefault="00F53023">
      <w:pPr>
        <w:pStyle w:val="41"/>
        <w:shd w:val="clear" w:color="auto" w:fill="auto"/>
        <w:spacing w:before="0" w:line="180" w:lineRule="exact"/>
        <w:ind w:left="1080" w:firstLine="0"/>
      </w:pPr>
      <w:r>
        <w:rPr>
          <w:rStyle w:val="333"/>
        </w:rPr>
        <w:t>{</w:t>
      </w:r>
    </w:p>
    <w:p w:rsidR="005D19BB" w:rsidRDefault="00F53023">
      <w:pPr>
        <w:pStyle w:val="41"/>
        <w:shd w:val="clear" w:color="auto" w:fill="auto"/>
        <w:spacing w:before="0" w:line="197" w:lineRule="exact"/>
        <w:ind w:left="1440" w:right="2580" w:firstLine="0"/>
        <w:jc w:val="left"/>
      </w:pPr>
      <w:r>
        <w:rPr>
          <w:rStyle w:val="333"/>
        </w:rPr>
        <w:t>Debug.WriteLine(ex.ToString()); return -1;</w:t>
      </w:r>
    </w:p>
    <w:p w:rsidR="005D19BB" w:rsidRDefault="00F53023">
      <w:pPr>
        <w:pStyle w:val="41"/>
        <w:shd w:val="clear" w:color="auto" w:fill="auto"/>
        <w:spacing w:before="0" w:line="180" w:lineRule="exact"/>
        <w:ind w:left="1080" w:firstLine="0"/>
      </w:pPr>
      <w:r>
        <w:rPr>
          <w:rStyle w:val="333"/>
        </w:rPr>
        <w:t>}</w:t>
      </w:r>
    </w:p>
    <w:p w:rsidR="005D19BB" w:rsidRDefault="00F53023">
      <w:pPr>
        <w:pStyle w:val="41"/>
        <w:shd w:val="clear" w:color="auto" w:fill="auto"/>
        <w:spacing w:before="0" w:line="180" w:lineRule="exact"/>
        <w:ind w:left="1080" w:firstLine="0"/>
      </w:pPr>
      <w:r>
        <w:rPr>
          <w:rStyle w:val="333"/>
        </w:rPr>
        <w:t>finally</w:t>
      </w:r>
    </w:p>
    <w:p w:rsidR="005D19BB" w:rsidRDefault="00F53023">
      <w:pPr>
        <w:pStyle w:val="41"/>
        <w:shd w:val="clear" w:color="auto" w:fill="auto"/>
        <w:spacing w:before="0" w:line="180" w:lineRule="exact"/>
        <w:ind w:left="1080" w:firstLine="0"/>
      </w:pPr>
      <w:r>
        <w:rPr>
          <w:rStyle w:val="333"/>
        </w:rPr>
        <w:t>{</w:t>
      </w:r>
    </w:p>
    <w:p w:rsidR="005D19BB" w:rsidRDefault="00F53023">
      <w:pPr>
        <w:pStyle w:val="41"/>
        <w:shd w:val="clear" w:color="auto" w:fill="auto"/>
        <w:spacing w:before="0" w:after="144" w:line="180" w:lineRule="exact"/>
        <w:ind w:left="1440" w:firstLine="0"/>
        <w:jc w:val="left"/>
      </w:pPr>
      <w:r>
        <w:rPr>
          <w:rStyle w:val="333"/>
        </w:rPr>
        <w:t>if (conn.State == ConnectionState.Open)</w:t>
      </w:r>
    </w:p>
    <w:p w:rsidR="005D19BB" w:rsidRDefault="00F53023">
      <w:pPr>
        <w:pStyle w:val="41"/>
        <w:shd w:val="clear" w:color="auto" w:fill="auto"/>
        <w:spacing w:before="0" w:after="173" w:line="180" w:lineRule="exact"/>
        <w:ind w:left="1800" w:firstLine="0"/>
        <w:jc w:val="left"/>
      </w:pPr>
      <w:r>
        <w:rPr>
          <w:rStyle w:val="333"/>
        </w:rPr>
        <w:t>conn.Close();</w:t>
      </w:r>
    </w:p>
    <w:p w:rsidR="005D19BB" w:rsidRDefault="00F53023">
      <w:pPr>
        <w:pStyle w:val="41"/>
        <w:shd w:val="clear" w:color="auto" w:fill="auto"/>
        <w:spacing w:before="0" w:after="957" w:line="180" w:lineRule="exact"/>
        <w:ind w:left="1080" w:firstLine="0"/>
      </w:pPr>
      <w:r>
        <w:rPr>
          <w:rStyle w:val="333"/>
        </w:rPr>
        <w:t>}</w:t>
      </w:r>
    </w:p>
    <w:p w:rsidR="005D19BB" w:rsidRDefault="00F53023">
      <w:pPr>
        <w:pStyle w:val="41"/>
        <w:numPr>
          <w:ilvl w:val="0"/>
          <w:numId w:val="105"/>
        </w:numPr>
        <w:shd w:val="clear" w:color="auto" w:fill="auto"/>
        <w:tabs>
          <w:tab w:val="left" w:pos="1080"/>
        </w:tabs>
        <w:spacing w:before="0"/>
        <w:ind w:left="1080" w:right="400" w:hanging="360"/>
      </w:pPr>
      <w:r>
        <w:rPr>
          <w:rStyle w:val="333"/>
        </w:rPr>
        <w:t>The next class to construct is the DALProductCatalog class, the purpose of which is to encapsulate the functionality the application needs to retrieve and list the available products in the database. You also want to be able to view the products based on the category to which they belong. The information you need is in two database tables: the catalog table and the products table. These two tables are related through the CatID field.</w:t>
      </w:r>
    </w:p>
    <w:p w:rsidR="005D19BB" w:rsidRDefault="00F53023">
      <w:pPr>
        <w:pStyle w:val="41"/>
        <w:shd w:val="clear" w:color="auto" w:fill="auto"/>
        <w:spacing w:before="0"/>
        <w:ind w:left="1080" w:right="180" w:firstLine="0"/>
      </w:pPr>
      <w:r>
        <w:rPr>
          <w:rStyle w:val="333"/>
        </w:rPr>
        <w:t>When a client requests the product catalog information, a dataset is created and returned to the client. This service is provided in the DALProductCatalog class's GetProductInfo method. The code for the DALProductCatalog class is shown in here:</w:t>
      </w:r>
    </w:p>
    <w:p w:rsidR="005D19BB" w:rsidRDefault="00F53023">
      <w:pPr>
        <w:pStyle w:val="41"/>
        <w:shd w:val="clear" w:color="auto" w:fill="auto"/>
        <w:spacing w:before="0" w:line="197" w:lineRule="exact"/>
        <w:ind w:firstLine="0"/>
        <w:jc w:val="left"/>
      </w:pPr>
      <w:r>
        <w:rPr>
          <w:rStyle w:val="333"/>
        </w:rPr>
        <w:t>using System;</w:t>
      </w:r>
    </w:p>
    <w:p w:rsidR="005D19BB" w:rsidRDefault="00F53023">
      <w:pPr>
        <w:pStyle w:val="41"/>
        <w:shd w:val="clear" w:color="auto" w:fill="auto"/>
        <w:spacing w:before="0" w:line="197" w:lineRule="exact"/>
        <w:ind w:firstLine="0"/>
        <w:jc w:val="left"/>
      </w:pPr>
      <w:r>
        <w:rPr>
          <w:rStyle w:val="333"/>
        </w:rPr>
        <w:t>using System.Collections.Generic;</w:t>
      </w:r>
    </w:p>
    <w:p w:rsidR="005D19BB" w:rsidRDefault="00F53023">
      <w:pPr>
        <w:pStyle w:val="41"/>
        <w:shd w:val="clear" w:color="auto" w:fill="auto"/>
        <w:spacing w:before="0" w:line="197" w:lineRule="exact"/>
        <w:ind w:firstLine="0"/>
        <w:jc w:val="left"/>
      </w:pPr>
      <w:r>
        <w:rPr>
          <w:rStyle w:val="333"/>
        </w:rPr>
        <w:t>using System.Linq;</w:t>
      </w:r>
    </w:p>
    <w:p w:rsidR="005D19BB" w:rsidRDefault="00F53023">
      <w:pPr>
        <w:pStyle w:val="41"/>
        <w:shd w:val="clear" w:color="auto" w:fill="auto"/>
        <w:spacing w:before="0" w:line="197" w:lineRule="exact"/>
        <w:ind w:firstLine="0"/>
        <w:jc w:val="left"/>
      </w:pPr>
      <w:r>
        <w:rPr>
          <w:rStyle w:val="333"/>
        </w:rPr>
        <w:t>using System.Text;</w:t>
      </w:r>
    </w:p>
    <w:p w:rsidR="005D19BB" w:rsidRDefault="00F53023">
      <w:pPr>
        <w:pStyle w:val="41"/>
        <w:shd w:val="clear" w:color="auto" w:fill="auto"/>
        <w:spacing w:before="0" w:line="197" w:lineRule="exact"/>
        <w:ind w:firstLine="0"/>
        <w:jc w:val="left"/>
      </w:pPr>
      <w:r>
        <w:rPr>
          <w:rStyle w:val="333"/>
        </w:rPr>
        <w:t>using System.Data.SqlClient;</w:t>
      </w:r>
    </w:p>
    <w:p w:rsidR="005D19BB" w:rsidRDefault="00F53023">
      <w:pPr>
        <w:pStyle w:val="41"/>
        <w:shd w:val="clear" w:color="auto" w:fill="auto"/>
        <w:spacing w:before="0" w:line="197" w:lineRule="exact"/>
        <w:ind w:firstLine="0"/>
        <w:jc w:val="left"/>
      </w:pPr>
      <w:r>
        <w:rPr>
          <w:rStyle w:val="333"/>
        </w:rPr>
        <w:t>using System.Data;</w:t>
      </w:r>
    </w:p>
    <w:p w:rsidR="005D19BB" w:rsidRDefault="00F53023">
      <w:pPr>
        <w:pStyle w:val="41"/>
        <w:shd w:val="clear" w:color="auto" w:fill="auto"/>
        <w:spacing w:before="0" w:after="374" w:line="197" w:lineRule="exact"/>
        <w:ind w:firstLine="0"/>
        <w:jc w:val="left"/>
      </w:pPr>
      <w:r>
        <w:rPr>
          <w:rStyle w:val="333"/>
        </w:rPr>
        <w:t>using System.Diagnostics;</w:t>
      </w:r>
    </w:p>
    <w:p w:rsidR="005D19BB" w:rsidRDefault="00F53023">
      <w:pPr>
        <w:pStyle w:val="41"/>
        <w:shd w:val="clear" w:color="auto" w:fill="auto"/>
        <w:spacing w:before="0" w:line="180" w:lineRule="exact"/>
        <w:ind w:right="4540" w:firstLine="0"/>
        <w:jc w:val="left"/>
      </w:pPr>
      <w:r>
        <w:rPr>
          <w:rStyle w:val="333"/>
        </w:rPr>
        <w:t>namespace OSOBLL {</w:t>
      </w:r>
    </w:p>
    <w:p w:rsidR="005D19BB" w:rsidRDefault="00F53023">
      <w:pPr>
        <w:pStyle w:val="41"/>
        <w:shd w:val="clear" w:color="auto" w:fill="auto"/>
        <w:spacing w:before="0" w:line="180" w:lineRule="exact"/>
        <w:ind w:left="360" w:right="4540" w:firstLine="0"/>
        <w:jc w:val="left"/>
      </w:pPr>
      <w:r>
        <w:rPr>
          <w:rStyle w:val="333"/>
        </w:rPr>
        <w:t>public class DALProductCatalog {</w:t>
      </w:r>
    </w:p>
    <w:p w:rsidR="005D19BB" w:rsidRDefault="00F53023">
      <w:pPr>
        <w:pStyle w:val="41"/>
        <w:shd w:val="clear" w:color="auto" w:fill="auto"/>
        <w:spacing w:before="0" w:line="180" w:lineRule="exact"/>
        <w:ind w:left="1080" w:hanging="360"/>
      </w:pPr>
      <w:r>
        <w:rPr>
          <w:rStyle w:val="333"/>
        </w:rPr>
        <w:t>SqlConnection _conn;</w:t>
      </w:r>
    </w:p>
    <w:p w:rsidR="005D19BB" w:rsidRDefault="00F53023">
      <w:pPr>
        <w:pStyle w:val="41"/>
        <w:shd w:val="clear" w:color="auto" w:fill="auto"/>
        <w:spacing w:before="0" w:after="144" w:line="180" w:lineRule="exact"/>
        <w:ind w:left="1080" w:hanging="360"/>
      </w:pPr>
      <w:r>
        <w:rPr>
          <w:rStyle w:val="333"/>
        </w:rPr>
        <w:t>DataSet _dsProducts;</w:t>
      </w:r>
    </w:p>
    <w:p w:rsidR="005D19BB" w:rsidRDefault="00F53023">
      <w:pPr>
        <w:pStyle w:val="41"/>
        <w:shd w:val="clear" w:color="auto" w:fill="auto"/>
        <w:spacing w:before="0" w:line="180" w:lineRule="exact"/>
        <w:ind w:left="1080" w:hanging="360"/>
      </w:pPr>
      <w:r>
        <w:rPr>
          <w:rStyle w:val="333"/>
        </w:rPr>
        <w:t>public DALProductCatalog()</w:t>
      </w:r>
    </w:p>
    <w:p w:rsidR="005D19BB" w:rsidRDefault="00F53023">
      <w:pPr>
        <w:pStyle w:val="41"/>
        <w:shd w:val="clear" w:color="auto" w:fill="auto"/>
        <w:spacing w:before="0" w:line="180" w:lineRule="exact"/>
        <w:ind w:left="1080" w:hanging="360"/>
      </w:pPr>
      <w:r>
        <w:rPr>
          <w:rStyle w:val="333"/>
        </w:rPr>
        <w:t>{</w:t>
      </w:r>
    </w:p>
    <w:p w:rsidR="005D19BB" w:rsidRDefault="00F53023">
      <w:pPr>
        <w:pStyle w:val="41"/>
        <w:shd w:val="clear" w:color="auto" w:fill="auto"/>
        <w:spacing w:before="0"/>
        <w:ind w:left="1080" w:right="1960" w:firstLine="0"/>
        <w:jc w:val="left"/>
      </w:pPr>
      <w:r>
        <w:rPr>
          <w:rStyle w:val="333"/>
        </w:rPr>
        <w:t>string connString = DALUtility.GetSQLConnection(); _conn = new SqlConnection(connString);</w:t>
      </w:r>
    </w:p>
    <w:p w:rsidR="005D19BB" w:rsidRDefault="00F53023">
      <w:pPr>
        <w:pStyle w:val="41"/>
        <w:shd w:val="clear" w:color="auto" w:fill="auto"/>
        <w:spacing w:before="0" w:line="180" w:lineRule="exact"/>
        <w:ind w:left="1080" w:hanging="360"/>
      </w:pPr>
      <w:r>
        <w:rPr>
          <w:rStyle w:val="333"/>
        </w:rPr>
        <w:t>}</w:t>
      </w:r>
    </w:p>
    <w:p w:rsidR="005D19BB" w:rsidRDefault="00F53023">
      <w:pPr>
        <w:pStyle w:val="41"/>
        <w:shd w:val="clear" w:color="auto" w:fill="auto"/>
        <w:spacing w:before="0" w:line="180" w:lineRule="exact"/>
        <w:ind w:left="1080" w:hanging="360"/>
      </w:pPr>
      <w:r>
        <w:rPr>
          <w:rStyle w:val="333"/>
        </w:rPr>
        <w:t>public DataSet GetProductInfo()</w:t>
      </w:r>
    </w:p>
    <w:p w:rsidR="005D19BB" w:rsidRDefault="00F53023">
      <w:pPr>
        <w:pStyle w:val="41"/>
        <w:shd w:val="clear" w:color="auto" w:fill="auto"/>
        <w:spacing w:before="0" w:line="180" w:lineRule="exact"/>
        <w:ind w:left="1080" w:firstLine="0"/>
        <w:jc w:val="left"/>
      </w:pPr>
      <w:r>
        <w:rPr>
          <w:rStyle w:val="333"/>
        </w:rPr>
        <w:t>try</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97" w:lineRule="exact"/>
        <w:ind w:left="1440" w:firstLine="0"/>
        <w:jc w:val="left"/>
      </w:pPr>
      <w:r>
        <w:rPr>
          <w:rStyle w:val="333"/>
        </w:rPr>
        <w:t>//Get category info</w:t>
      </w:r>
    </w:p>
    <w:p w:rsidR="005D19BB" w:rsidRDefault="00F53023">
      <w:pPr>
        <w:pStyle w:val="41"/>
        <w:shd w:val="clear" w:color="auto" w:fill="auto"/>
        <w:spacing w:before="0" w:line="197" w:lineRule="exact"/>
        <w:ind w:left="1440" w:right="360" w:firstLine="0"/>
        <w:jc w:val="left"/>
      </w:pPr>
      <w:r>
        <w:rPr>
          <w:rStyle w:val="333"/>
        </w:rPr>
        <w:t>String strSQL = "Select CatId, Name, Description from Category"; SqlCommand cmdSelCategory = new SqlCommand(strSQL, _conn); SqlDataAdapter daCatagory = new SqlDataAdapter(cmdSelCategory); _dsProducts = new DataSet("Products"); daCatagory.Fill(_dsProducts, "Category");</w:t>
      </w:r>
    </w:p>
    <w:p w:rsidR="005D19BB" w:rsidRDefault="00F53023">
      <w:pPr>
        <w:pStyle w:val="41"/>
        <w:shd w:val="clear" w:color="auto" w:fill="auto"/>
        <w:spacing w:before="0" w:line="197" w:lineRule="exact"/>
        <w:ind w:left="1440" w:firstLine="0"/>
        <w:jc w:val="left"/>
      </w:pPr>
      <w:r>
        <w:rPr>
          <w:rStyle w:val="333"/>
        </w:rPr>
        <w:t>//Get product info</w:t>
      </w:r>
    </w:p>
    <w:p w:rsidR="005D19BB" w:rsidRDefault="00F53023">
      <w:pPr>
        <w:pStyle w:val="41"/>
        <w:shd w:val="clear" w:color="auto" w:fill="auto"/>
        <w:spacing w:before="0" w:line="197" w:lineRule="exact"/>
        <w:ind w:left="1440" w:firstLine="0"/>
        <w:jc w:val="left"/>
      </w:pPr>
      <w:r>
        <w:rPr>
          <w:rStyle w:val="333"/>
        </w:rPr>
        <w:t>String strSQL2 = "Select ProductID, CatID, Name," +</w:t>
      </w:r>
    </w:p>
    <w:p w:rsidR="005D19BB" w:rsidRDefault="00F53023">
      <w:pPr>
        <w:pStyle w:val="41"/>
        <w:shd w:val="clear" w:color="auto" w:fill="auto"/>
        <w:spacing w:before="0" w:line="197" w:lineRule="exact"/>
        <w:ind w:left="1800" w:firstLine="0"/>
        <w:jc w:val="left"/>
      </w:pPr>
      <w:r>
        <w:rPr>
          <w:rStyle w:val="333"/>
        </w:rPr>
        <w:t>"Description, UnitCost from Product";</w:t>
      </w:r>
    </w:p>
    <w:p w:rsidR="005D19BB" w:rsidRDefault="00F53023">
      <w:pPr>
        <w:pStyle w:val="41"/>
        <w:shd w:val="clear" w:color="auto" w:fill="auto"/>
        <w:spacing w:before="0" w:line="197" w:lineRule="exact"/>
        <w:ind w:left="1440" w:right="360" w:firstLine="0"/>
        <w:jc w:val="left"/>
      </w:pPr>
      <w:r>
        <w:rPr>
          <w:rStyle w:val="333"/>
        </w:rPr>
        <w:t>SqlCommand cmdSelProduct = new SqlCommand(strSQL2, _conn); SqlDataAdapter daProduct = new SqlDataAdapter(cmdSelProduct); daProduct.Fill(_dsProducts, "Product");</w:t>
      </w:r>
    </w:p>
    <w:p w:rsidR="005D19BB" w:rsidRDefault="00F53023">
      <w:pPr>
        <w:pStyle w:val="41"/>
        <w:shd w:val="clear" w:color="auto" w:fill="auto"/>
        <w:spacing w:before="0" w:line="197" w:lineRule="exact"/>
        <w:ind w:left="1440" w:firstLine="0"/>
        <w:jc w:val="left"/>
      </w:pPr>
      <w:r>
        <w:rPr>
          <w:rStyle w:val="333"/>
        </w:rPr>
        <w:t>//Set up the table relation</w:t>
      </w:r>
    </w:p>
    <w:p w:rsidR="005D19BB" w:rsidRDefault="00F53023">
      <w:pPr>
        <w:pStyle w:val="41"/>
        <w:shd w:val="clear" w:color="auto" w:fill="auto"/>
        <w:spacing w:before="0" w:line="197" w:lineRule="exact"/>
        <w:ind w:left="1440" w:right="360" w:firstLine="0"/>
        <w:jc w:val="left"/>
      </w:pPr>
      <w:r>
        <w:rPr>
          <w:rStyle w:val="333"/>
        </w:rPr>
        <w:lastRenderedPageBreak/>
        <w:t>DataRelation drCat_Prod = new DataRelation("drCat_Prod", _dsProducts.Tables["Category"].Columns["CatID"], _dsProducts.Tables[''Product'</w:t>
      </w:r>
      <w:r>
        <w:rPr>
          <w:rStyle w:val="333"/>
          <w:vertAlign w:val="superscript"/>
        </w:rPr>
        <w:t>l</w:t>
      </w:r>
      <w:r>
        <w:rPr>
          <w:rStyle w:val="333"/>
        </w:rPr>
        <w:t>].Columns['</w:t>
      </w:r>
      <w:r>
        <w:rPr>
          <w:rStyle w:val="333"/>
          <w:vertAlign w:val="superscript"/>
        </w:rPr>
        <w:t>l</w:t>
      </w:r>
      <w:r>
        <w:rPr>
          <w:rStyle w:val="333"/>
        </w:rPr>
        <w:t>CatID'</w:t>
      </w:r>
      <w:r>
        <w:rPr>
          <w:rStyle w:val="333"/>
          <w:vertAlign w:val="superscript"/>
        </w:rPr>
        <w:t>l</w:t>
      </w:r>
      <w:r>
        <w:rPr>
          <w:rStyle w:val="333"/>
        </w:rPr>
        <w:t>],false); _dsProducts.Relations.Add(drCat_Prod);</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catch(Exception ex)</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440" w:firstLine="0"/>
        <w:jc w:val="left"/>
      </w:pPr>
      <w:r>
        <w:rPr>
          <w:rStyle w:val="333"/>
        </w:rPr>
        <w:t>Debug.WriteLine(ex.Message);</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return _dsProducts;</w:t>
      </w:r>
    </w:p>
    <w:p w:rsidR="005D19BB" w:rsidRDefault="00F53023">
      <w:pPr>
        <w:pStyle w:val="41"/>
        <w:shd w:val="clear" w:color="auto" w:fill="auto"/>
        <w:spacing w:before="0" w:after="79" w:line="180" w:lineRule="exact"/>
        <w:ind w:left="1080" w:hanging="360"/>
      </w:pPr>
      <w:r>
        <w:rPr>
          <w:rStyle w:val="333"/>
        </w:rPr>
        <w:t>}</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after="57" w:line="180" w:lineRule="exact"/>
        <w:ind w:firstLine="0"/>
        <w:jc w:val="left"/>
      </w:pPr>
      <w:r>
        <w:rPr>
          <w:rStyle w:val="333"/>
        </w:rPr>
        <w:t>}</w:t>
      </w:r>
    </w:p>
    <w:p w:rsidR="005D19BB" w:rsidRDefault="00F53023">
      <w:pPr>
        <w:pStyle w:val="41"/>
        <w:numPr>
          <w:ilvl w:val="0"/>
          <w:numId w:val="105"/>
        </w:numPr>
        <w:shd w:val="clear" w:color="auto" w:fill="auto"/>
        <w:tabs>
          <w:tab w:val="left" w:pos="1070"/>
        </w:tabs>
        <w:spacing w:before="0" w:after="137"/>
        <w:ind w:left="1080" w:right="360" w:hanging="360"/>
      </w:pPr>
      <w:r>
        <w:rPr>
          <w:rStyle w:val="333"/>
        </w:rPr>
        <w:t>When a client is ready to submit an order, it will call the PlaceOrder method of the Order class, which you will define shortly in the business logic classes. The client will pass the employee ID into the method and receive an order number as a return value. The PlaceOrder method of the Order class will pass the order information in the form of an XML string to the DALOrder class for processing. The DALOrder class contains the PlaceOrder method that receives an XML order string from the Order class and passes it into a stored procedure in the SQL Server database. The stored procedure updates the database and passes back the order number. This order number is then returned to the Order class, which in turn passes it back to the client.</w:t>
      </w:r>
    </w:p>
    <w:p w:rsidR="005D19BB" w:rsidRDefault="00F53023">
      <w:pPr>
        <w:pStyle w:val="41"/>
        <w:shd w:val="clear" w:color="auto" w:fill="auto"/>
        <w:spacing w:before="0" w:after="413" w:line="180" w:lineRule="exact"/>
        <w:ind w:left="1080" w:firstLine="0"/>
        <w:jc w:val="left"/>
      </w:pPr>
      <w:r>
        <w:rPr>
          <w:rStyle w:val="333"/>
        </w:rPr>
        <w:t>Add the following code to define the DALOrder class:</w:t>
      </w:r>
    </w:p>
    <w:p w:rsidR="005D19BB" w:rsidRDefault="00F53023">
      <w:pPr>
        <w:pStyle w:val="41"/>
        <w:shd w:val="clear" w:color="auto" w:fill="auto"/>
        <w:spacing w:before="0"/>
        <w:ind w:firstLine="0"/>
        <w:jc w:val="left"/>
      </w:pPr>
      <w:r>
        <w:rPr>
          <w:rStyle w:val="333"/>
        </w:rPr>
        <w:t>using System;</w:t>
      </w:r>
    </w:p>
    <w:p w:rsidR="005D19BB" w:rsidRDefault="00F53023">
      <w:pPr>
        <w:pStyle w:val="41"/>
        <w:shd w:val="clear" w:color="auto" w:fill="auto"/>
        <w:spacing w:before="0"/>
        <w:ind w:firstLine="0"/>
        <w:jc w:val="left"/>
      </w:pPr>
      <w:r>
        <w:rPr>
          <w:rStyle w:val="333"/>
        </w:rPr>
        <w:t>using System.Collections.Generic;</w:t>
      </w:r>
    </w:p>
    <w:p w:rsidR="005D19BB" w:rsidRDefault="00F53023">
      <w:pPr>
        <w:pStyle w:val="41"/>
        <w:shd w:val="clear" w:color="auto" w:fill="auto"/>
        <w:spacing w:before="0"/>
        <w:ind w:firstLine="0"/>
        <w:jc w:val="left"/>
      </w:pPr>
      <w:r>
        <w:rPr>
          <w:rStyle w:val="333"/>
        </w:rPr>
        <w:t>using System.Linq;</w:t>
      </w:r>
    </w:p>
    <w:p w:rsidR="005D19BB" w:rsidRDefault="00F53023">
      <w:pPr>
        <w:pStyle w:val="41"/>
        <w:shd w:val="clear" w:color="auto" w:fill="auto"/>
        <w:spacing w:before="0"/>
        <w:ind w:firstLine="0"/>
        <w:jc w:val="left"/>
      </w:pPr>
      <w:r>
        <w:rPr>
          <w:rStyle w:val="333"/>
        </w:rPr>
        <w:t>using System.Text;</w:t>
      </w:r>
    </w:p>
    <w:p w:rsidR="005D19BB" w:rsidRDefault="00F53023">
      <w:pPr>
        <w:pStyle w:val="41"/>
        <w:shd w:val="clear" w:color="auto" w:fill="auto"/>
        <w:spacing w:before="0"/>
        <w:ind w:firstLine="0"/>
        <w:jc w:val="left"/>
      </w:pPr>
      <w:r>
        <w:rPr>
          <w:rStyle w:val="333"/>
        </w:rPr>
        <w:t>using System.Data.SqlClient;</w:t>
      </w:r>
    </w:p>
    <w:p w:rsidR="005D19BB" w:rsidRDefault="00F53023">
      <w:pPr>
        <w:pStyle w:val="41"/>
        <w:shd w:val="clear" w:color="auto" w:fill="auto"/>
        <w:spacing w:before="0"/>
        <w:ind w:firstLine="0"/>
        <w:jc w:val="left"/>
      </w:pPr>
      <w:r>
        <w:rPr>
          <w:rStyle w:val="333"/>
        </w:rPr>
        <w:t>using System.Data;</w:t>
      </w:r>
    </w:p>
    <w:p w:rsidR="005D19BB" w:rsidRDefault="00F53023">
      <w:pPr>
        <w:pStyle w:val="41"/>
        <w:shd w:val="clear" w:color="auto" w:fill="auto"/>
        <w:spacing w:before="0"/>
        <w:ind w:firstLine="0"/>
        <w:jc w:val="left"/>
        <w:sectPr w:rsidR="005D19BB">
          <w:headerReference w:type="even" r:id="rId373"/>
          <w:headerReference w:type="default" r:id="rId374"/>
          <w:footerReference w:type="even" r:id="rId375"/>
          <w:footerReference w:type="default" r:id="rId376"/>
          <w:headerReference w:type="first" r:id="rId377"/>
          <w:footerReference w:type="first" r:id="rId378"/>
          <w:pgSz w:w="11909" w:h="16838"/>
          <w:pgMar w:top="2404" w:right="1432" w:bottom="2998" w:left="1432" w:header="0" w:footer="3" w:gutter="408"/>
          <w:cols w:space="720"/>
          <w:noEndnote/>
          <w:titlePg/>
          <w:rtlGutter/>
          <w:docGrid w:linePitch="360"/>
        </w:sectPr>
      </w:pPr>
      <w:r>
        <w:rPr>
          <w:rStyle w:val="333"/>
        </w:rPr>
        <w:t>using System.Diagnostics;</w:t>
      </w:r>
    </w:p>
    <w:p w:rsidR="005D19BB" w:rsidRDefault="00F53023">
      <w:pPr>
        <w:pStyle w:val="41"/>
        <w:shd w:val="clear" w:color="auto" w:fill="auto"/>
        <w:spacing w:before="0" w:line="180" w:lineRule="exact"/>
        <w:ind w:right="7080" w:firstLine="0"/>
        <w:jc w:val="left"/>
      </w:pPr>
      <w:bookmarkStart w:id="504" w:name="bookmark654"/>
      <w:r>
        <w:rPr>
          <w:rStyle w:val="333"/>
        </w:rPr>
        <w:lastRenderedPageBreak/>
        <w:t>namespace OSOBLL {</w:t>
      </w:r>
      <w:bookmarkEnd w:id="504"/>
    </w:p>
    <w:p w:rsidR="005D19BB" w:rsidRDefault="00F53023">
      <w:pPr>
        <w:pStyle w:val="80"/>
        <w:shd w:val="clear" w:color="auto" w:fill="auto"/>
        <w:spacing w:before="0" w:after="0" w:line="180" w:lineRule="exact"/>
        <w:ind w:left="360" w:firstLine="0"/>
      </w:pPr>
      <w:r>
        <w:rPr>
          <w:rStyle w:val="8b"/>
          <w:i/>
          <w:iCs/>
        </w:rPr>
        <w:t>class DALOrder</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line="180" w:lineRule="exact"/>
        <w:ind w:left="1080" w:hanging="360"/>
      </w:pPr>
      <w:r>
        <w:rPr>
          <w:rStyle w:val="333"/>
        </w:rPr>
        <w:t>public int PlaceOrder(string xmlOrder)</w:t>
      </w:r>
    </w:p>
    <w:p w:rsidR="005D19BB" w:rsidRDefault="00F53023">
      <w:pPr>
        <w:pStyle w:val="41"/>
        <w:shd w:val="clear" w:color="auto" w:fill="auto"/>
        <w:spacing w:before="0" w:line="180" w:lineRule="exact"/>
        <w:ind w:left="1080" w:hanging="360"/>
      </w:pPr>
      <w:r>
        <w:rPr>
          <w:rStyle w:val="333"/>
        </w:rPr>
        <w:t>{</w:t>
      </w:r>
    </w:p>
    <w:p w:rsidR="005D19BB" w:rsidRDefault="00F53023">
      <w:pPr>
        <w:pStyle w:val="41"/>
        <w:shd w:val="clear" w:color="auto" w:fill="auto"/>
        <w:spacing w:before="0" w:line="197" w:lineRule="exact"/>
        <w:ind w:left="1080" w:firstLine="0"/>
        <w:jc w:val="left"/>
      </w:pPr>
      <w:r>
        <w:rPr>
          <w:rStyle w:val="333"/>
        </w:rPr>
        <w:t>string connString = DALUtility.GetSQLConnectionQ;</w:t>
      </w:r>
    </w:p>
    <w:p w:rsidR="005D19BB" w:rsidRDefault="00F53023">
      <w:pPr>
        <w:pStyle w:val="41"/>
        <w:shd w:val="clear" w:color="auto" w:fill="auto"/>
        <w:spacing w:before="0" w:line="197" w:lineRule="exact"/>
        <w:ind w:left="1080" w:right="3080" w:firstLine="0"/>
        <w:jc w:val="left"/>
      </w:pPr>
      <w:r>
        <w:rPr>
          <w:rStyle w:val="333"/>
        </w:rPr>
        <w:t>SqlConnection cn = new SqlConnection(connString); try {</w:t>
      </w:r>
    </w:p>
    <w:p w:rsidR="005D19BB" w:rsidRDefault="00F53023">
      <w:pPr>
        <w:pStyle w:val="41"/>
        <w:shd w:val="clear" w:color="auto" w:fill="auto"/>
        <w:spacing w:before="0" w:line="197" w:lineRule="exact"/>
        <w:ind w:left="1440" w:right="1900" w:firstLine="0"/>
        <w:jc w:val="left"/>
      </w:pPr>
      <w:r>
        <w:rPr>
          <w:rStyle w:val="333"/>
        </w:rPr>
        <w:t>SqlCommand cmd = cn.CreateCommand(); cmd.CommandType = CommandType.StoredProcedure; cmd.CommandText = "up_PlaceOrder";</w:t>
      </w:r>
    </w:p>
    <w:p w:rsidR="005D19BB" w:rsidRDefault="00F53023">
      <w:pPr>
        <w:pStyle w:val="41"/>
        <w:shd w:val="clear" w:color="auto" w:fill="auto"/>
        <w:spacing w:before="0" w:line="197" w:lineRule="exact"/>
        <w:ind w:left="1440" w:right="1900" w:firstLine="0"/>
        <w:jc w:val="left"/>
      </w:pPr>
      <w:r>
        <w:rPr>
          <w:rStyle w:val="333"/>
        </w:rPr>
        <w:t>SqlParameter inParameter = new SqlParameter(); inParameter.ParameterName = "@xmlOrder"; inParameter.Value = xmlOrder; inParameter.DbType = DbType.String; inParameter.Direction = ParameterDirection.Input; cmd.Parameters.Add(inParameter);</w:t>
      </w:r>
    </w:p>
    <w:p w:rsidR="005D19BB" w:rsidRDefault="00F53023">
      <w:pPr>
        <w:pStyle w:val="41"/>
        <w:shd w:val="clear" w:color="auto" w:fill="auto"/>
        <w:spacing w:before="0" w:line="197" w:lineRule="exact"/>
        <w:ind w:left="1440" w:right="1900" w:firstLine="0"/>
        <w:jc w:val="left"/>
      </w:pPr>
      <w:r>
        <w:rPr>
          <w:rStyle w:val="333"/>
        </w:rPr>
        <w:t>SqlParameter ReturnParameter = new SqlParameter(); ReturnParameter.ParameterName = "@OrderID";</w:t>
      </w:r>
    </w:p>
    <w:p w:rsidR="005D19BB" w:rsidRDefault="00F53023">
      <w:pPr>
        <w:pStyle w:val="41"/>
        <w:shd w:val="clear" w:color="auto" w:fill="auto"/>
        <w:spacing w:before="0" w:line="197" w:lineRule="exact"/>
        <w:ind w:left="1440" w:firstLine="0"/>
        <w:jc w:val="left"/>
      </w:pPr>
      <w:r>
        <w:rPr>
          <w:rStyle w:val="333"/>
        </w:rPr>
        <w:t>ReturnParameter.Direction = ParameterDirection.ReturnValue;</w:t>
      </w:r>
    </w:p>
    <w:p w:rsidR="005D19BB" w:rsidRDefault="00F53023">
      <w:pPr>
        <w:pStyle w:val="41"/>
        <w:shd w:val="clear" w:color="auto" w:fill="auto"/>
        <w:spacing w:before="0" w:line="197" w:lineRule="exact"/>
        <w:ind w:left="1440" w:firstLine="0"/>
        <w:jc w:val="left"/>
      </w:pPr>
      <w:r>
        <w:rPr>
          <w:rStyle w:val="333"/>
        </w:rPr>
        <w:t>cmd.Parameters.Add(ReturnParameter);</w:t>
      </w:r>
    </w:p>
    <w:p w:rsidR="005D19BB" w:rsidRDefault="00F53023">
      <w:pPr>
        <w:pStyle w:val="41"/>
        <w:shd w:val="clear" w:color="auto" w:fill="auto"/>
        <w:spacing w:before="0" w:line="197" w:lineRule="exact"/>
        <w:ind w:left="1440" w:firstLine="0"/>
        <w:jc w:val="left"/>
      </w:pPr>
      <w:r>
        <w:rPr>
          <w:rStyle w:val="333"/>
        </w:rPr>
        <w:t>int intOrderNo;</w:t>
      </w:r>
    </w:p>
    <w:p w:rsidR="005D19BB" w:rsidRDefault="00F53023">
      <w:pPr>
        <w:pStyle w:val="41"/>
        <w:shd w:val="clear" w:color="auto" w:fill="auto"/>
        <w:spacing w:before="0" w:line="197" w:lineRule="exact"/>
        <w:ind w:left="1440" w:firstLine="0"/>
        <w:jc w:val="left"/>
      </w:pPr>
      <w:r>
        <w:rPr>
          <w:rStyle w:val="333"/>
        </w:rPr>
        <w:t>cn.Open();</w:t>
      </w:r>
    </w:p>
    <w:p w:rsidR="005D19BB" w:rsidRDefault="00F53023">
      <w:pPr>
        <w:pStyle w:val="41"/>
        <w:shd w:val="clear" w:color="auto" w:fill="auto"/>
        <w:spacing w:before="0" w:line="197" w:lineRule="exact"/>
        <w:ind w:left="1440" w:right="1900" w:firstLine="0"/>
        <w:jc w:val="left"/>
      </w:pPr>
      <w:r>
        <w:rPr>
          <w:rStyle w:val="333"/>
        </w:rPr>
        <w:lastRenderedPageBreak/>
        <w:t>cmd.ExecuteNonQuery(); cn.Close();</w:t>
      </w:r>
    </w:p>
    <w:p w:rsidR="005D19BB" w:rsidRDefault="00F53023">
      <w:pPr>
        <w:pStyle w:val="41"/>
        <w:shd w:val="clear" w:color="auto" w:fill="auto"/>
        <w:spacing w:before="0" w:line="197" w:lineRule="exact"/>
        <w:ind w:left="1440" w:right="1900" w:firstLine="0"/>
        <w:jc w:val="left"/>
      </w:pPr>
      <w:r>
        <w:rPr>
          <w:rStyle w:val="333"/>
        </w:rPr>
        <w:t>intOrderNo = (int)cmd.Parameters["@OrderID"].Value; return intOrderNo;</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catch (Exception ex)</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ind w:left="1440" w:right="1900" w:firstLine="0"/>
        <w:jc w:val="left"/>
      </w:pPr>
      <w:r>
        <w:rPr>
          <w:rStyle w:val="333"/>
        </w:rPr>
        <w:t>Debug.WriteLine(ex.ToString()); return 0;</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finally</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440" w:firstLine="0"/>
        <w:jc w:val="left"/>
      </w:pPr>
      <w:r>
        <w:rPr>
          <w:rStyle w:val="333"/>
        </w:rPr>
        <w:t>if (cn.State == ConnectionState.Open)</w:t>
      </w:r>
    </w:p>
    <w:p w:rsidR="005D19BB" w:rsidRDefault="00F53023">
      <w:pPr>
        <w:pStyle w:val="41"/>
        <w:shd w:val="clear" w:color="auto" w:fill="auto"/>
        <w:spacing w:before="0" w:line="180" w:lineRule="exact"/>
        <w:ind w:left="1440" w:firstLine="0"/>
        <w:jc w:val="left"/>
      </w:pPr>
      <w:r>
        <w:rPr>
          <w:rStyle w:val="333"/>
        </w:rPr>
        <w:t>{</w:t>
      </w:r>
    </w:p>
    <w:p w:rsidR="005D19BB" w:rsidRDefault="00F53023">
      <w:pPr>
        <w:pStyle w:val="41"/>
        <w:shd w:val="clear" w:color="auto" w:fill="auto"/>
        <w:spacing w:before="0" w:line="180" w:lineRule="exact"/>
        <w:ind w:left="1800" w:firstLine="0"/>
        <w:jc w:val="left"/>
      </w:pPr>
      <w:r>
        <w:rPr>
          <w:rStyle w:val="333"/>
        </w:rPr>
        <w:t>cn.Close();</w:t>
      </w:r>
    </w:p>
    <w:p w:rsidR="005D19BB" w:rsidRDefault="00F53023">
      <w:pPr>
        <w:pStyle w:val="41"/>
        <w:shd w:val="clear" w:color="auto" w:fill="auto"/>
        <w:spacing w:before="0" w:line="180" w:lineRule="exact"/>
        <w:ind w:left="144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080" w:hanging="360"/>
      </w:pPr>
      <w:r>
        <w:rPr>
          <w:rStyle w:val="333"/>
        </w:rPr>
        <w:t>}</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after="57" w:line="180" w:lineRule="exact"/>
        <w:ind w:firstLine="0"/>
        <w:jc w:val="left"/>
      </w:pPr>
      <w:r>
        <w:rPr>
          <w:rStyle w:val="333"/>
        </w:rPr>
        <w:t>}</w:t>
      </w:r>
    </w:p>
    <w:p w:rsidR="005D19BB" w:rsidRDefault="00F53023">
      <w:pPr>
        <w:pStyle w:val="41"/>
        <w:shd w:val="clear" w:color="auto" w:fill="auto"/>
        <w:spacing w:before="0" w:after="120"/>
        <w:ind w:left="1080" w:right="180" w:firstLine="0"/>
      </w:pPr>
      <w:r>
        <w:rPr>
          <w:rStyle w:val="333"/>
        </w:rPr>
        <w:t>Now that you have constructed the data access layer classes, you are ready to construct the business logic layer set of classes.</w:t>
      </w:r>
    </w:p>
    <w:p w:rsidR="005D19BB" w:rsidRDefault="00F53023">
      <w:pPr>
        <w:pStyle w:val="41"/>
        <w:numPr>
          <w:ilvl w:val="0"/>
          <w:numId w:val="105"/>
        </w:numPr>
        <w:shd w:val="clear" w:color="auto" w:fill="auto"/>
        <w:tabs>
          <w:tab w:val="left" w:pos="1066"/>
        </w:tabs>
        <w:spacing w:before="0"/>
        <w:ind w:left="1080" w:right="1520" w:hanging="360"/>
        <w:sectPr w:rsidR="005D19BB">
          <w:type w:val="continuous"/>
          <w:pgSz w:w="11909" w:h="16838"/>
          <w:pgMar w:top="3331" w:right="1848" w:bottom="3225" w:left="1459" w:header="0" w:footer="3" w:gutter="0"/>
          <w:cols w:space="720"/>
          <w:noEndnote/>
          <w:docGrid w:linePitch="360"/>
        </w:sectPr>
      </w:pPr>
      <w:r>
        <w:rPr>
          <w:rStyle w:val="333"/>
        </w:rPr>
        <w:t>Add a class named Employee to the application. This class will encapsulate employee information used by the UI and pass a login request to the data access layer. Add the following code to the Employee. cs file:</w:t>
      </w:r>
    </w:p>
    <w:p w:rsidR="005D19BB" w:rsidRDefault="00F53023">
      <w:pPr>
        <w:pStyle w:val="41"/>
        <w:shd w:val="clear" w:color="auto" w:fill="auto"/>
        <w:spacing w:before="0" w:line="197" w:lineRule="exact"/>
        <w:ind w:firstLine="0"/>
        <w:jc w:val="left"/>
      </w:pPr>
      <w:r>
        <w:rPr>
          <w:rStyle w:val="333"/>
        </w:rPr>
        <w:lastRenderedPageBreak/>
        <w:t>using System;</w:t>
      </w:r>
    </w:p>
    <w:p w:rsidR="005D19BB" w:rsidRDefault="00F53023">
      <w:pPr>
        <w:pStyle w:val="41"/>
        <w:shd w:val="clear" w:color="auto" w:fill="auto"/>
        <w:spacing w:before="0" w:after="194" w:line="197" w:lineRule="exact"/>
        <w:ind w:right="2840" w:firstLine="0"/>
        <w:jc w:val="left"/>
      </w:pPr>
      <w:r>
        <w:rPr>
          <w:rStyle w:val="333"/>
        </w:rPr>
        <w:t>using System.Collections.Generic; using System.Linq; using System.Text;</w:t>
      </w:r>
    </w:p>
    <w:p w:rsidR="005D19BB" w:rsidRDefault="00F53023">
      <w:pPr>
        <w:pStyle w:val="41"/>
        <w:shd w:val="clear" w:color="auto" w:fill="auto"/>
        <w:spacing w:before="0" w:line="180" w:lineRule="exact"/>
        <w:ind w:right="2840" w:firstLine="0"/>
        <w:jc w:val="left"/>
      </w:pPr>
      <w:r>
        <w:rPr>
          <w:rStyle w:val="333"/>
        </w:rPr>
        <w:t>namespace OSOBLL {</w:t>
      </w:r>
    </w:p>
    <w:p w:rsidR="005D19BB" w:rsidRDefault="00F53023">
      <w:pPr>
        <w:pStyle w:val="41"/>
        <w:shd w:val="clear" w:color="auto" w:fill="auto"/>
        <w:spacing w:before="0" w:line="180" w:lineRule="exact"/>
        <w:ind w:left="360" w:right="3600" w:firstLine="0"/>
        <w:jc w:val="left"/>
      </w:pPr>
      <w:r>
        <w:rPr>
          <w:rStyle w:val="333"/>
        </w:rPr>
        <w:t>public class Employee {</w:t>
      </w:r>
    </w:p>
    <w:p w:rsidR="005D19BB" w:rsidRDefault="00F53023">
      <w:pPr>
        <w:pStyle w:val="41"/>
        <w:shd w:val="clear" w:color="auto" w:fill="auto"/>
        <w:spacing w:before="0" w:line="398" w:lineRule="exact"/>
        <w:ind w:left="720" w:right="3180" w:firstLine="0"/>
        <w:jc w:val="left"/>
      </w:pPr>
      <w:r>
        <w:rPr>
          <w:rStyle w:val="333"/>
        </w:rPr>
        <w:t>int _employeeID; public int EmployeeID {</w:t>
      </w:r>
    </w:p>
    <w:p w:rsidR="005D19BB" w:rsidRDefault="00F53023">
      <w:pPr>
        <w:pStyle w:val="41"/>
        <w:shd w:val="clear" w:color="auto" w:fill="auto"/>
        <w:spacing w:before="0"/>
        <w:ind w:left="1080" w:right="2380" w:firstLine="0"/>
        <w:jc w:val="left"/>
      </w:pPr>
      <w:r>
        <w:rPr>
          <w:rStyle w:val="333"/>
        </w:rPr>
        <w:t>get { return _employeeID; } set { _employeeID = value; }</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398" w:lineRule="exact"/>
        <w:ind w:left="720" w:right="3180" w:firstLine="0"/>
        <w:jc w:val="left"/>
      </w:pPr>
      <w:r>
        <w:rPr>
          <w:rStyle w:val="333"/>
        </w:rPr>
        <w:t>string _loginName; public string LoginName {</w:t>
      </w:r>
    </w:p>
    <w:p w:rsidR="005D19BB" w:rsidRDefault="00F53023">
      <w:pPr>
        <w:pStyle w:val="41"/>
        <w:shd w:val="clear" w:color="auto" w:fill="auto"/>
        <w:spacing w:before="0"/>
        <w:ind w:left="1080" w:right="2380" w:firstLine="0"/>
        <w:jc w:val="left"/>
      </w:pPr>
      <w:r>
        <w:rPr>
          <w:rStyle w:val="333"/>
        </w:rPr>
        <w:t>get { return _loginName; } set { _loginName = value; }</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398" w:lineRule="exact"/>
        <w:ind w:left="720" w:right="3180" w:firstLine="0"/>
        <w:jc w:val="left"/>
      </w:pPr>
      <w:r>
        <w:rPr>
          <w:rStyle w:val="333"/>
        </w:rPr>
        <w:lastRenderedPageBreak/>
        <w:t>string _password; public string Password {</w:t>
      </w:r>
    </w:p>
    <w:p w:rsidR="005D19BB" w:rsidRDefault="00F53023">
      <w:pPr>
        <w:pStyle w:val="41"/>
        <w:shd w:val="clear" w:color="auto" w:fill="auto"/>
        <w:spacing w:before="0"/>
        <w:ind w:left="1080" w:right="2380" w:firstLine="0"/>
        <w:jc w:val="left"/>
      </w:pPr>
      <w:r>
        <w:rPr>
          <w:rStyle w:val="333"/>
        </w:rPr>
        <w:t>get { return _password; } set { _password = value; }</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398" w:lineRule="exact"/>
        <w:ind w:left="720" w:right="2840" w:firstLine="0"/>
        <w:jc w:val="left"/>
      </w:pPr>
      <w:r>
        <w:rPr>
          <w:rStyle w:val="333"/>
        </w:rPr>
        <w:t>Boolean _loggedIn = false; public Boolean LoggedIn {</w:t>
      </w:r>
    </w:p>
    <w:p w:rsidR="005D19BB" w:rsidRDefault="00F53023">
      <w:pPr>
        <w:pStyle w:val="41"/>
        <w:shd w:val="clear" w:color="auto" w:fill="auto"/>
        <w:spacing w:before="0" w:line="180" w:lineRule="exact"/>
        <w:ind w:left="1080" w:firstLine="0"/>
      </w:pPr>
      <w:r>
        <w:rPr>
          <w:rStyle w:val="333"/>
        </w:rPr>
        <w:t>get { return _loggedIn; }</w:t>
      </w:r>
    </w:p>
    <w:p w:rsidR="005D19BB" w:rsidRDefault="00F53023">
      <w:pPr>
        <w:pStyle w:val="41"/>
        <w:shd w:val="clear" w:color="auto" w:fill="auto"/>
        <w:spacing w:before="0" w:after="144" w:line="180" w:lineRule="exact"/>
        <w:ind w:left="72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public Boolean LogIn()</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97" w:lineRule="exact"/>
        <w:ind w:left="1080" w:right="1360" w:firstLine="0"/>
        <w:jc w:val="left"/>
      </w:pPr>
      <w:r>
        <w:rPr>
          <w:rStyle w:val="333"/>
        </w:rPr>
        <w:t>DALEmployee dbEmp = new DALEmployee(); int empId;</w:t>
      </w:r>
    </w:p>
    <w:p w:rsidR="005D19BB" w:rsidRDefault="00F53023">
      <w:pPr>
        <w:pStyle w:val="41"/>
        <w:shd w:val="clear" w:color="auto" w:fill="auto"/>
        <w:spacing w:before="0" w:line="197" w:lineRule="exact"/>
        <w:ind w:left="1080" w:right="200" w:firstLine="0"/>
      </w:pPr>
      <w:r>
        <w:rPr>
          <w:rStyle w:val="333"/>
        </w:rPr>
        <w:t>empId = dbEmp.LogIn(this.LoginName, this.Password); if (empId &gt; 0)</w:t>
      </w:r>
    </w:p>
    <w:p w:rsidR="005D19BB" w:rsidRDefault="00F53023">
      <w:pPr>
        <w:pStyle w:val="41"/>
        <w:shd w:val="clear" w:color="auto" w:fill="auto"/>
        <w:spacing w:before="0" w:line="180" w:lineRule="exact"/>
        <w:ind w:left="1080" w:firstLine="0"/>
      </w:pPr>
      <w:r>
        <w:rPr>
          <w:rStyle w:val="333"/>
        </w:rPr>
        <w:t>{</w:t>
      </w:r>
    </w:p>
    <w:p w:rsidR="005D19BB" w:rsidRDefault="00F53023">
      <w:pPr>
        <w:pStyle w:val="41"/>
        <w:shd w:val="clear" w:color="auto" w:fill="auto"/>
        <w:spacing w:before="0"/>
        <w:ind w:left="1440" w:right="2380" w:firstLine="0"/>
      </w:pPr>
      <w:r>
        <w:rPr>
          <w:rStyle w:val="333"/>
        </w:rPr>
        <w:t>this.EmployeeID = empId; this._loggedIn = true; return true;</w:t>
      </w:r>
    </w:p>
    <w:p w:rsidR="005D19BB" w:rsidRDefault="00F53023">
      <w:pPr>
        <w:pStyle w:val="41"/>
        <w:shd w:val="clear" w:color="auto" w:fill="auto"/>
        <w:spacing w:before="0" w:line="180" w:lineRule="exact"/>
        <w:ind w:left="1080" w:firstLine="0"/>
      </w:pPr>
      <w:r>
        <w:rPr>
          <w:rStyle w:val="333"/>
        </w:rPr>
        <w:t>}</w:t>
      </w:r>
    </w:p>
    <w:p w:rsidR="005D19BB" w:rsidRDefault="00F53023">
      <w:pPr>
        <w:pStyle w:val="41"/>
        <w:shd w:val="clear" w:color="auto" w:fill="auto"/>
        <w:spacing w:before="0" w:line="180" w:lineRule="exact"/>
        <w:ind w:left="1080" w:firstLine="0"/>
      </w:pPr>
      <w:r>
        <w:rPr>
          <w:rStyle w:val="333"/>
        </w:rPr>
        <w:t>else</w:t>
      </w:r>
    </w:p>
    <w:p w:rsidR="005D19BB" w:rsidRDefault="00F53023">
      <w:pPr>
        <w:pStyle w:val="41"/>
        <w:shd w:val="clear" w:color="auto" w:fill="auto"/>
        <w:spacing w:before="0" w:line="180" w:lineRule="exact"/>
        <w:ind w:left="1080" w:firstLine="0"/>
      </w:pPr>
      <w:r>
        <w:rPr>
          <w:rStyle w:val="333"/>
        </w:rPr>
        <w:t>{</w:t>
      </w:r>
    </w:p>
    <w:p w:rsidR="005D19BB" w:rsidRDefault="00F53023">
      <w:pPr>
        <w:pStyle w:val="41"/>
        <w:shd w:val="clear" w:color="auto" w:fill="auto"/>
        <w:spacing w:before="0"/>
        <w:ind w:left="1440" w:right="2380" w:firstLine="0"/>
        <w:sectPr w:rsidR="005D19BB">
          <w:headerReference w:type="even" r:id="rId379"/>
          <w:headerReference w:type="default" r:id="rId380"/>
          <w:footerReference w:type="even" r:id="rId381"/>
          <w:footerReference w:type="default" r:id="rId382"/>
          <w:headerReference w:type="first" r:id="rId383"/>
          <w:footerReference w:type="first" r:id="rId384"/>
          <w:type w:val="continuous"/>
          <w:pgSz w:w="11909" w:h="16838"/>
          <w:pgMar w:top="3326" w:right="2810" w:bottom="3148" w:left="3276" w:header="0" w:footer="3" w:gutter="0"/>
          <w:cols w:space="720"/>
          <w:noEndnote/>
          <w:titlePg/>
          <w:docGrid w:linePitch="360"/>
        </w:sectPr>
      </w:pPr>
      <w:r>
        <w:rPr>
          <w:rStyle w:val="333"/>
        </w:rPr>
        <w:t>this._loggedIn = false; return false;</w:t>
      </w:r>
    </w:p>
    <w:p w:rsidR="005D19BB" w:rsidRDefault="00F53023">
      <w:pPr>
        <w:pStyle w:val="41"/>
        <w:shd w:val="clear" w:color="auto" w:fill="auto"/>
        <w:spacing w:before="0" w:after="108" w:line="180" w:lineRule="exact"/>
        <w:ind w:left="1080" w:firstLine="0"/>
        <w:jc w:val="left"/>
      </w:pPr>
      <w:r>
        <w:rPr>
          <w:rStyle w:val="333"/>
        </w:rPr>
        <w:lastRenderedPageBreak/>
        <w:t>}</w:t>
      </w:r>
    </w:p>
    <w:p w:rsidR="005D19BB" w:rsidRDefault="00F53023">
      <w:pPr>
        <w:pStyle w:val="41"/>
        <w:shd w:val="clear" w:color="auto" w:fill="auto"/>
        <w:spacing w:before="0" w:line="180" w:lineRule="exact"/>
        <w:ind w:left="1080" w:hanging="360"/>
        <w:jc w:val="left"/>
      </w:pPr>
      <w:r>
        <w:rPr>
          <w:rStyle w:val="333"/>
        </w:rPr>
        <w:t>}</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after="57" w:line="180" w:lineRule="exact"/>
        <w:ind w:firstLine="0"/>
        <w:jc w:val="left"/>
      </w:pPr>
      <w:bookmarkStart w:id="505" w:name="bookmark655"/>
      <w:r>
        <w:rPr>
          <w:rStyle w:val="333"/>
        </w:rPr>
        <w:t>}</w:t>
      </w:r>
      <w:bookmarkEnd w:id="505"/>
    </w:p>
    <w:p w:rsidR="005D19BB" w:rsidRDefault="00F53023">
      <w:pPr>
        <w:pStyle w:val="41"/>
        <w:numPr>
          <w:ilvl w:val="0"/>
          <w:numId w:val="105"/>
        </w:numPr>
        <w:shd w:val="clear" w:color="auto" w:fill="auto"/>
        <w:tabs>
          <w:tab w:val="left" w:pos="1080"/>
        </w:tabs>
        <w:spacing w:before="0" w:after="124"/>
        <w:ind w:left="1080" w:right="1480" w:hanging="360"/>
        <w:jc w:val="left"/>
      </w:pPr>
      <w:r>
        <w:rPr>
          <w:rStyle w:val="333"/>
        </w:rPr>
        <w:t>The ProductCatalog class provides the Product dataset to the UI. It retrieves the dataset from the DALProductCatalog class. You could perform any business logic on the DataSet before passing it to the UI. Add the following code to a class file for the ProductCatalog class:</w:t>
      </w:r>
    </w:p>
    <w:p w:rsidR="005D19BB" w:rsidRDefault="00F53023">
      <w:pPr>
        <w:pStyle w:val="41"/>
        <w:shd w:val="clear" w:color="auto" w:fill="auto"/>
        <w:spacing w:before="0" w:line="197" w:lineRule="exact"/>
        <w:ind w:firstLine="0"/>
        <w:jc w:val="left"/>
      </w:pPr>
      <w:r>
        <w:rPr>
          <w:rStyle w:val="333"/>
        </w:rPr>
        <w:t>using System;</w:t>
      </w:r>
    </w:p>
    <w:p w:rsidR="005D19BB" w:rsidRDefault="00F53023">
      <w:pPr>
        <w:pStyle w:val="41"/>
        <w:shd w:val="clear" w:color="auto" w:fill="auto"/>
        <w:spacing w:before="0" w:after="134" w:line="197" w:lineRule="exact"/>
        <w:ind w:right="5700" w:firstLine="0"/>
        <w:jc w:val="left"/>
      </w:pPr>
      <w:r>
        <w:rPr>
          <w:rStyle w:val="333"/>
        </w:rPr>
        <w:t>using System.Collections.Generic; using System.Linq; using System.Text; using System.Data;</w:t>
      </w:r>
    </w:p>
    <w:p w:rsidR="005D19BB" w:rsidRDefault="00F53023">
      <w:pPr>
        <w:pStyle w:val="41"/>
        <w:shd w:val="clear" w:color="auto" w:fill="auto"/>
        <w:spacing w:before="0" w:line="180" w:lineRule="exact"/>
        <w:ind w:right="5700" w:firstLine="0"/>
        <w:jc w:val="left"/>
      </w:pPr>
      <w:r>
        <w:rPr>
          <w:rStyle w:val="333"/>
        </w:rPr>
        <w:t>namespace OSOBLL {</w:t>
      </w:r>
    </w:p>
    <w:p w:rsidR="005D19BB" w:rsidRDefault="00F53023">
      <w:pPr>
        <w:pStyle w:val="41"/>
        <w:shd w:val="clear" w:color="auto" w:fill="auto"/>
        <w:spacing w:before="0" w:line="180" w:lineRule="exact"/>
        <w:ind w:left="360" w:right="6040" w:firstLine="0"/>
        <w:jc w:val="left"/>
      </w:pPr>
      <w:r>
        <w:rPr>
          <w:rStyle w:val="333"/>
        </w:rPr>
        <w:t>public class ProductCatalog {</w:t>
      </w:r>
    </w:p>
    <w:p w:rsidR="005D19BB" w:rsidRDefault="00F53023">
      <w:pPr>
        <w:pStyle w:val="41"/>
        <w:shd w:val="clear" w:color="auto" w:fill="auto"/>
        <w:spacing w:before="0" w:line="180" w:lineRule="exact"/>
        <w:ind w:left="1080" w:hanging="360"/>
        <w:jc w:val="left"/>
      </w:pPr>
      <w:r>
        <w:rPr>
          <w:rStyle w:val="333"/>
        </w:rPr>
        <w:t>public DataSet GetProductInfo()</w:t>
      </w:r>
    </w:p>
    <w:p w:rsidR="005D19BB" w:rsidRDefault="00F53023">
      <w:pPr>
        <w:pStyle w:val="41"/>
        <w:shd w:val="clear" w:color="auto" w:fill="auto"/>
        <w:spacing w:before="0" w:line="180" w:lineRule="exact"/>
        <w:ind w:left="1080" w:hanging="360"/>
        <w:jc w:val="left"/>
      </w:pPr>
      <w:r>
        <w:rPr>
          <w:rStyle w:val="333"/>
        </w:rPr>
        <w:t>{</w:t>
      </w:r>
    </w:p>
    <w:p w:rsidR="005D19BB" w:rsidRDefault="00F53023">
      <w:pPr>
        <w:pStyle w:val="41"/>
        <w:shd w:val="clear" w:color="auto" w:fill="auto"/>
        <w:spacing w:before="0" w:line="197" w:lineRule="exact"/>
        <w:ind w:left="1080" w:firstLine="0"/>
        <w:jc w:val="left"/>
      </w:pPr>
      <w:r>
        <w:rPr>
          <w:rStyle w:val="333"/>
        </w:rPr>
        <w:lastRenderedPageBreak/>
        <w:t>//perform any business logic befor passing to client.</w:t>
      </w:r>
    </w:p>
    <w:p w:rsidR="005D19BB" w:rsidRDefault="00F53023">
      <w:pPr>
        <w:pStyle w:val="41"/>
        <w:shd w:val="clear" w:color="auto" w:fill="auto"/>
        <w:spacing w:before="0" w:line="197" w:lineRule="exact"/>
        <w:ind w:left="1080" w:firstLine="0"/>
        <w:jc w:val="left"/>
      </w:pPr>
      <w:r>
        <w:rPr>
          <w:rStyle w:val="333"/>
        </w:rPr>
        <w:t>// None needed at this time.</w:t>
      </w:r>
    </w:p>
    <w:p w:rsidR="005D19BB" w:rsidRDefault="00F53023">
      <w:pPr>
        <w:pStyle w:val="41"/>
        <w:shd w:val="clear" w:color="auto" w:fill="auto"/>
        <w:spacing w:before="0" w:line="197" w:lineRule="exact"/>
        <w:ind w:left="1080" w:right="2540" w:firstLine="0"/>
        <w:jc w:val="left"/>
      </w:pPr>
      <w:r>
        <w:rPr>
          <w:rStyle w:val="333"/>
        </w:rPr>
        <w:t>DALProductCatalog prodCatalog = new DALProductCatalog(); return prodCatalog.GetProductInfo();</w:t>
      </w:r>
    </w:p>
    <w:p w:rsidR="005D19BB" w:rsidRDefault="00F53023">
      <w:pPr>
        <w:pStyle w:val="41"/>
        <w:shd w:val="clear" w:color="auto" w:fill="auto"/>
        <w:spacing w:before="0" w:line="180" w:lineRule="exact"/>
        <w:ind w:left="1080" w:hanging="360"/>
        <w:jc w:val="left"/>
      </w:pPr>
      <w:r>
        <w:rPr>
          <w:rStyle w:val="333"/>
        </w:rPr>
        <w:t>}</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after="57" w:line="180" w:lineRule="exact"/>
        <w:ind w:firstLine="0"/>
        <w:jc w:val="left"/>
      </w:pPr>
      <w:r>
        <w:rPr>
          <w:rStyle w:val="333"/>
        </w:rPr>
        <w:t>}</w:t>
      </w:r>
    </w:p>
    <w:p w:rsidR="005D19BB" w:rsidRDefault="00F53023">
      <w:pPr>
        <w:pStyle w:val="41"/>
        <w:numPr>
          <w:ilvl w:val="0"/>
          <w:numId w:val="105"/>
        </w:numPr>
        <w:shd w:val="clear" w:color="auto" w:fill="auto"/>
        <w:tabs>
          <w:tab w:val="left" w:pos="1070"/>
        </w:tabs>
        <w:spacing w:before="0" w:after="304"/>
        <w:ind w:left="1080" w:right="620" w:hanging="360"/>
      </w:pPr>
      <w:r>
        <w:rPr>
          <w:rStyle w:val="333"/>
        </w:rPr>
        <w:t>When a user adds items to an order, the order item information is encapsulated in an OrderItem class. This class implements the INotifyPropertyChanged interface. This interface is necessary to notify the UI that a property changed so that it can update any controls bound to the class. It also overrides the ToString method to provide an XML string containing the item information. This string will get passed to the DAL when an order is placed. Add the following code to implement the OrderItem class:</w:t>
      </w:r>
    </w:p>
    <w:p w:rsidR="005D19BB" w:rsidRDefault="00F53023">
      <w:pPr>
        <w:pStyle w:val="41"/>
        <w:shd w:val="clear" w:color="auto" w:fill="auto"/>
        <w:spacing w:before="0" w:line="197" w:lineRule="exact"/>
        <w:ind w:firstLine="0"/>
        <w:jc w:val="left"/>
      </w:pPr>
      <w:r>
        <w:rPr>
          <w:rStyle w:val="333"/>
        </w:rPr>
        <w:t>using System;</w:t>
      </w:r>
    </w:p>
    <w:p w:rsidR="005D19BB" w:rsidRDefault="00F53023">
      <w:pPr>
        <w:pStyle w:val="41"/>
        <w:shd w:val="clear" w:color="auto" w:fill="auto"/>
        <w:spacing w:before="0" w:after="134" w:line="197" w:lineRule="exact"/>
        <w:ind w:right="5700" w:firstLine="0"/>
        <w:jc w:val="left"/>
      </w:pPr>
      <w:r>
        <w:rPr>
          <w:rStyle w:val="333"/>
        </w:rPr>
        <w:t>using System.Collections.Generic; using System.Linq; using System.Text; using System.ComponentModel;</w:t>
      </w:r>
    </w:p>
    <w:p w:rsidR="005D19BB" w:rsidRDefault="00F53023">
      <w:pPr>
        <w:pStyle w:val="41"/>
        <w:shd w:val="clear" w:color="auto" w:fill="auto"/>
        <w:spacing w:before="0" w:line="180" w:lineRule="exact"/>
        <w:ind w:right="5700" w:firstLine="0"/>
        <w:jc w:val="left"/>
      </w:pPr>
      <w:r>
        <w:rPr>
          <w:rStyle w:val="333"/>
        </w:rPr>
        <w:t>namespace OSOBLL {</w:t>
      </w:r>
    </w:p>
    <w:p w:rsidR="005D19BB" w:rsidRDefault="00F53023">
      <w:pPr>
        <w:pStyle w:val="41"/>
        <w:shd w:val="clear" w:color="auto" w:fill="auto"/>
        <w:spacing w:before="0" w:line="180" w:lineRule="exact"/>
        <w:ind w:left="360" w:right="4060" w:firstLine="0"/>
        <w:jc w:val="left"/>
      </w:pPr>
      <w:r>
        <w:rPr>
          <w:rStyle w:val="333"/>
        </w:rPr>
        <w:t>public class OrderItem : INotifyPropertyChanged {</w:t>
      </w:r>
    </w:p>
    <w:p w:rsidR="005D19BB" w:rsidRDefault="00F53023">
      <w:pPr>
        <w:pStyle w:val="41"/>
        <w:shd w:val="clear" w:color="auto" w:fill="auto"/>
        <w:spacing w:before="0" w:line="197" w:lineRule="exact"/>
        <w:ind w:left="1080" w:hanging="360"/>
        <w:jc w:val="left"/>
      </w:pPr>
      <w:r>
        <w:rPr>
          <w:rStyle w:val="333"/>
        </w:rPr>
        <w:t>#region INotifyPropertyChanged Members</w:t>
      </w:r>
    </w:p>
    <w:p w:rsidR="005D19BB" w:rsidRDefault="00F53023">
      <w:pPr>
        <w:pStyle w:val="41"/>
        <w:shd w:val="clear" w:color="auto" w:fill="auto"/>
        <w:spacing w:before="0" w:line="197" w:lineRule="exact"/>
        <w:ind w:left="1080" w:hanging="360"/>
        <w:jc w:val="left"/>
      </w:pPr>
      <w:r>
        <w:rPr>
          <w:rStyle w:val="333"/>
        </w:rPr>
        <w:t>public event PropertyChangedEventHandler PropertyChanged;</w:t>
      </w:r>
    </w:p>
    <w:p w:rsidR="005D19BB" w:rsidRDefault="00F53023">
      <w:pPr>
        <w:pStyle w:val="41"/>
        <w:shd w:val="clear" w:color="auto" w:fill="auto"/>
        <w:spacing w:before="0" w:line="197" w:lineRule="exact"/>
        <w:ind w:left="1080" w:hanging="360"/>
        <w:jc w:val="left"/>
      </w:pPr>
      <w:r>
        <w:rPr>
          <w:rStyle w:val="333"/>
        </w:rPr>
        <w:t>protected void Notify(string propName)</w:t>
      </w:r>
    </w:p>
    <w:p w:rsidR="005D19BB" w:rsidRDefault="00F53023">
      <w:pPr>
        <w:pStyle w:val="41"/>
        <w:shd w:val="clear" w:color="auto" w:fill="auto"/>
        <w:spacing w:before="0" w:line="180" w:lineRule="exact"/>
        <w:ind w:left="1080" w:firstLine="0"/>
        <w:jc w:val="left"/>
      </w:pPr>
      <w:r>
        <w:rPr>
          <w:rStyle w:val="333"/>
        </w:rPr>
        <w:t>if (this.PropertyChanged != null)</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440" w:firstLine="0"/>
        <w:jc w:val="left"/>
      </w:pPr>
      <w:r>
        <w:rPr>
          <w:rStyle w:val="333"/>
        </w:rPr>
        <w:t>PropertyChanged(this, new PropertyChangedEventArgs(propName));</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97" w:lineRule="exact"/>
        <w:ind w:left="720" w:right="720" w:firstLine="0"/>
        <w:jc w:val="left"/>
      </w:pPr>
      <w:r>
        <w:rPr>
          <w:rStyle w:val="333"/>
        </w:rPr>
        <w:t>#endregion string _ProdID; int _Quantity; double _UnitPrice; double _SubTotal; public string ProdID {</w:t>
      </w:r>
    </w:p>
    <w:p w:rsidR="005D19BB" w:rsidRDefault="00F53023">
      <w:pPr>
        <w:pStyle w:val="41"/>
        <w:shd w:val="clear" w:color="auto" w:fill="auto"/>
        <w:spacing w:before="0" w:line="197" w:lineRule="exact"/>
        <w:ind w:left="1080" w:right="2680" w:firstLine="0"/>
        <w:jc w:val="left"/>
      </w:pPr>
      <w:r>
        <w:rPr>
          <w:rStyle w:val="333"/>
        </w:rPr>
        <w:t>get { return _ProdID; } set { _ProdID = value; }</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right="720" w:firstLine="0"/>
        <w:jc w:val="left"/>
      </w:pPr>
      <w:r>
        <w:rPr>
          <w:rStyle w:val="333"/>
        </w:rPr>
        <w:t>public int Quantity {</w:t>
      </w:r>
    </w:p>
    <w:p w:rsidR="005D19BB" w:rsidRDefault="00F53023">
      <w:pPr>
        <w:pStyle w:val="41"/>
        <w:shd w:val="clear" w:color="auto" w:fill="auto"/>
        <w:spacing w:before="0" w:line="197" w:lineRule="exact"/>
        <w:ind w:left="1080" w:right="2680" w:firstLine="0"/>
        <w:jc w:val="left"/>
      </w:pPr>
      <w:r>
        <w:rPr>
          <w:rStyle w:val="333"/>
        </w:rPr>
        <w:t>get { return _Quantity; } set {</w:t>
      </w:r>
    </w:p>
    <w:p w:rsidR="005D19BB" w:rsidRDefault="00F53023">
      <w:pPr>
        <w:pStyle w:val="41"/>
        <w:shd w:val="clear" w:color="auto" w:fill="auto"/>
        <w:spacing w:before="0" w:line="197" w:lineRule="exact"/>
        <w:ind w:left="1440" w:firstLine="0"/>
        <w:jc w:val="left"/>
      </w:pPr>
      <w:r>
        <w:rPr>
          <w:rStyle w:val="333"/>
        </w:rPr>
        <w:t>_Quantity = value;</w:t>
      </w:r>
    </w:p>
    <w:p w:rsidR="005D19BB" w:rsidRDefault="00F53023">
      <w:pPr>
        <w:pStyle w:val="41"/>
        <w:shd w:val="clear" w:color="auto" w:fill="auto"/>
        <w:spacing w:before="0" w:line="197" w:lineRule="exact"/>
        <w:ind w:left="1440" w:firstLine="0"/>
        <w:jc w:val="left"/>
      </w:pPr>
      <w:r>
        <w:rPr>
          <w:rStyle w:val="333"/>
        </w:rPr>
        <w:t>Notify("Quantity");</w:t>
      </w:r>
    </w:p>
    <w:p w:rsidR="005D19BB" w:rsidRDefault="00F53023">
      <w:pPr>
        <w:pStyle w:val="41"/>
        <w:shd w:val="clear" w:color="auto" w:fill="auto"/>
        <w:spacing w:before="0" w:line="180" w:lineRule="exact"/>
        <w:ind w:left="144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right="720" w:firstLine="0"/>
        <w:jc w:val="left"/>
      </w:pPr>
      <w:r>
        <w:rPr>
          <w:rStyle w:val="333"/>
        </w:rPr>
        <w:t>public double UnitPrice {</w:t>
      </w:r>
    </w:p>
    <w:p w:rsidR="005D19BB" w:rsidRDefault="00F53023">
      <w:pPr>
        <w:pStyle w:val="41"/>
        <w:shd w:val="clear" w:color="auto" w:fill="auto"/>
        <w:spacing w:before="0"/>
        <w:ind w:left="1080" w:right="2680" w:firstLine="0"/>
        <w:jc w:val="left"/>
      </w:pPr>
      <w:r>
        <w:rPr>
          <w:rStyle w:val="333"/>
        </w:rPr>
        <w:t>get { return _UnitPrice; } set { _UnitPrice = value; }</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right="720" w:firstLine="0"/>
        <w:jc w:val="left"/>
      </w:pPr>
      <w:r>
        <w:rPr>
          <w:rStyle w:val="333"/>
        </w:rPr>
        <w:t>public double SubTotal {</w:t>
      </w:r>
    </w:p>
    <w:p w:rsidR="005D19BB" w:rsidRDefault="00F53023">
      <w:pPr>
        <w:pStyle w:val="41"/>
        <w:shd w:val="clear" w:color="auto" w:fill="auto"/>
        <w:spacing w:before="0" w:line="180" w:lineRule="exact"/>
        <w:ind w:left="1080" w:firstLine="0"/>
        <w:jc w:val="left"/>
      </w:pPr>
      <w:r>
        <w:rPr>
          <w:rStyle w:val="333"/>
        </w:rPr>
        <w:t>get { return _SubTotal; }</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public OrderItem(String productID,double unitPrice,int quantity)</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97" w:lineRule="exact"/>
        <w:ind w:left="1080" w:firstLine="0"/>
        <w:jc w:val="left"/>
      </w:pPr>
      <w:r>
        <w:rPr>
          <w:rStyle w:val="333"/>
        </w:rPr>
        <w:t>_ProdID = productID;</w:t>
      </w:r>
    </w:p>
    <w:p w:rsidR="005D19BB" w:rsidRDefault="00F53023">
      <w:pPr>
        <w:pStyle w:val="41"/>
        <w:shd w:val="clear" w:color="auto" w:fill="auto"/>
        <w:spacing w:before="0" w:line="197" w:lineRule="exact"/>
        <w:ind w:left="1080" w:firstLine="0"/>
        <w:jc w:val="left"/>
      </w:pPr>
      <w:r>
        <w:rPr>
          <w:rStyle w:val="333"/>
        </w:rPr>
        <w:t>_UnitPrice = unitPrice;</w:t>
      </w:r>
    </w:p>
    <w:p w:rsidR="005D19BB" w:rsidRDefault="00F53023">
      <w:pPr>
        <w:pStyle w:val="41"/>
        <w:shd w:val="clear" w:color="auto" w:fill="auto"/>
        <w:spacing w:before="0" w:line="197" w:lineRule="exact"/>
        <w:ind w:left="1080" w:firstLine="0"/>
        <w:jc w:val="left"/>
      </w:pPr>
      <w:r>
        <w:rPr>
          <w:rStyle w:val="333"/>
        </w:rPr>
        <w:t>_Quantity = quantity;</w:t>
      </w:r>
    </w:p>
    <w:p w:rsidR="005D19BB" w:rsidRDefault="00F53023">
      <w:pPr>
        <w:pStyle w:val="41"/>
        <w:shd w:val="clear" w:color="auto" w:fill="auto"/>
        <w:spacing w:before="0" w:line="197" w:lineRule="exact"/>
        <w:ind w:left="1080" w:firstLine="0"/>
        <w:jc w:val="left"/>
      </w:pPr>
      <w:r>
        <w:rPr>
          <w:rStyle w:val="333"/>
        </w:rPr>
        <w:t>_SubTotal = _UnitPrice * _Quantity;</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public override string ToString()</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97" w:lineRule="exact"/>
        <w:ind w:left="1080" w:firstLine="0"/>
        <w:jc w:val="left"/>
      </w:pPr>
      <w:r>
        <w:rPr>
          <w:rStyle w:val="333"/>
        </w:rPr>
        <w:lastRenderedPageBreak/>
        <w:t>string xml = "&lt;OrderItem";</w:t>
      </w:r>
    </w:p>
    <w:p w:rsidR="005D19BB" w:rsidRDefault="00F53023">
      <w:pPr>
        <w:pStyle w:val="41"/>
        <w:shd w:val="clear" w:color="auto" w:fill="auto"/>
        <w:tabs>
          <w:tab w:val="left" w:leader="dot" w:pos="4382"/>
        </w:tabs>
        <w:spacing w:before="0" w:line="197" w:lineRule="exact"/>
        <w:ind w:left="1080" w:firstLine="0"/>
        <w:jc w:val="left"/>
      </w:pPr>
      <w:r>
        <w:rPr>
          <w:rStyle w:val="333"/>
        </w:rPr>
        <w:t xml:space="preserve">xml += " ProductID='" + _ProdID + </w:t>
      </w:r>
      <w:r>
        <w:rPr>
          <w:rStyle w:val="333"/>
        </w:rPr>
        <w:tab/>
        <w:t>;</w:t>
      </w:r>
    </w:p>
    <w:p w:rsidR="005D19BB" w:rsidRDefault="00F53023">
      <w:pPr>
        <w:pStyle w:val="41"/>
        <w:shd w:val="clear" w:color="auto" w:fill="auto"/>
        <w:tabs>
          <w:tab w:val="left" w:leader="dot" w:pos="4474"/>
        </w:tabs>
        <w:spacing w:before="0" w:line="197" w:lineRule="exact"/>
        <w:ind w:left="1080" w:firstLine="0"/>
        <w:jc w:val="left"/>
      </w:pPr>
      <w:r>
        <w:rPr>
          <w:rStyle w:val="333"/>
        </w:rPr>
        <w:t xml:space="preserve">xml += " Quantity='" + _Quantity + </w:t>
      </w:r>
      <w:r>
        <w:rPr>
          <w:rStyle w:val="333"/>
        </w:rPr>
        <w:tab/>
        <w:t>;</w:t>
      </w:r>
    </w:p>
    <w:p w:rsidR="005D19BB" w:rsidRDefault="00F53023">
      <w:pPr>
        <w:pStyle w:val="41"/>
        <w:shd w:val="clear" w:color="auto" w:fill="auto"/>
        <w:spacing w:before="0" w:line="197" w:lineRule="exact"/>
        <w:ind w:left="1080" w:right="2680" w:firstLine="0"/>
        <w:jc w:val="left"/>
      </w:pPr>
      <w:r>
        <w:rPr>
          <w:rStyle w:val="333"/>
        </w:rPr>
        <w:t xml:space="preserve">xml += " </w:t>
      </w:r>
      <w:r w:rsidRPr="00A2473A">
        <w:rPr>
          <w:rStyle w:val="333"/>
        </w:rPr>
        <w:t xml:space="preserve">/&gt;"; </w:t>
      </w:r>
      <w:r>
        <w:rPr>
          <w:rStyle w:val="333"/>
        </w:rPr>
        <w:t>return xml;</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line="180" w:lineRule="exact"/>
        <w:ind w:firstLine="0"/>
        <w:jc w:val="left"/>
        <w:sectPr w:rsidR="005D19BB">
          <w:type w:val="continuous"/>
          <w:pgSz w:w="11909" w:h="16838"/>
          <w:pgMar w:top="2383" w:right="1418" w:bottom="2992" w:left="1418" w:header="0" w:footer="3" w:gutter="446"/>
          <w:cols w:space="720"/>
          <w:noEndnote/>
          <w:rtlGutter/>
          <w:docGrid w:linePitch="360"/>
        </w:sectPr>
      </w:pPr>
      <w:r>
        <w:rPr>
          <w:rStyle w:val="333"/>
        </w:rPr>
        <w:t>}</w:t>
      </w:r>
    </w:p>
    <w:p w:rsidR="005D19BB" w:rsidRDefault="00F53023">
      <w:pPr>
        <w:pStyle w:val="41"/>
        <w:numPr>
          <w:ilvl w:val="0"/>
          <w:numId w:val="105"/>
        </w:numPr>
        <w:shd w:val="clear" w:color="auto" w:fill="auto"/>
        <w:tabs>
          <w:tab w:val="left" w:pos="1080"/>
        </w:tabs>
        <w:spacing w:before="0" w:after="64"/>
        <w:ind w:left="1080" w:right="360" w:hanging="360"/>
        <w:jc w:val="left"/>
      </w:pPr>
      <w:bookmarkStart w:id="506" w:name="bookmark656"/>
      <w:r>
        <w:rPr>
          <w:rStyle w:val="333"/>
        </w:rPr>
        <w:lastRenderedPageBreak/>
        <w:t>The final class of the business logic layer is the Order class. This class is responsible for maintaining a collection of order items. It has methods for adding and deleting items as well as passing the items to the DALOrder class when an order is placed. The following code implements the Order class:</w:t>
      </w:r>
      <w:bookmarkEnd w:id="506"/>
    </w:p>
    <w:p w:rsidR="005D19BB" w:rsidRDefault="00F53023">
      <w:pPr>
        <w:pStyle w:val="41"/>
        <w:shd w:val="clear" w:color="auto" w:fill="auto"/>
        <w:spacing w:before="0" w:line="197" w:lineRule="exact"/>
        <w:ind w:firstLine="0"/>
        <w:jc w:val="left"/>
      </w:pPr>
      <w:r>
        <w:rPr>
          <w:rStyle w:val="333"/>
        </w:rPr>
        <w:t>using System;</w:t>
      </w:r>
    </w:p>
    <w:p w:rsidR="005D19BB" w:rsidRDefault="00F53023">
      <w:pPr>
        <w:pStyle w:val="41"/>
        <w:shd w:val="clear" w:color="auto" w:fill="auto"/>
        <w:spacing w:before="0" w:line="197" w:lineRule="exact"/>
        <w:ind w:right="4160" w:firstLine="0"/>
        <w:jc w:val="left"/>
      </w:pPr>
      <w:r>
        <w:rPr>
          <w:rStyle w:val="333"/>
        </w:rPr>
        <w:t>using System.Collections.Generic; using System.Linq; using System.Text;</w:t>
      </w:r>
    </w:p>
    <w:p w:rsidR="005D19BB" w:rsidRDefault="00F53023">
      <w:pPr>
        <w:pStyle w:val="41"/>
        <w:shd w:val="clear" w:color="auto" w:fill="auto"/>
        <w:spacing w:before="0" w:after="194" w:line="197" w:lineRule="exact"/>
        <w:ind w:right="4160" w:firstLine="0"/>
        <w:jc w:val="left"/>
      </w:pPr>
      <w:r>
        <w:rPr>
          <w:rStyle w:val="333"/>
        </w:rPr>
        <w:t>using System.Collections.ObjectModel; using System.ComponentModel;</w:t>
      </w:r>
    </w:p>
    <w:p w:rsidR="005D19BB" w:rsidRDefault="00F53023">
      <w:pPr>
        <w:pStyle w:val="41"/>
        <w:shd w:val="clear" w:color="auto" w:fill="auto"/>
        <w:spacing w:before="0" w:line="180" w:lineRule="exact"/>
        <w:ind w:right="4160" w:firstLine="0"/>
        <w:jc w:val="left"/>
      </w:pPr>
      <w:r>
        <w:rPr>
          <w:rStyle w:val="333"/>
        </w:rPr>
        <w:t>namespace OSOBLL {</w:t>
      </w:r>
    </w:p>
    <w:p w:rsidR="005D19BB" w:rsidRDefault="00F53023">
      <w:pPr>
        <w:pStyle w:val="41"/>
        <w:shd w:val="clear" w:color="auto" w:fill="auto"/>
        <w:spacing w:before="0" w:after="137" w:line="180" w:lineRule="exact"/>
        <w:ind w:left="360" w:right="5480" w:firstLine="0"/>
        <w:jc w:val="left"/>
      </w:pPr>
      <w:r>
        <w:rPr>
          <w:rStyle w:val="333"/>
        </w:rPr>
        <w:t>public class Order {</w:t>
      </w:r>
    </w:p>
    <w:p w:rsidR="005D19BB" w:rsidRDefault="00F53023">
      <w:pPr>
        <w:pStyle w:val="41"/>
        <w:shd w:val="clear" w:color="auto" w:fill="auto"/>
        <w:spacing w:before="0" w:after="197"/>
        <w:ind w:left="1080" w:right="360" w:hanging="360"/>
        <w:jc w:val="left"/>
      </w:pPr>
      <w:r>
        <w:rPr>
          <w:rStyle w:val="333"/>
        </w:rPr>
        <w:t>ObservableCollection&lt;OrderItem&gt; _orderItemList = new ObservableCollection&lt;OrderItem&gt;();</w:t>
      </w:r>
    </w:p>
    <w:p w:rsidR="005D19BB" w:rsidRDefault="00F53023">
      <w:pPr>
        <w:pStyle w:val="41"/>
        <w:shd w:val="clear" w:color="auto" w:fill="auto"/>
        <w:spacing w:before="0" w:line="180" w:lineRule="exact"/>
        <w:ind w:left="720" w:right="360" w:firstLine="0"/>
        <w:jc w:val="left"/>
      </w:pPr>
      <w:r>
        <w:rPr>
          <w:rStyle w:val="333"/>
        </w:rPr>
        <w:t>public ObservableCollection&lt;OrderItem&gt; OrderItemList {</w:t>
      </w:r>
    </w:p>
    <w:p w:rsidR="005D19BB" w:rsidRDefault="00F53023">
      <w:pPr>
        <w:pStyle w:val="41"/>
        <w:shd w:val="clear" w:color="auto" w:fill="auto"/>
        <w:spacing w:before="0" w:line="180" w:lineRule="exact"/>
        <w:ind w:left="1080" w:firstLine="0"/>
        <w:jc w:val="left"/>
      </w:pPr>
      <w:r>
        <w:rPr>
          <w:rStyle w:val="333"/>
        </w:rPr>
        <w:t>get { return _orderItemList; }</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public void AddItem(OrderItem orderItem)</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foreach (var item in _orderItemList)</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440" w:firstLine="0"/>
        <w:jc w:val="left"/>
      </w:pPr>
      <w:r>
        <w:rPr>
          <w:rStyle w:val="333"/>
        </w:rPr>
        <w:t>if (item.ProdID == orderItem.ProdID)</w:t>
      </w:r>
    </w:p>
    <w:p w:rsidR="005D19BB" w:rsidRDefault="00F53023">
      <w:pPr>
        <w:pStyle w:val="41"/>
        <w:shd w:val="clear" w:color="auto" w:fill="auto"/>
        <w:spacing w:before="0" w:line="180" w:lineRule="exact"/>
        <w:ind w:left="1440" w:firstLine="0"/>
        <w:jc w:val="left"/>
      </w:pPr>
      <w:r>
        <w:rPr>
          <w:rStyle w:val="333"/>
        </w:rPr>
        <w:t>{</w:t>
      </w:r>
    </w:p>
    <w:p w:rsidR="005D19BB" w:rsidRDefault="00F53023">
      <w:pPr>
        <w:pStyle w:val="41"/>
        <w:shd w:val="clear" w:color="auto" w:fill="auto"/>
        <w:spacing w:before="0" w:line="398" w:lineRule="exact"/>
        <w:ind w:left="1800" w:right="2460" w:firstLine="0"/>
        <w:jc w:val="left"/>
      </w:pPr>
      <w:r>
        <w:rPr>
          <w:rStyle w:val="333"/>
        </w:rPr>
        <w:t>item.Quantity += orderItem.Quantity; return;</w:t>
      </w:r>
    </w:p>
    <w:p w:rsidR="005D19BB" w:rsidRDefault="00F53023">
      <w:pPr>
        <w:pStyle w:val="41"/>
        <w:shd w:val="clear" w:color="auto" w:fill="auto"/>
        <w:spacing w:before="0" w:line="180" w:lineRule="exact"/>
        <w:ind w:left="144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_orderItemList.Add(orderItem);</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public void RemoveItem(string productID)</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foreach (var item in _orderItemList)</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440" w:firstLine="0"/>
        <w:jc w:val="left"/>
      </w:pPr>
      <w:r>
        <w:rPr>
          <w:rStyle w:val="333"/>
        </w:rPr>
        <w:t>if (item.ProdID == productID)</w:t>
      </w:r>
    </w:p>
    <w:p w:rsidR="005D19BB" w:rsidRDefault="00F53023">
      <w:pPr>
        <w:pStyle w:val="41"/>
        <w:shd w:val="clear" w:color="auto" w:fill="auto"/>
        <w:spacing w:before="0" w:line="180" w:lineRule="exact"/>
        <w:ind w:left="1440" w:firstLine="0"/>
        <w:jc w:val="left"/>
      </w:pPr>
      <w:r>
        <w:rPr>
          <w:rStyle w:val="333"/>
        </w:rPr>
        <w:t>{</w:t>
      </w:r>
    </w:p>
    <w:p w:rsidR="005D19BB" w:rsidRDefault="00F53023">
      <w:pPr>
        <w:pStyle w:val="41"/>
        <w:shd w:val="clear" w:color="auto" w:fill="auto"/>
        <w:spacing w:before="0" w:after="5" w:line="180" w:lineRule="exact"/>
        <w:ind w:left="1800" w:firstLine="0"/>
        <w:jc w:val="left"/>
      </w:pPr>
      <w:r>
        <w:rPr>
          <w:rStyle w:val="333"/>
        </w:rPr>
        <w:t>_orderItemList.Remove(item);</w:t>
      </w:r>
    </w:p>
    <w:p w:rsidR="005D19BB" w:rsidRDefault="00F53023">
      <w:pPr>
        <w:pStyle w:val="41"/>
        <w:shd w:val="clear" w:color="auto" w:fill="auto"/>
        <w:spacing w:before="0" w:line="180" w:lineRule="exact"/>
        <w:ind w:left="1800" w:firstLine="0"/>
        <w:jc w:val="left"/>
      </w:pPr>
      <w:r>
        <w:rPr>
          <w:rStyle w:val="333"/>
        </w:rPr>
        <w:t>return;</w:t>
      </w:r>
    </w:p>
    <w:p w:rsidR="005D19BB" w:rsidRDefault="00F53023">
      <w:pPr>
        <w:pStyle w:val="41"/>
        <w:shd w:val="clear" w:color="auto" w:fill="auto"/>
        <w:spacing w:before="0" w:line="180" w:lineRule="exact"/>
        <w:ind w:left="144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public double GetOrderTotal()</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1080" w:firstLine="0"/>
        <w:jc w:val="left"/>
        <w:sectPr w:rsidR="005D19BB">
          <w:headerReference w:type="even" r:id="rId385"/>
          <w:headerReference w:type="default" r:id="rId386"/>
          <w:footerReference w:type="even" r:id="rId387"/>
          <w:footerReference w:type="default" r:id="rId388"/>
          <w:headerReference w:type="first" r:id="rId389"/>
          <w:footerReference w:type="first" r:id="rId390"/>
          <w:pgSz w:w="11909" w:h="16838"/>
          <w:pgMar w:top="2383" w:right="1418" w:bottom="2992" w:left="1418" w:header="0" w:footer="3" w:gutter="446"/>
          <w:cols w:space="720"/>
          <w:noEndnote/>
          <w:titlePg/>
          <w:rtlGutter/>
          <w:docGrid w:linePitch="360"/>
        </w:sectPr>
      </w:pPr>
      <w:r>
        <w:rPr>
          <w:rStyle w:val="333"/>
        </w:rPr>
        <w:t>if (_orderItemList.Count == 0)</w:t>
      </w:r>
    </w:p>
    <w:p w:rsidR="005D19BB" w:rsidRDefault="00F53023">
      <w:pPr>
        <w:pStyle w:val="41"/>
        <w:shd w:val="clear" w:color="auto" w:fill="auto"/>
        <w:spacing w:before="0" w:line="180" w:lineRule="exact"/>
        <w:ind w:left="1440" w:firstLine="0"/>
        <w:jc w:val="left"/>
      </w:pPr>
      <w:r>
        <w:rPr>
          <w:rStyle w:val="333"/>
        </w:rPr>
        <w:lastRenderedPageBreak/>
        <w:t>return 0.00;</w:t>
      </w:r>
    </w:p>
    <w:p w:rsidR="005D19BB" w:rsidRDefault="00F53023">
      <w:pPr>
        <w:pStyle w:val="41"/>
        <w:shd w:val="clear" w:color="auto" w:fill="auto"/>
        <w:spacing w:before="0" w:line="180" w:lineRule="exact"/>
        <w:ind w:left="1100" w:firstLine="0"/>
        <w:jc w:val="left"/>
      </w:pPr>
      <w:r>
        <w:rPr>
          <w:rStyle w:val="333"/>
        </w:rPr>
        <w:t>}</w:t>
      </w:r>
    </w:p>
    <w:p w:rsidR="005D19BB" w:rsidRDefault="00F53023">
      <w:pPr>
        <w:pStyle w:val="41"/>
        <w:shd w:val="clear" w:color="auto" w:fill="auto"/>
        <w:spacing w:before="0" w:line="180" w:lineRule="exact"/>
        <w:ind w:left="1100" w:firstLine="0"/>
        <w:jc w:val="left"/>
      </w:pPr>
      <w:r>
        <w:rPr>
          <w:rStyle w:val="333"/>
        </w:rPr>
        <w:t>else</w:t>
      </w:r>
    </w:p>
    <w:p w:rsidR="005D19BB" w:rsidRDefault="00F53023">
      <w:pPr>
        <w:pStyle w:val="41"/>
        <w:shd w:val="clear" w:color="auto" w:fill="auto"/>
        <w:spacing w:before="0" w:line="180" w:lineRule="exact"/>
        <w:ind w:left="1100" w:firstLine="0"/>
        <w:jc w:val="left"/>
      </w:pPr>
      <w:r>
        <w:rPr>
          <w:rStyle w:val="333"/>
        </w:rPr>
        <w:t>{</w:t>
      </w:r>
    </w:p>
    <w:p w:rsidR="005D19BB" w:rsidRDefault="00F53023">
      <w:pPr>
        <w:pStyle w:val="41"/>
        <w:shd w:val="clear" w:color="auto" w:fill="auto"/>
        <w:spacing w:before="0" w:line="180" w:lineRule="exact"/>
        <w:ind w:left="1440" w:firstLine="0"/>
        <w:jc w:val="left"/>
      </w:pPr>
      <w:r>
        <w:rPr>
          <w:rStyle w:val="333"/>
        </w:rPr>
        <w:t>double total = 0;</w:t>
      </w:r>
    </w:p>
    <w:p w:rsidR="005D19BB" w:rsidRDefault="00F53023">
      <w:pPr>
        <w:pStyle w:val="41"/>
        <w:shd w:val="clear" w:color="auto" w:fill="auto"/>
        <w:spacing w:before="0" w:line="180" w:lineRule="exact"/>
        <w:ind w:left="1440" w:firstLine="0"/>
        <w:jc w:val="left"/>
      </w:pPr>
      <w:r>
        <w:rPr>
          <w:rStyle w:val="333"/>
        </w:rPr>
        <w:t>foreach (var item in _orderItemList)</w:t>
      </w:r>
    </w:p>
    <w:p w:rsidR="005D19BB" w:rsidRDefault="00F53023">
      <w:pPr>
        <w:pStyle w:val="41"/>
        <w:shd w:val="clear" w:color="auto" w:fill="auto"/>
        <w:spacing w:before="0" w:line="180" w:lineRule="exact"/>
        <w:ind w:left="1440" w:firstLine="0"/>
        <w:jc w:val="left"/>
      </w:pPr>
      <w:r>
        <w:rPr>
          <w:rStyle w:val="333"/>
        </w:rPr>
        <w:t>{</w:t>
      </w:r>
    </w:p>
    <w:p w:rsidR="005D19BB" w:rsidRDefault="00F53023">
      <w:pPr>
        <w:pStyle w:val="41"/>
        <w:shd w:val="clear" w:color="auto" w:fill="auto"/>
        <w:spacing w:before="0" w:line="180" w:lineRule="exact"/>
        <w:ind w:left="1800" w:firstLine="0"/>
        <w:jc w:val="left"/>
      </w:pPr>
      <w:r>
        <w:rPr>
          <w:rStyle w:val="333"/>
        </w:rPr>
        <w:t>total += item.SubTotal;</w:t>
      </w:r>
    </w:p>
    <w:p w:rsidR="005D19BB" w:rsidRDefault="00F53023">
      <w:pPr>
        <w:pStyle w:val="41"/>
        <w:shd w:val="clear" w:color="auto" w:fill="auto"/>
        <w:spacing w:before="0" w:line="180" w:lineRule="exact"/>
        <w:ind w:left="1440" w:firstLine="0"/>
        <w:jc w:val="left"/>
      </w:pPr>
      <w:r>
        <w:rPr>
          <w:rStyle w:val="333"/>
        </w:rPr>
        <w:t>}</w:t>
      </w:r>
    </w:p>
    <w:p w:rsidR="005D19BB" w:rsidRDefault="00F53023">
      <w:pPr>
        <w:pStyle w:val="41"/>
        <w:shd w:val="clear" w:color="auto" w:fill="auto"/>
        <w:spacing w:before="0" w:line="180" w:lineRule="exact"/>
        <w:ind w:left="1440" w:firstLine="0"/>
        <w:jc w:val="left"/>
      </w:pPr>
      <w:r>
        <w:rPr>
          <w:rStyle w:val="333"/>
        </w:rPr>
        <w:t>return total;</w:t>
      </w:r>
    </w:p>
    <w:p w:rsidR="005D19BB" w:rsidRDefault="00F53023">
      <w:pPr>
        <w:pStyle w:val="41"/>
        <w:shd w:val="clear" w:color="auto" w:fill="auto"/>
        <w:spacing w:before="0" w:line="180" w:lineRule="exact"/>
        <w:ind w:left="1100" w:firstLine="0"/>
        <w:jc w:val="left"/>
      </w:pPr>
      <w:r>
        <w:rPr>
          <w:rStyle w:val="333"/>
        </w:rPr>
        <w:t>}</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80" w:lineRule="exact"/>
        <w:ind w:left="740" w:firstLine="0"/>
        <w:jc w:val="left"/>
      </w:pPr>
      <w:r>
        <w:rPr>
          <w:rStyle w:val="333"/>
        </w:rPr>
        <w:t>public int PlaceOrder(int employeeID)</w:t>
      </w:r>
    </w:p>
    <w:p w:rsidR="005D19BB" w:rsidRDefault="00F53023">
      <w:pPr>
        <w:pStyle w:val="41"/>
        <w:shd w:val="clear" w:color="auto" w:fill="auto"/>
        <w:spacing w:before="0" w:line="180" w:lineRule="exact"/>
        <w:ind w:left="740" w:firstLine="0"/>
        <w:jc w:val="left"/>
      </w:pPr>
      <w:r>
        <w:rPr>
          <w:rStyle w:val="333"/>
        </w:rPr>
        <w:t>{</w:t>
      </w:r>
    </w:p>
    <w:p w:rsidR="005D19BB" w:rsidRDefault="00F53023">
      <w:pPr>
        <w:pStyle w:val="41"/>
        <w:shd w:val="clear" w:color="auto" w:fill="auto"/>
        <w:spacing w:before="0" w:line="197" w:lineRule="exact"/>
        <w:ind w:left="1100" w:firstLine="0"/>
        <w:jc w:val="left"/>
      </w:pPr>
      <w:r>
        <w:rPr>
          <w:rStyle w:val="333"/>
        </w:rPr>
        <w:t>string xmlOrder;</w:t>
      </w:r>
    </w:p>
    <w:p w:rsidR="005D19BB" w:rsidRDefault="00F53023">
      <w:pPr>
        <w:pStyle w:val="41"/>
        <w:shd w:val="clear" w:color="auto" w:fill="auto"/>
        <w:spacing w:before="0" w:line="197" w:lineRule="exact"/>
        <w:ind w:left="1100" w:right="1900" w:firstLine="0"/>
        <w:jc w:val="left"/>
      </w:pPr>
      <w:r>
        <w:rPr>
          <w:rStyle w:val="333"/>
        </w:rPr>
        <w:t xml:space="preserve">xmlOrder = "&lt;Order EmployeeID='" + employeeID.ToString() + </w:t>
      </w:r>
      <w:r>
        <w:rPr>
          <w:rStyle w:val="333"/>
        </w:rPr>
        <w:lastRenderedPageBreak/>
        <w:t>"'&gt;"; foreach (var item in _orderItemList)</w:t>
      </w:r>
    </w:p>
    <w:p w:rsidR="005D19BB" w:rsidRDefault="00F53023">
      <w:pPr>
        <w:pStyle w:val="41"/>
        <w:shd w:val="clear" w:color="auto" w:fill="auto"/>
        <w:spacing w:before="0" w:line="180" w:lineRule="exact"/>
        <w:ind w:left="1100" w:firstLine="0"/>
        <w:jc w:val="left"/>
      </w:pPr>
      <w:r>
        <w:rPr>
          <w:rStyle w:val="333"/>
        </w:rPr>
        <w:t>{</w:t>
      </w:r>
    </w:p>
    <w:p w:rsidR="005D19BB" w:rsidRDefault="00F53023">
      <w:pPr>
        <w:pStyle w:val="41"/>
        <w:shd w:val="clear" w:color="auto" w:fill="auto"/>
        <w:spacing w:before="0" w:line="180" w:lineRule="exact"/>
        <w:ind w:left="1440" w:firstLine="0"/>
        <w:jc w:val="left"/>
      </w:pPr>
      <w:r>
        <w:rPr>
          <w:rStyle w:val="333"/>
        </w:rPr>
        <w:t>xmlOrder += item.ToString();</w:t>
      </w:r>
    </w:p>
    <w:p w:rsidR="005D19BB" w:rsidRDefault="00F53023">
      <w:pPr>
        <w:pStyle w:val="41"/>
        <w:shd w:val="clear" w:color="auto" w:fill="auto"/>
        <w:spacing w:before="0" w:line="180" w:lineRule="exact"/>
        <w:ind w:left="1100" w:firstLine="0"/>
        <w:jc w:val="left"/>
      </w:pPr>
      <w:r>
        <w:rPr>
          <w:rStyle w:val="333"/>
        </w:rPr>
        <w:t>}</w:t>
      </w:r>
    </w:p>
    <w:p w:rsidR="005D19BB" w:rsidRDefault="00F53023">
      <w:pPr>
        <w:pStyle w:val="41"/>
        <w:shd w:val="clear" w:color="auto" w:fill="auto"/>
        <w:spacing w:before="0"/>
        <w:ind w:left="1100" w:firstLine="0"/>
        <w:jc w:val="left"/>
      </w:pPr>
      <w:r>
        <w:rPr>
          <w:rStyle w:val="333"/>
        </w:rPr>
        <w:t>xmlOrder += "&lt;/Order&gt;";</w:t>
      </w:r>
    </w:p>
    <w:p w:rsidR="005D19BB" w:rsidRDefault="00F53023">
      <w:pPr>
        <w:pStyle w:val="41"/>
        <w:shd w:val="clear" w:color="auto" w:fill="auto"/>
        <w:spacing w:before="0"/>
        <w:ind w:left="1100" w:right="1900" w:firstLine="0"/>
        <w:jc w:val="left"/>
      </w:pPr>
      <w:r>
        <w:rPr>
          <w:rStyle w:val="333"/>
        </w:rPr>
        <w:t>DALOrder dbOrder = new DALOrder(); return dbOrder.PlaceOrder(xmlOrder);</w:t>
      </w:r>
    </w:p>
    <w:p w:rsidR="005D19BB" w:rsidRDefault="00F53023">
      <w:pPr>
        <w:pStyle w:val="41"/>
        <w:shd w:val="clear" w:color="auto" w:fill="auto"/>
        <w:spacing w:before="0" w:after="139" w:line="180" w:lineRule="exact"/>
        <w:ind w:left="740" w:firstLine="0"/>
        <w:jc w:val="left"/>
      </w:pPr>
      <w:r>
        <w:rPr>
          <w:rStyle w:val="333"/>
        </w:rPr>
        <w:t>}</w:t>
      </w:r>
    </w:p>
    <w:p w:rsidR="005D19BB" w:rsidRDefault="00F53023">
      <w:pPr>
        <w:pStyle w:val="41"/>
        <w:shd w:val="clear" w:color="auto" w:fill="auto"/>
        <w:spacing w:before="0" w:line="180" w:lineRule="exact"/>
        <w:ind w:left="20" w:firstLine="360"/>
        <w:jc w:val="left"/>
      </w:pPr>
      <w:r>
        <w:rPr>
          <w:rStyle w:val="333"/>
        </w:rPr>
        <w:t>}</w:t>
      </w:r>
    </w:p>
    <w:p w:rsidR="005D19BB" w:rsidRDefault="00F53023">
      <w:pPr>
        <w:pStyle w:val="41"/>
        <w:shd w:val="clear" w:color="auto" w:fill="auto"/>
        <w:spacing w:before="0" w:after="26" w:line="180" w:lineRule="exact"/>
        <w:ind w:left="20" w:firstLine="0"/>
        <w:jc w:val="left"/>
      </w:pPr>
      <w:r>
        <w:rPr>
          <w:rStyle w:val="333"/>
        </w:rPr>
        <w:t>}</w:t>
      </w:r>
    </w:p>
    <w:p w:rsidR="005D19BB" w:rsidRDefault="00F53023">
      <w:pPr>
        <w:pStyle w:val="41"/>
        <w:shd w:val="clear" w:color="auto" w:fill="auto"/>
        <w:spacing w:before="0" w:after="377"/>
        <w:ind w:left="20" w:right="220" w:firstLine="360"/>
        <w:jc w:val="left"/>
      </w:pPr>
      <w:r>
        <w:rPr>
          <w:rStyle w:val="333"/>
        </w:rPr>
        <w:t>Now that you have constructed the data access and business logic layers of the OSO application, you are ready to construct the UI. In the next section you will construct a WPF application users will use to place office supply orders.</w:t>
      </w:r>
    </w:p>
    <w:p w:rsidR="005D19BB" w:rsidRDefault="00F53023">
      <w:pPr>
        <w:pStyle w:val="443"/>
        <w:keepNext/>
        <w:keepLines/>
        <w:shd w:val="clear" w:color="auto" w:fill="auto"/>
        <w:spacing w:before="0" w:after="83" w:line="330" w:lineRule="exact"/>
        <w:ind w:left="20"/>
      </w:pPr>
      <w:bookmarkStart w:id="507" w:name="bookmark657"/>
      <w:r>
        <w:t>Creating the OSO Application UI</w:t>
      </w:r>
      <w:bookmarkEnd w:id="507"/>
    </w:p>
    <w:p w:rsidR="005D19BB" w:rsidRDefault="00F53023">
      <w:pPr>
        <w:pStyle w:val="41"/>
        <w:shd w:val="clear" w:color="auto" w:fill="auto"/>
        <w:spacing w:before="0" w:after="64" w:line="206" w:lineRule="exact"/>
        <w:ind w:left="20" w:right="420" w:firstLine="0"/>
        <w:jc w:val="left"/>
      </w:pPr>
      <w:r>
        <w:rPr>
          <w:rStyle w:val="333"/>
        </w:rPr>
        <w:t>In order to create the ordering system's WPF interface, you'll need to add a WPF project to the solution containing the OSOBLL project.</w:t>
      </w:r>
    </w:p>
    <w:p w:rsidR="005D19BB" w:rsidRDefault="00F53023">
      <w:pPr>
        <w:pStyle w:val="41"/>
        <w:numPr>
          <w:ilvl w:val="0"/>
          <w:numId w:val="106"/>
        </w:numPr>
        <w:shd w:val="clear" w:color="auto" w:fill="auto"/>
        <w:tabs>
          <w:tab w:val="left" w:pos="1134"/>
        </w:tabs>
        <w:spacing w:before="0"/>
        <w:ind w:left="740" w:firstLine="0"/>
        <w:jc w:val="left"/>
      </w:pPr>
      <w:r>
        <w:rPr>
          <w:rStyle w:val="333"/>
        </w:rPr>
        <w:t>In Visual Studio, add a WPF project to the solution and name it OSOWPFUI.</w:t>
      </w:r>
    </w:p>
    <w:p w:rsidR="005D19BB" w:rsidRDefault="00F53023">
      <w:pPr>
        <w:pStyle w:val="41"/>
        <w:shd w:val="clear" w:color="auto" w:fill="auto"/>
        <w:spacing w:before="0"/>
        <w:ind w:left="1100" w:right="1440" w:firstLine="0"/>
        <w:jc w:val="left"/>
      </w:pPr>
      <w:r>
        <w:rPr>
          <w:rStyle w:val="333"/>
        </w:rPr>
        <w:t>Figure 14-6 shows the Solution Explorer with both projects added. Make sure you add the references shown in Figure 14-6 for the OSOWPFUI application.</w:t>
      </w:r>
    </w:p>
    <w:p w:rsidR="005D19BB" w:rsidRDefault="00F53023">
      <w:pPr>
        <w:pStyle w:val="41"/>
        <w:shd w:val="clear" w:color="auto" w:fill="auto"/>
        <w:spacing w:before="0"/>
        <w:ind w:left="1100" w:firstLine="0"/>
        <w:jc w:val="left"/>
        <w:sectPr w:rsidR="005D19BB">
          <w:type w:val="continuous"/>
          <w:pgSz w:w="11909" w:h="16838"/>
          <w:pgMar w:top="3331" w:right="1375" w:bottom="5150" w:left="1826" w:header="0" w:footer="3" w:gutter="0"/>
          <w:cols w:space="720"/>
          <w:noEndnote/>
          <w:docGrid w:linePitch="360"/>
        </w:sectPr>
      </w:pPr>
      <w:r>
        <w:rPr>
          <w:rStyle w:val="333"/>
        </w:rPr>
        <w:t>Notice a reference to the OSOBLL class library is included.</w:t>
      </w:r>
    </w:p>
    <w:p w:rsidR="005D19BB" w:rsidRDefault="00F53023">
      <w:pPr>
        <w:pStyle w:val="511"/>
        <w:shd w:val="clear" w:color="auto" w:fill="auto"/>
        <w:spacing w:before="0" w:after="0" w:line="160" w:lineRule="exact"/>
        <w:ind w:firstLine="0"/>
        <w:sectPr w:rsidR="005D19BB">
          <w:pgSz w:w="11909" w:h="16838"/>
          <w:pgMar w:top="3316" w:right="7456" w:bottom="6326" w:left="1634" w:header="0" w:footer="3" w:gutter="0"/>
          <w:cols w:space="720"/>
          <w:noEndnote/>
          <w:docGrid w:linePitch="360"/>
        </w:sectPr>
      </w:pPr>
      <w:bookmarkStart w:id="508" w:name="bookmark658"/>
      <w:r>
        <w:rPr>
          <w:rStyle w:val="51Constantia75pt-1pt0"/>
        </w:rPr>
        <w:lastRenderedPageBreak/>
        <w:t>Q</w:t>
      </w:r>
      <w:r>
        <w:rPr>
          <w:rStyle w:val="51c"/>
          <w:b/>
          <w:bCs/>
        </w:rPr>
        <w:t xml:space="preserve"> </w:t>
      </w:r>
      <w:r>
        <w:t>Solution 'OSOBLL' (2 projects)</w:t>
      </w:r>
      <w:bookmarkEnd w:id="508"/>
    </w:p>
    <w:p w:rsidR="005D19BB" w:rsidRDefault="00A2473A">
      <w:pPr>
        <w:spacing w:line="360" w:lineRule="exact"/>
      </w:pPr>
      <w:r>
        <w:rPr>
          <w:noProof/>
          <w:lang w:val="ru-RU"/>
        </w:rPr>
        <w:lastRenderedPageBreak/>
        <mc:AlternateContent>
          <mc:Choice Requires="wps">
            <w:drawing>
              <wp:anchor distT="0" distB="0" distL="63500" distR="63500" simplePos="0" relativeHeight="251667968" behindDoc="0" locked="0" layoutInCell="1" allowOverlap="1">
                <wp:simplePos x="0" y="0"/>
                <wp:positionH relativeFrom="margin">
                  <wp:posOffset>57150</wp:posOffset>
                </wp:positionH>
                <wp:positionV relativeFrom="paragraph">
                  <wp:posOffset>4445</wp:posOffset>
                </wp:positionV>
                <wp:extent cx="179070" cy="213360"/>
                <wp:effectExtent l="0" t="4445" r="1905" b="0"/>
                <wp:wrapNone/>
                <wp:docPr id="38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after="96" w:line="160" w:lineRule="exact"/>
                              <w:ind w:left="100" w:firstLine="0"/>
                              <w:jc w:val="left"/>
                            </w:pPr>
                            <w:r>
                              <w:rPr>
                                <w:rStyle w:val="0ptExacta"/>
                              </w:rPr>
                              <w:t>+</w:t>
                            </w:r>
                          </w:p>
                          <w:p w:rsidR="000C70FD" w:rsidRDefault="000C70FD">
                            <w:pPr>
                              <w:pStyle w:val="643"/>
                              <w:shd w:val="clear" w:color="auto" w:fill="auto"/>
                              <w:spacing w:before="0" w:line="80" w:lineRule="exact"/>
                              <w:ind w:left="100"/>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166" type="#_x0000_t202" style="position:absolute;margin-left:4.5pt;margin-top:.35pt;width:14.1pt;height:16.8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" filled="f" stroked="f">
                <v:textbox style="mso-fit-shape-to-text:t" inset="0,0,0,0">
                  <w:txbxContent>
                    <w:p w:rsidR="005D19BB" w:rsidRDefault="00F53023">
                      <w:pPr>
                        <w:pStyle w:val="41"/>
                        <w:shd w:val="clear" w:color="auto" w:fill="auto"/>
                        <w:spacing w:before="0" w:after="96" w:line="160" w:lineRule="exact"/>
                        <w:ind w:left="100" w:firstLine="0"/>
                        <w:jc w:val="left"/>
                      </w:pPr>
                      <w:r>
                        <w:rPr>
                          <w:rStyle w:val="0ptExacta"/>
                        </w:rPr>
                        <w:t>+</w:t>
                      </w:r>
                    </w:p>
                    <w:p w:rsidR="005D19BB" w:rsidRDefault="00F53023">
                      <w:pPr>
                        <w:pStyle w:val="643"/>
                        <w:shd w:val="clear" w:color="auto" w:fill="auto"/>
                        <w:spacing w:before="0" w:line="80" w:lineRule="exact"/>
                        <w:ind w:left="100"/>
                      </w:pPr>
                      <w:r>
                        <w:t>-</w:t>
                      </w:r>
                    </w:p>
                  </w:txbxContent>
                </v:textbox>
                <w10:wrap anchorx="margin"/>
              </v:shape>
            </w:pict>
          </mc:Fallback>
        </mc:AlternateContent>
      </w:r>
      <w:r>
        <w:rPr>
          <w:noProof/>
          <w:lang w:val="ru-RU"/>
        </w:rPr>
        <mc:AlternateContent>
          <mc:Choice Requires="wps">
            <w:drawing>
              <wp:anchor distT="0" distB="0" distL="63500" distR="63500" simplePos="0" relativeHeight="251668992" behindDoc="0" locked="0" layoutInCell="1" allowOverlap="1">
                <wp:simplePos x="0" y="0"/>
                <wp:positionH relativeFrom="margin">
                  <wp:posOffset>221615</wp:posOffset>
                </wp:positionH>
                <wp:positionV relativeFrom="paragraph">
                  <wp:posOffset>309245</wp:posOffset>
                </wp:positionV>
                <wp:extent cx="252095" cy="260350"/>
                <wp:effectExtent l="2540" t="4445" r="2540" b="0"/>
                <wp:wrapNone/>
                <wp:docPr id="38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line="160" w:lineRule="exact"/>
                              <w:ind w:left="120" w:firstLine="0"/>
                              <w:jc w:val="left"/>
                            </w:pPr>
                            <w:r>
                              <w:rPr>
                                <w:rStyle w:val="0ptExacta"/>
                              </w:rPr>
                              <w:t>+</w:t>
                            </w:r>
                          </w:p>
                          <w:p w:rsidR="000C70FD" w:rsidRDefault="000C70FD">
                            <w:pPr>
                              <w:pStyle w:val="121"/>
                              <w:shd w:val="clear" w:color="auto" w:fill="auto"/>
                              <w:spacing w:line="250" w:lineRule="exact"/>
                              <w:ind w:left="120"/>
                            </w:pPr>
                            <w:r>
                              <w:rPr>
                                <w:rStyle w:val="120ptExact"/>
                                <w:spacing w:val="0"/>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167" type="#_x0000_t202" style="position:absolute;margin-left:17.45pt;margin-top:24.35pt;width:19.85pt;height:20.5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Yf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" filled="f" stroked="f">
                <v:textbox style="mso-fit-shape-to-text:t" inset="0,0,0,0">
                  <w:txbxContent>
                    <w:p w:rsidR="005D19BB" w:rsidRDefault="00F53023">
                      <w:pPr>
                        <w:pStyle w:val="41"/>
                        <w:shd w:val="clear" w:color="auto" w:fill="auto"/>
                        <w:spacing w:before="0" w:line="160" w:lineRule="exact"/>
                        <w:ind w:left="120" w:firstLine="0"/>
                        <w:jc w:val="left"/>
                      </w:pPr>
                      <w:r>
                        <w:rPr>
                          <w:rStyle w:val="0ptExacta"/>
                        </w:rPr>
                        <w:t>+</w:t>
                      </w:r>
                    </w:p>
                    <w:p w:rsidR="005D19BB" w:rsidRDefault="00F53023">
                      <w:pPr>
                        <w:pStyle w:val="121"/>
                        <w:shd w:val="clear" w:color="auto" w:fill="auto"/>
                        <w:spacing w:line="250" w:lineRule="exact"/>
                        <w:ind w:left="120"/>
                      </w:pPr>
                      <w:r>
                        <w:rPr>
                          <w:rStyle w:val="120ptExact"/>
                          <w:spacing w:val="0"/>
                        </w:rPr>
                        <w:t>a-</w:t>
                      </w:r>
                    </w:p>
                  </w:txbxContent>
                </v:textbox>
                <w10:wrap anchorx="margin"/>
              </v:shape>
            </w:pict>
          </mc:Fallback>
        </mc:AlternateContent>
      </w:r>
      <w:r>
        <w:rPr>
          <w:noProof/>
          <w:lang w:val="ru-RU"/>
        </w:rPr>
        <mc:AlternateContent>
          <mc:Choice Requires="wps">
            <w:drawing>
              <wp:anchor distT="0" distB="0" distL="63500" distR="63500" simplePos="0" relativeHeight="251670016" behindDoc="0" locked="0" layoutInCell="1" allowOverlap="1">
                <wp:simplePos x="0" y="0"/>
                <wp:positionH relativeFrom="margin">
                  <wp:posOffset>240030</wp:posOffset>
                </wp:positionH>
                <wp:positionV relativeFrom="paragraph">
                  <wp:posOffset>2442845</wp:posOffset>
                </wp:positionV>
                <wp:extent cx="175895" cy="408305"/>
                <wp:effectExtent l="1905" t="4445" r="3175" b="0"/>
                <wp:wrapNone/>
                <wp:docPr id="37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41"/>
                              <w:shd w:val="clear" w:color="auto" w:fill="auto"/>
                              <w:spacing w:before="0" w:after="1" w:line="160" w:lineRule="exact"/>
                              <w:ind w:left="100" w:firstLine="0"/>
                              <w:jc w:val="left"/>
                            </w:pPr>
                            <w:r>
                              <w:rPr>
                                <w:rStyle w:val="0ptExacta"/>
                              </w:rPr>
                              <w:t>+</w:t>
                            </w:r>
                          </w:p>
                          <w:p w:rsidR="000C70FD" w:rsidRDefault="000C70FD">
                            <w:pPr>
                              <w:pStyle w:val="41"/>
                              <w:shd w:val="clear" w:color="auto" w:fill="auto"/>
                              <w:spacing w:before="0" w:after="1" w:line="160" w:lineRule="exact"/>
                              <w:ind w:left="100" w:firstLine="0"/>
                              <w:jc w:val="left"/>
                            </w:pPr>
                            <w:r>
                              <w:rPr>
                                <w:rStyle w:val="0ptExacta"/>
                              </w:rPr>
                              <w:t>+</w:t>
                            </w:r>
                          </w:p>
                          <w:p w:rsidR="000C70FD" w:rsidRDefault="000C70FD">
                            <w:pPr>
                              <w:pStyle w:val="41"/>
                              <w:shd w:val="clear" w:color="auto" w:fill="auto"/>
                              <w:spacing w:before="0" w:after="1" w:line="160" w:lineRule="exact"/>
                              <w:ind w:left="100" w:firstLine="0"/>
                              <w:jc w:val="left"/>
                            </w:pPr>
                            <w:r>
                              <w:rPr>
                                <w:rStyle w:val="0ptExacta"/>
                              </w:rPr>
                              <w:t>+</w:t>
                            </w:r>
                          </w:p>
                          <w:p w:rsidR="000C70FD" w:rsidRDefault="000C70FD">
                            <w:pPr>
                              <w:pStyle w:val="41"/>
                              <w:shd w:val="clear" w:color="auto" w:fill="auto"/>
                              <w:spacing w:before="0" w:line="160" w:lineRule="exact"/>
                              <w:ind w:left="100" w:firstLine="0"/>
                              <w:jc w:val="left"/>
                            </w:pPr>
                            <w:r>
                              <w:rPr>
                                <w:rStyle w:val="0ptExacta"/>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168" type="#_x0000_t202" style="position:absolute;margin-left:18.9pt;margin-top:192.35pt;width:13.85pt;height:32.15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nksg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" filled="f" stroked="f">
                <v:textbox style="mso-fit-shape-to-text:t" inset="0,0,0,0">
                  <w:txbxContent>
                    <w:p w:rsidR="005D19BB" w:rsidRDefault="00F53023">
                      <w:pPr>
                        <w:pStyle w:val="41"/>
                        <w:shd w:val="clear" w:color="auto" w:fill="auto"/>
                        <w:spacing w:before="0" w:after="1" w:line="160" w:lineRule="exact"/>
                        <w:ind w:left="100" w:firstLine="0"/>
                        <w:jc w:val="left"/>
                      </w:pPr>
                      <w:r>
                        <w:rPr>
                          <w:rStyle w:val="0ptExacta"/>
                        </w:rPr>
                        <w:t>+</w:t>
                      </w:r>
                    </w:p>
                    <w:p w:rsidR="005D19BB" w:rsidRDefault="00F53023">
                      <w:pPr>
                        <w:pStyle w:val="41"/>
                        <w:shd w:val="clear" w:color="auto" w:fill="auto"/>
                        <w:spacing w:before="0" w:after="1" w:line="160" w:lineRule="exact"/>
                        <w:ind w:left="100" w:firstLine="0"/>
                        <w:jc w:val="left"/>
                      </w:pPr>
                      <w:r>
                        <w:rPr>
                          <w:rStyle w:val="0ptExacta"/>
                        </w:rPr>
                        <w:t>+</w:t>
                      </w:r>
                    </w:p>
                    <w:p w:rsidR="005D19BB" w:rsidRDefault="00F53023">
                      <w:pPr>
                        <w:pStyle w:val="41"/>
                        <w:shd w:val="clear" w:color="auto" w:fill="auto"/>
                        <w:spacing w:before="0" w:after="1" w:line="160" w:lineRule="exact"/>
                        <w:ind w:left="100" w:firstLine="0"/>
                        <w:jc w:val="left"/>
                      </w:pPr>
                      <w:r>
                        <w:rPr>
                          <w:rStyle w:val="0ptExacta"/>
                        </w:rPr>
                        <w:t>+</w:t>
                      </w:r>
                    </w:p>
                    <w:p w:rsidR="005D19BB" w:rsidRDefault="00F53023">
                      <w:pPr>
                        <w:pStyle w:val="41"/>
                        <w:shd w:val="clear" w:color="auto" w:fill="auto"/>
                        <w:spacing w:before="0" w:line="160" w:lineRule="exact"/>
                        <w:ind w:left="100" w:firstLine="0"/>
                        <w:jc w:val="left"/>
                      </w:pPr>
                      <w:r>
                        <w:rPr>
                          <w:rStyle w:val="0ptExacta"/>
                        </w:rPr>
                        <w:t>+</w:t>
                      </w:r>
                    </w:p>
                  </w:txbxContent>
                </v:textbox>
                <w10:wrap anchorx="margin"/>
              </v:shape>
            </w:pict>
          </mc:Fallback>
        </mc:AlternateContent>
      </w:r>
      <w:r>
        <w:rPr>
          <w:noProof/>
          <w:lang w:val="ru-RU"/>
        </w:rPr>
        <mc:AlternateContent>
          <mc:Choice Requires="wps">
            <w:drawing>
              <wp:anchor distT="0" distB="0" distL="63500" distR="63500" simplePos="0" relativeHeight="251671040" behindDoc="0" locked="0" layoutInCell="1" allowOverlap="1">
                <wp:simplePos x="0" y="0"/>
                <wp:positionH relativeFrom="margin">
                  <wp:posOffset>428625</wp:posOffset>
                </wp:positionH>
                <wp:positionV relativeFrom="paragraph">
                  <wp:posOffset>1270</wp:posOffset>
                </wp:positionV>
                <wp:extent cx="1998345" cy="1676400"/>
                <wp:effectExtent l="0" t="1270" r="1905" b="0"/>
                <wp:wrapNone/>
                <wp:docPr id="37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511"/>
                              <w:shd w:val="clear" w:color="auto" w:fill="auto"/>
                              <w:spacing w:before="0" w:after="0" w:line="240" w:lineRule="exact"/>
                              <w:ind w:left="440" w:hanging="320"/>
                            </w:pPr>
                            <w:r>
                              <w:rPr>
                                <w:rStyle w:val="51Exact"/>
                                <w:b/>
                                <w:bCs/>
                                <w:spacing w:val="0"/>
                              </w:rPr>
                              <w:t>OSOBLL</w:t>
                            </w:r>
                          </w:p>
                          <w:p w:rsidR="000C70FD" w:rsidRDefault="000C70FD">
                            <w:pPr>
                              <w:pStyle w:val="531"/>
                              <w:shd w:val="clear" w:color="auto" w:fill="auto"/>
                              <w:spacing w:line="240" w:lineRule="exact"/>
                              <w:ind w:left="440"/>
                            </w:pPr>
                            <w:r>
                              <w:rPr>
                                <w:rStyle w:val="53Exact"/>
                                <w:b/>
                                <w:bCs/>
                              </w:rPr>
                              <w:t>OSOWPFUI</w:t>
                            </w:r>
                          </w:p>
                          <w:p w:rsidR="000C70FD" w:rsidRDefault="000C70FD">
                            <w:pPr>
                              <w:pStyle w:val="511"/>
                              <w:shd w:val="clear" w:color="auto" w:fill="auto"/>
                              <w:spacing w:before="0" w:after="0" w:line="240" w:lineRule="exact"/>
                              <w:ind w:left="440" w:right="740" w:hanging="320"/>
                            </w:pPr>
                            <w:r>
                              <w:rPr>
                                <w:rStyle w:val="51Exact4"/>
                                <w:b/>
                                <w:bCs/>
                                <w:spacing w:val="0"/>
                              </w:rPr>
                              <w:t>г</w:t>
                            </w:r>
                            <w:r w:rsidRPr="00A2473A">
                              <w:rPr>
                                <w:rStyle w:val="51Exact4"/>
                                <w:b/>
                                <w:bCs/>
                                <w:spacing w:val="0"/>
                                <w:lang w:val="en-US"/>
                              </w:rPr>
                              <w:t>-</w:t>
                            </w:r>
                            <w:r>
                              <w:rPr>
                                <w:rStyle w:val="51Exact4"/>
                                <w:b/>
                                <w:bCs/>
                                <w:spacing w:val="0"/>
                              </w:rPr>
                              <w:t>Л</w:t>
                            </w:r>
                            <w:r w:rsidRPr="00A2473A">
                              <w:rPr>
                                <w:rStyle w:val="51Exact4"/>
                                <w:b/>
                                <w:bCs/>
                                <w:spacing w:val="0"/>
                                <w:lang w:val="en-US"/>
                              </w:rPr>
                              <w:t>1</w:t>
                            </w:r>
                            <w:r w:rsidRPr="00A2473A">
                              <w:rPr>
                                <w:rStyle w:val="51Exact0"/>
                                <w:b/>
                                <w:bCs/>
                                <w:spacing w:val="0"/>
                              </w:rPr>
                              <w:t xml:space="preserve"> </w:t>
                            </w:r>
                            <w:r>
                              <w:rPr>
                                <w:rStyle w:val="51Exact"/>
                                <w:b/>
                                <w:bCs/>
                                <w:spacing w:val="0"/>
                              </w:rPr>
                              <w:t xml:space="preserve">Properties References </w:t>
                            </w:r>
                            <w:r>
                              <w:rPr>
                                <w:rStyle w:val="51Exact3"/>
                                <w:b/>
                                <w:bCs/>
                                <w:spacing w:val="0"/>
                                <w:lang w:val="en-US"/>
                              </w:rPr>
                              <w:t xml:space="preserve">■O </w:t>
                            </w:r>
                            <w:r>
                              <w:rPr>
                                <w:rStyle w:val="51Exact"/>
                                <w:b/>
                                <w:bCs/>
                                <w:spacing w:val="0"/>
                              </w:rPr>
                              <w:t xml:space="preserve">Microsoft.CSharp </w:t>
                            </w:r>
                            <w:r>
                              <w:rPr>
                                <w:rStyle w:val="51Exact3"/>
                                <w:b/>
                                <w:bCs/>
                                <w:spacing w:val="0"/>
                              </w:rPr>
                              <w:t>О</w:t>
                            </w:r>
                            <w:r w:rsidRPr="00A2473A">
                              <w:rPr>
                                <w:rStyle w:val="51Exact3"/>
                                <w:b/>
                                <w:bCs/>
                                <w:spacing w:val="0"/>
                                <w:lang w:val="en-US"/>
                              </w:rPr>
                              <w:t xml:space="preserve"> </w:t>
                            </w:r>
                            <w:r>
                              <w:rPr>
                                <w:rStyle w:val="51Exact"/>
                                <w:b/>
                                <w:bCs/>
                                <w:spacing w:val="0"/>
                              </w:rPr>
                              <w:t xml:space="preserve">OSOBLL </w:t>
                            </w:r>
                            <w:r>
                              <w:rPr>
                                <w:rStyle w:val="51Exact3"/>
                                <w:b/>
                                <w:bCs/>
                                <w:spacing w:val="0"/>
                              </w:rPr>
                              <w:t>О</w:t>
                            </w:r>
                            <w:r w:rsidRPr="00A2473A">
                              <w:rPr>
                                <w:rStyle w:val="51Exact3"/>
                                <w:b/>
                                <w:bCs/>
                                <w:spacing w:val="0"/>
                                <w:lang w:val="en-US"/>
                              </w:rPr>
                              <w:t xml:space="preserve"> </w:t>
                            </w:r>
                            <w:r>
                              <w:rPr>
                                <w:rStyle w:val="51Exact"/>
                                <w:b/>
                                <w:bCs/>
                                <w:spacing w:val="0"/>
                              </w:rPr>
                              <w:t xml:space="preserve">PresentationCore </w:t>
                            </w:r>
                            <w:r>
                              <w:rPr>
                                <w:rStyle w:val="51Exact3"/>
                                <w:b/>
                                <w:bCs/>
                                <w:spacing w:val="0"/>
                              </w:rPr>
                              <w:t>О</w:t>
                            </w:r>
                            <w:r w:rsidRPr="00A2473A">
                              <w:rPr>
                                <w:rStyle w:val="51Exact3"/>
                                <w:b/>
                                <w:bCs/>
                                <w:spacing w:val="0"/>
                                <w:lang w:val="en-US"/>
                              </w:rPr>
                              <w:t xml:space="preserve"> </w:t>
                            </w:r>
                            <w:r>
                              <w:rPr>
                                <w:rStyle w:val="51Exact"/>
                                <w:b/>
                                <w:bCs/>
                                <w:spacing w:val="0"/>
                              </w:rPr>
                              <w:t xml:space="preserve">PresentationFramework </w:t>
                            </w:r>
                            <w:r>
                              <w:rPr>
                                <w:rStyle w:val="51Exact3"/>
                                <w:b/>
                                <w:bCs/>
                                <w:spacing w:val="0"/>
                              </w:rPr>
                              <w:t>О</w:t>
                            </w:r>
                            <w:r w:rsidRPr="00A2473A">
                              <w:rPr>
                                <w:rStyle w:val="51Exact3"/>
                                <w:b/>
                                <w:bCs/>
                                <w:spacing w:val="0"/>
                                <w:lang w:val="en-US"/>
                              </w:rPr>
                              <w:t xml:space="preserve"> </w:t>
                            </w:r>
                            <w:r>
                              <w:rPr>
                                <w:rStyle w:val="51Exact"/>
                                <w:b/>
                                <w:bCs/>
                                <w:spacing w:val="0"/>
                              </w:rPr>
                              <w:t xml:space="preserve">System </w:t>
                            </w:r>
                            <w:r>
                              <w:rPr>
                                <w:rStyle w:val="51Exact3"/>
                                <w:b/>
                                <w:bCs/>
                                <w:spacing w:val="0"/>
                              </w:rPr>
                              <w:t>О</w:t>
                            </w:r>
                            <w:r w:rsidRPr="00A2473A">
                              <w:rPr>
                                <w:rStyle w:val="51Exact3"/>
                                <w:b/>
                                <w:bCs/>
                                <w:spacing w:val="0"/>
                                <w:lang w:val="en-US"/>
                              </w:rPr>
                              <w:t xml:space="preserve"> </w:t>
                            </w:r>
                            <w:r>
                              <w:rPr>
                                <w:rStyle w:val="51Exact"/>
                                <w:b/>
                                <w:bCs/>
                                <w:spacing w:val="0"/>
                              </w:rPr>
                              <w:t xml:space="preserve">System.Core </w:t>
                            </w:r>
                            <w:r>
                              <w:rPr>
                                <w:rStyle w:val="51Exact3"/>
                                <w:b/>
                                <w:bCs/>
                                <w:spacing w:val="0"/>
                              </w:rPr>
                              <w:t>О</w:t>
                            </w:r>
                            <w:r w:rsidRPr="00A2473A">
                              <w:rPr>
                                <w:rStyle w:val="51Exact3"/>
                                <w:b/>
                                <w:bCs/>
                                <w:spacing w:val="0"/>
                                <w:lang w:val="en-US"/>
                              </w:rPr>
                              <w:t xml:space="preserve"> </w:t>
                            </w:r>
                            <w:r>
                              <w:rPr>
                                <w:rStyle w:val="51Exact"/>
                                <w:b/>
                                <w:bCs/>
                                <w:spacing w:val="0"/>
                              </w:rPr>
                              <w:t>System.Data</w:t>
                            </w:r>
                          </w:p>
                          <w:p w:rsidR="000C70FD" w:rsidRDefault="000C70FD">
                            <w:pPr>
                              <w:pStyle w:val="511"/>
                              <w:shd w:val="clear" w:color="auto" w:fill="auto"/>
                              <w:spacing w:before="0" w:after="0" w:line="240" w:lineRule="exact"/>
                              <w:ind w:left="440" w:right="100" w:firstLine="0"/>
                            </w:pPr>
                            <w:r>
                              <w:rPr>
                                <w:rStyle w:val="51Exact3"/>
                                <w:b/>
                                <w:bCs/>
                                <w:spacing w:val="0"/>
                              </w:rPr>
                              <w:t>О</w:t>
                            </w:r>
                            <w:r w:rsidRPr="00A2473A">
                              <w:rPr>
                                <w:rStyle w:val="51Exact3"/>
                                <w:b/>
                                <w:bCs/>
                                <w:spacing w:val="0"/>
                                <w:lang w:val="en-US"/>
                              </w:rPr>
                              <w:t xml:space="preserve"> </w:t>
                            </w:r>
                            <w:r>
                              <w:rPr>
                                <w:rStyle w:val="51Exact"/>
                                <w:b/>
                                <w:bCs/>
                                <w:spacing w:val="0"/>
                              </w:rPr>
                              <w:t xml:space="preserve">System.Data.DataSetExtensions </w:t>
                            </w:r>
                            <w:r>
                              <w:rPr>
                                <w:rStyle w:val="51Exact3"/>
                                <w:b/>
                                <w:bCs/>
                                <w:spacing w:val="0"/>
                              </w:rPr>
                              <w:t>О</w:t>
                            </w:r>
                            <w:r w:rsidRPr="00A2473A">
                              <w:rPr>
                                <w:rStyle w:val="51Exact3"/>
                                <w:b/>
                                <w:bCs/>
                                <w:spacing w:val="0"/>
                                <w:lang w:val="en-US"/>
                              </w:rPr>
                              <w:t xml:space="preserve"> </w:t>
                            </w:r>
                            <w:r>
                              <w:rPr>
                                <w:rStyle w:val="51Exact"/>
                                <w:b/>
                                <w:bCs/>
                                <w:spacing w:val="0"/>
                              </w:rPr>
                              <w:t xml:space="preserve">System.Xaml </w:t>
                            </w:r>
                            <w:r>
                              <w:rPr>
                                <w:rStyle w:val="51Exact3"/>
                                <w:b/>
                                <w:bCs/>
                                <w:spacing w:val="0"/>
                              </w:rPr>
                              <w:t>О</w:t>
                            </w:r>
                            <w:r w:rsidRPr="00A2473A">
                              <w:rPr>
                                <w:rStyle w:val="51Exact3"/>
                                <w:b/>
                                <w:bCs/>
                                <w:spacing w:val="0"/>
                                <w:lang w:val="en-US"/>
                              </w:rPr>
                              <w:t xml:space="preserve"> </w:t>
                            </w:r>
                            <w:r>
                              <w:rPr>
                                <w:rStyle w:val="51Exact"/>
                                <w:b/>
                                <w:bCs/>
                                <w:spacing w:val="0"/>
                              </w:rPr>
                              <w:t xml:space="preserve">System.Xml </w:t>
                            </w:r>
                            <w:r>
                              <w:rPr>
                                <w:rStyle w:val="51Exact3"/>
                                <w:b/>
                                <w:bCs/>
                                <w:spacing w:val="0"/>
                              </w:rPr>
                              <w:t>О</w:t>
                            </w:r>
                            <w:r w:rsidRPr="00A2473A">
                              <w:rPr>
                                <w:rStyle w:val="51Exact3"/>
                                <w:b/>
                                <w:bCs/>
                                <w:spacing w:val="0"/>
                                <w:lang w:val="en-US"/>
                              </w:rPr>
                              <w:t xml:space="preserve"> </w:t>
                            </w:r>
                            <w:r>
                              <w:rPr>
                                <w:rStyle w:val="51Exact"/>
                                <w:b/>
                                <w:bCs/>
                                <w:spacing w:val="0"/>
                              </w:rPr>
                              <w:t xml:space="preserve">System.Xml.Linq </w:t>
                            </w:r>
                            <w:r>
                              <w:rPr>
                                <w:rStyle w:val="51Exact3"/>
                                <w:b/>
                                <w:bCs/>
                                <w:spacing w:val="0"/>
                              </w:rPr>
                              <w:t>О</w:t>
                            </w:r>
                            <w:r w:rsidRPr="00A2473A">
                              <w:rPr>
                                <w:rStyle w:val="51Exact3"/>
                                <w:b/>
                                <w:bCs/>
                                <w:spacing w:val="0"/>
                                <w:lang w:val="en-US"/>
                              </w:rPr>
                              <w:t xml:space="preserve"> </w:t>
                            </w:r>
                            <w:r>
                              <w:rPr>
                                <w:rStyle w:val="51Exact"/>
                                <w:b/>
                                <w:bCs/>
                                <w:spacing w:val="0"/>
                              </w:rPr>
                              <w:t>WindowsBase App.xaml LoginDialog.xaml MainWindow.xaml OrderltemDialog.xaml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169" type="#_x0000_t202" style="position:absolute;margin-left:33.75pt;margin-top:.1pt;width:157.35pt;height:132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" filled="f" stroked="f">
                <v:textbox style="mso-fit-shape-to-text:t" inset="0,0,0,0">
                  <w:txbxContent>
                    <w:p w:rsidR="005D19BB" w:rsidRDefault="00F53023">
                      <w:pPr>
                        <w:pStyle w:val="511"/>
                        <w:shd w:val="clear" w:color="auto" w:fill="auto"/>
                        <w:spacing w:before="0" w:after="0" w:line="240" w:lineRule="exact"/>
                        <w:ind w:left="440" w:hanging="320"/>
                      </w:pPr>
                      <w:r>
                        <w:rPr>
                          <w:rStyle w:val="51Exact"/>
                          <w:b/>
                          <w:bCs/>
                          <w:spacing w:val="0"/>
                        </w:rPr>
                        <w:t>OSOBLL</w:t>
                      </w:r>
                    </w:p>
                    <w:p w:rsidR="005D19BB" w:rsidRDefault="00F53023">
                      <w:pPr>
                        <w:pStyle w:val="531"/>
                        <w:shd w:val="clear" w:color="auto" w:fill="auto"/>
                        <w:spacing w:line="240" w:lineRule="exact"/>
                        <w:ind w:left="440"/>
                      </w:pPr>
                      <w:r>
                        <w:rPr>
                          <w:rStyle w:val="53Exact"/>
                          <w:b/>
                          <w:bCs/>
                        </w:rPr>
                        <w:t>OSOWPFUI</w:t>
                      </w:r>
                    </w:p>
                    <w:p w:rsidR="005D19BB" w:rsidRDefault="00F53023">
                      <w:pPr>
                        <w:pStyle w:val="511"/>
                        <w:shd w:val="clear" w:color="auto" w:fill="auto"/>
                        <w:spacing w:before="0" w:after="0" w:line="240" w:lineRule="exact"/>
                        <w:ind w:left="440" w:right="740" w:hanging="320"/>
                      </w:pPr>
                      <w:r>
                        <w:rPr>
                          <w:rStyle w:val="51Exact4"/>
                          <w:b/>
                          <w:bCs/>
                          <w:spacing w:val="0"/>
                        </w:rPr>
                        <w:t>г</w:t>
                      </w:r>
                      <w:r w:rsidRPr="00A2473A">
                        <w:rPr>
                          <w:rStyle w:val="51Exact4"/>
                          <w:b/>
                          <w:bCs/>
                          <w:spacing w:val="0"/>
                          <w:lang w:val="en-US"/>
                        </w:rPr>
                        <w:t>-</w:t>
                      </w:r>
                      <w:r>
                        <w:rPr>
                          <w:rStyle w:val="51Exact4"/>
                          <w:b/>
                          <w:bCs/>
                          <w:spacing w:val="0"/>
                        </w:rPr>
                        <w:t>Л</w:t>
                      </w:r>
                      <w:r w:rsidRPr="00A2473A">
                        <w:rPr>
                          <w:rStyle w:val="51Exact4"/>
                          <w:b/>
                          <w:bCs/>
                          <w:spacing w:val="0"/>
                          <w:lang w:val="en-US"/>
                        </w:rPr>
                        <w:t>1</w:t>
                      </w:r>
                      <w:r w:rsidRPr="00A2473A">
                        <w:rPr>
                          <w:rStyle w:val="51Exact0"/>
                          <w:b/>
                          <w:bCs/>
                          <w:spacing w:val="0"/>
                        </w:rPr>
                        <w:t xml:space="preserve"> </w:t>
                      </w:r>
                      <w:r>
                        <w:rPr>
                          <w:rStyle w:val="51Exact"/>
                          <w:b/>
                          <w:bCs/>
                          <w:spacing w:val="0"/>
                        </w:rPr>
                        <w:t xml:space="preserve">Properties References </w:t>
                      </w:r>
                      <w:r>
                        <w:rPr>
                          <w:rStyle w:val="51Exact3"/>
                          <w:b/>
                          <w:bCs/>
                          <w:spacing w:val="0"/>
                          <w:lang w:val="en-US"/>
                        </w:rPr>
                        <w:t xml:space="preserve">■O </w:t>
                      </w:r>
                      <w:r>
                        <w:rPr>
                          <w:rStyle w:val="51Exact"/>
                          <w:b/>
                          <w:bCs/>
                          <w:spacing w:val="0"/>
                        </w:rPr>
                        <w:t xml:space="preserve">Microsoft.CSharp </w:t>
                      </w:r>
                      <w:r>
                        <w:rPr>
                          <w:rStyle w:val="51Exact3"/>
                          <w:b/>
                          <w:bCs/>
                          <w:spacing w:val="0"/>
                        </w:rPr>
                        <w:t>О</w:t>
                      </w:r>
                      <w:r w:rsidRPr="00A2473A">
                        <w:rPr>
                          <w:rStyle w:val="51Exact3"/>
                          <w:b/>
                          <w:bCs/>
                          <w:spacing w:val="0"/>
                          <w:lang w:val="en-US"/>
                        </w:rPr>
                        <w:t xml:space="preserve"> </w:t>
                      </w:r>
                      <w:r>
                        <w:rPr>
                          <w:rStyle w:val="51Exact"/>
                          <w:b/>
                          <w:bCs/>
                          <w:spacing w:val="0"/>
                        </w:rPr>
                        <w:t xml:space="preserve">OSOBLL </w:t>
                      </w:r>
                      <w:r>
                        <w:rPr>
                          <w:rStyle w:val="51Exact3"/>
                          <w:b/>
                          <w:bCs/>
                          <w:spacing w:val="0"/>
                        </w:rPr>
                        <w:t>О</w:t>
                      </w:r>
                      <w:r w:rsidRPr="00A2473A">
                        <w:rPr>
                          <w:rStyle w:val="51Exact3"/>
                          <w:b/>
                          <w:bCs/>
                          <w:spacing w:val="0"/>
                          <w:lang w:val="en-US"/>
                        </w:rPr>
                        <w:t xml:space="preserve"> </w:t>
                      </w:r>
                      <w:r>
                        <w:rPr>
                          <w:rStyle w:val="51Exact"/>
                          <w:b/>
                          <w:bCs/>
                          <w:spacing w:val="0"/>
                        </w:rPr>
                        <w:t xml:space="preserve">PresentationCore </w:t>
                      </w:r>
                      <w:r>
                        <w:rPr>
                          <w:rStyle w:val="51Exact3"/>
                          <w:b/>
                          <w:bCs/>
                          <w:spacing w:val="0"/>
                        </w:rPr>
                        <w:t>О</w:t>
                      </w:r>
                      <w:r w:rsidRPr="00A2473A">
                        <w:rPr>
                          <w:rStyle w:val="51Exact3"/>
                          <w:b/>
                          <w:bCs/>
                          <w:spacing w:val="0"/>
                          <w:lang w:val="en-US"/>
                        </w:rPr>
                        <w:t xml:space="preserve"> </w:t>
                      </w:r>
                      <w:r>
                        <w:rPr>
                          <w:rStyle w:val="51Exact"/>
                          <w:b/>
                          <w:bCs/>
                          <w:spacing w:val="0"/>
                        </w:rPr>
                        <w:t xml:space="preserve">PresentationFramework </w:t>
                      </w:r>
                      <w:r>
                        <w:rPr>
                          <w:rStyle w:val="51Exact3"/>
                          <w:b/>
                          <w:bCs/>
                          <w:spacing w:val="0"/>
                        </w:rPr>
                        <w:t>О</w:t>
                      </w:r>
                      <w:r w:rsidRPr="00A2473A">
                        <w:rPr>
                          <w:rStyle w:val="51Exact3"/>
                          <w:b/>
                          <w:bCs/>
                          <w:spacing w:val="0"/>
                          <w:lang w:val="en-US"/>
                        </w:rPr>
                        <w:t xml:space="preserve"> </w:t>
                      </w:r>
                      <w:r>
                        <w:rPr>
                          <w:rStyle w:val="51Exact"/>
                          <w:b/>
                          <w:bCs/>
                          <w:spacing w:val="0"/>
                        </w:rPr>
                        <w:t xml:space="preserve">System </w:t>
                      </w:r>
                      <w:r>
                        <w:rPr>
                          <w:rStyle w:val="51Exact3"/>
                          <w:b/>
                          <w:bCs/>
                          <w:spacing w:val="0"/>
                        </w:rPr>
                        <w:t>О</w:t>
                      </w:r>
                      <w:r w:rsidRPr="00A2473A">
                        <w:rPr>
                          <w:rStyle w:val="51Exact3"/>
                          <w:b/>
                          <w:bCs/>
                          <w:spacing w:val="0"/>
                          <w:lang w:val="en-US"/>
                        </w:rPr>
                        <w:t xml:space="preserve"> </w:t>
                      </w:r>
                      <w:r>
                        <w:rPr>
                          <w:rStyle w:val="51Exact"/>
                          <w:b/>
                          <w:bCs/>
                          <w:spacing w:val="0"/>
                        </w:rPr>
                        <w:t xml:space="preserve">System.Core </w:t>
                      </w:r>
                      <w:r>
                        <w:rPr>
                          <w:rStyle w:val="51Exact3"/>
                          <w:b/>
                          <w:bCs/>
                          <w:spacing w:val="0"/>
                        </w:rPr>
                        <w:t>О</w:t>
                      </w:r>
                      <w:r w:rsidRPr="00A2473A">
                        <w:rPr>
                          <w:rStyle w:val="51Exact3"/>
                          <w:b/>
                          <w:bCs/>
                          <w:spacing w:val="0"/>
                          <w:lang w:val="en-US"/>
                        </w:rPr>
                        <w:t xml:space="preserve"> </w:t>
                      </w:r>
                      <w:r>
                        <w:rPr>
                          <w:rStyle w:val="51Exact"/>
                          <w:b/>
                          <w:bCs/>
                          <w:spacing w:val="0"/>
                        </w:rPr>
                        <w:t>System.Data</w:t>
                      </w:r>
                    </w:p>
                    <w:p w:rsidR="005D19BB" w:rsidRDefault="00F53023">
                      <w:pPr>
                        <w:pStyle w:val="511"/>
                        <w:shd w:val="clear" w:color="auto" w:fill="auto"/>
                        <w:spacing w:before="0" w:after="0" w:line="240" w:lineRule="exact"/>
                        <w:ind w:left="440" w:right="100" w:firstLine="0"/>
                      </w:pPr>
                      <w:r>
                        <w:rPr>
                          <w:rStyle w:val="51Exact3"/>
                          <w:b/>
                          <w:bCs/>
                          <w:spacing w:val="0"/>
                        </w:rPr>
                        <w:t>О</w:t>
                      </w:r>
                      <w:r w:rsidRPr="00A2473A">
                        <w:rPr>
                          <w:rStyle w:val="51Exact3"/>
                          <w:b/>
                          <w:bCs/>
                          <w:spacing w:val="0"/>
                          <w:lang w:val="en-US"/>
                        </w:rPr>
                        <w:t xml:space="preserve"> </w:t>
                      </w:r>
                      <w:r>
                        <w:rPr>
                          <w:rStyle w:val="51Exact"/>
                          <w:b/>
                          <w:bCs/>
                          <w:spacing w:val="0"/>
                        </w:rPr>
                        <w:t xml:space="preserve">System.Data.DataSetExtensions </w:t>
                      </w:r>
                      <w:r>
                        <w:rPr>
                          <w:rStyle w:val="51Exact3"/>
                          <w:b/>
                          <w:bCs/>
                          <w:spacing w:val="0"/>
                        </w:rPr>
                        <w:t>О</w:t>
                      </w:r>
                      <w:r w:rsidRPr="00A2473A">
                        <w:rPr>
                          <w:rStyle w:val="51Exact3"/>
                          <w:b/>
                          <w:bCs/>
                          <w:spacing w:val="0"/>
                          <w:lang w:val="en-US"/>
                        </w:rPr>
                        <w:t xml:space="preserve"> </w:t>
                      </w:r>
                      <w:r>
                        <w:rPr>
                          <w:rStyle w:val="51Exact"/>
                          <w:b/>
                          <w:bCs/>
                          <w:spacing w:val="0"/>
                        </w:rPr>
                        <w:t xml:space="preserve">System.Xaml </w:t>
                      </w:r>
                      <w:r>
                        <w:rPr>
                          <w:rStyle w:val="51Exact3"/>
                          <w:b/>
                          <w:bCs/>
                          <w:spacing w:val="0"/>
                        </w:rPr>
                        <w:t>О</w:t>
                      </w:r>
                      <w:r w:rsidRPr="00A2473A">
                        <w:rPr>
                          <w:rStyle w:val="51Exact3"/>
                          <w:b/>
                          <w:bCs/>
                          <w:spacing w:val="0"/>
                          <w:lang w:val="en-US"/>
                        </w:rPr>
                        <w:t xml:space="preserve"> </w:t>
                      </w:r>
                      <w:r>
                        <w:rPr>
                          <w:rStyle w:val="51Exact"/>
                          <w:b/>
                          <w:bCs/>
                          <w:spacing w:val="0"/>
                        </w:rPr>
                        <w:t xml:space="preserve">System.Xml </w:t>
                      </w:r>
                      <w:r>
                        <w:rPr>
                          <w:rStyle w:val="51Exact3"/>
                          <w:b/>
                          <w:bCs/>
                          <w:spacing w:val="0"/>
                        </w:rPr>
                        <w:t>О</w:t>
                      </w:r>
                      <w:r w:rsidRPr="00A2473A">
                        <w:rPr>
                          <w:rStyle w:val="51Exact3"/>
                          <w:b/>
                          <w:bCs/>
                          <w:spacing w:val="0"/>
                          <w:lang w:val="en-US"/>
                        </w:rPr>
                        <w:t xml:space="preserve"> </w:t>
                      </w:r>
                      <w:r>
                        <w:rPr>
                          <w:rStyle w:val="51Exact"/>
                          <w:b/>
                          <w:bCs/>
                          <w:spacing w:val="0"/>
                        </w:rPr>
                        <w:t xml:space="preserve">System.Xml.Linq </w:t>
                      </w:r>
                      <w:r>
                        <w:rPr>
                          <w:rStyle w:val="51Exact3"/>
                          <w:b/>
                          <w:bCs/>
                          <w:spacing w:val="0"/>
                        </w:rPr>
                        <w:t>О</w:t>
                      </w:r>
                      <w:r w:rsidRPr="00A2473A">
                        <w:rPr>
                          <w:rStyle w:val="51Exact3"/>
                          <w:b/>
                          <w:bCs/>
                          <w:spacing w:val="0"/>
                          <w:lang w:val="en-US"/>
                        </w:rPr>
                        <w:t xml:space="preserve"> </w:t>
                      </w:r>
                      <w:r>
                        <w:rPr>
                          <w:rStyle w:val="51Exact"/>
                          <w:b/>
                          <w:bCs/>
                          <w:spacing w:val="0"/>
                        </w:rPr>
                        <w:t>WindowsBase App.xaml LoginDialog.xaml MainWindow.xaml OrderltemDialog.xaml</w:t>
                      </w:r>
                    </w:p>
                  </w:txbxContent>
                </v:textbox>
                <w10:wrap anchorx="margin"/>
              </v:shape>
            </w:pict>
          </mc:Fallback>
        </mc:AlternateContent>
      </w: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60" w:lineRule="exact"/>
      </w:pPr>
    </w:p>
    <w:p w:rsidR="005D19BB" w:rsidRDefault="005D19BB">
      <w:pPr>
        <w:spacing w:line="386" w:lineRule="exact"/>
      </w:pPr>
    </w:p>
    <w:p w:rsidR="005D19BB" w:rsidRDefault="005D19BB">
      <w:pPr>
        <w:rPr>
          <w:sz w:val="2"/>
          <w:szCs w:val="2"/>
        </w:rPr>
        <w:sectPr w:rsidR="005D19BB">
          <w:type w:val="continuous"/>
          <w:pgSz w:w="11909" w:h="16838"/>
          <w:pgMar w:top="2303" w:right="1428" w:bottom="2303" w:left="1428" w:header="0" w:footer="3" w:gutter="0"/>
          <w:cols w:space="720"/>
          <w:noEndnote/>
          <w:docGrid w:linePitch="360"/>
        </w:sectPr>
      </w:pPr>
    </w:p>
    <w:p w:rsidR="005D19BB" w:rsidRDefault="00F53023">
      <w:pPr>
        <w:pStyle w:val="80"/>
        <w:shd w:val="clear" w:color="auto" w:fill="auto"/>
        <w:spacing w:before="0" w:after="177" w:line="180" w:lineRule="exact"/>
        <w:ind w:firstLine="0"/>
      </w:pPr>
      <w:r>
        <w:rPr>
          <w:rStyle w:val="80pt2"/>
        </w:rPr>
        <w:lastRenderedPageBreak/>
        <w:t xml:space="preserve">Figure 14-6. </w:t>
      </w:r>
      <w:r>
        <w:rPr>
          <w:rStyle w:val="8b"/>
          <w:i/>
          <w:iCs/>
        </w:rPr>
        <w:t>References and classes of the OSOWPFUI application</w:t>
      </w:r>
    </w:p>
    <w:p w:rsidR="005D19BB" w:rsidRDefault="00F53023">
      <w:pPr>
        <w:pStyle w:val="41"/>
        <w:shd w:val="clear" w:color="auto" w:fill="auto"/>
        <w:spacing w:before="0"/>
        <w:ind w:left="1080" w:right="420" w:firstLine="0"/>
        <w:sectPr w:rsidR="005D19BB">
          <w:type w:val="continuous"/>
          <w:pgSz w:w="11909" w:h="16838"/>
          <w:pgMar w:top="3316" w:right="1884" w:bottom="6326" w:left="1457" w:header="0" w:footer="3" w:gutter="0"/>
          <w:cols w:space="720"/>
          <w:noEndnote/>
          <w:docGrid w:linePitch="360"/>
        </w:sectPr>
      </w:pPr>
      <w:r>
        <w:rPr>
          <w:rStyle w:val="333"/>
        </w:rPr>
        <w:t>The first goal of the user interface is to present information about the products that can be ordered. The product information is presented in a DataGrid control. The user will view products in a particular category by selecting the category in a ComboBox control. Once products are listed, users can add products to an order. When a product is added to an order, it's displayed in a ListView below the DataGrid. Figure 14-7 shows the OSO order form with the items added to an order.</w:t>
      </w:r>
    </w:p>
    <w:p w:rsidR="005D19BB" w:rsidRDefault="00F53023">
      <w:pPr>
        <w:pStyle w:val="461"/>
        <w:shd w:val="clear" w:color="auto" w:fill="000000"/>
        <w:spacing w:before="0" w:after="202" w:line="190" w:lineRule="exact"/>
        <w:ind w:left="40"/>
      </w:pPr>
      <w:r>
        <w:rPr>
          <w:rStyle w:val="460pt"/>
        </w:rPr>
        <w:lastRenderedPageBreak/>
        <w:t xml:space="preserve">■ </w:t>
      </w:r>
      <w:r>
        <w:rPr>
          <w:rStyle w:val="460pt0"/>
        </w:rPr>
        <w:t>Office Supply Ordering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221"/>
        <w:gridCol w:w="461"/>
        <w:gridCol w:w="974"/>
        <w:gridCol w:w="307"/>
        <w:gridCol w:w="984"/>
      </w:tblGrid>
      <w:tr w:rsidR="005D19BB">
        <w:trPr>
          <w:trHeight w:hRule="exact" w:val="365"/>
          <w:jc w:val="center"/>
        </w:trPr>
        <w:tc>
          <w:tcPr>
            <w:tcW w:w="2467" w:type="dxa"/>
            <w:tcBorders>
              <w:top w:val="single" w:sz="4" w:space="0" w:color="auto"/>
              <w:left w:val="single" w:sz="4" w:space="0" w:color="auto"/>
              <w:bottom w:val="single" w:sz="4" w:space="0" w:color="auto"/>
            </w:tcBorders>
            <w:shd w:val="clear" w:color="auto" w:fill="FFFFFF"/>
          </w:tcPr>
          <w:p w:rsidR="005D19BB" w:rsidRDefault="00F53023">
            <w:pPr>
              <w:pStyle w:val="41"/>
              <w:framePr w:w="5414" w:hSpace="1248" w:wrap="notBeside" w:vAnchor="text" w:hAnchor="text" w:xAlign="center" w:y="1"/>
              <w:shd w:val="clear" w:color="auto" w:fill="auto"/>
              <w:spacing w:before="0" w:line="140" w:lineRule="exact"/>
              <w:ind w:left="60" w:firstLine="0"/>
              <w:jc w:val="left"/>
            </w:pPr>
            <w:r>
              <w:rPr>
                <w:rStyle w:val="7pt1"/>
              </w:rPr>
              <w:t>Audio Visual</w:t>
            </w:r>
          </w:p>
        </w:tc>
        <w:tc>
          <w:tcPr>
            <w:tcW w:w="221" w:type="dxa"/>
            <w:tcBorders>
              <w:top w:val="single" w:sz="4" w:space="0" w:color="auto"/>
              <w:bottom w:val="single" w:sz="4" w:space="0" w:color="auto"/>
            </w:tcBorders>
            <w:shd w:val="clear" w:color="auto" w:fill="FFFFFF"/>
          </w:tcPr>
          <w:p w:rsidR="005D19BB" w:rsidRDefault="00F53023">
            <w:pPr>
              <w:pStyle w:val="41"/>
              <w:framePr w:w="5414" w:hSpace="1248" w:wrap="notBeside" w:vAnchor="text" w:hAnchor="text" w:xAlign="center" w:y="1"/>
              <w:shd w:val="clear" w:color="auto" w:fill="auto"/>
              <w:spacing w:before="0" w:line="90" w:lineRule="exact"/>
              <w:ind w:left="40" w:firstLine="0"/>
              <w:jc w:val="left"/>
            </w:pPr>
            <w:r>
              <w:rPr>
                <w:rStyle w:val="MalgunGothic45pt200"/>
              </w:rPr>
              <w:t>V</w:t>
            </w:r>
          </w:p>
        </w:tc>
        <w:tc>
          <w:tcPr>
            <w:tcW w:w="461" w:type="dxa"/>
            <w:tcBorders>
              <w:left w:val="single" w:sz="4" w:space="0" w:color="auto"/>
            </w:tcBorders>
            <w:shd w:val="clear" w:color="auto" w:fill="FFFFFF"/>
          </w:tcPr>
          <w:p w:rsidR="005D19BB" w:rsidRDefault="005D19BB">
            <w:pPr>
              <w:framePr w:w="5414" w:hSpace="1248" w:wrap="notBeside" w:vAnchor="text" w:hAnchor="text" w:xAlign="center" w:y="1"/>
              <w:rPr>
                <w:sz w:val="10"/>
                <w:szCs w:val="10"/>
              </w:rPr>
            </w:pPr>
          </w:p>
        </w:tc>
        <w:tc>
          <w:tcPr>
            <w:tcW w:w="974" w:type="dxa"/>
            <w:tcBorders>
              <w:top w:val="single" w:sz="4" w:space="0" w:color="auto"/>
              <w:left w:val="single" w:sz="4" w:space="0" w:color="auto"/>
              <w:bottom w:val="single" w:sz="4" w:space="0" w:color="auto"/>
            </w:tcBorders>
            <w:shd w:val="clear" w:color="auto" w:fill="FFFFFF"/>
          </w:tcPr>
          <w:p w:rsidR="005D19BB" w:rsidRDefault="00F53023">
            <w:pPr>
              <w:pStyle w:val="41"/>
              <w:framePr w:w="5414" w:hSpace="1248" w:wrap="notBeside" w:vAnchor="text" w:hAnchor="text" w:xAlign="center" w:y="1"/>
              <w:shd w:val="clear" w:color="auto" w:fill="auto"/>
              <w:spacing w:before="0" w:line="140" w:lineRule="exact"/>
              <w:ind w:firstLine="0"/>
              <w:jc w:val="center"/>
            </w:pPr>
            <w:r>
              <w:rPr>
                <w:rStyle w:val="7pt1"/>
              </w:rPr>
              <w:t>Login</w:t>
            </w:r>
          </w:p>
        </w:tc>
        <w:tc>
          <w:tcPr>
            <w:tcW w:w="307" w:type="dxa"/>
            <w:tcBorders>
              <w:left w:val="single" w:sz="4" w:space="0" w:color="auto"/>
            </w:tcBorders>
            <w:shd w:val="clear" w:color="auto" w:fill="FFFFFF"/>
          </w:tcPr>
          <w:p w:rsidR="005D19BB" w:rsidRDefault="005D19BB">
            <w:pPr>
              <w:framePr w:w="5414" w:hSpace="1248" w:wrap="notBeside" w:vAnchor="text" w:hAnchor="text" w:xAlign="center" w:y="1"/>
              <w:rPr>
                <w:sz w:val="10"/>
                <w:szCs w:val="10"/>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5D19BB" w:rsidRDefault="00F53023">
            <w:pPr>
              <w:pStyle w:val="41"/>
              <w:framePr w:w="5414" w:hSpace="1248" w:wrap="notBeside" w:vAnchor="text" w:hAnchor="text" w:xAlign="center" w:y="1"/>
              <w:shd w:val="clear" w:color="auto" w:fill="auto"/>
              <w:spacing w:before="0" w:line="140" w:lineRule="exact"/>
              <w:ind w:firstLine="0"/>
              <w:jc w:val="center"/>
            </w:pPr>
            <w:r>
              <w:rPr>
                <w:rStyle w:val="7pt1"/>
              </w:rPr>
              <w:t>Exit</w:t>
            </w:r>
          </w:p>
        </w:tc>
      </w:tr>
    </w:tbl>
    <w:p w:rsidR="005D19BB" w:rsidRDefault="005D19BB">
      <w:pPr>
        <w:spacing w:line="60"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368"/>
        <w:gridCol w:w="1378"/>
        <w:gridCol w:w="2741"/>
        <w:gridCol w:w="1051"/>
      </w:tblGrid>
      <w:tr w:rsidR="005D19BB">
        <w:trPr>
          <w:trHeight w:hRule="exact" w:val="269"/>
        </w:trPr>
        <w:tc>
          <w:tcPr>
            <w:tcW w:w="1368" w:type="dxa"/>
            <w:tcBorders>
              <w:top w:val="single" w:sz="4" w:space="0" w:color="auto"/>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8"/>
              </w:rPr>
              <w:t>ProdLCt IC</w:t>
            </w:r>
          </w:p>
        </w:tc>
        <w:tc>
          <w:tcPr>
            <w:tcW w:w="1378" w:type="dxa"/>
            <w:tcBorders>
              <w:top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9"/>
              </w:rPr>
              <w:t>Name</w:t>
            </w:r>
          </w:p>
        </w:tc>
        <w:tc>
          <w:tcPr>
            <w:tcW w:w="2741" w:type="dxa"/>
            <w:tcBorders>
              <w:top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9"/>
              </w:rPr>
              <w:t>Description</w:t>
            </w:r>
          </w:p>
        </w:tc>
        <w:tc>
          <w:tcPr>
            <w:tcW w:w="1051" w:type="dxa"/>
            <w:tcBorders>
              <w:top w:val="single" w:sz="4" w:space="0" w:color="auto"/>
              <w:righ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9"/>
              </w:rPr>
              <w:t>Unit Cost</w:t>
            </w:r>
          </w:p>
        </w:tc>
      </w:tr>
      <w:tr w:rsidR="005D19BB">
        <w:trPr>
          <w:trHeight w:hRule="exact" w:val="221"/>
        </w:trPr>
        <w:tc>
          <w:tcPr>
            <w:tcW w:w="1368" w:type="dxa"/>
            <w:tcBorders>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8"/>
              </w:rPr>
              <w:t>APO-CG7Q7Q</w:t>
            </w:r>
          </w:p>
        </w:tc>
        <w:tc>
          <w:tcPr>
            <w:tcW w:w="1378" w:type="dxa"/>
            <w:tcBorders>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9"/>
              </w:rPr>
              <w:t>Transparency</w:t>
            </w:r>
          </w:p>
        </w:tc>
        <w:tc>
          <w:tcPr>
            <w:tcW w:w="2741" w:type="dxa"/>
            <w:tcBorders>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8"/>
              </w:rPr>
              <w:t>Quick dry inkjet</w:t>
            </w:r>
          </w:p>
        </w:tc>
        <w:tc>
          <w:tcPr>
            <w:tcW w:w="1051" w:type="dxa"/>
            <w:tcBorders>
              <w:left w:val="single" w:sz="4" w:space="0" w:color="auto"/>
              <w:righ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9"/>
              </w:rPr>
              <w:t>24.49</w:t>
            </w:r>
          </w:p>
        </w:tc>
      </w:tr>
      <w:tr w:rsidR="005D19BB">
        <w:trPr>
          <w:trHeight w:hRule="exact" w:val="216"/>
        </w:trPr>
        <w:tc>
          <w:tcPr>
            <w:tcW w:w="1368" w:type="dxa"/>
            <w:tcBorders>
              <w:top w:val="single" w:sz="4" w:space="0" w:color="auto"/>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8"/>
              </w:rPr>
              <w:t>APO-FXL</w:t>
            </w:r>
          </w:p>
        </w:tc>
        <w:tc>
          <w:tcPr>
            <w:tcW w:w="1378" w:type="dxa"/>
            <w:tcBorders>
              <w:top w:val="single" w:sz="4" w:space="0" w:color="auto"/>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9"/>
              </w:rPr>
              <w:t xml:space="preserve">Overhead </w:t>
            </w:r>
            <w:r>
              <w:rPr>
                <w:rStyle w:val="Verdana55pt9"/>
              </w:rPr>
              <w:t>Bulb</w:t>
            </w:r>
          </w:p>
        </w:tc>
        <w:tc>
          <w:tcPr>
            <w:tcW w:w="2741" w:type="dxa"/>
            <w:tcBorders>
              <w:top w:val="single" w:sz="4" w:space="0" w:color="auto"/>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8"/>
              </w:rPr>
              <w:t>High intensity replacement bulb</w:t>
            </w:r>
          </w:p>
        </w:tc>
        <w:tc>
          <w:tcPr>
            <w:tcW w:w="1051" w:type="dxa"/>
            <w:tcBorders>
              <w:top w:val="single" w:sz="4" w:space="0" w:color="auto"/>
              <w:left w:val="single" w:sz="4" w:space="0" w:color="auto"/>
              <w:righ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8"/>
              </w:rPr>
              <w:t>12.00</w:t>
            </w:r>
          </w:p>
        </w:tc>
      </w:tr>
      <w:tr w:rsidR="005D19BB">
        <w:trPr>
          <w:trHeight w:hRule="exact" w:val="221"/>
        </w:trPr>
        <w:tc>
          <w:tcPr>
            <w:tcW w:w="1368" w:type="dxa"/>
            <w:tcBorders>
              <w:top w:val="single" w:sz="4" w:space="0" w:color="auto"/>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8"/>
              </w:rPr>
              <w:t>APO-MP12GO</w:t>
            </w:r>
          </w:p>
        </w:tc>
        <w:tc>
          <w:tcPr>
            <w:tcW w:w="1378" w:type="dxa"/>
            <w:tcBorders>
              <w:top w:val="single" w:sz="4" w:space="0" w:color="auto"/>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8"/>
              </w:rPr>
              <w:t>Laser Pointer</w:t>
            </w:r>
          </w:p>
        </w:tc>
        <w:tc>
          <w:tcPr>
            <w:tcW w:w="2741" w:type="dxa"/>
            <w:tcBorders>
              <w:top w:val="single" w:sz="4" w:space="0" w:color="auto"/>
              <w:lef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8"/>
              </w:rPr>
              <w:t xml:space="preserve">General purpose </w:t>
            </w:r>
            <w:r>
              <w:rPr>
                <w:rStyle w:val="Verdana55ptf9"/>
              </w:rPr>
              <w:t>laser pointer</w:t>
            </w:r>
          </w:p>
        </w:tc>
        <w:tc>
          <w:tcPr>
            <w:tcW w:w="1051" w:type="dxa"/>
            <w:tcBorders>
              <w:top w:val="single" w:sz="4" w:space="0" w:color="auto"/>
              <w:left w:val="single" w:sz="4" w:space="0" w:color="auto"/>
              <w:right w:val="single" w:sz="4" w:space="0" w:color="auto"/>
            </w:tcBorders>
            <w:shd w:val="clear" w:color="auto" w:fill="FFFFFF"/>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8"/>
              </w:rPr>
              <w:t>29.99</w:t>
            </w:r>
          </w:p>
        </w:tc>
      </w:tr>
      <w:tr w:rsidR="005D19BB">
        <w:trPr>
          <w:trHeight w:hRule="exact" w:val="206"/>
        </w:trPr>
        <w:tc>
          <w:tcPr>
            <w:tcW w:w="1368" w:type="dxa"/>
            <w:tcBorders>
              <w:left w:val="single" w:sz="4" w:space="0" w:color="auto"/>
            </w:tcBorders>
            <w:shd w:val="clear" w:color="auto" w:fill="000000"/>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a"/>
              </w:rPr>
              <w:t>MMM-9700P</w:t>
            </w:r>
          </w:p>
        </w:tc>
        <w:tc>
          <w:tcPr>
            <w:tcW w:w="1378" w:type="dxa"/>
            <w:shd w:val="clear" w:color="auto" w:fill="000000"/>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a"/>
              </w:rPr>
              <w:t>Overhead Projector</w:t>
            </w:r>
          </w:p>
        </w:tc>
        <w:tc>
          <w:tcPr>
            <w:tcW w:w="2741" w:type="dxa"/>
            <w:shd w:val="clear" w:color="auto" w:fill="000000"/>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a"/>
              </w:rPr>
              <w:t>Portable with travel cover</w:t>
            </w:r>
          </w:p>
        </w:tc>
        <w:tc>
          <w:tcPr>
            <w:tcW w:w="1051" w:type="dxa"/>
            <w:shd w:val="clear" w:color="auto" w:fill="000000"/>
          </w:tcPr>
          <w:p w:rsidR="005D19BB" w:rsidRDefault="00F53023">
            <w:pPr>
              <w:pStyle w:val="41"/>
              <w:framePr w:w="6538" w:wrap="notBeside" w:vAnchor="text" w:hAnchor="text" w:y="1"/>
              <w:shd w:val="clear" w:color="auto" w:fill="auto"/>
              <w:spacing w:before="0" w:line="110" w:lineRule="exact"/>
              <w:ind w:left="60" w:firstLine="0"/>
              <w:jc w:val="left"/>
            </w:pPr>
            <w:r>
              <w:rPr>
                <w:rStyle w:val="Verdana55ptfa"/>
              </w:rPr>
              <w:t>759.97</w:t>
            </w:r>
          </w:p>
        </w:tc>
      </w:tr>
      <w:tr w:rsidR="005D19BB">
        <w:trPr>
          <w:trHeight w:hRule="exact" w:val="245"/>
        </w:trPr>
        <w:tc>
          <w:tcPr>
            <w:tcW w:w="1368" w:type="dxa"/>
            <w:tcBorders>
              <w:left w:val="single" w:sz="4" w:space="0" w:color="auto"/>
              <w:bottom w:val="single" w:sz="4" w:space="0" w:color="auto"/>
            </w:tcBorders>
            <w:shd w:val="clear" w:color="auto" w:fill="FFFFFF"/>
          </w:tcPr>
          <w:p w:rsidR="005D19BB" w:rsidRDefault="005D19BB">
            <w:pPr>
              <w:framePr w:w="6538" w:wrap="notBeside" w:vAnchor="text" w:hAnchor="text" w:y="1"/>
              <w:rPr>
                <w:sz w:val="10"/>
                <w:szCs w:val="10"/>
              </w:rPr>
            </w:pPr>
          </w:p>
        </w:tc>
        <w:tc>
          <w:tcPr>
            <w:tcW w:w="1378" w:type="dxa"/>
            <w:tcBorders>
              <w:bottom w:val="single" w:sz="4" w:space="0" w:color="auto"/>
            </w:tcBorders>
            <w:shd w:val="clear" w:color="auto" w:fill="FFFFFF"/>
          </w:tcPr>
          <w:p w:rsidR="005D19BB" w:rsidRDefault="005D19BB">
            <w:pPr>
              <w:framePr w:w="6538" w:wrap="notBeside" w:vAnchor="text" w:hAnchor="text" w:y="1"/>
              <w:rPr>
                <w:sz w:val="10"/>
                <w:szCs w:val="10"/>
              </w:rPr>
            </w:pPr>
          </w:p>
        </w:tc>
        <w:tc>
          <w:tcPr>
            <w:tcW w:w="2741" w:type="dxa"/>
            <w:tcBorders>
              <w:bottom w:val="single" w:sz="4" w:space="0" w:color="auto"/>
            </w:tcBorders>
            <w:shd w:val="clear" w:color="auto" w:fill="FFFFFF"/>
          </w:tcPr>
          <w:p w:rsidR="005D19BB" w:rsidRDefault="005D19BB">
            <w:pPr>
              <w:framePr w:w="6538" w:wrap="notBeside" w:vAnchor="text" w:hAnchor="text" w:y="1"/>
              <w:rPr>
                <w:sz w:val="10"/>
                <w:szCs w:val="10"/>
              </w:rPr>
            </w:pPr>
          </w:p>
        </w:tc>
        <w:tc>
          <w:tcPr>
            <w:tcW w:w="1051" w:type="dxa"/>
            <w:tcBorders>
              <w:bottom w:val="single" w:sz="4" w:space="0" w:color="auto"/>
              <w:right w:val="single" w:sz="4" w:space="0" w:color="auto"/>
            </w:tcBorders>
            <w:shd w:val="clear" w:color="auto" w:fill="FFFFFF"/>
          </w:tcPr>
          <w:p w:rsidR="005D19BB" w:rsidRDefault="00F53023">
            <w:pPr>
              <w:pStyle w:val="41"/>
              <w:framePr w:w="6538" w:wrap="notBeside" w:vAnchor="text" w:hAnchor="text" w:y="1"/>
              <w:shd w:val="clear" w:color="auto" w:fill="auto"/>
              <w:spacing w:before="0" w:line="210" w:lineRule="exact"/>
              <w:ind w:right="20" w:firstLine="0"/>
              <w:jc w:val="right"/>
            </w:pPr>
            <w:r>
              <w:rPr>
                <w:rStyle w:val="ArialNarrow105pt0"/>
              </w:rPr>
              <w:t>1</w:t>
            </w:r>
          </w:p>
        </w:tc>
      </w:tr>
    </w:tbl>
    <w:p w:rsidR="005D19BB" w:rsidRDefault="005D19BB">
      <w:pPr>
        <w:spacing w:line="960" w:lineRule="exact"/>
      </w:pPr>
    </w:p>
    <w:tbl>
      <w:tblPr>
        <w:tblOverlap w:val="never"/>
        <w:tblW w:w="0" w:type="auto"/>
        <w:tblLayout w:type="fixed"/>
        <w:tblCellMar>
          <w:left w:w="10" w:type="dxa"/>
          <w:right w:w="10" w:type="dxa"/>
        </w:tblCellMar>
        <w:tblLook w:val="04A0" w:firstRow="1" w:lastRow="0" w:firstColumn="1" w:lastColumn="0" w:noHBand="0" w:noVBand="1"/>
      </w:tblPr>
      <w:tblGrid>
        <w:gridCol w:w="1642"/>
        <w:gridCol w:w="1872"/>
        <w:gridCol w:w="696"/>
        <w:gridCol w:w="2410"/>
      </w:tblGrid>
      <w:tr w:rsidR="005D19BB">
        <w:trPr>
          <w:trHeight w:hRule="exact" w:val="269"/>
        </w:trPr>
        <w:tc>
          <w:tcPr>
            <w:tcW w:w="1642" w:type="dxa"/>
            <w:tcBorders>
              <w:top w:val="single" w:sz="4" w:space="0" w:color="auto"/>
              <w:left w:val="single" w:sz="4" w:space="0" w:color="auto"/>
            </w:tcBorders>
            <w:shd w:val="clear" w:color="auto" w:fill="FFFFFF"/>
          </w:tcPr>
          <w:p w:rsidR="005D19BB" w:rsidRDefault="00F53023">
            <w:pPr>
              <w:pStyle w:val="41"/>
              <w:framePr w:w="6619" w:wrap="notBeside" w:vAnchor="text" w:hAnchor="text" w:y="1"/>
              <w:shd w:val="clear" w:color="auto" w:fill="auto"/>
              <w:spacing w:before="0" w:line="140" w:lineRule="exact"/>
              <w:ind w:left="640" w:firstLine="0"/>
              <w:jc w:val="left"/>
            </w:pPr>
            <w:r>
              <w:rPr>
                <w:rStyle w:val="7pt1"/>
              </w:rPr>
              <w:t>Product Ic</w:t>
            </w:r>
          </w:p>
        </w:tc>
        <w:tc>
          <w:tcPr>
            <w:tcW w:w="1872" w:type="dxa"/>
            <w:tcBorders>
              <w:top w:val="single" w:sz="4" w:space="0" w:color="auto"/>
            </w:tcBorders>
            <w:shd w:val="clear" w:color="auto" w:fill="FFFFFF"/>
          </w:tcPr>
          <w:p w:rsidR="005D19BB" w:rsidRDefault="00F53023">
            <w:pPr>
              <w:pStyle w:val="41"/>
              <w:framePr w:w="6619" w:wrap="notBeside" w:vAnchor="text" w:hAnchor="text" w:y="1"/>
              <w:shd w:val="clear" w:color="auto" w:fill="auto"/>
              <w:spacing w:before="0" w:line="140" w:lineRule="exact"/>
              <w:ind w:left="900" w:firstLine="0"/>
              <w:jc w:val="left"/>
            </w:pPr>
            <w:r>
              <w:rPr>
                <w:rStyle w:val="7pt2"/>
              </w:rPr>
              <w:t xml:space="preserve">Unit </w:t>
            </w:r>
            <w:r>
              <w:rPr>
                <w:rStyle w:val="7pt1"/>
              </w:rPr>
              <w:t>Price</w:t>
            </w:r>
          </w:p>
        </w:tc>
        <w:tc>
          <w:tcPr>
            <w:tcW w:w="696" w:type="dxa"/>
            <w:tcBorders>
              <w:top w:val="single" w:sz="4" w:space="0" w:color="auto"/>
            </w:tcBorders>
            <w:shd w:val="clear" w:color="auto" w:fill="FFFFFF"/>
          </w:tcPr>
          <w:p w:rsidR="005D19BB" w:rsidRDefault="005D19BB">
            <w:pPr>
              <w:framePr w:w="6619" w:wrap="notBeside" w:vAnchor="text" w:hAnchor="text" w:y="1"/>
              <w:rPr>
                <w:sz w:val="10"/>
                <w:szCs w:val="10"/>
              </w:rPr>
            </w:pPr>
          </w:p>
        </w:tc>
        <w:tc>
          <w:tcPr>
            <w:tcW w:w="2410" w:type="dxa"/>
            <w:tcBorders>
              <w:top w:val="single" w:sz="4" w:space="0" w:color="auto"/>
              <w:right w:val="single" w:sz="4" w:space="0" w:color="auto"/>
            </w:tcBorders>
            <w:shd w:val="clear" w:color="auto" w:fill="FFFFFF"/>
          </w:tcPr>
          <w:p w:rsidR="005D19BB" w:rsidRDefault="00F53023">
            <w:pPr>
              <w:pStyle w:val="41"/>
              <w:framePr w:w="6619" w:wrap="notBeside" w:vAnchor="text" w:hAnchor="text" w:y="1"/>
              <w:shd w:val="clear" w:color="auto" w:fill="auto"/>
              <w:spacing w:before="0" w:line="140" w:lineRule="exact"/>
              <w:ind w:left="260" w:firstLine="0"/>
              <w:jc w:val="left"/>
            </w:pPr>
            <w:r>
              <w:rPr>
                <w:rStyle w:val="7pt1"/>
              </w:rPr>
              <w:t>Quantity</w:t>
            </w:r>
          </w:p>
        </w:tc>
      </w:tr>
      <w:tr w:rsidR="005D19BB">
        <w:trPr>
          <w:trHeight w:hRule="exact" w:val="197"/>
        </w:trPr>
        <w:tc>
          <w:tcPr>
            <w:tcW w:w="1642" w:type="dxa"/>
            <w:tcBorders>
              <w:top w:val="single" w:sz="4" w:space="0" w:color="auto"/>
              <w:left w:val="single" w:sz="4" w:space="0" w:color="auto"/>
            </w:tcBorders>
            <w:shd w:val="clear" w:color="auto" w:fill="FFFFFF"/>
          </w:tcPr>
          <w:p w:rsidR="005D19BB" w:rsidRDefault="00F53023">
            <w:pPr>
              <w:pStyle w:val="41"/>
              <w:framePr w:w="6619" w:wrap="notBeside" w:vAnchor="text" w:hAnchor="text" w:y="1"/>
              <w:shd w:val="clear" w:color="auto" w:fill="auto"/>
              <w:spacing w:before="0" w:line="140" w:lineRule="exact"/>
              <w:ind w:left="100" w:firstLine="0"/>
              <w:jc w:val="left"/>
            </w:pPr>
            <w:r>
              <w:rPr>
                <w:rStyle w:val="7pt3"/>
              </w:rPr>
              <w:t>APO-FXL</w:t>
            </w:r>
          </w:p>
        </w:tc>
        <w:tc>
          <w:tcPr>
            <w:tcW w:w="1872" w:type="dxa"/>
            <w:tcBorders>
              <w:top w:val="single" w:sz="4" w:space="0" w:color="auto"/>
            </w:tcBorders>
            <w:shd w:val="clear" w:color="auto" w:fill="FFFFFF"/>
          </w:tcPr>
          <w:p w:rsidR="005D19BB" w:rsidRDefault="00F53023">
            <w:pPr>
              <w:pStyle w:val="41"/>
              <w:framePr w:w="6619" w:wrap="notBeside" w:vAnchor="text" w:hAnchor="text" w:y="1"/>
              <w:shd w:val="clear" w:color="auto" w:fill="auto"/>
              <w:spacing w:before="0" w:line="140" w:lineRule="exact"/>
              <w:ind w:left="360" w:firstLine="0"/>
              <w:jc w:val="left"/>
            </w:pPr>
            <w:r>
              <w:rPr>
                <w:rStyle w:val="7pt3"/>
              </w:rPr>
              <w:t>12</w:t>
            </w:r>
          </w:p>
        </w:tc>
        <w:tc>
          <w:tcPr>
            <w:tcW w:w="696" w:type="dxa"/>
            <w:tcBorders>
              <w:top w:val="single" w:sz="4" w:space="0" w:color="auto"/>
            </w:tcBorders>
            <w:shd w:val="clear" w:color="auto" w:fill="FFFFFF"/>
          </w:tcPr>
          <w:p w:rsidR="005D19BB" w:rsidRDefault="00F53023">
            <w:pPr>
              <w:pStyle w:val="41"/>
              <w:framePr w:w="6619" w:wrap="notBeside" w:vAnchor="text" w:hAnchor="text" w:y="1"/>
              <w:shd w:val="clear" w:color="auto" w:fill="auto"/>
              <w:spacing w:before="0" w:line="140" w:lineRule="exact"/>
              <w:ind w:firstLine="0"/>
              <w:jc w:val="center"/>
            </w:pPr>
            <w:r>
              <w:rPr>
                <w:rStyle w:val="7pt1"/>
              </w:rPr>
              <w:t>1</w:t>
            </w:r>
          </w:p>
        </w:tc>
        <w:tc>
          <w:tcPr>
            <w:tcW w:w="2410" w:type="dxa"/>
            <w:tcBorders>
              <w:top w:val="single" w:sz="4" w:space="0" w:color="auto"/>
              <w:right w:val="single" w:sz="4" w:space="0" w:color="auto"/>
            </w:tcBorders>
            <w:shd w:val="clear" w:color="auto" w:fill="FFFFFF"/>
          </w:tcPr>
          <w:p w:rsidR="005D19BB" w:rsidRDefault="005D19BB">
            <w:pPr>
              <w:framePr w:w="6619" w:wrap="notBeside" w:vAnchor="text" w:hAnchor="text" w:y="1"/>
              <w:rPr>
                <w:sz w:val="10"/>
                <w:szCs w:val="10"/>
              </w:rPr>
            </w:pPr>
          </w:p>
        </w:tc>
      </w:tr>
      <w:tr w:rsidR="005D19BB">
        <w:trPr>
          <w:trHeight w:hRule="exact" w:val="1574"/>
        </w:trPr>
        <w:tc>
          <w:tcPr>
            <w:tcW w:w="1642" w:type="dxa"/>
            <w:tcBorders>
              <w:left w:val="single" w:sz="4" w:space="0" w:color="auto"/>
              <w:bottom w:val="single" w:sz="4" w:space="0" w:color="auto"/>
            </w:tcBorders>
            <w:shd w:val="clear" w:color="auto" w:fill="FFFFFF"/>
          </w:tcPr>
          <w:p w:rsidR="005D19BB" w:rsidRDefault="00F53023">
            <w:pPr>
              <w:pStyle w:val="41"/>
              <w:framePr w:w="6619" w:wrap="notBeside" w:vAnchor="text" w:hAnchor="text" w:y="1"/>
              <w:shd w:val="clear" w:color="auto" w:fill="auto"/>
              <w:spacing w:before="0" w:line="140" w:lineRule="exact"/>
              <w:ind w:left="100" w:firstLine="0"/>
              <w:jc w:val="left"/>
            </w:pPr>
            <w:r>
              <w:rPr>
                <w:rStyle w:val="7pt3"/>
              </w:rPr>
              <w:t>MMM-97O0P</w:t>
            </w:r>
          </w:p>
        </w:tc>
        <w:tc>
          <w:tcPr>
            <w:tcW w:w="1872" w:type="dxa"/>
            <w:tcBorders>
              <w:bottom w:val="single" w:sz="4" w:space="0" w:color="auto"/>
            </w:tcBorders>
            <w:shd w:val="clear" w:color="auto" w:fill="FFFFFF"/>
          </w:tcPr>
          <w:p w:rsidR="005D19BB" w:rsidRDefault="00F53023">
            <w:pPr>
              <w:pStyle w:val="41"/>
              <w:framePr w:w="6619" w:wrap="notBeside" w:vAnchor="text" w:hAnchor="text" w:y="1"/>
              <w:shd w:val="clear" w:color="auto" w:fill="auto"/>
              <w:spacing w:before="0" w:line="140" w:lineRule="exact"/>
              <w:ind w:left="360" w:firstLine="0"/>
              <w:jc w:val="left"/>
            </w:pPr>
            <w:r>
              <w:rPr>
                <w:rStyle w:val="7pt3"/>
              </w:rPr>
              <w:t>75S.97</w:t>
            </w:r>
          </w:p>
        </w:tc>
        <w:tc>
          <w:tcPr>
            <w:tcW w:w="696" w:type="dxa"/>
            <w:tcBorders>
              <w:bottom w:val="single" w:sz="4" w:space="0" w:color="auto"/>
            </w:tcBorders>
            <w:shd w:val="clear" w:color="auto" w:fill="FFFFFF"/>
          </w:tcPr>
          <w:p w:rsidR="005D19BB" w:rsidRDefault="00F53023">
            <w:pPr>
              <w:pStyle w:val="41"/>
              <w:framePr w:w="6619" w:wrap="notBeside" w:vAnchor="text" w:hAnchor="text" w:y="1"/>
              <w:shd w:val="clear" w:color="auto" w:fill="auto"/>
              <w:spacing w:before="0" w:line="140" w:lineRule="exact"/>
              <w:ind w:firstLine="0"/>
              <w:jc w:val="center"/>
            </w:pPr>
            <w:r>
              <w:rPr>
                <w:rStyle w:val="7pt3"/>
              </w:rPr>
              <w:t>3</w:t>
            </w:r>
          </w:p>
        </w:tc>
        <w:tc>
          <w:tcPr>
            <w:tcW w:w="2410" w:type="dxa"/>
            <w:tcBorders>
              <w:bottom w:val="single" w:sz="4" w:space="0" w:color="auto"/>
              <w:right w:val="single" w:sz="4" w:space="0" w:color="auto"/>
            </w:tcBorders>
            <w:shd w:val="clear" w:color="auto" w:fill="FFFFFF"/>
          </w:tcPr>
          <w:p w:rsidR="005D19BB" w:rsidRDefault="005D19BB">
            <w:pPr>
              <w:framePr w:w="6619" w:wrap="notBeside" w:vAnchor="text" w:hAnchor="text" w:y="1"/>
              <w:rPr>
                <w:sz w:val="10"/>
                <w:szCs w:val="10"/>
              </w:rPr>
            </w:pPr>
          </w:p>
        </w:tc>
      </w:tr>
    </w:tbl>
    <w:p w:rsidR="005D19BB" w:rsidRDefault="005D19B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45"/>
        <w:gridCol w:w="1061"/>
        <w:gridCol w:w="1080"/>
        <w:gridCol w:w="1066"/>
      </w:tblGrid>
      <w:tr w:rsidR="005D19BB">
        <w:trPr>
          <w:trHeight w:hRule="exact" w:val="307"/>
        </w:trPr>
        <w:tc>
          <w:tcPr>
            <w:tcW w:w="2045" w:type="dxa"/>
            <w:tcBorders>
              <w:top w:val="single" w:sz="4" w:space="0" w:color="auto"/>
              <w:left w:val="single" w:sz="4" w:space="0" w:color="auto"/>
            </w:tcBorders>
            <w:shd w:val="clear" w:color="auto" w:fill="FFFFFF"/>
          </w:tcPr>
          <w:p w:rsidR="005D19BB" w:rsidRDefault="005D19BB">
            <w:pPr>
              <w:framePr w:w="5251" w:wrap="notBeside" w:vAnchor="text" w:hAnchor="text" w:y="1"/>
              <w:rPr>
                <w:sz w:val="10"/>
                <w:szCs w:val="10"/>
              </w:rPr>
            </w:pPr>
          </w:p>
        </w:tc>
        <w:tc>
          <w:tcPr>
            <w:tcW w:w="1061" w:type="dxa"/>
            <w:tcBorders>
              <w:top w:val="single" w:sz="4" w:space="0" w:color="auto"/>
              <w:left w:val="single" w:sz="4" w:space="0" w:color="auto"/>
              <w:bottom w:val="single" w:sz="4" w:space="0" w:color="auto"/>
            </w:tcBorders>
            <w:shd w:val="clear" w:color="auto" w:fill="FFFFFF"/>
          </w:tcPr>
          <w:p w:rsidR="005D19BB" w:rsidRDefault="00F53023">
            <w:pPr>
              <w:pStyle w:val="41"/>
              <w:framePr w:w="5251" w:wrap="notBeside" w:vAnchor="text" w:hAnchor="text" w:y="1"/>
              <w:shd w:val="clear" w:color="auto" w:fill="auto"/>
              <w:spacing w:before="0" w:line="110" w:lineRule="exact"/>
              <w:ind w:firstLine="0"/>
              <w:jc w:val="center"/>
            </w:pPr>
            <w:r>
              <w:rPr>
                <w:rStyle w:val="Verdana55ptf9"/>
                <w:lang w:val="ru-RU"/>
              </w:rPr>
              <w:t xml:space="preserve">Ас </w:t>
            </w:r>
            <w:r>
              <w:rPr>
                <w:rStyle w:val="Verdana55ptf8"/>
                <w:lang w:val="ru-RU"/>
              </w:rPr>
              <w:t xml:space="preserve">с </w:t>
            </w:r>
            <w:r>
              <w:rPr>
                <w:rStyle w:val="Verdana55ptf9"/>
              </w:rPr>
              <w:t>Item</w:t>
            </w:r>
          </w:p>
        </w:tc>
        <w:tc>
          <w:tcPr>
            <w:tcW w:w="1080" w:type="dxa"/>
            <w:tcBorders>
              <w:top w:val="single" w:sz="4" w:space="0" w:color="auto"/>
              <w:left w:val="single" w:sz="4" w:space="0" w:color="auto"/>
              <w:bottom w:val="single" w:sz="4" w:space="0" w:color="auto"/>
            </w:tcBorders>
            <w:shd w:val="clear" w:color="auto" w:fill="FFFFFF"/>
          </w:tcPr>
          <w:p w:rsidR="005D19BB" w:rsidRDefault="00F53023">
            <w:pPr>
              <w:pStyle w:val="41"/>
              <w:framePr w:w="5251" w:wrap="notBeside" w:vAnchor="text" w:hAnchor="text" w:y="1"/>
              <w:shd w:val="clear" w:color="auto" w:fill="auto"/>
              <w:spacing w:before="0" w:line="110" w:lineRule="exact"/>
              <w:ind w:left="100" w:firstLine="0"/>
              <w:jc w:val="left"/>
            </w:pPr>
            <w:r>
              <w:rPr>
                <w:rStyle w:val="Verdana55ptf9"/>
              </w:rPr>
              <w:t>Remove Item</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5D19BB" w:rsidRDefault="00F53023">
            <w:pPr>
              <w:pStyle w:val="41"/>
              <w:framePr w:w="5251" w:wrap="notBeside" w:vAnchor="text" w:hAnchor="text" w:y="1"/>
              <w:shd w:val="clear" w:color="auto" w:fill="auto"/>
              <w:spacing w:before="0" w:line="110" w:lineRule="exact"/>
              <w:ind w:left="180" w:firstLine="0"/>
              <w:jc w:val="left"/>
            </w:pPr>
            <w:r>
              <w:rPr>
                <w:rStyle w:val="Verdana55ptf9"/>
              </w:rPr>
              <w:t>Place Order</w:t>
            </w:r>
          </w:p>
        </w:tc>
      </w:tr>
    </w:tbl>
    <w:p w:rsidR="005D19BB" w:rsidRDefault="005D19BB">
      <w:pPr>
        <w:rPr>
          <w:sz w:val="2"/>
          <w:szCs w:val="2"/>
        </w:rPr>
      </w:pPr>
    </w:p>
    <w:p w:rsidR="005D19BB" w:rsidRDefault="00A2473A">
      <w:pPr>
        <w:pStyle w:val="201"/>
        <w:shd w:val="clear" w:color="auto" w:fill="auto"/>
        <w:spacing w:before="517" w:after="328" w:line="110" w:lineRule="exact"/>
        <w:ind w:left="40"/>
      </w:pPr>
      <w:r>
        <w:rPr>
          <w:noProof/>
          <w:lang w:val="ru-RU"/>
        </w:rPr>
        <mc:AlternateContent>
          <mc:Choice Requires="wps">
            <w:drawing>
              <wp:anchor distT="0" distB="455930" distL="63500" distR="63500" simplePos="0" relativeHeight="251739648" behindDoc="1" locked="0" layoutInCell="1" allowOverlap="1">
                <wp:simplePos x="0" y="0"/>
                <wp:positionH relativeFrom="margin">
                  <wp:posOffset>4275455</wp:posOffset>
                </wp:positionH>
                <wp:positionV relativeFrom="margin">
                  <wp:posOffset>115570</wp:posOffset>
                </wp:positionV>
                <wp:extent cx="422910" cy="82550"/>
                <wp:effectExtent l="0" t="1270" r="0" b="0"/>
                <wp:wrapSquare wrapText="bothSides"/>
                <wp:docPr id="37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341"/>
                              <w:shd w:val="clear" w:color="auto" w:fill="000000"/>
                              <w:spacing w:line="130" w:lineRule="exact"/>
                              <w:ind w:left="100"/>
                            </w:pPr>
                            <w:r>
                              <w:rPr>
                                <w:rStyle w:val="340ptExact"/>
                              </w:rPr>
                              <w:t xml:space="preserve">П </w:t>
                            </w:r>
                            <w:r>
                              <w:rPr>
                                <w:rStyle w:val="340ptExact"/>
                                <w:lang w:val="en-US"/>
                              </w:rPr>
                              <w:t>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170" type="#_x0000_t202" style="position:absolute;left:0;text-align:left;margin-left:336.65pt;margin-top:9.1pt;width:33.3pt;height:6.5pt;z-index:-251576832;visibility:visible;mso-wrap-style:square;mso-width-percent:0;mso-height-percent:0;mso-wrap-distance-left:5pt;mso-wrap-distance-top:0;mso-wrap-distance-right:5pt;mso-wrap-distance-bottom:35.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02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" filled="f" stroked="f">
                <v:textbox style="mso-fit-shape-to-text:t" inset="0,0,0,0">
                  <w:txbxContent>
                    <w:p w:rsidR="005D19BB" w:rsidRDefault="00F53023">
                      <w:pPr>
                        <w:pStyle w:val="341"/>
                        <w:shd w:val="clear" w:color="auto" w:fill="000000"/>
                        <w:spacing w:line="130" w:lineRule="exact"/>
                        <w:ind w:left="100"/>
                      </w:pPr>
                      <w:r>
                        <w:rPr>
                          <w:rStyle w:val="340ptExact"/>
                        </w:rPr>
                        <w:t xml:space="preserve">П </w:t>
                      </w:r>
                      <w:r>
                        <w:rPr>
                          <w:rStyle w:val="340ptExact"/>
                          <w:lang w:val="en-US"/>
                        </w:rPr>
                        <w:t>X</w:t>
                      </w:r>
                    </w:p>
                  </w:txbxContent>
                </v:textbox>
                <w10:wrap type="square" anchorx="margin" anchory="margin"/>
              </v:shape>
            </w:pict>
          </mc:Fallback>
        </mc:AlternateContent>
      </w:r>
      <w:r w:rsidR="00F53023">
        <w:rPr>
          <w:rStyle w:val="209"/>
          <w:b/>
          <w:bCs/>
        </w:rPr>
        <w:t xml:space="preserve">You </w:t>
      </w:r>
      <w:r w:rsidR="00F53023">
        <w:rPr>
          <w:rStyle w:val="20a"/>
          <w:b/>
          <w:bCs/>
        </w:rPr>
        <w:t xml:space="preserve">must </w:t>
      </w:r>
      <w:r w:rsidR="00F53023">
        <w:rPr>
          <w:rStyle w:val="209"/>
          <w:b/>
          <w:bCs/>
        </w:rPr>
        <w:t xml:space="preserve">login to place an </w:t>
      </w:r>
      <w:r w:rsidR="00F53023">
        <w:rPr>
          <w:rStyle w:val="20a"/>
          <w:b/>
          <w:bCs/>
        </w:rPr>
        <w:t>order.</w:t>
      </w:r>
    </w:p>
    <w:p w:rsidR="005D19BB" w:rsidRDefault="00F53023">
      <w:pPr>
        <w:pStyle w:val="80"/>
        <w:shd w:val="clear" w:color="auto" w:fill="auto"/>
        <w:spacing w:before="0" w:after="173" w:line="180" w:lineRule="exact"/>
        <w:ind w:left="40" w:firstLine="0"/>
      </w:pPr>
      <w:r>
        <w:rPr>
          <w:rStyle w:val="80pt2"/>
        </w:rPr>
        <w:t xml:space="preserve">Figure 14-7. </w:t>
      </w:r>
      <w:r>
        <w:rPr>
          <w:rStyle w:val="8b"/>
          <w:i/>
          <w:iCs/>
        </w:rPr>
        <w:t>Form for adding items to an order</w:t>
      </w:r>
    </w:p>
    <w:p w:rsidR="005D19BB" w:rsidRDefault="00F53023">
      <w:pPr>
        <w:pStyle w:val="41"/>
        <w:numPr>
          <w:ilvl w:val="0"/>
          <w:numId w:val="106"/>
        </w:numPr>
        <w:shd w:val="clear" w:color="auto" w:fill="auto"/>
        <w:tabs>
          <w:tab w:val="left" w:pos="1090"/>
        </w:tabs>
        <w:spacing w:before="0" w:after="68" w:line="206" w:lineRule="exact"/>
        <w:ind w:left="1100" w:right="720" w:hanging="360"/>
        <w:jc w:val="left"/>
      </w:pPr>
      <w:r>
        <w:rPr>
          <w:rStyle w:val="333"/>
        </w:rPr>
        <w:t>Add the following XAML code to the MainWindow.xaml file to create the OSO order form. Notice the use of data binding for the various controls.</w:t>
      </w:r>
    </w:p>
    <w:p w:rsidR="005D19BB" w:rsidRDefault="00F53023">
      <w:pPr>
        <w:pStyle w:val="41"/>
        <w:shd w:val="clear" w:color="auto" w:fill="auto"/>
        <w:spacing w:before="0" w:line="197" w:lineRule="exact"/>
        <w:ind w:left="40" w:firstLine="0"/>
        <w:jc w:val="left"/>
      </w:pPr>
      <w:r>
        <w:rPr>
          <w:rStyle w:val="333"/>
        </w:rPr>
        <w:t>&lt;Window x:Class="OSOWPFUI.MainWindow"</w:t>
      </w:r>
    </w:p>
    <w:p w:rsidR="005D19BB" w:rsidRDefault="00F53023">
      <w:pPr>
        <w:pStyle w:val="41"/>
        <w:shd w:val="clear" w:color="auto" w:fill="auto"/>
        <w:spacing w:before="0" w:line="197" w:lineRule="exact"/>
        <w:ind w:left="1100" w:hanging="360"/>
        <w:jc w:val="left"/>
      </w:pPr>
      <w:r>
        <w:rPr>
          <w:rStyle w:val="333"/>
        </w:rPr>
        <w:t>xmlns="</w:t>
      </w:r>
      <w:hyperlink r:id="rId391" w:history="1">
        <w:r>
          <w:rPr>
            <w:rStyle w:val="a3"/>
          </w:rPr>
          <w:t>http://schemas.microsoft.com/winfx/2006/xaml/presentation"</w:t>
        </w:r>
      </w:hyperlink>
    </w:p>
    <w:p w:rsidR="005D19BB" w:rsidRDefault="00F53023">
      <w:pPr>
        <w:pStyle w:val="41"/>
        <w:shd w:val="clear" w:color="auto" w:fill="auto"/>
        <w:spacing w:before="0" w:line="197" w:lineRule="exact"/>
        <w:ind w:left="1100" w:hanging="360"/>
        <w:jc w:val="left"/>
      </w:pPr>
      <w:r>
        <w:rPr>
          <w:rStyle w:val="333"/>
        </w:rPr>
        <w:t>xmlns:x="</w:t>
      </w:r>
      <w:hyperlink r:id="rId392" w:history="1">
        <w:r>
          <w:rPr>
            <w:rStyle w:val="a3"/>
          </w:rPr>
          <w:t>http://schemas.microsoft.com/winfx/2006/xaml"</w:t>
        </w:r>
      </w:hyperlink>
    </w:p>
    <w:p w:rsidR="005D19BB" w:rsidRDefault="00F53023">
      <w:pPr>
        <w:pStyle w:val="41"/>
        <w:shd w:val="clear" w:color="auto" w:fill="auto"/>
        <w:spacing w:before="0" w:line="197" w:lineRule="exact"/>
        <w:ind w:left="1100" w:hanging="360"/>
        <w:jc w:val="left"/>
      </w:pPr>
      <w:r>
        <w:rPr>
          <w:rStyle w:val="333"/>
        </w:rPr>
        <w:t>Title="Office Supply Ordering" Height="484" Width="550" Loaded="Window_Loaded"&gt;</w:t>
      </w:r>
    </w:p>
    <w:p w:rsidR="005D19BB" w:rsidRDefault="00F53023">
      <w:pPr>
        <w:pStyle w:val="41"/>
        <w:shd w:val="clear" w:color="auto" w:fill="auto"/>
        <w:spacing w:before="0" w:line="197" w:lineRule="exact"/>
        <w:ind w:left="380" w:firstLine="0"/>
        <w:jc w:val="left"/>
      </w:pPr>
      <w:r>
        <w:rPr>
          <w:rStyle w:val="333"/>
        </w:rPr>
        <w:t>&lt;Grid&gt;</w:t>
      </w:r>
    </w:p>
    <w:p w:rsidR="005D19BB" w:rsidRDefault="00F53023">
      <w:pPr>
        <w:pStyle w:val="41"/>
        <w:shd w:val="clear" w:color="auto" w:fill="auto"/>
        <w:spacing w:before="0" w:line="197" w:lineRule="exact"/>
        <w:ind w:left="1100" w:hanging="360"/>
        <w:jc w:val="left"/>
      </w:pPr>
      <w:r>
        <w:rPr>
          <w:rStyle w:val="333"/>
        </w:rPr>
        <w:t>&lt;StackPanel Name="LayoutRoot" DataContext="{Binding}"</w:t>
      </w:r>
    </w:p>
    <w:p w:rsidR="005D19BB" w:rsidRDefault="00F53023">
      <w:pPr>
        <w:pStyle w:val="41"/>
        <w:shd w:val="clear" w:color="auto" w:fill="auto"/>
        <w:spacing w:before="0" w:line="197" w:lineRule="exact"/>
        <w:ind w:left="1100" w:right="160" w:firstLine="360"/>
        <w:jc w:val="left"/>
      </w:pPr>
      <w:r>
        <w:rPr>
          <w:rStyle w:val="333"/>
        </w:rPr>
        <w:t>Orientation="Vertical" HorizontalAlignment="Left" Height="auto" Width="auto"&gt; &lt;StackPanel Orientation="Horizontal" HorizontalAlignment="Left"&gt;</w:t>
      </w:r>
    </w:p>
    <w:p w:rsidR="005D19BB" w:rsidRDefault="00F53023">
      <w:pPr>
        <w:pStyle w:val="41"/>
        <w:shd w:val="clear" w:color="auto" w:fill="auto"/>
        <w:spacing w:before="0" w:line="197" w:lineRule="exact"/>
        <w:ind w:left="1100" w:firstLine="360"/>
        <w:jc w:val="left"/>
      </w:pPr>
      <w:r>
        <w:rPr>
          <w:rStyle w:val="333"/>
        </w:rPr>
        <w:t>&lt;Label Content="Categories:" Margin="10,0,0,0"/&gt;</w:t>
      </w:r>
    </w:p>
    <w:p w:rsidR="005D19BB" w:rsidRDefault="00F53023">
      <w:pPr>
        <w:pStyle w:val="41"/>
        <w:shd w:val="clear" w:color="auto" w:fill="auto"/>
        <w:spacing w:before="0" w:line="197" w:lineRule="exact"/>
        <w:ind w:left="520" w:firstLine="0"/>
        <w:jc w:val="center"/>
      </w:pPr>
      <w:r>
        <w:rPr>
          <w:rStyle w:val="333"/>
        </w:rPr>
        <w:t>&lt;ComboBox ItemsSource="{Binding}" Name="categoriesComboBox" IsSynchronizedWithCurrentItem="True"</w:t>
      </w:r>
    </w:p>
    <w:p w:rsidR="005D19BB" w:rsidRDefault="00F53023">
      <w:pPr>
        <w:pStyle w:val="41"/>
        <w:shd w:val="clear" w:color="auto" w:fill="auto"/>
        <w:spacing w:before="0" w:line="197" w:lineRule="exact"/>
        <w:ind w:left="1460" w:right="1000" w:firstLine="540"/>
        <w:jc w:val="left"/>
      </w:pPr>
      <w:r>
        <w:rPr>
          <w:rStyle w:val="333"/>
        </w:rPr>
        <w:t>DisplayMemberPath="Name" Height="23" Margin="12" Width="200" &gt; &lt;ComboBox.ItemsPanel&gt;</w:t>
      </w:r>
      <w:r>
        <w:br w:type="page"/>
      </w:r>
    </w:p>
    <w:p w:rsidR="005D19BB" w:rsidRDefault="00F53023">
      <w:pPr>
        <w:pStyle w:val="41"/>
        <w:shd w:val="clear" w:color="auto" w:fill="auto"/>
        <w:spacing w:before="0" w:line="197" w:lineRule="exact"/>
        <w:ind w:left="1020" w:firstLine="0"/>
        <w:jc w:val="left"/>
      </w:pPr>
      <w:r>
        <w:rPr>
          <w:rStyle w:val="333"/>
        </w:rPr>
        <w:lastRenderedPageBreak/>
        <w:t>&lt;ItemsPanelTemplate&gt;</w:t>
      </w:r>
    </w:p>
    <w:p w:rsidR="005D19BB" w:rsidRDefault="00F53023">
      <w:pPr>
        <w:pStyle w:val="41"/>
        <w:shd w:val="clear" w:color="auto" w:fill="auto"/>
        <w:spacing w:before="0" w:line="197" w:lineRule="exact"/>
        <w:ind w:left="1420" w:firstLine="0"/>
        <w:jc w:val="left"/>
      </w:pPr>
      <w:r>
        <w:rPr>
          <w:rStyle w:val="333"/>
        </w:rPr>
        <w:t xml:space="preserve">&lt;VirtualizingStackPanel </w:t>
      </w:r>
      <w:r w:rsidRPr="00A2473A">
        <w:rPr>
          <w:rStyle w:val="333"/>
        </w:rPr>
        <w:t>/&gt;</w:t>
      </w:r>
    </w:p>
    <w:p w:rsidR="005D19BB" w:rsidRDefault="00F53023">
      <w:pPr>
        <w:pStyle w:val="41"/>
        <w:shd w:val="clear" w:color="auto" w:fill="auto"/>
        <w:spacing w:before="0" w:line="197" w:lineRule="exact"/>
        <w:ind w:left="1020" w:firstLine="0"/>
        <w:jc w:val="left"/>
      </w:pPr>
      <w:r>
        <w:rPr>
          <w:rStyle w:val="333"/>
        </w:rPr>
        <w:t>&lt;/ItemsPanelTemplate&gt;</w:t>
      </w:r>
    </w:p>
    <w:p w:rsidR="005D19BB" w:rsidRDefault="00F53023">
      <w:pPr>
        <w:pStyle w:val="41"/>
        <w:shd w:val="clear" w:color="auto" w:fill="auto"/>
        <w:spacing w:before="0" w:line="197" w:lineRule="exact"/>
        <w:ind w:left="720" w:firstLine="0"/>
        <w:jc w:val="left"/>
      </w:pPr>
      <w:r>
        <w:rPr>
          <w:rStyle w:val="333"/>
        </w:rPr>
        <w:t>&lt;/ComboBox.ItemsPanel&gt;</w:t>
      </w:r>
    </w:p>
    <w:p w:rsidR="005D19BB" w:rsidRDefault="00F53023">
      <w:pPr>
        <w:pStyle w:val="41"/>
        <w:shd w:val="clear" w:color="auto" w:fill="auto"/>
        <w:spacing w:before="0" w:line="197" w:lineRule="exact"/>
        <w:ind w:left="360" w:firstLine="0"/>
        <w:jc w:val="left"/>
      </w:pPr>
      <w:r>
        <w:rPr>
          <w:rStyle w:val="333"/>
        </w:rPr>
        <w:t>&lt;/ComboBox&gt;</w:t>
      </w:r>
    </w:p>
    <w:p w:rsidR="005D19BB" w:rsidRDefault="00F53023">
      <w:pPr>
        <w:pStyle w:val="41"/>
        <w:shd w:val="clear" w:color="auto" w:fill="auto"/>
        <w:spacing w:before="0" w:line="197" w:lineRule="exact"/>
        <w:ind w:left="360" w:firstLine="0"/>
        <w:jc w:val="left"/>
      </w:pPr>
      <w:r>
        <w:rPr>
          <w:rStyle w:val="333"/>
        </w:rPr>
        <w:t>&lt;Button Content="Login" Height="30" Name="loginButton"</w:t>
      </w:r>
    </w:p>
    <w:p w:rsidR="005D19BB" w:rsidRDefault="00F53023">
      <w:pPr>
        <w:pStyle w:val="41"/>
        <w:shd w:val="clear" w:color="auto" w:fill="auto"/>
        <w:spacing w:before="0" w:line="197" w:lineRule="exact"/>
        <w:ind w:left="1020" w:firstLine="0"/>
        <w:jc w:val="left"/>
      </w:pPr>
      <w:r>
        <w:rPr>
          <w:rStyle w:val="333"/>
        </w:rPr>
        <w:t xml:space="preserve">Width="75" Margin="20,5,0,0" Click="loginButton_Click" </w:t>
      </w:r>
      <w:r w:rsidRPr="00A2473A">
        <w:rPr>
          <w:rStyle w:val="333"/>
        </w:rPr>
        <w:t>/&gt;</w:t>
      </w:r>
    </w:p>
    <w:p w:rsidR="005D19BB" w:rsidRDefault="00F53023">
      <w:pPr>
        <w:pStyle w:val="41"/>
        <w:shd w:val="clear" w:color="auto" w:fill="auto"/>
        <w:spacing w:before="0" w:line="197" w:lineRule="exact"/>
        <w:ind w:left="360" w:firstLine="0"/>
        <w:jc w:val="left"/>
      </w:pPr>
      <w:r>
        <w:rPr>
          <w:rStyle w:val="333"/>
        </w:rPr>
        <w:t>&lt;Button Content="Exit" Height="30" Name="exitButton"</w:t>
      </w:r>
    </w:p>
    <w:p w:rsidR="005D19BB" w:rsidRDefault="00F53023">
      <w:pPr>
        <w:pStyle w:val="41"/>
        <w:shd w:val="clear" w:color="auto" w:fill="auto"/>
        <w:spacing w:before="0" w:line="197" w:lineRule="exact"/>
        <w:ind w:right="1300" w:firstLine="1020"/>
        <w:jc w:val="left"/>
      </w:pPr>
      <w:r>
        <w:rPr>
          <w:rStyle w:val="333"/>
        </w:rPr>
        <w:t xml:space="preserve">Width="75" Margin="20,5,0,0" Click="exitButton_Click" </w:t>
      </w:r>
      <w:r w:rsidRPr="00A2473A">
        <w:rPr>
          <w:rStyle w:val="333"/>
        </w:rPr>
        <w:t xml:space="preserve">/&gt; </w:t>
      </w:r>
      <w:r>
        <w:rPr>
          <w:rStyle w:val="333"/>
        </w:rPr>
        <w:t>&lt;/StackPanel&gt;</w:t>
      </w:r>
    </w:p>
    <w:p w:rsidR="005D19BB" w:rsidRDefault="00F53023">
      <w:pPr>
        <w:pStyle w:val="41"/>
        <w:shd w:val="clear" w:color="auto" w:fill="auto"/>
        <w:spacing w:before="0" w:line="197" w:lineRule="exact"/>
        <w:ind w:firstLine="0"/>
        <w:jc w:val="left"/>
      </w:pPr>
      <w:r>
        <w:rPr>
          <w:rStyle w:val="333"/>
        </w:rPr>
        <w:t>&lt;DataGrid AutoGenerateColumns="False" Height="165"</w:t>
      </w:r>
    </w:p>
    <w:p w:rsidR="005D19BB" w:rsidRDefault="00F53023">
      <w:pPr>
        <w:pStyle w:val="41"/>
        <w:shd w:val="clear" w:color="auto" w:fill="auto"/>
        <w:spacing w:before="0" w:line="197" w:lineRule="exact"/>
        <w:ind w:left="1020" w:firstLine="0"/>
        <w:jc w:val="left"/>
      </w:pPr>
      <w:r>
        <w:rPr>
          <w:rStyle w:val="333"/>
        </w:rPr>
        <w:t>ItemsSource="{Binding drCat_Prod}"</w:t>
      </w:r>
    </w:p>
    <w:p w:rsidR="005D19BB" w:rsidRDefault="00F53023">
      <w:pPr>
        <w:pStyle w:val="41"/>
        <w:shd w:val="clear" w:color="auto" w:fill="auto"/>
        <w:spacing w:before="0" w:line="197" w:lineRule="exact"/>
        <w:ind w:left="1020" w:right="200" w:firstLine="0"/>
        <w:jc w:val="left"/>
      </w:pPr>
      <w:r>
        <w:rPr>
          <w:rStyle w:val="333"/>
        </w:rPr>
        <w:t>Name="ProductsDataGrid" RowDetailsVisibilityMode="VisibleWhenSelected" Width="490" HorizontalAlignment="Left" Margin="20,0,20,10" SelectionMode="Single"&gt;</w:t>
      </w:r>
    </w:p>
    <w:p w:rsidR="005D19BB" w:rsidRDefault="00F53023">
      <w:pPr>
        <w:pStyle w:val="41"/>
        <w:shd w:val="clear" w:color="auto" w:fill="auto"/>
        <w:spacing w:before="0" w:line="197" w:lineRule="exact"/>
        <w:ind w:left="360" w:firstLine="0"/>
        <w:jc w:val="left"/>
      </w:pPr>
      <w:r>
        <w:rPr>
          <w:rStyle w:val="333"/>
        </w:rPr>
        <w:t>&lt;DataGrid.Columns&gt;</w:t>
      </w:r>
    </w:p>
    <w:p w:rsidR="005D19BB" w:rsidRDefault="00F53023">
      <w:pPr>
        <w:pStyle w:val="41"/>
        <w:shd w:val="clear" w:color="auto" w:fill="auto"/>
        <w:spacing w:before="0" w:line="197" w:lineRule="exact"/>
        <w:ind w:left="720" w:firstLine="0"/>
        <w:jc w:val="left"/>
      </w:pPr>
      <w:r>
        <w:rPr>
          <w:rStyle w:val="333"/>
        </w:rPr>
        <w:t>&lt;DataGridTextColumn</w:t>
      </w:r>
    </w:p>
    <w:p w:rsidR="005D19BB" w:rsidRDefault="00F53023">
      <w:pPr>
        <w:pStyle w:val="41"/>
        <w:shd w:val="clear" w:color="auto" w:fill="auto"/>
        <w:spacing w:before="0" w:line="197" w:lineRule="exact"/>
        <w:ind w:left="720" w:right="1300" w:firstLine="0"/>
        <w:jc w:val="left"/>
      </w:pPr>
      <w:r>
        <w:rPr>
          <w:rStyle w:val="333"/>
        </w:rPr>
        <w:t xml:space="preserve">x:Name="productIDColumn" Binding="{Binding Path=ProductID}" Header="Product ID" Width="40*" </w:t>
      </w:r>
      <w:r w:rsidRPr="00A2473A">
        <w:rPr>
          <w:rStyle w:val="333"/>
        </w:rPr>
        <w:t>/&gt;</w:t>
      </w:r>
    </w:p>
    <w:p w:rsidR="005D19BB" w:rsidRDefault="00F53023">
      <w:pPr>
        <w:pStyle w:val="41"/>
        <w:shd w:val="clear" w:color="auto" w:fill="auto"/>
        <w:spacing w:before="0" w:line="197" w:lineRule="exact"/>
        <w:ind w:left="720" w:firstLine="0"/>
        <w:jc w:val="left"/>
      </w:pPr>
      <w:r>
        <w:rPr>
          <w:rStyle w:val="333"/>
        </w:rPr>
        <w:t>&lt;DataGridTextColumn</w:t>
      </w:r>
    </w:p>
    <w:p w:rsidR="005D19BB" w:rsidRDefault="00F53023">
      <w:pPr>
        <w:pStyle w:val="41"/>
        <w:shd w:val="clear" w:color="auto" w:fill="auto"/>
        <w:spacing w:before="0" w:line="197" w:lineRule="exact"/>
        <w:ind w:left="720" w:firstLine="0"/>
        <w:jc w:val="left"/>
      </w:pPr>
      <w:r>
        <w:rPr>
          <w:rStyle w:val="333"/>
        </w:rPr>
        <w:t>x:Name="nameColumn" Binding="{Binding Path=Name}"</w:t>
      </w:r>
    </w:p>
    <w:p w:rsidR="005D19BB" w:rsidRDefault="00F53023">
      <w:pPr>
        <w:pStyle w:val="41"/>
        <w:shd w:val="clear" w:color="auto" w:fill="auto"/>
        <w:spacing w:before="0" w:line="197" w:lineRule="exact"/>
        <w:ind w:left="720" w:firstLine="0"/>
        <w:jc w:val="left"/>
      </w:pPr>
      <w:r>
        <w:rPr>
          <w:rStyle w:val="333"/>
        </w:rPr>
        <w:t xml:space="preserve">Header="Name" Width="40*" </w:t>
      </w:r>
      <w:r w:rsidRPr="00A2473A">
        <w:rPr>
          <w:rStyle w:val="333"/>
        </w:rPr>
        <w:t>/&gt;</w:t>
      </w:r>
    </w:p>
    <w:p w:rsidR="005D19BB" w:rsidRDefault="00F53023">
      <w:pPr>
        <w:pStyle w:val="41"/>
        <w:shd w:val="clear" w:color="auto" w:fill="auto"/>
        <w:spacing w:before="0" w:line="197" w:lineRule="exact"/>
        <w:ind w:left="720" w:firstLine="0"/>
        <w:jc w:val="left"/>
      </w:pPr>
      <w:r>
        <w:rPr>
          <w:rStyle w:val="333"/>
        </w:rPr>
        <w:t>&lt;DataGridTextColumn</w:t>
      </w:r>
    </w:p>
    <w:p w:rsidR="005D19BB" w:rsidRDefault="00F53023">
      <w:pPr>
        <w:pStyle w:val="41"/>
        <w:shd w:val="clear" w:color="auto" w:fill="auto"/>
        <w:spacing w:before="0" w:line="197" w:lineRule="exact"/>
        <w:ind w:left="720" w:right="1300" w:firstLine="0"/>
        <w:jc w:val="left"/>
      </w:pPr>
      <w:r>
        <w:rPr>
          <w:rStyle w:val="333"/>
        </w:rPr>
        <w:t xml:space="preserve">x:Name="descriptColumn" Binding="{Binding Path=Description}" Header="Description" Width="80*" </w:t>
      </w:r>
      <w:r w:rsidRPr="00A2473A">
        <w:rPr>
          <w:rStyle w:val="333"/>
        </w:rPr>
        <w:t>/&gt;</w:t>
      </w:r>
    </w:p>
    <w:p w:rsidR="005D19BB" w:rsidRDefault="00F53023">
      <w:pPr>
        <w:pStyle w:val="41"/>
        <w:shd w:val="clear" w:color="auto" w:fill="auto"/>
        <w:spacing w:before="0" w:line="197" w:lineRule="exact"/>
        <w:ind w:left="720" w:firstLine="0"/>
        <w:jc w:val="left"/>
      </w:pPr>
      <w:r>
        <w:rPr>
          <w:rStyle w:val="333"/>
        </w:rPr>
        <w:t>&lt;DataGridTextColumn</w:t>
      </w:r>
    </w:p>
    <w:p w:rsidR="005D19BB" w:rsidRDefault="00F53023">
      <w:pPr>
        <w:pStyle w:val="41"/>
        <w:shd w:val="clear" w:color="auto" w:fill="auto"/>
        <w:spacing w:before="0" w:line="197" w:lineRule="exact"/>
        <w:ind w:left="720" w:firstLine="0"/>
        <w:jc w:val="left"/>
      </w:pPr>
      <w:r>
        <w:rPr>
          <w:rStyle w:val="333"/>
        </w:rPr>
        <w:t>x:Name="unitCostColumn" Binding="{Binding Path=UnitCost}"</w:t>
      </w:r>
    </w:p>
    <w:p w:rsidR="005D19BB" w:rsidRDefault="00F53023">
      <w:pPr>
        <w:pStyle w:val="41"/>
        <w:shd w:val="clear" w:color="auto" w:fill="auto"/>
        <w:spacing w:before="0" w:line="197" w:lineRule="exact"/>
        <w:ind w:left="720" w:firstLine="0"/>
        <w:jc w:val="left"/>
      </w:pPr>
      <w:r>
        <w:rPr>
          <w:rStyle w:val="333"/>
        </w:rPr>
        <w:t>Header="Unit Cost" Width="30*" /&gt;</w:t>
      </w:r>
    </w:p>
    <w:p w:rsidR="005D19BB" w:rsidRDefault="00F53023">
      <w:pPr>
        <w:pStyle w:val="41"/>
        <w:shd w:val="clear" w:color="auto" w:fill="auto"/>
        <w:spacing w:before="0" w:line="197" w:lineRule="exact"/>
        <w:ind w:left="360" w:firstLine="0"/>
        <w:jc w:val="left"/>
      </w:pPr>
      <w:r>
        <w:rPr>
          <w:rStyle w:val="333"/>
        </w:rPr>
        <w:t>&lt;/DataGrid.Columns&gt;</w:t>
      </w:r>
    </w:p>
    <w:p w:rsidR="005D19BB" w:rsidRDefault="00F53023">
      <w:pPr>
        <w:pStyle w:val="41"/>
        <w:shd w:val="clear" w:color="auto" w:fill="auto"/>
        <w:spacing w:before="0" w:after="180" w:line="197" w:lineRule="exact"/>
        <w:ind w:firstLine="0"/>
        <w:jc w:val="left"/>
      </w:pPr>
      <w:r>
        <w:rPr>
          <w:rStyle w:val="333"/>
        </w:rPr>
        <w:t>&lt;/DataGrid&gt;</w:t>
      </w:r>
    </w:p>
    <w:p w:rsidR="005D19BB" w:rsidRDefault="00F53023">
      <w:pPr>
        <w:pStyle w:val="41"/>
        <w:shd w:val="clear" w:color="auto" w:fill="auto"/>
        <w:spacing w:before="0" w:line="197" w:lineRule="exact"/>
        <w:ind w:firstLine="0"/>
        <w:jc w:val="left"/>
      </w:pPr>
      <w:r>
        <w:rPr>
          <w:rStyle w:val="333"/>
        </w:rPr>
        <w:t>&lt;StackPanel Orientation="Vertical"&gt;</w:t>
      </w:r>
    </w:p>
    <w:p w:rsidR="005D19BB" w:rsidRDefault="00F53023">
      <w:pPr>
        <w:pStyle w:val="41"/>
        <w:shd w:val="clear" w:color="auto" w:fill="auto"/>
        <w:spacing w:before="0" w:line="197" w:lineRule="exact"/>
        <w:ind w:left="360" w:right="1840" w:firstLine="0"/>
        <w:jc w:val="right"/>
      </w:pPr>
      <w:r>
        <w:rPr>
          <w:rStyle w:val="333"/>
        </w:rPr>
        <w:t>&lt;ListView Name="orderListView" MinHeight="150" Width="490" ItemsSource="{Binding}" SelectionMode="Single"&gt;</w:t>
      </w:r>
    </w:p>
    <w:p w:rsidR="005D19BB" w:rsidRDefault="00F53023">
      <w:pPr>
        <w:pStyle w:val="41"/>
        <w:shd w:val="clear" w:color="auto" w:fill="auto"/>
        <w:spacing w:before="0" w:line="197" w:lineRule="exact"/>
        <w:ind w:left="720" w:firstLine="0"/>
        <w:jc w:val="left"/>
      </w:pPr>
      <w:r>
        <w:rPr>
          <w:rStyle w:val="333"/>
        </w:rPr>
        <w:t>&lt;ListView.View&gt;</w:t>
      </w:r>
    </w:p>
    <w:p w:rsidR="005D19BB" w:rsidRDefault="00F53023">
      <w:pPr>
        <w:pStyle w:val="41"/>
        <w:shd w:val="clear" w:color="auto" w:fill="auto"/>
        <w:spacing w:before="0" w:line="197" w:lineRule="exact"/>
        <w:ind w:left="1020" w:firstLine="0"/>
        <w:jc w:val="left"/>
      </w:pPr>
      <w:r>
        <w:rPr>
          <w:rStyle w:val="333"/>
        </w:rPr>
        <w:t>&lt;GridView&gt;</w:t>
      </w:r>
    </w:p>
    <w:p w:rsidR="005D19BB" w:rsidRDefault="00F53023">
      <w:pPr>
        <w:pStyle w:val="41"/>
        <w:shd w:val="clear" w:color="auto" w:fill="auto"/>
        <w:spacing w:before="0" w:line="197" w:lineRule="exact"/>
        <w:ind w:right="1840" w:firstLine="0"/>
        <w:jc w:val="right"/>
      </w:pPr>
      <w:r>
        <w:rPr>
          <w:rStyle w:val="333"/>
        </w:rPr>
        <w:t>&lt;GridViewColumn Width="140" Header="Product Id"</w:t>
      </w:r>
    </w:p>
    <w:p w:rsidR="005D19BB" w:rsidRDefault="00F53023">
      <w:pPr>
        <w:pStyle w:val="41"/>
        <w:shd w:val="clear" w:color="auto" w:fill="auto"/>
        <w:spacing w:before="0" w:line="197" w:lineRule="exact"/>
        <w:ind w:left="1420" w:right="640" w:firstLine="1480"/>
        <w:jc w:val="left"/>
      </w:pPr>
      <w:r>
        <w:rPr>
          <w:rStyle w:val="333"/>
        </w:rPr>
        <w:t xml:space="preserve">DisplayMemberBinding="{Binding ProdID}" </w:t>
      </w:r>
      <w:r w:rsidRPr="00A2473A">
        <w:rPr>
          <w:rStyle w:val="333"/>
        </w:rPr>
        <w:t xml:space="preserve">/&gt; </w:t>
      </w:r>
      <w:r>
        <w:rPr>
          <w:rStyle w:val="333"/>
        </w:rPr>
        <w:t>&lt;GridViewColumn Width="140" Header="Unit Price"</w:t>
      </w:r>
    </w:p>
    <w:p w:rsidR="005D19BB" w:rsidRDefault="00F53023">
      <w:pPr>
        <w:pStyle w:val="41"/>
        <w:shd w:val="clear" w:color="auto" w:fill="auto"/>
        <w:spacing w:before="0" w:line="197" w:lineRule="exact"/>
        <w:ind w:left="1420" w:right="460" w:firstLine="1480"/>
        <w:jc w:val="left"/>
      </w:pPr>
      <w:r>
        <w:rPr>
          <w:rStyle w:val="333"/>
        </w:rPr>
        <w:t>DisplayMemberBinding="{Binding UnitPrice}" /&gt; &lt;GridViewColumn Width="140" Header="Quantity"</w:t>
      </w:r>
    </w:p>
    <w:p w:rsidR="005D19BB" w:rsidRDefault="00F53023">
      <w:pPr>
        <w:pStyle w:val="41"/>
        <w:shd w:val="clear" w:color="auto" w:fill="auto"/>
        <w:spacing w:before="0" w:line="197" w:lineRule="exact"/>
        <w:ind w:left="1420" w:firstLine="1480"/>
        <w:jc w:val="left"/>
      </w:pPr>
      <w:r>
        <w:rPr>
          <w:rStyle w:val="333"/>
        </w:rPr>
        <w:t>DisplayMemberBinding="{Binding Quantity}" /&gt;</w:t>
      </w:r>
    </w:p>
    <w:p w:rsidR="005D19BB" w:rsidRDefault="00F53023">
      <w:pPr>
        <w:pStyle w:val="41"/>
        <w:shd w:val="clear" w:color="auto" w:fill="auto"/>
        <w:spacing w:before="0" w:line="197" w:lineRule="exact"/>
        <w:ind w:left="1020" w:firstLine="0"/>
        <w:jc w:val="left"/>
      </w:pPr>
      <w:r>
        <w:rPr>
          <w:rStyle w:val="333"/>
        </w:rPr>
        <w:t>&lt;/GridView&gt;</w:t>
      </w:r>
    </w:p>
    <w:p w:rsidR="005D19BB" w:rsidRDefault="00F53023">
      <w:pPr>
        <w:pStyle w:val="41"/>
        <w:shd w:val="clear" w:color="auto" w:fill="auto"/>
        <w:spacing w:before="0" w:line="197" w:lineRule="exact"/>
        <w:ind w:left="720" w:firstLine="0"/>
        <w:jc w:val="left"/>
      </w:pPr>
      <w:r>
        <w:rPr>
          <w:rStyle w:val="333"/>
        </w:rPr>
        <w:t>&lt;/ListView.View&gt;</w:t>
      </w:r>
    </w:p>
    <w:p w:rsidR="005D19BB" w:rsidRDefault="00F53023">
      <w:pPr>
        <w:pStyle w:val="41"/>
        <w:shd w:val="clear" w:color="auto" w:fill="auto"/>
        <w:spacing w:before="0" w:after="180" w:line="197" w:lineRule="exact"/>
        <w:ind w:left="360" w:firstLine="0"/>
        <w:jc w:val="left"/>
      </w:pPr>
      <w:r>
        <w:rPr>
          <w:rStyle w:val="333"/>
        </w:rPr>
        <w:t>&lt;/ListView&gt;</w:t>
      </w:r>
    </w:p>
    <w:p w:rsidR="005D19BB" w:rsidRDefault="00F53023">
      <w:pPr>
        <w:pStyle w:val="41"/>
        <w:shd w:val="clear" w:color="auto" w:fill="auto"/>
        <w:spacing w:before="0" w:line="197" w:lineRule="exact"/>
        <w:ind w:firstLine="0"/>
        <w:jc w:val="left"/>
      </w:pPr>
      <w:r>
        <w:rPr>
          <w:rStyle w:val="333"/>
        </w:rPr>
        <w:t>&lt;/StackPanel&gt;</w:t>
      </w:r>
    </w:p>
    <w:p w:rsidR="005D19BB" w:rsidRDefault="00F53023">
      <w:pPr>
        <w:pStyle w:val="41"/>
        <w:shd w:val="clear" w:color="auto" w:fill="auto"/>
        <w:spacing w:before="0" w:line="197" w:lineRule="exact"/>
        <w:ind w:firstLine="0"/>
        <w:jc w:val="left"/>
      </w:pPr>
      <w:r>
        <w:rPr>
          <w:rStyle w:val="333"/>
        </w:rPr>
        <w:t>&lt;StackPanel Orientation="Horizontal" HorizontalAlignment="Center"&gt;</w:t>
      </w:r>
    </w:p>
    <w:p w:rsidR="005D19BB" w:rsidRDefault="00F53023">
      <w:pPr>
        <w:pStyle w:val="41"/>
        <w:shd w:val="clear" w:color="auto" w:fill="auto"/>
        <w:spacing w:before="0" w:line="197" w:lineRule="exact"/>
        <w:ind w:left="360" w:firstLine="0"/>
        <w:jc w:val="left"/>
      </w:pPr>
      <w:r>
        <w:rPr>
          <w:rStyle w:val="333"/>
        </w:rPr>
        <w:t>&lt;Button Name="addButton" MinHeight="25" MinWidth="80"</w:t>
      </w:r>
    </w:p>
    <w:p w:rsidR="005D19BB" w:rsidRDefault="00F53023">
      <w:pPr>
        <w:pStyle w:val="41"/>
        <w:shd w:val="clear" w:color="auto" w:fill="auto"/>
        <w:spacing w:before="0" w:line="197" w:lineRule="exact"/>
        <w:ind w:left="1020" w:firstLine="0"/>
        <w:jc w:val="left"/>
      </w:pPr>
      <w:r>
        <w:rPr>
          <w:rStyle w:val="333"/>
        </w:rPr>
        <w:t xml:space="preserve">Content="Add Item" Click="addButton_Click" </w:t>
      </w:r>
      <w:r w:rsidRPr="00A2473A">
        <w:rPr>
          <w:rStyle w:val="333"/>
        </w:rPr>
        <w:t>/&gt;</w:t>
      </w:r>
    </w:p>
    <w:p w:rsidR="005D19BB" w:rsidRDefault="00F53023">
      <w:pPr>
        <w:pStyle w:val="41"/>
        <w:shd w:val="clear" w:color="auto" w:fill="auto"/>
        <w:spacing w:before="0" w:line="197" w:lineRule="exact"/>
        <w:ind w:right="1840" w:firstLine="0"/>
        <w:jc w:val="right"/>
      </w:pPr>
      <w:r>
        <w:rPr>
          <w:rStyle w:val="333"/>
        </w:rPr>
        <w:t>&lt;Button Name="removeButton" MinHeight="25" MinWidth="80"</w:t>
      </w:r>
    </w:p>
    <w:p w:rsidR="005D19BB" w:rsidRDefault="00F53023">
      <w:pPr>
        <w:pStyle w:val="41"/>
        <w:shd w:val="clear" w:color="auto" w:fill="auto"/>
        <w:spacing w:before="0" w:line="197" w:lineRule="exact"/>
        <w:ind w:right="1840" w:firstLine="0"/>
        <w:jc w:val="right"/>
        <w:sectPr w:rsidR="005D19BB">
          <w:pgSz w:w="11909" w:h="16838"/>
          <w:pgMar w:top="3237" w:right="1477" w:bottom="3088" w:left="1477" w:header="0" w:footer="3" w:gutter="406"/>
          <w:cols w:space="720"/>
          <w:noEndnote/>
          <w:rtlGutter/>
          <w:docGrid w:linePitch="360"/>
        </w:sectPr>
      </w:pPr>
      <w:r>
        <w:rPr>
          <w:rStyle w:val="333"/>
        </w:rPr>
        <w:t>Content="Remove Item" Click="removeButton_Click"/&gt;</w:t>
      </w:r>
    </w:p>
    <w:p w:rsidR="005D19BB" w:rsidRDefault="00F53023">
      <w:pPr>
        <w:pStyle w:val="41"/>
        <w:shd w:val="clear" w:color="auto" w:fill="auto"/>
        <w:spacing w:before="0" w:line="197" w:lineRule="exact"/>
        <w:ind w:left="180" w:firstLine="0"/>
        <w:jc w:val="center"/>
      </w:pPr>
      <w:r>
        <w:rPr>
          <w:rStyle w:val="333"/>
        </w:rPr>
        <w:lastRenderedPageBreak/>
        <w:t>&lt;Button Name="placeOrderButton" MinHeight="25" MinWidth="80"</w:t>
      </w:r>
    </w:p>
    <w:p w:rsidR="005D19BB" w:rsidRDefault="00F53023">
      <w:pPr>
        <w:pStyle w:val="41"/>
        <w:shd w:val="clear" w:color="auto" w:fill="auto"/>
        <w:spacing w:before="0" w:line="197" w:lineRule="exact"/>
        <w:ind w:left="2180" w:firstLine="0"/>
        <w:jc w:val="left"/>
      </w:pPr>
      <w:r>
        <w:rPr>
          <w:rStyle w:val="333"/>
        </w:rPr>
        <w:lastRenderedPageBreak/>
        <w:t>Content="Place Order" Click="placeOrderButton_Click"/&gt;</w:t>
      </w:r>
    </w:p>
    <w:p w:rsidR="005D19BB" w:rsidRDefault="00F53023">
      <w:pPr>
        <w:pStyle w:val="41"/>
        <w:shd w:val="clear" w:color="auto" w:fill="auto"/>
        <w:spacing w:before="0" w:line="197" w:lineRule="exact"/>
        <w:ind w:left="740" w:firstLine="360"/>
        <w:jc w:val="left"/>
      </w:pPr>
      <w:r>
        <w:rPr>
          <w:rStyle w:val="333"/>
        </w:rPr>
        <w:t>&lt;/StackPanel&gt;</w:t>
      </w:r>
    </w:p>
    <w:p w:rsidR="005D19BB" w:rsidRDefault="00F53023">
      <w:pPr>
        <w:pStyle w:val="41"/>
        <w:shd w:val="clear" w:color="auto" w:fill="auto"/>
        <w:spacing w:before="0" w:line="197" w:lineRule="exact"/>
        <w:ind w:left="1100" w:hanging="360"/>
        <w:jc w:val="left"/>
      </w:pPr>
      <w:r>
        <w:rPr>
          <w:rStyle w:val="333"/>
        </w:rPr>
        <w:t>&lt;/StackPanel&gt;</w:t>
      </w:r>
    </w:p>
    <w:p w:rsidR="005D19BB" w:rsidRDefault="00F53023">
      <w:pPr>
        <w:pStyle w:val="41"/>
        <w:shd w:val="clear" w:color="auto" w:fill="auto"/>
        <w:spacing w:before="0" w:line="197" w:lineRule="exact"/>
        <w:ind w:left="1100" w:hanging="360"/>
        <w:jc w:val="left"/>
      </w:pPr>
      <w:r>
        <w:rPr>
          <w:rStyle w:val="333"/>
        </w:rPr>
        <w:t>&lt;StatusBar VerticalAlignment="Bottom" HorizontalAlignment="Stretch"&gt;</w:t>
      </w:r>
    </w:p>
    <w:p w:rsidR="005D19BB" w:rsidRDefault="00F53023">
      <w:pPr>
        <w:pStyle w:val="41"/>
        <w:shd w:val="clear" w:color="auto" w:fill="auto"/>
        <w:spacing w:before="0" w:line="197" w:lineRule="exact"/>
        <w:ind w:left="740" w:right="220" w:firstLine="360"/>
        <w:jc w:val="left"/>
      </w:pPr>
      <w:r>
        <w:rPr>
          <w:rStyle w:val="333"/>
        </w:rPr>
        <w:t>&lt;TextBlock Name="statusTextBlock"&gt;You must login to place an order.&lt;/TextBlock&gt; &lt;/StatusBar&gt;</w:t>
      </w:r>
    </w:p>
    <w:p w:rsidR="005D19BB" w:rsidRDefault="00F53023">
      <w:pPr>
        <w:pStyle w:val="41"/>
        <w:shd w:val="clear" w:color="auto" w:fill="auto"/>
        <w:spacing w:before="0" w:line="197" w:lineRule="exact"/>
        <w:ind w:left="380" w:firstLine="0"/>
        <w:jc w:val="left"/>
      </w:pPr>
      <w:r>
        <w:rPr>
          <w:rStyle w:val="333"/>
        </w:rPr>
        <w:t>&lt;/Grid&gt;</w:t>
      </w:r>
    </w:p>
    <w:p w:rsidR="005D19BB" w:rsidRDefault="00F53023">
      <w:pPr>
        <w:pStyle w:val="41"/>
        <w:shd w:val="clear" w:color="auto" w:fill="auto"/>
        <w:spacing w:before="0" w:after="116" w:line="197" w:lineRule="exact"/>
        <w:ind w:left="20" w:firstLine="0"/>
        <w:jc w:val="left"/>
      </w:pPr>
      <w:r>
        <w:rPr>
          <w:rStyle w:val="333"/>
        </w:rPr>
        <w:t>&lt;/Window&gt;</w:t>
      </w:r>
    </w:p>
    <w:p w:rsidR="005D19BB" w:rsidRDefault="00F53023">
      <w:pPr>
        <w:pStyle w:val="41"/>
        <w:shd w:val="clear" w:color="auto" w:fill="auto"/>
        <w:spacing w:before="0" w:after="80"/>
        <w:ind w:left="1100" w:right="1400" w:firstLine="0"/>
      </w:pPr>
      <w:r>
        <w:rPr>
          <w:rStyle w:val="333"/>
        </w:rPr>
        <w:t>To add an order item, the user first selects a row in the DataGrid and then selects the Add Item button. The Add Item button displays a dialog box the user uses to enter a quantity and add the item. Figure 14-8 shows the Order Item Dialog.</w:t>
      </w:r>
    </w:p>
    <w:p w:rsidR="005D19BB" w:rsidRDefault="00A2473A">
      <w:pPr>
        <w:framePr w:h="2515" w:wrap="notBeside" w:vAnchor="text" w:hAnchor="text" w:y="1"/>
        <w:rPr>
          <w:sz w:val="0"/>
          <w:szCs w:val="0"/>
        </w:rPr>
      </w:pPr>
      <w:r>
        <w:rPr>
          <w:noProof/>
          <w:lang w:val="ru-RU"/>
        </w:rPr>
        <w:drawing>
          <wp:inline distT="0" distB="0" distL="0" distR="0">
            <wp:extent cx="2869565" cy="1597660"/>
            <wp:effectExtent l="0" t="0" r="6985" b="2540"/>
            <wp:docPr id="303" name="Рисунок 71" descr="C:\Users\Sandrov\AppData\Local\Temp\FineReader11\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androv\AppData\Local\Temp\FineReader11\media\image94.jpe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869565" cy="1597660"/>
                    </a:xfrm>
                    <a:prstGeom prst="rect">
                      <a:avLst/>
                    </a:prstGeom>
                    <a:noFill/>
                    <a:ln>
                      <a:noFill/>
                    </a:ln>
                  </pic:spPr>
                </pic:pic>
              </a:graphicData>
            </a:graphic>
          </wp:inline>
        </w:drawing>
      </w:r>
    </w:p>
    <w:p w:rsidR="005D19BB" w:rsidRDefault="00F53023">
      <w:pPr>
        <w:pStyle w:val="ab"/>
        <w:framePr w:h="2515" w:wrap="notBeside" w:vAnchor="text" w:hAnchor="text" w:y="1"/>
        <w:shd w:val="clear" w:color="auto" w:fill="auto"/>
        <w:spacing w:line="180" w:lineRule="exact"/>
      </w:pPr>
      <w:r>
        <w:rPr>
          <w:rStyle w:val="0ptf6"/>
        </w:rPr>
        <w:t xml:space="preserve">Figure 14-8. </w:t>
      </w:r>
      <w:r>
        <w:rPr>
          <w:rStyle w:val="af4"/>
          <w:i/>
          <w:iCs/>
        </w:rPr>
        <w:t>The Order Item dialog</w:t>
      </w:r>
    </w:p>
    <w:p w:rsidR="005D19BB" w:rsidRDefault="005D19BB">
      <w:pPr>
        <w:rPr>
          <w:sz w:val="2"/>
          <w:szCs w:val="2"/>
        </w:rPr>
      </w:pPr>
    </w:p>
    <w:p w:rsidR="005D19BB" w:rsidRDefault="00F53023">
      <w:pPr>
        <w:pStyle w:val="41"/>
        <w:numPr>
          <w:ilvl w:val="0"/>
          <w:numId w:val="106"/>
        </w:numPr>
        <w:shd w:val="clear" w:color="auto" w:fill="auto"/>
        <w:tabs>
          <w:tab w:val="left" w:pos="1090"/>
        </w:tabs>
        <w:spacing w:before="209" w:after="128" w:line="206" w:lineRule="exact"/>
        <w:ind w:left="1100" w:right="1400" w:hanging="360"/>
        <w:jc w:val="left"/>
      </w:pPr>
      <w:r>
        <w:rPr>
          <w:rStyle w:val="333"/>
        </w:rPr>
        <w:t>Add a new Window to the project named OrderItemDialog.xaml. Add the following XAML code to create the OrderItemDialog form:</w:t>
      </w:r>
    </w:p>
    <w:p w:rsidR="005D19BB" w:rsidRDefault="00F53023">
      <w:pPr>
        <w:pStyle w:val="41"/>
        <w:shd w:val="clear" w:color="auto" w:fill="auto"/>
        <w:spacing w:before="0" w:line="197" w:lineRule="exact"/>
        <w:ind w:left="20" w:firstLine="0"/>
        <w:jc w:val="left"/>
      </w:pPr>
      <w:r>
        <w:rPr>
          <w:rStyle w:val="333"/>
        </w:rPr>
        <w:t>&lt;Window x:Class="OSOWPFUI.OrderItemDialog"</w:t>
      </w:r>
    </w:p>
    <w:p w:rsidR="005D19BB" w:rsidRDefault="00F53023">
      <w:pPr>
        <w:pStyle w:val="41"/>
        <w:shd w:val="clear" w:color="auto" w:fill="auto"/>
        <w:spacing w:before="0" w:line="197" w:lineRule="exact"/>
        <w:ind w:left="1100" w:hanging="360"/>
        <w:jc w:val="left"/>
      </w:pPr>
      <w:r>
        <w:rPr>
          <w:rStyle w:val="333"/>
        </w:rPr>
        <w:t>xmlns="</w:t>
      </w:r>
      <w:hyperlink r:id="rId394" w:history="1">
        <w:r>
          <w:rPr>
            <w:rStyle w:val="a3"/>
          </w:rPr>
          <w:t>http://schemas.microsoft.com/winfx/2006/xaml/presentation"</w:t>
        </w:r>
      </w:hyperlink>
    </w:p>
    <w:p w:rsidR="005D19BB" w:rsidRDefault="00F53023">
      <w:pPr>
        <w:pStyle w:val="41"/>
        <w:shd w:val="clear" w:color="auto" w:fill="auto"/>
        <w:spacing w:before="0" w:line="197" w:lineRule="exact"/>
        <w:ind w:left="1100" w:hanging="360"/>
        <w:jc w:val="left"/>
      </w:pPr>
      <w:r>
        <w:rPr>
          <w:rStyle w:val="333"/>
        </w:rPr>
        <w:t>xmlns:x="</w:t>
      </w:r>
      <w:hyperlink r:id="rId395" w:history="1">
        <w:r>
          <w:rPr>
            <w:rStyle w:val="a3"/>
          </w:rPr>
          <w:t>http://schemas.microsoft.com/winfx/2006/xaml"</w:t>
        </w:r>
      </w:hyperlink>
    </w:p>
    <w:p w:rsidR="005D19BB" w:rsidRDefault="00F53023">
      <w:pPr>
        <w:pStyle w:val="41"/>
        <w:shd w:val="clear" w:color="auto" w:fill="auto"/>
        <w:spacing w:before="0" w:line="197" w:lineRule="exact"/>
        <w:ind w:left="1100" w:hanging="360"/>
        <w:jc w:val="left"/>
      </w:pPr>
      <w:r>
        <w:rPr>
          <w:rStyle w:val="333"/>
        </w:rPr>
        <w:t>WindowStartupLocation="CenterOwner"</w:t>
      </w:r>
    </w:p>
    <w:p w:rsidR="005D19BB" w:rsidRDefault="00F53023">
      <w:pPr>
        <w:pStyle w:val="41"/>
        <w:shd w:val="clear" w:color="auto" w:fill="auto"/>
        <w:spacing w:before="0" w:line="197" w:lineRule="exact"/>
        <w:ind w:left="1100" w:hanging="360"/>
        <w:jc w:val="left"/>
      </w:pPr>
      <w:r>
        <w:rPr>
          <w:rStyle w:val="333"/>
        </w:rPr>
        <w:t>Title="Order Item" Height="169" Width="300"&gt;</w:t>
      </w:r>
    </w:p>
    <w:p w:rsidR="005D19BB" w:rsidRDefault="00F53023">
      <w:pPr>
        <w:pStyle w:val="41"/>
        <w:shd w:val="clear" w:color="auto" w:fill="auto"/>
        <w:spacing w:before="0" w:line="197" w:lineRule="exact"/>
        <w:ind w:left="380" w:firstLine="0"/>
        <w:jc w:val="left"/>
      </w:pPr>
      <w:r>
        <w:rPr>
          <w:rStyle w:val="333"/>
        </w:rPr>
        <w:t>&lt;Grid&gt;</w:t>
      </w:r>
    </w:p>
    <w:p w:rsidR="005D19BB" w:rsidRDefault="00F53023">
      <w:pPr>
        <w:pStyle w:val="41"/>
        <w:shd w:val="clear" w:color="auto" w:fill="auto"/>
        <w:spacing w:before="0" w:line="197" w:lineRule="exact"/>
        <w:ind w:left="1100" w:hanging="360"/>
        <w:jc w:val="left"/>
      </w:pPr>
      <w:r>
        <w:rPr>
          <w:rStyle w:val="333"/>
        </w:rPr>
        <w:t>&lt;Grid.ColumnDefinitions&gt;</w:t>
      </w:r>
    </w:p>
    <w:p w:rsidR="005D19BB" w:rsidRDefault="00F53023">
      <w:pPr>
        <w:pStyle w:val="41"/>
        <w:shd w:val="clear" w:color="auto" w:fill="auto"/>
        <w:spacing w:before="0" w:line="197" w:lineRule="exact"/>
        <w:ind w:left="740" w:firstLine="360"/>
        <w:jc w:val="left"/>
      </w:pPr>
      <w:r>
        <w:rPr>
          <w:rStyle w:val="333"/>
        </w:rPr>
        <w:t xml:space="preserve">&lt;ColumnDefinition Width="Auto" </w:t>
      </w:r>
      <w:r w:rsidRPr="00A2473A">
        <w:rPr>
          <w:rStyle w:val="333"/>
        </w:rPr>
        <w:t>/&gt;</w:t>
      </w:r>
    </w:p>
    <w:p w:rsidR="005D19BB" w:rsidRDefault="00F53023">
      <w:pPr>
        <w:pStyle w:val="41"/>
        <w:shd w:val="clear" w:color="auto" w:fill="auto"/>
        <w:spacing w:before="0" w:line="197" w:lineRule="exact"/>
        <w:ind w:left="740" w:firstLine="360"/>
        <w:jc w:val="left"/>
      </w:pPr>
      <w:r>
        <w:rPr>
          <w:rStyle w:val="333"/>
        </w:rPr>
        <w:t xml:space="preserve">&lt;ColumnDefinition Width="Auto" </w:t>
      </w:r>
      <w:r w:rsidRPr="00A2473A">
        <w:rPr>
          <w:rStyle w:val="333"/>
        </w:rPr>
        <w:t>/&gt;</w:t>
      </w:r>
    </w:p>
    <w:p w:rsidR="005D19BB" w:rsidRDefault="00F53023">
      <w:pPr>
        <w:pStyle w:val="41"/>
        <w:shd w:val="clear" w:color="auto" w:fill="auto"/>
        <w:spacing w:before="0" w:line="197" w:lineRule="exact"/>
        <w:ind w:left="740" w:firstLine="360"/>
        <w:jc w:val="left"/>
      </w:pPr>
      <w:r>
        <w:rPr>
          <w:rStyle w:val="333"/>
        </w:rPr>
        <w:t>&lt;ColumnDefinition /&gt;</w:t>
      </w:r>
    </w:p>
    <w:p w:rsidR="005D19BB" w:rsidRDefault="00F53023">
      <w:pPr>
        <w:pStyle w:val="41"/>
        <w:shd w:val="clear" w:color="auto" w:fill="auto"/>
        <w:spacing w:before="0" w:after="120" w:line="197" w:lineRule="exact"/>
        <w:ind w:left="1100" w:hanging="360"/>
        <w:jc w:val="left"/>
      </w:pPr>
      <w:r>
        <w:rPr>
          <w:rStyle w:val="333"/>
        </w:rPr>
        <w:t>&lt;/Grid.ColumnDefinitions&gt;</w:t>
      </w:r>
    </w:p>
    <w:p w:rsidR="005D19BB" w:rsidRDefault="00F53023">
      <w:pPr>
        <w:pStyle w:val="41"/>
        <w:shd w:val="clear" w:color="auto" w:fill="auto"/>
        <w:spacing w:before="0" w:line="197" w:lineRule="exact"/>
        <w:ind w:left="1100" w:hanging="360"/>
        <w:jc w:val="left"/>
      </w:pPr>
      <w:r>
        <w:rPr>
          <w:rStyle w:val="333"/>
        </w:rPr>
        <w:t>&lt;Grid.RowDefinitions&gt;</w:t>
      </w:r>
    </w:p>
    <w:p w:rsidR="005D19BB" w:rsidRDefault="00F53023">
      <w:pPr>
        <w:pStyle w:val="41"/>
        <w:shd w:val="clear" w:color="auto" w:fill="auto"/>
        <w:spacing w:before="0" w:line="197" w:lineRule="exact"/>
        <w:ind w:left="740" w:firstLine="36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740" w:firstLine="36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740" w:firstLine="36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740" w:firstLine="36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740" w:firstLine="360"/>
        <w:jc w:val="left"/>
      </w:pPr>
      <w:r>
        <w:rPr>
          <w:rStyle w:val="333"/>
        </w:rPr>
        <w:t xml:space="preserve">&lt;RowDefinition </w:t>
      </w:r>
      <w:r w:rsidRPr="00A2473A">
        <w:rPr>
          <w:rStyle w:val="333"/>
        </w:rPr>
        <w:t>/&gt;</w:t>
      </w:r>
    </w:p>
    <w:p w:rsidR="005D19BB" w:rsidRDefault="00F53023">
      <w:pPr>
        <w:pStyle w:val="41"/>
        <w:shd w:val="clear" w:color="auto" w:fill="auto"/>
        <w:spacing w:before="0" w:line="197" w:lineRule="exact"/>
        <w:ind w:left="1100" w:hanging="360"/>
        <w:jc w:val="left"/>
      </w:pPr>
      <w:r>
        <w:rPr>
          <w:rStyle w:val="333"/>
        </w:rPr>
        <w:t>&lt;/Grid.RowDefinitions&gt;</w:t>
      </w:r>
    </w:p>
    <w:p w:rsidR="005D19BB" w:rsidRDefault="00F53023">
      <w:pPr>
        <w:pStyle w:val="41"/>
        <w:shd w:val="clear" w:color="auto" w:fill="auto"/>
        <w:spacing w:before="0" w:line="197" w:lineRule="exact"/>
        <w:ind w:left="360" w:firstLine="360"/>
        <w:jc w:val="left"/>
      </w:pPr>
      <w:bookmarkStart w:id="509" w:name="bookmark659"/>
      <w:r>
        <w:rPr>
          <w:rStyle w:val="333"/>
        </w:rPr>
        <w:t>&lt;Label Grid.Column="0" Grid.Row="0" Margin="2"&gt;Product Id:&lt;/Label&gt;</w:t>
      </w:r>
      <w:bookmarkEnd w:id="509"/>
    </w:p>
    <w:p w:rsidR="005D19BB" w:rsidRDefault="00F53023">
      <w:pPr>
        <w:pStyle w:val="41"/>
        <w:shd w:val="clear" w:color="auto" w:fill="auto"/>
        <w:spacing w:before="0" w:line="197" w:lineRule="exact"/>
        <w:ind w:left="360" w:firstLine="360"/>
        <w:jc w:val="left"/>
      </w:pPr>
      <w:r>
        <w:rPr>
          <w:rStyle w:val="333"/>
        </w:rPr>
        <w:t>&lt;TextBox Name="productIdTextBox" Grid.Column="1"</w:t>
      </w:r>
    </w:p>
    <w:p w:rsidR="005D19BB" w:rsidRDefault="00F53023">
      <w:pPr>
        <w:pStyle w:val="41"/>
        <w:shd w:val="clear" w:color="auto" w:fill="auto"/>
        <w:spacing w:before="0" w:line="197" w:lineRule="exact"/>
        <w:ind w:left="720" w:right="340" w:firstLine="800"/>
        <w:jc w:val="left"/>
      </w:pPr>
      <w:r>
        <w:rPr>
          <w:rStyle w:val="333"/>
        </w:rPr>
        <w:t xml:space="preserve">Grid.Row="0" Margin="2" Grid.ColumnSpan="2" IsEnabled="False"/&gt; </w:t>
      </w:r>
      <w:r>
        <w:rPr>
          <w:rStyle w:val="333"/>
        </w:rPr>
        <w:lastRenderedPageBreak/>
        <w:t>&lt;Label Grid.Column="0" Grid.Row="1" Margin="2"&gt;Unit Price:&lt;/Label&gt;</w:t>
      </w:r>
    </w:p>
    <w:p w:rsidR="005D19BB" w:rsidRDefault="00F53023">
      <w:pPr>
        <w:pStyle w:val="41"/>
        <w:shd w:val="clear" w:color="auto" w:fill="auto"/>
        <w:spacing w:before="0" w:line="197" w:lineRule="exact"/>
        <w:ind w:left="360" w:firstLine="360"/>
        <w:jc w:val="left"/>
      </w:pPr>
      <w:r>
        <w:rPr>
          <w:rStyle w:val="333"/>
        </w:rPr>
        <w:t>&lt;TextBox Name="unitPriceTextBox" Grid.Column="1"</w:t>
      </w:r>
    </w:p>
    <w:p w:rsidR="005D19BB" w:rsidRDefault="00F53023">
      <w:pPr>
        <w:pStyle w:val="41"/>
        <w:shd w:val="clear" w:color="auto" w:fill="auto"/>
        <w:spacing w:before="0" w:line="197" w:lineRule="exact"/>
        <w:ind w:left="720" w:right="340" w:firstLine="800"/>
        <w:jc w:val="left"/>
      </w:pPr>
      <w:r>
        <w:rPr>
          <w:rStyle w:val="333"/>
        </w:rPr>
        <w:t>Grid.Row="1" Margin="2" Grid.ColumnSpan="2" IsEnabled="False"/&gt; &lt;Label Grid.Column="0" Grid.Row="2" Margin="2" &gt;Quantity:&lt;/Label&gt;</w:t>
      </w:r>
    </w:p>
    <w:p w:rsidR="005D19BB" w:rsidRDefault="00F53023">
      <w:pPr>
        <w:pStyle w:val="41"/>
        <w:shd w:val="clear" w:color="auto" w:fill="auto"/>
        <w:spacing w:before="0" w:line="197" w:lineRule="exact"/>
        <w:ind w:left="360" w:firstLine="360"/>
        <w:jc w:val="left"/>
      </w:pPr>
      <w:r>
        <w:rPr>
          <w:rStyle w:val="333"/>
        </w:rPr>
        <w:t>&lt;TextBox Name="quantityTextBox" Grid.Column="1"</w:t>
      </w:r>
    </w:p>
    <w:p w:rsidR="005D19BB" w:rsidRDefault="00F53023">
      <w:pPr>
        <w:pStyle w:val="41"/>
        <w:shd w:val="clear" w:color="auto" w:fill="auto"/>
        <w:spacing w:before="0" w:line="197" w:lineRule="exact"/>
        <w:ind w:left="720" w:firstLine="800"/>
        <w:jc w:val="left"/>
      </w:pPr>
      <w:r>
        <w:rPr>
          <w:rStyle w:val="333"/>
        </w:rPr>
        <w:t>Grid.Row="2" Margin="2" MinWidth="80" Text="1"/&gt;</w:t>
      </w:r>
    </w:p>
    <w:p w:rsidR="005D19BB" w:rsidRDefault="00F53023">
      <w:pPr>
        <w:pStyle w:val="41"/>
        <w:shd w:val="clear" w:color="auto" w:fill="auto"/>
        <w:spacing w:before="0" w:line="197" w:lineRule="exact"/>
        <w:ind w:left="360" w:firstLine="360"/>
        <w:jc w:val="left"/>
      </w:pPr>
      <w:r>
        <w:rPr>
          <w:rStyle w:val="333"/>
        </w:rPr>
        <w:t>&lt;StackPanel Grid.Column="0" Grid.ColumnSpan="3"</w:t>
      </w:r>
    </w:p>
    <w:p w:rsidR="005D19BB" w:rsidRDefault="00F53023">
      <w:pPr>
        <w:pStyle w:val="41"/>
        <w:shd w:val="clear" w:color="auto" w:fill="auto"/>
        <w:spacing w:before="0" w:line="197" w:lineRule="exact"/>
        <w:ind w:left="1800" w:right="2560" w:firstLine="0"/>
        <w:jc w:val="left"/>
      </w:pPr>
      <w:r>
        <w:rPr>
          <w:rStyle w:val="333"/>
        </w:rPr>
        <w:t>Grid.Row="3" Orientation="Horizontal" HorizontalAlignment="Center"&gt;</w:t>
      </w:r>
    </w:p>
    <w:p w:rsidR="005D19BB" w:rsidRDefault="00F53023">
      <w:pPr>
        <w:pStyle w:val="41"/>
        <w:shd w:val="clear" w:color="auto" w:fill="auto"/>
        <w:spacing w:before="0" w:line="197" w:lineRule="exact"/>
        <w:ind w:left="1800" w:right="900" w:hanging="720"/>
        <w:jc w:val="left"/>
      </w:pPr>
      <w:r>
        <w:rPr>
          <w:rStyle w:val="333"/>
        </w:rPr>
        <w:t>&lt;Button Name="okButton" Click="okButton_Click" IsDefault="True" MinWidth="80" Margin="5"&gt;OK&lt;/Button&gt;</w:t>
      </w:r>
    </w:p>
    <w:p w:rsidR="005D19BB" w:rsidRDefault="00F53023">
      <w:pPr>
        <w:pStyle w:val="41"/>
        <w:shd w:val="clear" w:color="auto" w:fill="auto"/>
        <w:spacing w:before="0" w:line="197" w:lineRule="exact"/>
        <w:ind w:left="1800" w:right="340" w:hanging="720"/>
        <w:jc w:val="left"/>
      </w:pPr>
      <w:r>
        <w:rPr>
          <w:rStyle w:val="333"/>
        </w:rPr>
        <w:t>&lt;Button Name="cancelButton" Click="cancelButton_Click" IsCancel="True" MinWidth="80" Margin="5"&gt;Cancel&lt;/Button&gt;</w:t>
      </w:r>
    </w:p>
    <w:p w:rsidR="005D19BB" w:rsidRDefault="00F53023">
      <w:pPr>
        <w:pStyle w:val="41"/>
        <w:shd w:val="clear" w:color="auto" w:fill="auto"/>
        <w:spacing w:before="0" w:line="197" w:lineRule="exact"/>
        <w:ind w:left="360" w:firstLine="360"/>
        <w:jc w:val="left"/>
      </w:pPr>
      <w:r>
        <w:rPr>
          <w:rStyle w:val="333"/>
        </w:rPr>
        <w:t>&lt;/StackPanel&gt;</w:t>
      </w:r>
    </w:p>
    <w:p w:rsidR="005D19BB" w:rsidRDefault="00F53023">
      <w:pPr>
        <w:pStyle w:val="41"/>
        <w:shd w:val="clear" w:color="auto" w:fill="auto"/>
        <w:spacing w:before="0" w:line="197" w:lineRule="exact"/>
        <w:ind w:left="360" w:firstLine="0"/>
        <w:jc w:val="left"/>
      </w:pPr>
      <w:r>
        <w:rPr>
          <w:rStyle w:val="333"/>
        </w:rPr>
        <w:t>&lt;/Grid&gt;</w:t>
      </w:r>
    </w:p>
    <w:p w:rsidR="005D19BB" w:rsidRDefault="00F53023">
      <w:pPr>
        <w:pStyle w:val="41"/>
        <w:shd w:val="clear" w:color="auto" w:fill="auto"/>
        <w:spacing w:before="0" w:after="116" w:line="197" w:lineRule="exact"/>
        <w:ind w:firstLine="0"/>
        <w:jc w:val="left"/>
      </w:pPr>
      <w:r>
        <w:rPr>
          <w:rStyle w:val="333"/>
        </w:rPr>
        <w:t>&lt;/Window&gt;</w:t>
      </w:r>
    </w:p>
    <w:p w:rsidR="005D19BB" w:rsidRDefault="00F53023">
      <w:pPr>
        <w:pStyle w:val="41"/>
        <w:shd w:val="clear" w:color="auto" w:fill="auto"/>
        <w:spacing w:before="0" w:after="80"/>
        <w:ind w:left="1080" w:right="340" w:firstLine="0"/>
        <w:jc w:val="left"/>
      </w:pPr>
      <w:r>
        <w:rPr>
          <w:rStyle w:val="333"/>
        </w:rPr>
        <w:t>Before users can submit an order, they must log in. When they click on the Login button, they are presented with a Login Dialog window, shown in Figure 14-9.</w:t>
      </w:r>
    </w:p>
    <w:p w:rsidR="005D19BB" w:rsidRDefault="00A2473A">
      <w:pPr>
        <w:framePr w:h="1968" w:wrap="notBeside" w:vAnchor="text" w:hAnchor="text" w:y="1"/>
        <w:rPr>
          <w:sz w:val="0"/>
          <w:szCs w:val="0"/>
        </w:rPr>
      </w:pPr>
      <w:r>
        <w:rPr>
          <w:noProof/>
          <w:lang w:val="ru-RU"/>
        </w:rPr>
        <w:drawing>
          <wp:inline distT="0" distB="0" distL="0" distR="0">
            <wp:extent cx="2848610" cy="1240155"/>
            <wp:effectExtent l="0" t="0" r="8890" b="0"/>
            <wp:docPr id="302" name="Рисунок 72" descr="C:\Users\Sandrov\AppData\Local\Temp\FineReader11\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ndrov\AppData\Local\Temp\FineReader11\media\image95.jpe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848610" cy="1240155"/>
                    </a:xfrm>
                    <a:prstGeom prst="rect">
                      <a:avLst/>
                    </a:prstGeom>
                    <a:noFill/>
                    <a:ln>
                      <a:noFill/>
                    </a:ln>
                  </pic:spPr>
                </pic:pic>
              </a:graphicData>
            </a:graphic>
          </wp:inline>
        </w:drawing>
      </w:r>
    </w:p>
    <w:p w:rsidR="005D19BB" w:rsidRDefault="00F53023">
      <w:pPr>
        <w:pStyle w:val="ab"/>
        <w:framePr w:h="1968" w:wrap="notBeside" w:vAnchor="text" w:hAnchor="text" w:y="1"/>
        <w:shd w:val="clear" w:color="auto" w:fill="auto"/>
        <w:spacing w:line="180" w:lineRule="exact"/>
      </w:pPr>
      <w:r>
        <w:rPr>
          <w:rStyle w:val="0ptf6"/>
        </w:rPr>
        <w:t xml:space="preserve">Figure 14-9. </w:t>
      </w:r>
      <w:r>
        <w:rPr>
          <w:rStyle w:val="af4"/>
          <w:i/>
          <w:iCs/>
        </w:rPr>
        <w:t>The Login dialog</w:t>
      </w:r>
    </w:p>
    <w:p w:rsidR="005D19BB" w:rsidRDefault="005D19BB">
      <w:pPr>
        <w:rPr>
          <w:sz w:val="2"/>
          <w:szCs w:val="2"/>
        </w:rPr>
      </w:pPr>
    </w:p>
    <w:p w:rsidR="005D19BB" w:rsidRDefault="00F53023">
      <w:pPr>
        <w:pStyle w:val="41"/>
        <w:numPr>
          <w:ilvl w:val="0"/>
          <w:numId w:val="106"/>
        </w:numPr>
        <w:shd w:val="clear" w:color="auto" w:fill="auto"/>
        <w:tabs>
          <w:tab w:val="left" w:pos="1070"/>
        </w:tabs>
        <w:spacing w:before="209" w:after="128" w:line="206" w:lineRule="exact"/>
        <w:ind w:left="1080" w:right="900" w:hanging="360"/>
        <w:jc w:val="left"/>
      </w:pPr>
      <w:r>
        <w:rPr>
          <w:rStyle w:val="333"/>
        </w:rPr>
        <w:t>Add a new Window to the project named LoginDialog.xaml. Add the following XAML code to create the LoginDialog form.</w:t>
      </w:r>
    </w:p>
    <w:p w:rsidR="005D19BB" w:rsidRDefault="00F53023">
      <w:pPr>
        <w:pStyle w:val="41"/>
        <w:shd w:val="clear" w:color="auto" w:fill="auto"/>
        <w:spacing w:before="0" w:line="197" w:lineRule="exact"/>
        <w:ind w:firstLine="0"/>
        <w:jc w:val="left"/>
      </w:pPr>
      <w:r>
        <w:rPr>
          <w:rStyle w:val="333"/>
        </w:rPr>
        <w:t>&lt;Window x:Class="OSOWPFUI.LoginDialog"</w:t>
      </w:r>
    </w:p>
    <w:p w:rsidR="005D19BB" w:rsidRDefault="00F53023">
      <w:pPr>
        <w:pStyle w:val="41"/>
        <w:shd w:val="clear" w:color="auto" w:fill="auto"/>
        <w:spacing w:before="0" w:line="197" w:lineRule="exact"/>
        <w:ind w:left="720" w:right="900" w:firstLine="0"/>
        <w:jc w:val="left"/>
      </w:pPr>
      <w:r>
        <w:rPr>
          <w:rStyle w:val="333"/>
        </w:rPr>
        <w:t>xmlns="</w:t>
      </w:r>
      <w:hyperlink r:id="rId397" w:history="1">
        <w:r>
          <w:rPr>
            <w:rStyle w:val="a3"/>
          </w:rPr>
          <w:t>http://schemas.microsoft.com/winfx/2006/xaml/presentation"</w:t>
        </w:r>
      </w:hyperlink>
      <w:r>
        <w:rPr>
          <w:rStyle w:val="333"/>
        </w:rPr>
        <w:t xml:space="preserve"> xmlns:x="</w:t>
      </w:r>
      <w:hyperlink r:id="rId398" w:history="1">
        <w:r>
          <w:rPr>
            <w:rStyle w:val="a3"/>
          </w:rPr>
          <w:t>http:</w:t>
        </w:r>
        <w:r w:rsidRPr="00A2473A">
          <w:rPr>
            <w:rStyle w:val="a3"/>
          </w:rPr>
          <w:t>//</w:t>
        </w:r>
        <w:r>
          <w:rPr>
            <w:rStyle w:val="a3"/>
          </w:rPr>
          <w:t>schemas.microsoft.com/winfx/2006/xaml"</w:t>
        </w:r>
      </w:hyperlink>
      <w:r>
        <w:rPr>
          <w:rStyle w:val="333"/>
        </w:rPr>
        <w:t xml:space="preserve"> Title="Login" Height="131" Width="300" WindowStartupLocation="CenterOwner"</w:t>
      </w:r>
    </w:p>
    <w:p w:rsidR="005D19BB" w:rsidRDefault="00F53023">
      <w:pPr>
        <w:pStyle w:val="41"/>
        <w:shd w:val="clear" w:color="auto" w:fill="auto"/>
        <w:spacing w:before="0" w:line="197" w:lineRule="exact"/>
        <w:ind w:left="360" w:right="900" w:firstLine="360"/>
        <w:jc w:val="left"/>
      </w:pPr>
      <w:r>
        <w:rPr>
          <w:rStyle w:val="333"/>
        </w:rPr>
        <w:t>FocusManager.FocusedElement="{Binding ElementName=nameTextBox}"&gt; &lt;Grid&gt;</w:t>
      </w:r>
    </w:p>
    <w:p w:rsidR="005D19BB" w:rsidRDefault="00F53023">
      <w:pPr>
        <w:pStyle w:val="41"/>
        <w:shd w:val="clear" w:color="auto" w:fill="auto"/>
        <w:spacing w:before="0" w:line="197" w:lineRule="exact"/>
        <w:ind w:left="360" w:firstLine="360"/>
        <w:jc w:val="left"/>
      </w:pPr>
      <w:r>
        <w:rPr>
          <w:rStyle w:val="333"/>
        </w:rPr>
        <w:t>&lt;Grid.ColumnDefinitions&gt;</w:t>
      </w:r>
    </w:p>
    <w:p w:rsidR="005D19BB" w:rsidRDefault="00F53023">
      <w:pPr>
        <w:pStyle w:val="41"/>
        <w:shd w:val="clear" w:color="auto" w:fill="auto"/>
        <w:spacing w:before="0" w:line="197" w:lineRule="exact"/>
        <w:ind w:left="1080" w:firstLine="0"/>
        <w:jc w:val="left"/>
      </w:pPr>
      <w:r>
        <w:rPr>
          <w:rStyle w:val="333"/>
        </w:rPr>
        <w:t xml:space="preserve">&lt;ColumnDefinition Width="Auto" </w:t>
      </w:r>
      <w:r w:rsidRPr="00A2473A">
        <w:rPr>
          <w:rStyle w:val="333"/>
        </w:rPr>
        <w:t>/&gt;</w:t>
      </w:r>
    </w:p>
    <w:p w:rsidR="005D19BB" w:rsidRDefault="00F53023">
      <w:pPr>
        <w:pStyle w:val="41"/>
        <w:shd w:val="clear" w:color="auto" w:fill="auto"/>
        <w:spacing w:before="0" w:line="197" w:lineRule="exact"/>
        <w:ind w:left="1080" w:firstLine="0"/>
        <w:jc w:val="left"/>
      </w:pPr>
      <w:r>
        <w:rPr>
          <w:rStyle w:val="333"/>
        </w:rPr>
        <w:t>&lt;ColumnDefinition /&gt;</w:t>
      </w:r>
    </w:p>
    <w:p w:rsidR="005D19BB" w:rsidRDefault="00F53023">
      <w:pPr>
        <w:pStyle w:val="41"/>
        <w:shd w:val="clear" w:color="auto" w:fill="auto"/>
        <w:spacing w:before="0" w:after="134" w:line="197" w:lineRule="exact"/>
        <w:ind w:left="360" w:firstLine="360"/>
        <w:jc w:val="left"/>
      </w:pPr>
      <w:r>
        <w:rPr>
          <w:rStyle w:val="333"/>
        </w:rPr>
        <w:t>&lt;/Grid.ColumnDefinitions&gt;</w:t>
      </w:r>
    </w:p>
    <w:p w:rsidR="005D19BB" w:rsidRDefault="00F53023">
      <w:pPr>
        <w:pStyle w:val="41"/>
        <w:shd w:val="clear" w:color="auto" w:fill="auto"/>
        <w:spacing w:before="0" w:line="180" w:lineRule="exact"/>
        <w:ind w:left="360" w:firstLine="360"/>
        <w:jc w:val="left"/>
      </w:pPr>
      <w:r>
        <w:rPr>
          <w:rStyle w:val="333"/>
        </w:rPr>
        <w:t>&lt;Grid.RowDefinitions&gt;</w:t>
      </w:r>
    </w:p>
    <w:p w:rsidR="005D19BB" w:rsidRDefault="00F53023">
      <w:pPr>
        <w:pStyle w:val="41"/>
        <w:shd w:val="clear" w:color="auto" w:fill="auto"/>
        <w:spacing w:before="0" w:line="197" w:lineRule="exact"/>
        <w:ind w:left="1080" w:firstLine="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1080" w:firstLine="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1080" w:firstLine="0"/>
        <w:jc w:val="left"/>
      </w:pPr>
      <w:r>
        <w:rPr>
          <w:rStyle w:val="333"/>
        </w:rPr>
        <w:t xml:space="preserve">&lt;RowDefinition Height="Auto" </w:t>
      </w:r>
      <w:r w:rsidRPr="00A2473A">
        <w:rPr>
          <w:rStyle w:val="333"/>
        </w:rPr>
        <w:t>/&gt;</w:t>
      </w:r>
    </w:p>
    <w:p w:rsidR="005D19BB" w:rsidRDefault="00F53023">
      <w:pPr>
        <w:pStyle w:val="41"/>
        <w:shd w:val="clear" w:color="auto" w:fill="auto"/>
        <w:spacing w:before="0" w:line="197" w:lineRule="exact"/>
        <w:ind w:left="1080" w:firstLine="0"/>
        <w:jc w:val="left"/>
      </w:pPr>
      <w:r>
        <w:rPr>
          <w:rStyle w:val="333"/>
        </w:rPr>
        <w:t xml:space="preserve">&lt;RowDefinition </w:t>
      </w:r>
      <w:r w:rsidRPr="00A2473A">
        <w:rPr>
          <w:rStyle w:val="333"/>
        </w:rPr>
        <w:t>/&gt;</w:t>
      </w:r>
    </w:p>
    <w:p w:rsidR="005D19BB" w:rsidRDefault="00F53023">
      <w:pPr>
        <w:pStyle w:val="41"/>
        <w:shd w:val="clear" w:color="auto" w:fill="auto"/>
        <w:spacing w:before="0" w:line="197" w:lineRule="exact"/>
        <w:ind w:left="720" w:firstLine="0"/>
        <w:jc w:val="left"/>
      </w:pPr>
      <w:r>
        <w:rPr>
          <w:rStyle w:val="333"/>
        </w:rPr>
        <w:t>&lt;/Grid.RowDefinitions&gt;</w:t>
      </w:r>
    </w:p>
    <w:p w:rsidR="005D19BB" w:rsidRDefault="00F53023">
      <w:pPr>
        <w:pStyle w:val="41"/>
        <w:shd w:val="clear" w:color="auto" w:fill="auto"/>
        <w:spacing w:before="0" w:line="197" w:lineRule="exact"/>
        <w:ind w:left="720" w:firstLine="0"/>
        <w:jc w:val="left"/>
      </w:pPr>
      <w:r>
        <w:rPr>
          <w:rStyle w:val="333"/>
        </w:rPr>
        <w:t>&lt;Label Grid.Column="0" Grid.Row="0" Margin="2"&gt;Name:&lt;/Label&gt;</w:t>
      </w:r>
    </w:p>
    <w:p w:rsidR="005D19BB" w:rsidRDefault="00F53023">
      <w:pPr>
        <w:pStyle w:val="41"/>
        <w:shd w:val="clear" w:color="auto" w:fill="auto"/>
        <w:spacing w:before="0" w:line="197" w:lineRule="exact"/>
        <w:ind w:left="720" w:firstLine="0"/>
        <w:jc w:val="left"/>
      </w:pPr>
      <w:r>
        <w:rPr>
          <w:rStyle w:val="333"/>
        </w:rPr>
        <w:lastRenderedPageBreak/>
        <w:t>&lt;TextBox Name="nameTextBox" Grid.Column="1" Grid.Row="0" Margin="2"/&gt;</w:t>
      </w:r>
    </w:p>
    <w:p w:rsidR="005D19BB" w:rsidRDefault="00F53023">
      <w:pPr>
        <w:pStyle w:val="41"/>
        <w:shd w:val="clear" w:color="auto" w:fill="auto"/>
        <w:spacing w:before="0" w:line="197" w:lineRule="exact"/>
        <w:ind w:left="720" w:firstLine="0"/>
        <w:jc w:val="left"/>
      </w:pPr>
      <w:r>
        <w:rPr>
          <w:rStyle w:val="333"/>
        </w:rPr>
        <w:t>&lt;Label Grid.Column="0" Grid.Row="1" Margin="2"&gt;Password:&lt;/Label&gt;</w:t>
      </w:r>
    </w:p>
    <w:p w:rsidR="005D19BB" w:rsidRDefault="00F53023">
      <w:pPr>
        <w:pStyle w:val="41"/>
        <w:shd w:val="clear" w:color="auto" w:fill="auto"/>
        <w:spacing w:before="0" w:after="120" w:line="197" w:lineRule="exact"/>
        <w:ind w:left="720" w:firstLine="0"/>
        <w:jc w:val="left"/>
      </w:pPr>
      <w:r>
        <w:rPr>
          <w:rStyle w:val="333"/>
        </w:rPr>
        <w:t>&lt;PasswordBox Name="passwordTextBox" Grid.Column="1" Grid.Row="1" Margin="2"/&gt;</w:t>
      </w:r>
    </w:p>
    <w:p w:rsidR="005D19BB" w:rsidRDefault="00F53023">
      <w:pPr>
        <w:pStyle w:val="41"/>
        <w:shd w:val="clear" w:color="auto" w:fill="auto"/>
        <w:spacing w:before="0" w:line="197" w:lineRule="exact"/>
        <w:ind w:left="720" w:firstLine="0"/>
        <w:jc w:val="left"/>
      </w:pPr>
      <w:r>
        <w:rPr>
          <w:rStyle w:val="333"/>
        </w:rPr>
        <w:t>&lt;StackPanel Grid.Column="0" Grid.ColumnSpan="2" Grid.Row="2"</w:t>
      </w:r>
    </w:p>
    <w:p w:rsidR="005D19BB" w:rsidRDefault="00F53023">
      <w:pPr>
        <w:pStyle w:val="41"/>
        <w:shd w:val="clear" w:color="auto" w:fill="auto"/>
        <w:spacing w:before="0" w:line="197" w:lineRule="exact"/>
        <w:ind w:left="1800" w:firstLine="0"/>
        <w:jc w:val="left"/>
      </w:pPr>
      <w:r>
        <w:rPr>
          <w:rStyle w:val="333"/>
        </w:rPr>
        <w:t>Orientation="Horizontal" HorizontalAlignment="Center"&gt;</w:t>
      </w:r>
    </w:p>
    <w:p w:rsidR="005D19BB" w:rsidRDefault="00F53023">
      <w:pPr>
        <w:pStyle w:val="41"/>
        <w:shd w:val="clear" w:color="auto" w:fill="auto"/>
        <w:spacing w:before="0" w:line="197" w:lineRule="exact"/>
        <w:ind w:left="1800" w:right="1240" w:hanging="720"/>
        <w:jc w:val="left"/>
      </w:pPr>
      <w:r>
        <w:rPr>
          <w:rStyle w:val="333"/>
        </w:rPr>
        <w:t>&lt;Button Name="okButton" Click="okButton_Click" IsDefault="True" MinWidth="80" Margin="5"&gt;OK&lt;/Button&gt;</w:t>
      </w:r>
    </w:p>
    <w:p w:rsidR="005D19BB" w:rsidRDefault="00F53023">
      <w:pPr>
        <w:pStyle w:val="41"/>
        <w:shd w:val="clear" w:color="auto" w:fill="auto"/>
        <w:spacing w:before="0" w:line="197" w:lineRule="exact"/>
        <w:ind w:left="1800" w:right="560" w:hanging="720"/>
        <w:jc w:val="left"/>
      </w:pPr>
      <w:r>
        <w:rPr>
          <w:rStyle w:val="333"/>
        </w:rPr>
        <w:t>&lt;Button Name="cancelButton" Click="cancelButton_Click" IsCancel="True" MinWidth="80" Margin="5"&gt;Cancel&lt;/Button&gt;</w:t>
      </w:r>
    </w:p>
    <w:p w:rsidR="005D19BB" w:rsidRDefault="00F53023">
      <w:pPr>
        <w:pStyle w:val="41"/>
        <w:shd w:val="clear" w:color="auto" w:fill="auto"/>
        <w:spacing w:before="0" w:line="197" w:lineRule="exact"/>
        <w:ind w:left="720" w:firstLine="0"/>
      </w:pPr>
      <w:r>
        <w:rPr>
          <w:rStyle w:val="333"/>
        </w:rPr>
        <w:t>&lt;/StackPanel&gt;</w:t>
      </w:r>
    </w:p>
    <w:p w:rsidR="005D19BB" w:rsidRDefault="00F53023">
      <w:pPr>
        <w:pStyle w:val="41"/>
        <w:shd w:val="clear" w:color="auto" w:fill="auto"/>
        <w:spacing w:before="0" w:line="197" w:lineRule="exact"/>
        <w:ind w:left="360" w:firstLine="0"/>
        <w:jc w:val="left"/>
      </w:pPr>
      <w:r>
        <w:rPr>
          <w:rStyle w:val="333"/>
        </w:rPr>
        <w:t>&lt;/Grid&gt;</w:t>
      </w:r>
    </w:p>
    <w:p w:rsidR="005D19BB" w:rsidRDefault="00F53023">
      <w:pPr>
        <w:pStyle w:val="41"/>
        <w:shd w:val="clear" w:color="auto" w:fill="auto"/>
        <w:spacing w:before="0" w:after="113" w:line="197" w:lineRule="exact"/>
        <w:ind w:firstLine="0"/>
        <w:jc w:val="left"/>
      </w:pPr>
      <w:r>
        <w:rPr>
          <w:rStyle w:val="333"/>
        </w:rPr>
        <w:t>&lt;/Window&gt;</w:t>
      </w:r>
    </w:p>
    <w:p w:rsidR="005D19BB" w:rsidRDefault="00F53023">
      <w:pPr>
        <w:pStyle w:val="41"/>
        <w:shd w:val="clear" w:color="auto" w:fill="auto"/>
        <w:spacing w:before="0" w:after="141" w:line="206" w:lineRule="exact"/>
        <w:ind w:left="1080" w:right="560" w:firstLine="0"/>
        <w:jc w:val="left"/>
      </w:pPr>
      <w:r>
        <w:rPr>
          <w:rStyle w:val="333"/>
        </w:rPr>
        <w:t>Now that you have created the windows that make up the UI, you are ready to add the implementation to the window's codebehind files.</w:t>
      </w:r>
    </w:p>
    <w:p w:rsidR="005D19BB" w:rsidRDefault="00F53023">
      <w:pPr>
        <w:pStyle w:val="41"/>
        <w:numPr>
          <w:ilvl w:val="0"/>
          <w:numId w:val="106"/>
        </w:numPr>
        <w:shd w:val="clear" w:color="auto" w:fill="auto"/>
        <w:tabs>
          <w:tab w:val="left" w:pos="1070"/>
        </w:tabs>
        <w:spacing w:before="0" w:after="81" w:line="180" w:lineRule="exact"/>
        <w:ind w:left="720" w:firstLine="0"/>
      </w:pPr>
      <w:r>
        <w:rPr>
          <w:rStyle w:val="333"/>
        </w:rPr>
        <w:t>Add the following code to the MainWindow.xaml.cs codebehind file:</w:t>
      </w:r>
    </w:p>
    <w:p w:rsidR="005D19BB" w:rsidRDefault="00F53023">
      <w:pPr>
        <w:pStyle w:val="41"/>
        <w:shd w:val="clear" w:color="auto" w:fill="auto"/>
        <w:spacing w:before="0" w:line="197" w:lineRule="exact"/>
        <w:ind w:firstLine="0"/>
        <w:jc w:val="left"/>
      </w:pPr>
      <w:r>
        <w:rPr>
          <w:rStyle w:val="333"/>
        </w:rPr>
        <w:t>using System;</w:t>
      </w:r>
    </w:p>
    <w:p w:rsidR="005D19BB" w:rsidRDefault="00F53023">
      <w:pPr>
        <w:pStyle w:val="41"/>
        <w:shd w:val="clear" w:color="auto" w:fill="auto"/>
        <w:spacing w:before="0" w:line="197" w:lineRule="exact"/>
        <w:ind w:right="4520" w:firstLine="0"/>
        <w:jc w:val="left"/>
      </w:pPr>
      <w:r>
        <w:rPr>
          <w:rStyle w:val="333"/>
        </w:rPr>
        <w:t>using System.Collections.Generic; using System.Linq; using System.Text; using System.Windows; using System.Windows.Controls; using System.Windows.Data; using System.Windows.Documents; using System.Windows.Input; using System.Windows.Media; using System.Windows.Media.Imaging; using System.Windows.Navigation; using System.Windows.Shapes; using System.Data; using OSOBLL;</w:t>
      </w:r>
    </w:p>
    <w:p w:rsidR="005D19BB" w:rsidRDefault="00F53023">
      <w:pPr>
        <w:pStyle w:val="41"/>
        <w:shd w:val="clear" w:color="auto" w:fill="auto"/>
        <w:spacing w:before="0" w:after="134" w:line="197" w:lineRule="exact"/>
        <w:ind w:firstLine="0"/>
        <w:jc w:val="left"/>
      </w:pPr>
      <w:r>
        <w:rPr>
          <w:rStyle w:val="333"/>
        </w:rPr>
        <w:t>using System.Collections.ObjectModel;</w:t>
      </w:r>
    </w:p>
    <w:p w:rsidR="005D19BB" w:rsidRDefault="00F53023">
      <w:pPr>
        <w:pStyle w:val="41"/>
        <w:shd w:val="clear" w:color="auto" w:fill="auto"/>
        <w:spacing w:before="0" w:line="180" w:lineRule="exact"/>
        <w:ind w:right="4520" w:firstLine="0"/>
        <w:jc w:val="left"/>
      </w:pPr>
      <w:r>
        <w:rPr>
          <w:rStyle w:val="333"/>
        </w:rPr>
        <w:t>namespace OSOWPFUI {</w:t>
      </w:r>
    </w:p>
    <w:p w:rsidR="005D19BB" w:rsidRDefault="00F53023">
      <w:pPr>
        <w:pStyle w:val="41"/>
        <w:shd w:val="clear" w:color="auto" w:fill="auto"/>
        <w:spacing w:before="0" w:line="197" w:lineRule="exact"/>
        <w:ind w:left="360" w:firstLine="0"/>
        <w:jc w:val="left"/>
      </w:pPr>
      <w:r w:rsidRPr="00A2473A">
        <w:rPr>
          <w:rStyle w:val="333"/>
        </w:rPr>
        <w:t xml:space="preserve">/// </w:t>
      </w:r>
      <w:r>
        <w:rPr>
          <w:rStyle w:val="333"/>
        </w:rPr>
        <w:t>&lt;summary&gt;</w:t>
      </w:r>
    </w:p>
    <w:p w:rsidR="005D19BB" w:rsidRDefault="00F53023">
      <w:pPr>
        <w:pStyle w:val="41"/>
        <w:shd w:val="clear" w:color="auto" w:fill="auto"/>
        <w:spacing w:before="0" w:line="197" w:lineRule="exact"/>
        <w:ind w:left="360" w:right="3920" w:firstLine="0"/>
        <w:jc w:val="left"/>
      </w:pPr>
      <w:r w:rsidRPr="00A2473A">
        <w:rPr>
          <w:rStyle w:val="333"/>
        </w:rPr>
        <w:t xml:space="preserve">/// </w:t>
      </w:r>
      <w:r>
        <w:rPr>
          <w:rStyle w:val="333"/>
        </w:rPr>
        <w:t>Interaction logic for MainWindow.xaml /// &lt;/summary&gt;</w:t>
      </w:r>
    </w:p>
    <w:p w:rsidR="005D19BB" w:rsidRDefault="00F53023">
      <w:pPr>
        <w:pStyle w:val="41"/>
        <w:shd w:val="clear" w:color="auto" w:fill="auto"/>
        <w:spacing w:before="0" w:after="57" w:line="180" w:lineRule="exact"/>
        <w:ind w:left="360" w:right="3920" w:firstLine="0"/>
        <w:jc w:val="left"/>
      </w:pPr>
      <w:r>
        <w:rPr>
          <w:rStyle w:val="333"/>
        </w:rPr>
        <w:t>public partial class MainWindow : Window {</w:t>
      </w:r>
    </w:p>
    <w:p w:rsidR="005D19BB" w:rsidRDefault="00F53023">
      <w:pPr>
        <w:pStyle w:val="41"/>
        <w:shd w:val="clear" w:color="auto" w:fill="auto"/>
        <w:spacing w:before="0" w:line="197" w:lineRule="exact"/>
        <w:ind w:left="720" w:right="5440" w:firstLine="0"/>
      </w:pPr>
      <w:r>
        <w:rPr>
          <w:rStyle w:val="333"/>
        </w:rPr>
        <w:t>DataSet _dsProdCat; Employee _employee; Order _order;</w:t>
      </w:r>
    </w:p>
    <w:p w:rsidR="005D19BB" w:rsidRDefault="00F53023">
      <w:pPr>
        <w:pStyle w:val="41"/>
        <w:shd w:val="clear" w:color="auto" w:fill="auto"/>
        <w:spacing w:before="0" w:line="180" w:lineRule="exact"/>
        <w:ind w:firstLine="0"/>
        <w:jc w:val="left"/>
      </w:pPr>
      <w:r>
        <w:rPr>
          <w:rStyle w:val="333"/>
        </w:rPr>
        <w:t>public MainWindow()</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after="173" w:line="180" w:lineRule="exact"/>
        <w:ind w:left="720" w:hanging="360"/>
        <w:jc w:val="left"/>
      </w:pPr>
      <w:r>
        <w:rPr>
          <w:rStyle w:val="333"/>
        </w:rPr>
        <w:t>InitializeComponent();</w:t>
      </w:r>
    </w:p>
    <w:p w:rsidR="005D19BB" w:rsidRDefault="00F53023">
      <w:pPr>
        <w:pStyle w:val="41"/>
        <w:shd w:val="clear" w:color="auto" w:fill="auto"/>
        <w:spacing w:before="0" w:after="144" w:line="180" w:lineRule="exact"/>
        <w:ind w:firstLine="0"/>
        <w:jc w:val="left"/>
      </w:pPr>
      <w:r>
        <w:rPr>
          <w:rStyle w:val="333"/>
        </w:rPr>
        <w:t>}</w:t>
      </w:r>
    </w:p>
    <w:p w:rsidR="005D19BB" w:rsidRDefault="00F53023">
      <w:pPr>
        <w:pStyle w:val="41"/>
        <w:shd w:val="clear" w:color="auto" w:fill="auto"/>
        <w:spacing w:before="0" w:line="180" w:lineRule="exact"/>
        <w:ind w:firstLine="0"/>
        <w:jc w:val="left"/>
      </w:pPr>
      <w:r>
        <w:rPr>
          <w:rStyle w:val="333"/>
        </w:rPr>
        <w:t>private void Window_Loaded(object sender, RoutedEventArgs e)</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line="197" w:lineRule="exact"/>
        <w:ind w:left="720" w:hanging="360"/>
        <w:jc w:val="left"/>
      </w:pPr>
      <w:r>
        <w:rPr>
          <w:rStyle w:val="333"/>
        </w:rPr>
        <w:t>ProductCatalog prodCat = new ProductCatalog();</w:t>
      </w:r>
    </w:p>
    <w:p w:rsidR="005D19BB" w:rsidRDefault="00F53023">
      <w:pPr>
        <w:pStyle w:val="41"/>
        <w:shd w:val="clear" w:color="auto" w:fill="auto"/>
        <w:spacing w:before="0" w:line="197" w:lineRule="exact"/>
        <w:ind w:left="360" w:right="1680" w:firstLine="0"/>
        <w:jc w:val="left"/>
      </w:pPr>
      <w:r>
        <w:rPr>
          <w:rStyle w:val="333"/>
        </w:rPr>
        <w:t>_dsProdCat = prodCat.GetProductInfo(); this.DataContext = _dsProdCat.Tables[''Category''];</w:t>
      </w:r>
    </w:p>
    <w:p w:rsidR="005D19BB" w:rsidRDefault="00F53023">
      <w:pPr>
        <w:pStyle w:val="41"/>
        <w:shd w:val="clear" w:color="auto" w:fill="auto"/>
        <w:spacing w:before="0" w:line="197" w:lineRule="exact"/>
        <w:ind w:left="720" w:hanging="360"/>
        <w:jc w:val="left"/>
      </w:pPr>
      <w:r>
        <w:rPr>
          <w:rStyle w:val="333"/>
        </w:rPr>
        <w:t>_order = new Order();</w:t>
      </w:r>
    </w:p>
    <w:p w:rsidR="005D19BB" w:rsidRDefault="00F53023">
      <w:pPr>
        <w:pStyle w:val="41"/>
        <w:shd w:val="clear" w:color="auto" w:fill="auto"/>
        <w:spacing w:before="0" w:line="197" w:lineRule="exact"/>
        <w:ind w:left="720" w:hanging="360"/>
        <w:jc w:val="left"/>
      </w:pPr>
      <w:r>
        <w:rPr>
          <w:rStyle w:val="333"/>
        </w:rPr>
        <w:t>_employee = new Employee();</w:t>
      </w:r>
    </w:p>
    <w:p w:rsidR="005D19BB" w:rsidRDefault="00F53023">
      <w:pPr>
        <w:pStyle w:val="41"/>
        <w:shd w:val="clear" w:color="auto" w:fill="auto"/>
        <w:spacing w:before="0" w:line="197" w:lineRule="exact"/>
        <w:ind w:left="720" w:hanging="360"/>
        <w:jc w:val="left"/>
      </w:pPr>
      <w:r>
        <w:rPr>
          <w:rStyle w:val="333"/>
        </w:rPr>
        <w:lastRenderedPageBreak/>
        <w:t>this.orderListView.ItemsSource = _order.OrderItemList;</w:t>
      </w:r>
    </w:p>
    <w:p w:rsidR="005D19BB" w:rsidRDefault="00F53023">
      <w:pPr>
        <w:pStyle w:val="41"/>
        <w:shd w:val="clear" w:color="auto" w:fill="auto"/>
        <w:spacing w:before="0" w:after="154" w:line="180" w:lineRule="exact"/>
        <w:ind w:firstLine="0"/>
        <w:jc w:val="left"/>
      </w:pPr>
      <w:r>
        <w:rPr>
          <w:rStyle w:val="333"/>
        </w:rPr>
        <w:t>}</w:t>
      </w:r>
    </w:p>
    <w:p w:rsidR="005D19BB" w:rsidRDefault="00F53023">
      <w:pPr>
        <w:pStyle w:val="41"/>
        <w:shd w:val="clear" w:color="auto" w:fill="auto"/>
        <w:spacing w:before="0" w:line="180" w:lineRule="exact"/>
        <w:ind w:firstLine="0"/>
        <w:jc w:val="left"/>
      </w:pPr>
      <w:r>
        <w:rPr>
          <w:rStyle w:val="333"/>
        </w:rPr>
        <w:t>private void loginButton_Click(object sender, RoutedEventArgs e)</w:t>
      </w:r>
    </w:p>
    <w:p w:rsidR="005D19BB" w:rsidRDefault="00F53023">
      <w:pPr>
        <w:pStyle w:val="41"/>
        <w:shd w:val="clear" w:color="auto" w:fill="auto"/>
        <w:spacing w:before="0" w:after="131" w:line="180" w:lineRule="exact"/>
        <w:ind w:firstLine="0"/>
        <w:jc w:val="left"/>
      </w:pPr>
      <w:r>
        <w:rPr>
          <w:rStyle w:val="333"/>
        </w:rPr>
        <w:t>{</w:t>
      </w:r>
    </w:p>
    <w:p w:rsidR="005D19BB" w:rsidRDefault="00F53023">
      <w:pPr>
        <w:pStyle w:val="41"/>
        <w:shd w:val="clear" w:color="auto" w:fill="auto"/>
        <w:spacing w:before="0" w:line="197" w:lineRule="exact"/>
        <w:ind w:left="360" w:right="1680" w:firstLine="0"/>
        <w:jc w:val="left"/>
      </w:pPr>
      <w:r>
        <w:rPr>
          <w:rStyle w:val="333"/>
        </w:rPr>
        <w:t>LoginDialog dlg = new LoginDialog(); dlg.Owner = this; dlg.ShowDialog();</w:t>
      </w:r>
    </w:p>
    <w:p w:rsidR="005D19BB" w:rsidRDefault="00F53023">
      <w:pPr>
        <w:pStyle w:val="41"/>
        <w:shd w:val="clear" w:color="auto" w:fill="auto"/>
        <w:spacing w:before="0" w:line="197" w:lineRule="exact"/>
        <w:ind w:left="360" w:right="1680" w:firstLine="0"/>
        <w:jc w:val="left"/>
      </w:pPr>
      <w:r>
        <w:rPr>
          <w:rStyle w:val="333"/>
        </w:rPr>
        <w:t>// Process data entered by user if dialog box is accepted if (dlg.DialogResult == true)</w:t>
      </w:r>
    </w:p>
    <w:p w:rsidR="005D19BB" w:rsidRDefault="00F53023">
      <w:pPr>
        <w:pStyle w:val="41"/>
        <w:shd w:val="clear" w:color="auto" w:fill="auto"/>
        <w:spacing w:before="0" w:line="180" w:lineRule="exact"/>
        <w:ind w:left="720" w:hanging="360"/>
        <w:jc w:val="left"/>
      </w:pPr>
      <w:r>
        <w:rPr>
          <w:rStyle w:val="333"/>
        </w:rPr>
        <w:t>{</w:t>
      </w:r>
    </w:p>
    <w:p w:rsidR="005D19BB" w:rsidRDefault="00F53023">
      <w:pPr>
        <w:pStyle w:val="41"/>
        <w:shd w:val="clear" w:color="auto" w:fill="auto"/>
        <w:spacing w:before="0"/>
        <w:ind w:left="720" w:firstLine="0"/>
        <w:jc w:val="left"/>
      </w:pPr>
      <w:r>
        <w:rPr>
          <w:rStyle w:val="333"/>
        </w:rPr>
        <w:t>_employee.LoginName = dlg.nameTextBox.Text;</w:t>
      </w:r>
    </w:p>
    <w:p w:rsidR="005D19BB" w:rsidRDefault="00F53023">
      <w:pPr>
        <w:pStyle w:val="41"/>
        <w:shd w:val="clear" w:color="auto" w:fill="auto"/>
        <w:spacing w:before="0"/>
        <w:ind w:left="720" w:right="1680" w:firstLine="0"/>
        <w:jc w:val="left"/>
      </w:pPr>
      <w:r>
        <w:rPr>
          <w:rStyle w:val="333"/>
        </w:rPr>
        <w:t>_employee.Password = dlg.passwordTextBox.Password; if (_employee.LogIn() == true)</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97" w:lineRule="exact"/>
        <w:ind w:left="720" w:right="220" w:hanging="360"/>
        <w:jc w:val="left"/>
      </w:pPr>
      <w:r>
        <w:rPr>
          <w:rStyle w:val="333"/>
        </w:rPr>
        <w:t>this.statusTextBlock.Text = "You are logged in as employee number " + _employee.EmployeeID.ToString();</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else</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right="220" w:firstLine="0"/>
        <w:jc w:val="right"/>
      </w:pPr>
      <w:r>
        <w:rPr>
          <w:rStyle w:val="333"/>
        </w:rPr>
        <w:t>MessageBox.Show("You could not be verified. Please try again.");</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720" w:hanging="360"/>
        <w:jc w:val="left"/>
      </w:pPr>
      <w:r>
        <w:rPr>
          <w:rStyle w:val="333"/>
        </w:rPr>
        <w:t>}</w:t>
      </w:r>
    </w:p>
    <w:p w:rsidR="005D19BB" w:rsidRDefault="00F53023">
      <w:pPr>
        <w:pStyle w:val="41"/>
        <w:shd w:val="clear" w:color="auto" w:fill="auto"/>
        <w:spacing w:before="0" w:after="144" w:line="180" w:lineRule="exact"/>
        <w:ind w:firstLine="0"/>
        <w:jc w:val="left"/>
      </w:pPr>
      <w:r>
        <w:rPr>
          <w:rStyle w:val="333"/>
        </w:rPr>
        <w:t>}</w:t>
      </w:r>
    </w:p>
    <w:p w:rsidR="005D19BB" w:rsidRDefault="00F53023">
      <w:pPr>
        <w:pStyle w:val="41"/>
        <w:shd w:val="clear" w:color="auto" w:fill="auto"/>
        <w:spacing w:before="0" w:line="180" w:lineRule="exact"/>
        <w:ind w:firstLine="0"/>
        <w:jc w:val="left"/>
      </w:pPr>
      <w:r>
        <w:rPr>
          <w:rStyle w:val="333"/>
        </w:rPr>
        <w:t>private void exitButton_Click(object sender, RoutedEventArgs e)</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line="180" w:lineRule="exact"/>
        <w:ind w:left="720" w:hanging="360"/>
        <w:jc w:val="left"/>
      </w:pPr>
      <w:r>
        <w:rPr>
          <w:rStyle w:val="333"/>
        </w:rPr>
        <w:t>this.Close();</w:t>
      </w:r>
    </w:p>
    <w:p w:rsidR="005D19BB" w:rsidRDefault="00F53023">
      <w:pPr>
        <w:pStyle w:val="41"/>
        <w:shd w:val="clear" w:color="auto" w:fill="auto"/>
        <w:spacing w:before="0" w:after="564" w:line="180" w:lineRule="exact"/>
        <w:ind w:firstLine="0"/>
        <w:jc w:val="left"/>
      </w:pPr>
      <w:r>
        <w:rPr>
          <w:rStyle w:val="333"/>
        </w:rPr>
        <w:t>}</w:t>
      </w:r>
    </w:p>
    <w:p w:rsidR="005D19BB" w:rsidRDefault="00F53023">
      <w:pPr>
        <w:pStyle w:val="41"/>
        <w:shd w:val="clear" w:color="auto" w:fill="auto"/>
        <w:spacing w:before="0" w:after="144" w:line="180" w:lineRule="exact"/>
        <w:ind w:right="1360" w:firstLine="0"/>
        <w:jc w:val="left"/>
      </w:pPr>
      <w:r>
        <w:rPr>
          <w:rStyle w:val="333"/>
        </w:rPr>
        <w:t>private void addButton_Click(object sender, RoutedEventArgs e) {</w:t>
      </w:r>
    </w:p>
    <w:p w:rsidR="005D19BB" w:rsidRDefault="00F53023">
      <w:pPr>
        <w:pStyle w:val="41"/>
        <w:shd w:val="clear" w:color="auto" w:fill="auto"/>
        <w:spacing w:before="0" w:line="180" w:lineRule="exact"/>
        <w:ind w:left="720" w:hanging="360"/>
        <w:jc w:val="left"/>
        <w:sectPr w:rsidR="005D19BB">
          <w:type w:val="continuous"/>
          <w:pgSz w:w="11909" w:h="16838"/>
          <w:pgMar w:top="3292" w:right="1819" w:bottom="3090" w:left="1685" w:header="0" w:footer="3" w:gutter="0"/>
          <w:cols w:space="720"/>
          <w:noEndnote/>
          <w:docGrid w:linePitch="360"/>
        </w:sectPr>
      </w:pPr>
      <w:r>
        <w:rPr>
          <w:rStyle w:val="333"/>
        </w:rPr>
        <w:t>OrderItemDialog orderItemDialog = new OrderItemDialog();</w:t>
      </w:r>
    </w:p>
    <w:p w:rsidR="005D19BB" w:rsidRDefault="00F53023">
      <w:pPr>
        <w:pStyle w:val="41"/>
        <w:shd w:val="clear" w:color="auto" w:fill="auto"/>
        <w:spacing w:before="0" w:line="197" w:lineRule="exact"/>
        <w:ind w:left="1080" w:firstLine="0"/>
        <w:jc w:val="left"/>
      </w:pPr>
      <w:r>
        <w:rPr>
          <w:rStyle w:val="333"/>
        </w:rPr>
        <w:lastRenderedPageBreak/>
        <w:t>DataRowView selectedRow;</w:t>
      </w:r>
    </w:p>
    <w:p w:rsidR="005D19BB" w:rsidRDefault="00F53023">
      <w:pPr>
        <w:pStyle w:val="41"/>
        <w:shd w:val="clear" w:color="auto" w:fill="auto"/>
        <w:spacing w:before="0" w:line="197" w:lineRule="exact"/>
        <w:ind w:left="1080" w:right="220" w:firstLine="0"/>
        <w:jc w:val="left"/>
      </w:pPr>
      <w:r>
        <w:rPr>
          <w:rStyle w:val="333"/>
        </w:rPr>
        <w:t>selectedRow = (DataRowView)this.ProductsDataGrid.SelectedItems[0]; orderItemDialog.productIdTextBox.Text = selectedRow.Row.ItemArray[0].ToString(); orderItemDialog.unitPriceTextBox.Text = selectedRow.Row.ItemArray[4].ToString(); orderItemDialog.Owner = this; orderItemDialog.ShowDialog(); if (orderItemDialog.DialogResult == true )</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97" w:lineRule="exact"/>
        <w:ind w:left="1420" w:right="760" w:firstLine="0"/>
        <w:jc w:val="left"/>
      </w:pPr>
      <w:r>
        <w:rPr>
          <w:rStyle w:val="333"/>
        </w:rPr>
        <w:t>string productId = orderItemDialog.productIdTextBox.Text; double unitPrice = double.Parse(orderItemDialog.unitPriceTextBox.Text); int quantity = int.Parse(orderItemDialog.quantityTextBox.Text); _order.AddItem(new OrderItem(productId,unitPrice,quantity));</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after="144" w:line="180" w:lineRule="exact"/>
        <w:ind w:left="72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private void removeButton_Click(object sender, RoutedEventArgs e)</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if (this.orderListView.SelectedItem != null)</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ind w:left="1420" w:right="760" w:firstLine="0"/>
        <w:jc w:val="left"/>
      </w:pPr>
      <w:r>
        <w:rPr>
          <w:rStyle w:val="333"/>
        </w:rPr>
        <w:t>var selectedOrderItem = this.orderListView.SelectedItem as OrderItem; _order.RemoveItem(selectedOrderItem.ProdID);</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after="144" w:line="180" w:lineRule="exact"/>
        <w:ind w:left="720" w:firstLine="0"/>
        <w:jc w:val="left"/>
      </w:pPr>
      <w:r>
        <w:rPr>
          <w:rStyle w:val="333"/>
        </w:rPr>
        <w:lastRenderedPageBreak/>
        <w:t>}</w:t>
      </w:r>
    </w:p>
    <w:p w:rsidR="005D19BB" w:rsidRDefault="00F53023">
      <w:pPr>
        <w:pStyle w:val="41"/>
        <w:shd w:val="clear" w:color="auto" w:fill="auto"/>
        <w:spacing w:before="0" w:line="180" w:lineRule="exact"/>
        <w:ind w:left="360" w:firstLine="0"/>
        <w:jc w:val="center"/>
      </w:pPr>
      <w:r>
        <w:rPr>
          <w:rStyle w:val="333"/>
        </w:rPr>
        <w:t>private void placeOrderButton_Click(object sender, RoutedEventArgs e)</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if (_employee.LoggedIn == true)</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97" w:lineRule="exact"/>
        <w:ind w:left="1420" w:right="760" w:firstLine="0"/>
        <w:jc w:val="left"/>
      </w:pPr>
      <w:r>
        <w:rPr>
          <w:rStyle w:val="333"/>
        </w:rPr>
        <w:t>//place order int orderId;</w:t>
      </w:r>
    </w:p>
    <w:p w:rsidR="005D19BB" w:rsidRDefault="00F53023">
      <w:pPr>
        <w:pStyle w:val="41"/>
        <w:shd w:val="clear" w:color="auto" w:fill="auto"/>
        <w:spacing w:before="0" w:line="197" w:lineRule="exact"/>
        <w:ind w:left="1800" w:hanging="380"/>
        <w:jc w:val="left"/>
      </w:pPr>
      <w:r>
        <w:rPr>
          <w:rStyle w:val="333"/>
        </w:rPr>
        <w:t>orderId = _order.PlaceOrder(_employee.EmployeeID);</w:t>
      </w:r>
    </w:p>
    <w:p w:rsidR="005D19BB" w:rsidRDefault="00F53023">
      <w:pPr>
        <w:pStyle w:val="41"/>
        <w:shd w:val="clear" w:color="auto" w:fill="auto"/>
        <w:spacing w:before="0" w:line="197" w:lineRule="exact"/>
        <w:ind w:left="1800" w:right="760" w:hanging="380"/>
        <w:jc w:val="left"/>
      </w:pPr>
      <w:r>
        <w:rPr>
          <w:rStyle w:val="333"/>
        </w:rPr>
        <w:t>MessageBox.Show("Your order has been placed. Your order id is " + orderId.ToString());</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1080" w:firstLine="0"/>
        <w:jc w:val="left"/>
      </w:pPr>
      <w:r>
        <w:rPr>
          <w:rStyle w:val="333"/>
        </w:rPr>
        <w:t>else</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360" w:firstLine="0"/>
        <w:jc w:val="center"/>
      </w:pPr>
      <w:r>
        <w:rPr>
          <w:rStyle w:val="333"/>
        </w:rPr>
        <w:t>MessageBox.Show("You must be logged in to place an order.");</w:t>
      </w:r>
    </w:p>
    <w:p w:rsidR="005D19BB" w:rsidRDefault="00F53023">
      <w:pPr>
        <w:pStyle w:val="41"/>
        <w:shd w:val="clear" w:color="auto" w:fill="auto"/>
        <w:spacing w:before="0" w:line="180" w:lineRule="exact"/>
        <w:ind w:left="1080" w:firstLine="0"/>
        <w:jc w:val="left"/>
      </w:pPr>
      <w:r>
        <w:rPr>
          <w:rStyle w:val="333"/>
        </w:rPr>
        <w:t>}</w:t>
      </w:r>
    </w:p>
    <w:p w:rsidR="005D19BB" w:rsidRDefault="00F53023">
      <w:pPr>
        <w:pStyle w:val="41"/>
        <w:shd w:val="clear" w:color="auto" w:fill="auto"/>
        <w:spacing w:before="0" w:line="180" w:lineRule="exact"/>
        <w:ind w:left="720" w:firstLine="0"/>
        <w:jc w:val="left"/>
      </w:pPr>
      <w:r>
        <w:rPr>
          <w:rStyle w:val="333"/>
        </w:rPr>
        <w:t>}</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after="117" w:line="180" w:lineRule="exact"/>
        <w:ind w:firstLine="0"/>
        <w:jc w:val="left"/>
      </w:pPr>
      <w:r>
        <w:rPr>
          <w:rStyle w:val="333"/>
        </w:rPr>
        <w:t>}</w:t>
      </w:r>
    </w:p>
    <w:p w:rsidR="005D19BB" w:rsidRDefault="00F53023">
      <w:pPr>
        <w:pStyle w:val="41"/>
        <w:shd w:val="clear" w:color="auto" w:fill="auto"/>
        <w:spacing w:before="0" w:after="77"/>
        <w:ind w:left="1080" w:right="220" w:firstLine="0"/>
        <w:jc w:val="left"/>
      </w:pPr>
      <w:r>
        <w:rPr>
          <w:rStyle w:val="333"/>
        </w:rPr>
        <w:t>A look at the preceding code reveals that when the window loads, the Window_Loaded event retrieves the ProdCat DataSet and sets it equal to the DataContext of the window so that the ComboBox and GridView controls can bind to it. An Order object is created and the ListView control is bound to its OrderItem collection. This code segment is repeated here for your review:</w:t>
      </w:r>
    </w:p>
    <w:p w:rsidR="005D19BB" w:rsidRDefault="00F53023">
      <w:pPr>
        <w:pStyle w:val="41"/>
        <w:shd w:val="clear" w:color="auto" w:fill="auto"/>
        <w:spacing w:before="0" w:after="144" w:line="180" w:lineRule="exact"/>
        <w:ind w:firstLine="0"/>
        <w:jc w:val="left"/>
      </w:pPr>
      <w:r>
        <w:rPr>
          <w:rStyle w:val="333"/>
        </w:rPr>
        <w:t>private void Window_Loaded(object sender, RoutedEventArgs e)</w:t>
      </w:r>
    </w:p>
    <w:p w:rsidR="005D19BB" w:rsidRDefault="00F53023">
      <w:pPr>
        <w:pStyle w:val="41"/>
        <w:shd w:val="clear" w:color="auto" w:fill="auto"/>
        <w:spacing w:before="0" w:line="180" w:lineRule="exact"/>
        <w:ind w:left="360" w:firstLine="0"/>
        <w:jc w:val="left"/>
      </w:pPr>
      <w:r>
        <w:rPr>
          <w:rStyle w:val="333"/>
        </w:rPr>
        <w:t>ProductCatalog prodCat = new ProductCatalog();</w:t>
      </w:r>
    </w:p>
    <w:p w:rsidR="005D19BB" w:rsidRDefault="00F53023">
      <w:pPr>
        <w:pStyle w:val="41"/>
        <w:shd w:val="clear" w:color="auto" w:fill="auto"/>
        <w:spacing w:before="0" w:line="197" w:lineRule="exact"/>
        <w:ind w:left="380" w:right="1820" w:firstLine="0"/>
        <w:jc w:val="left"/>
      </w:pPr>
      <w:bookmarkStart w:id="510" w:name="bookmark660"/>
      <w:r>
        <w:rPr>
          <w:rStyle w:val="333"/>
        </w:rPr>
        <w:t>_dsProdCat = prodCat.GetProductInfo(); this.DataContext = _dsProdCat.Tables[''Category''];</w:t>
      </w:r>
      <w:bookmarkEnd w:id="510"/>
    </w:p>
    <w:p w:rsidR="005D19BB" w:rsidRDefault="00F53023">
      <w:pPr>
        <w:pStyle w:val="41"/>
        <w:shd w:val="clear" w:color="auto" w:fill="auto"/>
        <w:spacing w:before="0" w:line="197" w:lineRule="exact"/>
        <w:ind w:left="380" w:firstLine="0"/>
        <w:jc w:val="left"/>
      </w:pPr>
      <w:r>
        <w:rPr>
          <w:rStyle w:val="333"/>
        </w:rPr>
        <w:t>_order = new Order();</w:t>
      </w:r>
    </w:p>
    <w:p w:rsidR="005D19BB" w:rsidRDefault="00F53023">
      <w:pPr>
        <w:pStyle w:val="41"/>
        <w:shd w:val="clear" w:color="auto" w:fill="auto"/>
        <w:spacing w:before="0" w:line="197" w:lineRule="exact"/>
        <w:ind w:left="380" w:firstLine="0"/>
        <w:jc w:val="left"/>
      </w:pPr>
      <w:r>
        <w:rPr>
          <w:rStyle w:val="333"/>
        </w:rPr>
        <w:t>_employee = new Employee();</w:t>
      </w:r>
    </w:p>
    <w:p w:rsidR="005D19BB" w:rsidRDefault="00F53023">
      <w:pPr>
        <w:pStyle w:val="41"/>
        <w:shd w:val="clear" w:color="auto" w:fill="auto"/>
        <w:spacing w:before="0" w:line="197" w:lineRule="exact"/>
        <w:ind w:left="380" w:firstLine="0"/>
        <w:jc w:val="left"/>
      </w:pPr>
      <w:r>
        <w:rPr>
          <w:rStyle w:val="333"/>
        </w:rPr>
        <w:t>this.orderListView.ItemsSource = _order.OrderItemList;</w:t>
      </w:r>
    </w:p>
    <w:p w:rsidR="005D19BB" w:rsidRDefault="00F53023">
      <w:pPr>
        <w:pStyle w:val="41"/>
        <w:shd w:val="clear" w:color="auto" w:fill="auto"/>
        <w:spacing w:before="0" w:after="57" w:line="180" w:lineRule="exact"/>
        <w:ind w:left="40" w:firstLine="0"/>
        <w:jc w:val="left"/>
      </w:pPr>
      <w:r>
        <w:rPr>
          <w:rStyle w:val="333"/>
        </w:rPr>
        <w:t>}</w:t>
      </w:r>
    </w:p>
    <w:p w:rsidR="005D19BB" w:rsidRDefault="00F53023">
      <w:pPr>
        <w:pStyle w:val="41"/>
        <w:shd w:val="clear" w:color="auto" w:fill="auto"/>
        <w:spacing w:before="0" w:after="137"/>
        <w:ind w:left="1000" w:right="500" w:firstLine="0"/>
        <w:jc w:val="left"/>
      </w:pPr>
      <w:r>
        <w:rPr>
          <w:rStyle w:val="333"/>
        </w:rPr>
        <w:t>The loginButton_Qick event launches an instance of the LoginDialog window and checks the Dialog result. If it comes back as true, the _employee object's values are set to the values entered in the dialog and the Login method of the Employee class is called. If the Login method returns true, the user is notified that they are logged in.</w:t>
      </w:r>
    </w:p>
    <w:p w:rsidR="005D19BB" w:rsidRDefault="00F53023">
      <w:pPr>
        <w:pStyle w:val="41"/>
        <w:shd w:val="clear" w:color="auto" w:fill="auto"/>
        <w:spacing w:before="0" w:line="180" w:lineRule="exact"/>
        <w:ind w:left="380" w:firstLine="0"/>
        <w:jc w:val="left"/>
      </w:pPr>
      <w:r>
        <w:rPr>
          <w:rStyle w:val="333"/>
        </w:rPr>
        <w:t>private void loginButton_Click(object sender, RoutedEventArgs e)</w:t>
      </w:r>
    </w:p>
    <w:p w:rsidR="005D19BB" w:rsidRDefault="00F53023">
      <w:pPr>
        <w:pStyle w:val="41"/>
        <w:shd w:val="clear" w:color="auto" w:fill="auto"/>
        <w:spacing w:before="0" w:after="191" w:line="180" w:lineRule="exact"/>
        <w:ind w:left="380" w:firstLine="0"/>
        <w:jc w:val="left"/>
      </w:pPr>
      <w:r>
        <w:rPr>
          <w:rStyle w:val="333"/>
        </w:rPr>
        <w:t>{</w:t>
      </w:r>
    </w:p>
    <w:p w:rsidR="005D19BB" w:rsidRDefault="00F53023">
      <w:pPr>
        <w:pStyle w:val="41"/>
        <w:shd w:val="clear" w:color="auto" w:fill="auto"/>
        <w:spacing w:before="0" w:line="197" w:lineRule="exact"/>
        <w:ind w:left="640" w:right="4020" w:firstLine="0"/>
        <w:jc w:val="left"/>
      </w:pPr>
      <w:r>
        <w:rPr>
          <w:rStyle w:val="333"/>
        </w:rPr>
        <w:t>LoginDialog dlg = new LoginDialog(); dlg.Owner = this; dlg.ShowDialog();</w:t>
      </w:r>
    </w:p>
    <w:p w:rsidR="005D19BB" w:rsidRDefault="00F53023">
      <w:pPr>
        <w:pStyle w:val="41"/>
        <w:shd w:val="clear" w:color="auto" w:fill="auto"/>
        <w:spacing w:before="0" w:line="197" w:lineRule="exact"/>
        <w:ind w:left="640" w:right="2120" w:firstLine="0"/>
        <w:jc w:val="left"/>
      </w:pPr>
      <w:r>
        <w:rPr>
          <w:rStyle w:val="333"/>
        </w:rPr>
        <w:t>// Process data entered by user if dialog box is accepted if (dlg.DialogResult == true)</w:t>
      </w:r>
    </w:p>
    <w:p w:rsidR="005D19BB" w:rsidRDefault="00F53023">
      <w:pPr>
        <w:pStyle w:val="41"/>
        <w:shd w:val="clear" w:color="auto" w:fill="auto"/>
        <w:spacing w:before="0" w:line="180" w:lineRule="exact"/>
        <w:ind w:left="1000" w:hanging="360"/>
        <w:jc w:val="left"/>
      </w:pPr>
      <w:r>
        <w:rPr>
          <w:rStyle w:val="333"/>
        </w:rPr>
        <w:t>{</w:t>
      </w:r>
    </w:p>
    <w:p w:rsidR="005D19BB" w:rsidRDefault="00F53023">
      <w:pPr>
        <w:pStyle w:val="41"/>
        <w:shd w:val="clear" w:color="auto" w:fill="auto"/>
        <w:spacing w:before="0"/>
        <w:ind w:left="1000" w:firstLine="0"/>
        <w:jc w:val="left"/>
      </w:pPr>
      <w:r>
        <w:rPr>
          <w:rStyle w:val="333"/>
        </w:rPr>
        <w:t>_employee.LoginName = dlg.nameTextBox.Text;</w:t>
      </w:r>
    </w:p>
    <w:p w:rsidR="005D19BB" w:rsidRDefault="00F53023">
      <w:pPr>
        <w:pStyle w:val="41"/>
        <w:shd w:val="clear" w:color="auto" w:fill="auto"/>
        <w:spacing w:before="0"/>
        <w:ind w:left="1000" w:right="500" w:firstLine="0"/>
        <w:jc w:val="left"/>
      </w:pPr>
      <w:r>
        <w:rPr>
          <w:rStyle w:val="333"/>
        </w:rPr>
        <w:t>_employee.Password = dlg.passwordTextBox.Password; if (_employee.LogIn() == true)</w:t>
      </w:r>
    </w:p>
    <w:p w:rsidR="005D19BB" w:rsidRDefault="00F53023">
      <w:pPr>
        <w:pStyle w:val="41"/>
        <w:shd w:val="clear" w:color="auto" w:fill="auto"/>
        <w:spacing w:before="0" w:line="180" w:lineRule="exact"/>
        <w:ind w:left="1000" w:firstLine="0"/>
        <w:jc w:val="left"/>
      </w:pPr>
      <w:r>
        <w:rPr>
          <w:rStyle w:val="333"/>
        </w:rPr>
        <w:t>{</w:t>
      </w:r>
    </w:p>
    <w:p w:rsidR="005D19BB" w:rsidRDefault="00F53023">
      <w:pPr>
        <w:pStyle w:val="41"/>
        <w:shd w:val="clear" w:color="auto" w:fill="auto"/>
        <w:spacing w:before="0" w:line="197" w:lineRule="exact"/>
        <w:ind w:left="1000" w:right="860" w:hanging="360"/>
        <w:jc w:val="left"/>
      </w:pPr>
      <w:r>
        <w:rPr>
          <w:rStyle w:val="333"/>
        </w:rPr>
        <w:t>this.statusTextBlock.Text = "You are logged in as employee number " + _employee.EmployeeID.ToString();</w:t>
      </w:r>
    </w:p>
    <w:p w:rsidR="005D19BB" w:rsidRDefault="00F53023">
      <w:pPr>
        <w:pStyle w:val="41"/>
        <w:shd w:val="clear" w:color="auto" w:fill="auto"/>
        <w:spacing w:before="0" w:line="180" w:lineRule="exact"/>
        <w:ind w:left="1000" w:firstLine="0"/>
        <w:jc w:val="left"/>
      </w:pPr>
      <w:r>
        <w:rPr>
          <w:rStyle w:val="333"/>
        </w:rPr>
        <w:t>}</w:t>
      </w:r>
    </w:p>
    <w:p w:rsidR="005D19BB" w:rsidRDefault="00F53023">
      <w:pPr>
        <w:pStyle w:val="41"/>
        <w:shd w:val="clear" w:color="auto" w:fill="auto"/>
        <w:spacing w:before="0" w:line="180" w:lineRule="exact"/>
        <w:ind w:left="1000" w:firstLine="0"/>
        <w:jc w:val="left"/>
      </w:pPr>
      <w:r>
        <w:rPr>
          <w:rStyle w:val="333"/>
        </w:rPr>
        <w:t>else</w:t>
      </w:r>
    </w:p>
    <w:p w:rsidR="005D19BB" w:rsidRDefault="00F53023">
      <w:pPr>
        <w:pStyle w:val="41"/>
        <w:shd w:val="clear" w:color="auto" w:fill="auto"/>
        <w:spacing w:before="0" w:line="180" w:lineRule="exact"/>
        <w:ind w:left="1000" w:firstLine="0"/>
        <w:jc w:val="left"/>
      </w:pPr>
      <w:r>
        <w:rPr>
          <w:rStyle w:val="333"/>
        </w:rPr>
        <w:t>{</w:t>
      </w:r>
    </w:p>
    <w:p w:rsidR="005D19BB" w:rsidRDefault="00F53023">
      <w:pPr>
        <w:pStyle w:val="41"/>
        <w:shd w:val="clear" w:color="auto" w:fill="auto"/>
        <w:spacing w:before="0" w:line="180" w:lineRule="exact"/>
        <w:ind w:left="1260" w:firstLine="0"/>
        <w:jc w:val="left"/>
      </w:pPr>
      <w:r>
        <w:rPr>
          <w:rStyle w:val="333"/>
        </w:rPr>
        <w:t>MessageBox.Show(''You could not be verified. Please try again.");</w:t>
      </w:r>
    </w:p>
    <w:p w:rsidR="005D19BB" w:rsidRDefault="00F53023">
      <w:pPr>
        <w:pStyle w:val="41"/>
        <w:shd w:val="clear" w:color="auto" w:fill="auto"/>
        <w:spacing w:before="0" w:line="180" w:lineRule="exact"/>
        <w:ind w:left="1000" w:firstLine="0"/>
        <w:jc w:val="left"/>
      </w:pPr>
      <w:r>
        <w:rPr>
          <w:rStyle w:val="333"/>
        </w:rPr>
        <w:t>}</w:t>
      </w:r>
    </w:p>
    <w:p w:rsidR="005D19BB" w:rsidRDefault="00F53023">
      <w:pPr>
        <w:pStyle w:val="41"/>
        <w:shd w:val="clear" w:color="auto" w:fill="auto"/>
        <w:spacing w:before="0" w:line="180" w:lineRule="exact"/>
        <w:ind w:left="1000" w:hanging="360"/>
        <w:jc w:val="left"/>
      </w:pPr>
      <w:r>
        <w:rPr>
          <w:rStyle w:val="333"/>
        </w:rPr>
        <w:lastRenderedPageBreak/>
        <w:t>}</w:t>
      </w:r>
    </w:p>
    <w:p w:rsidR="005D19BB" w:rsidRDefault="00F53023">
      <w:pPr>
        <w:pStyle w:val="41"/>
        <w:shd w:val="clear" w:color="auto" w:fill="auto"/>
        <w:spacing w:before="0" w:after="81" w:line="180" w:lineRule="exact"/>
        <w:ind w:left="380" w:firstLine="0"/>
        <w:jc w:val="left"/>
      </w:pPr>
      <w:r>
        <w:rPr>
          <w:rStyle w:val="333"/>
        </w:rPr>
        <w:t>}</w:t>
      </w:r>
    </w:p>
    <w:p w:rsidR="005D19BB" w:rsidRDefault="00F53023">
      <w:pPr>
        <w:pStyle w:val="41"/>
        <w:shd w:val="clear" w:color="auto" w:fill="auto"/>
        <w:spacing w:before="0" w:after="137"/>
        <w:ind w:left="1000" w:right="500" w:firstLine="0"/>
        <w:jc w:val="left"/>
      </w:pPr>
      <w:r>
        <w:rPr>
          <w:rStyle w:val="333"/>
        </w:rPr>
        <w:t>The addButton_Click event launches an instance of the OrderItemDialog window and fills the textboxes with information from the selected row of the ProductsDataGrid. If the DialogResult returns true, the information entered in the dialog is used to create an OrderItem object and add it to the Order's OrderItem collection.</w:t>
      </w:r>
    </w:p>
    <w:p w:rsidR="005D19BB" w:rsidRDefault="00F53023">
      <w:pPr>
        <w:pStyle w:val="41"/>
        <w:shd w:val="clear" w:color="auto" w:fill="auto"/>
        <w:spacing w:before="0" w:line="180" w:lineRule="exact"/>
        <w:ind w:left="40" w:firstLine="0"/>
        <w:jc w:val="left"/>
      </w:pPr>
      <w:r>
        <w:rPr>
          <w:rStyle w:val="333"/>
        </w:rPr>
        <w:t>private void addButton_Click(object sender, RoutedEventArgs e)</w:t>
      </w:r>
    </w:p>
    <w:p w:rsidR="005D19BB" w:rsidRDefault="00F53023">
      <w:pPr>
        <w:pStyle w:val="41"/>
        <w:shd w:val="clear" w:color="auto" w:fill="auto"/>
        <w:spacing w:before="0" w:after="204" w:line="180" w:lineRule="exact"/>
        <w:ind w:left="40" w:firstLine="0"/>
        <w:jc w:val="left"/>
      </w:pPr>
      <w:r>
        <w:rPr>
          <w:rStyle w:val="333"/>
        </w:rPr>
        <w:t>{</w:t>
      </w:r>
    </w:p>
    <w:p w:rsidR="005D19BB" w:rsidRDefault="00F53023">
      <w:pPr>
        <w:pStyle w:val="41"/>
        <w:shd w:val="clear" w:color="auto" w:fill="auto"/>
        <w:spacing w:before="0" w:after="177" w:line="180" w:lineRule="exact"/>
        <w:ind w:left="380" w:firstLine="0"/>
        <w:jc w:val="left"/>
      </w:pPr>
      <w:r>
        <w:rPr>
          <w:rStyle w:val="333"/>
        </w:rPr>
        <w:t>OrderItemDialog orderItemDialog = new OrderItemDialog();</w:t>
      </w:r>
    </w:p>
    <w:p w:rsidR="005D19BB" w:rsidRDefault="00F53023">
      <w:pPr>
        <w:pStyle w:val="41"/>
        <w:shd w:val="clear" w:color="auto" w:fill="auto"/>
        <w:spacing w:before="0" w:line="197" w:lineRule="exact"/>
        <w:ind w:left="380" w:firstLine="0"/>
        <w:jc w:val="left"/>
      </w:pPr>
      <w:r>
        <w:rPr>
          <w:rStyle w:val="333"/>
        </w:rPr>
        <w:t>DataRowView selectedRow;</w:t>
      </w:r>
    </w:p>
    <w:p w:rsidR="005D19BB" w:rsidRDefault="00F53023">
      <w:pPr>
        <w:pStyle w:val="41"/>
        <w:shd w:val="clear" w:color="auto" w:fill="auto"/>
        <w:spacing w:before="0" w:line="197" w:lineRule="exact"/>
        <w:ind w:left="380" w:right="220" w:firstLine="0"/>
        <w:jc w:val="left"/>
        <w:sectPr w:rsidR="005D19BB">
          <w:headerReference w:type="even" r:id="rId399"/>
          <w:headerReference w:type="default" r:id="rId400"/>
          <w:footerReference w:type="even" r:id="rId401"/>
          <w:footerReference w:type="default" r:id="rId402"/>
          <w:headerReference w:type="first" r:id="rId403"/>
          <w:footerReference w:type="first" r:id="rId404"/>
          <w:type w:val="continuous"/>
          <w:pgSz w:w="11909" w:h="16838"/>
          <w:pgMar w:top="2688" w:right="1512" w:bottom="3105" w:left="1512" w:header="0" w:footer="3" w:gutter="437"/>
          <w:cols w:space="720"/>
          <w:noEndnote/>
          <w:titlePg/>
          <w:rtlGutter/>
          <w:docGrid w:linePitch="360"/>
        </w:sectPr>
      </w:pPr>
      <w:r>
        <w:rPr>
          <w:rStyle w:val="333"/>
        </w:rPr>
        <w:t>selectedRow = (DataRowView)this.ProductsDataGrid.SelectedItems[0]; orderItemDialog.productIdTextBox.Text = selectedRow.Row.ItemArray[0].ToString(); orderItemDialog.unitPriceTextBox.Text = selectedRow.Row.ItemArray[4].ToString(); orderItemDialog.Owner = this; orderItemDialog.ShowDialog();</w:t>
      </w:r>
    </w:p>
    <w:p w:rsidR="005D19BB" w:rsidRDefault="00F53023">
      <w:pPr>
        <w:pStyle w:val="41"/>
        <w:shd w:val="clear" w:color="auto" w:fill="auto"/>
        <w:spacing w:before="0" w:line="180" w:lineRule="exact"/>
        <w:ind w:left="360" w:firstLine="0"/>
        <w:jc w:val="left"/>
      </w:pPr>
      <w:r>
        <w:rPr>
          <w:rStyle w:val="333"/>
        </w:rPr>
        <w:lastRenderedPageBreak/>
        <w:t>if (orderItemDialog.DialogResult == true )</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line="197" w:lineRule="exact"/>
        <w:ind w:left="720" w:right="260" w:firstLine="0"/>
        <w:jc w:val="left"/>
      </w:pPr>
      <w:r>
        <w:rPr>
          <w:rStyle w:val="333"/>
        </w:rPr>
        <w:t>string productId = orderItemDialog.productIdTextBox.Text; double unitPrice = double.Parse(orderItemDialog.unitPriceTextBox.Text); int quantity = int.Parse(orderItemDialog.quantityTextBox.Text); _order.AddItem(new OrderItem(productId,unitPrice,quantity));</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after="77"/>
        <w:ind w:left="1080" w:right="1540" w:firstLine="0"/>
        <w:jc w:val="left"/>
      </w:pPr>
      <w:r>
        <w:rPr>
          <w:rStyle w:val="333"/>
        </w:rPr>
        <w:t>The removeButton_Qick event checks to see if an item is selected in the orderList view and removes it from the order.</w:t>
      </w:r>
    </w:p>
    <w:p w:rsidR="005D19BB" w:rsidRDefault="00F53023">
      <w:pPr>
        <w:pStyle w:val="41"/>
        <w:shd w:val="clear" w:color="auto" w:fill="auto"/>
        <w:spacing w:before="0" w:line="180" w:lineRule="exact"/>
        <w:ind w:firstLine="0"/>
        <w:jc w:val="left"/>
      </w:pPr>
      <w:r>
        <w:rPr>
          <w:rStyle w:val="333"/>
        </w:rPr>
        <w:t>private void removeButton_Qick(object sender, RoutedEventArgs e)</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line="180" w:lineRule="exact"/>
        <w:ind w:left="360" w:firstLine="0"/>
        <w:jc w:val="left"/>
      </w:pPr>
      <w:r>
        <w:rPr>
          <w:rStyle w:val="333"/>
        </w:rPr>
        <w:t>if (this.orderListView.SelectedItem != null)</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line="197" w:lineRule="exact"/>
        <w:ind w:left="720" w:right="260" w:firstLine="0"/>
        <w:jc w:val="left"/>
      </w:pPr>
      <w:r>
        <w:rPr>
          <w:rStyle w:val="333"/>
        </w:rPr>
        <w:t>var selectedOrderItem = this.orderListView.SelectedItem as OrderItem; _order.RemoveItem(selectedOrderItem.ProdID);</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after="257" w:line="180" w:lineRule="exact"/>
        <w:ind w:firstLine="0"/>
        <w:jc w:val="left"/>
      </w:pPr>
      <w:r>
        <w:rPr>
          <w:rStyle w:val="333"/>
        </w:rPr>
        <w:t>}</w:t>
      </w:r>
    </w:p>
    <w:p w:rsidR="005D19BB" w:rsidRDefault="00F53023">
      <w:pPr>
        <w:pStyle w:val="41"/>
        <w:shd w:val="clear" w:color="auto" w:fill="auto"/>
        <w:spacing w:before="0" w:after="81" w:line="206" w:lineRule="exact"/>
        <w:ind w:left="720" w:right="260" w:firstLine="0"/>
        <w:jc w:val="left"/>
      </w:pPr>
      <w:r>
        <w:rPr>
          <w:rStyle w:val="333"/>
        </w:rPr>
        <w:t>The placeOrderButton_Click event checks to see if the user is logged in and places the order if they are.</w:t>
      </w:r>
    </w:p>
    <w:p w:rsidR="005D19BB" w:rsidRDefault="00F53023">
      <w:pPr>
        <w:pStyle w:val="41"/>
        <w:shd w:val="clear" w:color="auto" w:fill="auto"/>
        <w:spacing w:before="0" w:line="180" w:lineRule="exact"/>
        <w:ind w:firstLine="0"/>
        <w:jc w:val="left"/>
      </w:pPr>
      <w:r>
        <w:rPr>
          <w:rStyle w:val="333"/>
        </w:rPr>
        <w:t>private void placeOrderButton_Click(object sender, RoutedEventArgs e)</w:t>
      </w:r>
    </w:p>
    <w:p w:rsidR="005D19BB" w:rsidRDefault="00F53023">
      <w:pPr>
        <w:pStyle w:val="41"/>
        <w:shd w:val="clear" w:color="auto" w:fill="auto"/>
        <w:spacing w:before="0" w:line="180" w:lineRule="exact"/>
        <w:ind w:firstLine="0"/>
        <w:jc w:val="left"/>
      </w:pPr>
      <w:r>
        <w:rPr>
          <w:rStyle w:val="333"/>
        </w:rPr>
        <w:t>{</w:t>
      </w:r>
    </w:p>
    <w:p w:rsidR="005D19BB" w:rsidRDefault="00F53023">
      <w:pPr>
        <w:pStyle w:val="41"/>
        <w:shd w:val="clear" w:color="auto" w:fill="auto"/>
        <w:spacing w:before="0" w:line="180" w:lineRule="exact"/>
        <w:ind w:left="360" w:firstLine="0"/>
        <w:jc w:val="left"/>
      </w:pPr>
      <w:r>
        <w:rPr>
          <w:rStyle w:val="333"/>
        </w:rPr>
        <w:t>if (_employee.LoggedIn == true)</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line="197" w:lineRule="exact"/>
        <w:ind w:left="720" w:right="260" w:firstLine="0"/>
        <w:jc w:val="left"/>
      </w:pPr>
      <w:r>
        <w:rPr>
          <w:rStyle w:val="333"/>
        </w:rPr>
        <w:t>//place order int orderId;</w:t>
      </w:r>
    </w:p>
    <w:p w:rsidR="005D19BB" w:rsidRDefault="00F53023">
      <w:pPr>
        <w:pStyle w:val="41"/>
        <w:shd w:val="clear" w:color="auto" w:fill="auto"/>
        <w:spacing w:before="0" w:line="197" w:lineRule="exact"/>
        <w:ind w:left="1080" w:hanging="360"/>
        <w:jc w:val="left"/>
      </w:pPr>
      <w:r>
        <w:rPr>
          <w:rStyle w:val="333"/>
        </w:rPr>
        <w:t>orderId = _order.PlaceOrder(_employee.EmployeeID);</w:t>
      </w:r>
    </w:p>
    <w:p w:rsidR="005D19BB" w:rsidRDefault="00F53023">
      <w:pPr>
        <w:pStyle w:val="41"/>
        <w:shd w:val="clear" w:color="auto" w:fill="auto"/>
        <w:spacing w:before="0" w:line="197" w:lineRule="exact"/>
        <w:ind w:left="1080" w:hanging="360"/>
        <w:jc w:val="left"/>
      </w:pPr>
      <w:r>
        <w:rPr>
          <w:rStyle w:val="333"/>
        </w:rPr>
        <w:t>MessageBox.Show(''Your order has been placed. Your order id is " + orderId.ToString());</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line="180" w:lineRule="exact"/>
        <w:ind w:left="360" w:firstLine="0"/>
        <w:jc w:val="left"/>
      </w:pPr>
      <w:r>
        <w:rPr>
          <w:rStyle w:val="333"/>
        </w:rPr>
        <w:t>else</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line="180" w:lineRule="exact"/>
        <w:ind w:left="1080" w:hanging="360"/>
        <w:jc w:val="left"/>
      </w:pPr>
      <w:r>
        <w:rPr>
          <w:rStyle w:val="333"/>
        </w:rPr>
        <w:t>MessageBox.Show(''You must be logged in to place an order.");</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after="233" w:line="180" w:lineRule="exact"/>
        <w:ind w:firstLine="0"/>
        <w:jc w:val="left"/>
      </w:pPr>
      <w:r>
        <w:rPr>
          <w:rStyle w:val="333"/>
        </w:rPr>
        <w:t>}</w:t>
      </w:r>
    </w:p>
    <w:p w:rsidR="005D19BB" w:rsidRDefault="00F53023">
      <w:pPr>
        <w:pStyle w:val="41"/>
        <w:shd w:val="clear" w:color="auto" w:fill="auto"/>
        <w:spacing w:before="0" w:after="60" w:line="206" w:lineRule="exact"/>
        <w:ind w:left="1080" w:right="260" w:firstLine="0"/>
        <w:jc w:val="left"/>
      </w:pPr>
      <w:r>
        <w:rPr>
          <w:rStyle w:val="333"/>
        </w:rPr>
        <w:t>Now that the MainWindow's codebehind is implemented, you are ready to add the code behind for the dialog widows.</w:t>
      </w:r>
    </w:p>
    <w:p w:rsidR="005D19BB" w:rsidRDefault="00F53023">
      <w:pPr>
        <w:pStyle w:val="41"/>
        <w:numPr>
          <w:ilvl w:val="0"/>
          <w:numId w:val="106"/>
        </w:numPr>
        <w:shd w:val="clear" w:color="auto" w:fill="auto"/>
        <w:tabs>
          <w:tab w:val="left" w:pos="1066"/>
        </w:tabs>
        <w:spacing w:before="0" w:after="68" w:line="206" w:lineRule="exact"/>
        <w:ind w:left="1080" w:right="260" w:hanging="360"/>
        <w:jc w:val="left"/>
      </w:pPr>
      <w:r>
        <w:rPr>
          <w:rStyle w:val="333"/>
        </w:rPr>
        <w:t xml:space="preserve">Add the following code to the OrderItemDialog.xaml.cs codebehind file. If the user </w:t>
      </w:r>
      <w:r>
        <w:rPr>
          <w:rStyle w:val="333"/>
        </w:rPr>
        <w:lastRenderedPageBreak/>
        <w:t>clicks the OK button, the DialogResult is set to true. If the user clicks cancel, the DialogResult is set to false.</w:t>
      </w:r>
    </w:p>
    <w:p w:rsidR="005D19BB" w:rsidRDefault="00F53023">
      <w:pPr>
        <w:pStyle w:val="41"/>
        <w:shd w:val="clear" w:color="auto" w:fill="auto"/>
        <w:spacing w:before="0" w:line="197" w:lineRule="exact"/>
        <w:ind w:firstLine="0"/>
        <w:jc w:val="left"/>
      </w:pPr>
      <w:r>
        <w:rPr>
          <w:rStyle w:val="333"/>
        </w:rPr>
        <w:t>using System;</w:t>
      </w:r>
    </w:p>
    <w:p w:rsidR="005D19BB" w:rsidRDefault="00F53023">
      <w:pPr>
        <w:pStyle w:val="41"/>
        <w:shd w:val="clear" w:color="auto" w:fill="auto"/>
        <w:spacing w:before="0" w:line="197" w:lineRule="exact"/>
        <w:ind w:firstLine="0"/>
        <w:jc w:val="left"/>
      </w:pPr>
      <w:r>
        <w:rPr>
          <w:rStyle w:val="333"/>
        </w:rPr>
        <w:t>using System.Collections.Generic;</w:t>
      </w:r>
    </w:p>
    <w:p w:rsidR="005D19BB" w:rsidRDefault="00F53023">
      <w:pPr>
        <w:pStyle w:val="41"/>
        <w:shd w:val="clear" w:color="auto" w:fill="auto"/>
        <w:spacing w:before="0" w:line="197" w:lineRule="exact"/>
        <w:ind w:firstLine="0"/>
        <w:jc w:val="left"/>
      </w:pPr>
      <w:r>
        <w:rPr>
          <w:rStyle w:val="333"/>
        </w:rPr>
        <w:t>using System.Linq;</w:t>
      </w:r>
    </w:p>
    <w:p w:rsidR="005D19BB" w:rsidRDefault="00F53023">
      <w:pPr>
        <w:pStyle w:val="41"/>
        <w:shd w:val="clear" w:color="auto" w:fill="auto"/>
        <w:spacing w:before="0" w:line="197" w:lineRule="exact"/>
        <w:ind w:firstLine="0"/>
        <w:jc w:val="left"/>
      </w:pPr>
      <w:r>
        <w:rPr>
          <w:rStyle w:val="333"/>
        </w:rPr>
        <w:t>using System.Text;</w:t>
      </w:r>
    </w:p>
    <w:p w:rsidR="005D19BB" w:rsidRDefault="00F53023">
      <w:pPr>
        <w:pStyle w:val="41"/>
        <w:shd w:val="clear" w:color="auto" w:fill="auto"/>
        <w:spacing w:before="0" w:line="197" w:lineRule="exact"/>
        <w:ind w:firstLine="0"/>
        <w:jc w:val="left"/>
      </w:pPr>
      <w:r>
        <w:rPr>
          <w:rStyle w:val="333"/>
        </w:rPr>
        <w:t>using System.Windows;</w:t>
      </w:r>
    </w:p>
    <w:p w:rsidR="005D19BB" w:rsidRDefault="00F53023">
      <w:pPr>
        <w:pStyle w:val="41"/>
        <w:shd w:val="clear" w:color="auto" w:fill="auto"/>
        <w:spacing w:before="0" w:line="197" w:lineRule="exact"/>
        <w:ind w:firstLine="0"/>
        <w:jc w:val="left"/>
      </w:pPr>
      <w:r>
        <w:rPr>
          <w:rStyle w:val="333"/>
        </w:rPr>
        <w:t>using System.Windows.Controls;</w:t>
      </w:r>
    </w:p>
    <w:p w:rsidR="005D19BB" w:rsidRDefault="00F53023">
      <w:pPr>
        <w:pStyle w:val="41"/>
        <w:shd w:val="clear" w:color="auto" w:fill="auto"/>
        <w:spacing w:before="0" w:after="194" w:line="197" w:lineRule="exact"/>
        <w:ind w:right="4680" w:firstLine="0"/>
      </w:pPr>
      <w:bookmarkStart w:id="511" w:name="bookmark661"/>
      <w:r>
        <w:rPr>
          <w:rStyle w:val="333"/>
        </w:rPr>
        <w:t>using System.Windows.Data; using System.Windows.Documents; using System.Windows.Input; using System.Windows.Media; using System.Windows.Media.Imaging; using System.Windows.Shapes;</w:t>
      </w:r>
      <w:bookmarkEnd w:id="511"/>
    </w:p>
    <w:p w:rsidR="005D19BB" w:rsidRDefault="00F53023">
      <w:pPr>
        <w:pStyle w:val="41"/>
        <w:shd w:val="clear" w:color="auto" w:fill="auto"/>
        <w:spacing w:before="0" w:line="180" w:lineRule="exact"/>
        <w:ind w:right="5500" w:firstLine="0"/>
        <w:jc w:val="left"/>
      </w:pPr>
      <w:r>
        <w:rPr>
          <w:rStyle w:val="333"/>
        </w:rPr>
        <w:t>namespace OSOWPFUI {</w:t>
      </w:r>
    </w:p>
    <w:p w:rsidR="005D19BB" w:rsidRDefault="00F53023">
      <w:pPr>
        <w:pStyle w:val="41"/>
        <w:shd w:val="clear" w:color="auto" w:fill="auto"/>
        <w:spacing w:before="0" w:line="197" w:lineRule="exact"/>
        <w:ind w:left="360" w:firstLine="0"/>
        <w:jc w:val="left"/>
      </w:pPr>
      <w:r w:rsidRPr="00A2473A">
        <w:rPr>
          <w:rStyle w:val="333"/>
        </w:rPr>
        <w:t xml:space="preserve">/// </w:t>
      </w:r>
      <w:r>
        <w:rPr>
          <w:rStyle w:val="333"/>
        </w:rPr>
        <w:t>&lt;summary&gt;</w:t>
      </w:r>
    </w:p>
    <w:p w:rsidR="005D19BB" w:rsidRDefault="00F53023">
      <w:pPr>
        <w:pStyle w:val="41"/>
        <w:shd w:val="clear" w:color="auto" w:fill="auto"/>
        <w:spacing w:before="0" w:line="197" w:lineRule="exact"/>
        <w:ind w:left="360" w:right="2640" w:firstLine="0"/>
        <w:jc w:val="left"/>
      </w:pPr>
      <w:r>
        <w:rPr>
          <w:rStyle w:val="333"/>
        </w:rPr>
        <w:t>/// Interaction logic for OrderItemDialog.xaml /// &lt;/summary&gt;</w:t>
      </w:r>
    </w:p>
    <w:p w:rsidR="005D19BB" w:rsidRDefault="00F53023">
      <w:pPr>
        <w:pStyle w:val="41"/>
        <w:shd w:val="clear" w:color="auto" w:fill="auto"/>
        <w:spacing w:before="0" w:line="180" w:lineRule="exact"/>
        <w:ind w:left="360" w:right="2640" w:firstLine="0"/>
        <w:jc w:val="left"/>
      </w:pPr>
      <w:r>
        <w:rPr>
          <w:rStyle w:val="333"/>
        </w:rPr>
        <w:t>public partial class OrderItemDialog : Window {</w:t>
      </w:r>
    </w:p>
    <w:p w:rsidR="005D19BB" w:rsidRDefault="00F53023">
      <w:pPr>
        <w:pStyle w:val="41"/>
        <w:shd w:val="clear" w:color="auto" w:fill="auto"/>
        <w:spacing w:before="0" w:after="144" w:line="180" w:lineRule="exact"/>
        <w:ind w:left="1080" w:hanging="360"/>
        <w:jc w:val="left"/>
      </w:pPr>
      <w:r>
        <w:rPr>
          <w:rStyle w:val="333"/>
        </w:rPr>
        <w:t>public OrderItemDialog()</w:t>
      </w:r>
    </w:p>
    <w:p w:rsidR="005D19BB" w:rsidRDefault="00F53023">
      <w:pPr>
        <w:pStyle w:val="41"/>
        <w:shd w:val="clear" w:color="auto" w:fill="auto"/>
        <w:spacing w:before="0" w:after="209" w:line="180" w:lineRule="exact"/>
        <w:ind w:left="1080" w:firstLine="0"/>
        <w:jc w:val="left"/>
      </w:pPr>
      <w:r>
        <w:rPr>
          <w:rStyle w:val="333"/>
        </w:rPr>
        <w:t>InitializeComponent();</w:t>
      </w:r>
    </w:p>
    <w:p w:rsidR="005D19BB" w:rsidRDefault="00F53023">
      <w:pPr>
        <w:pStyle w:val="41"/>
        <w:shd w:val="clear" w:color="auto" w:fill="auto"/>
        <w:spacing w:before="0" w:after="180" w:line="398" w:lineRule="exact"/>
        <w:ind w:left="1080" w:right="900" w:hanging="360"/>
        <w:jc w:val="left"/>
      </w:pPr>
      <w:r>
        <w:rPr>
          <w:rStyle w:val="333"/>
        </w:rPr>
        <w:t>private void okButton_Click(object sender, RoutedEventArgs e) this.DialogResult = true;</w:t>
      </w:r>
    </w:p>
    <w:p w:rsidR="005D19BB" w:rsidRDefault="00F53023">
      <w:pPr>
        <w:pStyle w:val="41"/>
        <w:shd w:val="clear" w:color="auto" w:fill="auto"/>
        <w:spacing w:before="0" w:line="398" w:lineRule="exact"/>
        <w:ind w:left="1080" w:right="540" w:hanging="360"/>
        <w:jc w:val="left"/>
      </w:pPr>
      <w:r>
        <w:rPr>
          <w:rStyle w:val="333"/>
        </w:rPr>
        <w:t>private void cancelButton_Click(object sender, RoutedEventArgs e) this.DialogResult = false;</w:t>
      </w:r>
    </w:p>
    <w:p w:rsidR="005D19BB" w:rsidRDefault="00F53023">
      <w:pPr>
        <w:pStyle w:val="41"/>
        <w:shd w:val="clear" w:color="auto" w:fill="auto"/>
        <w:spacing w:before="0" w:line="180" w:lineRule="exact"/>
        <w:ind w:left="360" w:firstLine="0"/>
        <w:jc w:val="left"/>
      </w:pPr>
      <w:r>
        <w:rPr>
          <w:rStyle w:val="333"/>
        </w:rPr>
        <w:t>}</w:t>
      </w:r>
    </w:p>
    <w:p w:rsidR="005D19BB" w:rsidRDefault="00F53023">
      <w:pPr>
        <w:pStyle w:val="41"/>
        <w:shd w:val="clear" w:color="auto" w:fill="auto"/>
        <w:spacing w:before="0" w:after="233" w:line="180" w:lineRule="exact"/>
        <w:ind w:firstLine="0"/>
      </w:pPr>
      <w:r>
        <w:rPr>
          <w:rStyle w:val="333"/>
        </w:rPr>
        <w:t>}</w:t>
      </w:r>
    </w:p>
    <w:p w:rsidR="005D19BB" w:rsidRDefault="00F53023">
      <w:pPr>
        <w:pStyle w:val="41"/>
        <w:numPr>
          <w:ilvl w:val="0"/>
          <w:numId w:val="106"/>
        </w:numPr>
        <w:shd w:val="clear" w:color="auto" w:fill="auto"/>
        <w:tabs>
          <w:tab w:val="left" w:pos="1070"/>
        </w:tabs>
        <w:spacing w:before="0" w:after="68" w:line="206" w:lineRule="exact"/>
        <w:ind w:left="1080" w:right="180" w:hanging="360"/>
        <w:jc w:val="left"/>
      </w:pPr>
      <w:r>
        <w:rPr>
          <w:rStyle w:val="333"/>
        </w:rPr>
        <w:t>Add the following code to the LoginDialog.xaml.cs codebehind file. It is similar to OrderItemDialog code.</w:t>
      </w:r>
    </w:p>
    <w:p w:rsidR="005D19BB" w:rsidRDefault="00F53023">
      <w:pPr>
        <w:pStyle w:val="41"/>
        <w:shd w:val="clear" w:color="auto" w:fill="auto"/>
        <w:spacing w:before="0" w:line="197" w:lineRule="exact"/>
        <w:ind w:firstLine="0"/>
      </w:pPr>
      <w:r>
        <w:rPr>
          <w:rStyle w:val="333"/>
        </w:rPr>
        <w:t>using System;</w:t>
      </w:r>
    </w:p>
    <w:p w:rsidR="005D19BB" w:rsidRDefault="00F53023">
      <w:pPr>
        <w:pStyle w:val="41"/>
        <w:shd w:val="clear" w:color="auto" w:fill="auto"/>
        <w:spacing w:before="0" w:line="197" w:lineRule="exact"/>
        <w:ind w:firstLine="0"/>
      </w:pPr>
      <w:r>
        <w:rPr>
          <w:rStyle w:val="333"/>
        </w:rPr>
        <w:t>using System.Collections.Generic;</w:t>
      </w:r>
    </w:p>
    <w:p w:rsidR="005D19BB" w:rsidRDefault="00F53023">
      <w:pPr>
        <w:pStyle w:val="41"/>
        <w:shd w:val="clear" w:color="auto" w:fill="auto"/>
        <w:spacing w:before="0" w:line="197" w:lineRule="exact"/>
        <w:ind w:firstLine="0"/>
      </w:pPr>
      <w:r>
        <w:rPr>
          <w:rStyle w:val="333"/>
        </w:rPr>
        <w:t>using System.Linq;</w:t>
      </w:r>
    </w:p>
    <w:p w:rsidR="005D19BB" w:rsidRDefault="00F53023">
      <w:pPr>
        <w:pStyle w:val="41"/>
        <w:shd w:val="clear" w:color="auto" w:fill="auto"/>
        <w:spacing w:before="0" w:line="197" w:lineRule="exact"/>
        <w:ind w:firstLine="0"/>
      </w:pPr>
      <w:r>
        <w:rPr>
          <w:rStyle w:val="333"/>
        </w:rPr>
        <w:t>using System.Text;</w:t>
      </w:r>
    </w:p>
    <w:p w:rsidR="005D19BB" w:rsidRDefault="00F53023">
      <w:pPr>
        <w:pStyle w:val="41"/>
        <w:shd w:val="clear" w:color="auto" w:fill="auto"/>
        <w:spacing w:before="0" w:line="197" w:lineRule="exact"/>
        <w:ind w:firstLine="0"/>
      </w:pPr>
      <w:r>
        <w:rPr>
          <w:rStyle w:val="333"/>
        </w:rPr>
        <w:t>using System.Windows;</w:t>
      </w:r>
    </w:p>
    <w:p w:rsidR="005D19BB" w:rsidRDefault="00F53023">
      <w:pPr>
        <w:pStyle w:val="41"/>
        <w:shd w:val="clear" w:color="auto" w:fill="auto"/>
        <w:spacing w:before="0" w:line="197" w:lineRule="exact"/>
        <w:ind w:firstLine="0"/>
      </w:pPr>
      <w:r>
        <w:rPr>
          <w:rStyle w:val="333"/>
        </w:rPr>
        <w:t>using System.Windows.Controls;</w:t>
      </w:r>
    </w:p>
    <w:p w:rsidR="005D19BB" w:rsidRDefault="00F53023">
      <w:pPr>
        <w:pStyle w:val="41"/>
        <w:shd w:val="clear" w:color="auto" w:fill="auto"/>
        <w:spacing w:before="0" w:line="197" w:lineRule="exact"/>
        <w:ind w:firstLine="0"/>
      </w:pPr>
      <w:r>
        <w:rPr>
          <w:rStyle w:val="333"/>
        </w:rPr>
        <w:t>using System.Windows.Data;</w:t>
      </w:r>
    </w:p>
    <w:p w:rsidR="005D19BB" w:rsidRDefault="00F53023">
      <w:pPr>
        <w:pStyle w:val="41"/>
        <w:shd w:val="clear" w:color="auto" w:fill="auto"/>
        <w:spacing w:before="0" w:line="197" w:lineRule="exact"/>
        <w:ind w:firstLine="0"/>
      </w:pPr>
      <w:r>
        <w:rPr>
          <w:rStyle w:val="333"/>
        </w:rPr>
        <w:t>using System.Windows.Documents;</w:t>
      </w:r>
    </w:p>
    <w:p w:rsidR="005D19BB" w:rsidRDefault="00F53023">
      <w:pPr>
        <w:pStyle w:val="41"/>
        <w:shd w:val="clear" w:color="auto" w:fill="auto"/>
        <w:spacing w:before="0" w:line="197" w:lineRule="exact"/>
        <w:ind w:firstLine="0"/>
      </w:pPr>
      <w:r>
        <w:rPr>
          <w:rStyle w:val="333"/>
        </w:rPr>
        <w:t>using System.Windows.Input;</w:t>
      </w:r>
    </w:p>
    <w:p w:rsidR="005D19BB" w:rsidRDefault="00F53023">
      <w:pPr>
        <w:pStyle w:val="41"/>
        <w:shd w:val="clear" w:color="auto" w:fill="auto"/>
        <w:spacing w:before="0" w:line="197" w:lineRule="exact"/>
        <w:ind w:firstLine="0"/>
      </w:pPr>
      <w:r>
        <w:rPr>
          <w:rStyle w:val="333"/>
        </w:rPr>
        <w:t>using System.Windows.Media;</w:t>
      </w:r>
    </w:p>
    <w:p w:rsidR="005D19BB" w:rsidRDefault="00F53023">
      <w:pPr>
        <w:pStyle w:val="41"/>
        <w:shd w:val="clear" w:color="auto" w:fill="auto"/>
        <w:spacing w:before="0" w:line="197" w:lineRule="exact"/>
        <w:ind w:firstLine="0"/>
      </w:pPr>
      <w:r>
        <w:rPr>
          <w:rStyle w:val="333"/>
        </w:rPr>
        <w:t>using System.Windows.Media.Imaging;</w:t>
      </w:r>
    </w:p>
    <w:p w:rsidR="005D19BB" w:rsidRDefault="00F53023">
      <w:pPr>
        <w:pStyle w:val="41"/>
        <w:shd w:val="clear" w:color="auto" w:fill="auto"/>
        <w:spacing w:before="0" w:after="194" w:line="197" w:lineRule="exact"/>
        <w:ind w:firstLine="0"/>
      </w:pPr>
      <w:r>
        <w:rPr>
          <w:rStyle w:val="333"/>
        </w:rPr>
        <w:t>using System.Windows.Shapes;</w:t>
      </w:r>
    </w:p>
    <w:p w:rsidR="005D19BB" w:rsidRDefault="00F53023">
      <w:pPr>
        <w:pStyle w:val="41"/>
        <w:shd w:val="clear" w:color="auto" w:fill="auto"/>
        <w:spacing w:before="0" w:line="180" w:lineRule="exact"/>
        <w:ind w:right="5500" w:firstLine="0"/>
        <w:jc w:val="left"/>
      </w:pPr>
      <w:r>
        <w:rPr>
          <w:rStyle w:val="333"/>
        </w:rPr>
        <w:t>namespace OSOWPFUI {</w:t>
      </w:r>
    </w:p>
    <w:p w:rsidR="005D19BB" w:rsidRDefault="00F53023">
      <w:pPr>
        <w:pStyle w:val="41"/>
        <w:shd w:val="clear" w:color="auto" w:fill="auto"/>
        <w:spacing w:before="0" w:line="197" w:lineRule="exact"/>
        <w:ind w:left="360" w:firstLine="0"/>
        <w:jc w:val="left"/>
      </w:pPr>
      <w:r w:rsidRPr="00A2473A">
        <w:rPr>
          <w:rStyle w:val="333"/>
        </w:rPr>
        <w:t xml:space="preserve">/// </w:t>
      </w:r>
      <w:r>
        <w:rPr>
          <w:rStyle w:val="333"/>
        </w:rPr>
        <w:t>&lt;summary&gt;</w:t>
      </w:r>
    </w:p>
    <w:p w:rsidR="005D19BB" w:rsidRDefault="00F53023">
      <w:pPr>
        <w:pStyle w:val="41"/>
        <w:shd w:val="clear" w:color="auto" w:fill="auto"/>
        <w:spacing w:before="0" w:line="197" w:lineRule="exact"/>
        <w:ind w:left="360" w:right="2640" w:firstLine="0"/>
        <w:jc w:val="left"/>
        <w:sectPr w:rsidR="005D19BB">
          <w:type w:val="continuous"/>
          <w:pgSz w:w="11909" w:h="16838"/>
          <w:pgMar w:top="3283" w:right="1470" w:bottom="3077" w:left="1470" w:header="0" w:footer="3" w:gutter="442"/>
          <w:cols w:space="720"/>
          <w:noEndnote/>
          <w:rtlGutter/>
          <w:docGrid w:linePitch="360"/>
        </w:sectPr>
      </w:pPr>
      <w:r>
        <w:rPr>
          <w:rStyle w:val="333"/>
        </w:rPr>
        <w:lastRenderedPageBreak/>
        <w:t>/// Interaction logic for LoginDialog.xaml /// &lt;/summary&gt;</w:t>
      </w:r>
    </w:p>
    <w:p w:rsidR="005D19BB" w:rsidRDefault="00F53023">
      <w:pPr>
        <w:pStyle w:val="41"/>
        <w:shd w:val="clear" w:color="auto" w:fill="auto"/>
        <w:spacing w:before="0" w:line="180" w:lineRule="exact"/>
        <w:ind w:left="380" w:right="4600" w:firstLine="0"/>
        <w:jc w:val="left"/>
      </w:pPr>
      <w:r>
        <w:rPr>
          <w:rStyle w:val="333"/>
        </w:rPr>
        <w:lastRenderedPageBreak/>
        <w:t>public partial class LoginDialog : Window {</w:t>
      </w:r>
    </w:p>
    <w:p w:rsidR="005D19BB" w:rsidRDefault="00F53023">
      <w:pPr>
        <w:pStyle w:val="41"/>
        <w:shd w:val="clear" w:color="auto" w:fill="auto"/>
        <w:spacing w:before="0" w:line="180" w:lineRule="exact"/>
        <w:ind w:left="1100" w:hanging="360"/>
      </w:pPr>
      <w:r>
        <w:rPr>
          <w:rStyle w:val="333"/>
        </w:rPr>
        <w:t>public LoginDialog()</w:t>
      </w:r>
    </w:p>
    <w:p w:rsidR="005D19BB" w:rsidRDefault="00F53023">
      <w:pPr>
        <w:pStyle w:val="41"/>
        <w:shd w:val="clear" w:color="auto" w:fill="auto"/>
        <w:spacing w:before="0" w:line="180" w:lineRule="exact"/>
        <w:ind w:left="1100" w:hanging="360"/>
      </w:pPr>
      <w:r>
        <w:rPr>
          <w:rStyle w:val="333"/>
        </w:rPr>
        <w:t>{</w:t>
      </w:r>
    </w:p>
    <w:p w:rsidR="005D19BB" w:rsidRDefault="00F53023">
      <w:pPr>
        <w:pStyle w:val="41"/>
        <w:shd w:val="clear" w:color="auto" w:fill="auto"/>
        <w:spacing w:before="0" w:line="180" w:lineRule="exact"/>
        <w:ind w:left="1100" w:firstLine="0"/>
        <w:jc w:val="left"/>
      </w:pPr>
      <w:r>
        <w:rPr>
          <w:rStyle w:val="333"/>
        </w:rPr>
        <w:t>InitializeComponent();</w:t>
      </w:r>
    </w:p>
    <w:p w:rsidR="005D19BB" w:rsidRDefault="00F53023">
      <w:pPr>
        <w:pStyle w:val="41"/>
        <w:shd w:val="clear" w:color="auto" w:fill="auto"/>
        <w:spacing w:before="0" w:after="144" w:line="180" w:lineRule="exact"/>
        <w:ind w:left="1100" w:hanging="360"/>
      </w:pPr>
      <w:r>
        <w:rPr>
          <w:rStyle w:val="333"/>
        </w:rPr>
        <w:t>}</w:t>
      </w:r>
    </w:p>
    <w:p w:rsidR="005D19BB" w:rsidRDefault="00F53023">
      <w:pPr>
        <w:pStyle w:val="41"/>
        <w:shd w:val="clear" w:color="auto" w:fill="auto"/>
        <w:spacing w:before="0" w:line="180" w:lineRule="exact"/>
        <w:ind w:left="1100" w:hanging="360"/>
      </w:pPr>
      <w:r>
        <w:rPr>
          <w:rStyle w:val="333"/>
        </w:rPr>
        <w:t>private void okButton_Click(object sender, RoutedEventArgs e)</w:t>
      </w:r>
    </w:p>
    <w:p w:rsidR="005D19BB" w:rsidRDefault="00F53023">
      <w:pPr>
        <w:pStyle w:val="41"/>
        <w:shd w:val="clear" w:color="auto" w:fill="auto"/>
        <w:spacing w:before="0" w:line="180" w:lineRule="exact"/>
        <w:ind w:left="1100" w:hanging="360"/>
      </w:pPr>
      <w:r>
        <w:rPr>
          <w:rStyle w:val="333"/>
        </w:rPr>
        <w:t>{</w:t>
      </w:r>
    </w:p>
    <w:p w:rsidR="005D19BB" w:rsidRDefault="00F53023">
      <w:pPr>
        <w:pStyle w:val="41"/>
        <w:shd w:val="clear" w:color="auto" w:fill="auto"/>
        <w:spacing w:before="0" w:line="180" w:lineRule="exact"/>
        <w:ind w:left="1100" w:firstLine="0"/>
        <w:jc w:val="left"/>
      </w:pPr>
      <w:r>
        <w:rPr>
          <w:rStyle w:val="333"/>
        </w:rPr>
        <w:t>this.DialogResult = true;</w:t>
      </w:r>
    </w:p>
    <w:p w:rsidR="005D19BB" w:rsidRDefault="00F53023">
      <w:pPr>
        <w:pStyle w:val="41"/>
        <w:shd w:val="clear" w:color="auto" w:fill="auto"/>
        <w:spacing w:before="0" w:after="144" w:line="180" w:lineRule="exact"/>
        <w:ind w:left="1100" w:hanging="360"/>
      </w:pPr>
      <w:r>
        <w:rPr>
          <w:rStyle w:val="333"/>
        </w:rPr>
        <w:t>}</w:t>
      </w:r>
    </w:p>
    <w:p w:rsidR="005D19BB" w:rsidRDefault="00F53023">
      <w:pPr>
        <w:pStyle w:val="41"/>
        <w:shd w:val="clear" w:color="auto" w:fill="auto"/>
        <w:spacing w:before="0" w:line="180" w:lineRule="exact"/>
        <w:ind w:left="1100" w:hanging="360"/>
      </w:pPr>
      <w:r>
        <w:rPr>
          <w:rStyle w:val="333"/>
        </w:rPr>
        <w:t>private void cancelButton_Click(object sender, RoutedEventArgs e)</w:t>
      </w:r>
    </w:p>
    <w:p w:rsidR="005D19BB" w:rsidRDefault="00F53023">
      <w:pPr>
        <w:pStyle w:val="41"/>
        <w:shd w:val="clear" w:color="auto" w:fill="auto"/>
        <w:spacing w:before="0" w:line="180" w:lineRule="exact"/>
        <w:ind w:left="1100" w:hanging="360"/>
      </w:pPr>
      <w:r>
        <w:rPr>
          <w:rStyle w:val="333"/>
        </w:rPr>
        <w:t>{</w:t>
      </w:r>
    </w:p>
    <w:p w:rsidR="005D19BB" w:rsidRDefault="00F53023">
      <w:pPr>
        <w:pStyle w:val="41"/>
        <w:shd w:val="clear" w:color="auto" w:fill="auto"/>
        <w:spacing w:before="0" w:line="180" w:lineRule="exact"/>
        <w:ind w:left="1100" w:firstLine="0"/>
        <w:jc w:val="left"/>
      </w:pPr>
      <w:r>
        <w:rPr>
          <w:rStyle w:val="333"/>
        </w:rPr>
        <w:t>this.DialogResult = false;</w:t>
      </w:r>
    </w:p>
    <w:p w:rsidR="005D19BB" w:rsidRDefault="00F53023">
      <w:pPr>
        <w:pStyle w:val="41"/>
        <w:shd w:val="clear" w:color="auto" w:fill="auto"/>
        <w:spacing w:before="0" w:line="180" w:lineRule="exact"/>
        <w:ind w:left="1100" w:hanging="360"/>
      </w:pPr>
      <w:r>
        <w:rPr>
          <w:rStyle w:val="333"/>
        </w:rPr>
        <w:t>}</w:t>
      </w:r>
    </w:p>
    <w:p w:rsidR="005D19BB" w:rsidRDefault="00F53023">
      <w:pPr>
        <w:pStyle w:val="41"/>
        <w:shd w:val="clear" w:color="auto" w:fill="auto"/>
        <w:spacing w:before="0" w:line="180" w:lineRule="exact"/>
        <w:ind w:left="380" w:firstLine="0"/>
        <w:jc w:val="left"/>
      </w:pPr>
      <w:r>
        <w:rPr>
          <w:rStyle w:val="333"/>
        </w:rPr>
        <w:t>}</w:t>
      </w:r>
    </w:p>
    <w:p w:rsidR="005D19BB" w:rsidRDefault="00F53023">
      <w:pPr>
        <w:pStyle w:val="41"/>
        <w:shd w:val="clear" w:color="auto" w:fill="auto"/>
        <w:spacing w:before="0" w:after="17" w:line="180" w:lineRule="exact"/>
        <w:ind w:left="20" w:firstLine="0"/>
        <w:jc w:val="left"/>
      </w:pPr>
      <w:r>
        <w:rPr>
          <w:rStyle w:val="333"/>
        </w:rPr>
        <w:t>}</w:t>
      </w:r>
    </w:p>
    <w:p w:rsidR="005D19BB" w:rsidRDefault="00F53023">
      <w:pPr>
        <w:pStyle w:val="41"/>
        <w:shd w:val="clear" w:color="auto" w:fill="auto"/>
        <w:spacing w:before="0" w:after="64" w:line="206" w:lineRule="exact"/>
        <w:ind w:left="1100" w:right="500" w:firstLine="0"/>
        <w:jc w:val="left"/>
      </w:pPr>
      <w:r>
        <w:rPr>
          <w:rStyle w:val="333"/>
        </w:rPr>
        <w:t>Now that you have added the implementation code to the UI, you are ready to test the application.</w:t>
      </w:r>
    </w:p>
    <w:p w:rsidR="005D19BB" w:rsidRDefault="00F53023">
      <w:pPr>
        <w:pStyle w:val="41"/>
        <w:numPr>
          <w:ilvl w:val="0"/>
          <w:numId w:val="106"/>
        </w:numPr>
        <w:shd w:val="clear" w:color="auto" w:fill="auto"/>
        <w:tabs>
          <w:tab w:val="left" w:pos="1105"/>
        </w:tabs>
        <w:spacing w:before="0" w:after="295"/>
        <w:ind w:left="1100" w:right="1500" w:hanging="360"/>
      </w:pPr>
      <w:r>
        <w:rPr>
          <w:rStyle w:val="333"/>
        </w:rPr>
        <w:t>Launch the application in debug mode. You are presented with the order form (see Figure 14-7). Using the category drop-down, switch between the different categories and verify that the products are updated in the product grid. Select an item in the product grid and click the Add Item button. You are presented with the Order Item dialog (see Figure 14-8). Add some items to the order and test removing some items from the order. To test placing an order, click the Login button. You are presented with the Login dialog (see Figure 14-9). Enter a value of JSmith for the user and a value of js for the password. You should receive confirmation you are logged in. Click the Place Order button. You should receive confirmation the order was placed. When you've finished testing, click the Exit button to stop the program.</w:t>
      </w:r>
    </w:p>
    <w:p w:rsidR="005D19BB" w:rsidRDefault="00F53023">
      <w:pPr>
        <w:pStyle w:val="41"/>
        <w:shd w:val="clear" w:color="auto" w:fill="auto"/>
        <w:spacing w:before="0" w:after="563" w:line="283" w:lineRule="exact"/>
        <w:ind w:left="20" w:right="220" w:firstLine="0"/>
        <w:jc w:val="left"/>
      </w:pPr>
      <w:r>
        <w:rPr>
          <w:rStyle w:val="ArialNarrow10ptb"/>
        </w:rPr>
        <w:t>■</w:t>
      </w:r>
      <w:r>
        <w:rPr>
          <w:rStyle w:val="ArialNarrow10ptc"/>
        </w:rPr>
        <w:t xml:space="preserve">Note </w:t>
      </w:r>
      <w:r>
        <w:rPr>
          <w:rStyle w:val="333"/>
        </w:rPr>
        <w:t>Although this is a functional application, it’s for demonstration purposes only and is not production ready.</w:t>
      </w:r>
    </w:p>
    <w:p w:rsidR="005D19BB" w:rsidRDefault="00F53023">
      <w:pPr>
        <w:pStyle w:val="443"/>
        <w:keepNext/>
        <w:keepLines/>
        <w:shd w:val="clear" w:color="auto" w:fill="auto"/>
        <w:spacing w:before="0" w:after="87" w:line="330" w:lineRule="exact"/>
        <w:ind w:left="20"/>
      </w:pPr>
      <w:bookmarkStart w:id="512" w:name="bookmark662"/>
      <w:r>
        <w:t>Summary</w:t>
      </w:r>
      <w:bookmarkEnd w:id="512"/>
    </w:p>
    <w:p w:rsidR="005D19BB" w:rsidRDefault="00F53023">
      <w:pPr>
        <w:pStyle w:val="41"/>
        <w:shd w:val="clear" w:color="auto" w:fill="auto"/>
        <w:spacing w:before="0"/>
        <w:ind w:left="20" w:right="220" w:firstLine="0"/>
        <w:jc w:val="left"/>
        <w:sectPr w:rsidR="005D19BB">
          <w:type w:val="continuous"/>
          <w:pgSz w:w="11909" w:h="16838"/>
          <w:pgMar w:top="2558" w:right="1416" w:bottom="3163" w:left="1416" w:header="0" w:footer="3" w:gutter="389"/>
          <w:cols w:space="720"/>
          <w:noEndnote/>
          <w:rtlGutter/>
          <w:docGrid w:linePitch="360"/>
        </w:sectPr>
      </w:pPr>
      <w:r>
        <w:rPr>
          <w:rStyle w:val="333"/>
        </w:rPr>
        <w:t>In this chapter, you revisited the office supply ordering (OSO) application designed in Chapter 4. You created a functional application incorporating the concepts you learned in the previous chapters. The application contains a data access layer, a business logic layer, and a user interface layer. You learned why applications are split into different layers and how to construct a working application comprised of the various layers. Although you didn't create a web-based user interface application layer, because you created the application in distinct tiers, you could easily replace the Windows-based WPF UI with a web- based Silverlight UI.</w:t>
      </w:r>
    </w:p>
    <w:p w:rsidR="005D19BB" w:rsidRDefault="00F53023">
      <w:pPr>
        <w:pStyle w:val="60"/>
        <w:shd w:val="clear" w:color="auto" w:fill="auto"/>
        <w:spacing w:after="1020" w:line="270" w:lineRule="exact"/>
        <w:ind w:left="20"/>
      </w:pPr>
      <w:bookmarkStart w:id="513" w:name="bookmark663"/>
      <w:bookmarkStart w:id="514" w:name="bookmark664"/>
      <w:r>
        <w:lastRenderedPageBreak/>
        <w:t>C H A P T E R 1 5</w:t>
      </w:r>
      <w:bookmarkEnd w:id="513"/>
      <w:bookmarkEnd w:id="514"/>
    </w:p>
    <w:p w:rsidR="005D19BB" w:rsidRDefault="00F53023">
      <w:pPr>
        <w:pStyle w:val="225"/>
        <w:keepNext/>
        <w:keepLines/>
        <w:shd w:val="clear" w:color="auto" w:fill="auto"/>
        <w:spacing w:before="0" w:after="1165" w:line="640" w:lineRule="exact"/>
        <w:ind w:left="20"/>
      </w:pPr>
      <w:bookmarkStart w:id="515" w:name="bookmark665"/>
      <w:r>
        <w:t>Wrapping Up</w:t>
      </w:r>
      <w:bookmarkEnd w:id="515"/>
    </w:p>
    <w:p w:rsidR="005D19BB" w:rsidRDefault="00F53023">
      <w:pPr>
        <w:pStyle w:val="41"/>
        <w:shd w:val="clear" w:color="auto" w:fill="auto"/>
        <w:spacing w:before="0" w:after="137"/>
        <w:ind w:left="20" w:right="300" w:firstLine="0"/>
        <w:jc w:val="left"/>
      </w:pPr>
      <w:r>
        <w:rPr>
          <w:rStyle w:val="333"/>
        </w:rPr>
        <w:t>If you've made it this far, take a moment and pat yourself on the back. You've come a long way since the day you first cracked open the cover of this book; you've gained valuable skills and learned concepts you can use to successfully program using the .NET Framework, C#, and the Visual Studio IDE. These include, but are not limited to, the following:</w:t>
      </w:r>
    </w:p>
    <w:p w:rsidR="005D19BB" w:rsidRDefault="00F53023">
      <w:pPr>
        <w:pStyle w:val="41"/>
        <w:numPr>
          <w:ilvl w:val="0"/>
          <w:numId w:val="107"/>
        </w:numPr>
        <w:shd w:val="clear" w:color="auto" w:fill="auto"/>
        <w:tabs>
          <w:tab w:val="left" w:pos="935"/>
        </w:tabs>
        <w:spacing w:before="0" w:after="53" w:line="180" w:lineRule="exact"/>
        <w:ind w:left="20" w:firstLine="560"/>
      </w:pPr>
      <w:r>
        <w:rPr>
          <w:rStyle w:val="333"/>
        </w:rPr>
        <w:t>The importance of the application design cycle.</w:t>
      </w:r>
    </w:p>
    <w:p w:rsidR="005D19BB" w:rsidRDefault="00F53023">
      <w:pPr>
        <w:pStyle w:val="41"/>
        <w:numPr>
          <w:ilvl w:val="0"/>
          <w:numId w:val="107"/>
        </w:numPr>
        <w:shd w:val="clear" w:color="auto" w:fill="auto"/>
        <w:tabs>
          <w:tab w:val="left" w:pos="955"/>
        </w:tabs>
        <w:spacing w:before="0" w:after="9" w:line="206" w:lineRule="exact"/>
        <w:ind w:left="960" w:right="1240" w:hanging="360"/>
        <w:jc w:val="left"/>
      </w:pPr>
      <w:r>
        <w:rPr>
          <w:rStyle w:val="333"/>
        </w:rPr>
        <w:t>The Unified Modeling Language and how it can help facilitate the analysis and design of object-oriented programs.</w:t>
      </w:r>
    </w:p>
    <w:p w:rsidR="005D19BB" w:rsidRDefault="00F53023">
      <w:pPr>
        <w:pStyle w:val="41"/>
        <w:numPr>
          <w:ilvl w:val="0"/>
          <w:numId w:val="107"/>
        </w:numPr>
        <w:shd w:val="clear" w:color="auto" w:fill="auto"/>
        <w:tabs>
          <w:tab w:val="left" w:pos="935"/>
        </w:tabs>
        <w:spacing w:before="0" w:line="346" w:lineRule="exact"/>
        <w:ind w:left="20" w:firstLine="560"/>
      </w:pPr>
      <w:r>
        <w:rPr>
          <w:rStyle w:val="333"/>
        </w:rPr>
        <w:t>The Common Language Runtime (CLR).</w:t>
      </w:r>
    </w:p>
    <w:p w:rsidR="005D19BB" w:rsidRDefault="00F53023">
      <w:pPr>
        <w:pStyle w:val="41"/>
        <w:numPr>
          <w:ilvl w:val="0"/>
          <w:numId w:val="107"/>
        </w:numPr>
        <w:shd w:val="clear" w:color="auto" w:fill="auto"/>
        <w:tabs>
          <w:tab w:val="left" w:pos="935"/>
        </w:tabs>
        <w:spacing w:before="0" w:line="346" w:lineRule="exact"/>
        <w:ind w:left="20" w:firstLine="560"/>
      </w:pPr>
      <w:r>
        <w:rPr>
          <w:rStyle w:val="333"/>
        </w:rPr>
        <w:t>The structure of the .NET Framework.</w:t>
      </w:r>
    </w:p>
    <w:p w:rsidR="005D19BB" w:rsidRDefault="00F53023">
      <w:pPr>
        <w:pStyle w:val="41"/>
        <w:numPr>
          <w:ilvl w:val="0"/>
          <w:numId w:val="107"/>
        </w:numPr>
        <w:shd w:val="clear" w:color="auto" w:fill="auto"/>
        <w:tabs>
          <w:tab w:val="left" w:pos="940"/>
        </w:tabs>
        <w:spacing w:before="0" w:line="346" w:lineRule="exact"/>
        <w:ind w:left="20" w:firstLine="560"/>
      </w:pPr>
      <w:r>
        <w:rPr>
          <w:rStyle w:val="333"/>
        </w:rPr>
        <w:t>How to create and use class structures and hierarchies.</w:t>
      </w:r>
    </w:p>
    <w:p w:rsidR="005D19BB" w:rsidRDefault="00F53023">
      <w:pPr>
        <w:pStyle w:val="41"/>
        <w:numPr>
          <w:ilvl w:val="0"/>
          <w:numId w:val="107"/>
        </w:numPr>
        <w:shd w:val="clear" w:color="auto" w:fill="auto"/>
        <w:tabs>
          <w:tab w:val="left" w:pos="940"/>
        </w:tabs>
        <w:spacing w:before="0" w:line="346" w:lineRule="exact"/>
        <w:ind w:left="20" w:firstLine="560"/>
      </w:pPr>
      <w:r>
        <w:rPr>
          <w:rStyle w:val="333"/>
        </w:rPr>
        <w:t>How to implement inheritance, polymorphism, and interfaces.</w:t>
      </w:r>
    </w:p>
    <w:p w:rsidR="005D19BB" w:rsidRDefault="00F53023">
      <w:pPr>
        <w:pStyle w:val="41"/>
        <w:numPr>
          <w:ilvl w:val="0"/>
          <w:numId w:val="107"/>
        </w:numPr>
        <w:shd w:val="clear" w:color="auto" w:fill="auto"/>
        <w:tabs>
          <w:tab w:val="left" w:pos="940"/>
        </w:tabs>
        <w:spacing w:before="0" w:line="346" w:lineRule="exact"/>
        <w:ind w:left="20" w:firstLine="560"/>
      </w:pPr>
      <w:r>
        <w:rPr>
          <w:rStyle w:val="333"/>
        </w:rPr>
        <w:t>Object interaction and collaboration.</w:t>
      </w:r>
    </w:p>
    <w:p w:rsidR="005D19BB" w:rsidRDefault="00F53023">
      <w:pPr>
        <w:pStyle w:val="41"/>
        <w:numPr>
          <w:ilvl w:val="0"/>
          <w:numId w:val="107"/>
        </w:numPr>
        <w:shd w:val="clear" w:color="auto" w:fill="auto"/>
        <w:tabs>
          <w:tab w:val="left" w:pos="940"/>
        </w:tabs>
        <w:spacing w:before="0" w:line="346" w:lineRule="exact"/>
        <w:ind w:left="20" w:firstLine="560"/>
      </w:pPr>
      <w:r>
        <w:rPr>
          <w:rStyle w:val="333"/>
        </w:rPr>
        <w:t>Event-driven programming.</w:t>
      </w:r>
    </w:p>
    <w:p w:rsidR="005D19BB" w:rsidRDefault="00F53023">
      <w:pPr>
        <w:pStyle w:val="41"/>
        <w:numPr>
          <w:ilvl w:val="0"/>
          <w:numId w:val="107"/>
        </w:numPr>
        <w:shd w:val="clear" w:color="auto" w:fill="auto"/>
        <w:tabs>
          <w:tab w:val="left" w:pos="940"/>
        </w:tabs>
        <w:spacing w:before="0" w:line="346" w:lineRule="exact"/>
        <w:ind w:left="20" w:firstLine="560"/>
      </w:pPr>
      <w:r>
        <w:rPr>
          <w:rStyle w:val="333"/>
        </w:rPr>
        <w:t>Structured error handling.</w:t>
      </w:r>
    </w:p>
    <w:p w:rsidR="005D19BB" w:rsidRDefault="00F53023">
      <w:pPr>
        <w:pStyle w:val="41"/>
        <w:numPr>
          <w:ilvl w:val="0"/>
          <w:numId w:val="107"/>
        </w:numPr>
        <w:shd w:val="clear" w:color="auto" w:fill="auto"/>
        <w:tabs>
          <w:tab w:val="left" w:pos="940"/>
        </w:tabs>
        <w:spacing w:before="0" w:line="346" w:lineRule="exact"/>
        <w:ind w:left="20" w:firstLine="560"/>
      </w:pPr>
      <w:r>
        <w:rPr>
          <w:rStyle w:val="333"/>
        </w:rPr>
        <w:t>How to work with data structures and data sources using ADO.NET.</w:t>
      </w:r>
    </w:p>
    <w:p w:rsidR="005D19BB" w:rsidRDefault="00F53023">
      <w:pPr>
        <w:pStyle w:val="41"/>
        <w:numPr>
          <w:ilvl w:val="0"/>
          <w:numId w:val="107"/>
        </w:numPr>
        <w:shd w:val="clear" w:color="auto" w:fill="auto"/>
        <w:tabs>
          <w:tab w:val="left" w:pos="955"/>
        </w:tabs>
        <w:spacing w:before="0" w:after="120" w:line="206" w:lineRule="exact"/>
        <w:ind w:left="960" w:right="1240" w:hanging="360"/>
        <w:jc w:val="left"/>
      </w:pPr>
      <w:r>
        <w:rPr>
          <w:rStyle w:val="333"/>
        </w:rPr>
        <w:t>Using the Entity Framework to create object relational mappings to a SQL Server database.</w:t>
      </w:r>
    </w:p>
    <w:p w:rsidR="005D19BB" w:rsidRDefault="00F53023">
      <w:pPr>
        <w:pStyle w:val="41"/>
        <w:numPr>
          <w:ilvl w:val="0"/>
          <w:numId w:val="107"/>
        </w:numPr>
        <w:shd w:val="clear" w:color="auto" w:fill="auto"/>
        <w:tabs>
          <w:tab w:val="left" w:pos="960"/>
        </w:tabs>
        <w:spacing w:before="0" w:after="120" w:line="206" w:lineRule="exact"/>
        <w:ind w:left="960" w:right="1240" w:hanging="360"/>
        <w:jc w:val="left"/>
      </w:pPr>
      <w:r>
        <w:rPr>
          <w:rStyle w:val="333"/>
        </w:rPr>
        <w:t>How to use the features of the Visual Studio IDE to increase productivity and facilitate debugging.</w:t>
      </w:r>
    </w:p>
    <w:p w:rsidR="005D19BB" w:rsidRDefault="00F53023">
      <w:pPr>
        <w:pStyle w:val="41"/>
        <w:numPr>
          <w:ilvl w:val="0"/>
          <w:numId w:val="107"/>
        </w:numPr>
        <w:shd w:val="clear" w:color="auto" w:fill="auto"/>
        <w:tabs>
          <w:tab w:val="left" w:pos="960"/>
        </w:tabs>
        <w:spacing w:before="0" w:after="141" w:line="206" w:lineRule="exact"/>
        <w:ind w:left="960" w:right="1240" w:hanging="360"/>
        <w:jc w:val="left"/>
      </w:pPr>
      <w:r>
        <w:rPr>
          <w:rStyle w:val="333"/>
        </w:rPr>
        <w:t>How to implement a Windows-based graphical user interface using the Windows Presentation Framework.</w:t>
      </w:r>
    </w:p>
    <w:p w:rsidR="005D19BB" w:rsidRDefault="00F53023">
      <w:pPr>
        <w:pStyle w:val="41"/>
        <w:numPr>
          <w:ilvl w:val="0"/>
          <w:numId w:val="107"/>
        </w:numPr>
        <w:shd w:val="clear" w:color="auto" w:fill="auto"/>
        <w:tabs>
          <w:tab w:val="left" w:pos="940"/>
        </w:tabs>
        <w:spacing w:before="0" w:after="74" w:line="180" w:lineRule="exact"/>
        <w:ind w:left="20" w:firstLine="560"/>
      </w:pPr>
      <w:r>
        <w:rPr>
          <w:rStyle w:val="333"/>
        </w:rPr>
        <w:t>How to implement a web-based graphical user interface using Silverlight.</w:t>
      </w:r>
    </w:p>
    <w:p w:rsidR="005D19BB" w:rsidRDefault="00F53023">
      <w:pPr>
        <w:pStyle w:val="41"/>
        <w:numPr>
          <w:ilvl w:val="0"/>
          <w:numId w:val="107"/>
        </w:numPr>
        <w:shd w:val="clear" w:color="auto" w:fill="auto"/>
        <w:tabs>
          <w:tab w:val="left" w:pos="940"/>
        </w:tabs>
        <w:spacing w:before="0" w:after="57" w:line="180" w:lineRule="exact"/>
        <w:ind w:left="20" w:firstLine="560"/>
      </w:pPr>
      <w:r>
        <w:rPr>
          <w:rStyle w:val="333"/>
        </w:rPr>
        <w:t>How to create and consume services using Windows Communication Framework.</w:t>
      </w:r>
    </w:p>
    <w:p w:rsidR="005D19BB" w:rsidRDefault="00F53023">
      <w:pPr>
        <w:pStyle w:val="41"/>
        <w:shd w:val="clear" w:color="auto" w:fill="auto"/>
        <w:spacing w:before="0"/>
        <w:ind w:left="20" w:right="300" w:firstLine="560"/>
      </w:pPr>
      <w:r>
        <w:rPr>
          <w:rStyle w:val="333"/>
        </w:rPr>
        <w:t xml:space="preserve">Congratulations! You can now call yourself a C# programmer (albeit a neophyte). However, don't get too high on yourself. If your goal is to become a </w:t>
      </w:r>
      <w:r>
        <w:rPr>
          <w:rStyle w:val="0ptf8"/>
        </w:rPr>
        <w:t>professional</w:t>
      </w:r>
      <w:r>
        <w:rPr>
          <w:rStyle w:val="333"/>
        </w:rPr>
        <w:t xml:space="preserve"> C# programmer, your journey has just begun. The next stage of your development is to gain experience. In other words, design and code, and</w:t>
      </w:r>
    </w:p>
    <w:p w:rsidR="005D19BB" w:rsidRDefault="00F53023">
      <w:pPr>
        <w:pStyle w:val="41"/>
        <w:shd w:val="clear" w:color="auto" w:fill="auto"/>
        <w:spacing w:before="0"/>
        <w:ind w:left="20" w:right="280" w:firstLine="0"/>
        <w:jc w:val="left"/>
      </w:pPr>
      <w:r>
        <w:rPr>
          <w:rStyle w:val="383"/>
        </w:rPr>
        <w:t>then design and code some more. If you are designing and coding C# at work, this will be easy. (Although it will be stressful if you are expected to be an expert after that three-day course they sent you to!)</w:t>
      </w:r>
    </w:p>
    <w:p w:rsidR="005D19BB" w:rsidRDefault="00F53023">
      <w:pPr>
        <w:pStyle w:val="41"/>
        <w:shd w:val="clear" w:color="auto" w:fill="auto"/>
        <w:spacing w:before="0"/>
        <w:ind w:left="20" w:right="280" w:firstLine="360"/>
        <w:jc w:val="left"/>
      </w:pPr>
      <w:r>
        <w:rPr>
          <w:rStyle w:val="383"/>
        </w:rPr>
        <w:lastRenderedPageBreak/>
        <w:t>If you are learning on your own, you will have to find the time and projects on which to work. This is easier than you might think. Commit to an hour a day and come up with an idea for a program. For example, you could design a program that converts recipes into Extensible Markup Language (XML) data. The XML data could then generate a shopping list. Heck, if you really want to go all out, incorporate an inventory tracking system that tracks ingredients you have in stock. However you go about gaining experience, remember the important adage: use it or lose it!</w:t>
      </w:r>
    </w:p>
    <w:p w:rsidR="005D19BB" w:rsidRDefault="00F53023">
      <w:pPr>
        <w:pStyle w:val="41"/>
        <w:shd w:val="clear" w:color="auto" w:fill="auto"/>
        <w:spacing w:before="0" w:after="377"/>
        <w:ind w:left="20" w:right="280" w:firstLine="360"/>
        <w:jc w:val="left"/>
      </w:pPr>
      <w:r>
        <w:rPr>
          <w:rStyle w:val="383"/>
        </w:rPr>
        <w:t>The following sections highlight some other important things to consider as you develop your programming skills.</w:t>
      </w:r>
    </w:p>
    <w:p w:rsidR="005D19BB" w:rsidRDefault="00F53023">
      <w:pPr>
        <w:pStyle w:val="443"/>
        <w:keepNext/>
        <w:keepLines/>
        <w:shd w:val="clear" w:color="auto" w:fill="auto"/>
        <w:spacing w:before="0" w:after="87" w:line="330" w:lineRule="exact"/>
        <w:ind w:left="20"/>
      </w:pPr>
      <w:bookmarkStart w:id="516" w:name="bookmark666"/>
      <w:r>
        <w:t>Improve Your Object-Oriented Design Skills</w:t>
      </w:r>
      <w:bookmarkEnd w:id="516"/>
    </w:p>
    <w:p w:rsidR="005D19BB" w:rsidRDefault="00F53023">
      <w:pPr>
        <w:pStyle w:val="41"/>
        <w:shd w:val="clear" w:color="auto" w:fill="auto"/>
        <w:spacing w:before="0"/>
        <w:ind w:left="20" w:right="280" w:firstLine="0"/>
        <w:jc w:val="left"/>
      </w:pPr>
      <w:r>
        <w:rPr>
          <w:rStyle w:val="383"/>
        </w:rPr>
        <w:t xml:space="preserve">Object-oriented analysis and design is one of the hardest tasks you will perform as a programmer. This is not a skill that comes easily for most programmers. It is, however, one of the most important skills you should strive to master. It is what separates what I call a </w:t>
      </w:r>
      <w:r>
        <w:rPr>
          <w:rStyle w:val="0ptf8"/>
        </w:rPr>
        <w:t>programmer</w:t>
      </w:r>
      <w:r>
        <w:rPr>
          <w:rStyle w:val="383"/>
        </w:rPr>
        <w:t xml:space="preserve"> from a </w:t>
      </w:r>
      <w:r>
        <w:rPr>
          <w:rStyle w:val="0ptf8"/>
        </w:rPr>
        <w:t>coder.</w:t>
      </w:r>
      <w:r>
        <w:rPr>
          <w:rStyle w:val="383"/>
        </w:rPr>
        <w:t xml:space="preserve"> If you talk to most CIOs and programming managers, finding coders is easy; it is the programmer they are after.</w:t>
      </w:r>
    </w:p>
    <w:p w:rsidR="005D19BB" w:rsidRDefault="00F53023">
      <w:pPr>
        <w:pStyle w:val="41"/>
        <w:shd w:val="clear" w:color="auto" w:fill="auto"/>
        <w:spacing w:before="0" w:after="377"/>
        <w:ind w:left="20" w:firstLine="360"/>
        <w:jc w:val="left"/>
      </w:pPr>
      <w:r>
        <w:rPr>
          <w:rStyle w:val="383"/>
        </w:rPr>
        <w:t>Remember that there is no one “true” methodology, rather several that are equally valid.</w:t>
      </w:r>
    </w:p>
    <w:p w:rsidR="005D19BB" w:rsidRDefault="00F53023">
      <w:pPr>
        <w:pStyle w:val="443"/>
        <w:keepNext/>
        <w:keepLines/>
        <w:shd w:val="clear" w:color="auto" w:fill="auto"/>
        <w:spacing w:before="0" w:after="87" w:line="330" w:lineRule="exact"/>
        <w:ind w:left="20"/>
      </w:pPr>
      <w:bookmarkStart w:id="517" w:name="bookmark667"/>
      <w:r>
        <w:t>Investigate the .NET Framework Namespaces</w:t>
      </w:r>
      <w:bookmarkEnd w:id="517"/>
    </w:p>
    <w:p w:rsidR="005D19BB" w:rsidRDefault="00F53023">
      <w:pPr>
        <w:pStyle w:val="41"/>
        <w:shd w:val="clear" w:color="auto" w:fill="auto"/>
        <w:spacing w:before="0"/>
        <w:ind w:left="20" w:right="280" w:firstLine="0"/>
        <w:jc w:val="left"/>
      </w:pPr>
      <w:r>
        <w:rPr>
          <w:rStyle w:val="383"/>
        </w:rPr>
        <w:t>The .NET Framework contains a vast number of classes, interfaces, and other types aimed at optimizing and expediting your development efforts. The various namespaces that make up the .NET Framework Class Library are organized by functionality. It's important you take the time to become familiar with the capabilities provided by these namespaces.</w:t>
      </w:r>
    </w:p>
    <w:p w:rsidR="005D19BB" w:rsidRDefault="00F53023">
      <w:pPr>
        <w:pStyle w:val="41"/>
        <w:shd w:val="clear" w:color="auto" w:fill="auto"/>
        <w:spacing w:before="0"/>
        <w:ind w:left="20" w:right="280" w:firstLine="360"/>
        <w:jc w:val="left"/>
      </w:pPr>
      <w:r>
        <w:rPr>
          <w:rStyle w:val="383"/>
        </w:rPr>
        <w:t>Start out with the namespaces that incorporate functionality you will use most often, such as the root namespace System and the System.Data.EntityClient, which contains the .NET Framework Data Provider for the Entity Framework.</w:t>
      </w:r>
    </w:p>
    <w:p w:rsidR="005D19BB" w:rsidRDefault="00F53023">
      <w:pPr>
        <w:pStyle w:val="41"/>
        <w:shd w:val="clear" w:color="auto" w:fill="auto"/>
        <w:spacing w:before="0" w:after="377"/>
        <w:ind w:left="20" w:right="280" w:firstLine="360"/>
        <w:jc w:val="left"/>
      </w:pPr>
      <w:r>
        <w:rPr>
          <w:rStyle w:val="383"/>
        </w:rPr>
        <w:t>After you become familiar with the more common namespaces, explore some of the more obscure ones. For example, System.Security.Cryptography provides cryptographic services such as data encoding, hashing, and message authentication. You will be amazed at the extent of the support provided by the framework. You can find a wealth of information on the members of the various namespaces in Visual Studio's integrated documentation.</w:t>
      </w:r>
    </w:p>
    <w:p w:rsidR="005D19BB" w:rsidRDefault="00F53023">
      <w:pPr>
        <w:pStyle w:val="443"/>
        <w:keepNext/>
        <w:keepLines/>
        <w:shd w:val="clear" w:color="auto" w:fill="auto"/>
        <w:spacing w:before="0" w:after="87" w:line="330" w:lineRule="exact"/>
        <w:ind w:left="20"/>
      </w:pPr>
      <w:bookmarkStart w:id="518" w:name="bookmark668"/>
      <w:r>
        <w:t>Become Familiar with ADO.NET and the Entity Framework</w:t>
      </w:r>
      <w:bookmarkEnd w:id="518"/>
    </w:p>
    <w:p w:rsidR="005D19BB" w:rsidRDefault="00F53023">
      <w:pPr>
        <w:pStyle w:val="41"/>
        <w:shd w:val="clear" w:color="auto" w:fill="auto"/>
        <w:spacing w:before="0"/>
        <w:ind w:left="20" w:right="280" w:firstLine="0"/>
        <w:jc w:val="left"/>
      </w:pPr>
      <w:r>
        <w:rPr>
          <w:rStyle w:val="383"/>
        </w:rPr>
        <w:t xml:space="preserve">Data is fundamental to programming. You store, retrieve, and manipulate data in every program you write. The data structure a program works with during execution is </w:t>
      </w:r>
      <w:r>
        <w:rPr>
          <w:rStyle w:val="0ptf8"/>
        </w:rPr>
        <w:t>nondurable</w:t>
      </w:r>
      <w:r>
        <w:rPr>
          <w:rStyle w:val="383"/>
        </w:rPr>
        <w:t xml:space="preserve"> data—it is held in RAM. When the application terminates, this data is lost and has to be re-created the next time the application runs. </w:t>
      </w:r>
      <w:r>
        <w:rPr>
          <w:rStyle w:val="0ptf8"/>
        </w:rPr>
        <w:t>Durable data</w:t>
      </w:r>
      <w:r>
        <w:rPr>
          <w:rStyle w:val="383"/>
        </w:rPr>
        <w:t xml:space="preserve"> is data that is maintained in a permanent data structure such as a file system or a database. Most programs need to retrieve data from and persist data to some sort of durable data storage. This is where ADO.NET steps in. ADO.NET refers to the namespaces that contain the functionality for working with durable data. (It also contains functionality for organizing and working with nondurable data in a familiar relational database or XML-type structure.) Although I have introduced you to ADO.NET and the Entity Framework, this is such an important topic that it deserves a book devoted solely to these data access technologies. (Don't worry—there are many!) This is definitely</w:t>
      </w:r>
    </w:p>
    <w:p w:rsidR="005D19BB" w:rsidRDefault="00F53023">
      <w:pPr>
        <w:pStyle w:val="41"/>
        <w:shd w:val="clear" w:color="auto" w:fill="auto"/>
        <w:spacing w:before="0" w:after="377"/>
        <w:ind w:left="20" w:right="100" w:firstLine="0"/>
      </w:pPr>
      <w:bookmarkStart w:id="519" w:name="bookmark669"/>
      <w:r>
        <w:rPr>
          <w:rStyle w:val="383"/>
        </w:rPr>
        <w:t>an area where you need to devote further study. To learn more about these technologies, visit the Data Developer Center site at</w:t>
      </w:r>
      <w:hyperlink r:id="rId405" w:history="1">
        <w:r>
          <w:rPr>
            <w:rStyle w:val="a3"/>
          </w:rPr>
          <w:t xml:space="preserve"> http://msdn.microsoft.com/en-us/data. </w:t>
        </w:r>
      </w:hyperlink>
      <w:r>
        <w:rPr>
          <w:rStyle w:val="383"/>
        </w:rPr>
        <w:t xml:space="preserve">A good book on the Entity Framework is </w:t>
      </w:r>
      <w:r>
        <w:rPr>
          <w:rStyle w:val="0ptf8"/>
        </w:rPr>
        <w:t>Entity Framework 4.0 Recipes</w:t>
      </w:r>
      <w:r>
        <w:rPr>
          <w:rStyle w:val="383"/>
        </w:rPr>
        <w:t xml:space="preserve"> by Larry Tenny and Zeeshan Hirani (Apress, 2010).</w:t>
      </w:r>
      <w:bookmarkEnd w:id="519"/>
    </w:p>
    <w:p w:rsidR="005D19BB" w:rsidRDefault="00F53023">
      <w:pPr>
        <w:pStyle w:val="443"/>
        <w:keepNext/>
        <w:keepLines/>
        <w:shd w:val="clear" w:color="auto" w:fill="auto"/>
        <w:spacing w:before="0" w:after="116" w:line="330" w:lineRule="exact"/>
        <w:ind w:left="20"/>
      </w:pPr>
      <w:bookmarkStart w:id="520" w:name="bookmark670"/>
      <w:r>
        <w:lastRenderedPageBreak/>
        <w:t>Learn More About WPF and Silverlight</w:t>
      </w:r>
      <w:bookmarkEnd w:id="520"/>
    </w:p>
    <w:p w:rsidR="005D19BB" w:rsidRDefault="00F53023">
      <w:pPr>
        <w:pStyle w:val="41"/>
        <w:shd w:val="clear" w:color="auto" w:fill="auto"/>
        <w:spacing w:before="0" w:after="377"/>
        <w:ind w:left="20" w:right="100" w:firstLine="0"/>
        <w:jc w:val="left"/>
      </w:pPr>
      <w:r>
        <w:rPr>
          <w:rStyle w:val="383"/>
        </w:rPr>
        <w:t>Although you were introduced to WPF and Silverlight in Chapters 11 and 12, I only scratched the surface of these powerful technologies. Silverlight and WPF are packed full of features for developing engaging, interactive user experiences on the web, desktop, and mobile devices. For more information on programming WPF, visit the Windows Client development center at</w:t>
      </w:r>
      <w:hyperlink r:id="rId406" w:history="1">
        <w:r>
          <w:rPr>
            <w:rStyle w:val="a3"/>
          </w:rPr>
          <w:t xml:space="preserve"> http://windowsclient.net. </w:t>
        </w:r>
      </w:hyperlink>
      <w:r>
        <w:rPr>
          <w:rStyle w:val="383"/>
        </w:rPr>
        <w:t xml:space="preserve">For more information about programming in Silverlight visit the Silverlight developer center at </w:t>
      </w:r>
      <w:hyperlink r:id="rId407" w:history="1">
        <w:r>
          <w:rPr>
            <w:rStyle w:val="a3"/>
          </w:rPr>
          <w:t xml:space="preserve">www.silverlight.net. </w:t>
        </w:r>
      </w:hyperlink>
      <w:r>
        <w:rPr>
          <w:rStyle w:val="383"/>
        </w:rPr>
        <w:t xml:space="preserve">Both these sites are full of learning materials and demo applications showcasing the power of these technologies. A good book on WPF is </w:t>
      </w:r>
      <w:r>
        <w:rPr>
          <w:rStyle w:val="0ptf8"/>
        </w:rPr>
        <w:t>Applied WPF 4 in Context</w:t>
      </w:r>
      <w:r>
        <w:rPr>
          <w:rStyle w:val="383"/>
        </w:rPr>
        <w:t xml:space="preserve"> by Raffaele Garofalo (Apress, 2011). A good book for further study into Silverlight is </w:t>
      </w:r>
      <w:r>
        <w:rPr>
          <w:rStyle w:val="0ptf8"/>
        </w:rPr>
        <w:t>Pro Silverlight 4 in C# 3rd Edition</w:t>
      </w:r>
      <w:r>
        <w:rPr>
          <w:rStyle w:val="383"/>
        </w:rPr>
        <w:t xml:space="preserve"> by Matthew MacDonald (Apress, 2010).</w:t>
      </w:r>
    </w:p>
    <w:p w:rsidR="005D19BB" w:rsidRDefault="00F53023">
      <w:pPr>
        <w:pStyle w:val="443"/>
        <w:keepNext/>
        <w:keepLines/>
        <w:shd w:val="clear" w:color="auto" w:fill="auto"/>
        <w:spacing w:before="0" w:after="87" w:line="330" w:lineRule="exact"/>
        <w:ind w:left="20"/>
      </w:pPr>
      <w:bookmarkStart w:id="521" w:name="bookmark671"/>
      <w:r>
        <w:t>Move Toward Component-Based Development</w:t>
      </w:r>
      <w:bookmarkEnd w:id="521"/>
    </w:p>
    <w:p w:rsidR="005D19BB" w:rsidRDefault="00F53023">
      <w:pPr>
        <w:pStyle w:val="41"/>
        <w:shd w:val="clear" w:color="auto" w:fill="auto"/>
        <w:spacing w:before="0" w:after="377"/>
        <w:ind w:left="20" w:right="100" w:firstLine="0"/>
        <w:jc w:val="left"/>
      </w:pPr>
      <w:r>
        <w:rPr>
          <w:rStyle w:val="383"/>
        </w:rPr>
        <w:t xml:space="preserve">After you have mastered object-oriented development and the encapsulation of your programming logic in a class system, you are ready to move toward component-based development. </w:t>
      </w:r>
      <w:r>
        <w:rPr>
          <w:rStyle w:val="0ptf8"/>
        </w:rPr>
        <w:t>Components</w:t>
      </w:r>
      <w:r>
        <w:rPr>
          <w:rStyle w:val="383"/>
        </w:rPr>
        <w:t xml:space="preserve"> are assemblies that further encapsulate the functionality of your programming logic. Although the OSO application's business logic tier is logically isolated from the data access tier, physically they reside in the same assembly. You can increase code maintenance and reuse by compiling each into its own assembly. You should start moving to a Lego approach of application development. This is where your application is comprised of a set of independent pieces (assemblies) that can be snapped together and work in conjunction to perform the necessary services. For more information on this and other best practices, go to the Microsoft's patterns &amp; practices web site at</w:t>
      </w:r>
      <w:hyperlink r:id="rId408" w:history="1">
        <w:r>
          <w:rPr>
            <w:rStyle w:val="a3"/>
          </w:rPr>
          <w:t xml:space="preserve"> http://msdn.microsoft.com/en-us/practices/.</w:t>
        </w:r>
      </w:hyperlink>
    </w:p>
    <w:p w:rsidR="005D19BB" w:rsidRDefault="00F53023">
      <w:pPr>
        <w:pStyle w:val="443"/>
        <w:keepNext/>
        <w:keepLines/>
        <w:shd w:val="clear" w:color="auto" w:fill="auto"/>
        <w:spacing w:before="0" w:after="87" w:line="330" w:lineRule="exact"/>
        <w:ind w:left="20"/>
      </w:pPr>
      <w:bookmarkStart w:id="522" w:name="bookmark672"/>
      <w:r>
        <w:t>Find Help</w:t>
      </w:r>
      <w:bookmarkEnd w:id="522"/>
    </w:p>
    <w:p w:rsidR="005D19BB" w:rsidRDefault="00F53023">
      <w:pPr>
        <w:pStyle w:val="41"/>
        <w:shd w:val="clear" w:color="auto" w:fill="auto"/>
        <w:spacing w:before="0"/>
        <w:ind w:left="20" w:right="100" w:firstLine="0"/>
        <w:jc w:val="left"/>
      </w:pPr>
      <w:r>
        <w:rPr>
          <w:rStyle w:val="383"/>
        </w:rPr>
        <w:t>An enormous amount of information is available on the .NET Framework and the C# programming language. The help system provided with Visual Studio is an excellent resource for programmers.</w:t>
      </w:r>
    </w:p>
    <w:p w:rsidR="005D19BB" w:rsidRDefault="00F53023">
      <w:pPr>
        <w:pStyle w:val="41"/>
        <w:shd w:val="clear" w:color="auto" w:fill="auto"/>
        <w:spacing w:before="0" w:after="377"/>
        <w:ind w:left="20" w:right="100" w:firstLine="0"/>
        <w:jc w:val="left"/>
      </w:pPr>
      <w:r>
        <w:rPr>
          <w:rStyle w:val="383"/>
        </w:rPr>
        <w:t xml:space="preserve">Get in the habit of using this resource religiously. Another extremely important resource is </w:t>
      </w:r>
      <w:hyperlink r:id="rId409" w:history="1">
        <w:r>
          <w:rPr>
            <w:rStyle w:val="a3"/>
          </w:rPr>
          <w:t xml:space="preserve">http://msdn.microsoft.com. </w:t>
        </w:r>
      </w:hyperlink>
      <w:r>
        <w:rPr>
          <w:rStyle w:val="383"/>
        </w:rPr>
        <w:t>This web site, provided by Microsoft for developers, contains a wealth of information including white papers, tutorials, and webcast seminars; quite honestly, it's one of the most informative sites in the industry. If you are developing using Microsoft technologies, visiting this site should be as routine as reading the daily paper. There are also a number of independent web sites dedicated to the various .NET programming languages. One good site is C# Corner (</w:t>
      </w:r>
      <w:hyperlink r:id="rId410" w:history="1">
        <w:r>
          <w:rPr>
            <w:rStyle w:val="a3"/>
          </w:rPr>
          <w:t>www.c-sharpcorner.com/), w</w:t>
        </w:r>
      </w:hyperlink>
      <w:r>
        <w:rPr>
          <w:rStyle w:val="383"/>
        </w:rPr>
        <w:t>hich contains tons of articles on all aspects of programming in C#. You can use your favorite search engine to discover other good sites on the web dedicated to C# programming.</w:t>
      </w:r>
    </w:p>
    <w:p w:rsidR="005D19BB" w:rsidRDefault="00F53023">
      <w:pPr>
        <w:pStyle w:val="443"/>
        <w:keepNext/>
        <w:keepLines/>
        <w:shd w:val="clear" w:color="auto" w:fill="auto"/>
        <w:spacing w:before="0" w:after="87" w:line="330" w:lineRule="exact"/>
        <w:ind w:left="20"/>
      </w:pPr>
      <w:bookmarkStart w:id="523" w:name="bookmark673"/>
      <w:r>
        <w:t>Join a User Group</w:t>
      </w:r>
      <w:bookmarkEnd w:id="523"/>
    </w:p>
    <w:p w:rsidR="005D19BB" w:rsidRDefault="00F53023">
      <w:pPr>
        <w:pStyle w:val="41"/>
        <w:shd w:val="clear" w:color="auto" w:fill="auto"/>
        <w:spacing w:before="0"/>
        <w:ind w:left="20" w:right="680" w:firstLine="0"/>
        <w:jc w:val="left"/>
      </w:pPr>
      <w:r>
        <w:rPr>
          <w:rStyle w:val="383"/>
        </w:rPr>
        <w:t>Microsoft is investing a lot of support for the development of local .NET user groups. The user groups consist of members with an interest in .NET programming. These groups provide a great</w:t>
      </w:r>
    </w:p>
    <w:p w:rsidR="005D19BB" w:rsidRDefault="00F53023">
      <w:pPr>
        <w:pStyle w:val="41"/>
        <w:shd w:val="clear" w:color="auto" w:fill="auto"/>
        <w:spacing w:before="0"/>
        <w:ind w:left="20" w:right="460" w:firstLine="0"/>
      </w:pPr>
      <w:r>
        <w:rPr>
          <w:rStyle w:val="383"/>
        </w:rPr>
        <w:t xml:space="preserve">avenue for learning, mentoring, and networking. There is a listing of .NET user groups available at </w:t>
      </w:r>
      <w:hyperlink r:id="rId411" w:history="1">
        <w:r>
          <w:rPr>
            <w:rStyle w:val="a3"/>
          </w:rPr>
          <w:t xml:space="preserve">http://msdn.microsoft.com. </w:t>
        </w:r>
      </w:hyperlink>
      <w:r>
        <w:rPr>
          <w:rStyle w:val="383"/>
        </w:rPr>
        <w:t xml:space="preserve">The International .NET Association (INETA) also provides support for .NET user groups; you can find a listing of INETA affiliated user groups at </w:t>
      </w:r>
      <w:hyperlink r:id="rId412" w:history="1">
        <w:r>
          <w:rPr>
            <w:rStyle w:val="a3"/>
          </w:rPr>
          <w:t>www.ineta.org.</w:t>
        </w:r>
      </w:hyperlink>
    </w:p>
    <w:p w:rsidR="005D19BB" w:rsidRDefault="00F53023">
      <w:pPr>
        <w:pStyle w:val="41"/>
        <w:shd w:val="clear" w:color="auto" w:fill="auto"/>
        <w:spacing w:before="0" w:after="377"/>
        <w:ind w:left="380" w:firstLine="0"/>
        <w:jc w:val="left"/>
      </w:pPr>
      <w:r>
        <w:rPr>
          <w:rStyle w:val="383"/>
        </w:rPr>
        <w:t>If you can't find a .NET user group in your area, heck, why not start one?</w:t>
      </w:r>
    </w:p>
    <w:p w:rsidR="005D19BB" w:rsidRDefault="00F53023">
      <w:pPr>
        <w:pStyle w:val="443"/>
        <w:keepNext/>
        <w:keepLines/>
        <w:shd w:val="clear" w:color="auto" w:fill="auto"/>
        <w:spacing w:before="0" w:after="87" w:line="330" w:lineRule="exact"/>
        <w:ind w:left="20"/>
      </w:pPr>
      <w:bookmarkStart w:id="524" w:name="bookmark674"/>
      <w:r>
        <w:lastRenderedPageBreak/>
        <w:t>Please Provide Feedback</w:t>
      </w:r>
      <w:bookmarkEnd w:id="524"/>
    </w:p>
    <w:p w:rsidR="005D19BB" w:rsidRDefault="00F53023">
      <w:pPr>
        <w:pStyle w:val="41"/>
        <w:shd w:val="clear" w:color="auto" w:fill="auto"/>
        <w:spacing w:before="0" w:after="377"/>
        <w:ind w:left="20" w:right="460" w:firstLine="0"/>
      </w:pPr>
      <w:r>
        <w:rPr>
          <w:rStyle w:val="383"/>
        </w:rPr>
        <w:t>Although every effort has been made to provide you with an error-free text, it is inevitable that some mistakes will make it through the editing process. I am committed to providing updated errata at the Apress Web site (</w:t>
      </w:r>
      <w:hyperlink r:id="rId413" w:history="1">
        <w:r>
          <w:rPr>
            <w:rStyle w:val="a3"/>
          </w:rPr>
          <w:t>www.apress.com), bu</w:t>
        </w:r>
      </w:hyperlink>
      <w:r>
        <w:rPr>
          <w:rStyle w:val="383"/>
        </w:rPr>
        <w:t>t I can't do this without your help. If you have come across any mistakes while reading this text, please report them to me through the Apress site.</w:t>
      </w:r>
    </w:p>
    <w:p w:rsidR="005D19BB" w:rsidRDefault="00F53023">
      <w:pPr>
        <w:pStyle w:val="443"/>
        <w:keepNext/>
        <w:keepLines/>
        <w:shd w:val="clear" w:color="auto" w:fill="auto"/>
        <w:spacing w:before="0" w:after="87" w:line="330" w:lineRule="exact"/>
        <w:ind w:left="20"/>
      </w:pPr>
      <w:bookmarkStart w:id="525" w:name="bookmark675"/>
      <w:r>
        <w:t>Thank You and Good Luck</w:t>
      </w:r>
      <w:bookmarkEnd w:id="525"/>
    </w:p>
    <w:p w:rsidR="005D19BB" w:rsidRDefault="00F53023">
      <w:pPr>
        <w:pStyle w:val="41"/>
        <w:shd w:val="clear" w:color="auto" w:fill="auto"/>
        <w:spacing w:before="0"/>
        <w:ind w:left="20" w:firstLine="0"/>
        <w:jc w:val="left"/>
      </w:pPr>
      <w:r>
        <w:rPr>
          <w:rStyle w:val="383"/>
        </w:rPr>
        <w:t>I sincerely hope you found working your way through this text an enjoyable and worthwhile experience.</w:t>
      </w:r>
    </w:p>
    <w:p w:rsidR="005D19BB" w:rsidRDefault="00F53023">
      <w:pPr>
        <w:pStyle w:val="41"/>
        <w:numPr>
          <w:ilvl w:val="0"/>
          <w:numId w:val="108"/>
        </w:numPr>
        <w:shd w:val="clear" w:color="auto" w:fill="auto"/>
        <w:tabs>
          <w:tab w:val="left" w:pos="130"/>
        </w:tabs>
        <w:spacing w:before="0"/>
        <w:ind w:left="20" w:right="220" w:firstLine="0"/>
        <w:jc w:val="left"/>
        <w:sectPr w:rsidR="005D19BB">
          <w:headerReference w:type="even" r:id="rId414"/>
          <w:headerReference w:type="default" r:id="rId415"/>
          <w:footerReference w:type="even" r:id="rId416"/>
          <w:footerReference w:type="default" r:id="rId417"/>
          <w:headerReference w:type="first" r:id="rId418"/>
          <w:footerReference w:type="first" r:id="rId419"/>
          <w:pgSz w:w="11909" w:h="16838"/>
          <w:pgMar w:top="2558" w:right="1416" w:bottom="3163" w:left="1416" w:header="0" w:footer="3" w:gutter="389"/>
          <w:cols w:space="720"/>
          <w:noEndnote/>
          <w:titlePg/>
          <w:rtlGutter/>
          <w:docGrid w:linePitch="360"/>
        </w:sectPr>
      </w:pPr>
      <w:r>
        <w:rPr>
          <w:rStyle w:val="383"/>
        </w:rPr>
        <w:t>want to thank you for allowing me to be your guide on this journey. Just as your skills as a developer increased as a result of reading this book, my skills as a developer have increased immensely as a result of writing it. My experience of teaching and training for the past two decades has been that you really don't fully comprehend a subject until you can teach it to someone else. So, again, thank you and good luck!</w:t>
      </w:r>
    </w:p>
    <w:p w:rsidR="005D19BB" w:rsidRDefault="00F53023">
      <w:pPr>
        <w:pStyle w:val="60"/>
        <w:shd w:val="clear" w:color="auto" w:fill="auto"/>
        <w:spacing w:after="970" w:line="270" w:lineRule="exact"/>
        <w:ind w:left="20"/>
        <w:jc w:val="both"/>
      </w:pPr>
      <w:bookmarkStart w:id="526" w:name="bookmark676"/>
      <w:r>
        <w:rPr>
          <w:rStyle w:val="6e"/>
          <w:b/>
          <w:bCs/>
        </w:rPr>
        <w:lastRenderedPageBreak/>
        <w:t>A P P E N D I X A</w:t>
      </w:r>
      <w:bookmarkEnd w:id="526"/>
    </w:p>
    <w:p w:rsidR="005D19BB" w:rsidRDefault="00F53023">
      <w:pPr>
        <w:pStyle w:val="326"/>
        <w:keepNext/>
        <w:keepLines/>
        <w:shd w:val="clear" w:color="auto" w:fill="auto"/>
        <w:spacing w:before="0" w:after="1112"/>
        <w:ind w:left="20" w:right="2280"/>
      </w:pPr>
      <w:bookmarkStart w:id="527" w:name="bookmark677"/>
      <w:r>
        <w:rPr>
          <w:rStyle w:val="327"/>
          <w:b/>
          <w:bCs/>
        </w:rPr>
        <w:t>Fundamental Programming Concepts</w:t>
      </w:r>
      <w:bookmarkEnd w:id="527"/>
    </w:p>
    <w:p w:rsidR="005D19BB" w:rsidRDefault="00F53023">
      <w:pPr>
        <w:pStyle w:val="41"/>
        <w:shd w:val="clear" w:color="auto" w:fill="auto"/>
        <w:spacing w:before="0" w:after="377"/>
        <w:ind w:left="20" w:right="640" w:firstLine="0"/>
      </w:pPr>
      <w:r>
        <w:rPr>
          <w:rStyle w:val="383"/>
        </w:rPr>
        <w:t>The following information is for readers who are new to programming and need a primer on some fundamental programming concepts. If you have programmed in another language, chances are the concepts presented in this appendix are not new to you. You should, however, review the material briefly to become familiar with the C# syntax.</w:t>
      </w:r>
    </w:p>
    <w:p w:rsidR="005D19BB" w:rsidRDefault="00F53023">
      <w:pPr>
        <w:pStyle w:val="443"/>
        <w:keepNext/>
        <w:keepLines/>
        <w:shd w:val="clear" w:color="auto" w:fill="auto"/>
        <w:spacing w:before="0" w:after="51" w:line="330" w:lineRule="exact"/>
        <w:ind w:left="20"/>
        <w:jc w:val="both"/>
      </w:pPr>
      <w:bookmarkStart w:id="528" w:name="bookmark678"/>
      <w:r>
        <w:t>Working with Variables and Data Types</w:t>
      </w:r>
      <w:bookmarkEnd w:id="528"/>
    </w:p>
    <w:p w:rsidR="005D19BB" w:rsidRDefault="00F53023">
      <w:pPr>
        <w:pStyle w:val="41"/>
        <w:shd w:val="clear" w:color="auto" w:fill="auto"/>
        <w:spacing w:before="0" w:after="137"/>
        <w:ind w:left="20" w:right="300" w:firstLine="0"/>
        <w:jc w:val="left"/>
      </w:pPr>
      <w:r>
        <w:rPr>
          <w:rStyle w:val="383"/>
        </w:rPr>
        <w:t xml:space="preserve">Variables in programming languages store values that can change while the program executes. For example, if you wanted to count the number of times a user tries to log in to an application, you could use a variable to track the number of attempts. The variable is a memory location where the value is stored. Using the variable, your program can read or alter the value stored in memory. Before you use a variable in your program, however, you must declare it. When you declare a variable, the compiler also needs to know what kind of data will be stored at the memory location. For example, will it be numbers or letters? If the variable will store numbers, how large can a number be? Will the variable store decimals or only whole numbers? You answer these questions by assigning a data type to the variable. A login counter, for example, only needs to hold positive whole numbers. The following code demonstrates how you declare a variable named counter in C# </w:t>
      </w:r>
      <w:r>
        <w:rPr>
          <w:rStyle w:val="383"/>
        </w:rPr>
        <w:lastRenderedPageBreak/>
        <w:t>with an Integer data type:</w:t>
      </w:r>
    </w:p>
    <w:p w:rsidR="005D19BB" w:rsidRDefault="00F53023">
      <w:pPr>
        <w:pStyle w:val="41"/>
        <w:shd w:val="clear" w:color="auto" w:fill="auto"/>
        <w:spacing w:before="0" w:after="57" w:line="180" w:lineRule="exact"/>
        <w:ind w:left="20" w:firstLine="0"/>
      </w:pPr>
      <w:r>
        <w:rPr>
          <w:rStyle w:val="383"/>
        </w:rPr>
        <w:t>int counter;</w:t>
      </w:r>
    </w:p>
    <w:p w:rsidR="005D19BB" w:rsidRDefault="00F53023">
      <w:pPr>
        <w:pStyle w:val="41"/>
        <w:shd w:val="clear" w:color="auto" w:fill="auto"/>
        <w:spacing w:before="0"/>
        <w:ind w:left="20" w:right="640" w:firstLine="360"/>
      </w:pPr>
      <w:r>
        <w:rPr>
          <w:rStyle w:val="383"/>
        </w:rPr>
        <w:t xml:space="preserve">Specifying the data type is referred to as </w:t>
      </w:r>
      <w:r>
        <w:rPr>
          <w:rStyle w:val="0ptf8"/>
        </w:rPr>
        <w:t>strong typing.</w:t>
      </w:r>
      <w:r>
        <w:rPr>
          <w:rStyle w:val="383"/>
        </w:rPr>
        <w:t xml:space="preserve"> Strong typing results in more efficient memory management, faster execution, and compiler type checking, all of which reduces runtime errors.</w:t>
      </w:r>
    </w:p>
    <w:p w:rsidR="005D19BB" w:rsidRDefault="00F53023">
      <w:pPr>
        <w:pStyle w:val="41"/>
        <w:shd w:val="clear" w:color="auto" w:fill="auto"/>
        <w:spacing w:before="0" w:after="137"/>
        <w:ind w:left="20" w:right="640" w:firstLine="360"/>
      </w:pPr>
      <w:r>
        <w:rPr>
          <w:rStyle w:val="383"/>
        </w:rPr>
        <w:t>Once you declare the variable, you can assign it an initial value, either in a separate statement or within the declaration statement itself. For instance, the following code</w:t>
      </w:r>
    </w:p>
    <w:p w:rsidR="005D19BB" w:rsidRDefault="00F53023">
      <w:pPr>
        <w:pStyle w:val="41"/>
        <w:shd w:val="clear" w:color="auto" w:fill="auto"/>
        <w:spacing w:before="0" w:after="190" w:line="180" w:lineRule="exact"/>
        <w:ind w:left="20" w:firstLine="0"/>
      </w:pPr>
      <w:r>
        <w:rPr>
          <w:rStyle w:val="383"/>
        </w:rPr>
        <w:t>int counter = 1;</w:t>
      </w:r>
    </w:p>
    <w:p w:rsidR="005D19BB" w:rsidRDefault="00F53023">
      <w:pPr>
        <w:pStyle w:val="41"/>
        <w:shd w:val="clear" w:color="auto" w:fill="auto"/>
        <w:spacing w:before="0" w:after="173" w:line="180" w:lineRule="exact"/>
        <w:ind w:left="20" w:firstLine="0"/>
      </w:pPr>
      <w:r>
        <w:rPr>
          <w:rStyle w:val="383"/>
        </w:rPr>
        <w:t>is equivalent to this</w:t>
      </w:r>
    </w:p>
    <w:p w:rsidR="005D19BB" w:rsidRDefault="00F53023">
      <w:pPr>
        <w:pStyle w:val="41"/>
        <w:shd w:val="clear" w:color="auto" w:fill="auto"/>
        <w:spacing w:before="0"/>
        <w:ind w:left="20" w:right="7600" w:firstLine="0"/>
        <w:jc w:val="left"/>
      </w:pPr>
      <w:r>
        <w:rPr>
          <w:rStyle w:val="383"/>
        </w:rPr>
        <w:t>int counter; counter = 1;</w:t>
      </w:r>
    </w:p>
    <w:p w:rsidR="005D19BB" w:rsidRDefault="00F53023">
      <w:pPr>
        <w:pStyle w:val="41"/>
        <w:shd w:val="clear" w:color="auto" w:fill="auto"/>
        <w:spacing w:before="0" w:after="377"/>
        <w:ind w:left="60" w:right="220" w:firstLine="360"/>
        <w:jc w:val="left"/>
      </w:pPr>
      <w:r>
        <w:rPr>
          <w:rStyle w:val="383"/>
        </w:rPr>
        <w:t xml:space="preserve">If you do not explicitly assign an initial value to a variable at the time you declare it, the compiler will do so implicitly, assigning numeric data types to 0, Boolean data types to false, character data types to empty (“ ”), date data types to </w:t>
      </w:r>
      <w:r w:rsidRPr="00A2473A">
        <w:rPr>
          <w:rStyle w:val="383"/>
        </w:rPr>
        <w:t xml:space="preserve">1/1/0001, </w:t>
      </w:r>
      <w:r>
        <w:rPr>
          <w:rStyle w:val="383"/>
        </w:rPr>
        <w:t>and object data types to null (which is an empty reference pointer). The following sections further describe these various data types.</w:t>
      </w:r>
    </w:p>
    <w:p w:rsidR="005D19BB" w:rsidRDefault="00F53023">
      <w:pPr>
        <w:pStyle w:val="443"/>
        <w:keepNext/>
        <w:keepLines/>
        <w:shd w:val="clear" w:color="auto" w:fill="auto"/>
        <w:spacing w:before="0" w:after="104" w:line="330" w:lineRule="exact"/>
        <w:ind w:left="60"/>
      </w:pPr>
      <w:bookmarkStart w:id="529" w:name="bookmark679"/>
      <w:r>
        <w:t>Understanding Elementary Data Types</w:t>
      </w:r>
      <w:bookmarkEnd w:id="529"/>
    </w:p>
    <w:p w:rsidR="005D19BB" w:rsidRDefault="00F53023">
      <w:pPr>
        <w:pStyle w:val="41"/>
        <w:shd w:val="clear" w:color="auto" w:fill="auto"/>
        <w:spacing w:before="0" w:after="379" w:line="180" w:lineRule="exact"/>
        <w:ind w:left="60" w:firstLine="0"/>
        <w:jc w:val="left"/>
      </w:pPr>
      <w:r>
        <w:rPr>
          <w:rStyle w:val="383"/>
        </w:rPr>
        <w:t>C# supports elementary data types such as numeric, character, and date.</w:t>
      </w:r>
    </w:p>
    <w:p w:rsidR="005D19BB" w:rsidRDefault="00F53023">
      <w:pPr>
        <w:pStyle w:val="741"/>
        <w:keepNext/>
        <w:keepLines/>
        <w:shd w:val="clear" w:color="auto" w:fill="auto"/>
        <w:spacing w:before="0" w:after="140" w:line="270" w:lineRule="exact"/>
        <w:ind w:left="60"/>
      </w:pPr>
      <w:bookmarkStart w:id="530" w:name="bookmark680"/>
      <w:r>
        <w:t>Integral Data Types</w:t>
      </w:r>
      <w:bookmarkEnd w:id="530"/>
    </w:p>
    <w:p w:rsidR="005D19BB" w:rsidRDefault="00F53023">
      <w:pPr>
        <w:pStyle w:val="41"/>
        <w:shd w:val="clear" w:color="auto" w:fill="auto"/>
        <w:spacing w:before="0" w:line="180" w:lineRule="exact"/>
        <w:ind w:left="60" w:firstLine="0"/>
        <w:jc w:val="left"/>
      </w:pPr>
      <w:r>
        <w:rPr>
          <w:rStyle w:val="383"/>
        </w:rPr>
        <w:t>Integral data types represent whole numbers only. Table A-1 summarizes the integral data types used in</w:t>
      </w:r>
    </w:p>
    <w:p w:rsidR="005D19BB" w:rsidRDefault="00F53023">
      <w:pPr>
        <w:pStyle w:val="41"/>
        <w:shd w:val="clear" w:color="auto" w:fill="auto"/>
        <w:spacing w:before="0" w:after="144" w:line="180" w:lineRule="exact"/>
        <w:ind w:left="60" w:firstLine="0"/>
        <w:jc w:val="left"/>
      </w:pPr>
      <w:r>
        <w:rPr>
          <w:rStyle w:val="383"/>
        </w:rPr>
        <w:t>C#.</w:t>
      </w:r>
    </w:p>
    <w:p w:rsidR="005D19BB" w:rsidRDefault="00F53023">
      <w:pPr>
        <w:pStyle w:val="ad"/>
        <w:framePr w:w="6317" w:wrap="notBeside" w:vAnchor="text" w:hAnchor="text" w:y="1"/>
        <w:shd w:val="clear" w:color="auto" w:fill="auto"/>
        <w:spacing w:line="180" w:lineRule="exact"/>
      </w:pPr>
      <w:r>
        <w:rPr>
          <w:rStyle w:val="0ptfa"/>
        </w:rPr>
        <w:t xml:space="preserve">Table A-1. </w:t>
      </w:r>
      <w:r>
        <w:rPr>
          <w:rStyle w:val="af5"/>
          <w:i/>
          <w:iCs/>
        </w:rPr>
        <w:t>Integral Data Types</w:t>
      </w:r>
    </w:p>
    <w:tbl>
      <w:tblPr>
        <w:tblOverlap w:val="never"/>
        <w:tblW w:w="0" w:type="auto"/>
        <w:tblLayout w:type="fixed"/>
        <w:tblCellMar>
          <w:left w:w="10" w:type="dxa"/>
          <w:right w:w="10" w:type="dxa"/>
        </w:tblCellMar>
        <w:tblLook w:val="04A0" w:firstRow="1" w:lastRow="0" w:firstColumn="1" w:lastColumn="0" w:noHBand="0" w:noVBand="1"/>
      </w:tblPr>
      <w:tblGrid>
        <w:gridCol w:w="1200"/>
        <w:gridCol w:w="1483"/>
        <w:gridCol w:w="3634"/>
      </w:tblGrid>
      <w:tr w:rsidR="005D19BB">
        <w:trPr>
          <w:trHeight w:hRule="exact" w:val="374"/>
        </w:trPr>
        <w:tc>
          <w:tcPr>
            <w:tcW w:w="1200" w:type="dxa"/>
            <w:tcBorders>
              <w:top w:val="single" w:sz="4" w:space="0" w:color="auto"/>
            </w:tcBorders>
            <w:shd w:val="clear" w:color="auto" w:fill="FFFFFF"/>
          </w:tcPr>
          <w:p w:rsidR="005D19BB" w:rsidRDefault="00F53023">
            <w:pPr>
              <w:pStyle w:val="41"/>
              <w:framePr w:w="6317" w:wrap="notBeside" w:vAnchor="text" w:hAnchor="text" w:y="1"/>
              <w:shd w:val="clear" w:color="auto" w:fill="auto"/>
              <w:spacing w:before="0" w:line="200" w:lineRule="exact"/>
              <w:ind w:left="160" w:firstLine="0"/>
              <w:jc w:val="left"/>
            </w:pPr>
            <w:r>
              <w:rPr>
                <w:rStyle w:val="ArialNarrow10pt5"/>
              </w:rPr>
              <w:t>Data Type</w:t>
            </w:r>
          </w:p>
        </w:tc>
        <w:tc>
          <w:tcPr>
            <w:tcW w:w="1483" w:type="dxa"/>
            <w:tcBorders>
              <w:top w:val="single" w:sz="4" w:space="0" w:color="auto"/>
            </w:tcBorders>
            <w:shd w:val="clear" w:color="auto" w:fill="FFFFFF"/>
          </w:tcPr>
          <w:p w:rsidR="005D19BB" w:rsidRDefault="00F53023">
            <w:pPr>
              <w:pStyle w:val="41"/>
              <w:framePr w:w="6317" w:wrap="notBeside" w:vAnchor="text" w:hAnchor="text" w:y="1"/>
              <w:shd w:val="clear" w:color="auto" w:fill="auto"/>
              <w:spacing w:before="0" w:line="200" w:lineRule="exact"/>
              <w:ind w:left="280" w:firstLine="0"/>
              <w:jc w:val="left"/>
            </w:pPr>
            <w:r>
              <w:rPr>
                <w:rStyle w:val="ArialNarrow10pt5"/>
              </w:rPr>
              <w:t>Storage Size</w:t>
            </w:r>
          </w:p>
        </w:tc>
        <w:tc>
          <w:tcPr>
            <w:tcW w:w="3634" w:type="dxa"/>
            <w:tcBorders>
              <w:top w:val="single" w:sz="4" w:space="0" w:color="auto"/>
            </w:tcBorders>
            <w:shd w:val="clear" w:color="auto" w:fill="FFFFFF"/>
          </w:tcPr>
          <w:p w:rsidR="005D19BB" w:rsidRDefault="00F53023">
            <w:pPr>
              <w:pStyle w:val="41"/>
              <w:framePr w:w="6317" w:wrap="notBeside" w:vAnchor="text" w:hAnchor="text" w:y="1"/>
              <w:shd w:val="clear" w:color="auto" w:fill="auto"/>
              <w:spacing w:before="0" w:line="200" w:lineRule="exact"/>
              <w:ind w:left="240" w:firstLine="0"/>
              <w:jc w:val="left"/>
            </w:pPr>
            <w:r>
              <w:rPr>
                <w:rStyle w:val="ArialNarrow10pt5"/>
              </w:rPr>
              <w:t>Value Range</w:t>
            </w:r>
          </w:p>
        </w:tc>
      </w:tr>
      <w:tr w:rsidR="005D19BB">
        <w:trPr>
          <w:trHeight w:hRule="exact" w:val="461"/>
        </w:trPr>
        <w:tc>
          <w:tcPr>
            <w:tcW w:w="1200" w:type="dxa"/>
            <w:tcBorders>
              <w:top w:val="single" w:sz="4" w:space="0" w:color="auto"/>
            </w:tcBorders>
            <w:shd w:val="clear" w:color="auto" w:fill="FFFFFF"/>
          </w:tcPr>
          <w:p w:rsidR="005D19BB" w:rsidRDefault="00F53023">
            <w:pPr>
              <w:pStyle w:val="41"/>
              <w:framePr w:w="6317" w:wrap="notBeside" w:vAnchor="text" w:hAnchor="text" w:y="1"/>
              <w:shd w:val="clear" w:color="auto" w:fill="auto"/>
              <w:spacing w:before="0" w:line="180" w:lineRule="exact"/>
              <w:ind w:left="160" w:firstLine="0"/>
              <w:jc w:val="left"/>
            </w:pPr>
            <w:r>
              <w:rPr>
                <w:rStyle w:val="383"/>
              </w:rPr>
              <w:t>Byte</w:t>
            </w:r>
          </w:p>
        </w:tc>
        <w:tc>
          <w:tcPr>
            <w:tcW w:w="1483" w:type="dxa"/>
            <w:tcBorders>
              <w:top w:val="single" w:sz="4" w:space="0" w:color="auto"/>
            </w:tcBorders>
            <w:shd w:val="clear" w:color="auto" w:fill="FFFFFF"/>
          </w:tcPr>
          <w:p w:rsidR="005D19BB" w:rsidRDefault="00F53023">
            <w:pPr>
              <w:pStyle w:val="41"/>
              <w:framePr w:w="6317" w:wrap="notBeside" w:vAnchor="text" w:hAnchor="text" w:y="1"/>
              <w:shd w:val="clear" w:color="auto" w:fill="auto"/>
              <w:spacing w:before="0" w:line="180" w:lineRule="exact"/>
              <w:ind w:left="280" w:firstLine="0"/>
              <w:jc w:val="left"/>
            </w:pPr>
            <w:r>
              <w:rPr>
                <w:rStyle w:val="383"/>
              </w:rPr>
              <w:t>8-bit</w:t>
            </w:r>
          </w:p>
        </w:tc>
        <w:tc>
          <w:tcPr>
            <w:tcW w:w="3634" w:type="dxa"/>
            <w:tcBorders>
              <w:top w:val="single" w:sz="4" w:space="0" w:color="auto"/>
            </w:tcBorders>
            <w:shd w:val="clear" w:color="auto" w:fill="FFFFFF"/>
          </w:tcPr>
          <w:p w:rsidR="005D19BB" w:rsidRDefault="00F53023">
            <w:pPr>
              <w:pStyle w:val="41"/>
              <w:framePr w:w="6317" w:wrap="notBeside" w:vAnchor="text" w:hAnchor="text" w:y="1"/>
              <w:shd w:val="clear" w:color="auto" w:fill="auto"/>
              <w:spacing w:before="0" w:line="180" w:lineRule="exact"/>
              <w:ind w:left="240" w:firstLine="0"/>
              <w:jc w:val="left"/>
            </w:pPr>
            <w:r>
              <w:rPr>
                <w:rStyle w:val="383"/>
              </w:rPr>
              <w:t>0 through 255</w:t>
            </w:r>
          </w:p>
        </w:tc>
      </w:tr>
      <w:tr w:rsidR="005D19BB">
        <w:trPr>
          <w:trHeight w:hRule="exact" w:val="442"/>
        </w:trPr>
        <w:tc>
          <w:tcPr>
            <w:tcW w:w="1200" w:type="dxa"/>
            <w:shd w:val="clear" w:color="auto" w:fill="FFFFFF"/>
          </w:tcPr>
          <w:p w:rsidR="005D19BB" w:rsidRDefault="00F53023">
            <w:pPr>
              <w:pStyle w:val="41"/>
              <w:framePr w:w="6317" w:wrap="notBeside" w:vAnchor="text" w:hAnchor="text" w:y="1"/>
              <w:shd w:val="clear" w:color="auto" w:fill="auto"/>
              <w:spacing w:before="0" w:line="180" w:lineRule="exact"/>
              <w:ind w:left="160" w:firstLine="0"/>
              <w:jc w:val="left"/>
            </w:pPr>
            <w:r>
              <w:rPr>
                <w:rStyle w:val="383"/>
              </w:rPr>
              <w:t>Short</w:t>
            </w:r>
          </w:p>
        </w:tc>
        <w:tc>
          <w:tcPr>
            <w:tcW w:w="1483" w:type="dxa"/>
            <w:shd w:val="clear" w:color="auto" w:fill="FFFFFF"/>
          </w:tcPr>
          <w:p w:rsidR="005D19BB" w:rsidRDefault="00F53023">
            <w:pPr>
              <w:pStyle w:val="41"/>
              <w:framePr w:w="6317" w:wrap="notBeside" w:vAnchor="text" w:hAnchor="text" w:y="1"/>
              <w:shd w:val="clear" w:color="auto" w:fill="auto"/>
              <w:spacing w:before="0" w:line="180" w:lineRule="exact"/>
              <w:ind w:left="280" w:firstLine="0"/>
              <w:jc w:val="left"/>
            </w:pPr>
            <w:r>
              <w:rPr>
                <w:rStyle w:val="383"/>
              </w:rPr>
              <w:t>16-bit</w:t>
            </w:r>
          </w:p>
        </w:tc>
        <w:tc>
          <w:tcPr>
            <w:tcW w:w="3634" w:type="dxa"/>
            <w:shd w:val="clear" w:color="auto" w:fill="FFFFFF"/>
          </w:tcPr>
          <w:p w:rsidR="005D19BB" w:rsidRDefault="00F53023">
            <w:pPr>
              <w:pStyle w:val="41"/>
              <w:framePr w:w="6317" w:wrap="notBeside" w:vAnchor="text" w:hAnchor="text" w:y="1"/>
              <w:shd w:val="clear" w:color="auto" w:fill="auto"/>
              <w:spacing w:before="0" w:line="180" w:lineRule="exact"/>
              <w:ind w:left="240" w:firstLine="0"/>
              <w:jc w:val="left"/>
            </w:pPr>
            <w:r>
              <w:rPr>
                <w:rStyle w:val="383"/>
              </w:rPr>
              <w:t>-32,768 through 32,767</w:t>
            </w:r>
          </w:p>
        </w:tc>
      </w:tr>
      <w:tr w:rsidR="005D19BB">
        <w:trPr>
          <w:trHeight w:hRule="exact" w:val="446"/>
        </w:trPr>
        <w:tc>
          <w:tcPr>
            <w:tcW w:w="1200" w:type="dxa"/>
            <w:shd w:val="clear" w:color="auto" w:fill="FFFFFF"/>
          </w:tcPr>
          <w:p w:rsidR="005D19BB" w:rsidRDefault="00F53023">
            <w:pPr>
              <w:pStyle w:val="41"/>
              <w:framePr w:w="6317" w:wrap="notBeside" w:vAnchor="text" w:hAnchor="text" w:y="1"/>
              <w:shd w:val="clear" w:color="auto" w:fill="auto"/>
              <w:spacing w:before="0" w:line="180" w:lineRule="exact"/>
              <w:ind w:left="160" w:firstLine="0"/>
              <w:jc w:val="left"/>
            </w:pPr>
            <w:r>
              <w:rPr>
                <w:rStyle w:val="383"/>
              </w:rPr>
              <w:t>Integer</w:t>
            </w:r>
          </w:p>
        </w:tc>
        <w:tc>
          <w:tcPr>
            <w:tcW w:w="1483" w:type="dxa"/>
            <w:shd w:val="clear" w:color="auto" w:fill="FFFFFF"/>
          </w:tcPr>
          <w:p w:rsidR="005D19BB" w:rsidRDefault="00F53023">
            <w:pPr>
              <w:pStyle w:val="41"/>
              <w:framePr w:w="6317" w:wrap="notBeside" w:vAnchor="text" w:hAnchor="text" w:y="1"/>
              <w:shd w:val="clear" w:color="auto" w:fill="auto"/>
              <w:spacing w:before="0" w:line="180" w:lineRule="exact"/>
              <w:ind w:left="280" w:firstLine="0"/>
              <w:jc w:val="left"/>
            </w:pPr>
            <w:r>
              <w:rPr>
                <w:rStyle w:val="383"/>
              </w:rPr>
              <w:t>32-bit</w:t>
            </w:r>
          </w:p>
        </w:tc>
        <w:tc>
          <w:tcPr>
            <w:tcW w:w="3634" w:type="dxa"/>
            <w:shd w:val="clear" w:color="auto" w:fill="FFFFFF"/>
          </w:tcPr>
          <w:p w:rsidR="005D19BB" w:rsidRDefault="00F53023">
            <w:pPr>
              <w:pStyle w:val="41"/>
              <w:framePr w:w="6317" w:wrap="notBeside" w:vAnchor="text" w:hAnchor="text" w:y="1"/>
              <w:shd w:val="clear" w:color="auto" w:fill="auto"/>
              <w:spacing w:before="0" w:line="180" w:lineRule="exact"/>
              <w:ind w:left="240" w:firstLine="0"/>
              <w:jc w:val="left"/>
            </w:pPr>
            <w:r>
              <w:rPr>
                <w:rStyle w:val="383"/>
              </w:rPr>
              <w:t>-2,147,483,648 through 2,147,483,647</w:t>
            </w:r>
          </w:p>
        </w:tc>
      </w:tr>
      <w:tr w:rsidR="005D19BB">
        <w:trPr>
          <w:trHeight w:hRule="exact" w:val="778"/>
        </w:trPr>
        <w:tc>
          <w:tcPr>
            <w:tcW w:w="1200" w:type="dxa"/>
            <w:tcBorders>
              <w:bottom w:val="single" w:sz="4" w:space="0" w:color="auto"/>
            </w:tcBorders>
            <w:shd w:val="clear" w:color="auto" w:fill="FFFFFF"/>
          </w:tcPr>
          <w:p w:rsidR="005D19BB" w:rsidRDefault="00F53023">
            <w:pPr>
              <w:pStyle w:val="41"/>
              <w:framePr w:w="6317" w:wrap="notBeside" w:vAnchor="text" w:hAnchor="text" w:y="1"/>
              <w:shd w:val="clear" w:color="auto" w:fill="auto"/>
              <w:spacing w:before="0" w:line="180" w:lineRule="exact"/>
              <w:ind w:left="160" w:firstLine="0"/>
              <w:jc w:val="left"/>
            </w:pPr>
            <w:r>
              <w:rPr>
                <w:rStyle w:val="383"/>
              </w:rPr>
              <w:t>Long</w:t>
            </w:r>
          </w:p>
        </w:tc>
        <w:tc>
          <w:tcPr>
            <w:tcW w:w="1483" w:type="dxa"/>
            <w:tcBorders>
              <w:bottom w:val="single" w:sz="4" w:space="0" w:color="auto"/>
            </w:tcBorders>
            <w:shd w:val="clear" w:color="auto" w:fill="FFFFFF"/>
          </w:tcPr>
          <w:p w:rsidR="005D19BB" w:rsidRDefault="00F53023">
            <w:pPr>
              <w:pStyle w:val="41"/>
              <w:framePr w:w="6317" w:wrap="notBeside" w:vAnchor="text" w:hAnchor="text" w:y="1"/>
              <w:shd w:val="clear" w:color="auto" w:fill="auto"/>
              <w:spacing w:before="0" w:line="180" w:lineRule="exact"/>
              <w:ind w:left="280" w:firstLine="0"/>
              <w:jc w:val="left"/>
            </w:pPr>
            <w:r>
              <w:rPr>
                <w:rStyle w:val="383"/>
              </w:rPr>
              <w:t>64-bit</w:t>
            </w:r>
          </w:p>
        </w:tc>
        <w:tc>
          <w:tcPr>
            <w:tcW w:w="3634" w:type="dxa"/>
            <w:tcBorders>
              <w:bottom w:val="single" w:sz="4" w:space="0" w:color="auto"/>
            </w:tcBorders>
            <w:shd w:val="clear" w:color="auto" w:fill="FFFFFF"/>
          </w:tcPr>
          <w:p w:rsidR="005D19BB" w:rsidRDefault="00F53023">
            <w:pPr>
              <w:pStyle w:val="41"/>
              <w:framePr w:w="6317" w:wrap="notBeside" w:vAnchor="text" w:hAnchor="text" w:y="1"/>
              <w:shd w:val="clear" w:color="auto" w:fill="auto"/>
              <w:spacing w:before="0"/>
              <w:ind w:left="240" w:firstLine="0"/>
              <w:jc w:val="left"/>
            </w:pPr>
            <w:r>
              <w:rPr>
                <w:rStyle w:val="383"/>
              </w:rPr>
              <w:t>-9,223,372,036,854,775,808 through 9,223,372,036,854,775,807</w:t>
            </w:r>
          </w:p>
        </w:tc>
      </w:tr>
    </w:tbl>
    <w:p w:rsidR="005D19BB" w:rsidRDefault="005D19BB">
      <w:pPr>
        <w:rPr>
          <w:sz w:val="2"/>
          <w:szCs w:val="2"/>
        </w:rPr>
      </w:pPr>
    </w:p>
    <w:p w:rsidR="005D19BB" w:rsidRDefault="00F53023">
      <w:pPr>
        <w:pStyle w:val="41"/>
        <w:shd w:val="clear" w:color="auto" w:fill="auto"/>
        <w:spacing w:before="177" w:after="365"/>
        <w:ind w:left="60" w:right="220" w:firstLine="360"/>
        <w:jc w:val="left"/>
      </w:pPr>
      <w:r>
        <w:rPr>
          <w:rStyle w:val="383"/>
        </w:rPr>
        <w:t>Obviously, memory size is important when choosing a data type for a variable. A less obvious consideration is how easily the compiler works with the data type. The compiler performs arithmetic operations with integers more efficiently than the other types. Often, it's better to use integers as counter variables even though a byte or short type could easily manage the maximum value reached.</w:t>
      </w:r>
    </w:p>
    <w:p w:rsidR="005D19BB" w:rsidRDefault="00F53023">
      <w:pPr>
        <w:pStyle w:val="741"/>
        <w:keepNext/>
        <w:keepLines/>
        <w:shd w:val="clear" w:color="auto" w:fill="auto"/>
        <w:spacing w:before="0" w:after="116" w:line="270" w:lineRule="exact"/>
        <w:ind w:left="60"/>
      </w:pPr>
      <w:bookmarkStart w:id="531" w:name="bookmark681"/>
      <w:r>
        <w:lastRenderedPageBreak/>
        <w:t>Non-Integral Data Types</w:t>
      </w:r>
      <w:bookmarkEnd w:id="531"/>
    </w:p>
    <w:p w:rsidR="005D19BB" w:rsidRDefault="00F53023">
      <w:pPr>
        <w:pStyle w:val="41"/>
        <w:shd w:val="clear" w:color="auto" w:fill="auto"/>
        <w:spacing w:before="0" w:line="180" w:lineRule="exact"/>
        <w:ind w:left="60" w:firstLine="0"/>
        <w:jc w:val="left"/>
      </w:pPr>
      <w:r>
        <w:rPr>
          <w:rStyle w:val="383"/>
        </w:rPr>
        <w:t>If a variable will store numbers that include decimal parts, then you must use a non-integral data type.</w:t>
      </w:r>
    </w:p>
    <w:p w:rsidR="005D19BB" w:rsidRDefault="00F53023">
      <w:pPr>
        <w:pStyle w:val="41"/>
        <w:shd w:val="clear" w:color="auto" w:fill="auto"/>
        <w:spacing w:before="0" w:line="180" w:lineRule="exact"/>
        <w:ind w:left="60" w:firstLine="0"/>
        <w:jc w:val="left"/>
      </w:pPr>
      <w:r>
        <w:rPr>
          <w:rStyle w:val="383"/>
        </w:rPr>
        <w:t>C# supports the non-integral data types listed in Table A-2.</w:t>
      </w:r>
    </w:p>
    <w:p w:rsidR="005D19BB" w:rsidRDefault="00F53023">
      <w:pPr>
        <w:pStyle w:val="ad"/>
        <w:framePr w:w="8789" w:wrap="notBeside" w:vAnchor="text" w:hAnchor="text" w:xAlign="center" w:y="1"/>
        <w:shd w:val="clear" w:color="auto" w:fill="auto"/>
        <w:spacing w:line="180" w:lineRule="exact"/>
      </w:pPr>
      <w:bookmarkStart w:id="532" w:name="bookmark682"/>
      <w:r>
        <w:rPr>
          <w:rStyle w:val="0ptfa"/>
        </w:rPr>
        <w:t xml:space="preserve">Table A-2. </w:t>
      </w:r>
      <w:r>
        <w:rPr>
          <w:rStyle w:val="af5"/>
          <w:i/>
          <w:iCs/>
        </w:rPr>
        <w:t>Non-Integral Data Types</w:t>
      </w:r>
      <w:bookmarkEnd w:id="532"/>
    </w:p>
    <w:tbl>
      <w:tblPr>
        <w:tblOverlap w:val="never"/>
        <w:tblW w:w="0" w:type="auto"/>
        <w:jc w:val="center"/>
        <w:tblLayout w:type="fixed"/>
        <w:tblCellMar>
          <w:left w:w="10" w:type="dxa"/>
          <w:right w:w="10" w:type="dxa"/>
        </w:tblCellMar>
        <w:tblLook w:val="04A0" w:firstRow="1" w:lastRow="0" w:firstColumn="1" w:lastColumn="0" w:noHBand="0" w:noVBand="1"/>
      </w:tblPr>
      <w:tblGrid>
        <w:gridCol w:w="1195"/>
        <w:gridCol w:w="1531"/>
        <w:gridCol w:w="6062"/>
      </w:tblGrid>
      <w:tr w:rsidR="005D19BB">
        <w:trPr>
          <w:trHeight w:hRule="exact" w:val="374"/>
          <w:jc w:val="center"/>
        </w:trPr>
        <w:tc>
          <w:tcPr>
            <w:tcW w:w="1195" w:type="dxa"/>
            <w:tcBorders>
              <w:top w:val="single" w:sz="4" w:space="0" w:color="auto"/>
            </w:tcBorders>
            <w:shd w:val="clear" w:color="auto" w:fill="FFFFFF"/>
          </w:tcPr>
          <w:p w:rsidR="005D19BB" w:rsidRDefault="00F53023">
            <w:pPr>
              <w:pStyle w:val="41"/>
              <w:framePr w:w="8789" w:wrap="notBeside" w:vAnchor="text" w:hAnchor="text" w:xAlign="center" w:y="1"/>
              <w:shd w:val="clear" w:color="auto" w:fill="auto"/>
              <w:spacing w:before="0" w:line="200" w:lineRule="exact"/>
              <w:ind w:left="160" w:firstLine="0"/>
              <w:jc w:val="left"/>
            </w:pPr>
            <w:r>
              <w:rPr>
                <w:rStyle w:val="ArialNarrow10pt5"/>
              </w:rPr>
              <w:t>Data Type</w:t>
            </w:r>
          </w:p>
        </w:tc>
        <w:tc>
          <w:tcPr>
            <w:tcW w:w="1531" w:type="dxa"/>
            <w:tcBorders>
              <w:top w:val="single" w:sz="4" w:space="0" w:color="auto"/>
            </w:tcBorders>
            <w:shd w:val="clear" w:color="auto" w:fill="FFFFFF"/>
          </w:tcPr>
          <w:p w:rsidR="005D19BB" w:rsidRDefault="00F53023">
            <w:pPr>
              <w:pStyle w:val="41"/>
              <w:framePr w:w="8789" w:wrap="notBeside" w:vAnchor="text" w:hAnchor="text" w:xAlign="center" w:y="1"/>
              <w:shd w:val="clear" w:color="auto" w:fill="auto"/>
              <w:spacing w:before="0" w:line="200" w:lineRule="exact"/>
              <w:ind w:left="280" w:firstLine="0"/>
              <w:jc w:val="left"/>
            </w:pPr>
            <w:r>
              <w:rPr>
                <w:rStyle w:val="ArialNarrow10pt5"/>
              </w:rPr>
              <w:t>Storage Size</w:t>
            </w:r>
          </w:p>
        </w:tc>
        <w:tc>
          <w:tcPr>
            <w:tcW w:w="6062" w:type="dxa"/>
            <w:tcBorders>
              <w:top w:val="single" w:sz="4" w:space="0" w:color="auto"/>
            </w:tcBorders>
            <w:shd w:val="clear" w:color="auto" w:fill="FFFFFF"/>
          </w:tcPr>
          <w:p w:rsidR="005D19BB" w:rsidRDefault="00F53023">
            <w:pPr>
              <w:pStyle w:val="41"/>
              <w:framePr w:w="8789" w:wrap="notBeside" w:vAnchor="text" w:hAnchor="text" w:xAlign="center" w:y="1"/>
              <w:shd w:val="clear" w:color="auto" w:fill="auto"/>
              <w:spacing w:before="0" w:line="200" w:lineRule="exact"/>
              <w:ind w:left="300" w:firstLine="0"/>
              <w:jc w:val="left"/>
            </w:pPr>
            <w:r>
              <w:rPr>
                <w:rStyle w:val="ArialNarrow10pt5"/>
              </w:rPr>
              <w:t>Value Range</w:t>
            </w:r>
          </w:p>
        </w:tc>
      </w:tr>
      <w:tr w:rsidR="005D19BB">
        <w:trPr>
          <w:trHeight w:hRule="exact" w:val="662"/>
          <w:jc w:val="center"/>
        </w:trPr>
        <w:tc>
          <w:tcPr>
            <w:tcW w:w="1195" w:type="dxa"/>
            <w:tcBorders>
              <w:top w:val="single" w:sz="4" w:space="0" w:color="auto"/>
            </w:tcBorders>
            <w:shd w:val="clear" w:color="auto" w:fill="FFFFFF"/>
          </w:tcPr>
          <w:p w:rsidR="005D19BB" w:rsidRDefault="00F53023">
            <w:pPr>
              <w:pStyle w:val="41"/>
              <w:framePr w:w="8789" w:wrap="notBeside" w:vAnchor="text" w:hAnchor="text" w:xAlign="center" w:y="1"/>
              <w:shd w:val="clear" w:color="auto" w:fill="auto"/>
              <w:spacing w:before="0" w:line="180" w:lineRule="exact"/>
              <w:ind w:left="160" w:firstLine="0"/>
              <w:jc w:val="left"/>
            </w:pPr>
            <w:r>
              <w:rPr>
                <w:rStyle w:val="383"/>
              </w:rPr>
              <w:t>Single</w:t>
            </w:r>
          </w:p>
        </w:tc>
        <w:tc>
          <w:tcPr>
            <w:tcW w:w="1531" w:type="dxa"/>
            <w:tcBorders>
              <w:top w:val="single" w:sz="4" w:space="0" w:color="auto"/>
            </w:tcBorders>
            <w:shd w:val="clear" w:color="auto" w:fill="FFFFFF"/>
          </w:tcPr>
          <w:p w:rsidR="005D19BB" w:rsidRDefault="00F53023">
            <w:pPr>
              <w:pStyle w:val="41"/>
              <w:framePr w:w="8789" w:wrap="notBeside" w:vAnchor="text" w:hAnchor="text" w:xAlign="center" w:y="1"/>
              <w:shd w:val="clear" w:color="auto" w:fill="auto"/>
              <w:spacing w:before="0" w:line="180" w:lineRule="exact"/>
              <w:ind w:left="280" w:firstLine="0"/>
              <w:jc w:val="left"/>
            </w:pPr>
            <w:r>
              <w:rPr>
                <w:rStyle w:val="383"/>
              </w:rPr>
              <w:t>32-bit</w:t>
            </w:r>
          </w:p>
        </w:tc>
        <w:tc>
          <w:tcPr>
            <w:tcW w:w="6062" w:type="dxa"/>
            <w:tcBorders>
              <w:top w:val="single" w:sz="4" w:space="0" w:color="auto"/>
            </w:tcBorders>
            <w:shd w:val="clear" w:color="auto" w:fill="FFFFFF"/>
          </w:tcPr>
          <w:p w:rsidR="005D19BB" w:rsidRDefault="00F53023">
            <w:pPr>
              <w:pStyle w:val="41"/>
              <w:framePr w:w="8789" w:wrap="notBeside" w:vAnchor="text" w:hAnchor="text" w:xAlign="center" w:y="1"/>
              <w:shd w:val="clear" w:color="auto" w:fill="auto"/>
              <w:spacing w:before="0" w:line="206" w:lineRule="exact"/>
              <w:ind w:left="300" w:firstLine="0"/>
              <w:jc w:val="left"/>
            </w:pPr>
            <w:r>
              <w:rPr>
                <w:rStyle w:val="383"/>
              </w:rPr>
              <w:t>-3.4028235E+38 through -1.401298E-45 for negative values; 1.401298E-45 through 3.4028235E+38 for positive values</w:t>
            </w:r>
          </w:p>
        </w:tc>
      </w:tr>
      <w:tr w:rsidR="005D19BB">
        <w:trPr>
          <w:trHeight w:hRule="exact" w:val="854"/>
          <w:jc w:val="center"/>
        </w:trPr>
        <w:tc>
          <w:tcPr>
            <w:tcW w:w="1195" w:type="dxa"/>
            <w:shd w:val="clear" w:color="auto" w:fill="FFFFFF"/>
          </w:tcPr>
          <w:p w:rsidR="005D19BB" w:rsidRDefault="00F53023">
            <w:pPr>
              <w:pStyle w:val="41"/>
              <w:framePr w:w="8789" w:wrap="notBeside" w:vAnchor="text" w:hAnchor="text" w:xAlign="center" w:y="1"/>
              <w:shd w:val="clear" w:color="auto" w:fill="auto"/>
              <w:spacing w:before="0" w:line="180" w:lineRule="exact"/>
              <w:ind w:left="160" w:firstLine="0"/>
              <w:jc w:val="left"/>
            </w:pPr>
            <w:r>
              <w:rPr>
                <w:rStyle w:val="383"/>
              </w:rPr>
              <w:t>Double</w:t>
            </w:r>
          </w:p>
        </w:tc>
        <w:tc>
          <w:tcPr>
            <w:tcW w:w="1531" w:type="dxa"/>
            <w:shd w:val="clear" w:color="auto" w:fill="FFFFFF"/>
          </w:tcPr>
          <w:p w:rsidR="005D19BB" w:rsidRDefault="00F53023">
            <w:pPr>
              <w:pStyle w:val="41"/>
              <w:framePr w:w="8789" w:wrap="notBeside" w:vAnchor="text" w:hAnchor="text" w:xAlign="center" w:y="1"/>
              <w:shd w:val="clear" w:color="auto" w:fill="auto"/>
              <w:spacing w:before="0" w:line="180" w:lineRule="exact"/>
              <w:ind w:left="280" w:firstLine="0"/>
              <w:jc w:val="left"/>
            </w:pPr>
            <w:r>
              <w:rPr>
                <w:rStyle w:val="383"/>
              </w:rPr>
              <w:t>64-bit</w:t>
            </w:r>
          </w:p>
        </w:tc>
        <w:tc>
          <w:tcPr>
            <w:tcW w:w="6062" w:type="dxa"/>
            <w:shd w:val="clear" w:color="auto" w:fill="FFFFFF"/>
          </w:tcPr>
          <w:p w:rsidR="005D19BB" w:rsidRDefault="00F53023">
            <w:pPr>
              <w:pStyle w:val="41"/>
              <w:framePr w:w="8789" w:wrap="notBeside" w:vAnchor="text" w:hAnchor="text" w:xAlign="center" w:y="1"/>
              <w:shd w:val="clear" w:color="auto" w:fill="auto"/>
              <w:spacing w:before="0" w:line="206" w:lineRule="exact"/>
              <w:ind w:left="300" w:firstLine="0"/>
              <w:jc w:val="left"/>
            </w:pPr>
            <w:r>
              <w:rPr>
                <w:rStyle w:val="383"/>
              </w:rPr>
              <w:t>1.79769313486231570E+308 through -4.94065645841246544E-324 for negative values; 4.94065645841246544E-324 through 1.79769313486231570E+308 for positive values</w:t>
            </w:r>
          </w:p>
        </w:tc>
      </w:tr>
      <w:tr w:rsidR="005D19BB">
        <w:trPr>
          <w:trHeight w:hRule="exact" w:val="859"/>
          <w:jc w:val="center"/>
        </w:trPr>
        <w:tc>
          <w:tcPr>
            <w:tcW w:w="1195" w:type="dxa"/>
            <w:tcBorders>
              <w:bottom w:val="single" w:sz="4" w:space="0" w:color="auto"/>
            </w:tcBorders>
            <w:shd w:val="clear" w:color="auto" w:fill="FFFFFF"/>
          </w:tcPr>
          <w:p w:rsidR="005D19BB" w:rsidRDefault="00F53023">
            <w:pPr>
              <w:pStyle w:val="41"/>
              <w:framePr w:w="8789" w:wrap="notBeside" w:vAnchor="text" w:hAnchor="text" w:xAlign="center" w:y="1"/>
              <w:shd w:val="clear" w:color="auto" w:fill="auto"/>
              <w:spacing w:before="0" w:line="180" w:lineRule="exact"/>
              <w:ind w:left="160" w:firstLine="0"/>
              <w:jc w:val="left"/>
            </w:pPr>
            <w:r>
              <w:rPr>
                <w:rStyle w:val="383"/>
              </w:rPr>
              <w:t>Decimal</w:t>
            </w:r>
          </w:p>
        </w:tc>
        <w:tc>
          <w:tcPr>
            <w:tcW w:w="1531" w:type="dxa"/>
            <w:tcBorders>
              <w:bottom w:val="single" w:sz="4" w:space="0" w:color="auto"/>
            </w:tcBorders>
            <w:shd w:val="clear" w:color="auto" w:fill="FFFFFF"/>
          </w:tcPr>
          <w:p w:rsidR="005D19BB" w:rsidRDefault="00F53023">
            <w:pPr>
              <w:pStyle w:val="41"/>
              <w:framePr w:w="8789" w:wrap="notBeside" w:vAnchor="text" w:hAnchor="text" w:xAlign="center" w:y="1"/>
              <w:shd w:val="clear" w:color="auto" w:fill="auto"/>
              <w:spacing w:before="0" w:line="180" w:lineRule="exact"/>
              <w:ind w:left="280" w:firstLine="0"/>
              <w:jc w:val="left"/>
            </w:pPr>
            <w:r>
              <w:rPr>
                <w:rStyle w:val="383"/>
              </w:rPr>
              <w:t>128-bit</w:t>
            </w:r>
          </w:p>
        </w:tc>
        <w:tc>
          <w:tcPr>
            <w:tcW w:w="6062" w:type="dxa"/>
            <w:tcBorders>
              <w:bottom w:val="single" w:sz="4" w:space="0" w:color="auto"/>
            </w:tcBorders>
            <w:shd w:val="clear" w:color="auto" w:fill="FFFFFF"/>
          </w:tcPr>
          <w:p w:rsidR="005D19BB" w:rsidRDefault="00F53023">
            <w:pPr>
              <w:pStyle w:val="41"/>
              <w:framePr w:w="8789" w:wrap="notBeside" w:vAnchor="text" w:hAnchor="text" w:xAlign="center" w:y="1"/>
              <w:shd w:val="clear" w:color="auto" w:fill="auto"/>
              <w:spacing w:before="0"/>
              <w:ind w:left="300" w:firstLine="0"/>
              <w:jc w:val="left"/>
            </w:pPr>
            <w:r>
              <w:rPr>
                <w:rStyle w:val="383"/>
              </w:rPr>
              <w:t xml:space="preserve">0 through </w:t>
            </w:r>
            <w:r w:rsidRPr="00A2473A">
              <w:rPr>
                <w:rStyle w:val="383"/>
              </w:rPr>
              <w:t xml:space="preserve">+/-79,228,162,514,264,337,593,543,950,335 </w:t>
            </w:r>
            <w:r>
              <w:rPr>
                <w:rStyle w:val="383"/>
              </w:rPr>
              <w:t>with no decimal point; 0 through +/-7.9228162514264337593543950335 with 28 places to the right of the decimal</w:t>
            </w:r>
          </w:p>
        </w:tc>
      </w:tr>
    </w:tbl>
    <w:p w:rsidR="005D19BB" w:rsidRDefault="005D19BB">
      <w:pPr>
        <w:rPr>
          <w:sz w:val="2"/>
          <w:szCs w:val="2"/>
        </w:rPr>
      </w:pPr>
    </w:p>
    <w:p w:rsidR="005D19BB" w:rsidRDefault="00F53023">
      <w:pPr>
        <w:pStyle w:val="41"/>
        <w:shd w:val="clear" w:color="auto" w:fill="auto"/>
        <w:spacing w:before="153" w:after="365"/>
        <w:ind w:left="160" w:right="460" w:firstLine="360"/>
      </w:pPr>
      <w:r>
        <w:rPr>
          <w:rStyle w:val="383"/>
        </w:rPr>
        <w:t>The decimal data type holds a larger number of significant digits than either the single or the double data types and it is not subject to rounding errors. Decimal data types are usually reserved for financial or scientific calculations that require a higher degree of precision.</w:t>
      </w:r>
    </w:p>
    <w:p w:rsidR="005D19BB" w:rsidRDefault="00F53023">
      <w:pPr>
        <w:pStyle w:val="741"/>
        <w:keepNext/>
        <w:keepLines/>
        <w:shd w:val="clear" w:color="auto" w:fill="auto"/>
        <w:spacing w:before="0" w:after="99" w:line="270" w:lineRule="exact"/>
        <w:ind w:left="160"/>
        <w:jc w:val="both"/>
      </w:pPr>
      <w:bookmarkStart w:id="533" w:name="bookmark683"/>
      <w:r>
        <w:t>Character Data Types</w:t>
      </w:r>
      <w:bookmarkEnd w:id="533"/>
    </w:p>
    <w:p w:rsidR="005D19BB" w:rsidRDefault="00F53023">
      <w:pPr>
        <w:pStyle w:val="41"/>
        <w:shd w:val="clear" w:color="auto" w:fill="auto"/>
        <w:spacing w:before="0" w:after="365"/>
        <w:ind w:left="160" w:right="460" w:firstLine="0"/>
      </w:pPr>
      <w:r>
        <w:rPr>
          <w:rStyle w:val="383"/>
        </w:rPr>
        <w:t>Character data types are for variables that hold characters used in the human language. For example, a character data type holds letters such as a or numbers used for display and printing such as “2 apples.” The character data types in C# are based on Unicode, which defines a character set that can represent the characters found in every language from English to Arabic and Mandarin Chinese. C# supports two character data types: char and string. The char data type holds single (16-bit) Unicode character values such as a or B. The string data type holds a sequence of Unicode characters. It can range from zero up to about two billion characters.</w:t>
      </w:r>
    </w:p>
    <w:p w:rsidR="005D19BB" w:rsidRDefault="00F53023">
      <w:pPr>
        <w:pStyle w:val="741"/>
        <w:keepNext/>
        <w:keepLines/>
        <w:shd w:val="clear" w:color="auto" w:fill="auto"/>
        <w:spacing w:before="0" w:after="95" w:line="270" w:lineRule="exact"/>
        <w:ind w:left="160"/>
        <w:jc w:val="both"/>
      </w:pPr>
      <w:bookmarkStart w:id="534" w:name="bookmark684"/>
      <w:r>
        <w:t>Boolean Data Type</w:t>
      </w:r>
      <w:bookmarkEnd w:id="534"/>
    </w:p>
    <w:p w:rsidR="005D19BB" w:rsidRDefault="00F53023">
      <w:pPr>
        <w:pStyle w:val="41"/>
        <w:shd w:val="clear" w:color="auto" w:fill="auto"/>
        <w:spacing w:before="0" w:after="369" w:line="206" w:lineRule="exact"/>
        <w:ind w:left="160" w:right="460" w:firstLine="0"/>
      </w:pPr>
      <w:r>
        <w:rPr>
          <w:rStyle w:val="383"/>
        </w:rPr>
        <w:t>The Boolean data type holds a 16-bit value that is interpreted as true or false. It's used for variables that can be one of only two values, such as yes or no, or on or off.</w:t>
      </w:r>
    </w:p>
    <w:p w:rsidR="005D19BB" w:rsidRDefault="00F53023">
      <w:pPr>
        <w:pStyle w:val="741"/>
        <w:keepNext/>
        <w:keepLines/>
        <w:shd w:val="clear" w:color="auto" w:fill="auto"/>
        <w:spacing w:before="0" w:after="95" w:line="270" w:lineRule="exact"/>
        <w:ind w:left="160"/>
        <w:jc w:val="both"/>
      </w:pPr>
      <w:bookmarkStart w:id="535" w:name="bookmark685"/>
      <w:r>
        <w:t>Date Data Type</w:t>
      </w:r>
      <w:bookmarkEnd w:id="535"/>
    </w:p>
    <w:p w:rsidR="005D19BB" w:rsidRDefault="00F53023">
      <w:pPr>
        <w:pStyle w:val="41"/>
        <w:shd w:val="clear" w:color="auto" w:fill="auto"/>
        <w:spacing w:before="0" w:after="369" w:line="206" w:lineRule="exact"/>
        <w:ind w:left="160" w:right="460" w:firstLine="0"/>
      </w:pPr>
      <w:r>
        <w:rPr>
          <w:rStyle w:val="383"/>
        </w:rPr>
        <w:t xml:space="preserve">Dates are held as 64-bit integers where each increment represents a period of elapsed time from the start of the Gregorian calendar </w:t>
      </w:r>
      <w:r w:rsidRPr="00A2473A">
        <w:rPr>
          <w:rStyle w:val="383"/>
        </w:rPr>
        <w:t xml:space="preserve">(1/1/0001 </w:t>
      </w:r>
      <w:r>
        <w:rPr>
          <w:rStyle w:val="383"/>
        </w:rPr>
        <w:t>at 12:00 a.m.).</w:t>
      </w:r>
    </w:p>
    <w:p w:rsidR="005D19BB" w:rsidRDefault="00F53023">
      <w:pPr>
        <w:pStyle w:val="741"/>
        <w:keepNext/>
        <w:keepLines/>
        <w:shd w:val="clear" w:color="auto" w:fill="auto"/>
        <w:spacing w:before="0" w:after="99" w:line="270" w:lineRule="exact"/>
        <w:ind w:left="160"/>
        <w:jc w:val="both"/>
      </w:pPr>
      <w:bookmarkStart w:id="536" w:name="bookmark686"/>
      <w:r>
        <w:t>Object Data Type</w:t>
      </w:r>
      <w:bookmarkEnd w:id="536"/>
    </w:p>
    <w:p w:rsidR="005D19BB" w:rsidRDefault="00F53023">
      <w:pPr>
        <w:pStyle w:val="41"/>
        <w:shd w:val="clear" w:color="auto" w:fill="auto"/>
        <w:spacing w:before="0"/>
        <w:ind w:left="160" w:right="460" w:firstLine="0"/>
        <w:jc w:val="left"/>
      </w:pPr>
      <w:r>
        <w:rPr>
          <w:rStyle w:val="383"/>
        </w:rPr>
        <w:t>An object data type is a 32-bit address that points to the memory location of another data type. It is commonly used to declare variables where the actual data type they refer to can't be determined until runtime. Although the object data type can be a catch-all to refer to the other data types, it is the most inefficient data type when it comes to performance and should be avoided unless absolutely necessary.</w:t>
      </w:r>
    </w:p>
    <w:p w:rsidR="005D19BB" w:rsidRDefault="00F53023">
      <w:pPr>
        <w:pStyle w:val="741"/>
        <w:keepNext/>
        <w:keepLines/>
        <w:shd w:val="clear" w:color="auto" w:fill="auto"/>
        <w:spacing w:before="0" w:after="99" w:line="270" w:lineRule="exact"/>
        <w:ind w:left="20"/>
      </w:pPr>
      <w:bookmarkStart w:id="537" w:name="bookmark687"/>
      <w:r>
        <w:lastRenderedPageBreak/>
        <w:t>Nullable Types</w:t>
      </w:r>
      <w:bookmarkEnd w:id="537"/>
    </w:p>
    <w:p w:rsidR="005D19BB" w:rsidRDefault="00F53023">
      <w:pPr>
        <w:pStyle w:val="41"/>
        <w:shd w:val="clear" w:color="auto" w:fill="auto"/>
        <w:spacing w:before="0" w:after="60"/>
        <w:ind w:left="20" w:right="220" w:firstLine="0"/>
        <w:jc w:val="left"/>
      </w:pPr>
      <w:r>
        <w:rPr>
          <w:rStyle w:val="383"/>
        </w:rPr>
        <w:t>By default, value types such as the Boolean, integer, and double data types can't be assigned a null value. This can become problematic when retrieving data from data structures such as a database that does allow nulls. When declaring a value type variable that may be assigned a null, you make it a nullable type by placing a question mark symbol (?) after the type name, like so:</w:t>
      </w:r>
    </w:p>
    <w:p w:rsidR="005D19BB" w:rsidRDefault="00F53023">
      <w:pPr>
        <w:pStyle w:val="41"/>
        <w:shd w:val="clear" w:color="auto" w:fill="auto"/>
        <w:spacing w:before="0" w:after="377"/>
        <w:ind w:left="20" w:right="220" w:firstLine="0"/>
        <w:jc w:val="left"/>
      </w:pPr>
      <w:r>
        <w:rPr>
          <w:rStyle w:val="383"/>
        </w:rPr>
        <w:t xml:space="preserve">double salary = null; </w:t>
      </w:r>
      <w:r w:rsidRPr="00A2473A">
        <w:rPr>
          <w:rStyle w:val="383"/>
        </w:rPr>
        <w:t xml:space="preserve">// </w:t>
      </w:r>
      <w:r>
        <w:rPr>
          <w:rStyle w:val="383"/>
        </w:rPr>
        <w:t xml:space="preserve">Not allowed. double? salary = null; </w:t>
      </w:r>
      <w:r w:rsidRPr="00A2473A">
        <w:rPr>
          <w:rStyle w:val="383"/>
        </w:rPr>
        <w:t xml:space="preserve">// </w:t>
      </w:r>
      <w:r>
        <w:rPr>
          <w:rStyle w:val="383"/>
        </w:rPr>
        <w:t>allowed.</w:t>
      </w:r>
    </w:p>
    <w:p w:rsidR="005D19BB" w:rsidRDefault="00F53023">
      <w:pPr>
        <w:pStyle w:val="443"/>
        <w:keepNext/>
        <w:keepLines/>
        <w:shd w:val="clear" w:color="auto" w:fill="auto"/>
        <w:spacing w:before="0" w:after="83" w:line="330" w:lineRule="exact"/>
        <w:ind w:left="20"/>
      </w:pPr>
      <w:bookmarkStart w:id="538" w:name="bookmark688"/>
      <w:r>
        <w:t>Introducing Composite Data Types</w:t>
      </w:r>
      <w:bookmarkEnd w:id="538"/>
    </w:p>
    <w:p w:rsidR="005D19BB" w:rsidRDefault="00F53023">
      <w:pPr>
        <w:pStyle w:val="41"/>
        <w:shd w:val="clear" w:color="auto" w:fill="auto"/>
        <w:spacing w:before="0" w:after="309" w:line="206" w:lineRule="exact"/>
        <w:ind w:left="20" w:right="220" w:firstLine="0"/>
        <w:jc w:val="left"/>
      </w:pPr>
      <w:r>
        <w:rPr>
          <w:rStyle w:val="383"/>
        </w:rPr>
        <w:t>Combining elementary data types creates composite data types. Structures, arrays, and classes are examples of composite data types.</w:t>
      </w:r>
    </w:p>
    <w:p w:rsidR="005D19BB" w:rsidRDefault="00F53023">
      <w:pPr>
        <w:pStyle w:val="741"/>
        <w:keepNext/>
        <w:keepLines/>
        <w:shd w:val="clear" w:color="auto" w:fill="auto"/>
        <w:spacing w:before="0" w:after="99" w:line="270" w:lineRule="exact"/>
        <w:ind w:left="20"/>
      </w:pPr>
      <w:bookmarkStart w:id="539" w:name="bookmark689"/>
      <w:r>
        <w:t>Structures</w:t>
      </w:r>
      <w:bookmarkEnd w:id="539"/>
    </w:p>
    <w:p w:rsidR="005D19BB" w:rsidRDefault="00F53023">
      <w:pPr>
        <w:pStyle w:val="41"/>
        <w:shd w:val="clear" w:color="auto" w:fill="auto"/>
        <w:spacing w:before="0" w:after="77"/>
        <w:ind w:left="20" w:right="220" w:firstLine="0"/>
        <w:jc w:val="left"/>
      </w:pPr>
      <w:r>
        <w:rPr>
          <w:rStyle w:val="383"/>
        </w:rPr>
        <w:t>A structure data type is useful when you want to organize and work with information that is mostly just a piece of data and does not need the overhead of class methods and constructors. It's well suited for representing lightweight objects such as the coordinates of a point or rectangle. A single variable of type structure can store such the information. You declare a structure with the struct keyword. For example, the following code creates a structure named Point to store the coordinates of a point in a two</w:t>
      </w:r>
      <w:r>
        <w:rPr>
          <w:rStyle w:val="383"/>
        </w:rPr>
        <w:softHyphen/>
        <w:t>dimensional surface:</w:t>
      </w:r>
    </w:p>
    <w:p w:rsidR="005D19BB" w:rsidRDefault="00F53023">
      <w:pPr>
        <w:pStyle w:val="41"/>
        <w:shd w:val="clear" w:color="auto" w:fill="auto"/>
        <w:spacing w:before="0" w:line="180" w:lineRule="exact"/>
        <w:ind w:left="20" w:right="220" w:firstLine="0"/>
        <w:jc w:val="left"/>
      </w:pPr>
      <w:r>
        <w:rPr>
          <w:rStyle w:val="383"/>
        </w:rPr>
        <w:t>public struct Point {</w:t>
      </w:r>
    </w:p>
    <w:p w:rsidR="005D19BB" w:rsidRDefault="00F53023">
      <w:pPr>
        <w:pStyle w:val="41"/>
        <w:shd w:val="clear" w:color="auto" w:fill="auto"/>
        <w:spacing w:before="0" w:after="154" w:line="180" w:lineRule="exact"/>
        <w:ind w:left="20" w:firstLine="320"/>
        <w:jc w:val="left"/>
      </w:pPr>
      <w:r>
        <w:rPr>
          <w:rStyle w:val="383"/>
        </w:rPr>
        <w:t>public int _x, _y;</w:t>
      </w:r>
    </w:p>
    <w:p w:rsidR="005D19BB" w:rsidRDefault="00F53023">
      <w:pPr>
        <w:pStyle w:val="41"/>
        <w:shd w:val="clear" w:color="auto" w:fill="auto"/>
        <w:spacing w:before="0" w:after="53" w:line="180" w:lineRule="exact"/>
        <w:ind w:left="740" w:firstLine="0"/>
        <w:jc w:val="left"/>
      </w:pPr>
      <w:r>
        <w:rPr>
          <w:rStyle w:val="383"/>
        </w:rPr>
        <w:t>public Point(int x, int y)</w:t>
      </w:r>
    </w:p>
    <w:p w:rsidR="005D19BB" w:rsidRDefault="00F53023">
      <w:pPr>
        <w:pStyle w:val="41"/>
        <w:shd w:val="clear" w:color="auto" w:fill="auto"/>
        <w:spacing w:before="0" w:line="180" w:lineRule="exact"/>
        <w:ind w:left="740" w:firstLine="0"/>
        <w:jc w:val="left"/>
      </w:pPr>
      <w:r>
        <w:rPr>
          <w:rStyle w:val="383"/>
        </w:rPr>
        <w:t>{</w:t>
      </w:r>
    </w:p>
    <w:p w:rsidR="005D19BB" w:rsidRDefault="00F53023">
      <w:pPr>
        <w:pStyle w:val="41"/>
        <w:shd w:val="clear" w:color="auto" w:fill="auto"/>
        <w:spacing w:before="0" w:after="14" w:line="180" w:lineRule="exact"/>
        <w:ind w:left="1080" w:firstLine="0"/>
        <w:jc w:val="left"/>
      </w:pPr>
      <w:r>
        <w:rPr>
          <w:rStyle w:val="383"/>
        </w:rPr>
        <w:t>_x = x;</w:t>
      </w:r>
    </w:p>
    <w:p w:rsidR="005D19BB" w:rsidRDefault="00F53023">
      <w:pPr>
        <w:pStyle w:val="41"/>
        <w:shd w:val="clear" w:color="auto" w:fill="auto"/>
        <w:spacing w:before="0" w:line="180" w:lineRule="exact"/>
        <w:ind w:left="1080" w:firstLine="0"/>
        <w:jc w:val="left"/>
      </w:pPr>
      <w:r>
        <w:rPr>
          <w:rStyle w:val="383"/>
        </w:rPr>
        <w:t>_y = y;</w:t>
      </w:r>
    </w:p>
    <w:p w:rsidR="005D19BB" w:rsidRDefault="00F53023">
      <w:pPr>
        <w:pStyle w:val="41"/>
        <w:shd w:val="clear" w:color="auto" w:fill="auto"/>
        <w:spacing w:before="0" w:after="53" w:line="180" w:lineRule="exact"/>
        <w:ind w:left="740" w:firstLine="0"/>
        <w:jc w:val="left"/>
      </w:pPr>
      <w:r>
        <w:rPr>
          <w:rStyle w:val="383"/>
        </w:rPr>
        <w:t>}</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after="77"/>
        <w:ind w:left="20" w:right="560" w:firstLine="320"/>
        <w:jc w:val="left"/>
      </w:pPr>
      <w:r>
        <w:rPr>
          <w:rStyle w:val="383"/>
        </w:rPr>
        <w:t>Once you define the structure, you can declare a variable of the structure type and create a new instance of the type, like so:</w:t>
      </w:r>
    </w:p>
    <w:p w:rsidR="005D19BB" w:rsidRDefault="00F53023">
      <w:pPr>
        <w:pStyle w:val="41"/>
        <w:shd w:val="clear" w:color="auto" w:fill="auto"/>
        <w:spacing w:before="0" w:after="362" w:line="180" w:lineRule="exact"/>
        <w:ind w:left="20" w:firstLine="0"/>
        <w:jc w:val="left"/>
      </w:pPr>
      <w:r>
        <w:rPr>
          <w:rStyle w:val="383"/>
        </w:rPr>
        <w:t>Point p1 = new Point(10,20);</w:t>
      </w:r>
    </w:p>
    <w:p w:rsidR="005D19BB" w:rsidRDefault="00F53023">
      <w:pPr>
        <w:pStyle w:val="741"/>
        <w:keepNext/>
        <w:keepLines/>
        <w:shd w:val="clear" w:color="auto" w:fill="auto"/>
        <w:spacing w:before="0" w:after="99" w:line="270" w:lineRule="exact"/>
        <w:ind w:left="20"/>
      </w:pPr>
      <w:bookmarkStart w:id="540" w:name="bookmark690"/>
      <w:r>
        <w:t>Arrays</w:t>
      </w:r>
      <w:bookmarkEnd w:id="540"/>
    </w:p>
    <w:p w:rsidR="005D19BB" w:rsidRDefault="00F53023">
      <w:pPr>
        <w:pStyle w:val="41"/>
        <w:shd w:val="clear" w:color="auto" w:fill="auto"/>
        <w:spacing w:before="0" w:after="77"/>
        <w:ind w:left="20" w:right="560" w:firstLine="0"/>
      </w:pPr>
      <w:r>
        <w:rPr>
          <w:rStyle w:val="383"/>
        </w:rPr>
        <w:t>Arrays are often used to organize and work with groups of the same data type; for example, you may need to work with a group of names, so you declare an array data type by placing square brackets ([]) immediately following the variable name, like so:</w:t>
      </w:r>
    </w:p>
    <w:p w:rsidR="005D19BB" w:rsidRDefault="00F53023">
      <w:pPr>
        <w:pStyle w:val="41"/>
        <w:shd w:val="clear" w:color="auto" w:fill="auto"/>
        <w:spacing w:before="0" w:line="180" w:lineRule="exact"/>
        <w:ind w:left="20" w:firstLine="0"/>
        <w:jc w:val="left"/>
      </w:pPr>
      <w:r>
        <w:rPr>
          <w:rStyle w:val="383"/>
        </w:rPr>
        <w:t>string[] name;</w:t>
      </w:r>
    </w:p>
    <w:p w:rsidR="005D19BB" w:rsidRDefault="00F53023">
      <w:pPr>
        <w:pStyle w:val="41"/>
        <w:shd w:val="clear" w:color="auto" w:fill="auto"/>
        <w:spacing w:before="0" w:after="137"/>
        <w:ind w:left="20" w:right="440" w:firstLine="360"/>
        <w:jc w:val="left"/>
      </w:pPr>
      <w:bookmarkStart w:id="541" w:name="bookmark691"/>
      <w:r>
        <w:rPr>
          <w:rStyle w:val="383"/>
        </w:rPr>
        <w:t>The new operator is used to create the array and initialize its elements to their default values. Because the elements of the array are referenced by a zero-based index, the following array holds five elements:</w:t>
      </w:r>
      <w:bookmarkEnd w:id="541"/>
    </w:p>
    <w:p w:rsidR="005D19BB" w:rsidRDefault="00F53023">
      <w:pPr>
        <w:pStyle w:val="41"/>
        <w:shd w:val="clear" w:color="auto" w:fill="auto"/>
        <w:spacing w:before="0" w:after="73" w:line="180" w:lineRule="exact"/>
        <w:ind w:left="20" w:firstLine="0"/>
        <w:jc w:val="left"/>
      </w:pPr>
      <w:r>
        <w:rPr>
          <w:rStyle w:val="383"/>
        </w:rPr>
        <w:t>string[] name = new string[4];</w:t>
      </w:r>
    </w:p>
    <w:p w:rsidR="005D19BB" w:rsidRDefault="00F53023">
      <w:pPr>
        <w:pStyle w:val="41"/>
        <w:shd w:val="clear" w:color="auto" w:fill="auto"/>
        <w:spacing w:before="0" w:after="141" w:line="206" w:lineRule="exact"/>
        <w:ind w:left="20" w:right="200" w:firstLine="360"/>
        <w:jc w:val="left"/>
      </w:pPr>
      <w:r>
        <w:rPr>
          <w:rStyle w:val="383"/>
        </w:rPr>
        <w:t>To initialize the elements of an array when the array is declared, you use curly brackets ({}) to list the values. Since the size of the array can be inferred, you do not have to state it.</w:t>
      </w:r>
    </w:p>
    <w:p w:rsidR="005D19BB" w:rsidRDefault="00F53023">
      <w:pPr>
        <w:pStyle w:val="41"/>
        <w:shd w:val="clear" w:color="auto" w:fill="auto"/>
        <w:spacing w:before="0" w:after="57" w:line="180" w:lineRule="exact"/>
        <w:ind w:left="20" w:firstLine="0"/>
        <w:jc w:val="left"/>
      </w:pPr>
      <w:r>
        <w:rPr>
          <w:rStyle w:val="383"/>
        </w:rPr>
        <w:t>string[] name = {"Bob","Bill","Jane","Judy"};</w:t>
      </w:r>
    </w:p>
    <w:p w:rsidR="005D19BB" w:rsidRDefault="00F53023">
      <w:pPr>
        <w:pStyle w:val="41"/>
        <w:shd w:val="clear" w:color="auto" w:fill="auto"/>
        <w:spacing w:before="0" w:after="137"/>
        <w:ind w:left="20" w:right="200" w:firstLine="360"/>
        <w:jc w:val="left"/>
      </w:pPr>
      <w:r>
        <w:rPr>
          <w:rStyle w:val="383"/>
        </w:rPr>
        <w:t>C# supports multidimensional arrays. When you declare the array, you separate the size of the dimensions by commas. The following declaration creates a two-dimensional array of integers with five rows and four columns:</w:t>
      </w:r>
    </w:p>
    <w:p w:rsidR="005D19BB" w:rsidRDefault="00F53023">
      <w:pPr>
        <w:pStyle w:val="41"/>
        <w:shd w:val="clear" w:color="auto" w:fill="auto"/>
        <w:spacing w:before="0" w:after="53" w:line="180" w:lineRule="exact"/>
        <w:ind w:left="20" w:firstLine="0"/>
        <w:jc w:val="left"/>
      </w:pPr>
      <w:r>
        <w:rPr>
          <w:rStyle w:val="383"/>
        </w:rPr>
        <w:lastRenderedPageBreak/>
        <w:t>string[,] name = new string[4,3];</w:t>
      </w:r>
    </w:p>
    <w:p w:rsidR="005D19BB" w:rsidRDefault="00F53023">
      <w:pPr>
        <w:pStyle w:val="41"/>
        <w:shd w:val="clear" w:color="auto" w:fill="auto"/>
        <w:spacing w:before="0" w:after="141" w:line="206" w:lineRule="exact"/>
        <w:ind w:left="20" w:right="200" w:firstLine="360"/>
        <w:jc w:val="left"/>
      </w:pPr>
      <w:r>
        <w:rPr>
          <w:rStyle w:val="383"/>
        </w:rPr>
        <w:t>To initialize the elements of a two dimensional array when the array is declared, you use curly brackets inside curly brackets to list the array elements.</w:t>
      </w:r>
    </w:p>
    <w:p w:rsidR="005D19BB" w:rsidRDefault="00F53023">
      <w:pPr>
        <w:pStyle w:val="41"/>
        <w:shd w:val="clear" w:color="auto" w:fill="auto"/>
        <w:spacing w:before="0" w:after="53" w:line="180" w:lineRule="exact"/>
        <w:ind w:left="20" w:firstLine="0"/>
        <w:jc w:val="left"/>
      </w:pPr>
      <w:r>
        <w:rPr>
          <w:rStyle w:val="383"/>
        </w:rPr>
        <w:t>int[,] intArray = {{1,2}, {3,4}, {5,6}, {7,8}};</w:t>
      </w:r>
    </w:p>
    <w:p w:rsidR="005D19BB" w:rsidRDefault="00F53023">
      <w:pPr>
        <w:pStyle w:val="41"/>
        <w:shd w:val="clear" w:color="auto" w:fill="auto"/>
        <w:spacing w:before="0" w:after="369" w:line="206" w:lineRule="exact"/>
        <w:ind w:left="20" w:right="440" w:firstLine="360"/>
      </w:pPr>
      <w:r>
        <w:rPr>
          <w:rStyle w:val="383"/>
        </w:rPr>
        <w:t>You access elements of the array using its name followed by the index of the element in brackets. For example, name[2] references the third element of the names array declared previously and has a value of Jane.</w:t>
      </w:r>
    </w:p>
    <w:p w:rsidR="005D19BB" w:rsidRDefault="00F53023">
      <w:pPr>
        <w:pStyle w:val="741"/>
        <w:keepNext/>
        <w:keepLines/>
        <w:shd w:val="clear" w:color="auto" w:fill="auto"/>
        <w:spacing w:before="0" w:after="39" w:line="270" w:lineRule="exact"/>
        <w:ind w:left="20"/>
      </w:pPr>
      <w:bookmarkStart w:id="542" w:name="bookmark692"/>
      <w:r>
        <w:t>Classes</w:t>
      </w:r>
      <w:bookmarkEnd w:id="542"/>
    </w:p>
    <w:p w:rsidR="005D19BB" w:rsidRDefault="00F53023">
      <w:pPr>
        <w:pStyle w:val="41"/>
        <w:shd w:val="clear" w:color="auto" w:fill="auto"/>
        <w:spacing w:before="0" w:after="137"/>
        <w:ind w:left="20" w:right="200" w:firstLine="0"/>
        <w:jc w:val="left"/>
      </w:pPr>
      <w:r>
        <w:rPr>
          <w:rStyle w:val="383"/>
        </w:rPr>
        <w:t>Classes are used extensively in object-oriented programming languages. Most of this book is devoted to their creation and use. At this point, it suffices to say that classes define a complex data type definition for an object. They contain information about how an object should behave, including its name, methods, properties, and events. The .NET Framework contains many predefined classes with which you can work. You can also create your own class type definitions. A variable defined as a class type contains a 32-bit address pointer to the memory location of the object. The following code declares an object instance of the StringBuilder class defined in the .NET Framework:</w:t>
      </w:r>
    </w:p>
    <w:p w:rsidR="005D19BB" w:rsidRDefault="00F53023">
      <w:pPr>
        <w:pStyle w:val="41"/>
        <w:shd w:val="clear" w:color="auto" w:fill="auto"/>
        <w:spacing w:before="0" w:after="389" w:line="180" w:lineRule="exact"/>
        <w:ind w:left="20" w:firstLine="0"/>
        <w:jc w:val="left"/>
      </w:pPr>
      <w:r>
        <w:rPr>
          <w:rStyle w:val="383"/>
        </w:rPr>
        <w:t>StringBuilder sb = new StringBuilder();</w:t>
      </w:r>
    </w:p>
    <w:p w:rsidR="005D19BB" w:rsidRDefault="00F53023">
      <w:pPr>
        <w:pStyle w:val="443"/>
        <w:keepNext/>
        <w:keepLines/>
        <w:shd w:val="clear" w:color="auto" w:fill="auto"/>
        <w:spacing w:before="0" w:after="23" w:line="330" w:lineRule="exact"/>
        <w:ind w:left="20"/>
      </w:pPr>
      <w:bookmarkStart w:id="543" w:name="bookmark693"/>
      <w:r>
        <w:t>Looking at Literals, Constants, and Enumerations</w:t>
      </w:r>
      <w:bookmarkEnd w:id="543"/>
    </w:p>
    <w:p w:rsidR="005D19BB" w:rsidRDefault="00F53023">
      <w:pPr>
        <w:pStyle w:val="41"/>
        <w:shd w:val="clear" w:color="auto" w:fill="auto"/>
        <w:spacing w:before="0" w:after="369" w:line="206" w:lineRule="exact"/>
        <w:ind w:left="20" w:right="200" w:firstLine="0"/>
        <w:jc w:val="left"/>
      </w:pPr>
      <w:r>
        <w:rPr>
          <w:rStyle w:val="383"/>
        </w:rPr>
        <w:t>Although the values of variables change during program execution, literals and constants contain items of data that do not change.</w:t>
      </w:r>
    </w:p>
    <w:p w:rsidR="005D19BB" w:rsidRDefault="00F53023">
      <w:pPr>
        <w:pStyle w:val="741"/>
        <w:keepNext/>
        <w:keepLines/>
        <w:shd w:val="clear" w:color="auto" w:fill="auto"/>
        <w:spacing w:before="0" w:after="39" w:line="270" w:lineRule="exact"/>
        <w:ind w:left="20"/>
      </w:pPr>
      <w:bookmarkStart w:id="544" w:name="bookmark694"/>
      <w:r>
        <w:t>Literals</w:t>
      </w:r>
      <w:bookmarkEnd w:id="544"/>
    </w:p>
    <w:p w:rsidR="005D19BB" w:rsidRDefault="00F53023">
      <w:pPr>
        <w:pStyle w:val="41"/>
        <w:shd w:val="clear" w:color="auto" w:fill="auto"/>
        <w:spacing w:before="0" w:after="137"/>
        <w:ind w:left="20" w:right="200" w:firstLine="0"/>
        <w:jc w:val="left"/>
      </w:pPr>
      <w:r>
        <w:rPr>
          <w:rStyle w:val="383"/>
        </w:rPr>
        <w:t>Literals are fixed values implicitly assigned a data type and are often used to initialize variables. The following code uses a literal to add the value of 2 to an integer value:</w:t>
      </w:r>
    </w:p>
    <w:p w:rsidR="005D19BB" w:rsidRDefault="00F53023">
      <w:pPr>
        <w:pStyle w:val="41"/>
        <w:shd w:val="clear" w:color="auto" w:fill="auto"/>
        <w:spacing w:before="0" w:line="180" w:lineRule="exact"/>
        <w:ind w:left="20" w:firstLine="0"/>
        <w:jc w:val="left"/>
      </w:pPr>
      <w:r>
        <w:rPr>
          <w:rStyle w:val="383"/>
        </w:rPr>
        <w:t>Count = Count + 2</w:t>
      </w:r>
    </w:p>
    <w:p w:rsidR="005D19BB" w:rsidRDefault="00F53023">
      <w:pPr>
        <w:pStyle w:val="41"/>
        <w:shd w:val="clear" w:color="auto" w:fill="auto"/>
        <w:spacing w:before="0" w:after="137"/>
        <w:ind w:left="20" w:right="220" w:firstLine="380"/>
        <w:jc w:val="left"/>
      </w:pPr>
      <w:r>
        <w:rPr>
          <w:rStyle w:val="383"/>
        </w:rPr>
        <w:t>By inspecting the literal, the compiler assigns a data type to the literal. Numeric literals without decimal values are assigned the integer data type; those with a decimal value are assigned as double data type. The keywords true and false are assigned the Boolean data type. If the literal is contained in quotes, it is assigned as a string data type. In the following line of code, the two string literals are combined and assigned to a string variable:</w:t>
      </w:r>
    </w:p>
    <w:p w:rsidR="005D19BB" w:rsidRDefault="00F53023">
      <w:pPr>
        <w:pStyle w:val="41"/>
        <w:shd w:val="clear" w:color="auto" w:fill="auto"/>
        <w:spacing w:before="0" w:after="57" w:line="180" w:lineRule="exact"/>
        <w:ind w:left="20" w:firstLine="0"/>
        <w:jc w:val="left"/>
      </w:pPr>
      <w:r>
        <w:rPr>
          <w:rStyle w:val="383"/>
        </w:rPr>
        <w:t>FullName = "Bob" + "Smith"</w:t>
      </w:r>
    </w:p>
    <w:p w:rsidR="005D19BB" w:rsidRDefault="00F53023">
      <w:pPr>
        <w:pStyle w:val="41"/>
        <w:shd w:val="clear" w:color="auto" w:fill="auto"/>
        <w:spacing w:before="0" w:after="365"/>
        <w:ind w:left="20" w:right="220" w:firstLine="380"/>
        <w:jc w:val="left"/>
      </w:pPr>
      <w:r>
        <w:rPr>
          <w:rStyle w:val="383"/>
        </w:rPr>
        <w:t>It's possible to override the default data type assignment of the literal by appending a type character to the literal. For example, a value of 12.25 will be assigned the double data type but a value of 12.25f will cause the compiler to assign it a single data type.</w:t>
      </w:r>
    </w:p>
    <w:p w:rsidR="005D19BB" w:rsidRDefault="00F53023">
      <w:pPr>
        <w:pStyle w:val="741"/>
        <w:keepNext/>
        <w:keepLines/>
        <w:shd w:val="clear" w:color="auto" w:fill="auto"/>
        <w:spacing w:before="0" w:after="39" w:line="270" w:lineRule="exact"/>
        <w:ind w:left="20"/>
      </w:pPr>
      <w:bookmarkStart w:id="545" w:name="bookmark695"/>
      <w:r>
        <w:t>Constants</w:t>
      </w:r>
      <w:bookmarkEnd w:id="545"/>
    </w:p>
    <w:p w:rsidR="005D19BB" w:rsidRDefault="00F53023">
      <w:pPr>
        <w:pStyle w:val="41"/>
        <w:shd w:val="clear" w:color="auto" w:fill="auto"/>
        <w:spacing w:before="0" w:after="137"/>
        <w:ind w:left="20" w:right="220" w:firstLine="0"/>
        <w:jc w:val="left"/>
      </w:pPr>
      <w:r>
        <w:rPr>
          <w:rStyle w:val="383"/>
        </w:rPr>
        <w:t>Many times you have to use the same constant value repeatedly in your code. For example, a series of geometric calculations may need to use the value of pi. Instead of repeating the literal 3.14 in your code, you can make your code more readable and maintainable by using a declared constant. You declare a constant using the const keyword followed by the constant name and the data type:</w:t>
      </w:r>
    </w:p>
    <w:p w:rsidR="005D19BB" w:rsidRDefault="00F53023">
      <w:pPr>
        <w:pStyle w:val="41"/>
        <w:shd w:val="clear" w:color="auto" w:fill="auto"/>
        <w:spacing w:before="0" w:after="374" w:line="180" w:lineRule="exact"/>
        <w:ind w:left="20" w:firstLine="0"/>
        <w:jc w:val="left"/>
      </w:pPr>
      <w:r>
        <w:rPr>
          <w:rStyle w:val="383"/>
        </w:rPr>
        <w:t>const Single pi = 3.14159265358979323846f;</w:t>
      </w:r>
    </w:p>
    <w:p w:rsidR="005D19BB" w:rsidRDefault="00F53023">
      <w:pPr>
        <w:pStyle w:val="41"/>
        <w:shd w:val="clear" w:color="auto" w:fill="auto"/>
        <w:spacing w:before="0" w:after="374" w:line="180" w:lineRule="exact"/>
        <w:ind w:left="20" w:firstLine="380"/>
        <w:jc w:val="left"/>
      </w:pPr>
      <w:r>
        <w:rPr>
          <w:rStyle w:val="383"/>
        </w:rPr>
        <w:t>The constant is assigned a value when it is declared and this value can't be altered or reassigned.</w:t>
      </w:r>
    </w:p>
    <w:p w:rsidR="005D19BB" w:rsidRDefault="00F53023">
      <w:pPr>
        <w:pStyle w:val="741"/>
        <w:keepNext/>
        <w:keepLines/>
        <w:shd w:val="clear" w:color="auto" w:fill="auto"/>
        <w:spacing w:before="0" w:after="39" w:line="270" w:lineRule="exact"/>
        <w:ind w:left="20"/>
      </w:pPr>
      <w:bookmarkStart w:id="546" w:name="bookmark696"/>
      <w:r>
        <w:lastRenderedPageBreak/>
        <w:t>Enumerations</w:t>
      </w:r>
      <w:bookmarkEnd w:id="546"/>
    </w:p>
    <w:p w:rsidR="005D19BB" w:rsidRDefault="00F53023">
      <w:pPr>
        <w:pStyle w:val="41"/>
        <w:shd w:val="clear" w:color="auto" w:fill="auto"/>
        <w:spacing w:before="0" w:after="137"/>
        <w:ind w:left="20" w:right="500" w:firstLine="0"/>
      </w:pPr>
      <w:r>
        <w:rPr>
          <w:rStyle w:val="383"/>
        </w:rPr>
        <w:t>You often need to assign the value of a variable to one of several related predefined constants. In these instances, you can create an enumeration type to group together the values. Enumerations associate a set of integer constants to names that can be used in code. For example, the following code creates an enum type of Manager used to define three related manager constants with names of DeptManager, GeneralManager, and AssistantManager with values of 0, 1, and 2, respectively:</w:t>
      </w:r>
    </w:p>
    <w:p w:rsidR="005D19BB" w:rsidRDefault="00F53023">
      <w:pPr>
        <w:pStyle w:val="41"/>
        <w:shd w:val="clear" w:color="auto" w:fill="auto"/>
        <w:spacing w:before="0" w:line="180" w:lineRule="exact"/>
        <w:ind w:left="20" w:right="220" w:firstLine="0"/>
        <w:jc w:val="left"/>
      </w:pPr>
      <w:r>
        <w:rPr>
          <w:rStyle w:val="383"/>
        </w:rPr>
        <w:t>enum Manager {</w:t>
      </w:r>
    </w:p>
    <w:p w:rsidR="005D19BB" w:rsidRDefault="00F53023">
      <w:pPr>
        <w:pStyle w:val="41"/>
        <w:shd w:val="clear" w:color="auto" w:fill="auto"/>
        <w:spacing w:before="0" w:line="197" w:lineRule="exact"/>
        <w:ind w:left="20" w:firstLine="380"/>
        <w:jc w:val="left"/>
      </w:pPr>
      <w:r>
        <w:rPr>
          <w:rStyle w:val="383"/>
        </w:rPr>
        <w:t>DeptManager,</w:t>
      </w:r>
    </w:p>
    <w:p w:rsidR="005D19BB" w:rsidRDefault="00F53023">
      <w:pPr>
        <w:pStyle w:val="41"/>
        <w:shd w:val="clear" w:color="auto" w:fill="auto"/>
        <w:spacing w:before="0" w:line="197" w:lineRule="exact"/>
        <w:ind w:left="20" w:firstLine="380"/>
        <w:jc w:val="left"/>
      </w:pPr>
      <w:r>
        <w:rPr>
          <w:rStyle w:val="383"/>
        </w:rPr>
        <w:t>GeneralManager,</w:t>
      </w:r>
    </w:p>
    <w:p w:rsidR="005D19BB" w:rsidRDefault="00F53023">
      <w:pPr>
        <w:pStyle w:val="41"/>
        <w:shd w:val="clear" w:color="auto" w:fill="auto"/>
        <w:spacing w:before="0" w:line="197" w:lineRule="exact"/>
        <w:ind w:left="20" w:firstLine="380"/>
        <w:jc w:val="left"/>
      </w:pPr>
      <w:r>
        <w:rPr>
          <w:rStyle w:val="383"/>
        </w:rPr>
        <w:t>AssistantManager,</w:t>
      </w:r>
    </w:p>
    <w:p w:rsidR="005D19BB" w:rsidRDefault="00F53023">
      <w:pPr>
        <w:pStyle w:val="41"/>
        <w:shd w:val="clear" w:color="auto" w:fill="auto"/>
        <w:spacing w:before="0" w:after="74" w:line="180" w:lineRule="exact"/>
        <w:ind w:left="20" w:firstLine="0"/>
        <w:jc w:val="left"/>
      </w:pPr>
      <w:r>
        <w:rPr>
          <w:rStyle w:val="383"/>
        </w:rPr>
        <w:t>}</w:t>
      </w:r>
    </w:p>
    <w:p w:rsidR="005D19BB" w:rsidRDefault="00F53023">
      <w:pPr>
        <w:pStyle w:val="41"/>
        <w:shd w:val="clear" w:color="auto" w:fill="auto"/>
        <w:spacing w:before="0" w:after="70" w:line="180" w:lineRule="exact"/>
        <w:ind w:left="20" w:firstLine="380"/>
        <w:jc w:val="left"/>
      </w:pPr>
      <w:r>
        <w:rPr>
          <w:rStyle w:val="383"/>
        </w:rPr>
        <w:t>A variable of the enum type can be declared and set to one of the Enum constants.</w:t>
      </w:r>
    </w:p>
    <w:p w:rsidR="005D19BB" w:rsidRDefault="00F53023">
      <w:pPr>
        <w:pStyle w:val="41"/>
        <w:shd w:val="clear" w:color="auto" w:fill="auto"/>
        <w:spacing w:before="0" w:after="315" w:line="180" w:lineRule="exact"/>
        <w:ind w:left="20" w:firstLine="0"/>
        <w:jc w:val="left"/>
      </w:pPr>
      <w:r>
        <w:rPr>
          <w:rStyle w:val="383"/>
        </w:rPr>
        <w:t>Manager managerLevel = Manager.DeptManager;</w:t>
      </w:r>
    </w:p>
    <w:p w:rsidR="005D19BB" w:rsidRDefault="00F53023">
      <w:pPr>
        <w:pStyle w:val="41"/>
        <w:shd w:val="clear" w:color="auto" w:fill="auto"/>
        <w:spacing w:before="0" w:line="278" w:lineRule="exact"/>
        <w:ind w:left="20" w:right="220" w:firstLine="0"/>
        <w:jc w:val="left"/>
      </w:pPr>
      <w:r>
        <w:rPr>
          <w:rStyle w:val="ArialNarrow10ptd"/>
        </w:rPr>
        <w:t>■</w:t>
      </w:r>
      <w:r>
        <w:rPr>
          <w:rStyle w:val="ArialNarrow10pt5"/>
        </w:rPr>
        <w:t xml:space="preserve">Note </w:t>
      </w:r>
      <w:r>
        <w:rPr>
          <w:rStyle w:val="383"/>
        </w:rPr>
        <w:t>The .NET Framework provides a variety of intrinsic constants and enumerations designed to make your coding more intuitive and readable. For example, the StringAlignment enumeration specifies the alignment of a text string relative to its layout rectangle.</w:t>
      </w:r>
    </w:p>
    <w:p w:rsidR="005D19BB" w:rsidRDefault="00F53023">
      <w:pPr>
        <w:pStyle w:val="443"/>
        <w:keepNext/>
        <w:keepLines/>
        <w:shd w:val="clear" w:color="auto" w:fill="auto"/>
        <w:spacing w:before="0" w:after="27" w:line="330" w:lineRule="exact"/>
        <w:ind w:left="20"/>
      </w:pPr>
      <w:bookmarkStart w:id="547" w:name="bookmark697"/>
      <w:bookmarkStart w:id="548" w:name="bookmark698"/>
      <w:r>
        <w:t>Exploring Variable Scope</w:t>
      </w:r>
      <w:bookmarkEnd w:id="547"/>
      <w:bookmarkEnd w:id="548"/>
    </w:p>
    <w:p w:rsidR="005D19BB" w:rsidRDefault="00F53023">
      <w:pPr>
        <w:pStyle w:val="41"/>
        <w:shd w:val="clear" w:color="auto" w:fill="auto"/>
        <w:spacing w:before="0" w:after="365"/>
        <w:ind w:left="20" w:right="320" w:firstLine="0"/>
        <w:jc w:val="left"/>
      </w:pPr>
      <w:r>
        <w:rPr>
          <w:rStyle w:val="383"/>
        </w:rPr>
        <w:t>Two important aspects of a variable are its scope and lifetime. The scope of a variable refers to how the variable can be accessed from other code. The lifetime of a variable is the period of time when the variable is valid and available for use. A variable's scope and lifetime are determined by where it is declared and the access modifier used to declare it.</w:t>
      </w:r>
    </w:p>
    <w:p w:rsidR="005D19BB" w:rsidRDefault="00F53023">
      <w:pPr>
        <w:pStyle w:val="741"/>
        <w:keepNext/>
        <w:keepLines/>
        <w:shd w:val="clear" w:color="auto" w:fill="auto"/>
        <w:spacing w:before="0" w:after="39" w:line="270" w:lineRule="exact"/>
        <w:ind w:left="20"/>
      </w:pPr>
      <w:bookmarkStart w:id="549" w:name="bookmark699"/>
      <w:r>
        <w:t>Block-Level Scope</w:t>
      </w:r>
      <w:bookmarkEnd w:id="549"/>
    </w:p>
    <w:p w:rsidR="005D19BB" w:rsidRDefault="00F53023">
      <w:pPr>
        <w:pStyle w:val="41"/>
        <w:shd w:val="clear" w:color="auto" w:fill="auto"/>
        <w:spacing w:before="0"/>
        <w:ind w:left="20" w:right="320" w:firstLine="0"/>
        <w:jc w:val="left"/>
      </w:pPr>
      <w:r>
        <w:rPr>
          <w:rStyle w:val="383"/>
        </w:rPr>
        <w:t>A code block is a set of grouped code statements. Examples of code blocks include code organized in if- else, do-loop, or for-next statements. Block-level scope is the narrowest scope a variable can have. A variable declared within a block of code is available only within the block it is declared. In the following code, the variable blockCount can only be accessed from inside the if block. Any attempt to access the variable outside the block will generate a compiler error.</w:t>
      </w:r>
    </w:p>
    <w:p w:rsidR="005D19BB" w:rsidRDefault="00F53023">
      <w:pPr>
        <w:pStyle w:val="41"/>
        <w:shd w:val="clear" w:color="auto" w:fill="auto"/>
        <w:spacing w:before="0" w:line="180" w:lineRule="exact"/>
        <w:ind w:left="20" w:firstLine="0"/>
        <w:jc w:val="left"/>
      </w:pPr>
      <w:r>
        <w:rPr>
          <w:rStyle w:val="383"/>
        </w:rPr>
        <w:t>if (icount &gt; 10)</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ind w:left="380" w:right="6520" w:firstLine="0"/>
        <w:jc w:val="left"/>
      </w:pPr>
      <w:r>
        <w:rPr>
          <w:rStyle w:val="383"/>
        </w:rPr>
        <w:t>int blockCount; blockCount = icount;</w:t>
      </w:r>
    </w:p>
    <w:p w:rsidR="005D19BB" w:rsidRDefault="00F53023">
      <w:pPr>
        <w:pStyle w:val="41"/>
        <w:shd w:val="clear" w:color="auto" w:fill="auto"/>
        <w:spacing w:before="0" w:after="57" w:line="180" w:lineRule="exact"/>
        <w:ind w:left="20" w:firstLine="0"/>
        <w:jc w:val="left"/>
      </w:pPr>
      <w:r>
        <w:rPr>
          <w:rStyle w:val="383"/>
        </w:rPr>
        <w:t>}</w:t>
      </w:r>
    </w:p>
    <w:p w:rsidR="005D19BB" w:rsidRDefault="00F53023">
      <w:pPr>
        <w:pStyle w:val="41"/>
        <w:shd w:val="clear" w:color="auto" w:fill="auto"/>
        <w:spacing w:before="0" w:after="365"/>
        <w:ind w:left="20" w:right="320" w:firstLine="360"/>
        <w:jc w:val="left"/>
      </w:pPr>
      <w:r>
        <w:rPr>
          <w:rStyle w:val="383"/>
        </w:rPr>
        <w:t>Although the scope of blockCount is limited to the if block, the lifetime of the variable is for the entire procedure where the block exists. You will probably find block-level scope to be too restrictive in most cases and will instead use procedure scope.</w:t>
      </w:r>
    </w:p>
    <w:p w:rsidR="005D19BB" w:rsidRDefault="00F53023">
      <w:pPr>
        <w:pStyle w:val="741"/>
        <w:keepNext/>
        <w:keepLines/>
        <w:shd w:val="clear" w:color="auto" w:fill="auto"/>
        <w:spacing w:before="0" w:after="39" w:line="270" w:lineRule="exact"/>
        <w:ind w:left="20"/>
      </w:pPr>
      <w:bookmarkStart w:id="550" w:name="bookmark700"/>
      <w:r>
        <w:t>Procedure Scope</w:t>
      </w:r>
      <w:bookmarkEnd w:id="550"/>
    </w:p>
    <w:p w:rsidR="005D19BB" w:rsidRDefault="00F53023">
      <w:pPr>
        <w:pStyle w:val="41"/>
        <w:shd w:val="clear" w:color="auto" w:fill="auto"/>
        <w:spacing w:before="0"/>
        <w:ind w:left="20" w:right="320" w:firstLine="0"/>
      </w:pPr>
      <w:r>
        <w:rPr>
          <w:rStyle w:val="383"/>
        </w:rPr>
        <w:t>Procedures are blocks of code that can be called and executed from other code. There are two types of procedures supported in C#: method and property. Variables declared outside of a code block but within a procedure have procedure-level scope. Variables with procedure scope can be accessed by code within the same procedure. In the following code, the counter iCount is declared with procedure scope and can be referenced from anywhere within the procedure block of the Counter method:</w:t>
      </w:r>
    </w:p>
    <w:p w:rsidR="005D19BB" w:rsidRDefault="00F53023">
      <w:pPr>
        <w:pStyle w:val="41"/>
        <w:shd w:val="clear" w:color="auto" w:fill="auto"/>
        <w:spacing w:before="0" w:line="180" w:lineRule="exact"/>
        <w:ind w:left="20" w:firstLine="0"/>
        <w:jc w:val="left"/>
      </w:pPr>
      <w:r>
        <w:rPr>
          <w:rStyle w:val="383"/>
        </w:rPr>
        <w:t>void Counter()</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ind w:left="380" w:right="320" w:firstLine="0"/>
        <w:jc w:val="left"/>
      </w:pPr>
      <w:r>
        <w:rPr>
          <w:rStyle w:val="383"/>
        </w:rPr>
        <w:lastRenderedPageBreak/>
        <w:t>int iCount = 0; do {</w:t>
      </w:r>
    </w:p>
    <w:p w:rsidR="005D19BB" w:rsidRDefault="00F53023">
      <w:pPr>
        <w:pStyle w:val="41"/>
        <w:shd w:val="clear" w:color="auto" w:fill="auto"/>
        <w:spacing w:before="0" w:line="180" w:lineRule="exact"/>
        <w:ind w:left="740" w:firstLine="0"/>
        <w:jc w:val="left"/>
      </w:pPr>
      <w:r>
        <w:rPr>
          <w:rStyle w:val="383"/>
        </w:rPr>
        <w:t>iCount = iCount + 2;</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80" w:lineRule="exact"/>
        <w:ind w:left="20" w:firstLine="360"/>
        <w:jc w:val="left"/>
      </w:pPr>
      <w:r>
        <w:rPr>
          <w:rStyle w:val="383"/>
        </w:rPr>
        <w:t>while (iCount &lt; 10);</w:t>
      </w:r>
    </w:p>
    <w:p w:rsidR="005D19BB" w:rsidRDefault="00F53023">
      <w:pPr>
        <w:pStyle w:val="41"/>
        <w:shd w:val="clear" w:color="auto" w:fill="auto"/>
        <w:spacing w:before="0" w:after="53" w:line="180" w:lineRule="exact"/>
        <w:ind w:left="20" w:firstLine="0"/>
        <w:jc w:val="left"/>
      </w:pPr>
      <w:r>
        <w:rPr>
          <w:rStyle w:val="383"/>
        </w:rPr>
        <w:t>}</w:t>
      </w:r>
    </w:p>
    <w:p w:rsidR="005D19BB" w:rsidRDefault="00F53023">
      <w:pPr>
        <w:pStyle w:val="41"/>
        <w:shd w:val="clear" w:color="auto" w:fill="auto"/>
        <w:spacing w:before="0" w:line="206" w:lineRule="exact"/>
        <w:ind w:left="20" w:right="320" w:firstLine="360"/>
        <w:jc w:val="left"/>
      </w:pPr>
      <w:r>
        <w:rPr>
          <w:rStyle w:val="383"/>
        </w:rPr>
        <w:t>The lifetime of a procedure scope variable is limited to the duration of the execution of the procedure.</w:t>
      </w:r>
    </w:p>
    <w:p w:rsidR="005D19BB" w:rsidRDefault="00F53023">
      <w:pPr>
        <w:pStyle w:val="741"/>
        <w:keepNext/>
        <w:keepLines/>
        <w:shd w:val="clear" w:color="auto" w:fill="auto"/>
        <w:spacing w:before="0" w:after="99" w:line="270" w:lineRule="exact"/>
        <w:ind w:left="20"/>
      </w:pPr>
      <w:bookmarkStart w:id="551" w:name="bookmark701"/>
      <w:r>
        <w:t>Module Scope</w:t>
      </w:r>
      <w:bookmarkEnd w:id="551"/>
    </w:p>
    <w:p w:rsidR="005D19BB" w:rsidRDefault="00F53023">
      <w:pPr>
        <w:pStyle w:val="41"/>
        <w:shd w:val="clear" w:color="auto" w:fill="auto"/>
        <w:spacing w:before="0"/>
        <w:ind w:left="20" w:right="240" w:firstLine="0"/>
        <w:jc w:val="left"/>
      </w:pPr>
      <w:r>
        <w:rPr>
          <w:rStyle w:val="383"/>
        </w:rPr>
        <w:t>Variables with module scope are available to any code within the class or structure. To have module scope, the variable is declared in the general declaration section (outside of any procedure blocks) of the class or structure. To limit the accessibility to the module where it is declared, you use the private access modifier keyword. In the following code, the iCount variable can be accessed by both procedures defined in the class:</w:t>
      </w:r>
    </w:p>
    <w:p w:rsidR="005D19BB" w:rsidRDefault="00F53023">
      <w:pPr>
        <w:pStyle w:val="41"/>
        <w:shd w:val="clear" w:color="auto" w:fill="auto"/>
        <w:spacing w:before="0" w:line="180" w:lineRule="exact"/>
        <w:ind w:left="20" w:right="240" w:firstLine="0"/>
        <w:jc w:val="left"/>
      </w:pPr>
      <w:r>
        <w:rPr>
          <w:rStyle w:val="383"/>
        </w:rPr>
        <w:t>public class Class1 {</w:t>
      </w:r>
    </w:p>
    <w:p w:rsidR="005D19BB" w:rsidRDefault="00F53023">
      <w:pPr>
        <w:pStyle w:val="41"/>
        <w:shd w:val="clear" w:color="auto" w:fill="auto"/>
        <w:spacing w:before="0"/>
        <w:ind w:left="380" w:right="5780" w:firstLine="0"/>
        <w:jc w:val="left"/>
      </w:pPr>
      <w:r>
        <w:rPr>
          <w:rStyle w:val="383"/>
        </w:rPr>
        <w:t>private int _iCount; public void IncrementCount()</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97" w:lineRule="exact"/>
        <w:ind w:left="740" w:right="4520" w:firstLine="0"/>
        <w:jc w:val="left"/>
      </w:pPr>
      <w:r>
        <w:rPr>
          <w:rStyle w:val="383"/>
        </w:rPr>
        <w:t>int iCount = 0; do {</w:t>
      </w:r>
    </w:p>
    <w:p w:rsidR="005D19BB" w:rsidRDefault="00F53023">
      <w:pPr>
        <w:pStyle w:val="41"/>
        <w:shd w:val="clear" w:color="auto" w:fill="auto"/>
        <w:spacing w:before="0" w:line="180" w:lineRule="exact"/>
        <w:ind w:left="1100" w:firstLine="0"/>
        <w:jc w:val="left"/>
      </w:pPr>
      <w:r>
        <w:rPr>
          <w:rStyle w:val="383"/>
        </w:rPr>
        <w:t>iCount = iCount + 2;</w:t>
      </w:r>
    </w:p>
    <w:p w:rsidR="005D19BB" w:rsidRDefault="00F53023">
      <w:pPr>
        <w:pStyle w:val="41"/>
        <w:shd w:val="clear" w:color="auto" w:fill="auto"/>
        <w:spacing w:before="0" w:line="180" w:lineRule="exact"/>
        <w:ind w:left="740" w:firstLine="0"/>
        <w:jc w:val="left"/>
      </w:pPr>
      <w:r>
        <w:rPr>
          <w:rStyle w:val="383"/>
        </w:rPr>
        <w:t>}</w:t>
      </w:r>
    </w:p>
    <w:p w:rsidR="005D19BB" w:rsidRDefault="00F53023">
      <w:pPr>
        <w:pStyle w:val="41"/>
        <w:shd w:val="clear" w:color="auto" w:fill="auto"/>
        <w:spacing w:before="0" w:line="180" w:lineRule="exact"/>
        <w:ind w:left="740" w:firstLine="0"/>
        <w:jc w:val="left"/>
      </w:pPr>
      <w:r>
        <w:rPr>
          <w:rStyle w:val="383"/>
        </w:rPr>
        <w:t>while (iCount &lt; 10);</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80" w:lineRule="exact"/>
        <w:ind w:left="20" w:firstLine="360"/>
        <w:jc w:val="left"/>
      </w:pPr>
      <w:r>
        <w:rPr>
          <w:rStyle w:val="383"/>
        </w:rPr>
        <w:t>public void ReadCount()</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80" w:lineRule="exact"/>
        <w:ind w:left="740" w:firstLine="0"/>
        <w:jc w:val="left"/>
      </w:pPr>
      <w:r>
        <w:rPr>
          <w:rStyle w:val="383"/>
        </w:rPr>
        <w:t>Console.WriteLine(_iCount.ToString());</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after="113" w:line="180" w:lineRule="exact"/>
        <w:ind w:left="20" w:firstLine="0"/>
        <w:jc w:val="left"/>
      </w:pPr>
      <w:r>
        <w:rPr>
          <w:rStyle w:val="383"/>
        </w:rPr>
        <w:t>}</w:t>
      </w:r>
    </w:p>
    <w:p w:rsidR="005D19BB" w:rsidRDefault="00F53023">
      <w:pPr>
        <w:pStyle w:val="41"/>
        <w:shd w:val="clear" w:color="auto" w:fill="auto"/>
        <w:spacing w:before="0" w:after="365" w:line="206" w:lineRule="exact"/>
        <w:ind w:left="20" w:right="640" w:firstLine="360"/>
        <w:jc w:val="left"/>
      </w:pPr>
      <w:r>
        <w:rPr>
          <w:rStyle w:val="383"/>
        </w:rPr>
        <w:t>The lifetime of the variable declared with module scope is the same as the lifetime of the object instance of the class or structure in which it is declared.</w:t>
      </w:r>
    </w:p>
    <w:p w:rsidR="005D19BB" w:rsidRDefault="00F53023">
      <w:pPr>
        <w:pStyle w:val="41"/>
        <w:shd w:val="clear" w:color="auto" w:fill="auto"/>
        <w:spacing w:before="0" w:after="577" w:line="200" w:lineRule="exact"/>
        <w:ind w:left="20" w:firstLine="0"/>
        <w:jc w:val="left"/>
      </w:pPr>
      <w:r>
        <w:rPr>
          <w:rStyle w:val="ArialNarrow10ptd"/>
        </w:rPr>
        <w:t>■</w:t>
      </w:r>
      <w:r>
        <w:rPr>
          <w:rStyle w:val="ArialNarrow10pt5"/>
        </w:rPr>
        <w:t xml:space="preserve">Note </w:t>
      </w:r>
      <w:r>
        <w:rPr>
          <w:rStyle w:val="383"/>
        </w:rPr>
        <w:t>There are several additional variations of scope addressed in the main body of the book.</w:t>
      </w:r>
    </w:p>
    <w:p w:rsidR="005D19BB" w:rsidRDefault="00F53023">
      <w:pPr>
        <w:pStyle w:val="443"/>
        <w:keepNext/>
        <w:keepLines/>
        <w:shd w:val="clear" w:color="auto" w:fill="auto"/>
        <w:spacing w:before="0" w:after="87" w:line="330" w:lineRule="exact"/>
        <w:ind w:left="20"/>
      </w:pPr>
      <w:bookmarkStart w:id="552" w:name="bookmark702"/>
      <w:r>
        <w:t>Understanding Data Type Conversion</w:t>
      </w:r>
      <w:bookmarkEnd w:id="552"/>
    </w:p>
    <w:p w:rsidR="005D19BB" w:rsidRDefault="00F53023">
      <w:pPr>
        <w:pStyle w:val="41"/>
        <w:shd w:val="clear" w:color="auto" w:fill="auto"/>
        <w:spacing w:before="0" w:after="305"/>
        <w:ind w:left="20" w:right="240" w:firstLine="0"/>
        <w:jc w:val="left"/>
      </w:pPr>
      <w:r>
        <w:rPr>
          <w:rStyle w:val="383"/>
        </w:rPr>
        <w:t xml:space="preserve">During program execution there are many times when a value must be converted from one data type to another. The process of converting between data types is referred to as </w:t>
      </w:r>
      <w:r>
        <w:rPr>
          <w:rStyle w:val="0ptf8"/>
        </w:rPr>
        <w:t>casting</w:t>
      </w:r>
      <w:r>
        <w:rPr>
          <w:rStyle w:val="383"/>
        </w:rPr>
        <w:t xml:space="preserve"> or </w:t>
      </w:r>
      <w:r>
        <w:rPr>
          <w:rStyle w:val="0ptf8"/>
        </w:rPr>
        <w:t>conversion.</w:t>
      </w:r>
    </w:p>
    <w:p w:rsidR="005D19BB" w:rsidRDefault="00F53023">
      <w:pPr>
        <w:pStyle w:val="741"/>
        <w:keepNext/>
        <w:keepLines/>
        <w:shd w:val="clear" w:color="auto" w:fill="auto"/>
        <w:spacing w:before="0" w:after="99" w:line="270" w:lineRule="exact"/>
        <w:ind w:left="20"/>
      </w:pPr>
      <w:bookmarkStart w:id="553" w:name="bookmark703"/>
      <w:r>
        <w:t>Implicit Conversion</w:t>
      </w:r>
      <w:bookmarkEnd w:id="553"/>
    </w:p>
    <w:p w:rsidR="005D19BB" w:rsidRDefault="00F53023">
      <w:pPr>
        <w:pStyle w:val="41"/>
        <w:shd w:val="clear" w:color="auto" w:fill="auto"/>
        <w:spacing w:before="0"/>
        <w:ind w:left="20" w:right="240" w:firstLine="0"/>
        <w:jc w:val="left"/>
      </w:pPr>
      <w:r>
        <w:rPr>
          <w:rStyle w:val="383"/>
        </w:rPr>
        <w:t>The C# compiler will perform some data type conversions for you automatically. For numeric types, an implicit conversion can be made when the value to be stored can fit into the variable without being truncated or rounded off. For example, in the following code, an integer data type is implicitly converted to a long data type:</w:t>
      </w:r>
    </w:p>
    <w:p w:rsidR="005D19BB" w:rsidRDefault="00F53023">
      <w:pPr>
        <w:pStyle w:val="41"/>
        <w:shd w:val="clear" w:color="auto" w:fill="auto"/>
        <w:spacing w:before="0" w:line="192" w:lineRule="exact"/>
        <w:ind w:left="20" w:right="240" w:firstLine="0"/>
        <w:jc w:val="left"/>
      </w:pPr>
      <w:r>
        <w:rPr>
          <w:rStyle w:val="383"/>
        </w:rPr>
        <w:t>int i1 = 373737373; long l1 = i1;</w:t>
      </w:r>
    </w:p>
    <w:p w:rsidR="005D19BB" w:rsidRDefault="00F53023">
      <w:pPr>
        <w:pStyle w:val="41"/>
        <w:shd w:val="clear" w:color="auto" w:fill="auto"/>
        <w:tabs>
          <w:tab w:val="left" w:pos="289"/>
        </w:tabs>
        <w:spacing w:before="0" w:line="192" w:lineRule="exact"/>
        <w:ind w:left="20" w:firstLine="0"/>
        <w:jc w:val="left"/>
      </w:pPr>
      <w:r>
        <w:rPr>
          <w:rStyle w:val="383"/>
        </w:rPr>
        <w:t>l1</w:t>
      </w:r>
      <w:r>
        <w:rPr>
          <w:rStyle w:val="383"/>
        </w:rPr>
        <w:tab/>
        <w:t>*= l1;</w:t>
      </w:r>
    </w:p>
    <w:p w:rsidR="005D19BB" w:rsidRDefault="00F53023">
      <w:pPr>
        <w:pStyle w:val="741"/>
        <w:keepNext/>
        <w:keepLines/>
        <w:shd w:val="clear" w:color="auto" w:fill="auto"/>
        <w:spacing w:before="0" w:after="99" w:line="270" w:lineRule="exact"/>
        <w:ind w:left="20"/>
      </w:pPr>
      <w:bookmarkStart w:id="554" w:name="bookmark704"/>
      <w:bookmarkStart w:id="555" w:name="bookmark705"/>
      <w:r>
        <w:t>Explicit Conversion</w:t>
      </w:r>
      <w:bookmarkEnd w:id="554"/>
      <w:bookmarkEnd w:id="555"/>
    </w:p>
    <w:p w:rsidR="005D19BB" w:rsidRDefault="00F53023">
      <w:pPr>
        <w:pStyle w:val="41"/>
        <w:shd w:val="clear" w:color="auto" w:fill="auto"/>
        <w:spacing w:before="0" w:after="128"/>
        <w:ind w:left="20" w:right="340" w:firstLine="0"/>
        <w:jc w:val="left"/>
      </w:pPr>
      <w:r>
        <w:rPr>
          <w:rStyle w:val="383"/>
        </w:rPr>
        <w:t xml:space="preserve">Explicit conversion is referred to as </w:t>
      </w:r>
      <w:r>
        <w:rPr>
          <w:rStyle w:val="0ptf8"/>
        </w:rPr>
        <w:t>casting.</w:t>
      </w:r>
      <w:r>
        <w:rPr>
          <w:rStyle w:val="383"/>
        </w:rPr>
        <w:t xml:space="preserve"> To perform a cast, you specify the type that you are casting to in parentheses in front of the value or variable to be converted. The following code uses a cast to explicitly convert the double type n1 to an integer type:</w:t>
      </w:r>
    </w:p>
    <w:p w:rsidR="005D19BB" w:rsidRDefault="00F53023">
      <w:pPr>
        <w:pStyle w:val="41"/>
        <w:shd w:val="clear" w:color="auto" w:fill="auto"/>
        <w:spacing w:before="0" w:after="358" w:line="192" w:lineRule="exact"/>
        <w:ind w:left="20" w:right="340" w:firstLine="0"/>
        <w:jc w:val="left"/>
      </w:pPr>
      <w:r>
        <w:rPr>
          <w:rStyle w:val="383"/>
        </w:rPr>
        <w:t>double n1 = 3.73737373; int i1 = (int)n1;</w:t>
      </w:r>
    </w:p>
    <w:p w:rsidR="005D19BB" w:rsidRDefault="00F53023">
      <w:pPr>
        <w:pStyle w:val="741"/>
        <w:keepNext/>
        <w:keepLines/>
        <w:shd w:val="clear" w:color="auto" w:fill="auto"/>
        <w:spacing w:before="0" w:after="68" w:line="270" w:lineRule="exact"/>
        <w:ind w:left="20"/>
      </w:pPr>
      <w:bookmarkStart w:id="556" w:name="bookmark706"/>
      <w:r>
        <w:lastRenderedPageBreak/>
        <w:t>Widening and Narrowing Conversions</w:t>
      </w:r>
      <w:bookmarkEnd w:id="556"/>
    </w:p>
    <w:p w:rsidR="005D19BB" w:rsidRDefault="00F53023">
      <w:pPr>
        <w:pStyle w:val="41"/>
        <w:shd w:val="clear" w:color="auto" w:fill="auto"/>
        <w:spacing w:before="0" w:after="377"/>
        <w:ind w:left="20" w:right="340" w:firstLine="0"/>
        <w:jc w:val="left"/>
      </w:pPr>
      <w:r>
        <w:rPr>
          <w:rStyle w:val="383"/>
        </w:rPr>
        <w:t>Widening conversions occur when the data type being converted to can accommodate all the possible values contained in the original data type. For example, an integer data type can be converted to a double data type without any data loss or overflow. Data loss occurs when the number gets truncated. For example, 2.54 gets truncated to 2 if it is converted to an integer data type. Overflow occurs when a number is too large to fit in the new data type. For example, if the number 50000 is converted to a short data type, the maximum capacity of the short data type is exceeded, causing the overflow error. Narrowing conversions, on the other hand, occur when the data type being converted to can't accommodate all the values that can be contained in the original data type. For example, when the value of a double data type is converted to a short data type, any decimal values contained in the original value will be lost. In addition, if the original value is more than the limit of the short data type, a runtime exception will occur. You should be particularly careful to trap for these situations when implementing narrowing conversions in your code.</w:t>
      </w:r>
    </w:p>
    <w:p w:rsidR="005D19BB" w:rsidRDefault="00F53023">
      <w:pPr>
        <w:pStyle w:val="443"/>
        <w:keepNext/>
        <w:keepLines/>
        <w:shd w:val="clear" w:color="auto" w:fill="auto"/>
        <w:spacing w:before="0" w:after="83" w:line="330" w:lineRule="exact"/>
        <w:ind w:left="20"/>
      </w:pPr>
      <w:bookmarkStart w:id="557" w:name="bookmark707"/>
      <w:r>
        <w:t>Working with Operators</w:t>
      </w:r>
      <w:bookmarkEnd w:id="557"/>
    </w:p>
    <w:p w:rsidR="005D19BB" w:rsidRDefault="00F53023">
      <w:pPr>
        <w:pStyle w:val="41"/>
        <w:shd w:val="clear" w:color="auto" w:fill="auto"/>
        <w:spacing w:before="0" w:after="369" w:line="206" w:lineRule="exact"/>
        <w:ind w:left="20" w:right="340" w:firstLine="0"/>
        <w:jc w:val="left"/>
      </w:pPr>
      <w:r>
        <w:rPr>
          <w:rStyle w:val="383"/>
        </w:rPr>
        <w:t>An operator is a code symbol that tells the compiler to perform an operation on a value. The operation can be arithmetic, comparative, or logical.</w:t>
      </w:r>
    </w:p>
    <w:p w:rsidR="005D19BB" w:rsidRDefault="00F53023">
      <w:pPr>
        <w:pStyle w:val="741"/>
        <w:keepNext/>
        <w:keepLines/>
        <w:shd w:val="clear" w:color="auto" w:fill="auto"/>
        <w:spacing w:before="0" w:after="95" w:line="270" w:lineRule="exact"/>
        <w:ind w:left="20"/>
      </w:pPr>
      <w:bookmarkStart w:id="558" w:name="bookmark708"/>
      <w:r>
        <w:t>Arithmetic Operators</w:t>
      </w:r>
      <w:bookmarkEnd w:id="558"/>
    </w:p>
    <w:p w:rsidR="005D19BB" w:rsidRDefault="00F53023">
      <w:pPr>
        <w:pStyle w:val="41"/>
        <w:shd w:val="clear" w:color="auto" w:fill="auto"/>
        <w:spacing w:before="0" w:line="206" w:lineRule="exact"/>
        <w:ind w:left="20" w:right="340" w:firstLine="0"/>
        <w:jc w:val="left"/>
        <w:sectPr w:rsidR="005D19BB">
          <w:headerReference w:type="even" r:id="rId420"/>
          <w:headerReference w:type="default" r:id="rId421"/>
          <w:footerReference w:type="even" r:id="rId422"/>
          <w:footerReference w:type="default" r:id="rId423"/>
          <w:footerReference w:type="first" r:id="rId424"/>
          <w:type w:val="continuous"/>
          <w:pgSz w:w="11909" w:h="16838"/>
          <w:pgMar w:top="2864" w:right="1406" w:bottom="2825" w:left="1406" w:header="0" w:footer="3" w:gutter="120"/>
          <w:cols w:space="720"/>
          <w:noEndnote/>
          <w:titlePg/>
          <w:rtlGutter/>
          <w:docGrid w:linePitch="360"/>
        </w:sectPr>
      </w:pPr>
      <w:r>
        <w:rPr>
          <w:rStyle w:val="383"/>
        </w:rPr>
        <w:t>Arithmetic operators perform mathematical manipulation to numeric types. Table A-3 lists the commonly used arithmetic operators available in C#.</w:t>
      </w:r>
    </w:p>
    <w:p w:rsidR="005D19BB" w:rsidRDefault="00F53023">
      <w:pPr>
        <w:pStyle w:val="ad"/>
        <w:framePr w:w="2957" w:wrap="notBeside" w:vAnchor="text" w:hAnchor="text" w:y="1"/>
        <w:shd w:val="clear" w:color="auto" w:fill="auto"/>
        <w:spacing w:line="180" w:lineRule="exact"/>
      </w:pPr>
      <w:r>
        <w:rPr>
          <w:rStyle w:val="0ptfa"/>
        </w:rPr>
        <w:t xml:space="preserve">Table A-3. </w:t>
      </w:r>
      <w:r>
        <w:rPr>
          <w:rStyle w:val="af5"/>
          <w:i/>
          <w:iCs/>
        </w:rPr>
        <w:t>Arithmetic Operators</w:t>
      </w:r>
    </w:p>
    <w:tbl>
      <w:tblPr>
        <w:tblOverlap w:val="never"/>
        <w:tblW w:w="0" w:type="auto"/>
        <w:tblLayout w:type="fixed"/>
        <w:tblCellMar>
          <w:left w:w="10" w:type="dxa"/>
          <w:right w:w="10" w:type="dxa"/>
        </w:tblCellMar>
        <w:tblLook w:val="04A0" w:firstRow="1" w:lastRow="0" w:firstColumn="1" w:lastColumn="0" w:noHBand="0" w:noVBand="1"/>
      </w:tblPr>
      <w:tblGrid>
        <w:gridCol w:w="1094"/>
        <w:gridCol w:w="1862"/>
      </w:tblGrid>
      <w:tr w:rsidR="005D19BB">
        <w:trPr>
          <w:trHeight w:hRule="exact" w:val="374"/>
        </w:trPr>
        <w:tc>
          <w:tcPr>
            <w:tcW w:w="1094" w:type="dxa"/>
            <w:tcBorders>
              <w:top w:val="single" w:sz="4" w:space="0" w:color="auto"/>
            </w:tcBorders>
            <w:shd w:val="clear" w:color="auto" w:fill="FFFFFF"/>
          </w:tcPr>
          <w:p w:rsidR="005D19BB" w:rsidRDefault="00F53023">
            <w:pPr>
              <w:pStyle w:val="41"/>
              <w:framePr w:w="2957" w:wrap="notBeside" w:vAnchor="text" w:hAnchor="text" w:y="1"/>
              <w:shd w:val="clear" w:color="auto" w:fill="auto"/>
              <w:spacing w:before="0" w:line="200" w:lineRule="exact"/>
              <w:ind w:left="160" w:firstLine="0"/>
              <w:jc w:val="left"/>
            </w:pPr>
            <w:r>
              <w:rPr>
                <w:rStyle w:val="ArialNarrow10pt5"/>
              </w:rPr>
              <w:t>Operator</w:t>
            </w:r>
          </w:p>
        </w:tc>
        <w:tc>
          <w:tcPr>
            <w:tcW w:w="1862" w:type="dxa"/>
            <w:tcBorders>
              <w:top w:val="single" w:sz="4" w:space="0" w:color="auto"/>
            </w:tcBorders>
            <w:shd w:val="clear" w:color="auto" w:fill="FFFFFF"/>
          </w:tcPr>
          <w:p w:rsidR="005D19BB" w:rsidRDefault="00F53023">
            <w:pPr>
              <w:pStyle w:val="41"/>
              <w:framePr w:w="2957" w:wrap="notBeside" w:vAnchor="text" w:hAnchor="text" w:y="1"/>
              <w:shd w:val="clear" w:color="auto" w:fill="auto"/>
              <w:spacing w:before="0" w:line="200" w:lineRule="exact"/>
              <w:ind w:left="260" w:firstLine="0"/>
              <w:jc w:val="left"/>
            </w:pPr>
            <w:r>
              <w:rPr>
                <w:rStyle w:val="ArialNarrow10pt5"/>
              </w:rPr>
              <w:t>Description</w:t>
            </w:r>
          </w:p>
        </w:tc>
      </w:tr>
      <w:tr w:rsidR="005D19BB">
        <w:trPr>
          <w:trHeight w:hRule="exact" w:val="466"/>
        </w:trPr>
        <w:tc>
          <w:tcPr>
            <w:tcW w:w="1094" w:type="dxa"/>
            <w:tcBorders>
              <w:top w:val="single" w:sz="4" w:space="0" w:color="auto"/>
            </w:tcBorders>
            <w:shd w:val="clear" w:color="auto" w:fill="FFFFFF"/>
          </w:tcPr>
          <w:p w:rsidR="005D19BB" w:rsidRDefault="00F53023">
            <w:pPr>
              <w:pStyle w:val="41"/>
              <w:framePr w:w="2957" w:wrap="notBeside" w:vAnchor="text" w:hAnchor="text" w:y="1"/>
              <w:shd w:val="clear" w:color="auto" w:fill="auto"/>
              <w:spacing w:before="0" w:line="180" w:lineRule="exact"/>
              <w:ind w:left="160" w:firstLine="0"/>
              <w:jc w:val="left"/>
            </w:pPr>
            <w:r>
              <w:rPr>
                <w:rStyle w:val="383"/>
              </w:rPr>
              <w:t>=</w:t>
            </w:r>
          </w:p>
        </w:tc>
        <w:tc>
          <w:tcPr>
            <w:tcW w:w="1862" w:type="dxa"/>
            <w:tcBorders>
              <w:top w:val="single" w:sz="4" w:space="0" w:color="auto"/>
            </w:tcBorders>
            <w:shd w:val="clear" w:color="auto" w:fill="FFFFFF"/>
          </w:tcPr>
          <w:p w:rsidR="005D19BB" w:rsidRDefault="00F53023">
            <w:pPr>
              <w:pStyle w:val="41"/>
              <w:framePr w:w="2957" w:wrap="notBeside" w:vAnchor="text" w:hAnchor="text" w:y="1"/>
              <w:shd w:val="clear" w:color="auto" w:fill="auto"/>
              <w:spacing w:before="0" w:line="180" w:lineRule="exact"/>
              <w:ind w:left="260" w:firstLine="0"/>
              <w:jc w:val="left"/>
            </w:pPr>
            <w:r>
              <w:rPr>
                <w:rStyle w:val="383"/>
              </w:rPr>
              <w:t>Assignment</w:t>
            </w:r>
          </w:p>
        </w:tc>
      </w:tr>
      <w:tr w:rsidR="005D19BB">
        <w:trPr>
          <w:trHeight w:hRule="exact" w:val="442"/>
        </w:trPr>
        <w:tc>
          <w:tcPr>
            <w:tcW w:w="1094" w:type="dxa"/>
            <w:shd w:val="clear" w:color="auto" w:fill="FFFFFF"/>
          </w:tcPr>
          <w:p w:rsidR="005D19BB" w:rsidRDefault="00F53023">
            <w:pPr>
              <w:pStyle w:val="41"/>
              <w:framePr w:w="2957" w:wrap="notBeside" w:vAnchor="text" w:hAnchor="text" w:y="1"/>
              <w:shd w:val="clear" w:color="auto" w:fill="auto"/>
              <w:spacing w:before="0" w:line="180" w:lineRule="exact"/>
              <w:ind w:left="160" w:firstLine="0"/>
              <w:jc w:val="left"/>
            </w:pPr>
            <w:r>
              <w:rPr>
                <w:rStyle w:val="383"/>
              </w:rPr>
              <w:t>*</w:t>
            </w:r>
          </w:p>
        </w:tc>
        <w:tc>
          <w:tcPr>
            <w:tcW w:w="1862" w:type="dxa"/>
            <w:shd w:val="clear" w:color="auto" w:fill="FFFFFF"/>
          </w:tcPr>
          <w:p w:rsidR="005D19BB" w:rsidRDefault="00F53023">
            <w:pPr>
              <w:pStyle w:val="41"/>
              <w:framePr w:w="2957" w:wrap="notBeside" w:vAnchor="text" w:hAnchor="text" w:y="1"/>
              <w:shd w:val="clear" w:color="auto" w:fill="auto"/>
              <w:spacing w:before="0" w:line="180" w:lineRule="exact"/>
              <w:ind w:left="260" w:firstLine="0"/>
              <w:jc w:val="left"/>
            </w:pPr>
            <w:r>
              <w:rPr>
                <w:rStyle w:val="383"/>
              </w:rPr>
              <w:t>Multiplication</w:t>
            </w:r>
          </w:p>
        </w:tc>
      </w:tr>
      <w:tr w:rsidR="005D19BB">
        <w:trPr>
          <w:trHeight w:hRule="exact" w:val="422"/>
        </w:trPr>
        <w:tc>
          <w:tcPr>
            <w:tcW w:w="1094" w:type="dxa"/>
            <w:shd w:val="clear" w:color="auto" w:fill="FFFFFF"/>
          </w:tcPr>
          <w:p w:rsidR="005D19BB" w:rsidRDefault="00F53023">
            <w:pPr>
              <w:pStyle w:val="41"/>
              <w:framePr w:w="2957" w:wrap="notBeside" w:vAnchor="text" w:hAnchor="text" w:y="1"/>
              <w:shd w:val="clear" w:color="auto" w:fill="auto"/>
              <w:spacing w:before="0" w:line="180" w:lineRule="exact"/>
              <w:ind w:left="160" w:firstLine="0"/>
              <w:jc w:val="left"/>
            </w:pPr>
            <w:r>
              <w:rPr>
                <w:rStyle w:val="383"/>
              </w:rPr>
              <w:t>/</w:t>
            </w:r>
          </w:p>
        </w:tc>
        <w:tc>
          <w:tcPr>
            <w:tcW w:w="1862" w:type="dxa"/>
            <w:shd w:val="clear" w:color="auto" w:fill="FFFFFF"/>
          </w:tcPr>
          <w:p w:rsidR="005D19BB" w:rsidRDefault="00F53023">
            <w:pPr>
              <w:pStyle w:val="41"/>
              <w:framePr w:w="2957" w:wrap="notBeside" w:vAnchor="text" w:hAnchor="text" w:y="1"/>
              <w:shd w:val="clear" w:color="auto" w:fill="auto"/>
              <w:spacing w:before="0" w:line="180" w:lineRule="exact"/>
              <w:ind w:left="260" w:firstLine="0"/>
              <w:jc w:val="left"/>
            </w:pPr>
            <w:r>
              <w:rPr>
                <w:rStyle w:val="383"/>
              </w:rPr>
              <w:t>Division</w:t>
            </w:r>
          </w:p>
        </w:tc>
      </w:tr>
      <w:tr w:rsidR="005D19BB">
        <w:trPr>
          <w:trHeight w:hRule="exact" w:val="446"/>
        </w:trPr>
        <w:tc>
          <w:tcPr>
            <w:tcW w:w="1094" w:type="dxa"/>
            <w:shd w:val="clear" w:color="auto" w:fill="FFFFFF"/>
          </w:tcPr>
          <w:p w:rsidR="005D19BB" w:rsidRDefault="00F53023">
            <w:pPr>
              <w:pStyle w:val="41"/>
              <w:framePr w:w="2957" w:wrap="notBeside" w:vAnchor="text" w:hAnchor="text" w:y="1"/>
              <w:shd w:val="clear" w:color="auto" w:fill="auto"/>
              <w:spacing w:before="0" w:line="180" w:lineRule="exact"/>
              <w:ind w:left="160" w:firstLine="0"/>
              <w:jc w:val="left"/>
            </w:pPr>
            <w:r>
              <w:rPr>
                <w:rStyle w:val="383"/>
              </w:rPr>
              <w:t>+</w:t>
            </w:r>
          </w:p>
        </w:tc>
        <w:tc>
          <w:tcPr>
            <w:tcW w:w="1862" w:type="dxa"/>
            <w:shd w:val="clear" w:color="auto" w:fill="FFFFFF"/>
          </w:tcPr>
          <w:p w:rsidR="005D19BB" w:rsidRDefault="00F53023">
            <w:pPr>
              <w:pStyle w:val="41"/>
              <w:framePr w:w="2957" w:wrap="notBeside" w:vAnchor="text" w:hAnchor="text" w:y="1"/>
              <w:shd w:val="clear" w:color="auto" w:fill="auto"/>
              <w:spacing w:before="0" w:line="180" w:lineRule="exact"/>
              <w:ind w:left="260" w:firstLine="0"/>
              <w:jc w:val="left"/>
            </w:pPr>
            <w:r>
              <w:rPr>
                <w:rStyle w:val="383"/>
              </w:rPr>
              <w:t>Addition</w:t>
            </w:r>
          </w:p>
        </w:tc>
      </w:tr>
      <w:tr w:rsidR="005D19BB">
        <w:trPr>
          <w:trHeight w:hRule="exact" w:val="581"/>
        </w:trPr>
        <w:tc>
          <w:tcPr>
            <w:tcW w:w="1094" w:type="dxa"/>
            <w:tcBorders>
              <w:bottom w:val="single" w:sz="4" w:space="0" w:color="auto"/>
            </w:tcBorders>
            <w:shd w:val="clear" w:color="auto" w:fill="FFFFFF"/>
          </w:tcPr>
          <w:p w:rsidR="005D19BB" w:rsidRDefault="00F53023">
            <w:pPr>
              <w:pStyle w:val="41"/>
              <w:framePr w:w="2957" w:wrap="notBeside" w:vAnchor="text" w:hAnchor="text" w:y="1"/>
              <w:shd w:val="clear" w:color="auto" w:fill="auto"/>
              <w:spacing w:before="0" w:line="180" w:lineRule="exact"/>
              <w:ind w:left="160" w:firstLine="0"/>
              <w:jc w:val="left"/>
            </w:pPr>
            <w:r>
              <w:rPr>
                <w:rStyle w:val="383"/>
              </w:rPr>
              <w:t>-</w:t>
            </w:r>
          </w:p>
        </w:tc>
        <w:tc>
          <w:tcPr>
            <w:tcW w:w="1862" w:type="dxa"/>
            <w:tcBorders>
              <w:bottom w:val="single" w:sz="4" w:space="0" w:color="auto"/>
            </w:tcBorders>
            <w:shd w:val="clear" w:color="auto" w:fill="FFFFFF"/>
          </w:tcPr>
          <w:p w:rsidR="005D19BB" w:rsidRDefault="00F53023">
            <w:pPr>
              <w:pStyle w:val="41"/>
              <w:framePr w:w="2957" w:wrap="notBeside" w:vAnchor="text" w:hAnchor="text" w:y="1"/>
              <w:shd w:val="clear" w:color="auto" w:fill="auto"/>
              <w:spacing w:before="0" w:line="180" w:lineRule="exact"/>
              <w:ind w:left="260" w:firstLine="0"/>
              <w:jc w:val="left"/>
            </w:pPr>
            <w:r>
              <w:rPr>
                <w:rStyle w:val="383"/>
              </w:rPr>
              <w:t>Subtraction</w:t>
            </w:r>
          </w:p>
        </w:tc>
      </w:tr>
    </w:tbl>
    <w:p w:rsidR="005D19BB" w:rsidRDefault="005D19BB">
      <w:pPr>
        <w:rPr>
          <w:sz w:val="2"/>
          <w:szCs w:val="2"/>
        </w:rPr>
      </w:pPr>
    </w:p>
    <w:p w:rsidR="005D19BB" w:rsidRDefault="00F53023">
      <w:pPr>
        <w:pStyle w:val="41"/>
        <w:shd w:val="clear" w:color="auto" w:fill="auto"/>
        <w:spacing w:before="170" w:after="125" w:line="180" w:lineRule="exact"/>
        <w:ind w:left="60" w:firstLine="360"/>
        <w:jc w:val="left"/>
      </w:pPr>
      <w:r>
        <w:rPr>
          <w:rStyle w:val="383"/>
        </w:rPr>
        <w:t>The following code increments the value of an integer data type by the number one:</w:t>
      </w:r>
    </w:p>
    <w:p w:rsidR="005D19BB" w:rsidRDefault="00F53023">
      <w:pPr>
        <w:pStyle w:val="41"/>
        <w:shd w:val="clear" w:color="auto" w:fill="auto"/>
        <w:spacing w:before="0" w:after="113" w:line="180" w:lineRule="exact"/>
        <w:ind w:left="60" w:firstLine="0"/>
        <w:jc w:val="left"/>
      </w:pPr>
      <w:r>
        <w:rPr>
          <w:rStyle w:val="383"/>
        </w:rPr>
        <w:t>Count = Count + 1</w:t>
      </w:r>
    </w:p>
    <w:p w:rsidR="005D19BB" w:rsidRDefault="00F53023">
      <w:pPr>
        <w:pStyle w:val="41"/>
        <w:shd w:val="clear" w:color="auto" w:fill="auto"/>
        <w:spacing w:before="0" w:after="81" w:line="206" w:lineRule="exact"/>
        <w:ind w:left="60" w:right="240" w:firstLine="360"/>
        <w:jc w:val="left"/>
      </w:pPr>
      <w:r>
        <w:rPr>
          <w:rStyle w:val="383"/>
        </w:rPr>
        <w:t>C# also supports shorthand assignment operators that combine the assignment with the operation. The following code is equivalent to the previous code:</w:t>
      </w:r>
    </w:p>
    <w:p w:rsidR="005D19BB" w:rsidRDefault="00F53023">
      <w:pPr>
        <w:pStyle w:val="41"/>
        <w:shd w:val="clear" w:color="auto" w:fill="auto"/>
        <w:spacing w:before="0" w:after="113" w:line="180" w:lineRule="exact"/>
        <w:ind w:left="60" w:firstLine="0"/>
        <w:jc w:val="left"/>
      </w:pPr>
      <w:r>
        <w:rPr>
          <w:rStyle w:val="383"/>
        </w:rPr>
        <w:t>Count += 1</w:t>
      </w:r>
    </w:p>
    <w:p w:rsidR="005D19BB" w:rsidRDefault="00F53023">
      <w:pPr>
        <w:pStyle w:val="41"/>
        <w:shd w:val="clear" w:color="auto" w:fill="auto"/>
        <w:spacing w:before="0" w:after="81" w:line="206" w:lineRule="exact"/>
        <w:ind w:left="60" w:right="240" w:firstLine="360"/>
        <w:jc w:val="left"/>
      </w:pPr>
      <w:r>
        <w:rPr>
          <w:rStyle w:val="383"/>
        </w:rPr>
        <w:t>If you are going to increment by one, you can also use the shorthand assignment ++. The following code is equivalent to the previous code:</w:t>
      </w:r>
    </w:p>
    <w:p w:rsidR="005D19BB" w:rsidRDefault="00F53023">
      <w:pPr>
        <w:pStyle w:val="41"/>
        <w:shd w:val="clear" w:color="auto" w:fill="auto"/>
        <w:spacing w:before="0" w:after="370" w:line="180" w:lineRule="exact"/>
        <w:ind w:left="60" w:firstLine="0"/>
        <w:jc w:val="left"/>
      </w:pPr>
      <w:r>
        <w:rPr>
          <w:rStyle w:val="383"/>
        </w:rPr>
        <w:t>Count ++</w:t>
      </w:r>
    </w:p>
    <w:p w:rsidR="005D19BB" w:rsidRDefault="00F53023">
      <w:pPr>
        <w:pStyle w:val="741"/>
        <w:keepNext/>
        <w:keepLines/>
        <w:shd w:val="clear" w:color="auto" w:fill="auto"/>
        <w:spacing w:before="0" w:after="95" w:line="270" w:lineRule="exact"/>
        <w:ind w:left="60"/>
      </w:pPr>
      <w:bookmarkStart w:id="559" w:name="bookmark709"/>
      <w:r>
        <w:lastRenderedPageBreak/>
        <w:t>Comparison Operators</w:t>
      </w:r>
      <w:bookmarkEnd w:id="559"/>
    </w:p>
    <w:p w:rsidR="005D19BB" w:rsidRDefault="00F53023">
      <w:pPr>
        <w:pStyle w:val="41"/>
        <w:shd w:val="clear" w:color="auto" w:fill="auto"/>
        <w:spacing w:before="0" w:line="206" w:lineRule="exact"/>
        <w:ind w:left="60" w:right="240" w:firstLine="0"/>
        <w:jc w:val="left"/>
        <w:sectPr w:rsidR="005D19BB">
          <w:headerReference w:type="even" r:id="rId425"/>
          <w:headerReference w:type="default" r:id="rId426"/>
          <w:footerReference w:type="even" r:id="rId427"/>
          <w:footerReference w:type="default" r:id="rId428"/>
          <w:headerReference w:type="first" r:id="rId429"/>
          <w:footerReference w:type="first" r:id="rId430"/>
          <w:type w:val="continuous"/>
          <w:pgSz w:w="11909" w:h="16838"/>
          <w:pgMar w:top="3551" w:right="1404" w:bottom="6575" w:left="1802" w:header="0" w:footer="3" w:gutter="0"/>
          <w:cols w:space="720"/>
          <w:noEndnote/>
          <w:titlePg/>
          <w:docGrid w:linePitch="360"/>
        </w:sectPr>
      </w:pPr>
      <w:r>
        <w:rPr>
          <w:rStyle w:val="383"/>
        </w:rPr>
        <w:t>A comparison operator compares two values and returns a Boolean value of true or false. Table A-4 lists the common comparison operators used in C#.</w:t>
      </w:r>
    </w:p>
    <w:p w:rsidR="005D19BB" w:rsidRDefault="00F53023">
      <w:pPr>
        <w:pStyle w:val="ad"/>
        <w:framePr w:w="3677" w:wrap="notBeside" w:vAnchor="text" w:hAnchor="text" w:y="1"/>
        <w:shd w:val="clear" w:color="auto" w:fill="auto"/>
        <w:spacing w:line="180" w:lineRule="exact"/>
      </w:pPr>
      <w:bookmarkStart w:id="560" w:name="bookmark710"/>
      <w:r>
        <w:rPr>
          <w:rStyle w:val="0ptfa"/>
        </w:rPr>
        <w:t xml:space="preserve">Table A-4. </w:t>
      </w:r>
      <w:r>
        <w:rPr>
          <w:rStyle w:val="af5"/>
          <w:i/>
          <w:iCs/>
        </w:rPr>
        <w:t>Comparison Operators</w:t>
      </w:r>
      <w:bookmarkEnd w:id="560"/>
    </w:p>
    <w:tbl>
      <w:tblPr>
        <w:tblOverlap w:val="never"/>
        <w:tblW w:w="0" w:type="auto"/>
        <w:tblLayout w:type="fixed"/>
        <w:tblCellMar>
          <w:left w:w="10" w:type="dxa"/>
          <w:right w:w="10" w:type="dxa"/>
        </w:tblCellMar>
        <w:tblLook w:val="04A0" w:firstRow="1" w:lastRow="0" w:firstColumn="1" w:lastColumn="0" w:noHBand="0" w:noVBand="1"/>
      </w:tblPr>
      <w:tblGrid>
        <w:gridCol w:w="1099"/>
        <w:gridCol w:w="2578"/>
      </w:tblGrid>
      <w:tr w:rsidR="005D19BB">
        <w:trPr>
          <w:trHeight w:hRule="exact" w:val="374"/>
        </w:trPr>
        <w:tc>
          <w:tcPr>
            <w:tcW w:w="1099" w:type="dxa"/>
            <w:tcBorders>
              <w:top w:val="single" w:sz="4" w:space="0" w:color="auto"/>
            </w:tcBorders>
            <w:shd w:val="clear" w:color="auto" w:fill="FFFFFF"/>
          </w:tcPr>
          <w:p w:rsidR="005D19BB" w:rsidRDefault="00F53023">
            <w:pPr>
              <w:pStyle w:val="41"/>
              <w:framePr w:w="3677" w:wrap="notBeside" w:vAnchor="text" w:hAnchor="text" w:y="1"/>
              <w:shd w:val="clear" w:color="auto" w:fill="auto"/>
              <w:spacing w:before="0" w:line="200" w:lineRule="exact"/>
              <w:ind w:left="180" w:firstLine="0"/>
              <w:jc w:val="left"/>
            </w:pPr>
            <w:r>
              <w:rPr>
                <w:rStyle w:val="ArialNarrow10pt5"/>
              </w:rPr>
              <w:t>Operator</w:t>
            </w:r>
          </w:p>
        </w:tc>
        <w:tc>
          <w:tcPr>
            <w:tcW w:w="2578" w:type="dxa"/>
            <w:tcBorders>
              <w:top w:val="single" w:sz="4" w:space="0" w:color="auto"/>
            </w:tcBorders>
            <w:shd w:val="clear" w:color="auto" w:fill="FFFFFF"/>
          </w:tcPr>
          <w:p w:rsidR="005D19BB" w:rsidRDefault="00F53023">
            <w:pPr>
              <w:pStyle w:val="41"/>
              <w:framePr w:w="3677" w:wrap="notBeside" w:vAnchor="text" w:hAnchor="text" w:y="1"/>
              <w:shd w:val="clear" w:color="auto" w:fill="auto"/>
              <w:spacing w:before="0" w:line="200" w:lineRule="exact"/>
              <w:ind w:left="260" w:firstLine="0"/>
              <w:jc w:val="left"/>
            </w:pPr>
            <w:r>
              <w:rPr>
                <w:rStyle w:val="ArialNarrow10pt5"/>
              </w:rPr>
              <w:t>Description</w:t>
            </w:r>
          </w:p>
        </w:tc>
      </w:tr>
      <w:tr w:rsidR="005D19BB">
        <w:trPr>
          <w:trHeight w:hRule="exact" w:val="806"/>
        </w:trPr>
        <w:tc>
          <w:tcPr>
            <w:tcW w:w="1099" w:type="dxa"/>
            <w:tcBorders>
              <w:top w:val="single" w:sz="4" w:space="0" w:color="auto"/>
            </w:tcBorders>
            <w:shd w:val="clear" w:color="auto" w:fill="FFFFFF"/>
          </w:tcPr>
          <w:p w:rsidR="005D19BB" w:rsidRDefault="00F53023">
            <w:pPr>
              <w:pStyle w:val="41"/>
              <w:framePr w:w="3677" w:wrap="notBeside" w:vAnchor="text" w:hAnchor="text" w:y="1"/>
              <w:shd w:val="clear" w:color="auto" w:fill="auto"/>
              <w:spacing w:before="0" w:line="180" w:lineRule="exact"/>
              <w:ind w:left="180" w:firstLine="0"/>
              <w:jc w:val="left"/>
            </w:pPr>
            <w:r>
              <w:rPr>
                <w:rStyle w:val="383"/>
              </w:rPr>
              <w:t>&lt;</w:t>
            </w:r>
          </w:p>
        </w:tc>
        <w:tc>
          <w:tcPr>
            <w:tcW w:w="2578" w:type="dxa"/>
            <w:tcBorders>
              <w:top w:val="single" w:sz="4" w:space="0" w:color="auto"/>
            </w:tcBorders>
            <w:shd w:val="clear" w:color="auto" w:fill="FFFFFF"/>
          </w:tcPr>
          <w:p w:rsidR="005D19BB" w:rsidRDefault="00F53023">
            <w:pPr>
              <w:pStyle w:val="41"/>
              <w:framePr w:w="3677" w:wrap="notBeside" w:vAnchor="text" w:hAnchor="text" w:y="1"/>
              <w:shd w:val="clear" w:color="auto" w:fill="auto"/>
              <w:spacing w:before="0" w:line="180" w:lineRule="exact"/>
              <w:ind w:left="260" w:firstLine="0"/>
              <w:jc w:val="left"/>
            </w:pPr>
            <w:r>
              <w:rPr>
                <w:rStyle w:val="383"/>
              </w:rPr>
              <w:t>Less than</w:t>
            </w:r>
          </w:p>
        </w:tc>
      </w:tr>
      <w:tr w:rsidR="005D19BB">
        <w:trPr>
          <w:trHeight w:hRule="exact" w:val="451"/>
        </w:trPr>
        <w:tc>
          <w:tcPr>
            <w:tcW w:w="1099" w:type="dxa"/>
            <w:shd w:val="clear" w:color="auto" w:fill="FFFFFF"/>
          </w:tcPr>
          <w:p w:rsidR="005D19BB" w:rsidRDefault="00F53023">
            <w:pPr>
              <w:pStyle w:val="41"/>
              <w:framePr w:w="3677" w:wrap="notBeside" w:vAnchor="text" w:hAnchor="text" w:y="1"/>
              <w:shd w:val="clear" w:color="auto" w:fill="auto"/>
              <w:spacing w:before="0" w:line="180" w:lineRule="exact"/>
              <w:ind w:left="180" w:firstLine="0"/>
              <w:jc w:val="left"/>
            </w:pPr>
            <w:r>
              <w:rPr>
                <w:rStyle w:val="383"/>
              </w:rPr>
              <w:t>&lt;=</w:t>
            </w:r>
          </w:p>
        </w:tc>
        <w:tc>
          <w:tcPr>
            <w:tcW w:w="2578" w:type="dxa"/>
            <w:shd w:val="clear" w:color="auto" w:fill="FFFFFF"/>
          </w:tcPr>
          <w:p w:rsidR="005D19BB" w:rsidRDefault="00F53023">
            <w:pPr>
              <w:pStyle w:val="41"/>
              <w:framePr w:w="3677" w:wrap="notBeside" w:vAnchor="text" w:hAnchor="text" w:y="1"/>
              <w:shd w:val="clear" w:color="auto" w:fill="auto"/>
              <w:spacing w:before="0" w:line="180" w:lineRule="exact"/>
              <w:ind w:left="260" w:firstLine="0"/>
              <w:jc w:val="left"/>
            </w:pPr>
            <w:r>
              <w:rPr>
                <w:rStyle w:val="383"/>
              </w:rPr>
              <w:t>Less than or equal to</w:t>
            </w:r>
          </w:p>
        </w:tc>
      </w:tr>
      <w:tr w:rsidR="005D19BB">
        <w:trPr>
          <w:trHeight w:hRule="exact" w:val="437"/>
        </w:trPr>
        <w:tc>
          <w:tcPr>
            <w:tcW w:w="1099" w:type="dxa"/>
            <w:shd w:val="clear" w:color="auto" w:fill="FFFFFF"/>
          </w:tcPr>
          <w:p w:rsidR="005D19BB" w:rsidRDefault="00F53023">
            <w:pPr>
              <w:pStyle w:val="41"/>
              <w:framePr w:w="3677" w:wrap="notBeside" w:vAnchor="text" w:hAnchor="text" w:y="1"/>
              <w:shd w:val="clear" w:color="auto" w:fill="auto"/>
              <w:spacing w:before="0" w:line="180" w:lineRule="exact"/>
              <w:ind w:left="180" w:firstLine="0"/>
              <w:jc w:val="left"/>
            </w:pPr>
            <w:r>
              <w:rPr>
                <w:rStyle w:val="383"/>
              </w:rPr>
              <w:t>&gt;</w:t>
            </w:r>
          </w:p>
        </w:tc>
        <w:tc>
          <w:tcPr>
            <w:tcW w:w="2578" w:type="dxa"/>
            <w:shd w:val="clear" w:color="auto" w:fill="FFFFFF"/>
          </w:tcPr>
          <w:p w:rsidR="005D19BB" w:rsidRDefault="00F53023">
            <w:pPr>
              <w:pStyle w:val="41"/>
              <w:framePr w:w="3677" w:wrap="notBeside" w:vAnchor="text" w:hAnchor="text" w:y="1"/>
              <w:shd w:val="clear" w:color="auto" w:fill="auto"/>
              <w:spacing w:before="0" w:line="180" w:lineRule="exact"/>
              <w:ind w:left="260" w:firstLine="0"/>
              <w:jc w:val="left"/>
            </w:pPr>
            <w:r>
              <w:rPr>
                <w:rStyle w:val="383"/>
              </w:rPr>
              <w:t>Greater than</w:t>
            </w:r>
          </w:p>
        </w:tc>
      </w:tr>
      <w:tr w:rsidR="005D19BB">
        <w:trPr>
          <w:trHeight w:hRule="exact" w:val="446"/>
        </w:trPr>
        <w:tc>
          <w:tcPr>
            <w:tcW w:w="1099" w:type="dxa"/>
            <w:shd w:val="clear" w:color="auto" w:fill="FFFFFF"/>
          </w:tcPr>
          <w:p w:rsidR="005D19BB" w:rsidRDefault="00F53023">
            <w:pPr>
              <w:pStyle w:val="41"/>
              <w:framePr w:w="3677" w:wrap="notBeside" w:vAnchor="text" w:hAnchor="text" w:y="1"/>
              <w:shd w:val="clear" w:color="auto" w:fill="auto"/>
              <w:spacing w:before="0" w:line="180" w:lineRule="exact"/>
              <w:ind w:left="180" w:firstLine="0"/>
              <w:jc w:val="left"/>
            </w:pPr>
            <w:r>
              <w:rPr>
                <w:rStyle w:val="383"/>
              </w:rPr>
              <w:t>&gt;=</w:t>
            </w:r>
          </w:p>
        </w:tc>
        <w:tc>
          <w:tcPr>
            <w:tcW w:w="2578" w:type="dxa"/>
            <w:shd w:val="clear" w:color="auto" w:fill="FFFFFF"/>
          </w:tcPr>
          <w:p w:rsidR="005D19BB" w:rsidRDefault="00F53023">
            <w:pPr>
              <w:pStyle w:val="41"/>
              <w:framePr w:w="3677" w:wrap="notBeside" w:vAnchor="text" w:hAnchor="text" w:y="1"/>
              <w:shd w:val="clear" w:color="auto" w:fill="auto"/>
              <w:spacing w:before="0" w:line="180" w:lineRule="exact"/>
              <w:ind w:left="260" w:firstLine="0"/>
              <w:jc w:val="left"/>
            </w:pPr>
            <w:r>
              <w:rPr>
                <w:rStyle w:val="383"/>
              </w:rPr>
              <w:t>Greater than or equal to</w:t>
            </w:r>
          </w:p>
        </w:tc>
      </w:tr>
      <w:tr w:rsidR="005D19BB">
        <w:trPr>
          <w:trHeight w:hRule="exact" w:val="466"/>
        </w:trPr>
        <w:tc>
          <w:tcPr>
            <w:tcW w:w="1099" w:type="dxa"/>
            <w:shd w:val="clear" w:color="auto" w:fill="FFFFFF"/>
          </w:tcPr>
          <w:p w:rsidR="005D19BB" w:rsidRDefault="00F53023">
            <w:pPr>
              <w:pStyle w:val="41"/>
              <w:framePr w:w="3677" w:wrap="notBeside" w:vAnchor="text" w:hAnchor="text" w:y="1"/>
              <w:shd w:val="clear" w:color="auto" w:fill="auto"/>
              <w:spacing w:before="0" w:line="180" w:lineRule="exact"/>
              <w:ind w:left="180" w:firstLine="0"/>
              <w:jc w:val="left"/>
            </w:pPr>
            <w:r>
              <w:rPr>
                <w:rStyle w:val="383"/>
              </w:rPr>
              <w:t>==</w:t>
            </w:r>
          </w:p>
        </w:tc>
        <w:tc>
          <w:tcPr>
            <w:tcW w:w="2578" w:type="dxa"/>
            <w:shd w:val="clear" w:color="auto" w:fill="FFFFFF"/>
          </w:tcPr>
          <w:p w:rsidR="005D19BB" w:rsidRDefault="00F53023">
            <w:pPr>
              <w:pStyle w:val="41"/>
              <w:framePr w:w="3677" w:wrap="notBeside" w:vAnchor="text" w:hAnchor="text" w:y="1"/>
              <w:shd w:val="clear" w:color="auto" w:fill="auto"/>
              <w:spacing w:before="0" w:line="180" w:lineRule="exact"/>
              <w:ind w:left="260" w:firstLine="0"/>
              <w:jc w:val="left"/>
            </w:pPr>
            <w:r>
              <w:rPr>
                <w:rStyle w:val="383"/>
              </w:rPr>
              <w:t>Equal to</w:t>
            </w:r>
          </w:p>
        </w:tc>
      </w:tr>
      <w:tr w:rsidR="005D19BB">
        <w:trPr>
          <w:trHeight w:hRule="exact" w:val="566"/>
        </w:trPr>
        <w:tc>
          <w:tcPr>
            <w:tcW w:w="1099" w:type="dxa"/>
            <w:tcBorders>
              <w:bottom w:val="single" w:sz="4" w:space="0" w:color="auto"/>
            </w:tcBorders>
            <w:shd w:val="clear" w:color="auto" w:fill="FFFFFF"/>
          </w:tcPr>
          <w:p w:rsidR="005D19BB" w:rsidRDefault="00F53023">
            <w:pPr>
              <w:pStyle w:val="41"/>
              <w:framePr w:w="3677" w:wrap="notBeside" w:vAnchor="text" w:hAnchor="text" w:y="1"/>
              <w:shd w:val="clear" w:color="auto" w:fill="auto"/>
              <w:spacing w:before="0" w:line="180" w:lineRule="exact"/>
              <w:ind w:left="180" w:firstLine="0"/>
              <w:jc w:val="left"/>
            </w:pPr>
            <w:r>
              <w:rPr>
                <w:rStyle w:val="383"/>
              </w:rPr>
              <w:t>!=</w:t>
            </w:r>
          </w:p>
        </w:tc>
        <w:tc>
          <w:tcPr>
            <w:tcW w:w="2578" w:type="dxa"/>
            <w:tcBorders>
              <w:bottom w:val="single" w:sz="4" w:space="0" w:color="auto"/>
            </w:tcBorders>
            <w:shd w:val="clear" w:color="auto" w:fill="FFFFFF"/>
          </w:tcPr>
          <w:p w:rsidR="005D19BB" w:rsidRDefault="00F53023">
            <w:pPr>
              <w:pStyle w:val="41"/>
              <w:framePr w:w="3677" w:wrap="notBeside" w:vAnchor="text" w:hAnchor="text" w:y="1"/>
              <w:shd w:val="clear" w:color="auto" w:fill="auto"/>
              <w:spacing w:before="0" w:line="180" w:lineRule="exact"/>
              <w:ind w:left="260" w:firstLine="0"/>
              <w:jc w:val="left"/>
            </w:pPr>
            <w:r>
              <w:rPr>
                <w:rStyle w:val="383"/>
              </w:rPr>
              <w:t>Not equal to</w:t>
            </w:r>
          </w:p>
        </w:tc>
      </w:tr>
    </w:tbl>
    <w:p w:rsidR="005D19BB" w:rsidRDefault="005D19BB">
      <w:pPr>
        <w:rPr>
          <w:sz w:val="2"/>
          <w:szCs w:val="2"/>
        </w:rPr>
      </w:pPr>
    </w:p>
    <w:p w:rsidR="005D19BB" w:rsidRDefault="00F53023">
      <w:pPr>
        <w:pStyle w:val="41"/>
        <w:shd w:val="clear" w:color="auto" w:fill="auto"/>
        <w:spacing w:before="153"/>
        <w:ind w:left="60" w:right="300" w:firstLine="360"/>
      </w:pPr>
      <w:r>
        <w:rPr>
          <w:rStyle w:val="383"/>
        </w:rPr>
        <w:t>You use comparison operators in condition statements to decide when to execute a block of code. The following if block checks to see if the number of invalid login attempts is greater than three before throwing an exception:</w:t>
      </w:r>
    </w:p>
    <w:p w:rsidR="005D19BB" w:rsidRDefault="00F53023">
      <w:pPr>
        <w:pStyle w:val="41"/>
        <w:shd w:val="clear" w:color="auto" w:fill="auto"/>
        <w:spacing w:before="0" w:line="180" w:lineRule="exact"/>
        <w:ind w:left="60" w:firstLine="0"/>
      </w:pPr>
      <w:r>
        <w:rPr>
          <w:rStyle w:val="383"/>
        </w:rPr>
        <w:t>if (_loginAttemps &gt; 3)</w:t>
      </w:r>
    </w:p>
    <w:p w:rsidR="005D19BB" w:rsidRDefault="00F53023">
      <w:pPr>
        <w:pStyle w:val="41"/>
        <w:shd w:val="clear" w:color="auto" w:fill="auto"/>
        <w:spacing w:before="0" w:line="180" w:lineRule="exact"/>
        <w:ind w:left="60" w:firstLine="0"/>
      </w:pPr>
      <w:r>
        <w:rPr>
          <w:rStyle w:val="383"/>
        </w:rPr>
        <w:t>{</w:t>
      </w:r>
    </w:p>
    <w:p w:rsidR="005D19BB" w:rsidRDefault="00F53023">
      <w:pPr>
        <w:pStyle w:val="41"/>
        <w:shd w:val="clear" w:color="auto" w:fill="auto"/>
        <w:spacing w:before="0" w:line="180" w:lineRule="exact"/>
        <w:ind w:left="60" w:firstLine="360"/>
      </w:pPr>
      <w:r>
        <w:rPr>
          <w:rStyle w:val="383"/>
        </w:rPr>
        <w:t>throw new Exception("Invalid login.");</w:t>
      </w:r>
    </w:p>
    <w:p w:rsidR="005D19BB" w:rsidRDefault="00F53023">
      <w:pPr>
        <w:pStyle w:val="41"/>
        <w:shd w:val="clear" w:color="auto" w:fill="auto"/>
        <w:spacing w:before="0" w:after="319" w:line="180" w:lineRule="exact"/>
        <w:ind w:left="60" w:firstLine="0"/>
      </w:pPr>
      <w:r>
        <w:rPr>
          <w:rStyle w:val="383"/>
        </w:rPr>
        <w:t>}</w:t>
      </w:r>
    </w:p>
    <w:p w:rsidR="005D19BB" w:rsidRDefault="00F53023">
      <w:pPr>
        <w:pStyle w:val="741"/>
        <w:keepNext/>
        <w:keepLines/>
        <w:shd w:val="clear" w:color="auto" w:fill="auto"/>
        <w:spacing w:before="0" w:after="95" w:line="270" w:lineRule="exact"/>
        <w:ind w:left="60"/>
        <w:jc w:val="both"/>
      </w:pPr>
      <w:bookmarkStart w:id="561" w:name="bookmark711"/>
      <w:r>
        <w:lastRenderedPageBreak/>
        <w:t>Logical Operators</w:t>
      </w:r>
      <w:bookmarkEnd w:id="561"/>
    </w:p>
    <w:p w:rsidR="005D19BB" w:rsidRDefault="00F53023">
      <w:pPr>
        <w:pStyle w:val="41"/>
        <w:shd w:val="clear" w:color="auto" w:fill="auto"/>
        <w:spacing w:before="0" w:line="206" w:lineRule="exact"/>
        <w:ind w:left="60" w:right="300" w:firstLine="0"/>
      </w:pPr>
      <w:r>
        <w:rPr>
          <w:rStyle w:val="383"/>
        </w:rPr>
        <w:t>Logical operators combine the results of conditional operators. The three most commonly used logical operators are the And, Or, and Not operators. The And operator (&amp;&amp;) combines two expressions and returns true if both expressions are true. The Or operator (||) combines two expressions and returns true if either one is true. The Not operator (!) switches the result of the comparison: a value of true returns false and a value of false returns true. The following code checks to see whether the logged-in user is a department manager or assistant manager before running a method:</w:t>
      </w:r>
    </w:p>
    <w:p w:rsidR="005D19BB" w:rsidRDefault="00F53023">
      <w:pPr>
        <w:pStyle w:val="41"/>
        <w:shd w:val="clear" w:color="auto" w:fill="auto"/>
        <w:spacing w:before="0"/>
        <w:ind w:left="60" w:firstLine="0"/>
        <w:jc w:val="center"/>
      </w:pPr>
      <w:r>
        <w:rPr>
          <w:rStyle w:val="383"/>
        </w:rPr>
        <w:t>if (currentUserLevel == Manager.AssistantManager || currentUserLevel == Manager.DeptManager)</w:t>
      </w:r>
    </w:p>
    <w:p w:rsidR="005D19BB" w:rsidRDefault="00F53023">
      <w:pPr>
        <w:pStyle w:val="41"/>
        <w:shd w:val="clear" w:color="auto" w:fill="auto"/>
        <w:spacing w:before="0" w:line="180" w:lineRule="exact"/>
        <w:ind w:left="60" w:firstLine="0"/>
      </w:pPr>
      <w:r>
        <w:rPr>
          <w:rStyle w:val="383"/>
        </w:rPr>
        <w:t>{</w:t>
      </w:r>
    </w:p>
    <w:p w:rsidR="005D19BB" w:rsidRDefault="00F53023">
      <w:pPr>
        <w:pStyle w:val="41"/>
        <w:shd w:val="clear" w:color="auto" w:fill="auto"/>
        <w:spacing w:before="0" w:line="180" w:lineRule="exact"/>
        <w:ind w:left="60" w:firstLine="360"/>
      </w:pPr>
      <w:r>
        <w:rPr>
          <w:rStyle w:val="383"/>
        </w:rPr>
        <w:t>ReadLog();</w:t>
      </w:r>
    </w:p>
    <w:p w:rsidR="005D19BB" w:rsidRDefault="00F53023">
      <w:pPr>
        <w:pStyle w:val="41"/>
        <w:shd w:val="clear" w:color="auto" w:fill="auto"/>
        <w:spacing w:before="0" w:line="180" w:lineRule="exact"/>
        <w:ind w:left="60" w:firstLine="0"/>
      </w:pPr>
      <w:r>
        <w:rPr>
          <w:rStyle w:val="383"/>
        </w:rPr>
        <w:t>}</w:t>
      </w:r>
    </w:p>
    <w:p w:rsidR="005D19BB" w:rsidRDefault="00F53023">
      <w:pPr>
        <w:pStyle w:val="741"/>
        <w:keepNext/>
        <w:keepLines/>
        <w:shd w:val="clear" w:color="auto" w:fill="auto"/>
        <w:spacing w:before="0" w:after="35" w:line="270" w:lineRule="exact"/>
        <w:ind w:left="20"/>
      </w:pPr>
      <w:bookmarkStart w:id="562" w:name="bookmark712"/>
      <w:r>
        <w:t>Ternary Operator</w:t>
      </w:r>
      <w:bookmarkEnd w:id="562"/>
    </w:p>
    <w:p w:rsidR="005D19BB" w:rsidRDefault="00F53023">
      <w:pPr>
        <w:pStyle w:val="41"/>
        <w:shd w:val="clear" w:color="auto" w:fill="auto"/>
        <w:spacing w:before="0" w:line="206" w:lineRule="exact"/>
        <w:ind w:left="20" w:right="320" w:firstLine="0"/>
        <w:jc w:val="left"/>
      </w:pPr>
      <w:r>
        <w:rPr>
          <w:rStyle w:val="383"/>
        </w:rPr>
        <w:t>The ternary operator evaluates a Boolean expression and returns one of two values depending on the result of the expression. The following shows the syntax of the ternary operator:</w:t>
      </w:r>
    </w:p>
    <w:p w:rsidR="005D19BB" w:rsidRDefault="00F53023">
      <w:pPr>
        <w:pStyle w:val="41"/>
        <w:shd w:val="clear" w:color="auto" w:fill="auto"/>
        <w:spacing w:before="0" w:after="57" w:line="180" w:lineRule="exact"/>
        <w:ind w:left="20" w:firstLine="0"/>
        <w:jc w:val="left"/>
      </w:pPr>
      <w:r>
        <w:rPr>
          <w:rStyle w:val="383"/>
        </w:rPr>
        <w:t>condition ? first_expression : second_expression;</w:t>
      </w:r>
    </w:p>
    <w:p w:rsidR="005D19BB" w:rsidRDefault="00F53023">
      <w:pPr>
        <w:pStyle w:val="41"/>
        <w:shd w:val="clear" w:color="auto" w:fill="auto"/>
        <w:spacing w:before="0"/>
        <w:ind w:left="20" w:right="320" w:firstLine="360"/>
        <w:jc w:val="left"/>
      </w:pPr>
      <w:r>
        <w:rPr>
          <w:rStyle w:val="383"/>
        </w:rPr>
        <w:t xml:space="preserve">If the condition evaluates to true, the result of the first expression is returned. If the condition evaluates to false, the result of the second expression is returned. The following code checks to see if the value of </w:t>
      </w:r>
      <w:hyperlink w:anchor="bookmark774" w:tooltip="Current Document">
        <w:r>
          <w:rPr>
            <w:rStyle w:val="383"/>
          </w:rPr>
          <w:t>x</w:t>
        </w:r>
      </w:hyperlink>
      <w:r>
        <w:rPr>
          <w:rStyle w:val="383"/>
        </w:rPr>
        <w:t xml:space="preserve"> is zero. If it is, it returns 0; if not, it divides y by </w:t>
      </w:r>
      <w:hyperlink w:anchor="bookmark774" w:tooltip="Current Document">
        <w:r>
          <w:rPr>
            <w:rStyle w:val="383"/>
          </w:rPr>
          <w:t>x</w:t>
        </w:r>
      </w:hyperlink>
      <w:r>
        <w:rPr>
          <w:rStyle w:val="383"/>
        </w:rPr>
        <w:t xml:space="preserve"> and returns the result.</w:t>
      </w:r>
    </w:p>
    <w:p w:rsidR="005D19BB" w:rsidRDefault="00F53023">
      <w:pPr>
        <w:pStyle w:val="41"/>
        <w:shd w:val="clear" w:color="auto" w:fill="auto"/>
        <w:spacing w:before="0" w:after="384" w:line="180" w:lineRule="exact"/>
        <w:ind w:left="20" w:firstLine="0"/>
        <w:jc w:val="left"/>
      </w:pPr>
      <w:r>
        <w:rPr>
          <w:rStyle w:val="383"/>
        </w:rPr>
        <w:t>return x == 0.0 ? 0 : y/x;</w:t>
      </w:r>
    </w:p>
    <w:p w:rsidR="005D19BB" w:rsidRDefault="00F53023">
      <w:pPr>
        <w:pStyle w:val="443"/>
        <w:keepNext/>
        <w:keepLines/>
        <w:shd w:val="clear" w:color="auto" w:fill="auto"/>
        <w:spacing w:before="0" w:after="27" w:line="330" w:lineRule="exact"/>
        <w:ind w:left="20"/>
      </w:pPr>
      <w:bookmarkStart w:id="563" w:name="bookmark713"/>
      <w:r>
        <w:t>Introducing Decision Structures</w:t>
      </w:r>
      <w:bookmarkEnd w:id="563"/>
    </w:p>
    <w:p w:rsidR="005D19BB" w:rsidRDefault="00F53023">
      <w:pPr>
        <w:pStyle w:val="41"/>
        <w:shd w:val="clear" w:color="auto" w:fill="auto"/>
        <w:spacing w:before="0" w:after="365"/>
        <w:ind w:left="20" w:right="320" w:firstLine="0"/>
        <w:jc w:val="left"/>
      </w:pPr>
      <w:r>
        <w:rPr>
          <w:rStyle w:val="383"/>
        </w:rPr>
        <w:t>Decision structures allow conditional execution of code blocks depending on the evaluation of a condition statement. The if statement evaluates a Boolean expression and executes the code block if the result is true. The switch statement checks the same expression for several different values and conditionally executes a code block depending on the results.</w:t>
      </w:r>
    </w:p>
    <w:p w:rsidR="005D19BB" w:rsidRDefault="00F53023">
      <w:pPr>
        <w:pStyle w:val="741"/>
        <w:keepNext/>
        <w:keepLines/>
        <w:shd w:val="clear" w:color="auto" w:fill="auto"/>
        <w:spacing w:before="0" w:after="0" w:line="270" w:lineRule="exact"/>
        <w:ind w:left="20"/>
      </w:pPr>
      <w:bookmarkStart w:id="564" w:name="bookmark714"/>
      <w:r>
        <w:t>If Statements</w:t>
      </w:r>
      <w:bookmarkEnd w:id="564"/>
    </w:p>
    <w:p w:rsidR="005D19BB" w:rsidRDefault="00F53023">
      <w:pPr>
        <w:pStyle w:val="41"/>
        <w:shd w:val="clear" w:color="auto" w:fill="auto"/>
        <w:spacing w:before="0" w:line="317" w:lineRule="exact"/>
        <w:ind w:left="20" w:right="320" w:firstLine="0"/>
        <w:jc w:val="left"/>
      </w:pPr>
      <w:r>
        <w:rPr>
          <w:rStyle w:val="383"/>
        </w:rPr>
        <w:t>To execute a code block if a condition is true, use the following structure: if (condition1)</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jc w:val="left"/>
      </w:pPr>
      <w:r>
        <w:rPr>
          <w:rStyle w:val="383"/>
        </w:rPr>
        <w:t>//code</w:t>
      </w:r>
    </w:p>
    <w:p w:rsidR="005D19BB" w:rsidRDefault="00F53023">
      <w:pPr>
        <w:pStyle w:val="41"/>
        <w:shd w:val="clear" w:color="auto" w:fill="auto"/>
        <w:spacing w:before="0" w:after="53" w:line="180" w:lineRule="exact"/>
        <w:ind w:left="20" w:firstLine="0"/>
        <w:jc w:val="left"/>
      </w:pPr>
      <w:r>
        <w:rPr>
          <w:rStyle w:val="383"/>
        </w:rPr>
        <w:t>}</w:t>
      </w:r>
    </w:p>
    <w:p w:rsidR="005D19BB" w:rsidRDefault="00F53023">
      <w:pPr>
        <w:pStyle w:val="41"/>
        <w:shd w:val="clear" w:color="auto" w:fill="auto"/>
        <w:spacing w:before="0" w:line="206" w:lineRule="exact"/>
        <w:ind w:left="20" w:right="320" w:firstLine="360"/>
        <w:jc w:val="left"/>
      </w:pPr>
      <w:r>
        <w:rPr>
          <w:rStyle w:val="383"/>
        </w:rPr>
        <w:t>To execute a code block if a condition is true and an alternate code block if it is false, add an else block.</w:t>
      </w:r>
    </w:p>
    <w:p w:rsidR="005D19BB" w:rsidRDefault="00F53023">
      <w:pPr>
        <w:pStyle w:val="41"/>
        <w:shd w:val="clear" w:color="auto" w:fill="auto"/>
        <w:spacing w:before="0" w:line="180" w:lineRule="exact"/>
        <w:ind w:left="20" w:firstLine="0"/>
        <w:jc w:val="left"/>
      </w:pPr>
      <w:r>
        <w:rPr>
          <w:rStyle w:val="383"/>
        </w:rPr>
        <w:t>if (condition1)</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jc w:val="left"/>
      </w:pPr>
      <w:r>
        <w:rPr>
          <w:rStyle w:val="383"/>
        </w:rPr>
        <w:t>//code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0"/>
        <w:jc w:val="left"/>
      </w:pPr>
      <w:r>
        <w:rPr>
          <w:rStyle w:val="383"/>
        </w:rPr>
        <w:t>else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jc w:val="left"/>
      </w:pPr>
      <w:r>
        <w:rPr>
          <w:rStyle w:val="383"/>
        </w:rPr>
        <w:t>//code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322" w:lineRule="exact"/>
        <w:ind w:left="20" w:right="320" w:firstLine="360"/>
        <w:jc w:val="left"/>
      </w:pPr>
      <w:r>
        <w:rPr>
          <w:rStyle w:val="383"/>
        </w:rPr>
        <w:t>To test additional conditions if the first evaluates to false, add an else-if block: if (condition1)</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jc w:val="left"/>
      </w:pPr>
      <w:r>
        <w:rPr>
          <w:rStyle w:val="383"/>
        </w:rPr>
        <w:t>//code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0"/>
        <w:jc w:val="left"/>
      </w:pPr>
      <w:r>
        <w:rPr>
          <w:rStyle w:val="383"/>
        </w:rPr>
        <w:t>else if (condition2)</w:t>
      </w:r>
    </w:p>
    <w:p w:rsidR="005D19BB" w:rsidRDefault="00F53023">
      <w:pPr>
        <w:pStyle w:val="41"/>
        <w:shd w:val="clear" w:color="auto" w:fill="auto"/>
        <w:spacing w:before="0" w:line="180" w:lineRule="exact"/>
        <w:ind w:left="20" w:firstLine="0"/>
        <w:jc w:val="left"/>
      </w:pPr>
      <w:r>
        <w:rPr>
          <w:rStyle w:val="383"/>
        </w:rPr>
        <w:lastRenderedPageBreak/>
        <w:t>{</w:t>
      </w:r>
    </w:p>
    <w:p w:rsidR="005D19BB" w:rsidRDefault="00F53023">
      <w:pPr>
        <w:pStyle w:val="41"/>
        <w:shd w:val="clear" w:color="auto" w:fill="auto"/>
        <w:spacing w:before="0" w:line="180" w:lineRule="exact"/>
        <w:ind w:left="20" w:firstLine="360"/>
        <w:jc w:val="left"/>
      </w:pPr>
      <w:r>
        <w:rPr>
          <w:rStyle w:val="383"/>
        </w:rPr>
        <w:t xml:space="preserve">//code </w:t>
      </w:r>
      <w:bookmarkStart w:id="565" w:name="bookmark715"/>
      <w:r>
        <w:rPr>
          <w:rStyle w:val="383"/>
        </w:rPr>
        <w:t>else</w:t>
      </w:r>
      <w:bookmarkEnd w:id="565"/>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pPr>
      <w:r>
        <w:rPr>
          <w:rStyle w:val="383"/>
        </w:rPr>
        <w:t>//code</w:t>
      </w:r>
    </w:p>
    <w:p w:rsidR="005D19BB" w:rsidRDefault="00F53023">
      <w:pPr>
        <w:pStyle w:val="41"/>
        <w:shd w:val="clear" w:color="auto" w:fill="auto"/>
        <w:spacing w:before="0" w:after="57" w:line="180" w:lineRule="exact"/>
        <w:ind w:left="20" w:firstLine="0"/>
        <w:jc w:val="left"/>
      </w:pPr>
      <w:r>
        <w:rPr>
          <w:rStyle w:val="383"/>
        </w:rPr>
        <w:t>}</w:t>
      </w:r>
    </w:p>
    <w:p w:rsidR="005D19BB" w:rsidRDefault="00F53023">
      <w:pPr>
        <w:pStyle w:val="41"/>
        <w:shd w:val="clear" w:color="auto" w:fill="auto"/>
        <w:spacing w:before="0" w:after="137"/>
        <w:ind w:left="20" w:right="340" w:firstLine="360"/>
      </w:pPr>
      <w:r>
        <w:rPr>
          <w:rStyle w:val="383"/>
        </w:rPr>
        <w:t>An if statement can have multiple else-if blocks. If a condition evaluates to true, the corresponding code statements are executed, after which execution jumps to the end of the statements. If a condition evaluates to false, the next else-if condition is checked. The else block is optional, but if included, it must be the last. The else block has no condition check and executes only if all other condition checks have evaluated to false. The following code demonstrates using the if statement to evaluate a series of conditions. It checks a performance rating to determine what bonus to use and includes a check to see if the employee is a manager to determine the minimum bonus.</w:t>
      </w:r>
    </w:p>
    <w:p w:rsidR="005D19BB" w:rsidRDefault="00F53023">
      <w:pPr>
        <w:pStyle w:val="41"/>
        <w:shd w:val="clear" w:color="auto" w:fill="auto"/>
        <w:spacing w:before="0" w:line="180" w:lineRule="exact"/>
        <w:ind w:left="20" w:firstLine="0"/>
        <w:jc w:val="left"/>
      </w:pPr>
      <w:r>
        <w:rPr>
          <w:rStyle w:val="383"/>
        </w:rPr>
        <w:t>if (performance ==1)</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pPr>
      <w:r>
        <w:rPr>
          <w:rStyle w:val="383"/>
        </w:rPr>
        <w:t>bonus = salary * 0.1;</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0"/>
        <w:jc w:val="left"/>
      </w:pPr>
      <w:r>
        <w:rPr>
          <w:rStyle w:val="383"/>
        </w:rPr>
        <w:t>else if (performance == 2)</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pPr>
      <w:r>
        <w:rPr>
          <w:rStyle w:val="383"/>
        </w:rPr>
        <w:t>bonus = salary * 0.08;</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0"/>
        <w:jc w:val="left"/>
      </w:pPr>
      <w:r>
        <w:rPr>
          <w:rStyle w:val="383"/>
        </w:rPr>
        <w:t>else if (employeeLevel == Manager.DeptManager)</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pPr>
      <w:r>
        <w:rPr>
          <w:rStyle w:val="383"/>
        </w:rPr>
        <w:t>bonus = salary * 0.05;</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0"/>
        <w:jc w:val="left"/>
      </w:pPr>
      <w:r>
        <w:rPr>
          <w:rStyle w:val="383"/>
        </w:rPr>
        <w:t>else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pPr>
      <w:r>
        <w:rPr>
          <w:rStyle w:val="383"/>
        </w:rPr>
        <w:t>bonus = salary * 0.03;</w:t>
      </w:r>
    </w:p>
    <w:p w:rsidR="005D19BB" w:rsidRDefault="00F53023">
      <w:pPr>
        <w:pStyle w:val="41"/>
        <w:shd w:val="clear" w:color="auto" w:fill="auto"/>
        <w:spacing w:before="0" w:after="319" w:line="180" w:lineRule="exact"/>
        <w:ind w:left="20" w:firstLine="0"/>
        <w:jc w:val="left"/>
      </w:pPr>
      <w:r>
        <w:rPr>
          <w:rStyle w:val="383"/>
        </w:rPr>
        <w:t>}</w:t>
      </w:r>
    </w:p>
    <w:p w:rsidR="005D19BB" w:rsidRDefault="00F53023">
      <w:pPr>
        <w:pStyle w:val="741"/>
        <w:keepNext/>
        <w:keepLines/>
        <w:shd w:val="clear" w:color="auto" w:fill="auto"/>
        <w:spacing w:before="0" w:after="35" w:line="270" w:lineRule="exact"/>
        <w:ind w:left="20"/>
      </w:pPr>
      <w:bookmarkStart w:id="566" w:name="bookmark716"/>
      <w:r>
        <w:t>Switch Statements</w:t>
      </w:r>
      <w:bookmarkEnd w:id="566"/>
    </w:p>
    <w:p w:rsidR="005D19BB" w:rsidRDefault="00F53023">
      <w:pPr>
        <w:pStyle w:val="41"/>
        <w:shd w:val="clear" w:color="auto" w:fill="auto"/>
        <w:spacing w:before="0" w:line="206" w:lineRule="exact"/>
        <w:ind w:left="20" w:right="340" w:firstLine="0"/>
        <w:jc w:val="left"/>
      </w:pPr>
      <w:r>
        <w:rPr>
          <w:rStyle w:val="383"/>
        </w:rPr>
        <w:t>Although the switch statement is similar to the if-else statement, it's used to test a single expression for a series of values. The structure of the switch statement is as follows:</w:t>
      </w:r>
    </w:p>
    <w:p w:rsidR="005D19BB" w:rsidRDefault="00F53023">
      <w:pPr>
        <w:pStyle w:val="41"/>
        <w:shd w:val="clear" w:color="auto" w:fill="auto"/>
        <w:spacing w:before="0" w:line="180" w:lineRule="exact"/>
        <w:ind w:left="20" w:firstLine="0"/>
        <w:jc w:val="left"/>
      </w:pPr>
      <w:r>
        <w:rPr>
          <w:rStyle w:val="383"/>
        </w:rPr>
        <w:t>switch (expression)</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97" w:lineRule="exact"/>
        <w:ind w:left="20" w:firstLine="0"/>
        <w:jc w:val="left"/>
      </w:pPr>
      <w:r>
        <w:rPr>
          <w:rStyle w:val="383"/>
        </w:rPr>
        <w:t>case 1:</w:t>
      </w:r>
    </w:p>
    <w:p w:rsidR="005D19BB" w:rsidRDefault="00F53023">
      <w:pPr>
        <w:pStyle w:val="41"/>
        <w:shd w:val="clear" w:color="auto" w:fill="auto"/>
        <w:spacing w:before="0" w:line="197" w:lineRule="exact"/>
        <w:ind w:left="20" w:right="5800" w:firstLine="360"/>
        <w:jc w:val="left"/>
      </w:pPr>
      <w:r>
        <w:rPr>
          <w:rStyle w:val="383"/>
        </w:rPr>
        <w:t>Console.WriteLine("Case 1"); break; case 2:</w:t>
      </w:r>
    </w:p>
    <w:p w:rsidR="005D19BB" w:rsidRDefault="00F53023">
      <w:pPr>
        <w:pStyle w:val="41"/>
        <w:shd w:val="clear" w:color="auto" w:fill="auto"/>
        <w:spacing w:before="0" w:line="197" w:lineRule="exact"/>
        <w:ind w:left="20" w:right="5800" w:firstLine="360"/>
        <w:jc w:val="left"/>
      </w:pPr>
      <w:r>
        <w:rPr>
          <w:rStyle w:val="383"/>
        </w:rPr>
        <w:t>Console.WriteLine("Case 2"); break; default:</w:t>
      </w:r>
    </w:p>
    <w:p w:rsidR="005D19BB" w:rsidRDefault="00F53023">
      <w:pPr>
        <w:pStyle w:val="41"/>
        <w:shd w:val="clear" w:color="auto" w:fill="auto"/>
        <w:spacing w:before="0" w:line="197" w:lineRule="exact"/>
        <w:ind w:left="380" w:right="5260" w:firstLine="0"/>
        <w:jc w:val="left"/>
      </w:pPr>
      <w:r>
        <w:rPr>
          <w:rStyle w:val="383"/>
        </w:rPr>
        <w:t>Console.WriteLine("Default case"); break;</w:t>
      </w:r>
    </w:p>
    <w:p w:rsidR="005D19BB" w:rsidRDefault="00F53023">
      <w:pPr>
        <w:pStyle w:val="41"/>
        <w:shd w:val="clear" w:color="auto" w:fill="auto"/>
        <w:spacing w:before="0" w:after="297" w:line="180" w:lineRule="exact"/>
        <w:ind w:left="20" w:firstLine="0"/>
        <w:jc w:val="left"/>
      </w:pPr>
      <w:r>
        <w:rPr>
          <w:rStyle w:val="383"/>
        </w:rPr>
        <w:t>}</w:t>
      </w:r>
    </w:p>
    <w:p w:rsidR="005D19BB" w:rsidRDefault="00F53023">
      <w:pPr>
        <w:pStyle w:val="41"/>
        <w:shd w:val="clear" w:color="auto" w:fill="auto"/>
        <w:spacing w:before="0"/>
        <w:ind w:left="20" w:right="600" w:firstLine="360"/>
        <w:sectPr w:rsidR="005D19BB">
          <w:type w:val="continuous"/>
          <w:pgSz w:w="11909" w:h="16838"/>
          <w:pgMar w:top="2865" w:right="1437" w:bottom="2927" w:left="1437" w:header="0" w:footer="3" w:gutter="379"/>
          <w:cols w:space="720"/>
          <w:noEndnote/>
          <w:rtlGutter/>
          <w:docGrid w:linePitch="360"/>
        </w:sectPr>
      </w:pPr>
      <w:r>
        <w:rPr>
          <w:rStyle w:val="383"/>
        </w:rPr>
        <w:t>A switch statement can have multiple case blocks. If the test expression value matches the case expression, the code statements in the case block execute. After the case block executes, you need a break statement to bypass the rest of the case statements. If the test expression doesn't match the case</w:t>
      </w:r>
    </w:p>
    <w:p w:rsidR="005D19BB" w:rsidRDefault="00F53023">
      <w:pPr>
        <w:pStyle w:val="41"/>
        <w:shd w:val="clear" w:color="auto" w:fill="auto"/>
        <w:spacing w:before="0" w:after="77"/>
        <w:ind w:left="20" w:right="400" w:firstLine="0"/>
      </w:pPr>
      <w:r>
        <w:rPr>
          <w:rStyle w:val="383"/>
        </w:rPr>
        <w:lastRenderedPageBreak/>
        <w:t>expression, execution jumps to the next case block. The default block doesn't have an expression. It executes if no other case blocks are executed. The default block is optional, but if used, it must be last. The following example uses a switch to evaluate a performance rating to set the appropriate bonus rate:</w:t>
      </w:r>
    </w:p>
    <w:p w:rsidR="005D19BB" w:rsidRDefault="00F53023">
      <w:pPr>
        <w:pStyle w:val="41"/>
        <w:shd w:val="clear" w:color="auto" w:fill="auto"/>
        <w:spacing w:before="0" w:line="180" w:lineRule="exact"/>
        <w:ind w:left="20" w:firstLine="0"/>
      </w:pPr>
      <w:r>
        <w:rPr>
          <w:rStyle w:val="383"/>
        </w:rPr>
        <w:t>switch(performance)</w:t>
      </w:r>
    </w:p>
    <w:p w:rsidR="005D19BB" w:rsidRDefault="00F53023">
      <w:pPr>
        <w:pStyle w:val="41"/>
        <w:shd w:val="clear" w:color="auto" w:fill="auto"/>
        <w:spacing w:before="0" w:line="180" w:lineRule="exact"/>
        <w:ind w:left="20" w:firstLine="0"/>
      </w:pPr>
      <w:r>
        <w:rPr>
          <w:rStyle w:val="383"/>
        </w:rPr>
        <w:t>{</w:t>
      </w:r>
    </w:p>
    <w:p w:rsidR="005D19BB" w:rsidRDefault="00F53023">
      <w:pPr>
        <w:pStyle w:val="41"/>
        <w:shd w:val="clear" w:color="auto" w:fill="auto"/>
        <w:spacing w:before="0" w:line="197" w:lineRule="exact"/>
        <w:ind w:left="380" w:firstLine="0"/>
        <w:jc w:val="left"/>
      </w:pPr>
      <w:r>
        <w:rPr>
          <w:rStyle w:val="383"/>
        </w:rPr>
        <w:t>case 1:</w:t>
      </w:r>
    </w:p>
    <w:p w:rsidR="005D19BB" w:rsidRDefault="00F53023">
      <w:pPr>
        <w:pStyle w:val="41"/>
        <w:shd w:val="clear" w:color="auto" w:fill="auto"/>
        <w:spacing w:before="0" w:line="197" w:lineRule="exact"/>
        <w:ind w:left="380" w:right="5860" w:firstLine="460"/>
        <w:jc w:val="left"/>
      </w:pPr>
      <w:r>
        <w:rPr>
          <w:rStyle w:val="383"/>
        </w:rPr>
        <w:t>bonus = salary * 0.1; break; case 2:</w:t>
      </w:r>
    </w:p>
    <w:p w:rsidR="005D19BB" w:rsidRDefault="00F53023">
      <w:pPr>
        <w:pStyle w:val="41"/>
        <w:shd w:val="clear" w:color="auto" w:fill="auto"/>
        <w:spacing w:before="0" w:line="197" w:lineRule="exact"/>
        <w:ind w:left="380" w:right="5860" w:firstLine="460"/>
        <w:jc w:val="left"/>
      </w:pPr>
      <w:r>
        <w:rPr>
          <w:rStyle w:val="383"/>
        </w:rPr>
        <w:t>bonus = salary * 0.08; break; case 3:</w:t>
      </w:r>
    </w:p>
    <w:p w:rsidR="005D19BB" w:rsidRDefault="00F53023">
      <w:pPr>
        <w:pStyle w:val="41"/>
        <w:shd w:val="clear" w:color="auto" w:fill="auto"/>
        <w:spacing w:before="0" w:line="197" w:lineRule="exact"/>
        <w:ind w:left="380" w:right="5860" w:firstLine="460"/>
        <w:jc w:val="left"/>
      </w:pPr>
      <w:r>
        <w:rPr>
          <w:rStyle w:val="383"/>
        </w:rPr>
        <w:t>bonus = salary * 0.03; break; default:</w:t>
      </w:r>
    </w:p>
    <w:p w:rsidR="005D19BB" w:rsidRDefault="00F53023">
      <w:pPr>
        <w:pStyle w:val="41"/>
        <w:shd w:val="clear" w:color="auto" w:fill="auto"/>
        <w:spacing w:before="0" w:line="197" w:lineRule="exact"/>
        <w:ind w:left="840" w:right="5860" w:firstLine="0"/>
        <w:jc w:val="left"/>
      </w:pPr>
      <w:r>
        <w:rPr>
          <w:rStyle w:val="383"/>
        </w:rPr>
        <w:t>bonus = salary * 0.01; break;</w:t>
      </w:r>
    </w:p>
    <w:p w:rsidR="005D19BB" w:rsidRDefault="00F53023">
      <w:pPr>
        <w:pStyle w:val="41"/>
        <w:shd w:val="clear" w:color="auto" w:fill="auto"/>
        <w:spacing w:before="0" w:after="389" w:line="180" w:lineRule="exact"/>
        <w:ind w:left="20" w:firstLine="0"/>
      </w:pPr>
      <w:r>
        <w:rPr>
          <w:rStyle w:val="383"/>
        </w:rPr>
        <w:t>}</w:t>
      </w:r>
    </w:p>
    <w:p w:rsidR="005D19BB" w:rsidRDefault="00F53023">
      <w:pPr>
        <w:pStyle w:val="443"/>
        <w:keepNext/>
        <w:keepLines/>
        <w:shd w:val="clear" w:color="auto" w:fill="auto"/>
        <w:spacing w:before="0" w:after="83" w:line="330" w:lineRule="exact"/>
        <w:ind w:left="20"/>
        <w:jc w:val="both"/>
      </w:pPr>
      <w:bookmarkStart w:id="567" w:name="bookmark717"/>
      <w:r>
        <w:t>Using Loop Structures</w:t>
      </w:r>
      <w:bookmarkEnd w:id="567"/>
    </w:p>
    <w:p w:rsidR="005D19BB" w:rsidRDefault="00F53023">
      <w:pPr>
        <w:pStyle w:val="41"/>
        <w:shd w:val="clear" w:color="auto" w:fill="auto"/>
        <w:spacing w:before="0" w:after="369" w:line="206" w:lineRule="exact"/>
        <w:ind w:left="20" w:right="400" w:firstLine="0"/>
      </w:pPr>
      <w:r>
        <w:rPr>
          <w:rStyle w:val="383"/>
        </w:rPr>
        <w:t>Looping structures repeat a block of code until a condition is met. C# supports the following looping structures.</w:t>
      </w:r>
    </w:p>
    <w:p w:rsidR="005D19BB" w:rsidRDefault="00F53023">
      <w:pPr>
        <w:pStyle w:val="741"/>
        <w:keepNext/>
        <w:keepLines/>
        <w:shd w:val="clear" w:color="auto" w:fill="auto"/>
        <w:spacing w:before="0" w:after="99" w:line="270" w:lineRule="exact"/>
        <w:ind w:left="20"/>
        <w:jc w:val="both"/>
      </w:pPr>
      <w:bookmarkStart w:id="568" w:name="bookmark718"/>
      <w:r>
        <w:t>While Statement</w:t>
      </w:r>
      <w:bookmarkEnd w:id="568"/>
    </w:p>
    <w:p w:rsidR="005D19BB" w:rsidRDefault="00F53023">
      <w:pPr>
        <w:pStyle w:val="41"/>
        <w:shd w:val="clear" w:color="auto" w:fill="auto"/>
        <w:spacing w:before="0" w:after="77"/>
        <w:ind w:left="20" w:right="400" w:firstLine="0"/>
        <w:jc w:val="left"/>
      </w:pPr>
      <w:r>
        <w:rPr>
          <w:rStyle w:val="383"/>
        </w:rPr>
        <w:t>The while statement repeats the execution of code while a Boolean expression remains true. The expression gets evaluated at the beginning of the loop. The following code executes until a valid login variable evaluates to true:</w:t>
      </w:r>
    </w:p>
    <w:p w:rsidR="005D19BB" w:rsidRDefault="00F53023">
      <w:pPr>
        <w:pStyle w:val="41"/>
        <w:shd w:val="clear" w:color="auto" w:fill="auto"/>
        <w:spacing w:before="0" w:line="180" w:lineRule="exact"/>
        <w:ind w:left="20" w:firstLine="0"/>
      </w:pPr>
      <w:r>
        <w:rPr>
          <w:rStyle w:val="383"/>
        </w:rPr>
        <w:t>while (validLogin = false)</w:t>
      </w:r>
    </w:p>
    <w:p w:rsidR="005D19BB" w:rsidRDefault="00F53023">
      <w:pPr>
        <w:pStyle w:val="41"/>
        <w:shd w:val="clear" w:color="auto" w:fill="auto"/>
        <w:spacing w:before="0" w:line="180" w:lineRule="exact"/>
        <w:ind w:left="20" w:firstLine="0"/>
      </w:pPr>
      <w:r>
        <w:rPr>
          <w:rStyle w:val="383"/>
        </w:rPr>
        <w:t>{</w:t>
      </w:r>
    </w:p>
    <w:p w:rsidR="005D19BB" w:rsidRDefault="00F53023">
      <w:pPr>
        <w:pStyle w:val="41"/>
        <w:shd w:val="clear" w:color="auto" w:fill="auto"/>
        <w:spacing w:before="0" w:line="180" w:lineRule="exact"/>
        <w:ind w:left="380" w:firstLine="0"/>
        <w:jc w:val="left"/>
      </w:pPr>
      <w:r>
        <w:rPr>
          <w:rStyle w:val="383"/>
        </w:rPr>
        <w:t>//code statements...</w:t>
      </w:r>
    </w:p>
    <w:p w:rsidR="005D19BB" w:rsidRDefault="00F53023">
      <w:pPr>
        <w:pStyle w:val="41"/>
        <w:shd w:val="clear" w:color="auto" w:fill="auto"/>
        <w:spacing w:before="0" w:after="379" w:line="180" w:lineRule="exact"/>
        <w:ind w:left="20" w:firstLine="0"/>
      </w:pPr>
      <w:r>
        <w:rPr>
          <w:rStyle w:val="383"/>
        </w:rPr>
        <w:t>}</w:t>
      </w:r>
    </w:p>
    <w:p w:rsidR="005D19BB" w:rsidRDefault="00F53023">
      <w:pPr>
        <w:pStyle w:val="741"/>
        <w:keepNext/>
        <w:keepLines/>
        <w:shd w:val="clear" w:color="auto" w:fill="auto"/>
        <w:spacing w:before="0" w:after="95" w:line="270" w:lineRule="exact"/>
        <w:ind w:left="20"/>
        <w:jc w:val="both"/>
      </w:pPr>
      <w:bookmarkStart w:id="569" w:name="bookmark719"/>
      <w:r>
        <w:t>Do-While Statement</w:t>
      </w:r>
      <w:bookmarkEnd w:id="569"/>
    </w:p>
    <w:p w:rsidR="005D19BB" w:rsidRDefault="00F53023">
      <w:pPr>
        <w:pStyle w:val="41"/>
        <w:shd w:val="clear" w:color="auto" w:fill="auto"/>
        <w:spacing w:before="0" w:after="81" w:line="206" w:lineRule="exact"/>
        <w:ind w:left="20" w:right="400" w:firstLine="0"/>
      </w:pPr>
      <w:r>
        <w:rPr>
          <w:rStyle w:val="383"/>
        </w:rPr>
        <w:t>The do-while loop is similar to the while loop except the expression is evaluated at the end of the loop. The following code will loop until the maximum login attempts are met:</w:t>
      </w:r>
    </w:p>
    <w:p w:rsidR="005D19BB" w:rsidRDefault="00F53023">
      <w:pPr>
        <w:pStyle w:val="41"/>
        <w:shd w:val="clear" w:color="auto" w:fill="auto"/>
        <w:spacing w:before="0" w:line="180" w:lineRule="exact"/>
        <w:ind w:left="20" w:firstLine="0"/>
      </w:pPr>
      <w:r>
        <w:rPr>
          <w:rStyle w:val="383"/>
        </w:rPr>
        <w:t>do</w:t>
      </w:r>
    </w:p>
    <w:p w:rsidR="005D19BB" w:rsidRDefault="00F53023">
      <w:pPr>
        <w:pStyle w:val="41"/>
        <w:shd w:val="clear" w:color="auto" w:fill="auto"/>
        <w:spacing w:before="0" w:line="180" w:lineRule="exact"/>
        <w:ind w:left="20" w:firstLine="0"/>
      </w:pPr>
      <w:r>
        <w:rPr>
          <w:rStyle w:val="383"/>
        </w:rPr>
        <w:t>{</w:t>
      </w:r>
    </w:p>
    <w:p w:rsidR="005D19BB" w:rsidRDefault="00F53023">
      <w:pPr>
        <w:pStyle w:val="41"/>
        <w:shd w:val="clear" w:color="auto" w:fill="auto"/>
        <w:spacing w:before="0" w:line="180" w:lineRule="exact"/>
        <w:ind w:left="380" w:firstLine="0"/>
        <w:jc w:val="left"/>
      </w:pPr>
      <w:r>
        <w:rPr>
          <w:rStyle w:val="383"/>
        </w:rPr>
        <w:t>//code statements...</w:t>
      </w:r>
    </w:p>
    <w:p w:rsidR="005D19BB" w:rsidRDefault="00F53023">
      <w:pPr>
        <w:pStyle w:val="41"/>
        <w:shd w:val="clear" w:color="auto" w:fill="auto"/>
        <w:spacing w:before="0" w:line="180" w:lineRule="exact"/>
        <w:ind w:left="20" w:firstLine="0"/>
      </w:pPr>
      <w:r>
        <w:rPr>
          <w:rStyle w:val="383"/>
        </w:rPr>
        <w:t>}</w:t>
      </w:r>
    </w:p>
    <w:p w:rsidR="005D19BB" w:rsidRDefault="00F53023">
      <w:pPr>
        <w:pStyle w:val="41"/>
        <w:shd w:val="clear" w:color="auto" w:fill="auto"/>
        <w:spacing w:before="0" w:line="180" w:lineRule="exact"/>
        <w:ind w:left="20" w:firstLine="0"/>
      </w:pPr>
      <w:r>
        <w:rPr>
          <w:rStyle w:val="383"/>
        </w:rPr>
        <w:t>while (iCount &lt; maxLoginAttempts);</w:t>
      </w:r>
    </w:p>
    <w:p w:rsidR="005D19BB" w:rsidRDefault="00F53023">
      <w:pPr>
        <w:pStyle w:val="741"/>
        <w:keepNext/>
        <w:keepLines/>
        <w:shd w:val="clear" w:color="auto" w:fill="auto"/>
        <w:spacing w:before="0" w:after="39" w:line="270" w:lineRule="exact"/>
        <w:ind w:left="20"/>
      </w:pPr>
      <w:bookmarkStart w:id="570" w:name="bookmark720"/>
      <w:bookmarkStart w:id="571" w:name="bookmark721"/>
      <w:r>
        <w:t>For Statement</w:t>
      </w:r>
      <w:bookmarkEnd w:id="570"/>
      <w:bookmarkEnd w:id="571"/>
    </w:p>
    <w:p w:rsidR="005D19BB" w:rsidRDefault="00F53023">
      <w:pPr>
        <w:pStyle w:val="41"/>
        <w:shd w:val="clear" w:color="auto" w:fill="auto"/>
        <w:spacing w:before="0"/>
        <w:ind w:left="20" w:right="200" w:firstLine="0"/>
        <w:jc w:val="left"/>
      </w:pPr>
      <w:r>
        <w:rPr>
          <w:rStyle w:val="383"/>
        </w:rPr>
        <w:t>A for statement loops through a code block a specific number of times based on the value stored in a counter. For statements are a better choice when you know the number of times a loop needs to execute at design time. In the parenthesis that follow a for statement, you initialize a counter, define the evaluation expression, and define the counter increment amount.</w:t>
      </w:r>
    </w:p>
    <w:p w:rsidR="005D19BB" w:rsidRDefault="00F53023">
      <w:pPr>
        <w:pStyle w:val="41"/>
        <w:shd w:val="clear" w:color="auto" w:fill="auto"/>
        <w:spacing w:before="0" w:line="180" w:lineRule="exact"/>
        <w:ind w:left="20" w:firstLine="0"/>
        <w:jc w:val="left"/>
      </w:pPr>
      <w:r>
        <w:rPr>
          <w:rStyle w:val="383"/>
        </w:rPr>
        <w:t>for (int i = 0; i &lt; 10; i++)</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400" w:firstLine="0"/>
        <w:jc w:val="left"/>
      </w:pPr>
      <w:r>
        <w:rPr>
          <w:rStyle w:val="383"/>
        </w:rPr>
        <w:t>//Code statments...</w:t>
      </w:r>
    </w:p>
    <w:p w:rsidR="005D19BB" w:rsidRDefault="00F53023">
      <w:pPr>
        <w:pStyle w:val="41"/>
        <w:shd w:val="clear" w:color="auto" w:fill="auto"/>
        <w:spacing w:before="0" w:after="319" w:line="180" w:lineRule="exact"/>
        <w:ind w:left="20" w:firstLine="0"/>
        <w:jc w:val="left"/>
      </w:pPr>
      <w:r>
        <w:rPr>
          <w:rStyle w:val="383"/>
        </w:rPr>
        <w:t>}</w:t>
      </w:r>
    </w:p>
    <w:p w:rsidR="005D19BB" w:rsidRDefault="00F53023">
      <w:pPr>
        <w:pStyle w:val="741"/>
        <w:keepNext/>
        <w:keepLines/>
        <w:shd w:val="clear" w:color="auto" w:fill="auto"/>
        <w:spacing w:before="0" w:after="39" w:line="270" w:lineRule="exact"/>
        <w:ind w:left="20"/>
      </w:pPr>
      <w:bookmarkStart w:id="572" w:name="bookmark722"/>
      <w:r>
        <w:lastRenderedPageBreak/>
        <w:t>For Each Statement</w:t>
      </w:r>
      <w:bookmarkEnd w:id="572"/>
    </w:p>
    <w:p w:rsidR="005D19BB" w:rsidRDefault="00F53023">
      <w:pPr>
        <w:pStyle w:val="41"/>
        <w:shd w:val="clear" w:color="auto" w:fill="auto"/>
        <w:spacing w:before="0"/>
        <w:ind w:left="20" w:right="200" w:firstLine="0"/>
        <w:jc w:val="left"/>
      </w:pPr>
      <w:r>
        <w:rPr>
          <w:rStyle w:val="383"/>
        </w:rPr>
        <w:t xml:space="preserve">The for-each statement loops through code for each item in a collection. A </w:t>
      </w:r>
      <w:r>
        <w:rPr>
          <w:rStyle w:val="0ptf8"/>
        </w:rPr>
        <w:t>collection</w:t>
      </w:r>
      <w:r>
        <w:rPr>
          <w:rStyle w:val="383"/>
        </w:rPr>
        <w:t xml:space="preserve"> is a group of ordered items; for example, the controls placed on a Windows Form are organized into a Controls collection. To use the for-each statement, you first declare a variable of the type of items contained in the collection. This variable is set to the current item in the collection. The following for-each statement loops through the employees in an employee list collection:</w:t>
      </w:r>
    </w:p>
    <w:p w:rsidR="005D19BB" w:rsidRDefault="00F53023">
      <w:pPr>
        <w:pStyle w:val="41"/>
        <w:shd w:val="clear" w:color="auto" w:fill="auto"/>
        <w:spacing w:before="0" w:line="180" w:lineRule="exact"/>
        <w:ind w:left="20" w:firstLine="0"/>
        <w:jc w:val="left"/>
      </w:pPr>
      <w:r>
        <w:rPr>
          <w:rStyle w:val="383"/>
        </w:rPr>
        <w:t>foreach (Employee e in employeeList)</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400" w:firstLine="0"/>
        <w:jc w:val="left"/>
      </w:pPr>
      <w:r>
        <w:rPr>
          <w:rStyle w:val="383"/>
        </w:rPr>
        <w:t>//Code statements</w:t>
      </w:r>
    </w:p>
    <w:p w:rsidR="005D19BB" w:rsidRDefault="00F53023">
      <w:pPr>
        <w:pStyle w:val="41"/>
        <w:shd w:val="clear" w:color="auto" w:fill="auto"/>
        <w:spacing w:before="0" w:after="57" w:line="180" w:lineRule="exact"/>
        <w:ind w:left="20" w:firstLine="0"/>
        <w:jc w:val="left"/>
      </w:pPr>
      <w:r>
        <w:rPr>
          <w:rStyle w:val="383"/>
        </w:rPr>
        <w:t>}</w:t>
      </w:r>
    </w:p>
    <w:p w:rsidR="005D19BB" w:rsidRDefault="00F53023">
      <w:pPr>
        <w:pStyle w:val="41"/>
        <w:shd w:val="clear" w:color="auto" w:fill="auto"/>
        <w:spacing w:before="0"/>
        <w:ind w:left="20" w:right="200" w:firstLine="0"/>
        <w:jc w:val="left"/>
      </w:pPr>
      <w:r>
        <w:rPr>
          <w:rStyle w:val="383"/>
        </w:rPr>
        <w:t>If you need to conditionally exit a looping code block, you can use the break statement. The following code shows breaking out of the for-each loop:</w:t>
      </w:r>
    </w:p>
    <w:p w:rsidR="005D19BB" w:rsidRDefault="00F53023">
      <w:pPr>
        <w:pStyle w:val="41"/>
        <w:shd w:val="clear" w:color="auto" w:fill="auto"/>
        <w:spacing w:before="0" w:line="180" w:lineRule="exact"/>
        <w:ind w:left="20" w:firstLine="0"/>
        <w:jc w:val="left"/>
      </w:pPr>
      <w:r>
        <w:rPr>
          <w:rStyle w:val="383"/>
        </w:rPr>
        <w:t>foreach (Employee e in employeeList)</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97" w:lineRule="exact"/>
        <w:ind w:left="400" w:right="3860" w:firstLine="0"/>
        <w:jc w:val="left"/>
      </w:pPr>
      <w:r>
        <w:rPr>
          <w:rStyle w:val="383"/>
        </w:rPr>
        <w:t>//Code statements if (e.Name == "Bob")</w:t>
      </w:r>
    </w:p>
    <w:p w:rsidR="005D19BB" w:rsidRDefault="00F53023">
      <w:pPr>
        <w:pStyle w:val="41"/>
        <w:shd w:val="clear" w:color="auto" w:fill="auto"/>
        <w:spacing w:before="0" w:line="180" w:lineRule="exact"/>
        <w:ind w:left="400" w:firstLine="0"/>
        <w:jc w:val="left"/>
      </w:pPr>
      <w:r>
        <w:rPr>
          <w:rStyle w:val="383"/>
        </w:rPr>
        <w:t>{</w:t>
      </w:r>
    </w:p>
    <w:p w:rsidR="005D19BB" w:rsidRDefault="00F53023">
      <w:pPr>
        <w:pStyle w:val="41"/>
        <w:shd w:val="clear" w:color="auto" w:fill="auto"/>
        <w:spacing w:before="0" w:line="180" w:lineRule="exact"/>
        <w:ind w:left="740" w:firstLine="0"/>
        <w:jc w:val="left"/>
      </w:pPr>
      <w:r>
        <w:rPr>
          <w:rStyle w:val="383"/>
        </w:rPr>
        <w:t>break;</w:t>
      </w:r>
    </w:p>
    <w:p w:rsidR="005D19BB" w:rsidRDefault="00F53023">
      <w:pPr>
        <w:pStyle w:val="41"/>
        <w:shd w:val="clear" w:color="auto" w:fill="auto"/>
        <w:spacing w:before="0" w:line="180" w:lineRule="exact"/>
        <w:ind w:left="400" w:firstLine="0"/>
        <w:jc w:val="left"/>
      </w:pPr>
      <w:r>
        <w:rPr>
          <w:rStyle w:val="383"/>
        </w:rPr>
        <w:t>}</w:t>
      </w:r>
    </w:p>
    <w:p w:rsidR="005D19BB" w:rsidRDefault="00F53023">
      <w:pPr>
        <w:pStyle w:val="41"/>
        <w:shd w:val="clear" w:color="auto" w:fill="auto"/>
        <w:spacing w:before="0" w:after="324" w:line="180" w:lineRule="exact"/>
        <w:ind w:left="20" w:firstLine="0"/>
        <w:jc w:val="left"/>
      </w:pPr>
      <w:r>
        <w:rPr>
          <w:rStyle w:val="383"/>
        </w:rPr>
        <w:t>}</w:t>
      </w:r>
    </w:p>
    <w:p w:rsidR="005D19BB" w:rsidRDefault="00F53023">
      <w:pPr>
        <w:pStyle w:val="443"/>
        <w:keepNext/>
        <w:keepLines/>
        <w:shd w:val="clear" w:color="auto" w:fill="auto"/>
        <w:spacing w:before="0" w:after="27" w:line="330" w:lineRule="exact"/>
        <w:ind w:left="20"/>
      </w:pPr>
      <w:bookmarkStart w:id="573" w:name="bookmark723"/>
      <w:r>
        <w:t>Introducing Methods</w:t>
      </w:r>
      <w:bookmarkEnd w:id="573"/>
    </w:p>
    <w:p w:rsidR="005D19BB" w:rsidRDefault="00F53023">
      <w:pPr>
        <w:pStyle w:val="41"/>
        <w:shd w:val="clear" w:color="auto" w:fill="auto"/>
        <w:spacing w:before="0"/>
        <w:ind w:left="20" w:right="200" w:firstLine="0"/>
        <w:jc w:val="left"/>
      </w:pPr>
      <w:r>
        <w:rPr>
          <w:rStyle w:val="383"/>
        </w:rPr>
        <w:t>Methods are blocks of code that can be called and executed from other code. Breaking an application up into discrete logical blocks of code greatly enhances code maintenance and reuse. C# supports methods that return values and methods that do not. When you declare a method, you specify an access modifier, a return type, and a name for the method. The following code declares a method with no return type (designated by the keyword void) used to record logins to the event log:</w:t>
      </w:r>
    </w:p>
    <w:p w:rsidR="005D19BB" w:rsidRDefault="00F53023">
      <w:pPr>
        <w:pStyle w:val="41"/>
        <w:shd w:val="clear" w:color="auto" w:fill="auto"/>
        <w:spacing w:before="0" w:line="180" w:lineRule="exact"/>
        <w:ind w:left="20" w:firstLine="0"/>
        <w:jc w:val="left"/>
      </w:pPr>
      <w:r>
        <w:rPr>
          <w:rStyle w:val="383"/>
        </w:rPr>
        <w:t>public void RecordLogin(string userName)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97" w:lineRule="exact"/>
        <w:ind w:left="400" w:right="3860" w:firstLine="0"/>
        <w:jc w:val="left"/>
      </w:pPr>
      <w:r>
        <w:rPr>
          <w:rStyle w:val="383"/>
        </w:rPr>
        <w:t>EventLog appLog = new EventLog(); appLog.Source = "OSO App";</w:t>
      </w:r>
    </w:p>
    <w:p w:rsidR="005D19BB" w:rsidRDefault="00F53023">
      <w:pPr>
        <w:pStyle w:val="41"/>
        <w:shd w:val="clear" w:color="auto" w:fill="auto"/>
        <w:spacing w:before="0" w:line="197" w:lineRule="exact"/>
        <w:ind w:left="400" w:firstLine="0"/>
        <w:jc w:val="left"/>
      </w:pPr>
      <w:r>
        <w:rPr>
          <w:rStyle w:val="383"/>
        </w:rPr>
        <w:t>appLog.WriteEntry(userName + " has logged in.");</w:t>
      </w:r>
    </w:p>
    <w:p w:rsidR="005D19BB" w:rsidRDefault="00F53023">
      <w:pPr>
        <w:pStyle w:val="41"/>
        <w:shd w:val="clear" w:color="auto" w:fill="auto"/>
        <w:spacing w:before="0"/>
        <w:ind w:left="20" w:right="180" w:firstLine="360"/>
        <w:jc w:val="left"/>
      </w:pPr>
      <w:r>
        <w:rPr>
          <w:rStyle w:val="383"/>
        </w:rPr>
        <w:t>You can declare methods with a parameter list that defines arguments that must be passed to the method when it is called. The following code defines a method that encapsulates the assignment of a bonus rate. The calling code passes an integer type value to the method and receives a double type value back.</w:t>
      </w:r>
    </w:p>
    <w:p w:rsidR="005D19BB" w:rsidRDefault="00F53023">
      <w:pPr>
        <w:pStyle w:val="41"/>
        <w:shd w:val="clear" w:color="auto" w:fill="auto"/>
        <w:spacing w:before="0" w:line="180" w:lineRule="exact"/>
        <w:ind w:left="20" w:firstLine="0"/>
        <w:jc w:val="left"/>
      </w:pPr>
      <w:r>
        <w:rPr>
          <w:rStyle w:val="383"/>
        </w:rPr>
        <w:t>public double GetBonusRate(int performanceRating)</w:t>
      </w:r>
    </w:p>
    <w:p w:rsidR="005D19BB" w:rsidRDefault="00F53023">
      <w:pPr>
        <w:pStyle w:val="41"/>
        <w:shd w:val="clear" w:color="auto" w:fill="auto"/>
        <w:spacing w:before="0" w:line="180" w:lineRule="exact"/>
        <w:ind w:left="20" w:firstLine="0"/>
      </w:pPr>
      <w:r>
        <w:rPr>
          <w:rStyle w:val="383"/>
        </w:rPr>
        <w:t>{</w:t>
      </w:r>
    </w:p>
    <w:p w:rsidR="005D19BB" w:rsidRDefault="00F53023">
      <w:pPr>
        <w:pStyle w:val="41"/>
        <w:shd w:val="clear" w:color="auto" w:fill="auto"/>
        <w:spacing w:before="0" w:line="197" w:lineRule="exact"/>
        <w:ind w:left="380" w:right="180" w:firstLine="0"/>
        <w:jc w:val="left"/>
      </w:pPr>
      <w:r>
        <w:rPr>
          <w:rStyle w:val="383"/>
        </w:rPr>
        <w:t>double bonusRate; switch (performanceRating)</w:t>
      </w:r>
    </w:p>
    <w:p w:rsidR="005D19BB" w:rsidRDefault="00F53023">
      <w:pPr>
        <w:pStyle w:val="41"/>
        <w:shd w:val="clear" w:color="auto" w:fill="auto"/>
        <w:spacing w:before="0" w:line="180" w:lineRule="exact"/>
        <w:ind w:left="380" w:firstLine="0"/>
        <w:jc w:val="left"/>
      </w:pPr>
      <w:r>
        <w:rPr>
          <w:rStyle w:val="383"/>
        </w:rPr>
        <w:t>{</w:t>
      </w:r>
    </w:p>
    <w:p w:rsidR="005D19BB" w:rsidRDefault="00F53023">
      <w:pPr>
        <w:pStyle w:val="41"/>
        <w:shd w:val="clear" w:color="auto" w:fill="auto"/>
        <w:spacing w:before="0" w:line="197" w:lineRule="exact"/>
        <w:ind w:left="820" w:firstLine="0"/>
        <w:jc w:val="left"/>
      </w:pPr>
      <w:r>
        <w:rPr>
          <w:rStyle w:val="383"/>
        </w:rPr>
        <w:t>case 1:</w:t>
      </w:r>
    </w:p>
    <w:p w:rsidR="005D19BB" w:rsidRDefault="00F53023">
      <w:pPr>
        <w:pStyle w:val="41"/>
        <w:shd w:val="clear" w:color="auto" w:fill="auto"/>
        <w:spacing w:before="0" w:line="197" w:lineRule="exact"/>
        <w:ind w:left="820" w:right="5980" w:firstLine="360"/>
        <w:jc w:val="left"/>
      </w:pPr>
      <w:r>
        <w:rPr>
          <w:rStyle w:val="383"/>
        </w:rPr>
        <w:t>bonusRate = 0.1; break; case 2:</w:t>
      </w:r>
    </w:p>
    <w:p w:rsidR="005D19BB" w:rsidRDefault="00F53023">
      <w:pPr>
        <w:pStyle w:val="41"/>
        <w:shd w:val="clear" w:color="auto" w:fill="auto"/>
        <w:spacing w:before="0" w:line="197" w:lineRule="exact"/>
        <w:ind w:left="820" w:right="5980" w:firstLine="360"/>
        <w:jc w:val="left"/>
      </w:pPr>
      <w:r>
        <w:rPr>
          <w:rStyle w:val="383"/>
        </w:rPr>
        <w:t>bonusRate = 0.08; break; case 3:</w:t>
      </w:r>
    </w:p>
    <w:p w:rsidR="005D19BB" w:rsidRDefault="00F53023">
      <w:pPr>
        <w:pStyle w:val="41"/>
        <w:shd w:val="clear" w:color="auto" w:fill="auto"/>
        <w:spacing w:before="0" w:line="197" w:lineRule="exact"/>
        <w:ind w:left="820" w:right="5980" w:firstLine="360"/>
        <w:jc w:val="left"/>
      </w:pPr>
      <w:r>
        <w:rPr>
          <w:rStyle w:val="383"/>
        </w:rPr>
        <w:t>bonusRate = 0.03; break; default:</w:t>
      </w:r>
    </w:p>
    <w:p w:rsidR="005D19BB" w:rsidRDefault="00F53023">
      <w:pPr>
        <w:pStyle w:val="41"/>
        <w:shd w:val="clear" w:color="auto" w:fill="auto"/>
        <w:spacing w:before="0" w:line="197" w:lineRule="exact"/>
        <w:ind w:left="1180" w:right="5980" w:firstLine="0"/>
        <w:jc w:val="left"/>
      </w:pPr>
      <w:r>
        <w:rPr>
          <w:rStyle w:val="383"/>
        </w:rPr>
        <w:t>bonusRate = 0.01; break;</w:t>
      </w:r>
    </w:p>
    <w:p w:rsidR="005D19BB" w:rsidRDefault="00F53023">
      <w:pPr>
        <w:pStyle w:val="41"/>
        <w:shd w:val="clear" w:color="auto" w:fill="auto"/>
        <w:spacing w:before="0" w:line="180" w:lineRule="exact"/>
        <w:ind w:left="380" w:firstLine="0"/>
        <w:jc w:val="left"/>
      </w:pPr>
      <w:r>
        <w:rPr>
          <w:rStyle w:val="383"/>
        </w:rPr>
        <w:t>}</w:t>
      </w:r>
    </w:p>
    <w:p w:rsidR="005D19BB" w:rsidRDefault="00F53023">
      <w:pPr>
        <w:pStyle w:val="41"/>
        <w:shd w:val="clear" w:color="auto" w:fill="auto"/>
        <w:spacing w:before="0" w:line="180" w:lineRule="exact"/>
        <w:ind w:left="380" w:firstLine="0"/>
        <w:jc w:val="left"/>
      </w:pPr>
      <w:r>
        <w:rPr>
          <w:rStyle w:val="383"/>
        </w:rPr>
        <w:t>return bonusRate;</w:t>
      </w:r>
    </w:p>
    <w:p w:rsidR="005D19BB" w:rsidRDefault="00F53023">
      <w:pPr>
        <w:pStyle w:val="41"/>
        <w:shd w:val="clear" w:color="auto" w:fill="auto"/>
        <w:spacing w:before="0" w:after="254" w:line="180" w:lineRule="exact"/>
        <w:ind w:left="380" w:firstLine="0"/>
        <w:jc w:val="left"/>
      </w:pPr>
      <w:r>
        <w:rPr>
          <w:rStyle w:val="383"/>
        </w:rPr>
        <w:t>}</w:t>
      </w:r>
    </w:p>
    <w:p w:rsidR="005D19BB" w:rsidRDefault="00F53023">
      <w:pPr>
        <w:pStyle w:val="41"/>
        <w:shd w:val="clear" w:color="auto" w:fill="auto"/>
        <w:spacing w:before="0" w:after="57" w:line="180" w:lineRule="exact"/>
        <w:ind w:left="380" w:firstLine="0"/>
        <w:jc w:val="left"/>
      </w:pPr>
      <w:r>
        <w:rPr>
          <w:rStyle w:val="383"/>
        </w:rPr>
        <w:t>The following code demonstrates how the method is called:</w:t>
      </w:r>
    </w:p>
    <w:p w:rsidR="005D19BB" w:rsidRDefault="00F53023">
      <w:pPr>
        <w:pStyle w:val="41"/>
        <w:shd w:val="clear" w:color="auto" w:fill="auto"/>
        <w:spacing w:before="0" w:line="197" w:lineRule="exact"/>
        <w:ind w:left="20" w:right="7300" w:firstLine="0"/>
      </w:pPr>
      <w:r>
        <w:rPr>
          <w:rStyle w:val="383"/>
        </w:rPr>
        <w:lastRenderedPageBreak/>
        <w:t>double salary; int performance; double bonus;</w:t>
      </w:r>
    </w:p>
    <w:p w:rsidR="005D19BB" w:rsidRDefault="00F53023">
      <w:pPr>
        <w:pStyle w:val="41"/>
        <w:shd w:val="clear" w:color="auto" w:fill="auto"/>
        <w:spacing w:before="0" w:after="120"/>
        <w:ind w:left="20" w:right="4180" w:firstLine="0"/>
        <w:jc w:val="left"/>
      </w:pPr>
      <w:r w:rsidRPr="00A2473A">
        <w:rPr>
          <w:rStyle w:val="383"/>
        </w:rPr>
        <w:t xml:space="preserve">// </w:t>
      </w:r>
      <w:r>
        <w:rPr>
          <w:rStyle w:val="383"/>
        </w:rPr>
        <w:t>Get salary and performance data from data base... bonus = GetBonusRate(performance) * salary;</w:t>
      </w:r>
    </w:p>
    <w:p w:rsidR="005D19BB" w:rsidRDefault="00F53023">
      <w:pPr>
        <w:pStyle w:val="41"/>
        <w:shd w:val="clear" w:color="auto" w:fill="auto"/>
        <w:spacing w:before="0"/>
        <w:ind w:left="20" w:right="180" w:firstLine="360"/>
        <w:jc w:val="left"/>
        <w:sectPr w:rsidR="005D19BB">
          <w:headerReference w:type="even" r:id="rId431"/>
          <w:headerReference w:type="default" r:id="rId432"/>
          <w:footerReference w:type="even" r:id="rId433"/>
          <w:footerReference w:type="default" r:id="rId434"/>
          <w:headerReference w:type="first" r:id="rId435"/>
          <w:footerReference w:type="first" r:id="rId436"/>
          <w:pgSz w:w="11909" w:h="16838"/>
          <w:pgMar w:top="2865" w:right="1437" w:bottom="2927" w:left="1437" w:header="0" w:footer="3" w:gutter="379"/>
          <w:cols w:space="720"/>
          <w:noEndnote/>
          <w:rtlGutter/>
          <w:docGrid w:linePitch="360"/>
        </w:sectPr>
      </w:pPr>
      <w:r>
        <w:rPr>
          <w:rStyle w:val="383"/>
        </w:rPr>
        <w:t>If the access modifier of the method is private, it is only accessible from code within the same class. If the method needs to be accessed by code in other classes, then the public access modifier is used.</w:t>
      </w:r>
    </w:p>
    <w:p w:rsidR="005D19BB" w:rsidRDefault="00F53023">
      <w:pPr>
        <w:pStyle w:val="60"/>
        <w:shd w:val="clear" w:color="auto" w:fill="auto"/>
        <w:spacing w:after="1033" w:line="270" w:lineRule="exact"/>
        <w:ind w:left="20"/>
      </w:pPr>
      <w:bookmarkStart w:id="574" w:name="bookmark724"/>
      <w:r>
        <w:rPr>
          <w:rStyle w:val="6e"/>
          <w:b/>
          <w:bCs/>
        </w:rPr>
        <w:lastRenderedPageBreak/>
        <w:t>A P P E N D I X B</w:t>
      </w:r>
      <w:bookmarkEnd w:id="574"/>
    </w:p>
    <w:p w:rsidR="005D19BB" w:rsidRDefault="00F53023">
      <w:pPr>
        <w:pStyle w:val="326"/>
        <w:keepNext/>
        <w:keepLines/>
        <w:shd w:val="clear" w:color="auto" w:fill="auto"/>
        <w:spacing w:before="0" w:after="1173" w:line="600" w:lineRule="exact"/>
        <w:ind w:left="20"/>
      </w:pPr>
      <w:bookmarkStart w:id="575" w:name="bookmark725"/>
      <w:r>
        <w:rPr>
          <w:rStyle w:val="327"/>
          <w:b/>
          <w:bCs/>
        </w:rPr>
        <w:t>Exception Handling in C#</w:t>
      </w:r>
      <w:bookmarkEnd w:id="575"/>
    </w:p>
    <w:p w:rsidR="005D19BB" w:rsidRDefault="00F53023">
      <w:pPr>
        <w:pStyle w:val="41"/>
        <w:shd w:val="clear" w:color="auto" w:fill="auto"/>
        <w:spacing w:before="0" w:after="377"/>
        <w:ind w:left="20" w:right="360" w:firstLine="0"/>
        <w:jc w:val="left"/>
      </w:pPr>
      <w:r>
        <w:rPr>
          <w:rStyle w:val="383"/>
        </w:rPr>
        <w:t>The topics discussed here extend the discussion of exception handling found in Chapter 8, so this discussion assumes that you have first thoroughly reviewed Chapter 8. The purpose of this appendix is to review Microsoft's recommendations for exception management and present a few of the exception classes provided by the .NET Framework.</w:t>
      </w:r>
    </w:p>
    <w:p w:rsidR="005D19BB" w:rsidRDefault="00F53023">
      <w:pPr>
        <w:pStyle w:val="443"/>
        <w:keepNext/>
        <w:keepLines/>
        <w:shd w:val="clear" w:color="auto" w:fill="auto"/>
        <w:spacing w:before="0" w:after="87" w:line="330" w:lineRule="exact"/>
        <w:ind w:left="20"/>
      </w:pPr>
      <w:bookmarkStart w:id="576" w:name="bookmark726"/>
      <w:r>
        <w:t>Managing Exceptions</w:t>
      </w:r>
      <w:bookmarkEnd w:id="576"/>
    </w:p>
    <w:p w:rsidR="005D19BB" w:rsidRDefault="00F53023">
      <w:pPr>
        <w:pStyle w:val="41"/>
        <w:shd w:val="clear" w:color="auto" w:fill="auto"/>
        <w:spacing w:before="0"/>
        <w:ind w:left="20" w:right="360" w:firstLine="0"/>
      </w:pPr>
      <w:r>
        <w:rPr>
          <w:rStyle w:val="383"/>
        </w:rPr>
        <w:t>Exceptions are generated when the implicit assumptions made by your programming logic are violated. For example, when a program attempts to connect to a database, it assumes that the database server is up and running on the network. If the server can't be located, an exception is generated. It's important that your application gracefully handles any exceptions that may occur. If an exception is not handled, your application will terminate.</w:t>
      </w:r>
    </w:p>
    <w:p w:rsidR="005D19BB" w:rsidRDefault="00F53023">
      <w:pPr>
        <w:pStyle w:val="41"/>
        <w:shd w:val="clear" w:color="auto" w:fill="auto"/>
        <w:spacing w:before="0" w:after="77"/>
        <w:ind w:left="20" w:right="360" w:firstLine="360"/>
      </w:pPr>
      <w:r>
        <w:rPr>
          <w:rStyle w:val="383"/>
        </w:rPr>
        <w:t>You should incorporate a systematic exception handling process in your methods. To facilitate this process, the .NET Framework makes use of structured exception handling through the Try, Catch, and Finally code blocks. The first step is to detect any exceptions that may be thrown as your code executes. To detect any exceptions thrown, place the code within the Try block. When an exception is thrown in the Try block, execution transfers to the Catch block. You can use more than one Catch block to filter for specific types of exceptions that may be thrown. The Finally block performs any cleanup code that you wish to execute. The code in the Finally block executes regardless of whether an exception is thrown. The following code demonstrates reading a list of names from a file using the appropriate exception handling structure:</w:t>
      </w:r>
    </w:p>
    <w:p w:rsidR="005D19BB" w:rsidRDefault="00F53023">
      <w:pPr>
        <w:pStyle w:val="41"/>
        <w:shd w:val="clear" w:color="auto" w:fill="auto"/>
        <w:spacing w:before="0" w:line="180" w:lineRule="exact"/>
        <w:ind w:left="20" w:firstLine="0"/>
        <w:jc w:val="left"/>
      </w:pPr>
      <w:r>
        <w:rPr>
          <w:rStyle w:val="383"/>
        </w:rPr>
        <w:t>public ArrayList GetNames(string file)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97" w:lineRule="exact"/>
        <w:ind w:left="20" w:firstLine="360"/>
      </w:pPr>
      <w:r>
        <w:rPr>
          <w:rStyle w:val="383"/>
        </w:rPr>
        <w:t>StreamReader stream = new StreamReader();</w:t>
      </w:r>
    </w:p>
    <w:p w:rsidR="005D19BB" w:rsidRDefault="00F53023">
      <w:pPr>
        <w:pStyle w:val="41"/>
        <w:shd w:val="clear" w:color="auto" w:fill="auto"/>
        <w:spacing w:before="0" w:line="197" w:lineRule="exact"/>
        <w:ind w:left="380" w:right="5340" w:firstLine="0"/>
        <w:jc w:val="left"/>
      </w:pPr>
      <w:r>
        <w:rPr>
          <w:rStyle w:val="383"/>
        </w:rPr>
        <w:t>ArrayList names = new ArrayList(); try {</w:t>
      </w:r>
    </w:p>
    <w:p w:rsidR="005D19BB" w:rsidRDefault="00F53023">
      <w:pPr>
        <w:pStyle w:val="41"/>
        <w:shd w:val="clear" w:color="auto" w:fill="auto"/>
        <w:spacing w:before="0" w:line="197" w:lineRule="exact"/>
        <w:ind w:left="740" w:right="5340" w:firstLine="0"/>
        <w:jc w:val="left"/>
      </w:pPr>
      <w:r>
        <w:rPr>
          <w:rStyle w:val="383"/>
        </w:rPr>
        <w:t xml:space="preserve">stream = File.OpenText(file); </w:t>
      </w:r>
      <w:r>
        <w:rPr>
          <w:rStyle w:val="383"/>
        </w:rPr>
        <w:lastRenderedPageBreak/>
        <w:t>while (stream.Peek() &gt; -1)</w:t>
      </w:r>
    </w:p>
    <w:p w:rsidR="005D19BB" w:rsidRDefault="00F53023">
      <w:pPr>
        <w:pStyle w:val="41"/>
        <w:shd w:val="clear" w:color="auto" w:fill="auto"/>
        <w:spacing w:before="0" w:line="180" w:lineRule="exact"/>
        <w:ind w:left="740" w:firstLine="0"/>
        <w:jc w:val="left"/>
      </w:pPr>
      <w:r>
        <w:rPr>
          <w:rStyle w:val="383"/>
        </w:rPr>
        <w:t>{</w:t>
      </w:r>
    </w:p>
    <w:p w:rsidR="005D19BB" w:rsidRDefault="00F53023">
      <w:pPr>
        <w:pStyle w:val="41"/>
        <w:shd w:val="clear" w:color="auto" w:fill="auto"/>
        <w:spacing w:before="0" w:line="180" w:lineRule="exact"/>
        <w:ind w:left="1100" w:firstLine="0"/>
        <w:jc w:val="left"/>
      </w:pPr>
      <w:r>
        <w:rPr>
          <w:rStyle w:val="383"/>
        </w:rPr>
        <w:t>names.Add(stream.ReadLine());</w:t>
      </w:r>
    </w:p>
    <w:p w:rsidR="005D19BB" w:rsidRDefault="00F53023">
      <w:pPr>
        <w:pStyle w:val="41"/>
        <w:shd w:val="clear" w:color="auto" w:fill="auto"/>
        <w:spacing w:before="0" w:line="180" w:lineRule="exact"/>
        <w:ind w:left="740" w:firstLine="0"/>
        <w:jc w:val="left"/>
      </w:pPr>
      <w:r>
        <w:rPr>
          <w:rStyle w:val="383"/>
        </w:rPr>
        <w:t>}</w:t>
      </w:r>
    </w:p>
    <w:p w:rsidR="005D19BB" w:rsidRDefault="00F53023">
      <w:pPr>
        <w:pStyle w:val="41"/>
        <w:shd w:val="clear" w:color="auto" w:fill="auto"/>
        <w:spacing w:before="0" w:line="180" w:lineRule="exact"/>
        <w:ind w:left="20" w:firstLine="360"/>
      </w:pPr>
      <w:r>
        <w:rPr>
          <w:rStyle w:val="383"/>
        </w:rPr>
        <w:t>}</w:t>
      </w:r>
    </w:p>
    <w:p w:rsidR="005D19BB" w:rsidRDefault="00F53023">
      <w:pPr>
        <w:pStyle w:val="41"/>
        <w:shd w:val="clear" w:color="auto" w:fill="auto"/>
        <w:spacing w:before="0" w:line="180" w:lineRule="exact"/>
        <w:ind w:left="20" w:firstLine="360"/>
      </w:pPr>
      <w:r>
        <w:rPr>
          <w:rStyle w:val="383"/>
        </w:rPr>
        <w:t>catch (FileNotFoundException e)</w:t>
      </w:r>
    </w:p>
    <w:p w:rsidR="005D19BB" w:rsidRDefault="00F53023">
      <w:pPr>
        <w:pStyle w:val="41"/>
        <w:shd w:val="clear" w:color="auto" w:fill="auto"/>
        <w:spacing w:before="0" w:line="180" w:lineRule="exact"/>
        <w:ind w:left="20" w:firstLine="360"/>
      </w:pPr>
      <w:r>
        <w:rPr>
          <w:rStyle w:val="383"/>
        </w:rPr>
        <w:t>{</w:t>
      </w:r>
    </w:p>
    <w:p w:rsidR="005D19BB" w:rsidRDefault="00F53023">
      <w:pPr>
        <w:pStyle w:val="41"/>
        <w:shd w:val="clear" w:color="auto" w:fill="auto"/>
        <w:spacing w:before="0" w:line="180" w:lineRule="exact"/>
        <w:ind w:left="740" w:firstLine="0"/>
        <w:jc w:val="left"/>
      </w:pPr>
      <w:r>
        <w:rPr>
          <w:rStyle w:val="383"/>
        </w:rPr>
        <w:t>//Could not find file</w:t>
      </w:r>
    </w:p>
    <w:p w:rsidR="005D19BB" w:rsidRDefault="00F53023">
      <w:pPr>
        <w:pStyle w:val="41"/>
        <w:shd w:val="clear" w:color="auto" w:fill="auto"/>
        <w:spacing w:before="0" w:line="180" w:lineRule="exact"/>
        <w:ind w:left="20" w:firstLine="360"/>
        <w:jc w:val="left"/>
      </w:pPr>
      <w:r>
        <w:rPr>
          <w:rStyle w:val="383"/>
        </w:rPr>
        <w:t>catch (FileLoadException e)</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80" w:lineRule="exact"/>
        <w:ind w:left="740" w:firstLine="0"/>
        <w:jc w:val="left"/>
      </w:pPr>
      <w:r>
        <w:rPr>
          <w:rStyle w:val="383"/>
        </w:rPr>
        <w:t>//Could not open file</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80" w:lineRule="exact"/>
        <w:ind w:left="20" w:firstLine="360"/>
        <w:jc w:val="left"/>
      </w:pPr>
      <w:r>
        <w:rPr>
          <w:rStyle w:val="383"/>
        </w:rPr>
        <w:t>catch (Exception e)</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80" w:lineRule="exact"/>
        <w:ind w:left="740" w:firstLine="0"/>
        <w:jc w:val="left"/>
      </w:pPr>
      <w:r>
        <w:rPr>
          <w:rStyle w:val="383"/>
        </w:rPr>
        <w:t>//Some kind of error occurred. Report error.</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80" w:lineRule="exact"/>
        <w:ind w:left="20" w:firstLine="360"/>
        <w:jc w:val="left"/>
      </w:pPr>
      <w:r>
        <w:rPr>
          <w:rStyle w:val="383"/>
        </w:rPr>
        <w:t>finally</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80" w:lineRule="exact"/>
        <w:ind w:left="740" w:firstLine="0"/>
        <w:jc w:val="left"/>
      </w:pPr>
      <w:r>
        <w:rPr>
          <w:rStyle w:val="383"/>
        </w:rPr>
        <w:t>stream.Close();</w:t>
      </w:r>
    </w:p>
    <w:p w:rsidR="005D19BB" w:rsidRDefault="00F53023">
      <w:pPr>
        <w:pStyle w:val="41"/>
        <w:shd w:val="clear" w:color="auto" w:fill="auto"/>
        <w:spacing w:before="0" w:line="180" w:lineRule="exact"/>
        <w:ind w:left="20" w:firstLine="360"/>
        <w:jc w:val="left"/>
      </w:pPr>
      <w:r>
        <w:rPr>
          <w:rStyle w:val="383"/>
        </w:rPr>
        <w:t>}</w:t>
      </w:r>
    </w:p>
    <w:p w:rsidR="005D19BB" w:rsidRDefault="00F53023">
      <w:pPr>
        <w:pStyle w:val="41"/>
        <w:shd w:val="clear" w:color="auto" w:fill="auto"/>
        <w:spacing w:before="0" w:line="180" w:lineRule="exact"/>
        <w:ind w:left="20" w:firstLine="360"/>
        <w:jc w:val="left"/>
      </w:pPr>
      <w:r>
        <w:rPr>
          <w:rStyle w:val="383"/>
        </w:rPr>
        <w:t>return names;</w:t>
      </w:r>
    </w:p>
    <w:p w:rsidR="005D19BB" w:rsidRDefault="00F53023">
      <w:pPr>
        <w:pStyle w:val="41"/>
        <w:shd w:val="clear" w:color="auto" w:fill="auto"/>
        <w:spacing w:before="0" w:after="57" w:line="180" w:lineRule="exact"/>
        <w:ind w:left="20" w:firstLine="0"/>
        <w:jc w:val="left"/>
      </w:pPr>
      <w:r>
        <w:rPr>
          <w:rStyle w:val="383"/>
        </w:rPr>
        <w:t>}</w:t>
      </w:r>
    </w:p>
    <w:p w:rsidR="005D19BB" w:rsidRDefault="00F53023">
      <w:pPr>
        <w:pStyle w:val="41"/>
        <w:shd w:val="clear" w:color="auto" w:fill="auto"/>
        <w:spacing w:before="0" w:after="317"/>
        <w:ind w:left="20" w:right="60" w:firstLine="360"/>
        <w:jc w:val="left"/>
      </w:pPr>
      <w:r>
        <w:rPr>
          <w:rStyle w:val="383"/>
        </w:rPr>
        <w:t>After an exception is caught, the next step in the process is to determine how to respond to it. You basically have two options: either recover from the exception or pass the exception to the calling procedure. The following code demonstrates how to recover from a DivideByZeroException by setting the result to zero:</w:t>
      </w:r>
    </w:p>
    <w:p w:rsidR="005D19BB" w:rsidRDefault="00F53023">
      <w:pPr>
        <w:pStyle w:val="41"/>
        <w:shd w:val="clear" w:color="auto" w:fill="auto"/>
        <w:spacing w:before="0" w:line="180" w:lineRule="exact"/>
        <w:ind w:left="20" w:firstLine="0"/>
        <w:jc w:val="left"/>
      </w:pPr>
      <w:r>
        <w:rPr>
          <w:rStyle w:val="383"/>
        </w:rPr>
        <w:t>try</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jc w:val="left"/>
      </w:pPr>
      <w:r>
        <w:rPr>
          <w:rStyle w:val="383"/>
        </w:rPr>
        <w:t xml:space="preserve">Z = </w:t>
      </w:r>
      <w:hyperlink w:anchor="bookmark774" w:tooltip="Current Document">
        <w:r>
          <w:rPr>
            <w:rStyle w:val="383"/>
          </w:rPr>
          <w:t>x</w:t>
        </w:r>
      </w:hyperlink>
      <w:r>
        <w:rPr>
          <w:rStyle w:val="383"/>
        </w:rPr>
        <w:t xml:space="preserve"> </w:t>
      </w:r>
      <w:r w:rsidRPr="00A2473A">
        <w:rPr>
          <w:rStyle w:val="383"/>
        </w:rPr>
        <w:t xml:space="preserve">/ </w:t>
      </w:r>
      <w:r>
        <w:rPr>
          <w:rStyle w:val="383"/>
        </w:rPr>
        <w:t>y</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0"/>
        <w:jc w:val="left"/>
      </w:pPr>
      <w:r>
        <w:rPr>
          <w:rStyle w:val="383"/>
        </w:rPr>
        <w:t>catch (DivideByZeroException 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jc w:val="left"/>
      </w:pPr>
      <w:r>
        <w:rPr>
          <w:rStyle w:val="383"/>
        </w:rPr>
        <w:t>Z = 0</w:t>
      </w:r>
    </w:p>
    <w:p w:rsidR="005D19BB" w:rsidRDefault="00F53023">
      <w:pPr>
        <w:pStyle w:val="41"/>
        <w:shd w:val="clear" w:color="auto" w:fill="auto"/>
        <w:spacing w:before="0" w:after="233" w:line="180" w:lineRule="exact"/>
        <w:ind w:left="20" w:firstLine="0"/>
        <w:jc w:val="left"/>
      </w:pPr>
      <w:r>
        <w:rPr>
          <w:rStyle w:val="383"/>
        </w:rPr>
        <w:t>}</w:t>
      </w:r>
    </w:p>
    <w:p w:rsidR="005D19BB" w:rsidRDefault="00F53023">
      <w:pPr>
        <w:pStyle w:val="41"/>
        <w:shd w:val="clear" w:color="auto" w:fill="auto"/>
        <w:spacing w:before="0" w:after="141" w:line="206" w:lineRule="exact"/>
        <w:ind w:left="20" w:right="60" w:firstLine="360"/>
        <w:jc w:val="left"/>
      </w:pPr>
      <w:r>
        <w:rPr>
          <w:rStyle w:val="383"/>
        </w:rPr>
        <w:t>An exception is passed to the calling procedure using the Throw statement. The following code demonstrates throwing an exception to the calling procedure where it can be caught and handled:</w:t>
      </w:r>
    </w:p>
    <w:p w:rsidR="005D19BB" w:rsidRDefault="00F53023">
      <w:pPr>
        <w:pStyle w:val="41"/>
        <w:shd w:val="clear" w:color="auto" w:fill="auto"/>
        <w:spacing w:before="0" w:line="180" w:lineRule="exact"/>
        <w:ind w:left="20" w:firstLine="0"/>
        <w:jc w:val="left"/>
      </w:pPr>
      <w:r>
        <w:rPr>
          <w:rStyle w:val="383"/>
        </w:rPr>
        <w:t>catch (FileNotFoundException 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jc w:val="left"/>
      </w:pPr>
      <w:r>
        <w:rPr>
          <w:rStyle w:val="383"/>
        </w:rPr>
        <w:t>throw e;</w:t>
      </w:r>
    </w:p>
    <w:p w:rsidR="005D19BB" w:rsidRDefault="00F53023">
      <w:pPr>
        <w:pStyle w:val="41"/>
        <w:shd w:val="clear" w:color="auto" w:fill="auto"/>
        <w:spacing w:before="0" w:after="57" w:line="180" w:lineRule="exact"/>
        <w:ind w:left="20" w:firstLine="0"/>
        <w:jc w:val="left"/>
      </w:pPr>
      <w:r>
        <w:rPr>
          <w:rStyle w:val="383"/>
        </w:rPr>
        <w:t>}</w:t>
      </w:r>
    </w:p>
    <w:p w:rsidR="005D19BB" w:rsidRDefault="00F53023">
      <w:pPr>
        <w:pStyle w:val="41"/>
        <w:shd w:val="clear" w:color="auto" w:fill="auto"/>
        <w:spacing w:before="0" w:after="137"/>
        <w:ind w:left="20" w:right="60" w:firstLine="360"/>
        <w:jc w:val="left"/>
      </w:pPr>
      <w:r>
        <w:rPr>
          <w:rStyle w:val="383"/>
        </w:rPr>
        <w:t>As exceptions are thrown up the calling chain, the relevance of the original exception can become less obvious. To maintain relevance, you can wrap the exception in a new exception containing additional information that adds relevancy to the exception. The following code shows how to wrap a caught exception in a new one and then pass it up the calling chain:</w:t>
      </w:r>
    </w:p>
    <w:p w:rsidR="005D19BB" w:rsidRDefault="00F53023">
      <w:pPr>
        <w:pStyle w:val="41"/>
        <w:shd w:val="clear" w:color="auto" w:fill="auto"/>
        <w:spacing w:before="0" w:line="180" w:lineRule="exact"/>
        <w:ind w:left="20" w:firstLine="0"/>
        <w:jc w:val="left"/>
      </w:pPr>
      <w:r>
        <w:rPr>
          <w:rStyle w:val="383"/>
        </w:rPr>
        <w:t>catch (FileLoadException e)</w:t>
      </w:r>
    </w:p>
    <w:p w:rsidR="005D19BB" w:rsidRDefault="00F53023">
      <w:pPr>
        <w:pStyle w:val="41"/>
        <w:shd w:val="clear" w:color="auto" w:fill="auto"/>
        <w:spacing w:before="0" w:line="180" w:lineRule="exact"/>
        <w:ind w:left="20" w:firstLine="0"/>
        <w:jc w:val="left"/>
      </w:pPr>
      <w:r>
        <w:rPr>
          <w:rStyle w:val="383"/>
        </w:rPr>
        <w:t>{</w:t>
      </w:r>
    </w:p>
    <w:p w:rsidR="005D19BB" w:rsidRDefault="00F53023">
      <w:pPr>
        <w:pStyle w:val="41"/>
        <w:shd w:val="clear" w:color="auto" w:fill="auto"/>
        <w:spacing w:before="0" w:line="180" w:lineRule="exact"/>
        <w:ind w:left="20" w:firstLine="360"/>
        <w:jc w:val="left"/>
      </w:pPr>
      <w:r>
        <w:rPr>
          <w:rStyle w:val="383"/>
        </w:rPr>
        <w:t>throw new Exception("GetNames function could not open file", e);</w:t>
      </w:r>
    </w:p>
    <w:p w:rsidR="005D19BB" w:rsidRDefault="00F53023">
      <w:pPr>
        <w:pStyle w:val="41"/>
        <w:shd w:val="clear" w:color="auto" w:fill="auto"/>
        <w:spacing w:before="0" w:after="57" w:line="180" w:lineRule="exact"/>
        <w:ind w:left="20" w:firstLine="0"/>
        <w:jc w:val="left"/>
      </w:pPr>
      <w:r>
        <w:rPr>
          <w:rStyle w:val="383"/>
        </w:rPr>
        <w:t>}</w:t>
      </w:r>
    </w:p>
    <w:p w:rsidR="005D19BB" w:rsidRDefault="00F53023">
      <w:pPr>
        <w:pStyle w:val="41"/>
        <w:shd w:val="clear" w:color="auto" w:fill="auto"/>
        <w:spacing w:before="0"/>
        <w:ind w:left="20" w:firstLine="0"/>
        <w:jc w:val="left"/>
      </w:pPr>
      <w:r>
        <w:rPr>
          <w:rStyle w:val="383"/>
        </w:rPr>
        <w:t>You preserve the original exception by using the InnerException property of the Exception class.</w:t>
      </w:r>
    </w:p>
    <w:p w:rsidR="005D19BB" w:rsidRDefault="00F53023">
      <w:pPr>
        <w:pStyle w:val="41"/>
        <w:shd w:val="clear" w:color="auto" w:fill="auto"/>
        <w:spacing w:before="0"/>
        <w:ind w:left="20" w:right="60" w:firstLine="360"/>
        <w:sectPr w:rsidR="005D19BB">
          <w:headerReference w:type="even" r:id="rId437"/>
          <w:headerReference w:type="default" r:id="rId438"/>
          <w:footerReference w:type="even" r:id="rId439"/>
          <w:footerReference w:type="default" r:id="rId440"/>
          <w:footerReference w:type="first" r:id="rId441"/>
          <w:type w:val="continuous"/>
          <w:pgSz w:w="11909" w:h="16838"/>
          <w:pgMar w:top="2841" w:right="1442" w:bottom="2936" w:left="1442" w:header="0" w:footer="3" w:gutter="154"/>
          <w:cols w:space="720"/>
          <w:noEndnote/>
          <w:titlePg/>
          <w:rtlGutter/>
          <w:docGrid w:linePitch="360"/>
        </w:sectPr>
      </w:pPr>
      <w:r>
        <w:rPr>
          <w:rStyle w:val="383"/>
        </w:rPr>
        <w:t>Implementing this exception management policy consistently throughout the various methods in your application will greatly enhance your ability to build highly maintainable, flexible, and successful applications.</w:t>
      </w:r>
    </w:p>
    <w:p w:rsidR="005D19BB" w:rsidRDefault="00F53023">
      <w:pPr>
        <w:pStyle w:val="443"/>
        <w:keepNext/>
        <w:keepLines/>
        <w:shd w:val="clear" w:color="auto" w:fill="auto"/>
        <w:spacing w:before="0" w:after="87" w:line="330" w:lineRule="exact"/>
        <w:ind w:left="60"/>
      </w:pPr>
      <w:bookmarkStart w:id="577" w:name="bookmark727"/>
      <w:bookmarkStart w:id="578" w:name="bookmark728"/>
      <w:r>
        <w:lastRenderedPageBreak/>
        <w:t>Using the .NET Framework Exception Classes</w:t>
      </w:r>
      <w:bookmarkEnd w:id="577"/>
      <w:bookmarkEnd w:id="578"/>
    </w:p>
    <w:p w:rsidR="005D19BB" w:rsidRDefault="00F53023">
      <w:pPr>
        <w:pStyle w:val="41"/>
        <w:shd w:val="clear" w:color="auto" w:fill="auto"/>
        <w:spacing w:before="0"/>
        <w:ind w:left="60" w:right="260" w:firstLine="0"/>
        <w:jc w:val="left"/>
      </w:pPr>
      <w:r>
        <w:rPr>
          <w:rStyle w:val="383"/>
        </w:rPr>
        <w:t>The Common Language Runtime (CLR) has a set of built-in exception classes. The CLR will throw an object instance of the appropriate exception type if an error occurs while executing code instructions. All .NET Framework exception classes derive from the SystemException class, which in turn derives from the Exception class. These base classes provide functionality needed by all exception classes.</w:t>
      </w:r>
    </w:p>
    <w:p w:rsidR="005D19BB" w:rsidRDefault="00F53023">
      <w:pPr>
        <w:pStyle w:val="41"/>
        <w:shd w:val="clear" w:color="auto" w:fill="auto"/>
        <w:spacing w:before="0" w:after="140"/>
        <w:ind w:left="60" w:right="540" w:firstLine="360"/>
        <w:jc w:val="left"/>
      </w:pPr>
      <w:r>
        <w:rPr>
          <w:rStyle w:val="383"/>
        </w:rPr>
        <w:t>Each namespace in the framework contains a set of exception classes that derive from the SystemException class. These exception classes handle common exceptions that may occur while implementing the functionality contained in the namespace. To implement robust exception handling, it's important for you to be familiar with the exception classes provided by the various namespaces. For example, Table B-1 summarizes the exception classes in the System.IO namespace.</w:t>
      </w:r>
    </w:p>
    <w:p w:rsidR="005D19BB" w:rsidRDefault="00F53023">
      <w:pPr>
        <w:pStyle w:val="ad"/>
        <w:framePr w:w="8683" w:wrap="notBeside" w:vAnchor="text" w:hAnchor="text" w:xAlign="center" w:y="1"/>
        <w:shd w:val="clear" w:color="auto" w:fill="auto"/>
        <w:spacing w:line="180" w:lineRule="exact"/>
      </w:pPr>
      <w:r>
        <w:rPr>
          <w:rStyle w:val="0ptfa"/>
        </w:rPr>
        <w:t xml:space="preserve">Table B-1. </w:t>
      </w:r>
      <w:r>
        <w:rPr>
          <w:rStyle w:val="af5"/>
          <w:i/>
          <w:iCs/>
        </w:rPr>
        <w:t>Exception Classes in the System.IO Namespace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46"/>
        <w:gridCol w:w="5938"/>
      </w:tblGrid>
      <w:tr w:rsidR="005D19BB">
        <w:trPr>
          <w:trHeight w:hRule="exact" w:val="374"/>
          <w:jc w:val="center"/>
        </w:trPr>
        <w:tc>
          <w:tcPr>
            <w:tcW w:w="2746"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200" w:lineRule="exact"/>
              <w:ind w:left="160" w:firstLine="0"/>
              <w:jc w:val="left"/>
            </w:pPr>
            <w:r>
              <w:rPr>
                <w:rStyle w:val="ArialNarrow10pt5"/>
              </w:rPr>
              <w:t>Exception</w:t>
            </w:r>
          </w:p>
        </w:tc>
        <w:tc>
          <w:tcPr>
            <w:tcW w:w="5938"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200" w:lineRule="exact"/>
              <w:ind w:left="300" w:firstLine="0"/>
              <w:jc w:val="left"/>
            </w:pPr>
            <w:r>
              <w:rPr>
                <w:rStyle w:val="ArialNarrow10pt5"/>
              </w:rPr>
              <w:t>Description</w:t>
            </w:r>
          </w:p>
        </w:tc>
      </w:tr>
      <w:tr w:rsidR="005D19BB">
        <w:trPr>
          <w:trHeight w:hRule="exact" w:val="653"/>
          <w:jc w:val="center"/>
        </w:trPr>
        <w:tc>
          <w:tcPr>
            <w:tcW w:w="2746"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IOException</w:t>
            </w:r>
          </w:p>
        </w:tc>
        <w:tc>
          <w:tcPr>
            <w:tcW w:w="5938"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206" w:lineRule="exact"/>
              <w:ind w:left="300" w:firstLine="0"/>
              <w:jc w:val="left"/>
            </w:pPr>
            <w:r>
              <w:rPr>
                <w:rStyle w:val="383"/>
              </w:rPr>
              <w:t>The base class for exceptions thrown while accessing information using streams, files, and directories</w:t>
            </w:r>
          </w:p>
        </w:tc>
      </w:tr>
      <w:tr w:rsidR="005D19BB">
        <w:trPr>
          <w:trHeight w:hRule="exact" w:val="451"/>
          <w:jc w:val="center"/>
        </w:trPr>
        <w:tc>
          <w:tcPr>
            <w:tcW w:w="2746"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DirectoryNotFoundException</w:t>
            </w:r>
          </w:p>
        </w:tc>
        <w:tc>
          <w:tcPr>
            <w:tcW w:w="5938" w:type="dxa"/>
            <w:shd w:val="clear" w:color="auto" w:fill="FFFFFF"/>
          </w:tcPr>
          <w:p w:rsidR="005D19BB" w:rsidRDefault="00F53023">
            <w:pPr>
              <w:pStyle w:val="41"/>
              <w:framePr w:w="8683" w:wrap="notBeside" w:vAnchor="text" w:hAnchor="text" w:xAlign="center" w:y="1"/>
              <w:shd w:val="clear" w:color="auto" w:fill="auto"/>
              <w:spacing w:before="0" w:line="180" w:lineRule="exact"/>
              <w:ind w:left="300" w:firstLine="0"/>
              <w:jc w:val="left"/>
            </w:pPr>
            <w:r>
              <w:rPr>
                <w:rStyle w:val="383"/>
              </w:rPr>
              <w:t>Thrown when part of a file or directory can't be found.</w:t>
            </w:r>
          </w:p>
        </w:tc>
      </w:tr>
      <w:tr w:rsidR="005D19BB">
        <w:trPr>
          <w:trHeight w:hRule="exact" w:val="446"/>
          <w:jc w:val="center"/>
        </w:trPr>
        <w:tc>
          <w:tcPr>
            <w:tcW w:w="2746"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EndOfStreamException</w:t>
            </w:r>
          </w:p>
        </w:tc>
        <w:tc>
          <w:tcPr>
            <w:tcW w:w="5938" w:type="dxa"/>
            <w:shd w:val="clear" w:color="auto" w:fill="FFFFFF"/>
          </w:tcPr>
          <w:p w:rsidR="005D19BB" w:rsidRDefault="00F53023">
            <w:pPr>
              <w:pStyle w:val="41"/>
              <w:framePr w:w="8683" w:wrap="notBeside" w:vAnchor="text" w:hAnchor="text" w:xAlign="center" w:y="1"/>
              <w:shd w:val="clear" w:color="auto" w:fill="auto"/>
              <w:spacing w:before="0" w:line="180" w:lineRule="exact"/>
              <w:ind w:left="300" w:firstLine="0"/>
              <w:jc w:val="left"/>
            </w:pPr>
            <w:r>
              <w:rPr>
                <w:rStyle w:val="383"/>
              </w:rPr>
              <w:t>Thrown when reading is attempted past the end of a stream.</w:t>
            </w:r>
          </w:p>
        </w:tc>
      </w:tr>
      <w:tr w:rsidR="005D19BB">
        <w:trPr>
          <w:trHeight w:hRule="exact" w:val="437"/>
          <w:jc w:val="center"/>
        </w:trPr>
        <w:tc>
          <w:tcPr>
            <w:tcW w:w="2746"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FileLoadException</w:t>
            </w:r>
          </w:p>
        </w:tc>
        <w:tc>
          <w:tcPr>
            <w:tcW w:w="5938" w:type="dxa"/>
            <w:shd w:val="clear" w:color="auto" w:fill="FFFFFF"/>
          </w:tcPr>
          <w:p w:rsidR="005D19BB" w:rsidRDefault="00F53023">
            <w:pPr>
              <w:pStyle w:val="41"/>
              <w:framePr w:w="8683" w:wrap="notBeside" w:vAnchor="text" w:hAnchor="text" w:xAlign="center" w:y="1"/>
              <w:shd w:val="clear" w:color="auto" w:fill="auto"/>
              <w:spacing w:before="0" w:line="180" w:lineRule="exact"/>
              <w:ind w:left="300" w:firstLine="0"/>
              <w:jc w:val="left"/>
            </w:pPr>
            <w:r>
              <w:rPr>
                <w:rStyle w:val="383"/>
              </w:rPr>
              <w:t>Thrown when a file is found but can't be loaded.</w:t>
            </w:r>
          </w:p>
        </w:tc>
      </w:tr>
      <w:tr w:rsidR="005D19BB">
        <w:trPr>
          <w:trHeight w:hRule="exact" w:val="643"/>
          <w:jc w:val="center"/>
        </w:trPr>
        <w:tc>
          <w:tcPr>
            <w:tcW w:w="2746"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FileNotFoundException</w:t>
            </w:r>
          </w:p>
        </w:tc>
        <w:tc>
          <w:tcPr>
            <w:tcW w:w="5938" w:type="dxa"/>
            <w:shd w:val="clear" w:color="auto" w:fill="FFFFFF"/>
          </w:tcPr>
          <w:p w:rsidR="005D19BB" w:rsidRDefault="00F53023">
            <w:pPr>
              <w:pStyle w:val="41"/>
              <w:framePr w:w="8683" w:wrap="notBeside" w:vAnchor="text" w:hAnchor="text" w:xAlign="center" w:y="1"/>
              <w:shd w:val="clear" w:color="auto" w:fill="auto"/>
              <w:spacing w:before="0" w:line="206" w:lineRule="exact"/>
              <w:ind w:left="300" w:firstLine="0"/>
              <w:jc w:val="left"/>
            </w:pPr>
            <w:r>
              <w:rPr>
                <w:rStyle w:val="383"/>
              </w:rPr>
              <w:t>Thrown when an attempt to access a file that does not exist on disk fails.</w:t>
            </w:r>
          </w:p>
        </w:tc>
      </w:tr>
      <w:tr w:rsidR="005D19BB">
        <w:trPr>
          <w:trHeight w:hRule="exact" w:val="672"/>
          <w:jc w:val="center"/>
        </w:trPr>
        <w:tc>
          <w:tcPr>
            <w:tcW w:w="2746" w:type="dxa"/>
            <w:tcBorders>
              <w:bottom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PathTooLongException</w:t>
            </w:r>
          </w:p>
        </w:tc>
        <w:tc>
          <w:tcPr>
            <w:tcW w:w="5938" w:type="dxa"/>
            <w:tcBorders>
              <w:bottom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206" w:lineRule="exact"/>
              <w:ind w:left="300" w:firstLine="0"/>
              <w:jc w:val="left"/>
            </w:pPr>
            <w:r>
              <w:rPr>
                <w:rStyle w:val="383"/>
              </w:rPr>
              <w:t>Thrown when a path or filename is longer than the system-defined maximum length.</w:t>
            </w:r>
          </w:p>
        </w:tc>
      </w:tr>
    </w:tbl>
    <w:p w:rsidR="005D19BB" w:rsidRDefault="005D19BB">
      <w:pPr>
        <w:rPr>
          <w:sz w:val="2"/>
          <w:szCs w:val="2"/>
        </w:rPr>
      </w:pPr>
    </w:p>
    <w:p w:rsidR="005D19BB" w:rsidRDefault="00F53023">
      <w:pPr>
        <w:pStyle w:val="41"/>
        <w:shd w:val="clear" w:color="auto" w:fill="auto"/>
        <w:spacing w:before="149" w:line="206" w:lineRule="exact"/>
        <w:ind w:left="60" w:right="540" w:firstLine="360"/>
        <w:jc w:val="left"/>
        <w:sectPr w:rsidR="005D19BB">
          <w:headerReference w:type="even" r:id="rId442"/>
          <w:headerReference w:type="default" r:id="rId443"/>
          <w:footerReference w:type="even" r:id="rId444"/>
          <w:footerReference w:type="default" r:id="rId445"/>
          <w:headerReference w:type="first" r:id="rId446"/>
          <w:footerReference w:type="first" r:id="rId447"/>
          <w:pgSz w:w="11909" w:h="16838"/>
          <w:pgMar w:top="2841" w:right="1442" w:bottom="2936" w:left="1442" w:header="0" w:footer="3" w:gutter="154"/>
          <w:cols w:space="720"/>
          <w:noEndnote/>
          <w:titlePg/>
          <w:rtlGutter/>
          <w:docGrid w:linePitch="360"/>
        </w:sectPr>
      </w:pPr>
      <w:r>
        <w:rPr>
          <w:rStyle w:val="383"/>
        </w:rPr>
        <w:t>Every exception class in the .Net Framework contains the properties listed in Table B-2. These properties help identify where the exception occurred and its cause.</w:t>
      </w:r>
    </w:p>
    <w:p w:rsidR="005D19BB" w:rsidRDefault="00F53023">
      <w:pPr>
        <w:pStyle w:val="ad"/>
        <w:framePr w:w="8683" w:wrap="notBeside" w:vAnchor="text" w:hAnchor="text" w:xAlign="center" w:y="1"/>
        <w:shd w:val="clear" w:color="auto" w:fill="auto"/>
        <w:spacing w:line="180" w:lineRule="exact"/>
      </w:pPr>
      <w:r>
        <w:rPr>
          <w:rStyle w:val="0ptfa"/>
        </w:rPr>
        <w:t xml:space="preserve">Table B-2. </w:t>
      </w:r>
      <w:r>
        <w:rPr>
          <w:rStyle w:val="af5"/>
          <w:i/>
          <w:iCs/>
        </w:rPr>
        <w:t>Exception Class Properties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13"/>
        <w:gridCol w:w="7070"/>
      </w:tblGrid>
      <w:tr w:rsidR="005D19BB">
        <w:trPr>
          <w:trHeight w:hRule="exact" w:val="374"/>
          <w:jc w:val="center"/>
        </w:trPr>
        <w:tc>
          <w:tcPr>
            <w:tcW w:w="1613"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200" w:lineRule="exact"/>
              <w:ind w:left="160" w:firstLine="0"/>
              <w:jc w:val="left"/>
            </w:pPr>
            <w:r>
              <w:rPr>
                <w:rStyle w:val="ArialNarrow10pt5"/>
              </w:rPr>
              <w:t>Property</w:t>
            </w:r>
          </w:p>
        </w:tc>
        <w:tc>
          <w:tcPr>
            <w:tcW w:w="7070"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200" w:lineRule="exact"/>
              <w:ind w:left="220" w:firstLine="0"/>
              <w:jc w:val="left"/>
            </w:pPr>
            <w:r>
              <w:rPr>
                <w:rStyle w:val="ArialNarrow10pt5"/>
              </w:rPr>
              <w:t>Description</w:t>
            </w:r>
          </w:p>
        </w:tc>
      </w:tr>
      <w:tr w:rsidR="005D19BB">
        <w:trPr>
          <w:trHeight w:hRule="exact" w:val="461"/>
          <w:jc w:val="center"/>
        </w:trPr>
        <w:tc>
          <w:tcPr>
            <w:tcW w:w="1613"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Message</w:t>
            </w:r>
          </w:p>
        </w:tc>
        <w:tc>
          <w:tcPr>
            <w:tcW w:w="7070" w:type="dxa"/>
            <w:tcBorders>
              <w:top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220" w:firstLine="0"/>
              <w:jc w:val="left"/>
            </w:pPr>
            <w:r>
              <w:rPr>
                <w:rStyle w:val="383"/>
              </w:rPr>
              <w:t>Gets a message that describes the current exception.</w:t>
            </w:r>
          </w:p>
        </w:tc>
      </w:tr>
      <w:tr w:rsidR="005D19BB">
        <w:trPr>
          <w:trHeight w:hRule="exact" w:val="432"/>
          <w:jc w:val="center"/>
        </w:trPr>
        <w:tc>
          <w:tcPr>
            <w:tcW w:w="1613"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Source</w:t>
            </w:r>
          </w:p>
        </w:tc>
        <w:tc>
          <w:tcPr>
            <w:tcW w:w="7070" w:type="dxa"/>
            <w:shd w:val="clear" w:color="auto" w:fill="FFFFFF"/>
          </w:tcPr>
          <w:p w:rsidR="005D19BB" w:rsidRDefault="00F53023">
            <w:pPr>
              <w:pStyle w:val="41"/>
              <w:framePr w:w="8683" w:wrap="notBeside" w:vAnchor="text" w:hAnchor="text" w:xAlign="center" w:y="1"/>
              <w:shd w:val="clear" w:color="auto" w:fill="auto"/>
              <w:spacing w:before="0" w:line="180" w:lineRule="exact"/>
              <w:ind w:left="220" w:firstLine="0"/>
              <w:jc w:val="left"/>
            </w:pPr>
            <w:r>
              <w:rPr>
                <w:rStyle w:val="383"/>
              </w:rPr>
              <w:t>Gets or sets the name of the application or the object that causes the error.</w:t>
            </w:r>
          </w:p>
        </w:tc>
      </w:tr>
      <w:tr w:rsidR="005D19BB">
        <w:trPr>
          <w:trHeight w:hRule="exact" w:val="667"/>
          <w:jc w:val="center"/>
        </w:trPr>
        <w:tc>
          <w:tcPr>
            <w:tcW w:w="1613"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StackTrace</w:t>
            </w:r>
          </w:p>
        </w:tc>
        <w:tc>
          <w:tcPr>
            <w:tcW w:w="7070" w:type="dxa"/>
            <w:shd w:val="clear" w:color="auto" w:fill="FFFFFF"/>
          </w:tcPr>
          <w:p w:rsidR="005D19BB" w:rsidRDefault="00F53023">
            <w:pPr>
              <w:pStyle w:val="41"/>
              <w:framePr w:w="8683" w:wrap="notBeside" w:vAnchor="text" w:hAnchor="text" w:xAlign="center" w:y="1"/>
              <w:shd w:val="clear" w:color="auto" w:fill="auto"/>
              <w:spacing w:before="0" w:line="206" w:lineRule="exact"/>
              <w:ind w:left="220" w:firstLine="0"/>
              <w:jc w:val="left"/>
            </w:pPr>
            <w:r>
              <w:rPr>
                <w:rStyle w:val="383"/>
              </w:rPr>
              <w:t>Gets a string representation of the frames on the call stack at the time the current exception was thrown.</w:t>
            </w:r>
          </w:p>
        </w:tc>
      </w:tr>
      <w:tr w:rsidR="005D19BB">
        <w:trPr>
          <w:trHeight w:hRule="exact" w:val="437"/>
          <w:jc w:val="center"/>
        </w:trPr>
        <w:tc>
          <w:tcPr>
            <w:tcW w:w="1613" w:type="dxa"/>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InnerException</w:t>
            </w:r>
          </w:p>
        </w:tc>
        <w:tc>
          <w:tcPr>
            <w:tcW w:w="7070" w:type="dxa"/>
            <w:shd w:val="clear" w:color="auto" w:fill="FFFFFF"/>
          </w:tcPr>
          <w:p w:rsidR="005D19BB" w:rsidRDefault="00F53023">
            <w:pPr>
              <w:pStyle w:val="41"/>
              <w:framePr w:w="8683" w:wrap="notBeside" w:vAnchor="text" w:hAnchor="text" w:xAlign="center" w:y="1"/>
              <w:shd w:val="clear" w:color="auto" w:fill="auto"/>
              <w:spacing w:before="0" w:line="180" w:lineRule="exact"/>
              <w:ind w:left="220" w:firstLine="0"/>
              <w:jc w:val="left"/>
            </w:pPr>
            <w:r>
              <w:rPr>
                <w:rStyle w:val="383"/>
              </w:rPr>
              <w:t>Gets the exception instance that caused the current exception.</w:t>
            </w:r>
          </w:p>
        </w:tc>
      </w:tr>
      <w:tr w:rsidR="005D19BB">
        <w:trPr>
          <w:trHeight w:hRule="exact" w:val="566"/>
          <w:jc w:val="center"/>
        </w:trPr>
        <w:tc>
          <w:tcPr>
            <w:tcW w:w="1613" w:type="dxa"/>
            <w:tcBorders>
              <w:bottom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160" w:firstLine="0"/>
              <w:jc w:val="left"/>
            </w:pPr>
            <w:r>
              <w:rPr>
                <w:rStyle w:val="383"/>
              </w:rPr>
              <w:t>HelpLink</w:t>
            </w:r>
          </w:p>
        </w:tc>
        <w:tc>
          <w:tcPr>
            <w:tcW w:w="7070" w:type="dxa"/>
            <w:tcBorders>
              <w:bottom w:val="single" w:sz="4" w:space="0" w:color="auto"/>
            </w:tcBorders>
            <w:shd w:val="clear" w:color="auto" w:fill="FFFFFF"/>
          </w:tcPr>
          <w:p w:rsidR="005D19BB" w:rsidRDefault="00F53023">
            <w:pPr>
              <w:pStyle w:val="41"/>
              <w:framePr w:w="8683" w:wrap="notBeside" w:vAnchor="text" w:hAnchor="text" w:xAlign="center" w:y="1"/>
              <w:shd w:val="clear" w:color="auto" w:fill="auto"/>
              <w:spacing w:before="0" w:line="180" w:lineRule="exact"/>
              <w:ind w:left="220" w:firstLine="0"/>
              <w:jc w:val="left"/>
            </w:pPr>
            <w:r>
              <w:rPr>
                <w:rStyle w:val="383"/>
              </w:rPr>
              <w:t>Gets or sets a link to the help file associated with this exception.</w:t>
            </w:r>
          </w:p>
        </w:tc>
      </w:tr>
    </w:tbl>
    <w:p w:rsidR="005D19BB" w:rsidRDefault="005D19BB">
      <w:pPr>
        <w:rPr>
          <w:sz w:val="2"/>
          <w:szCs w:val="2"/>
        </w:rPr>
      </w:pPr>
    </w:p>
    <w:p w:rsidR="005D19BB" w:rsidRDefault="00F53023">
      <w:pPr>
        <w:pStyle w:val="41"/>
        <w:shd w:val="clear" w:color="auto" w:fill="auto"/>
        <w:spacing w:before="153"/>
        <w:ind w:left="60" w:right="440" w:firstLine="360"/>
        <w:jc w:val="left"/>
      </w:pPr>
      <w:r>
        <w:rPr>
          <w:rStyle w:val="383"/>
        </w:rPr>
        <w:t xml:space="preserve">In addition, the ToString method of the exception classes provides summary information about the current exception. It combines the name of the class that threw the current exception, </w:t>
      </w:r>
      <w:r>
        <w:rPr>
          <w:rStyle w:val="383"/>
        </w:rPr>
        <w:lastRenderedPageBreak/>
        <w:t>the message, the result of calling the ToString method of the inner exception, and the stack trace information of the current exception.</w:t>
      </w:r>
    </w:p>
    <w:p w:rsidR="005D19BB" w:rsidRDefault="00F53023">
      <w:pPr>
        <w:pStyle w:val="41"/>
        <w:shd w:val="clear" w:color="auto" w:fill="auto"/>
        <w:spacing w:before="0"/>
        <w:ind w:left="60" w:right="440" w:firstLine="360"/>
        <w:jc w:val="left"/>
        <w:sectPr w:rsidR="005D19BB">
          <w:type w:val="continuous"/>
          <w:pgSz w:w="11909" w:h="16838"/>
          <w:pgMar w:top="3551" w:right="1320" w:bottom="7549" w:left="1718" w:header="0" w:footer="3" w:gutter="0"/>
          <w:cols w:space="720"/>
          <w:noEndnote/>
          <w:docGrid w:linePitch="360"/>
        </w:sectPr>
      </w:pPr>
      <w:r>
        <w:rPr>
          <w:rStyle w:val="383"/>
        </w:rPr>
        <w:t xml:space="preserve">You will find that the exception classes in the .NET Framework provide you with the capabilities to handle most exceptions that may occur in your applications. In cases where you may need to implement custom error handling, you can create your own exception classes. These classes need to inherit from System.ApplicationException, which in turn inherits from System.Exception. The topic of creating custom exception classes is an advanced one and thus beyond the scope of this text; for more </w:t>
      </w:r>
      <w:hyperlink r:id="rId448" w:history="1">
        <w:r>
          <w:rPr>
            <w:rStyle w:val="a3"/>
          </w:rPr>
          <w:t>information, consult the .NET Framework documentation at http://msdn.microsoft.com/en-</w:t>
        </w:r>
      </w:hyperlink>
      <w:r>
        <w:rPr>
          <w:rStyle w:val="383"/>
        </w:rPr>
        <w:t xml:space="preserve"> us/</w:t>
      </w:r>
      <w:hyperlink r:id="rId449" w:history="1">
        <w:r>
          <w:rPr>
            <w:rStyle w:val="a3"/>
          </w:rPr>
          <w:t>library/.</w:t>
        </w:r>
      </w:hyperlink>
    </w:p>
    <w:p w:rsidR="005D19BB" w:rsidRDefault="00F53023">
      <w:pPr>
        <w:pStyle w:val="60"/>
        <w:shd w:val="clear" w:color="auto" w:fill="auto"/>
        <w:spacing w:after="1038" w:line="270" w:lineRule="exact"/>
        <w:ind w:left="20"/>
        <w:jc w:val="both"/>
      </w:pPr>
      <w:bookmarkStart w:id="579" w:name="bookmark729"/>
      <w:r>
        <w:rPr>
          <w:rStyle w:val="6e"/>
          <w:b/>
          <w:bCs/>
        </w:rPr>
        <w:lastRenderedPageBreak/>
        <w:t>A P P E N D I X</w:t>
      </w:r>
      <w:bookmarkEnd w:id="579"/>
    </w:p>
    <w:p w:rsidR="005D19BB" w:rsidRDefault="00A2473A">
      <w:pPr>
        <w:pStyle w:val="326"/>
        <w:keepNext/>
        <w:keepLines/>
        <w:shd w:val="clear" w:color="auto" w:fill="auto"/>
        <w:spacing w:before="0" w:after="1173" w:line="600" w:lineRule="exact"/>
        <w:ind w:left="20"/>
      </w:pPr>
      <w:r>
        <w:rPr>
          <w:noProof/>
          <w:lang w:val="ru-RU"/>
        </w:rPr>
        <mc:AlternateContent>
          <mc:Choice Requires="wps">
            <w:drawing>
              <wp:anchor distT="0" distB="0" distL="93345" distR="63500" simplePos="0" relativeHeight="251740672" behindDoc="1" locked="0" layoutInCell="1" allowOverlap="1">
                <wp:simplePos x="0" y="0"/>
                <wp:positionH relativeFrom="margin">
                  <wp:posOffset>1349375</wp:posOffset>
                </wp:positionH>
                <wp:positionV relativeFrom="margin">
                  <wp:posOffset>224155</wp:posOffset>
                </wp:positionV>
                <wp:extent cx="240030" cy="158750"/>
                <wp:effectExtent l="0" t="0" r="1270" b="3810"/>
                <wp:wrapSquare wrapText="bothSides"/>
                <wp:docPr id="376"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60"/>
                              <w:shd w:val="clear" w:color="auto" w:fill="auto"/>
                              <w:spacing w:after="0" w:line="250" w:lineRule="exact"/>
                              <w:ind w:left="100"/>
                            </w:pPr>
                            <w:r>
                              <w:rPr>
                                <w:rStyle w:val="60ptExact"/>
                                <w:b/>
                                <w:bCs/>
                                <w:spacing w:val="0"/>
                              </w:rPr>
                              <w:t>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1" o:spid="_x0000_s1171" type="#_x0000_t202" style="position:absolute;left:0;text-align:left;margin-left:106.25pt;margin-top:17.65pt;width:18.9pt;height:12.5pt;z-index:-251575808;visibility:visible;mso-wrap-style:square;mso-width-percent:0;mso-height-percent:0;mso-wrap-distance-left:7.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xYtAIAALU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" filled="f" stroked="f">
                <v:textbox style="mso-fit-shape-to-text:t" inset="0,0,0,0">
                  <w:txbxContent>
                    <w:p w:rsidR="005D19BB" w:rsidRDefault="00F53023">
                      <w:pPr>
                        <w:pStyle w:val="60"/>
                        <w:shd w:val="clear" w:color="auto" w:fill="auto"/>
                        <w:spacing w:after="0" w:line="250" w:lineRule="exact"/>
                        <w:ind w:left="100"/>
                      </w:pPr>
                      <w:r>
                        <w:rPr>
                          <w:rStyle w:val="60ptExact"/>
                          <w:b/>
                          <w:bCs/>
                          <w:spacing w:val="0"/>
                        </w:rPr>
                        <w:t>C</w:t>
                      </w:r>
                    </w:p>
                  </w:txbxContent>
                </v:textbox>
                <w10:wrap type="square" anchorx="margin" anchory="margin"/>
              </v:shape>
            </w:pict>
          </mc:Fallback>
        </mc:AlternateContent>
      </w:r>
      <w:bookmarkStart w:id="580" w:name="bookmark730"/>
      <w:r w:rsidR="00F53023">
        <w:rPr>
          <w:rStyle w:val="327"/>
          <w:b/>
          <w:bCs/>
        </w:rPr>
        <w:t>Installing the Required Software</w:t>
      </w:r>
      <w:bookmarkEnd w:id="580"/>
    </w:p>
    <w:p w:rsidR="005D19BB" w:rsidRDefault="00F53023">
      <w:pPr>
        <w:pStyle w:val="41"/>
        <w:shd w:val="clear" w:color="auto" w:fill="auto"/>
        <w:spacing w:before="0"/>
        <w:ind w:left="20" w:right="280" w:firstLine="0"/>
      </w:pPr>
      <w:r>
        <w:rPr>
          <w:rStyle w:val="383"/>
        </w:rPr>
        <w:t>I have included many learning activities throughout this book. In order to get the most out of the topics I discuss, you should complete these activities. This is where the theory becomes concrete. It is my hope that you will take these activities seriously and work through them thoroughly and even repeatedly.</w:t>
      </w:r>
    </w:p>
    <w:p w:rsidR="005D19BB" w:rsidRDefault="00F53023">
      <w:pPr>
        <w:pStyle w:val="41"/>
        <w:shd w:val="clear" w:color="auto" w:fill="auto"/>
        <w:spacing w:before="0"/>
        <w:ind w:left="20" w:right="280" w:firstLine="360"/>
      </w:pPr>
      <w:r>
        <w:rPr>
          <w:rStyle w:val="383"/>
        </w:rPr>
        <w:t>The UML modeling activities in Part</w:t>
      </w:r>
      <w:hyperlink w:anchor="bookmark9" w:tooltip="Current Document">
        <w:r>
          <w:rPr>
            <w:rStyle w:val="383"/>
          </w:rPr>
          <w:t xml:space="preserve"> 1 </w:t>
        </w:r>
      </w:hyperlink>
      <w:r>
        <w:rPr>
          <w:rStyle w:val="383"/>
        </w:rPr>
        <w:t xml:space="preserve">are meant for someone using UMLet. I chose this program because it is a good diagraming tool to learn on. It enables you to create UML diagrams without adding a lot of advanced features. UMLet is a free open source tool and can be downloaded from </w:t>
      </w:r>
      <w:hyperlink r:id="rId450" w:history="1">
        <w:r>
          <w:rPr>
            <w:rStyle w:val="a3"/>
          </w:rPr>
          <w:t>www.umlet.com.</w:t>
        </w:r>
      </w:hyperlink>
      <w:r>
        <w:rPr>
          <w:rStyle w:val="383"/>
        </w:rPr>
        <w:t xml:space="preserve"> But you don't need a tool to complete these activities; a paper and pencil will work just fine.</w:t>
      </w:r>
    </w:p>
    <w:p w:rsidR="005D19BB" w:rsidRDefault="00F53023">
      <w:pPr>
        <w:pStyle w:val="41"/>
        <w:shd w:val="clear" w:color="auto" w:fill="auto"/>
        <w:spacing w:before="0"/>
        <w:ind w:left="20" w:right="280" w:firstLine="360"/>
        <w:jc w:val="left"/>
      </w:pPr>
      <w:r>
        <w:rPr>
          <w:rStyle w:val="383"/>
        </w:rPr>
        <w:t>The activities in Part 2 require Visual Studio 2010 with C# installed. You can use either the free version, Visual Studio 2010 Express, or a trial version of Visual Studio 2010 Professional. These versions are available at</w:t>
      </w:r>
      <w:hyperlink r:id="rId451" w:history="1">
        <w:r>
          <w:rPr>
            <w:rStyle w:val="a3"/>
          </w:rPr>
          <w:t xml:space="preserve"> http://msdn.microsoft.com/en-us/vstudio/. </w:t>
        </w:r>
      </w:hyperlink>
      <w:r>
        <w:rPr>
          <w:rStyle w:val="383"/>
        </w:rPr>
        <w:t>I encourage you to install the help files and make abundant use of them while you're completing the activities.</w:t>
      </w:r>
    </w:p>
    <w:p w:rsidR="005D19BB" w:rsidRDefault="00F53023">
      <w:pPr>
        <w:pStyle w:val="41"/>
        <w:shd w:val="clear" w:color="auto" w:fill="auto"/>
        <w:spacing w:before="0"/>
        <w:ind w:left="20" w:right="280" w:firstLine="360"/>
      </w:pPr>
      <w:r>
        <w:rPr>
          <w:rStyle w:val="383"/>
        </w:rPr>
        <w:t xml:space="preserve">The activities in Part </w:t>
      </w:r>
      <w:hyperlink w:anchor="bookmark14" w:tooltip="Current Document">
        <w:r>
          <w:rPr>
            <w:rStyle w:val="383"/>
          </w:rPr>
          <w:t xml:space="preserve">3 </w:t>
        </w:r>
      </w:hyperlink>
      <w:r>
        <w:rPr>
          <w:rStyle w:val="383"/>
        </w:rPr>
        <w:t>require Microsoft SQL Server 2008 R2. You can use either the free version SQL Server 2008 R2 Express or a trial version of SQL Server 2008 R2 available at</w:t>
      </w:r>
    </w:p>
    <w:p w:rsidR="005D19BB" w:rsidRDefault="000C70FD">
      <w:pPr>
        <w:pStyle w:val="41"/>
        <w:shd w:val="clear" w:color="auto" w:fill="auto"/>
        <w:spacing w:before="0" w:after="377"/>
        <w:ind w:left="20" w:right="280" w:firstLine="0"/>
      </w:pPr>
      <w:hyperlink r:id="rId452" w:history="1">
        <w:r w:rsidR="00F53023">
          <w:rPr>
            <w:rStyle w:val="a3"/>
          </w:rPr>
          <w:t xml:space="preserve">http://msdn.microsoft.com/en-us/sqlserver/. </w:t>
        </w:r>
      </w:hyperlink>
      <w:r w:rsidR="00F53023">
        <w:rPr>
          <w:rStyle w:val="383"/>
        </w:rPr>
        <w:t>When you install SQL Server, be sure you add yourself as an administrator.</w:t>
      </w:r>
    </w:p>
    <w:p w:rsidR="005D19BB" w:rsidRDefault="00F53023">
      <w:pPr>
        <w:pStyle w:val="443"/>
        <w:keepNext/>
        <w:keepLines/>
        <w:shd w:val="clear" w:color="auto" w:fill="auto"/>
        <w:spacing w:before="0" w:after="83" w:line="330" w:lineRule="exact"/>
        <w:ind w:left="20"/>
        <w:jc w:val="both"/>
      </w:pPr>
      <w:bookmarkStart w:id="581" w:name="bookmark731"/>
      <w:r>
        <w:t>Installing the Sample Databases</w:t>
      </w:r>
      <w:bookmarkEnd w:id="581"/>
    </w:p>
    <w:p w:rsidR="005D19BB" w:rsidRDefault="00F53023">
      <w:pPr>
        <w:pStyle w:val="41"/>
        <w:shd w:val="clear" w:color="auto" w:fill="auto"/>
        <w:spacing w:before="0" w:after="81" w:line="206" w:lineRule="exact"/>
        <w:ind w:left="20" w:right="280" w:firstLine="0"/>
      </w:pPr>
      <w:r>
        <w:rPr>
          <w:rStyle w:val="383"/>
        </w:rPr>
        <w:t xml:space="preserve">The scripts to install the sample database used in this book are available at </w:t>
      </w:r>
      <w:hyperlink r:id="rId453" w:history="1">
        <w:r>
          <w:rPr>
            <w:rStyle w:val="a3"/>
          </w:rPr>
          <w:t xml:space="preserve">www.apress.com. </w:t>
        </w:r>
      </w:hyperlink>
      <w:r>
        <w:rPr>
          <w:rStyle w:val="383"/>
        </w:rPr>
        <w:t>In order to install the scripts, follow these steps:</w:t>
      </w:r>
    </w:p>
    <w:p w:rsidR="005D19BB" w:rsidRDefault="00F53023">
      <w:pPr>
        <w:pStyle w:val="41"/>
        <w:numPr>
          <w:ilvl w:val="0"/>
          <w:numId w:val="109"/>
        </w:numPr>
        <w:shd w:val="clear" w:color="auto" w:fill="auto"/>
        <w:tabs>
          <w:tab w:val="left" w:pos="1081"/>
        </w:tabs>
        <w:spacing w:before="0" w:after="26" w:line="180" w:lineRule="exact"/>
        <w:ind w:left="20" w:firstLine="720"/>
        <w:jc w:val="left"/>
      </w:pPr>
      <w:r>
        <w:rPr>
          <w:rStyle w:val="383"/>
        </w:rPr>
        <w:t>Open a command prompt window.</w:t>
      </w:r>
    </w:p>
    <w:p w:rsidR="005D19BB" w:rsidRDefault="00F53023">
      <w:pPr>
        <w:pStyle w:val="41"/>
        <w:numPr>
          <w:ilvl w:val="0"/>
          <w:numId w:val="109"/>
        </w:numPr>
        <w:shd w:val="clear" w:color="auto" w:fill="auto"/>
        <w:tabs>
          <w:tab w:val="left" w:pos="1095"/>
        </w:tabs>
        <w:spacing w:before="0"/>
        <w:ind w:left="1100" w:right="1540" w:hanging="360"/>
        <w:jc w:val="left"/>
      </w:pPr>
      <w:r>
        <w:rPr>
          <w:rStyle w:val="383"/>
        </w:rPr>
        <w:t>From the command prompt, use the cd command to navigate to the folder containing the sample database scripts.</w:t>
      </w:r>
    </w:p>
    <w:p w:rsidR="005D19BB" w:rsidRDefault="00F53023">
      <w:pPr>
        <w:pStyle w:val="41"/>
        <w:shd w:val="clear" w:color="auto" w:fill="auto"/>
        <w:spacing w:before="0" w:line="322" w:lineRule="exact"/>
        <w:ind w:left="20" w:firstLine="0"/>
      </w:pPr>
      <w:r>
        <w:rPr>
          <w:rStyle w:val="383"/>
        </w:rPr>
        <w:t>cd c:\SampleDatabases</w:t>
      </w:r>
    </w:p>
    <w:p w:rsidR="005D19BB" w:rsidRDefault="00F53023">
      <w:pPr>
        <w:pStyle w:val="41"/>
        <w:numPr>
          <w:ilvl w:val="0"/>
          <w:numId w:val="109"/>
        </w:numPr>
        <w:shd w:val="clear" w:color="auto" w:fill="auto"/>
        <w:tabs>
          <w:tab w:val="left" w:pos="1105"/>
        </w:tabs>
        <w:spacing w:before="0" w:line="322" w:lineRule="exact"/>
        <w:ind w:left="20" w:firstLine="720"/>
        <w:jc w:val="left"/>
      </w:pPr>
      <w:r>
        <w:rPr>
          <w:rStyle w:val="383"/>
        </w:rPr>
        <w:t>Run SQLCmd.exe specifying instOSODB.sql as the input file.</w:t>
      </w:r>
    </w:p>
    <w:p w:rsidR="005D19BB" w:rsidRDefault="00F53023">
      <w:pPr>
        <w:pStyle w:val="41"/>
        <w:numPr>
          <w:ilvl w:val="0"/>
          <w:numId w:val="109"/>
        </w:numPr>
        <w:shd w:val="clear" w:color="auto" w:fill="auto"/>
        <w:tabs>
          <w:tab w:val="left" w:pos="1095"/>
        </w:tabs>
        <w:spacing w:before="0" w:line="322" w:lineRule="exact"/>
        <w:ind w:left="20" w:right="1540" w:firstLine="720"/>
        <w:jc w:val="left"/>
      </w:pPr>
      <w:r>
        <w:rPr>
          <w:rStyle w:val="383"/>
        </w:rPr>
        <w:t>To install the database on a default instance, use SQLCmd.exe -E -</w:t>
      </w:r>
      <w:hyperlink w:anchor="bookmark1" w:tooltip="Current Document">
        <w:r>
          <w:rPr>
            <w:rStyle w:val="383"/>
          </w:rPr>
          <w:t xml:space="preserve">i </w:t>
        </w:r>
      </w:hyperlink>
      <w:r>
        <w:rPr>
          <w:rStyle w:val="383"/>
        </w:rPr>
        <w:t>instOSODB.sql</w:t>
      </w:r>
    </w:p>
    <w:p w:rsidR="005D19BB" w:rsidRDefault="00F53023">
      <w:pPr>
        <w:pStyle w:val="41"/>
        <w:numPr>
          <w:ilvl w:val="0"/>
          <w:numId w:val="109"/>
        </w:numPr>
        <w:shd w:val="clear" w:color="auto" w:fill="auto"/>
        <w:tabs>
          <w:tab w:val="left" w:pos="1095"/>
        </w:tabs>
        <w:spacing w:before="0" w:line="322" w:lineRule="exact"/>
        <w:ind w:left="20" w:right="1540" w:firstLine="720"/>
        <w:jc w:val="left"/>
      </w:pPr>
      <w:r>
        <w:rPr>
          <w:rStyle w:val="383"/>
        </w:rPr>
        <w:t>To install the database on a named instance, use SQLCmd.exe -E -S ComputerName\InstanceName -</w:t>
      </w:r>
      <w:hyperlink w:anchor="bookmark1" w:tooltip="Current Document">
        <w:r>
          <w:rPr>
            <w:rStyle w:val="383"/>
          </w:rPr>
          <w:t xml:space="preserve">i </w:t>
        </w:r>
      </w:hyperlink>
      <w:r>
        <w:rPr>
          <w:rStyle w:val="383"/>
        </w:rPr>
        <w:t>instOSODB.sql</w:t>
      </w:r>
    </w:p>
    <w:p w:rsidR="005D19BB" w:rsidRDefault="00F53023">
      <w:pPr>
        <w:pStyle w:val="41"/>
        <w:numPr>
          <w:ilvl w:val="0"/>
          <w:numId w:val="109"/>
        </w:numPr>
        <w:shd w:val="clear" w:color="auto" w:fill="auto"/>
        <w:tabs>
          <w:tab w:val="left" w:pos="1100"/>
        </w:tabs>
        <w:spacing w:before="0" w:line="322" w:lineRule="exact"/>
        <w:ind w:left="20" w:firstLine="720"/>
        <w:jc w:val="left"/>
        <w:sectPr w:rsidR="005D19BB">
          <w:pgSz w:w="11909" w:h="16838"/>
          <w:pgMar w:top="2292" w:right="1730" w:bottom="3492" w:left="1509" w:header="0" w:footer="3" w:gutter="0"/>
          <w:cols w:space="720"/>
          <w:noEndnote/>
          <w:docGrid w:linePitch="360"/>
        </w:sectPr>
      </w:pPr>
      <w:r>
        <w:rPr>
          <w:rStyle w:val="383"/>
        </w:rPr>
        <w:t>Repeat the procedure for the instpubs.sql and instnwnd.sql files.</w:t>
      </w:r>
    </w:p>
    <w:p w:rsidR="005D19BB" w:rsidRDefault="00F53023">
      <w:pPr>
        <w:pStyle w:val="443"/>
        <w:keepNext/>
        <w:keepLines/>
        <w:shd w:val="clear" w:color="auto" w:fill="auto"/>
        <w:spacing w:before="0" w:after="104" w:line="330" w:lineRule="exact"/>
      </w:pPr>
      <w:bookmarkStart w:id="582" w:name="bookmark732"/>
      <w:r>
        <w:lastRenderedPageBreak/>
        <w:t>Verifying the Database Installs</w:t>
      </w:r>
      <w:bookmarkEnd w:id="582"/>
    </w:p>
    <w:p w:rsidR="005D19BB" w:rsidRDefault="00F53023">
      <w:pPr>
        <w:pStyle w:val="41"/>
        <w:shd w:val="clear" w:color="auto" w:fill="auto"/>
        <w:spacing w:before="0" w:after="113" w:line="180" w:lineRule="exact"/>
        <w:ind w:firstLine="0"/>
        <w:jc w:val="left"/>
      </w:pPr>
      <w:r>
        <w:rPr>
          <w:rStyle w:val="383"/>
        </w:rPr>
        <w:t>To verify the database installs:</w:t>
      </w:r>
    </w:p>
    <w:p w:rsidR="005D19BB" w:rsidRDefault="00F53023">
      <w:pPr>
        <w:pStyle w:val="41"/>
        <w:numPr>
          <w:ilvl w:val="0"/>
          <w:numId w:val="110"/>
        </w:numPr>
        <w:shd w:val="clear" w:color="auto" w:fill="auto"/>
        <w:tabs>
          <w:tab w:val="left" w:pos="1090"/>
        </w:tabs>
        <w:spacing w:before="0" w:after="139" w:line="206" w:lineRule="exact"/>
        <w:ind w:left="1100" w:right="280" w:hanging="360"/>
      </w:pPr>
      <w:r>
        <w:rPr>
          <w:rStyle w:val="383"/>
        </w:rPr>
        <w:t>Start Visual Studio. If you don't see the Database Explorer window shown in Figure C-1, open it by choosing Server Explore on the View menu.</w:t>
      </w:r>
    </w:p>
    <w:tbl>
      <w:tblPr>
        <w:tblOverlap w:val="never"/>
        <w:tblW w:w="0" w:type="auto"/>
        <w:tblLayout w:type="fixed"/>
        <w:tblCellMar>
          <w:left w:w="10" w:type="dxa"/>
          <w:right w:w="10" w:type="dxa"/>
        </w:tblCellMar>
        <w:tblLook w:val="04A0" w:firstRow="1" w:lastRow="0" w:firstColumn="1" w:lastColumn="0" w:noHBand="0" w:noVBand="1"/>
      </w:tblPr>
      <w:tblGrid>
        <w:gridCol w:w="2698"/>
        <w:gridCol w:w="1325"/>
      </w:tblGrid>
      <w:tr w:rsidR="005D19BB">
        <w:trPr>
          <w:trHeight w:hRule="exact" w:val="312"/>
        </w:trPr>
        <w:tc>
          <w:tcPr>
            <w:tcW w:w="2698" w:type="dxa"/>
            <w:tcBorders>
              <w:top w:val="single" w:sz="4" w:space="0" w:color="auto"/>
              <w:left w:val="single" w:sz="4" w:space="0" w:color="auto"/>
            </w:tcBorders>
            <w:shd w:val="clear" w:color="auto" w:fill="FFFFFF"/>
          </w:tcPr>
          <w:p w:rsidR="005D19BB" w:rsidRDefault="00F53023">
            <w:pPr>
              <w:pStyle w:val="41"/>
              <w:framePr w:w="4022" w:wrap="notBeside" w:vAnchor="text" w:hAnchor="text" w:y="1"/>
              <w:shd w:val="clear" w:color="auto" w:fill="auto"/>
              <w:spacing w:before="0" w:line="140" w:lineRule="exact"/>
              <w:ind w:left="20" w:firstLine="0"/>
              <w:jc w:val="left"/>
            </w:pPr>
            <w:r>
              <w:rPr>
                <w:rStyle w:val="7pt4"/>
              </w:rPr>
              <w:t>[server Explorer</w:t>
            </w:r>
          </w:p>
        </w:tc>
        <w:tc>
          <w:tcPr>
            <w:tcW w:w="1325" w:type="dxa"/>
            <w:tcBorders>
              <w:top w:val="single" w:sz="4" w:space="0" w:color="auto"/>
              <w:right w:val="single" w:sz="4" w:space="0" w:color="auto"/>
            </w:tcBorders>
            <w:shd w:val="clear" w:color="auto" w:fill="FFFFFF"/>
          </w:tcPr>
          <w:p w:rsidR="005D19BB" w:rsidRDefault="00F53023">
            <w:pPr>
              <w:pStyle w:val="41"/>
              <w:framePr w:w="4022" w:wrap="notBeside" w:vAnchor="text" w:hAnchor="text" w:y="1"/>
              <w:shd w:val="clear" w:color="auto" w:fill="auto"/>
              <w:spacing w:before="0" w:line="140" w:lineRule="exact"/>
              <w:ind w:firstLine="0"/>
              <w:jc w:val="right"/>
            </w:pPr>
            <w:r>
              <w:rPr>
                <w:rStyle w:val="7pt5"/>
              </w:rPr>
              <w:t xml:space="preserve">- ¥ </w:t>
            </w:r>
            <w:r>
              <w:rPr>
                <w:rStyle w:val="7pt6"/>
              </w:rPr>
              <w:t>x|</w:t>
            </w:r>
          </w:p>
        </w:tc>
      </w:tr>
      <w:tr w:rsidR="005D19BB">
        <w:trPr>
          <w:trHeight w:hRule="exact" w:val="389"/>
        </w:trPr>
        <w:tc>
          <w:tcPr>
            <w:tcW w:w="4023" w:type="dxa"/>
            <w:gridSpan w:val="2"/>
            <w:tcBorders>
              <w:left w:val="single" w:sz="4" w:space="0" w:color="auto"/>
              <w:right w:val="single" w:sz="4" w:space="0" w:color="auto"/>
            </w:tcBorders>
            <w:shd w:val="clear" w:color="auto" w:fill="FFFFFF"/>
          </w:tcPr>
          <w:p w:rsidR="005D19BB" w:rsidRDefault="005D19BB">
            <w:pPr>
              <w:framePr w:w="4022" w:wrap="notBeside" w:vAnchor="text" w:hAnchor="text" w:y="1"/>
              <w:rPr>
                <w:sz w:val="10"/>
                <w:szCs w:val="10"/>
              </w:rPr>
            </w:pPr>
          </w:p>
        </w:tc>
      </w:tr>
      <w:tr w:rsidR="005D19BB">
        <w:trPr>
          <w:trHeight w:hRule="exact" w:val="293"/>
        </w:trPr>
        <w:tc>
          <w:tcPr>
            <w:tcW w:w="2698" w:type="dxa"/>
            <w:tcBorders>
              <w:left w:val="single" w:sz="4" w:space="0" w:color="auto"/>
            </w:tcBorders>
            <w:shd w:val="clear" w:color="auto" w:fill="FFFFFF"/>
          </w:tcPr>
          <w:p w:rsidR="005D19BB" w:rsidRDefault="00F53023">
            <w:pPr>
              <w:pStyle w:val="41"/>
              <w:framePr w:w="4022" w:wrap="notBeside" w:vAnchor="text" w:hAnchor="text" w:y="1"/>
              <w:shd w:val="clear" w:color="auto" w:fill="auto"/>
              <w:spacing w:before="0" w:line="150" w:lineRule="exact"/>
              <w:ind w:left="540" w:firstLine="0"/>
              <w:jc w:val="left"/>
            </w:pPr>
            <w:r>
              <w:rPr>
                <w:rStyle w:val="MalgunGothic75pt0pt"/>
              </w:rPr>
              <w:t xml:space="preserve">|J </w:t>
            </w:r>
            <w:r>
              <w:rPr>
                <w:rStyle w:val="7pt4"/>
              </w:rPr>
              <w:t>Data Connections</w:t>
            </w:r>
          </w:p>
        </w:tc>
        <w:tc>
          <w:tcPr>
            <w:tcW w:w="1325" w:type="dxa"/>
            <w:tcBorders>
              <w:right w:val="single" w:sz="4" w:space="0" w:color="auto"/>
            </w:tcBorders>
            <w:shd w:val="clear" w:color="auto" w:fill="FFFFFF"/>
          </w:tcPr>
          <w:p w:rsidR="005D19BB" w:rsidRDefault="005D19BB">
            <w:pPr>
              <w:framePr w:w="4022" w:wrap="notBeside" w:vAnchor="text" w:hAnchor="text" w:y="1"/>
              <w:rPr>
                <w:sz w:val="10"/>
                <w:szCs w:val="10"/>
              </w:rPr>
            </w:pPr>
          </w:p>
        </w:tc>
      </w:tr>
      <w:tr w:rsidR="005D19BB">
        <w:trPr>
          <w:trHeight w:hRule="exact" w:val="2530"/>
        </w:trPr>
        <w:tc>
          <w:tcPr>
            <w:tcW w:w="2698" w:type="dxa"/>
            <w:tcBorders>
              <w:left w:val="single" w:sz="4" w:space="0" w:color="auto"/>
            </w:tcBorders>
            <w:shd w:val="clear" w:color="auto" w:fill="FFFFFF"/>
          </w:tcPr>
          <w:p w:rsidR="005D19BB" w:rsidRDefault="00F53023">
            <w:pPr>
              <w:pStyle w:val="41"/>
              <w:framePr w:w="4022" w:wrap="notBeside" w:vAnchor="text" w:hAnchor="text" w:y="1"/>
              <w:shd w:val="clear" w:color="auto" w:fill="auto"/>
              <w:spacing w:before="0" w:line="80" w:lineRule="exact"/>
              <w:ind w:left="540" w:firstLine="0"/>
              <w:jc w:val="left"/>
            </w:pPr>
            <w:r>
              <w:rPr>
                <w:rStyle w:val="4pt"/>
              </w:rPr>
              <w:t>£*ЯШШ</w:t>
            </w:r>
          </w:p>
        </w:tc>
        <w:tc>
          <w:tcPr>
            <w:tcW w:w="1325" w:type="dxa"/>
            <w:tcBorders>
              <w:right w:val="single" w:sz="4" w:space="0" w:color="auto"/>
            </w:tcBorders>
            <w:shd w:val="clear" w:color="auto" w:fill="FFFFFF"/>
          </w:tcPr>
          <w:p w:rsidR="005D19BB" w:rsidRDefault="005D19BB">
            <w:pPr>
              <w:framePr w:w="4022" w:wrap="notBeside" w:vAnchor="text" w:hAnchor="text" w:y="1"/>
              <w:rPr>
                <w:sz w:val="10"/>
                <w:szCs w:val="10"/>
              </w:rPr>
            </w:pPr>
          </w:p>
        </w:tc>
      </w:tr>
    </w:tbl>
    <w:p w:rsidR="005D19BB" w:rsidRDefault="005D19BB">
      <w:pPr>
        <w:rPr>
          <w:sz w:val="2"/>
          <w:szCs w:val="2"/>
        </w:rPr>
      </w:pPr>
    </w:p>
    <w:p w:rsidR="005D19BB" w:rsidRDefault="00F53023">
      <w:pPr>
        <w:pStyle w:val="80"/>
        <w:shd w:val="clear" w:color="auto" w:fill="auto"/>
        <w:spacing w:before="170" w:after="177" w:line="180" w:lineRule="exact"/>
        <w:ind w:firstLine="0"/>
      </w:pPr>
      <w:r>
        <w:rPr>
          <w:rStyle w:val="80pt4"/>
        </w:rPr>
        <w:t xml:space="preserve">Figure C-1. </w:t>
      </w:r>
      <w:r>
        <w:rPr>
          <w:rStyle w:val="8b"/>
          <w:i/>
          <w:iCs/>
        </w:rPr>
        <w:t>The Database Explorer window</w:t>
      </w:r>
    </w:p>
    <w:p w:rsidR="005D19BB" w:rsidRDefault="00F53023">
      <w:pPr>
        <w:pStyle w:val="41"/>
        <w:numPr>
          <w:ilvl w:val="0"/>
          <w:numId w:val="110"/>
        </w:numPr>
        <w:shd w:val="clear" w:color="auto" w:fill="auto"/>
        <w:tabs>
          <w:tab w:val="left" w:pos="1105"/>
        </w:tabs>
        <w:spacing w:before="0"/>
        <w:ind w:left="1100" w:right="280" w:hanging="360"/>
      </w:pPr>
      <w:r>
        <w:rPr>
          <w:rStyle w:val="383"/>
        </w:rPr>
        <w:t>In the Database Explorer window, right-click the Data Connections node and select Add Connection. In the Add Connections dialog box shown in Figure C-2, fill in the name of your server, select the Northwind database, and click OK.</w:t>
      </w:r>
    </w:p>
    <w:p w:rsidR="005D19BB" w:rsidRDefault="00F53023">
      <w:pPr>
        <w:pStyle w:val="90"/>
        <w:shd w:val="clear" w:color="auto" w:fill="000000"/>
        <w:tabs>
          <w:tab w:val="left" w:pos="5138"/>
        </w:tabs>
        <w:spacing w:after="168" w:line="260" w:lineRule="exact"/>
        <w:ind w:left="280"/>
      </w:pPr>
      <w:bookmarkStart w:id="583" w:name="bookmark733"/>
      <w:bookmarkStart w:id="584" w:name="bookmark734"/>
      <w:r>
        <w:rPr>
          <w:rStyle w:val="9b"/>
          <w:b/>
          <w:bCs/>
        </w:rPr>
        <w:t>Add Connection</w:t>
      </w:r>
      <w:r>
        <w:rPr>
          <w:rStyle w:val="9b"/>
          <w:b/>
          <w:bCs/>
        </w:rPr>
        <w:tab/>
      </w:r>
      <w:r>
        <w:rPr>
          <w:rStyle w:val="913pt"/>
          <w:b/>
          <w:bCs/>
          <w:lang w:val="en-US"/>
        </w:rPr>
        <w:t xml:space="preserve">I </w:t>
      </w:r>
      <w:r>
        <w:rPr>
          <w:rStyle w:val="9b"/>
          <w:b/>
          <w:bCs/>
        </w:rPr>
        <w:t xml:space="preserve">? </w:t>
      </w:r>
      <w:r>
        <w:rPr>
          <w:rStyle w:val="913pt"/>
          <w:b/>
          <w:bCs/>
          <w:lang w:val="en-US"/>
        </w:rPr>
        <w:t>I</w:t>
      </w:r>
      <w:r>
        <w:rPr>
          <w:rStyle w:val="913pt"/>
          <w:b/>
          <w:bCs/>
        </w:rPr>
        <w:t>Гх</w:t>
      </w:r>
      <w:r w:rsidRPr="00A2473A">
        <w:rPr>
          <w:rStyle w:val="913pt"/>
          <w:b/>
          <w:bCs/>
          <w:lang w:val="en-US"/>
        </w:rPr>
        <w:t xml:space="preserve"> |</w:t>
      </w:r>
      <w:bookmarkEnd w:id="583"/>
      <w:bookmarkEnd w:id="584"/>
    </w:p>
    <w:p w:rsidR="005D19BB" w:rsidRDefault="00F53023">
      <w:pPr>
        <w:pStyle w:val="651"/>
        <w:shd w:val="clear" w:color="auto" w:fill="auto"/>
        <w:spacing w:before="0" w:after="202"/>
        <w:ind w:left="280" w:right="1840" w:firstLine="0"/>
      </w:pPr>
      <w:r>
        <w:t>Enter information to connect to the selected data source or click "Change" to choose a different data source and/or provider.</w:t>
      </w:r>
    </w:p>
    <w:p w:rsidR="005D19BB" w:rsidRDefault="00F53023">
      <w:pPr>
        <w:pStyle w:val="152"/>
        <w:framePr w:w="5222" w:wrap="notBeside" w:vAnchor="text" w:hAnchor="text" w:y="1"/>
        <w:shd w:val="clear" w:color="auto" w:fill="auto"/>
        <w:spacing w:line="140" w:lineRule="exact"/>
      </w:pPr>
      <w:r>
        <w:t>Data source:</w:t>
      </w:r>
    </w:p>
    <w:tbl>
      <w:tblPr>
        <w:tblOverlap w:val="never"/>
        <w:tblW w:w="0" w:type="auto"/>
        <w:tblLayout w:type="fixed"/>
        <w:tblCellMar>
          <w:left w:w="10" w:type="dxa"/>
          <w:right w:w="10" w:type="dxa"/>
        </w:tblCellMar>
        <w:tblLook w:val="04A0" w:firstRow="1" w:lastRow="0" w:firstColumn="1" w:lastColumn="0" w:noHBand="0" w:noVBand="1"/>
      </w:tblPr>
      <w:tblGrid>
        <w:gridCol w:w="3782"/>
        <w:gridCol w:w="245"/>
        <w:gridCol w:w="120"/>
        <w:gridCol w:w="1075"/>
      </w:tblGrid>
      <w:tr w:rsidR="005D19BB">
        <w:trPr>
          <w:trHeight w:hRule="exact" w:val="307"/>
        </w:trPr>
        <w:tc>
          <w:tcPr>
            <w:tcW w:w="4027" w:type="dxa"/>
            <w:gridSpan w:val="2"/>
            <w:tcBorders>
              <w:top w:val="single" w:sz="4" w:space="0" w:color="auto"/>
              <w:left w:val="single" w:sz="4" w:space="0" w:color="auto"/>
            </w:tcBorders>
            <w:shd w:val="clear" w:color="auto" w:fill="FFFFFF"/>
          </w:tcPr>
          <w:p w:rsidR="005D19BB" w:rsidRDefault="00F53023">
            <w:pPr>
              <w:pStyle w:val="41"/>
              <w:framePr w:w="5222" w:wrap="notBeside" w:vAnchor="text" w:hAnchor="text" w:y="1"/>
              <w:shd w:val="clear" w:color="auto" w:fill="auto"/>
              <w:spacing w:before="0" w:line="140" w:lineRule="exact"/>
              <w:ind w:left="40" w:firstLine="0"/>
              <w:jc w:val="left"/>
            </w:pPr>
            <w:r>
              <w:rPr>
                <w:rStyle w:val="7pt4"/>
              </w:rPr>
              <w:t>Microsoft 5QL Server (SqlClient)</w:t>
            </w:r>
          </w:p>
        </w:tc>
        <w:tc>
          <w:tcPr>
            <w:tcW w:w="120" w:type="dxa"/>
            <w:tcBorders>
              <w:left w:val="single" w:sz="4" w:space="0" w:color="auto"/>
            </w:tcBorders>
            <w:shd w:val="clear" w:color="auto" w:fill="FFFFFF"/>
          </w:tcPr>
          <w:p w:rsidR="005D19BB" w:rsidRDefault="005D19BB">
            <w:pPr>
              <w:framePr w:w="5222" w:wrap="notBeside" w:vAnchor="text" w:hAnchor="text" w:y="1"/>
              <w:rPr>
                <w:sz w:val="10"/>
                <w:szCs w:val="10"/>
              </w:rPr>
            </w:pPr>
          </w:p>
        </w:tc>
        <w:tc>
          <w:tcPr>
            <w:tcW w:w="1075" w:type="dxa"/>
            <w:tcBorders>
              <w:top w:val="single" w:sz="4" w:space="0" w:color="auto"/>
              <w:left w:val="single" w:sz="4" w:space="0" w:color="auto"/>
              <w:right w:val="single" w:sz="4" w:space="0" w:color="auto"/>
            </w:tcBorders>
            <w:shd w:val="clear" w:color="auto" w:fill="FFFFFF"/>
          </w:tcPr>
          <w:p w:rsidR="005D19BB" w:rsidRDefault="00F53023">
            <w:pPr>
              <w:pStyle w:val="41"/>
              <w:framePr w:w="5222" w:wrap="notBeside" w:vAnchor="text" w:hAnchor="text" w:y="1"/>
              <w:shd w:val="clear" w:color="auto" w:fill="auto"/>
              <w:spacing w:before="0" w:line="140" w:lineRule="exact"/>
              <w:ind w:left="220" w:firstLine="0"/>
              <w:jc w:val="left"/>
            </w:pPr>
            <w:r>
              <w:rPr>
                <w:rStyle w:val="7pt4"/>
              </w:rPr>
              <w:t>Change...</w:t>
            </w:r>
          </w:p>
        </w:tc>
      </w:tr>
      <w:tr w:rsidR="005D19BB">
        <w:trPr>
          <w:trHeight w:hRule="exact" w:val="374"/>
        </w:trPr>
        <w:tc>
          <w:tcPr>
            <w:tcW w:w="3782" w:type="dxa"/>
            <w:tcBorders>
              <w:top w:val="single" w:sz="4" w:space="0" w:color="auto"/>
            </w:tcBorders>
            <w:shd w:val="clear" w:color="auto" w:fill="FFFFFF"/>
          </w:tcPr>
          <w:p w:rsidR="005D19BB" w:rsidRDefault="00F53023">
            <w:pPr>
              <w:pStyle w:val="41"/>
              <w:framePr w:w="5222" w:wrap="notBeside" w:vAnchor="text" w:hAnchor="text" w:y="1"/>
              <w:shd w:val="clear" w:color="auto" w:fill="auto"/>
              <w:spacing w:before="0" w:line="140" w:lineRule="exact"/>
              <w:ind w:left="20" w:firstLine="0"/>
              <w:jc w:val="left"/>
            </w:pPr>
            <w:r>
              <w:rPr>
                <w:rStyle w:val="7pt4"/>
              </w:rPr>
              <w:t>Server name:</w:t>
            </w:r>
          </w:p>
        </w:tc>
        <w:tc>
          <w:tcPr>
            <w:tcW w:w="365" w:type="dxa"/>
            <w:gridSpan w:val="2"/>
            <w:tcBorders>
              <w:top w:val="single" w:sz="4" w:space="0" w:color="auto"/>
            </w:tcBorders>
            <w:shd w:val="clear" w:color="auto" w:fill="FFFFFF"/>
          </w:tcPr>
          <w:p w:rsidR="005D19BB" w:rsidRDefault="005D19BB">
            <w:pPr>
              <w:framePr w:w="5222" w:wrap="notBeside" w:vAnchor="text" w:hAnchor="text" w:y="1"/>
              <w:rPr>
                <w:sz w:val="10"/>
                <w:szCs w:val="10"/>
              </w:rPr>
            </w:pPr>
          </w:p>
        </w:tc>
        <w:tc>
          <w:tcPr>
            <w:tcW w:w="1075" w:type="dxa"/>
            <w:tcBorders>
              <w:top w:val="single" w:sz="4" w:space="0" w:color="auto"/>
            </w:tcBorders>
            <w:shd w:val="clear" w:color="auto" w:fill="FFFFFF"/>
          </w:tcPr>
          <w:p w:rsidR="005D19BB" w:rsidRDefault="005D19BB">
            <w:pPr>
              <w:framePr w:w="5222" w:wrap="notBeside" w:vAnchor="text" w:hAnchor="text" w:y="1"/>
              <w:rPr>
                <w:sz w:val="10"/>
                <w:szCs w:val="10"/>
              </w:rPr>
            </w:pPr>
          </w:p>
        </w:tc>
      </w:tr>
      <w:tr w:rsidR="005D19BB">
        <w:trPr>
          <w:trHeight w:hRule="exact" w:val="307"/>
        </w:trPr>
        <w:tc>
          <w:tcPr>
            <w:tcW w:w="3782" w:type="dxa"/>
            <w:tcBorders>
              <w:top w:val="single" w:sz="4" w:space="0" w:color="auto"/>
              <w:left w:val="single" w:sz="4" w:space="0" w:color="auto"/>
              <w:bottom w:val="single" w:sz="4" w:space="0" w:color="auto"/>
            </w:tcBorders>
            <w:shd w:val="clear" w:color="auto" w:fill="FFFFFF"/>
          </w:tcPr>
          <w:p w:rsidR="005D19BB" w:rsidRDefault="00F53023">
            <w:pPr>
              <w:pStyle w:val="41"/>
              <w:framePr w:w="5222" w:wrap="notBeside" w:vAnchor="text" w:hAnchor="text" w:y="1"/>
              <w:shd w:val="clear" w:color="auto" w:fill="auto"/>
              <w:spacing w:before="0" w:line="140" w:lineRule="exact"/>
              <w:ind w:left="20" w:firstLine="0"/>
              <w:jc w:val="left"/>
            </w:pPr>
            <w:r>
              <w:rPr>
                <w:rStyle w:val="7pt4"/>
              </w:rPr>
              <w:t>localhost\SQLEXPRE5S</w:t>
            </w:r>
          </w:p>
        </w:tc>
        <w:tc>
          <w:tcPr>
            <w:tcW w:w="245" w:type="dxa"/>
            <w:tcBorders>
              <w:top w:val="single" w:sz="4" w:space="0" w:color="auto"/>
              <w:bottom w:val="single" w:sz="4" w:space="0" w:color="auto"/>
            </w:tcBorders>
            <w:shd w:val="clear" w:color="auto" w:fill="FFFFFF"/>
          </w:tcPr>
          <w:p w:rsidR="005D19BB" w:rsidRDefault="00F53023">
            <w:pPr>
              <w:pStyle w:val="41"/>
              <w:framePr w:w="5222" w:wrap="notBeside" w:vAnchor="text" w:hAnchor="text" w:y="1"/>
              <w:shd w:val="clear" w:color="auto" w:fill="auto"/>
              <w:spacing w:before="0" w:line="120" w:lineRule="exact"/>
              <w:ind w:left="40" w:firstLine="0"/>
              <w:jc w:val="left"/>
            </w:pPr>
            <w:r>
              <w:rPr>
                <w:rStyle w:val="Consolas6pt200"/>
              </w:rPr>
              <w:t>V</w:t>
            </w:r>
          </w:p>
        </w:tc>
        <w:tc>
          <w:tcPr>
            <w:tcW w:w="120" w:type="dxa"/>
            <w:tcBorders>
              <w:left w:val="single" w:sz="4" w:space="0" w:color="auto"/>
            </w:tcBorders>
            <w:shd w:val="clear" w:color="auto" w:fill="FFFFFF"/>
          </w:tcPr>
          <w:p w:rsidR="005D19BB" w:rsidRDefault="005D19BB">
            <w:pPr>
              <w:framePr w:w="5222" w:wrap="notBeside" w:vAnchor="text" w:hAnchor="text" w:y="1"/>
              <w:rPr>
                <w:sz w:val="10"/>
                <w:szCs w:val="10"/>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5D19BB" w:rsidRDefault="00F53023">
            <w:pPr>
              <w:pStyle w:val="41"/>
              <w:framePr w:w="5222" w:wrap="notBeside" w:vAnchor="text" w:hAnchor="text" w:y="1"/>
              <w:shd w:val="clear" w:color="auto" w:fill="auto"/>
              <w:spacing w:before="0" w:line="140" w:lineRule="exact"/>
              <w:ind w:left="220" w:firstLine="0"/>
              <w:jc w:val="left"/>
            </w:pPr>
            <w:r>
              <w:rPr>
                <w:rStyle w:val="7pt4"/>
              </w:rPr>
              <w:t>Refresh</w:t>
            </w:r>
          </w:p>
        </w:tc>
      </w:tr>
    </w:tbl>
    <w:p w:rsidR="005D19BB" w:rsidRDefault="005D19BB">
      <w:pPr>
        <w:rPr>
          <w:sz w:val="2"/>
          <w:szCs w:val="2"/>
        </w:rPr>
      </w:pPr>
    </w:p>
    <w:p w:rsidR="005D19BB" w:rsidRDefault="00F53023">
      <w:pPr>
        <w:pStyle w:val="651"/>
        <w:shd w:val="clear" w:color="auto" w:fill="auto"/>
        <w:spacing w:before="142" w:after="110" w:line="140" w:lineRule="exact"/>
        <w:ind w:left="280" w:firstLine="0"/>
      </w:pPr>
      <w:r>
        <w:rPr>
          <w:rStyle w:val="652"/>
        </w:rPr>
        <w:t>Log on to the server</w:t>
      </w:r>
    </w:p>
    <w:p w:rsidR="005D19BB" w:rsidRDefault="00F53023">
      <w:pPr>
        <w:pStyle w:val="651"/>
        <w:shd w:val="clear" w:color="auto" w:fill="auto"/>
        <w:spacing w:before="0" w:after="213" w:line="331" w:lineRule="exact"/>
        <w:ind w:left="280" w:right="1840" w:firstLine="0"/>
      </w:pPr>
      <w:r>
        <w:t xml:space="preserve">® Use Windows Authentication </w:t>
      </w:r>
      <w:r>
        <w:rPr>
          <w:rStyle w:val="65Consolas12pt60"/>
        </w:rPr>
        <w:t>О</w:t>
      </w:r>
      <w:r w:rsidRPr="00A2473A">
        <w:rPr>
          <w:rStyle w:val="65Consolas12pt60"/>
          <w:lang w:val="en-US"/>
        </w:rPr>
        <w:t xml:space="preserve"> </w:t>
      </w:r>
      <w:r>
        <w:t xml:space="preserve">Use 5QL Server Authentication </w:t>
      </w:r>
      <w:r>
        <w:rPr>
          <w:rStyle w:val="653"/>
        </w:rPr>
        <w:t>User name:</w:t>
      </w:r>
    </w:p>
    <w:p w:rsidR="005D19BB" w:rsidRDefault="00F53023">
      <w:pPr>
        <w:pStyle w:val="651"/>
        <w:shd w:val="clear" w:color="auto" w:fill="auto"/>
        <w:spacing w:before="0" w:after="92" w:line="140" w:lineRule="exact"/>
        <w:ind w:left="1080"/>
      </w:pPr>
      <w:r>
        <w:rPr>
          <w:rStyle w:val="653"/>
        </w:rPr>
        <w:t>Password:</w:t>
      </w:r>
    </w:p>
    <w:p w:rsidR="005D19BB" w:rsidRDefault="00F53023">
      <w:pPr>
        <w:pStyle w:val="6f0"/>
        <w:framePr w:h="3374" w:wrap="notBeside" w:vAnchor="text" w:hAnchor="text" w:y="1"/>
        <w:shd w:val="clear" w:color="auto" w:fill="auto"/>
        <w:spacing w:line="140" w:lineRule="exact"/>
      </w:pPr>
      <w:r>
        <w:rPr>
          <w:rStyle w:val="6f1"/>
        </w:rPr>
        <w:lastRenderedPageBreak/>
        <w:t>5ave my password</w:t>
      </w:r>
    </w:p>
    <w:p w:rsidR="005D19BB" w:rsidRDefault="00A2473A">
      <w:pPr>
        <w:framePr w:h="3374" w:wrap="notBeside" w:vAnchor="text" w:hAnchor="text" w:y="1"/>
        <w:rPr>
          <w:sz w:val="0"/>
          <w:szCs w:val="0"/>
        </w:rPr>
      </w:pPr>
      <w:r>
        <w:rPr>
          <w:noProof/>
          <w:lang w:val="ru-RU"/>
        </w:rPr>
        <w:drawing>
          <wp:inline distT="0" distB="0" distL="0" distR="0">
            <wp:extent cx="3342005" cy="2144395"/>
            <wp:effectExtent l="0" t="0" r="0" b="8255"/>
            <wp:docPr id="301" name="Рисунок 73" descr="C:\Users\Sandrov\AppData\Local\Temp\FineReader11\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androv\AppData\Local\Temp\FineReader11\media\image96.jpe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342005" cy="2144395"/>
                    </a:xfrm>
                    <a:prstGeom prst="rect">
                      <a:avLst/>
                    </a:prstGeom>
                    <a:noFill/>
                    <a:ln>
                      <a:noFill/>
                    </a:ln>
                  </pic:spPr>
                </pic:pic>
              </a:graphicData>
            </a:graphic>
          </wp:inline>
        </w:drawing>
      </w:r>
    </w:p>
    <w:p w:rsidR="005D19BB" w:rsidRDefault="005D19BB">
      <w:pPr>
        <w:rPr>
          <w:sz w:val="2"/>
          <w:szCs w:val="2"/>
        </w:rPr>
      </w:pPr>
    </w:p>
    <w:p w:rsidR="005D19BB" w:rsidRDefault="00F53023">
      <w:pPr>
        <w:pStyle w:val="80"/>
        <w:shd w:val="clear" w:color="auto" w:fill="auto"/>
        <w:spacing w:before="470" w:after="206" w:line="180" w:lineRule="exact"/>
        <w:ind w:firstLine="0"/>
      </w:pPr>
      <w:r>
        <w:rPr>
          <w:rStyle w:val="80pt4"/>
        </w:rPr>
        <w:t xml:space="preserve">Figure C-2. </w:t>
      </w:r>
      <w:r>
        <w:rPr>
          <w:rStyle w:val="8b"/>
          <w:i/>
          <w:iCs/>
        </w:rPr>
        <w:t>The Add Connections dialog box</w:t>
      </w:r>
    </w:p>
    <w:p w:rsidR="005D19BB" w:rsidRDefault="00F53023">
      <w:pPr>
        <w:pStyle w:val="41"/>
        <w:numPr>
          <w:ilvl w:val="0"/>
          <w:numId w:val="110"/>
        </w:numPr>
        <w:shd w:val="clear" w:color="auto" w:fill="auto"/>
        <w:tabs>
          <w:tab w:val="left" w:pos="1065"/>
        </w:tabs>
        <w:spacing w:before="0"/>
        <w:ind w:left="1080" w:right="220" w:hanging="380"/>
        <w:jc w:val="left"/>
        <w:sectPr w:rsidR="005D19BB">
          <w:headerReference w:type="even" r:id="rId455"/>
          <w:headerReference w:type="default" r:id="rId456"/>
          <w:footerReference w:type="even" r:id="rId457"/>
          <w:footerReference w:type="default" r:id="rId458"/>
          <w:headerReference w:type="first" r:id="rId459"/>
          <w:footerReference w:type="first" r:id="rId460"/>
          <w:pgSz w:w="11909" w:h="16838"/>
          <w:pgMar w:top="3349" w:right="2490" w:bottom="3800" w:left="1900" w:header="0" w:footer="3" w:gutter="0"/>
          <w:cols w:space="720"/>
          <w:noEndnote/>
          <w:titlePg/>
          <w:docGrid w:linePitch="360"/>
        </w:sectPr>
      </w:pPr>
      <w:r>
        <w:rPr>
          <w:rStyle w:val="383"/>
        </w:rPr>
        <w:t>Expand the Northwind database node and the Tables node in the Database Explorer window, as shown in Figure C-3.</w:t>
      </w:r>
    </w:p>
    <w:p w:rsidR="005D19BB" w:rsidRDefault="00F53023">
      <w:pPr>
        <w:pStyle w:val="651"/>
        <w:shd w:val="clear" w:color="auto" w:fill="auto"/>
        <w:spacing w:before="0" w:after="466" w:line="140" w:lineRule="exact"/>
        <w:ind w:left="20" w:firstLine="0"/>
      </w:pPr>
      <w:r>
        <w:lastRenderedPageBreak/>
        <w:t>Server Explorer</w:t>
      </w:r>
    </w:p>
    <w:p w:rsidR="005D19BB" w:rsidRDefault="00F53023">
      <w:pPr>
        <w:pStyle w:val="661"/>
        <w:shd w:val="clear" w:color="auto" w:fill="auto"/>
        <w:spacing w:before="0" w:line="210" w:lineRule="exact"/>
        <w:ind w:left="20"/>
      </w:pPr>
      <w:bookmarkStart w:id="585" w:name="bookmark735"/>
      <w:r>
        <w:rPr>
          <w:rStyle w:val="662"/>
        </w:rPr>
        <w:t xml:space="preserve">IQ. </w:t>
      </w:r>
      <w:r>
        <w:rPr>
          <w:rStyle w:val="663"/>
        </w:rPr>
        <w:t>Ijj</w:t>
      </w:r>
      <w:bookmarkEnd w:id="585"/>
    </w:p>
    <w:p w:rsidR="005D19BB" w:rsidRDefault="00F53023">
      <w:pPr>
        <w:pStyle w:val="651"/>
        <w:shd w:val="clear" w:color="auto" w:fill="000000"/>
        <w:spacing w:before="0" w:after="0" w:line="140" w:lineRule="exact"/>
        <w:ind w:left="760" w:firstLine="0"/>
        <w:sectPr w:rsidR="005D19BB">
          <w:pgSz w:w="11909" w:h="16838"/>
          <w:pgMar w:top="3374" w:right="6791" w:bottom="5913" w:left="2793" w:header="0" w:footer="3" w:gutter="0"/>
          <w:cols w:space="720"/>
          <w:noEndnote/>
          <w:docGrid w:linePitch="360"/>
        </w:sectPr>
      </w:pPr>
      <w:r>
        <w:rPr>
          <w:rStyle w:val="654"/>
        </w:rPr>
        <w:t>Data Connections</w:t>
      </w:r>
    </w:p>
    <w:p w:rsidR="005D19BB" w:rsidRDefault="005D19BB">
      <w:pPr>
        <w:spacing w:line="38" w:lineRule="exact"/>
        <w:rPr>
          <w:sz w:val="3"/>
          <w:szCs w:val="3"/>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651"/>
        <w:shd w:val="clear" w:color="auto" w:fill="auto"/>
        <w:spacing w:before="0" w:after="0" w:line="140" w:lineRule="exact"/>
        <w:ind w:firstLine="0"/>
        <w:sectPr w:rsidR="005D19BB">
          <w:type w:val="continuous"/>
          <w:pgSz w:w="11909" w:h="16838"/>
          <w:pgMar w:top="3374" w:right="4934" w:bottom="5913" w:left="3211" w:header="0" w:footer="3" w:gutter="0"/>
          <w:cols w:space="720"/>
          <w:noEndnote/>
          <w:docGrid w:linePitch="360"/>
        </w:sectPr>
      </w:pPr>
      <w:r>
        <w:lastRenderedPageBreak/>
        <w:t>- dhf0010957lt\sqlexpress.rJorthwind.dbo</w:t>
      </w:r>
    </w:p>
    <w:p w:rsidR="005D19BB" w:rsidRDefault="00F53023">
      <w:pPr>
        <w:pStyle w:val="152"/>
        <w:framePr w:w="2477" w:wrap="notBeside" w:vAnchor="text" w:hAnchor="text" w:xAlign="center" w:y="1"/>
        <w:shd w:val="clear" w:color="auto" w:fill="auto"/>
        <w:spacing w:line="240" w:lineRule="exact"/>
        <w:jc w:val="both"/>
      </w:pPr>
      <w:r>
        <w:rPr>
          <w:rStyle w:val="154pt"/>
        </w:rPr>
        <w:t>a</w:t>
      </w:r>
      <w:r>
        <w:rPr>
          <w:rStyle w:val="153"/>
        </w:rPr>
        <w:t xml:space="preserve"> </w:t>
      </w:r>
      <w:r>
        <w:t xml:space="preserve">Database Diagrams </w:t>
      </w:r>
      <w:r>
        <w:rPr>
          <w:rStyle w:val="154"/>
        </w:rPr>
        <w:t>I</w:t>
      </w:r>
      <w:r>
        <w:rPr>
          <w:rStyle w:val="153"/>
        </w:rPr>
        <w:t xml:space="preserve"> </w:t>
      </w:r>
      <w:r>
        <w:t>Tables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7"/>
        <w:gridCol w:w="2160"/>
      </w:tblGrid>
      <w:tr w:rsidR="005D19BB">
        <w:trPr>
          <w:trHeight w:hRule="exact" w:val="264"/>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Categories</w:t>
            </w:r>
          </w:p>
        </w:tc>
      </w:tr>
      <w:tr w:rsidR="005D19BB">
        <w:trPr>
          <w:trHeight w:hRule="exact" w:val="226"/>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CustomerCustomerDemo</w:t>
            </w:r>
          </w:p>
        </w:tc>
      </w:tr>
      <w:tr w:rsidR="005D19BB">
        <w:trPr>
          <w:trHeight w:hRule="exact" w:val="254"/>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CustomerDemographics</w:t>
            </w:r>
          </w:p>
        </w:tc>
      </w:tr>
      <w:tr w:rsidR="005D19BB">
        <w:trPr>
          <w:trHeight w:hRule="exact" w:val="226"/>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Customers</w:t>
            </w:r>
          </w:p>
        </w:tc>
      </w:tr>
      <w:tr w:rsidR="005D19BB">
        <w:trPr>
          <w:trHeight w:hRule="exact" w:val="250"/>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Employees</w:t>
            </w:r>
          </w:p>
        </w:tc>
      </w:tr>
      <w:tr w:rsidR="005D19BB">
        <w:trPr>
          <w:trHeight w:hRule="exact" w:val="240"/>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EmployeeTerritories</w:t>
            </w:r>
          </w:p>
        </w:tc>
      </w:tr>
      <w:tr w:rsidR="005D19BB">
        <w:trPr>
          <w:trHeight w:hRule="exact" w:val="230"/>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Order Details</w:t>
            </w:r>
          </w:p>
        </w:tc>
      </w:tr>
      <w:tr w:rsidR="005D19BB">
        <w:trPr>
          <w:trHeight w:hRule="exact" w:val="240"/>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Orders</w:t>
            </w:r>
          </w:p>
        </w:tc>
      </w:tr>
      <w:tr w:rsidR="005D19BB">
        <w:trPr>
          <w:trHeight w:hRule="exact" w:val="240"/>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Products</w:t>
            </w:r>
          </w:p>
        </w:tc>
      </w:tr>
      <w:tr w:rsidR="005D19BB">
        <w:trPr>
          <w:trHeight w:hRule="exact" w:val="250"/>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Region</w:t>
            </w:r>
          </w:p>
        </w:tc>
      </w:tr>
      <w:tr w:rsidR="005D19BB">
        <w:trPr>
          <w:trHeight w:hRule="exact" w:val="240"/>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Shippers</w:t>
            </w:r>
          </w:p>
        </w:tc>
      </w:tr>
      <w:tr w:rsidR="005D19BB">
        <w:trPr>
          <w:trHeight w:hRule="exact" w:val="245"/>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Suppliers</w:t>
            </w:r>
          </w:p>
        </w:tc>
      </w:tr>
      <w:tr w:rsidR="005D19BB">
        <w:trPr>
          <w:trHeight w:hRule="exact" w:val="230"/>
          <w:jc w:val="center"/>
        </w:trPr>
        <w:tc>
          <w:tcPr>
            <w:tcW w:w="317" w:type="dxa"/>
            <w:shd w:val="clear" w:color="auto" w:fill="FFFFFF"/>
          </w:tcPr>
          <w:p w:rsidR="005D19BB" w:rsidRDefault="00F53023">
            <w:pPr>
              <w:pStyle w:val="41"/>
              <w:framePr w:w="2477" w:wrap="notBeside" w:vAnchor="text" w:hAnchor="text" w:xAlign="center" w:y="1"/>
              <w:shd w:val="clear" w:color="auto" w:fill="auto"/>
              <w:spacing w:before="0" w:line="140" w:lineRule="exact"/>
              <w:ind w:left="60" w:firstLine="0"/>
              <w:jc w:val="left"/>
            </w:pPr>
            <w:r>
              <w:rPr>
                <w:rStyle w:val="7pt4"/>
              </w:rPr>
              <w:t>+</w:t>
            </w:r>
          </w:p>
        </w:tc>
        <w:tc>
          <w:tcPr>
            <w:tcW w:w="2160" w:type="dxa"/>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spacing w:before="0" w:line="180" w:lineRule="exact"/>
              <w:ind w:left="200" w:firstLine="0"/>
              <w:jc w:val="left"/>
            </w:pPr>
            <w:r>
              <w:rPr>
                <w:rStyle w:val="390"/>
              </w:rPr>
              <w:t xml:space="preserve">1 </w:t>
            </w:r>
            <w:r>
              <w:rPr>
                <w:rStyle w:val="7pt4"/>
              </w:rPr>
              <w:t>Territories</w:t>
            </w:r>
          </w:p>
        </w:tc>
      </w:tr>
      <w:tr w:rsidR="005D19BB">
        <w:trPr>
          <w:trHeight w:hRule="exact" w:val="240"/>
          <w:jc w:val="center"/>
        </w:trPr>
        <w:tc>
          <w:tcPr>
            <w:tcW w:w="2477" w:type="dxa"/>
            <w:gridSpan w:val="2"/>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tabs>
                <w:tab w:val="left" w:leader="underscore" w:pos="263"/>
              </w:tabs>
              <w:spacing w:before="0" w:line="140" w:lineRule="exact"/>
              <w:ind w:left="100" w:firstLine="0"/>
              <w:jc w:val="left"/>
            </w:pPr>
            <w:r>
              <w:rPr>
                <w:rStyle w:val="7pt7"/>
              </w:rPr>
              <w:tab/>
              <w:t xml:space="preserve">J </w:t>
            </w:r>
            <w:r>
              <w:rPr>
                <w:rStyle w:val="7pt4"/>
              </w:rPr>
              <w:t>Views</w:t>
            </w:r>
          </w:p>
        </w:tc>
      </w:tr>
      <w:tr w:rsidR="005D19BB">
        <w:trPr>
          <w:trHeight w:hRule="exact" w:val="240"/>
          <w:jc w:val="center"/>
        </w:trPr>
        <w:tc>
          <w:tcPr>
            <w:tcW w:w="2477" w:type="dxa"/>
            <w:gridSpan w:val="2"/>
            <w:tcBorders>
              <w:left w:val="single" w:sz="4" w:space="0" w:color="auto"/>
            </w:tcBorders>
            <w:shd w:val="clear" w:color="auto" w:fill="FFFFFF"/>
          </w:tcPr>
          <w:p w:rsidR="005D19BB" w:rsidRDefault="00F53023">
            <w:pPr>
              <w:pStyle w:val="41"/>
              <w:framePr w:w="2477" w:wrap="notBeside" w:vAnchor="text" w:hAnchor="text" w:xAlign="center" w:y="1"/>
              <w:shd w:val="clear" w:color="auto" w:fill="auto"/>
              <w:tabs>
                <w:tab w:val="left" w:leader="underscore" w:pos="263"/>
              </w:tabs>
              <w:spacing w:before="0" w:line="140" w:lineRule="exact"/>
              <w:ind w:left="100" w:firstLine="0"/>
              <w:jc w:val="left"/>
            </w:pPr>
            <w:r>
              <w:rPr>
                <w:rStyle w:val="7pt7"/>
              </w:rPr>
              <w:tab/>
              <w:t xml:space="preserve">J </w:t>
            </w:r>
            <w:r>
              <w:rPr>
                <w:rStyle w:val="7pt4"/>
              </w:rPr>
              <w:t>Stored Procedures</w:t>
            </w:r>
          </w:p>
        </w:tc>
      </w:tr>
    </w:tbl>
    <w:p w:rsidR="005D19BB" w:rsidRDefault="00F53023">
      <w:pPr>
        <w:pStyle w:val="152"/>
        <w:framePr w:w="2477" w:wrap="notBeside" w:vAnchor="text" w:hAnchor="text" w:xAlign="center" w:y="1"/>
        <w:shd w:val="clear" w:color="auto" w:fill="auto"/>
        <w:spacing w:line="240" w:lineRule="exact"/>
      </w:pPr>
      <w:r>
        <w:t xml:space="preserve">Functions Synonyms </w:t>
      </w:r>
      <w:r>
        <w:rPr>
          <w:rStyle w:val="159pt"/>
        </w:rPr>
        <w:t xml:space="preserve">_J </w:t>
      </w:r>
      <w:r>
        <w:t xml:space="preserve">Types </w:t>
      </w:r>
      <w:r>
        <w:rPr>
          <w:rStyle w:val="153"/>
        </w:rPr>
        <w:t xml:space="preserve">a </w:t>
      </w:r>
      <w:r>
        <w:t>Assemblies</w:t>
      </w:r>
    </w:p>
    <w:p w:rsidR="005D19BB" w:rsidRDefault="00A2473A">
      <w:pPr>
        <w:rPr>
          <w:sz w:val="2"/>
          <w:szCs w:val="2"/>
        </w:rPr>
      </w:pPr>
      <w:r>
        <w:rPr>
          <w:noProof/>
          <w:lang w:val="ru-RU"/>
        </w:rPr>
        <mc:AlternateContent>
          <mc:Choice Requires="wps">
            <w:drawing>
              <wp:anchor distT="0" distB="0" distL="63500" distR="63500" simplePos="0" relativeHeight="251741696" behindDoc="1" locked="0" layoutInCell="1" allowOverlap="1">
                <wp:simplePos x="0" y="0"/>
                <wp:positionH relativeFrom="margin">
                  <wp:posOffset>-140335</wp:posOffset>
                </wp:positionH>
                <wp:positionV relativeFrom="paragraph">
                  <wp:posOffset>22860</wp:posOffset>
                </wp:positionV>
                <wp:extent cx="74930" cy="216535"/>
                <wp:effectExtent l="2540" t="3810" r="0" b="635"/>
                <wp:wrapSquare wrapText="bothSides"/>
                <wp:docPr id="37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670"/>
                              <w:shd w:val="clear" w:color="auto" w:fill="auto"/>
                              <w:spacing w:after="101" w:line="160" w:lineRule="exact"/>
                            </w:pPr>
                            <w:r>
                              <w:t>+</w:t>
                            </w:r>
                          </w:p>
                          <w:p w:rsidR="000C70FD" w:rsidRDefault="000C70FD">
                            <w:pPr>
                              <w:pStyle w:val="680"/>
                              <w:shd w:val="clear" w:color="auto" w:fill="auto"/>
                              <w:spacing w:before="0" w:line="8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0" o:spid="_x0000_s1172" type="#_x0000_t202" style="position:absolute;margin-left:-11.05pt;margin-top:1.8pt;width:5.9pt;height:17.05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VaswIAALQ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" filled="f" stroked="f">
                <v:textbox style="mso-fit-shape-to-text:t" inset="0,0,0,0">
                  <w:txbxContent>
                    <w:p w:rsidR="005D19BB" w:rsidRDefault="00F53023">
                      <w:pPr>
                        <w:pStyle w:val="670"/>
                        <w:shd w:val="clear" w:color="auto" w:fill="auto"/>
                        <w:spacing w:after="101" w:line="160" w:lineRule="exact"/>
                      </w:pPr>
                      <w:r>
                        <w:t>+</w:t>
                      </w:r>
                    </w:p>
                    <w:p w:rsidR="005D19BB" w:rsidRDefault="00F53023">
                      <w:pPr>
                        <w:pStyle w:val="680"/>
                        <w:shd w:val="clear" w:color="auto" w:fill="auto"/>
                        <w:spacing w:before="0" w:line="80" w:lineRule="exact"/>
                      </w:pPr>
                      <w:r>
                        <w:t>-</w:t>
                      </w:r>
                    </w:p>
                  </w:txbxContent>
                </v:textbox>
                <w10:wrap type="square" anchorx="margin"/>
              </v:shape>
            </w:pict>
          </mc:Fallback>
        </mc:AlternateContent>
      </w:r>
      <w:r>
        <w:rPr>
          <w:noProof/>
          <w:lang w:val="ru-RU"/>
        </w:rPr>
        <mc:AlternateContent>
          <mc:Choice Requires="wps">
            <w:drawing>
              <wp:anchor distT="0" distB="0" distL="63500" distR="63500" simplePos="0" relativeHeight="251742720" behindDoc="1" locked="0" layoutInCell="1" allowOverlap="1">
                <wp:simplePos x="0" y="0"/>
                <wp:positionH relativeFrom="margin">
                  <wp:posOffset>-140335</wp:posOffset>
                </wp:positionH>
                <wp:positionV relativeFrom="paragraph">
                  <wp:posOffset>2308860</wp:posOffset>
                </wp:positionV>
                <wp:extent cx="74930" cy="628650"/>
                <wp:effectExtent l="2540" t="3810" r="0" b="0"/>
                <wp:wrapSquare wrapText="bothSides"/>
                <wp:docPr id="37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690"/>
                              <w:shd w:val="clear" w:color="auto" w:fill="auto"/>
                              <w:spacing w:after="6" w:line="160" w:lineRule="exact"/>
                            </w:pPr>
                            <w:r>
                              <w:t>+</w:t>
                            </w:r>
                          </w:p>
                          <w:p w:rsidR="000C70FD" w:rsidRDefault="000C70FD">
                            <w:pPr>
                              <w:pStyle w:val="700"/>
                              <w:shd w:val="clear" w:color="auto" w:fill="auto"/>
                              <w:spacing w:before="0" w:after="6" w:line="160" w:lineRule="exact"/>
                            </w:pPr>
                            <w:r>
                              <w:t>+</w:t>
                            </w:r>
                          </w:p>
                          <w:p w:rsidR="000C70FD" w:rsidRDefault="000C70FD">
                            <w:pPr>
                              <w:pStyle w:val="41"/>
                              <w:shd w:val="clear" w:color="auto" w:fill="auto"/>
                              <w:spacing w:before="0" w:after="6" w:line="160" w:lineRule="exact"/>
                              <w:ind w:firstLine="0"/>
                              <w:jc w:val="left"/>
                            </w:pPr>
                            <w:r>
                              <w:rPr>
                                <w:rStyle w:val="0ptExactb"/>
                                <w:spacing w:val="0"/>
                              </w:rPr>
                              <w:t>+</w:t>
                            </w:r>
                          </w:p>
                          <w:p w:rsidR="000C70FD" w:rsidRDefault="000C70FD">
                            <w:pPr>
                              <w:pStyle w:val="41"/>
                              <w:shd w:val="clear" w:color="auto" w:fill="auto"/>
                              <w:spacing w:before="0" w:after="6" w:line="160" w:lineRule="exact"/>
                              <w:ind w:firstLine="0"/>
                              <w:jc w:val="left"/>
                            </w:pPr>
                            <w:r>
                              <w:rPr>
                                <w:rStyle w:val="0ptExactb"/>
                                <w:spacing w:val="0"/>
                              </w:rPr>
                              <w:t>+</w:t>
                            </w:r>
                          </w:p>
                          <w:p w:rsidR="000C70FD" w:rsidRDefault="000C70FD">
                            <w:pPr>
                              <w:pStyle w:val="41"/>
                              <w:shd w:val="clear" w:color="auto" w:fill="auto"/>
                              <w:spacing w:before="0" w:after="6" w:line="160" w:lineRule="exact"/>
                              <w:ind w:firstLine="0"/>
                              <w:jc w:val="left"/>
                            </w:pPr>
                            <w:r>
                              <w:rPr>
                                <w:rStyle w:val="0ptExactb"/>
                                <w:spacing w:val="0"/>
                              </w:rPr>
                              <w:t>+</w:t>
                            </w:r>
                          </w:p>
                          <w:p w:rsidR="000C70FD" w:rsidRDefault="000C70FD">
                            <w:pPr>
                              <w:pStyle w:val="41"/>
                              <w:shd w:val="clear" w:color="auto" w:fill="auto"/>
                              <w:spacing w:before="0" w:line="160" w:lineRule="exact"/>
                              <w:ind w:firstLine="0"/>
                              <w:jc w:val="left"/>
                            </w:pPr>
                            <w:r>
                              <w:rPr>
                                <w:rStyle w:val="0ptExactb"/>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173" type="#_x0000_t202" style="position:absolute;margin-left:-11.05pt;margin-top:181.8pt;width:5.9pt;height:49.5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JytAIAALQ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" filled="f" stroked="f">
                <v:textbox style="mso-fit-shape-to-text:t" inset="0,0,0,0">
                  <w:txbxContent>
                    <w:p w:rsidR="005D19BB" w:rsidRDefault="00F53023">
                      <w:pPr>
                        <w:pStyle w:val="690"/>
                        <w:shd w:val="clear" w:color="auto" w:fill="auto"/>
                        <w:spacing w:after="6" w:line="160" w:lineRule="exact"/>
                      </w:pPr>
                      <w:r>
                        <w:t>+</w:t>
                      </w:r>
                    </w:p>
                    <w:p w:rsidR="005D19BB" w:rsidRDefault="00F53023">
                      <w:pPr>
                        <w:pStyle w:val="700"/>
                        <w:shd w:val="clear" w:color="auto" w:fill="auto"/>
                        <w:spacing w:before="0" w:after="6" w:line="160" w:lineRule="exact"/>
                      </w:pPr>
                      <w:r>
                        <w:t>+</w:t>
                      </w:r>
                    </w:p>
                    <w:p w:rsidR="005D19BB" w:rsidRDefault="00F53023">
                      <w:pPr>
                        <w:pStyle w:val="41"/>
                        <w:shd w:val="clear" w:color="auto" w:fill="auto"/>
                        <w:spacing w:before="0" w:after="6" w:line="160" w:lineRule="exact"/>
                        <w:ind w:firstLine="0"/>
                        <w:jc w:val="left"/>
                      </w:pPr>
                      <w:r>
                        <w:rPr>
                          <w:rStyle w:val="0ptExactb"/>
                          <w:spacing w:val="0"/>
                        </w:rPr>
                        <w:t>+</w:t>
                      </w:r>
                    </w:p>
                    <w:p w:rsidR="005D19BB" w:rsidRDefault="00F53023">
                      <w:pPr>
                        <w:pStyle w:val="41"/>
                        <w:shd w:val="clear" w:color="auto" w:fill="auto"/>
                        <w:spacing w:before="0" w:after="6" w:line="160" w:lineRule="exact"/>
                        <w:ind w:firstLine="0"/>
                        <w:jc w:val="left"/>
                      </w:pPr>
                      <w:r>
                        <w:rPr>
                          <w:rStyle w:val="0ptExactb"/>
                          <w:spacing w:val="0"/>
                        </w:rPr>
                        <w:t>+</w:t>
                      </w:r>
                    </w:p>
                    <w:p w:rsidR="005D19BB" w:rsidRDefault="00F53023">
                      <w:pPr>
                        <w:pStyle w:val="41"/>
                        <w:shd w:val="clear" w:color="auto" w:fill="auto"/>
                        <w:spacing w:before="0" w:after="6" w:line="160" w:lineRule="exact"/>
                        <w:ind w:firstLine="0"/>
                        <w:jc w:val="left"/>
                      </w:pPr>
                      <w:r>
                        <w:rPr>
                          <w:rStyle w:val="0ptExactb"/>
                          <w:spacing w:val="0"/>
                        </w:rPr>
                        <w:t>+</w:t>
                      </w:r>
                    </w:p>
                    <w:p w:rsidR="005D19BB" w:rsidRDefault="00F53023">
                      <w:pPr>
                        <w:pStyle w:val="41"/>
                        <w:shd w:val="clear" w:color="auto" w:fill="auto"/>
                        <w:spacing w:before="0" w:line="160" w:lineRule="exact"/>
                        <w:ind w:firstLine="0"/>
                        <w:jc w:val="left"/>
                      </w:pPr>
                      <w:r>
                        <w:rPr>
                          <w:rStyle w:val="0ptExactb"/>
                          <w:spacing w:val="0"/>
                        </w:rPr>
                        <w:t>+</w:t>
                      </w:r>
                    </w:p>
                  </w:txbxContent>
                </v:textbox>
                <w10:wrap type="square" anchorx="margin"/>
              </v:shape>
            </w:pict>
          </mc:Fallback>
        </mc:AlternateContent>
      </w:r>
    </w:p>
    <w:p w:rsidR="005D19BB" w:rsidRDefault="005D19BB">
      <w:pPr>
        <w:rPr>
          <w:sz w:val="2"/>
          <w:szCs w:val="2"/>
        </w:rPr>
        <w:sectPr w:rsidR="005D19BB">
          <w:type w:val="continuous"/>
          <w:pgSz w:w="11909" w:h="16838"/>
          <w:pgMar w:top="3344" w:right="5702" w:bottom="5883" w:left="3720" w:header="0" w:footer="3" w:gutter="0"/>
          <w:cols w:space="720"/>
          <w:noEndnote/>
          <w:docGrid w:linePitch="360"/>
        </w:sectPr>
      </w:pPr>
    </w:p>
    <w:p w:rsidR="005D19BB" w:rsidRDefault="005D19BB">
      <w:pPr>
        <w:spacing w:line="95" w:lineRule="exact"/>
        <w:rPr>
          <w:sz w:val="8"/>
          <w:szCs w:val="8"/>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651"/>
        <w:shd w:val="clear" w:color="auto" w:fill="auto"/>
        <w:spacing w:before="0" w:after="322" w:line="140" w:lineRule="exact"/>
        <w:ind w:left="1080" w:hanging="340"/>
      </w:pPr>
      <w:r>
        <w:lastRenderedPageBreak/>
        <w:t>Servers</w:t>
      </w:r>
    </w:p>
    <w:p w:rsidR="005D19BB" w:rsidRDefault="00F53023">
      <w:pPr>
        <w:pStyle w:val="80"/>
        <w:shd w:val="clear" w:color="auto" w:fill="auto"/>
        <w:spacing w:before="0" w:after="197" w:line="180" w:lineRule="exact"/>
        <w:ind w:firstLine="0"/>
      </w:pPr>
      <w:r>
        <w:rPr>
          <w:rStyle w:val="80pt4"/>
        </w:rPr>
        <w:t xml:space="preserve">Figure C-3. </w:t>
      </w:r>
      <w:r>
        <w:rPr>
          <w:rStyle w:val="8b"/>
          <w:i/>
          <w:iCs/>
        </w:rPr>
        <w:t>Expanding the Tables node</w:t>
      </w:r>
    </w:p>
    <w:p w:rsidR="005D19BB" w:rsidRDefault="00F53023">
      <w:pPr>
        <w:pStyle w:val="41"/>
        <w:numPr>
          <w:ilvl w:val="0"/>
          <w:numId w:val="110"/>
        </w:numPr>
        <w:shd w:val="clear" w:color="auto" w:fill="auto"/>
        <w:tabs>
          <w:tab w:val="left" w:pos="1100"/>
        </w:tabs>
        <w:spacing w:before="0" w:line="206" w:lineRule="exact"/>
        <w:ind w:left="1080" w:right="220" w:hanging="340"/>
        <w:jc w:val="left"/>
        <w:sectPr w:rsidR="005D19BB">
          <w:type w:val="continuous"/>
          <w:pgSz w:w="11909" w:h="16838"/>
          <w:pgMar w:top="3374" w:right="2299" w:bottom="5913" w:left="2750" w:header="0" w:footer="3" w:gutter="0"/>
          <w:cols w:space="720"/>
          <w:noEndnote/>
          <w:docGrid w:linePitch="360"/>
        </w:sectPr>
      </w:pPr>
      <w:r>
        <w:rPr>
          <w:rStyle w:val="383"/>
        </w:rPr>
        <w:t>Right-click the Suppliers table node and select Show Table Data. The Suppliers table data should display as shown in Figure C-4.</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5"/>
        <w:gridCol w:w="1445"/>
        <w:gridCol w:w="1426"/>
        <w:gridCol w:w="1454"/>
        <w:gridCol w:w="1440"/>
        <w:gridCol w:w="1440"/>
        <w:gridCol w:w="696"/>
      </w:tblGrid>
      <w:tr w:rsidR="005D19BB">
        <w:trPr>
          <w:trHeight w:hRule="exact" w:val="317"/>
          <w:jc w:val="center"/>
        </w:trPr>
        <w:tc>
          <w:tcPr>
            <w:tcW w:w="3466" w:type="dxa"/>
            <w:gridSpan w:val="3"/>
            <w:tcBorders>
              <w:left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left="80" w:firstLine="0"/>
              <w:jc w:val="left"/>
            </w:pPr>
            <w:bookmarkStart w:id="586" w:name="bookmark736"/>
            <w:r>
              <w:rPr>
                <w:rStyle w:val="7pt4"/>
              </w:rPr>
              <w:lastRenderedPageBreak/>
              <w:t>Suppliers: Query (dhf...qlexpress,Northwind) X</w:t>
            </w:r>
            <w:bookmarkEnd w:id="586"/>
          </w:p>
        </w:tc>
        <w:tc>
          <w:tcPr>
            <w:tcW w:w="1454" w:type="dxa"/>
            <w:shd w:val="clear" w:color="auto" w:fill="000000"/>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8"/>
              </w:rPr>
              <w:t>5tart Page</w:t>
            </w:r>
          </w:p>
        </w:tc>
        <w:tc>
          <w:tcPr>
            <w:tcW w:w="1440" w:type="dxa"/>
            <w:shd w:val="clear" w:color="auto" w:fill="FFFFFF"/>
          </w:tcPr>
          <w:p w:rsidR="005D19BB" w:rsidRDefault="005D19BB">
            <w:pPr>
              <w:framePr w:w="8496" w:wrap="notBeside" w:vAnchor="text" w:hAnchor="text" w:xAlign="center" w:y="1"/>
              <w:rPr>
                <w:sz w:val="10"/>
                <w:szCs w:val="10"/>
              </w:rPr>
            </w:pPr>
          </w:p>
        </w:tc>
        <w:tc>
          <w:tcPr>
            <w:tcW w:w="1440" w:type="dxa"/>
            <w:shd w:val="clear" w:color="auto" w:fill="FFFFFF"/>
          </w:tcPr>
          <w:p w:rsidR="005D19BB" w:rsidRDefault="005D19BB">
            <w:pPr>
              <w:framePr w:w="8496" w:wrap="notBeside" w:vAnchor="text" w:hAnchor="text" w:xAlign="center" w:y="1"/>
              <w:rPr>
                <w:sz w:val="10"/>
                <w:szCs w:val="10"/>
              </w:rPr>
            </w:pPr>
          </w:p>
        </w:tc>
        <w:tc>
          <w:tcPr>
            <w:tcW w:w="696" w:type="dxa"/>
            <w:shd w:val="clear" w:color="auto" w:fill="000000"/>
          </w:tcPr>
          <w:p w:rsidR="005D19BB" w:rsidRDefault="00F53023">
            <w:pPr>
              <w:pStyle w:val="41"/>
              <w:framePr w:w="8496" w:wrap="notBeside" w:vAnchor="text" w:hAnchor="text" w:xAlign="center" w:y="1"/>
              <w:shd w:val="clear" w:color="auto" w:fill="auto"/>
              <w:spacing w:before="0" w:line="80" w:lineRule="exact"/>
              <w:ind w:right="200" w:firstLine="0"/>
              <w:jc w:val="right"/>
            </w:pPr>
            <w:r>
              <w:rPr>
                <w:rStyle w:val="4pt0"/>
              </w:rPr>
              <w:t>■w</w:t>
            </w:r>
          </w:p>
        </w:tc>
      </w:tr>
      <w:tr w:rsidR="005D19BB">
        <w:trPr>
          <w:trHeight w:hRule="exact" w:val="312"/>
          <w:jc w:val="center"/>
        </w:trPr>
        <w:tc>
          <w:tcPr>
            <w:tcW w:w="595" w:type="dxa"/>
            <w:tcBorders>
              <w:top w:val="single" w:sz="4" w:space="0" w:color="auto"/>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tcBorders>
              <w:top w:val="single" w:sz="4" w:space="0" w:color="auto"/>
              <w:left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5upplierID</w:t>
            </w:r>
          </w:p>
        </w:tc>
        <w:tc>
          <w:tcPr>
            <w:tcW w:w="1426"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CompanyName</w:t>
            </w:r>
          </w:p>
        </w:tc>
        <w:tc>
          <w:tcPr>
            <w:tcW w:w="1454"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ContactName</w:t>
            </w:r>
          </w:p>
        </w:tc>
        <w:tc>
          <w:tcPr>
            <w:tcW w:w="1440"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ContactTitle</w:t>
            </w:r>
          </w:p>
        </w:tc>
        <w:tc>
          <w:tcPr>
            <w:tcW w:w="2136" w:type="dxa"/>
            <w:gridSpan w:val="2"/>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left="80" w:firstLine="0"/>
              <w:jc w:val="left"/>
            </w:pPr>
            <w:r>
              <w:rPr>
                <w:rStyle w:val="7pt4"/>
              </w:rPr>
              <w:t>Address City</w:t>
            </w:r>
          </w:p>
        </w:tc>
      </w:tr>
      <w:tr w:rsidR="005D19BB">
        <w:trPr>
          <w:trHeight w:hRule="exact" w:val="317"/>
          <w:jc w:val="center"/>
        </w:trPr>
        <w:tc>
          <w:tcPr>
            <w:tcW w:w="595" w:type="dxa"/>
            <w:tcBorders>
              <w:top w:val="single" w:sz="4" w:space="0" w:color="auto"/>
              <w:left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left="80" w:firstLine="0"/>
              <w:jc w:val="left"/>
            </w:pPr>
            <w:r>
              <w:rPr>
                <w:rStyle w:val="7pt4"/>
              </w:rPr>
              <w:t>►</w:t>
            </w:r>
          </w:p>
        </w:tc>
        <w:tc>
          <w:tcPr>
            <w:tcW w:w="1445" w:type="dxa"/>
            <w:shd w:val="clear" w:color="auto" w:fill="FFFFFF"/>
          </w:tcPr>
          <w:p w:rsidR="005D19BB" w:rsidRDefault="00F53023">
            <w:pPr>
              <w:pStyle w:val="41"/>
              <w:framePr w:w="8496" w:wrap="notBeside" w:vAnchor="text" w:hAnchor="text" w:xAlign="center" w:y="1"/>
              <w:shd w:val="clear" w:color="auto" w:fill="auto"/>
              <w:tabs>
                <w:tab w:val="left" w:leader="hyphen" w:pos="1481"/>
              </w:tabs>
              <w:spacing w:before="0" w:line="140" w:lineRule="exact"/>
              <w:ind w:left="60" w:firstLine="0"/>
              <w:jc w:val="left"/>
            </w:pPr>
            <w:r>
              <w:rPr>
                <w:rStyle w:val="7pt9"/>
              </w:rPr>
              <w:tab/>
            </w:r>
          </w:p>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El</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Exotic Liquids</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Charlotte Cooper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Purchasing Man...</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49 Gilbert St.</w:t>
            </w:r>
          </w:p>
        </w:tc>
        <w:tc>
          <w:tcPr>
            <w:tcW w:w="696"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4pt1"/>
              </w:rPr>
              <w:t xml:space="preserve">, \ </w:t>
            </w:r>
            <w:r>
              <w:rPr>
                <w:rStyle w:val="7pt4"/>
              </w:rPr>
              <w:t>Londoi</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2</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New Orleans Caj...</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5helley Burke</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Order Administr...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P.O. Box 78934</w:t>
            </w:r>
          </w:p>
        </w:tc>
        <w:tc>
          <w:tcPr>
            <w:tcW w:w="696" w:type="dxa"/>
            <w:tcBorders>
              <w:right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 xml:space="preserve">New </w:t>
            </w:r>
            <w:r>
              <w:rPr>
                <w:rStyle w:val="7pt4"/>
                <w:lang w:val="ru-RU"/>
              </w:rPr>
              <w:t>С</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3</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Grandma Kelly's ...</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Regina Murphy</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5ales Represent...</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707 Oxford Rd.</w:t>
            </w:r>
          </w:p>
        </w:tc>
        <w:tc>
          <w:tcPr>
            <w:tcW w:w="696" w:type="dxa"/>
            <w:tcBorders>
              <w:right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Ann Ai</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4</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Tokyo Traders</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Yoshi Nagase</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Marketing Manager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right="120" w:firstLine="0"/>
              <w:jc w:val="right"/>
            </w:pPr>
            <w:r>
              <w:rPr>
                <w:rStyle w:val="7pt4"/>
              </w:rPr>
              <w:t>9-8 SekJmai Mus...</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Tokyo</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5</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Cooperativa de ...</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Antonio del Valle...</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Export Administr...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Calle del Rosal 4</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Oviedt</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6</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Mayumi's</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Mayumi Ohno</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Marketing Repre...</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right="120" w:firstLine="0"/>
              <w:jc w:val="right"/>
            </w:pPr>
            <w:r>
              <w:rPr>
                <w:rStyle w:val="7pt4"/>
              </w:rPr>
              <w:t>92 5etsuko Chu...</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Osaka</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7</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Pavlova, Ltd.</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Ian Devling</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Marketing Manager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right="120" w:firstLine="0"/>
              <w:jc w:val="right"/>
            </w:pPr>
            <w:r>
              <w:rPr>
                <w:rStyle w:val="7pt4"/>
              </w:rPr>
              <w:t>74 Rose 5t. Moo...</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Melboi</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8</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Specialty Biscuit...</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Peter Wilson</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5ales Represent...</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29 King's Way</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Manch</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9</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lang w:val="ru-RU"/>
              </w:rPr>
              <w:t xml:space="preserve">РБ </w:t>
            </w:r>
            <w:r>
              <w:rPr>
                <w:rStyle w:val="7pt4"/>
              </w:rPr>
              <w:t xml:space="preserve">Knackebrod </w:t>
            </w:r>
            <w:r>
              <w:rPr>
                <w:rStyle w:val="7pt4"/>
                <w:lang w:val="ru-RU"/>
              </w:rPr>
              <w:t>АБ</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Lars Peterson</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5ales Agent</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right="120" w:firstLine="0"/>
              <w:jc w:val="right"/>
            </w:pPr>
            <w:r>
              <w:rPr>
                <w:rStyle w:val="7pt4"/>
              </w:rPr>
              <w:t>Kaloadagatan 13</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Gotebi</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10</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Refrescos Ameri...</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Carlos Diaz</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Marketing Manager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right="120" w:firstLine="0"/>
              <w:jc w:val="right"/>
            </w:pPr>
            <w:r>
              <w:rPr>
                <w:rStyle w:val="7pt4"/>
              </w:rPr>
              <w:t>Av. das America...</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5ao P;</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11</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Heli 5ufiwaren G...</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Petra Winkler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5ales Manager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right="120" w:firstLine="0"/>
              <w:jc w:val="right"/>
            </w:pPr>
            <w:r>
              <w:rPr>
                <w:rStyle w:val="7pt4"/>
              </w:rPr>
              <w:t>Tiergartenstrafie 5</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Berlin</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12</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Plutzer Lebensmi...</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Martin Bein</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International Ma...</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Bogenallee 51</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Frankf</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13</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Nord-Ost-Fisch ...</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5ven Petersen</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Coordinator For...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right="120" w:firstLine="0"/>
              <w:jc w:val="right"/>
            </w:pPr>
            <w:r>
              <w:rPr>
                <w:rStyle w:val="7pt4"/>
              </w:rPr>
              <w:t>Frahmredder 112a</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Cuxha</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14</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Formaggi Fortini ...</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Elio Rossi</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5ales Represent...</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Viale Dante, 75</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Raven</w:t>
            </w:r>
          </w:p>
        </w:tc>
      </w:tr>
      <w:tr w:rsidR="005D19BB">
        <w:trPr>
          <w:trHeight w:hRule="exact" w:val="30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rPr>
              <w:t>15</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Norsks Meierier</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Beate Vileid</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Marketing Manager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Hatlevegen 5</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5andv</w:t>
            </w:r>
          </w:p>
        </w:tc>
      </w:tr>
      <w:tr w:rsidR="005D19BB">
        <w:trPr>
          <w:trHeight w:hRule="exact" w:val="302"/>
          <w:jc w:val="center"/>
        </w:trPr>
        <w:tc>
          <w:tcPr>
            <w:tcW w:w="595" w:type="dxa"/>
            <w:tcBorders>
              <w:top w:val="single" w:sz="4" w:space="0" w:color="auto"/>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200" w:lineRule="exact"/>
              <w:ind w:left="60" w:firstLine="0"/>
              <w:jc w:val="left"/>
            </w:pPr>
            <w:r>
              <w:rPr>
                <w:rStyle w:val="MalgunGothic10pt"/>
                <w:vertAlign w:val="superscript"/>
              </w:rPr>
              <w:t>16</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Bigfoot Breweries</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Cheryl 5aylor</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Regional Accoun...</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right="120" w:firstLine="0"/>
              <w:jc w:val="right"/>
            </w:pPr>
            <w:r>
              <w:rPr>
                <w:rStyle w:val="7pt4"/>
              </w:rPr>
              <w:t>3400-8th Aven...</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Bend</w:t>
            </w:r>
          </w:p>
        </w:tc>
      </w:tr>
      <w:tr w:rsidR="005D19BB">
        <w:trPr>
          <w:trHeight w:hRule="exact" w:val="322"/>
          <w:jc w:val="center"/>
        </w:trPr>
        <w:tc>
          <w:tcPr>
            <w:tcW w:w="595" w:type="dxa"/>
            <w:tcBorders>
              <w:left w:val="single" w:sz="4" w:space="0" w:color="auto"/>
            </w:tcBorders>
            <w:shd w:val="clear" w:color="auto" w:fill="FFFFFF"/>
          </w:tcPr>
          <w:p w:rsidR="005D19BB" w:rsidRDefault="005D19BB">
            <w:pPr>
              <w:framePr w:w="8496" w:wrap="notBeside" w:vAnchor="text" w:hAnchor="text" w:xAlign="center" w:y="1"/>
              <w:rPr>
                <w:sz w:val="10"/>
                <w:szCs w:val="10"/>
              </w:rPr>
            </w:pPr>
          </w:p>
        </w:tc>
        <w:tc>
          <w:tcPr>
            <w:tcW w:w="1445"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a"/>
                <w:vertAlign w:val="superscript"/>
              </w:rPr>
              <w:t>17</w:t>
            </w:r>
          </w:p>
        </w:tc>
        <w:tc>
          <w:tcPr>
            <w:tcW w:w="1426"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5vensk 5j6f6da AB</w:t>
            </w:r>
          </w:p>
        </w:tc>
        <w:tc>
          <w:tcPr>
            <w:tcW w:w="1454" w:type="dxa"/>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Michael Bjorn</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left="40" w:firstLine="0"/>
              <w:jc w:val="left"/>
            </w:pPr>
            <w:r>
              <w:rPr>
                <w:rStyle w:val="7pt4"/>
              </w:rPr>
              <w:t>5ales Represent...</w:t>
            </w:r>
          </w:p>
        </w:tc>
        <w:tc>
          <w:tcPr>
            <w:tcW w:w="1440" w:type="dxa"/>
            <w:shd w:val="clear" w:color="auto" w:fill="FFFFFF"/>
          </w:tcPr>
          <w:p w:rsidR="005D19BB" w:rsidRDefault="00F53023">
            <w:pPr>
              <w:pStyle w:val="41"/>
              <w:framePr w:w="8496" w:wrap="notBeside" w:vAnchor="text" w:hAnchor="text" w:xAlign="center" w:y="1"/>
              <w:shd w:val="clear" w:color="auto" w:fill="auto"/>
              <w:spacing w:before="0" w:line="140" w:lineRule="exact"/>
              <w:ind w:right="120" w:firstLine="0"/>
              <w:jc w:val="right"/>
            </w:pPr>
            <w:r>
              <w:rPr>
                <w:rStyle w:val="7pt4"/>
              </w:rPr>
              <w:t>Brovallavagen 231</w:t>
            </w: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4"/>
              </w:rPr>
              <w:t xml:space="preserve">5tockh </w:t>
            </w:r>
            <w:r>
              <w:rPr>
                <w:rStyle w:val="7pta"/>
              </w:rPr>
              <w:t>v</w:t>
            </w:r>
          </w:p>
        </w:tc>
      </w:tr>
      <w:tr w:rsidR="005D19BB">
        <w:trPr>
          <w:trHeight w:hRule="exact" w:val="226"/>
          <w:jc w:val="center"/>
        </w:trPr>
        <w:tc>
          <w:tcPr>
            <w:tcW w:w="595" w:type="dxa"/>
            <w:tcBorders>
              <w:top w:val="single" w:sz="4" w:space="0" w:color="auto"/>
              <w:left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left="80" w:firstLine="0"/>
              <w:jc w:val="left"/>
            </w:pPr>
            <w:r>
              <w:rPr>
                <w:rStyle w:val="7pta"/>
              </w:rPr>
              <w:t>&lt;</w:t>
            </w:r>
          </w:p>
        </w:tc>
        <w:tc>
          <w:tcPr>
            <w:tcW w:w="1445" w:type="dxa"/>
            <w:tcBorders>
              <w:top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90" w:lineRule="exact"/>
              <w:ind w:firstLine="0"/>
              <w:jc w:val="right"/>
            </w:pPr>
            <w:r>
              <w:rPr>
                <w:rStyle w:val="ArialNarrow45pt"/>
              </w:rPr>
              <w:t>INI</w:t>
            </w:r>
          </w:p>
        </w:tc>
        <w:tc>
          <w:tcPr>
            <w:tcW w:w="1426" w:type="dxa"/>
            <w:tcBorders>
              <w:top w:val="single" w:sz="4" w:space="0" w:color="auto"/>
            </w:tcBorders>
            <w:shd w:val="clear" w:color="auto" w:fill="FFFFFF"/>
          </w:tcPr>
          <w:p w:rsidR="005D19BB" w:rsidRDefault="005D19BB">
            <w:pPr>
              <w:framePr w:w="8496" w:wrap="notBeside" w:vAnchor="text" w:hAnchor="text" w:xAlign="center" w:y="1"/>
              <w:rPr>
                <w:sz w:val="10"/>
                <w:szCs w:val="10"/>
              </w:rPr>
            </w:pPr>
          </w:p>
        </w:tc>
        <w:tc>
          <w:tcPr>
            <w:tcW w:w="1454" w:type="dxa"/>
            <w:tcBorders>
              <w:top w:val="single" w:sz="4" w:space="0" w:color="auto"/>
            </w:tcBorders>
            <w:shd w:val="clear" w:color="auto" w:fill="FFFFFF"/>
          </w:tcPr>
          <w:p w:rsidR="005D19BB" w:rsidRDefault="005D19BB">
            <w:pPr>
              <w:framePr w:w="8496" w:wrap="notBeside" w:vAnchor="text" w:hAnchor="text" w:xAlign="center" w:y="1"/>
              <w:rPr>
                <w:sz w:val="10"/>
                <w:szCs w:val="10"/>
              </w:rPr>
            </w:pPr>
          </w:p>
        </w:tc>
        <w:tc>
          <w:tcPr>
            <w:tcW w:w="1440" w:type="dxa"/>
            <w:shd w:val="clear" w:color="auto" w:fill="FFFFFF"/>
          </w:tcPr>
          <w:p w:rsidR="005D19BB" w:rsidRDefault="005D19BB">
            <w:pPr>
              <w:framePr w:w="8496" w:wrap="notBeside" w:vAnchor="text" w:hAnchor="text" w:xAlign="center" w:y="1"/>
              <w:rPr>
                <w:sz w:val="10"/>
                <w:szCs w:val="10"/>
              </w:rPr>
            </w:pPr>
          </w:p>
        </w:tc>
        <w:tc>
          <w:tcPr>
            <w:tcW w:w="1440" w:type="dxa"/>
            <w:shd w:val="clear" w:color="auto" w:fill="FFFFFF"/>
          </w:tcPr>
          <w:p w:rsidR="005D19BB" w:rsidRDefault="005D19BB">
            <w:pPr>
              <w:framePr w:w="8496" w:wrap="notBeside" w:vAnchor="text" w:hAnchor="text" w:xAlign="center" w:y="1"/>
              <w:rPr>
                <w:sz w:val="10"/>
                <w:szCs w:val="10"/>
              </w:rPr>
            </w:pPr>
          </w:p>
        </w:tc>
        <w:tc>
          <w:tcPr>
            <w:tcW w:w="696" w:type="dxa"/>
            <w:shd w:val="clear" w:color="auto" w:fill="FFFFFF"/>
          </w:tcPr>
          <w:p w:rsidR="005D19BB" w:rsidRDefault="00F53023">
            <w:pPr>
              <w:pStyle w:val="41"/>
              <w:framePr w:w="8496" w:wrap="notBeside" w:vAnchor="text" w:hAnchor="text" w:xAlign="center" w:y="1"/>
              <w:shd w:val="clear" w:color="auto" w:fill="auto"/>
              <w:spacing w:before="0" w:line="140" w:lineRule="exact"/>
              <w:ind w:right="200" w:firstLine="0"/>
              <w:jc w:val="right"/>
            </w:pPr>
            <w:r>
              <w:rPr>
                <w:rStyle w:val="7ptb"/>
              </w:rPr>
              <w:t>L&gt;l</w:t>
            </w:r>
            <w:r>
              <w:rPr>
                <w:rStyle w:val="7ptb"/>
                <w:vertAlign w:val="superscript"/>
              </w:rPr>
              <w:t>_</w:t>
            </w:r>
          </w:p>
        </w:tc>
      </w:tr>
      <w:tr w:rsidR="005D19BB">
        <w:trPr>
          <w:trHeight w:hRule="exact" w:val="442"/>
          <w:jc w:val="center"/>
        </w:trPr>
        <w:tc>
          <w:tcPr>
            <w:tcW w:w="595" w:type="dxa"/>
            <w:tcBorders>
              <w:top w:val="single" w:sz="4" w:space="0" w:color="auto"/>
              <w:left w:val="single" w:sz="4" w:space="0" w:color="auto"/>
              <w:bottom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230" w:lineRule="exact"/>
              <w:ind w:left="80" w:firstLine="0"/>
              <w:jc w:val="left"/>
            </w:pPr>
            <w:r>
              <w:rPr>
                <w:rStyle w:val="ArialNarrow115pt"/>
              </w:rPr>
              <w:t xml:space="preserve">И </w:t>
            </w:r>
            <w:r>
              <w:rPr>
                <w:rStyle w:val="7pt9"/>
              </w:rPr>
              <w:t>&lt;</w:t>
            </w:r>
          </w:p>
        </w:tc>
        <w:tc>
          <w:tcPr>
            <w:tcW w:w="1445" w:type="dxa"/>
            <w:tcBorders>
              <w:top w:val="single" w:sz="4" w:space="0" w:color="auto"/>
              <w:bottom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firstLine="0"/>
              <w:jc w:val="right"/>
            </w:pPr>
            <w:r>
              <w:rPr>
                <w:rStyle w:val="7ptc"/>
              </w:rPr>
              <w:t xml:space="preserve">| </w:t>
            </w:r>
            <w:r>
              <w:rPr>
                <w:rStyle w:val="7pt4"/>
              </w:rPr>
              <w:t xml:space="preserve">1 of 29 </w:t>
            </w:r>
            <w:r>
              <w:rPr>
                <w:rStyle w:val="7ptc"/>
              </w:rPr>
              <w:t>|</w:t>
            </w:r>
          </w:p>
        </w:tc>
        <w:tc>
          <w:tcPr>
            <w:tcW w:w="1426" w:type="dxa"/>
            <w:tcBorders>
              <w:top w:val="single" w:sz="4" w:space="0" w:color="auto"/>
              <w:bottom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230" w:lineRule="exact"/>
              <w:ind w:left="60" w:firstLine="0"/>
              <w:jc w:val="left"/>
            </w:pPr>
            <w:r>
              <w:rPr>
                <w:rStyle w:val="ArialNarrow115pt0"/>
              </w:rPr>
              <w:t>► N ►</w:t>
            </w:r>
          </w:p>
        </w:tc>
        <w:tc>
          <w:tcPr>
            <w:tcW w:w="1454" w:type="dxa"/>
            <w:tcBorders>
              <w:top w:val="single" w:sz="4" w:space="0" w:color="auto"/>
              <w:bottom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140" w:lineRule="exact"/>
              <w:ind w:left="60" w:firstLine="0"/>
              <w:jc w:val="left"/>
            </w:pPr>
            <w:r>
              <w:rPr>
                <w:rStyle w:val="7pt4"/>
              </w:rPr>
              <w:t>Cell is Read Only.</w:t>
            </w:r>
          </w:p>
        </w:tc>
        <w:tc>
          <w:tcPr>
            <w:tcW w:w="1440" w:type="dxa"/>
            <w:tcBorders>
              <w:bottom w:val="single" w:sz="4" w:space="0" w:color="auto"/>
            </w:tcBorders>
            <w:shd w:val="clear" w:color="auto" w:fill="FFFFFF"/>
          </w:tcPr>
          <w:p w:rsidR="005D19BB" w:rsidRDefault="005D19BB">
            <w:pPr>
              <w:framePr w:w="8496" w:wrap="notBeside" w:vAnchor="text" w:hAnchor="text" w:xAlign="center" w:y="1"/>
              <w:rPr>
                <w:sz w:val="10"/>
                <w:szCs w:val="10"/>
              </w:rPr>
            </w:pPr>
          </w:p>
        </w:tc>
        <w:tc>
          <w:tcPr>
            <w:tcW w:w="1440" w:type="dxa"/>
            <w:tcBorders>
              <w:bottom w:val="single" w:sz="4" w:space="0" w:color="auto"/>
            </w:tcBorders>
            <w:shd w:val="clear" w:color="auto" w:fill="FFFFFF"/>
          </w:tcPr>
          <w:p w:rsidR="005D19BB" w:rsidRDefault="00F53023">
            <w:pPr>
              <w:pStyle w:val="41"/>
              <w:framePr w:w="8496" w:wrap="notBeside" w:vAnchor="text" w:hAnchor="text" w:xAlign="center" w:y="1"/>
              <w:shd w:val="clear" w:color="auto" w:fill="auto"/>
              <w:spacing w:before="0" w:line="230" w:lineRule="exact"/>
              <w:ind w:right="120" w:firstLine="0"/>
              <w:jc w:val="right"/>
            </w:pPr>
            <w:r>
              <w:rPr>
                <w:rStyle w:val="ArialNarrow115pt1"/>
              </w:rPr>
              <w:t>1</w:t>
            </w:r>
          </w:p>
        </w:tc>
        <w:tc>
          <w:tcPr>
            <w:tcW w:w="696" w:type="dxa"/>
            <w:tcBorders>
              <w:bottom w:val="single" w:sz="4" w:space="0" w:color="auto"/>
            </w:tcBorders>
            <w:shd w:val="clear" w:color="auto" w:fill="FFFFFF"/>
          </w:tcPr>
          <w:p w:rsidR="005D19BB" w:rsidRDefault="005D19BB">
            <w:pPr>
              <w:framePr w:w="8496" w:wrap="notBeside" w:vAnchor="text" w:hAnchor="text" w:xAlign="center" w:y="1"/>
              <w:rPr>
                <w:sz w:val="10"/>
                <w:szCs w:val="10"/>
              </w:rPr>
            </w:pPr>
          </w:p>
        </w:tc>
      </w:tr>
    </w:tbl>
    <w:p w:rsidR="005D19BB" w:rsidRDefault="005D19BB">
      <w:pPr>
        <w:rPr>
          <w:sz w:val="2"/>
          <w:szCs w:val="2"/>
        </w:rPr>
      </w:pPr>
    </w:p>
    <w:p w:rsidR="005D19BB" w:rsidRDefault="00F53023">
      <w:pPr>
        <w:pStyle w:val="80"/>
        <w:shd w:val="clear" w:color="auto" w:fill="auto"/>
        <w:spacing w:before="230" w:after="173" w:line="180" w:lineRule="exact"/>
        <w:ind w:firstLine="0"/>
      </w:pPr>
      <w:r>
        <w:rPr>
          <w:rStyle w:val="80pt4"/>
        </w:rPr>
        <w:t xml:space="preserve">Figure C-4. </w:t>
      </w:r>
      <w:r>
        <w:rPr>
          <w:rStyle w:val="8b"/>
          <w:i/>
          <w:iCs/>
        </w:rPr>
        <w:t>Viewing the table data</w:t>
      </w:r>
    </w:p>
    <w:p w:rsidR="005D19BB" w:rsidRDefault="00F53023">
      <w:pPr>
        <w:pStyle w:val="41"/>
        <w:numPr>
          <w:ilvl w:val="0"/>
          <w:numId w:val="110"/>
        </w:numPr>
        <w:shd w:val="clear" w:color="auto" w:fill="auto"/>
        <w:tabs>
          <w:tab w:val="left" w:pos="1085"/>
        </w:tabs>
        <w:spacing w:before="0" w:line="206" w:lineRule="exact"/>
        <w:ind w:left="1080" w:right="1560" w:hanging="360"/>
        <w:jc w:val="left"/>
        <w:sectPr w:rsidR="005D19BB">
          <w:pgSz w:w="11909" w:h="16838"/>
          <w:pgMar w:top="3282" w:right="1956" w:bottom="5941" w:left="1447" w:header="0" w:footer="3" w:gutter="0"/>
          <w:cols w:space="720"/>
          <w:noEndnote/>
          <w:docGrid w:linePitch="360"/>
        </w:sectPr>
      </w:pPr>
      <w:r>
        <w:rPr>
          <w:rStyle w:val="383"/>
        </w:rPr>
        <w:t>Repeat these steps to test the pubs and the OfficeSupply databases. After testing, exit Visual Studio.</w:t>
      </w:r>
    </w:p>
    <w:p w:rsidR="005D19BB" w:rsidRDefault="00F53023">
      <w:pPr>
        <w:pStyle w:val="326"/>
        <w:keepNext/>
        <w:keepLines/>
        <w:shd w:val="clear" w:color="auto" w:fill="auto"/>
        <w:spacing w:before="0" w:after="0" w:line="600" w:lineRule="exact"/>
        <w:sectPr w:rsidR="005D19BB">
          <w:headerReference w:type="even" r:id="rId461"/>
          <w:headerReference w:type="default" r:id="rId462"/>
          <w:footerReference w:type="even" r:id="rId463"/>
          <w:footerReference w:type="default" r:id="rId464"/>
          <w:headerReference w:type="first" r:id="rId465"/>
          <w:footerReference w:type="first" r:id="rId466"/>
          <w:type w:val="continuous"/>
          <w:pgSz w:w="11909" w:h="16838"/>
          <w:pgMar w:top="3029" w:right="8477" w:bottom="3807" w:left="1536" w:header="0" w:footer="3" w:gutter="0"/>
          <w:pgNumType w:start="343"/>
          <w:cols w:space="720"/>
          <w:noEndnote/>
          <w:titlePg/>
          <w:docGrid w:linePitch="360"/>
        </w:sectPr>
      </w:pPr>
      <w:bookmarkStart w:id="587" w:name="bookmark737"/>
      <w:bookmarkStart w:id="588" w:name="bookmark738"/>
      <w:r>
        <w:rPr>
          <w:rStyle w:val="327"/>
          <w:b/>
          <w:bCs/>
        </w:rPr>
        <w:lastRenderedPageBreak/>
        <w:t>Index</w:t>
      </w:r>
      <w:bookmarkEnd w:id="587"/>
      <w:bookmarkEnd w:id="588"/>
    </w:p>
    <w:p w:rsidR="005D19BB" w:rsidRDefault="005D19BB">
      <w:pPr>
        <w:spacing w:line="240" w:lineRule="exact"/>
        <w:rPr>
          <w:sz w:val="19"/>
          <w:szCs w:val="19"/>
        </w:rPr>
      </w:pPr>
    </w:p>
    <w:p w:rsidR="005D19BB" w:rsidRDefault="005D19BB">
      <w:pPr>
        <w:spacing w:line="240" w:lineRule="exact"/>
        <w:rPr>
          <w:sz w:val="19"/>
          <w:szCs w:val="19"/>
        </w:rPr>
      </w:pPr>
    </w:p>
    <w:p w:rsidR="005D19BB" w:rsidRDefault="005D19BB">
      <w:pPr>
        <w:spacing w:line="240" w:lineRule="exact"/>
        <w:rPr>
          <w:sz w:val="19"/>
          <w:szCs w:val="19"/>
        </w:rPr>
      </w:pPr>
    </w:p>
    <w:p w:rsidR="005D19BB" w:rsidRDefault="005D19BB">
      <w:pPr>
        <w:spacing w:line="240" w:lineRule="exact"/>
        <w:rPr>
          <w:sz w:val="19"/>
          <w:szCs w:val="19"/>
        </w:rPr>
      </w:pPr>
    </w:p>
    <w:p w:rsidR="005D19BB" w:rsidRDefault="005D19BB">
      <w:pPr>
        <w:spacing w:before="7" w:after="7"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F53023">
      <w:pPr>
        <w:pStyle w:val="60"/>
        <w:shd w:val="clear" w:color="auto" w:fill="auto"/>
        <w:spacing w:after="0" w:line="270" w:lineRule="exact"/>
        <w:ind w:left="20"/>
      </w:pPr>
      <w:bookmarkStart w:id="589" w:name="bookmark739"/>
      <w:r>
        <w:rPr>
          <w:rStyle w:val="6f2"/>
          <w:b/>
          <w:bCs/>
        </w:rPr>
        <w:lastRenderedPageBreak/>
        <w:t>■</w:t>
      </w:r>
      <w:r>
        <w:rPr>
          <w:rStyle w:val="6e"/>
          <w:b/>
          <w:bCs/>
        </w:rPr>
        <w:t>A</w:t>
      </w:r>
      <w:bookmarkEnd w:id="589"/>
    </w:p>
    <w:p w:rsidR="005D19BB" w:rsidRDefault="00F53023">
      <w:pPr>
        <w:pStyle w:val="41"/>
        <w:shd w:val="clear" w:color="auto" w:fill="auto"/>
        <w:spacing w:before="0"/>
        <w:ind w:left="20" w:right="820" w:firstLine="0"/>
        <w:jc w:val="left"/>
      </w:pPr>
      <w:r>
        <w:rPr>
          <w:rStyle w:val="383"/>
        </w:rPr>
        <w:t>abstract classes,</w:t>
      </w:r>
      <w:hyperlink w:anchor="bookmark265" w:tooltip="Current Document">
        <w:r>
          <w:rPr>
            <w:rStyle w:val="383"/>
          </w:rPr>
          <w:t xml:space="preserve"> 117,</w:t>
        </w:r>
      </w:hyperlink>
      <w:hyperlink w:anchor="bookmark281" w:tooltip="Current Document">
        <w:r>
          <w:rPr>
            <w:rStyle w:val="383"/>
          </w:rPr>
          <w:t xml:space="preserve"> 123</w:t>
        </w:r>
      </w:hyperlink>
      <w:r>
        <w:rPr>
          <w:rStyle w:val="383"/>
        </w:rPr>
        <w:t xml:space="preserve"> abstract keyword,</w:t>
      </w:r>
      <w:hyperlink w:anchor="bookmark265" w:tooltip="Current Document">
        <w:r>
          <w:rPr>
            <w:rStyle w:val="383"/>
          </w:rPr>
          <w:t xml:space="preserve"> 117,</w:t>
        </w:r>
      </w:hyperlink>
      <w:r>
        <w:rPr>
          <w:rStyle w:val="383"/>
        </w:rPr>
        <w:t xml:space="preserve"> 122,</w:t>
      </w:r>
      <w:hyperlink w:anchor="bookmark281" w:tooltip="Current Document">
        <w:r>
          <w:rPr>
            <w:rStyle w:val="383"/>
          </w:rPr>
          <w:t xml:space="preserve"> 123</w:t>
        </w:r>
      </w:hyperlink>
      <w:r>
        <w:rPr>
          <w:rStyle w:val="383"/>
        </w:rPr>
        <w:t xml:space="preserve"> abstraction, </w:t>
      </w:r>
      <w:hyperlink w:anchor="bookmark14" w:tooltip="Current Document">
        <w:r>
          <w:rPr>
            <w:rStyle w:val="383"/>
          </w:rPr>
          <w:t>3</w:t>
        </w:r>
      </w:hyperlink>
      <w:r>
        <w:rPr>
          <w:rStyle w:val="383"/>
        </w:rPr>
        <w:t xml:space="preserve"> access modifiers,</w:t>
      </w:r>
      <w:hyperlink w:anchor="bookmark265" w:tooltip="Current Document">
        <w:r>
          <w:rPr>
            <w:rStyle w:val="383"/>
          </w:rPr>
          <w:t xml:space="preserve"> 117,</w:t>
        </w:r>
      </w:hyperlink>
      <w:r>
        <w:rPr>
          <w:rStyle w:val="383"/>
        </w:rPr>
        <w:t xml:space="preserve"> 118</w:t>
      </w:r>
    </w:p>
    <w:p w:rsidR="005D19BB" w:rsidRDefault="00F53023">
      <w:pPr>
        <w:pStyle w:val="41"/>
        <w:shd w:val="clear" w:color="auto" w:fill="auto"/>
        <w:spacing w:before="0"/>
        <w:ind w:left="300" w:right="500" w:firstLine="0"/>
        <w:jc w:val="left"/>
      </w:pPr>
      <w:r>
        <w:rPr>
          <w:rStyle w:val="383"/>
        </w:rPr>
        <w:t xml:space="preserve">defining method signatures, 138 activity diagrams, 8, 42-48 activity ownership, 44 creating, 44-48 decision point, </w:t>
      </w:r>
      <w:hyperlink w:anchor="bookmark111" w:tooltip="Current Document">
        <w:r>
          <w:rPr>
            <w:rStyle w:val="383"/>
          </w:rPr>
          <w:t>43</w:t>
        </w:r>
      </w:hyperlink>
      <w:r>
        <w:rPr>
          <w:rStyle w:val="383"/>
        </w:rPr>
        <w:t xml:space="preserve"> generic activity diagram, 42 guard condition, </w:t>
      </w:r>
      <w:hyperlink w:anchor="bookmark111" w:tooltip="Current Document">
        <w:r>
          <w:rPr>
            <w:rStyle w:val="383"/>
          </w:rPr>
          <w:t>43</w:t>
        </w:r>
      </w:hyperlink>
      <w:r>
        <w:rPr>
          <w:rStyle w:val="383"/>
        </w:rPr>
        <w:t xml:space="preserve"> GUI activity diagrams, </w:t>
      </w:r>
      <w:hyperlink w:anchor="bookmark122" w:tooltip="Current Document">
        <w:r>
          <w:rPr>
            <w:rStyle w:val="383"/>
          </w:rPr>
          <w:t>49</w:t>
        </w:r>
      </w:hyperlink>
      <w:r>
        <w:rPr>
          <w:rStyle w:val="383"/>
        </w:rPr>
        <w:t>-50 Login activity diagram, 70, 71 Login use case,</w:t>
      </w:r>
      <w:hyperlink w:anchor="bookmark175" w:tooltip="Current Document">
        <w:r>
          <w:rPr>
            <w:rStyle w:val="383"/>
          </w:rPr>
          <w:t xml:space="preserve"> 67</w:t>
        </w:r>
      </w:hyperlink>
      <w:r>
        <w:rPr>
          <w:rStyle w:val="383"/>
        </w:rPr>
        <w:t xml:space="preserve"> parallel processing, </w:t>
      </w:r>
      <w:hyperlink w:anchor="bookmark111" w:tooltip="Current Document">
        <w:r>
          <w:rPr>
            <w:rStyle w:val="383"/>
          </w:rPr>
          <w:t>43</w:t>
        </w:r>
      </w:hyperlink>
      <w:r>
        <w:rPr>
          <w:rStyle w:val="383"/>
        </w:rPr>
        <w:t xml:space="preserve"> task analysis, </w:t>
      </w:r>
      <w:hyperlink w:anchor="bookmark122" w:tooltip="Current Document">
        <w:r>
          <w:rPr>
            <w:rStyle w:val="383"/>
          </w:rPr>
          <w:t>49</w:t>
        </w:r>
      </w:hyperlink>
    </w:p>
    <w:p w:rsidR="005D19BB" w:rsidRDefault="00F53023">
      <w:pPr>
        <w:pStyle w:val="41"/>
        <w:shd w:val="clear" w:color="auto" w:fill="auto"/>
        <w:spacing w:before="0"/>
        <w:ind w:left="20" w:firstLine="300"/>
        <w:jc w:val="left"/>
      </w:pPr>
      <w:r>
        <w:rPr>
          <w:rStyle w:val="383"/>
        </w:rPr>
        <w:t>View products activity diagram, 71, 72 activity ownership, 44 actors, UML, 10</w:t>
      </w:r>
    </w:p>
    <w:p w:rsidR="005D19BB" w:rsidRDefault="00F53023">
      <w:pPr>
        <w:pStyle w:val="41"/>
        <w:shd w:val="clear" w:color="auto" w:fill="auto"/>
        <w:spacing w:before="0"/>
        <w:ind w:left="20" w:right="340" w:firstLine="300"/>
        <w:jc w:val="left"/>
      </w:pPr>
      <w:r>
        <w:rPr>
          <w:rStyle w:val="383"/>
        </w:rPr>
        <w:t xml:space="preserve">developing use case, </w:t>
      </w:r>
      <w:hyperlink w:anchor="bookmark156" w:tooltip="Current Document">
        <w:r>
          <w:rPr>
            <w:rStyle w:val="383"/>
          </w:rPr>
          <w:t>57</w:t>
        </w:r>
      </w:hyperlink>
      <w:r>
        <w:rPr>
          <w:rStyle w:val="383"/>
        </w:rPr>
        <w:t xml:space="preserve"> identifying actor classes,</w:t>
      </w:r>
      <w:hyperlink w:anchor="bookmark164" w:tooltip="Current Document">
        <w:r>
          <w:rPr>
            <w:rStyle w:val="383"/>
          </w:rPr>
          <w:t xml:space="preserve"> 63</w:t>
        </w:r>
      </w:hyperlink>
      <w:r>
        <w:rPr>
          <w:rStyle w:val="383"/>
        </w:rPr>
        <w:t xml:space="preserve"> Add Connections dialog box, 338, </w:t>
      </w:r>
      <w:hyperlink w:anchor="bookmark733" w:tooltip="Current Document">
        <w:r>
          <w:rPr>
            <w:rStyle w:val="383"/>
          </w:rPr>
          <w:t>339</w:t>
        </w:r>
      </w:hyperlink>
      <w:r>
        <w:rPr>
          <w:rStyle w:val="383"/>
        </w:rPr>
        <w:t xml:space="preserve"> Add method, ArrayList, 169 Add New Item window</w:t>
      </w:r>
    </w:p>
    <w:p w:rsidR="005D19BB" w:rsidRDefault="00F53023">
      <w:pPr>
        <w:pStyle w:val="41"/>
        <w:shd w:val="clear" w:color="auto" w:fill="auto"/>
        <w:spacing w:before="0"/>
        <w:ind w:left="20" w:right="340" w:firstLine="300"/>
        <w:jc w:val="left"/>
      </w:pPr>
      <w:r>
        <w:rPr>
          <w:rStyle w:val="383"/>
        </w:rPr>
        <w:t xml:space="preserve">creating WCF Data Services, </w:t>
      </w:r>
      <w:hyperlink w:anchor="bookmark628" w:tooltip="Current Document">
        <w:r>
          <w:rPr>
            <w:rStyle w:val="383"/>
          </w:rPr>
          <w:t>281</w:t>
        </w:r>
      </w:hyperlink>
      <w:r>
        <w:rPr>
          <w:rStyle w:val="383"/>
        </w:rPr>
        <w:t xml:space="preserve"> creating WCF web services, 274 Add Service Reference dialog WCF Data Services, 280, </w:t>
      </w:r>
      <w:hyperlink w:anchor="bookmark631" w:tooltip="Current Document">
        <w:r>
          <w:rPr>
            <w:rStyle w:val="383"/>
          </w:rPr>
          <w:t>283</w:t>
        </w:r>
      </w:hyperlink>
      <w:r>
        <w:rPr>
          <w:rStyle w:val="383"/>
        </w:rPr>
        <w:t xml:space="preserve"> WCF web services, 270, 276 addButton_Click event OSO application UI, </w:t>
      </w:r>
      <w:hyperlink w:anchor="bookmark660" w:tooltip="Current Document">
        <w:r>
          <w:rPr>
            <w:rStyle w:val="383"/>
          </w:rPr>
          <w:t>309</w:t>
        </w:r>
      </w:hyperlink>
      <w:r>
        <w:rPr>
          <w:rStyle w:val="383"/>
        </w:rPr>
        <w:t xml:space="preserve"> AddEmployee method, 104 overloading methods, 108 ADO.NET, 80, </w:t>
      </w:r>
      <w:hyperlink w:anchor="bookmark389" w:tooltip="Current Document">
        <w:r>
          <w:rPr>
            <w:rStyle w:val="383"/>
          </w:rPr>
          <w:t>181</w:t>
        </w:r>
      </w:hyperlink>
    </w:p>
    <w:p w:rsidR="005D19BB" w:rsidRDefault="00F53023">
      <w:pPr>
        <w:pStyle w:val="41"/>
        <w:shd w:val="clear" w:color="auto" w:fill="auto"/>
        <w:spacing w:before="0"/>
        <w:ind w:left="300" w:right="1240" w:firstLine="0"/>
      </w:pPr>
      <w:r>
        <w:rPr>
          <w:rStyle w:val="383"/>
        </w:rPr>
        <w:t>Command object, 184 Connection object,</w:t>
      </w:r>
      <w:hyperlink w:anchor="bookmark395" w:tooltip="Current Document">
        <w:r>
          <w:rPr>
            <w:rStyle w:val="383"/>
          </w:rPr>
          <w:t xml:space="preserve"> 183</w:t>
        </w:r>
      </w:hyperlink>
      <w:r>
        <w:rPr>
          <w:rStyle w:val="383"/>
        </w:rPr>
        <w:t xml:space="preserve"> data providers, 182-</w:t>
      </w:r>
      <w:hyperlink w:anchor="bookmark395" w:tooltip="Current Document">
        <w:r>
          <w:rPr>
            <w:rStyle w:val="383"/>
          </w:rPr>
          <w:t>183</w:t>
        </w:r>
      </w:hyperlink>
    </w:p>
    <w:p w:rsidR="005D19BB" w:rsidRDefault="00F53023">
      <w:pPr>
        <w:pStyle w:val="41"/>
        <w:shd w:val="clear" w:color="auto" w:fill="auto"/>
        <w:spacing w:before="0"/>
        <w:ind w:left="300" w:right="500" w:firstLine="0"/>
        <w:jc w:val="left"/>
      </w:pPr>
      <w:r>
        <w:rPr>
          <w:rStyle w:val="383"/>
        </w:rPr>
        <w:t>DataAdapter object,</w:t>
      </w:r>
      <w:hyperlink w:anchor="bookmark401" w:tooltip="Current Document">
        <w:r>
          <w:rPr>
            <w:rStyle w:val="383"/>
          </w:rPr>
          <w:t xml:space="preserve"> 187-</w:t>
        </w:r>
      </w:hyperlink>
      <w:r>
        <w:rPr>
          <w:rStyle w:val="383"/>
        </w:rPr>
        <w:t>188 DataReader object, 186,</w:t>
      </w:r>
      <w:hyperlink w:anchor="bookmark409" w:tooltip="Current Document">
        <w:r>
          <w:rPr>
            <w:rStyle w:val="383"/>
          </w:rPr>
          <w:t xml:space="preserve"> 191-</w:t>
        </w:r>
      </w:hyperlink>
      <w:r>
        <w:rPr>
          <w:rStyle w:val="383"/>
        </w:rPr>
        <w:t>192 DataSet object,</w:t>
      </w:r>
      <w:hyperlink w:anchor="bookmark418" w:tooltip="Current Document">
        <w:r>
          <w:rPr>
            <w:rStyle w:val="383"/>
          </w:rPr>
          <w:t xml:space="preserve"> 193,</w:t>
        </w:r>
      </w:hyperlink>
      <w:hyperlink w:anchor="bookmark423" w:tooltip="Current Document">
        <w:r>
          <w:rPr>
            <w:rStyle w:val="383"/>
          </w:rPr>
          <w:t xml:space="preserve"> 195,</w:t>
        </w:r>
      </w:hyperlink>
      <w:r>
        <w:rPr>
          <w:rStyle w:val="383"/>
        </w:rPr>
        <w:t xml:space="preserve"> 196,</w:t>
      </w:r>
      <w:hyperlink w:anchor="bookmark426" w:tooltip="Current Document">
        <w:r>
          <w:rPr>
            <w:rStyle w:val="383"/>
          </w:rPr>
          <w:t xml:space="preserve"> 197</w:t>
        </w:r>
      </w:hyperlink>
      <w:r>
        <w:rPr>
          <w:rStyle w:val="383"/>
        </w:rPr>
        <w:t xml:space="preserve"> DataTable object,</w:t>
      </w:r>
      <w:hyperlink w:anchor="bookmark418" w:tooltip="Current Document">
        <w:r>
          <w:rPr>
            <w:rStyle w:val="383"/>
          </w:rPr>
          <w:t xml:space="preserve"> 193,</w:t>
        </w:r>
      </w:hyperlink>
      <w:r>
        <w:rPr>
          <w:rStyle w:val="383"/>
        </w:rPr>
        <w:t xml:space="preserve"> 194 Entity Framework, 80, 204-206, 314 interoperability, 182 namespaces, 314 scalability, 182 stored procedures,</w:t>
      </w:r>
      <w:hyperlink w:anchor="bookmark398" w:tooltip="Current Document">
        <w:r>
          <w:rPr>
            <w:rStyle w:val="383"/>
          </w:rPr>
          <w:t xml:space="preserve"> 185</w:t>
        </w:r>
      </w:hyperlink>
      <w:r>
        <w:rPr>
          <w:rStyle w:val="383"/>
        </w:rPr>
        <w:t xml:space="preserve"> ADO.NET Entity Data Model, </w:t>
      </w:r>
      <w:hyperlink w:anchor="bookmark453" w:tooltip="Current Document">
        <w:r>
          <w:rPr>
            <w:rStyle w:val="383"/>
          </w:rPr>
          <w:t>205</w:t>
        </w:r>
      </w:hyperlink>
      <w:r>
        <w:rPr>
          <w:rStyle w:val="383"/>
        </w:rPr>
        <w:t xml:space="preserve"> WCF Data </w:t>
      </w:r>
      <w:r>
        <w:rPr>
          <w:rStyle w:val="383"/>
        </w:rPr>
        <w:lastRenderedPageBreak/>
        <w:t xml:space="preserve">Services, </w:t>
      </w:r>
      <w:hyperlink w:anchor="bookmark620" w:tooltip="Current Document">
        <w:r>
          <w:rPr>
            <w:rStyle w:val="383"/>
          </w:rPr>
          <w:t xml:space="preserve">279, </w:t>
        </w:r>
      </w:hyperlink>
      <w:hyperlink w:anchor="bookmark628" w:tooltip="Current Document">
        <w:r>
          <w:rPr>
            <w:rStyle w:val="383"/>
          </w:rPr>
          <w:t>281</w:t>
        </w:r>
      </w:hyperlink>
      <w:r>
        <w:rPr>
          <w:rStyle w:val="383"/>
        </w:rPr>
        <w:t xml:space="preserve"> aggregation, </w:t>
      </w:r>
      <w:hyperlink w:anchor="bookmark20" w:tooltip="Current Document">
        <w:r>
          <w:rPr>
            <w:rStyle w:val="383"/>
          </w:rPr>
          <w:t>5</w:t>
        </w:r>
      </w:hyperlink>
    </w:p>
    <w:p w:rsidR="005D19BB" w:rsidRDefault="00F53023">
      <w:pPr>
        <w:pStyle w:val="41"/>
        <w:shd w:val="clear" w:color="auto" w:fill="auto"/>
        <w:spacing w:before="0"/>
        <w:ind w:left="20" w:right="700" w:firstLine="300"/>
        <w:jc w:val="left"/>
      </w:pPr>
      <w:r>
        <w:rPr>
          <w:rStyle w:val="383"/>
        </w:rPr>
        <w:t xml:space="preserve">modeling object relationships, </w:t>
      </w:r>
      <w:hyperlink w:anchor="bookmark54" w:tooltip="Current Document">
        <w:r>
          <w:rPr>
            <w:rStyle w:val="383"/>
          </w:rPr>
          <w:t>21</w:t>
        </w:r>
      </w:hyperlink>
      <w:r>
        <w:rPr>
          <w:rStyle w:val="383"/>
        </w:rPr>
        <w:t xml:space="preserve"> All Windows Forms node</w:t>
      </w:r>
    </w:p>
    <w:p w:rsidR="005D19BB" w:rsidRDefault="00F53023">
      <w:pPr>
        <w:pStyle w:val="41"/>
        <w:shd w:val="clear" w:color="auto" w:fill="auto"/>
        <w:spacing w:before="0"/>
        <w:ind w:left="20" w:right="700" w:firstLine="300"/>
        <w:jc w:val="left"/>
      </w:pPr>
      <w:r>
        <w:rPr>
          <w:rStyle w:val="383"/>
        </w:rPr>
        <w:t xml:space="preserve">Toolbox window, VS IDE, 92 And operator (&amp;&amp;), C#, </w:t>
      </w:r>
      <w:hyperlink w:anchor="bookmark710" w:tooltip="Current Document">
        <w:r>
          <w:rPr>
            <w:rStyle w:val="383"/>
          </w:rPr>
          <w:t>327</w:t>
        </w:r>
      </w:hyperlink>
      <w:r>
        <w:rPr>
          <w:rStyle w:val="383"/>
        </w:rPr>
        <w:t xml:space="preserve"> application design</w:t>
      </w:r>
    </w:p>
    <w:p w:rsidR="005D19BB" w:rsidRDefault="00F53023">
      <w:pPr>
        <w:pStyle w:val="41"/>
        <w:shd w:val="clear" w:color="auto" w:fill="auto"/>
        <w:spacing w:before="0"/>
        <w:ind w:left="20" w:right="700" w:firstLine="300"/>
        <w:jc w:val="left"/>
      </w:pPr>
      <w:r>
        <w:rPr>
          <w:rStyle w:val="383"/>
        </w:rPr>
        <w:t xml:space="preserve">distributed applications, 288 office-supply ordering, </w:t>
      </w:r>
      <w:hyperlink w:anchor="bookmark636" w:tooltip="Current Document">
        <w:r>
          <w:rPr>
            <w:rStyle w:val="383"/>
          </w:rPr>
          <w:t>287-</w:t>
        </w:r>
      </w:hyperlink>
      <w:r>
        <w:rPr>
          <w:rStyle w:val="383"/>
        </w:rPr>
        <w:t xml:space="preserve">288 application prototyping GUI design, 52 application services, .NET, </w:t>
      </w:r>
      <w:hyperlink w:anchor="bookmark200" w:tooltip="Current Document">
        <w:r>
          <w:rPr>
            <w:rStyle w:val="383"/>
          </w:rPr>
          <w:t>81</w:t>
        </w:r>
      </w:hyperlink>
      <w:r>
        <w:rPr>
          <w:rStyle w:val="383"/>
        </w:rPr>
        <w:t xml:space="preserve"> Application tab</w:t>
      </w:r>
    </w:p>
    <w:p w:rsidR="005D19BB" w:rsidRDefault="00F53023">
      <w:pPr>
        <w:pStyle w:val="41"/>
        <w:shd w:val="clear" w:color="auto" w:fill="auto"/>
        <w:spacing w:before="0"/>
        <w:ind w:left="20" w:firstLine="300"/>
        <w:jc w:val="left"/>
      </w:pPr>
      <w:r>
        <w:rPr>
          <w:rStyle w:val="383"/>
        </w:rPr>
        <w:t xml:space="preserve">Project Properties window, VS IDE, </w:t>
      </w:r>
      <w:hyperlink w:anchor="bookmark216" w:tooltip="Current Document">
        <w:r>
          <w:rPr>
            <w:rStyle w:val="383"/>
          </w:rPr>
          <w:t xml:space="preserve">87, </w:t>
        </w:r>
      </w:hyperlink>
      <w:r>
        <w:rPr>
          <w:rStyle w:val="383"/>
        </w:rPr>
        <w:t>88 ApplicationException class,</w:t>
      </w:r>
      <w:hyperlink w:anchor="bookmark331" w:tooltip="Current Document">
        <w:r>
          <w:rPr>
            <w:rStyle w:val="383"/>
          </w:rPr>
          <w:t xml:space="preserve"> 149</w:t>
        </w:r>
      </w:hyperlink>
      <w:r>
        <w:rPr>
          <w:rStyle w:val="383"/>
        </w:rPr>
        <w:t xml:space="preserve"> applications</w:t>
      </w:r>
    </w:p>
    <w:p w:rsidR="005D19BB" w:rsidRDefault="00F53023">
      <w:pPr>
        <w:pStyle w:val="41"/>
        <w:shd w:val="clear" w:color="auto" w:fill="auto"/>
        <w:spacing w:before="0"/>
        <w:ind w:left="20" w:right="700" w:firstLine="300"/>
        <w:jc w:val="left"/>
      </w:pPr>
      <w:r>
        <w:rPr>
          <w:rStyle w:val="383"/>
        </w:rPr>
        <w:t xml:space="preserve">Windows applications, </w:t>
      </w:r>
      <w:hyperlink w:anchor="bookmark200" w:tooltip="Current Document">
        <w:r>
          <w:rPr>
            <w:rStyle w:val="383"/>
          </w:rPr>
          <w:t>81</w:t>
        </w:r>
      </w:hyperlink>
      <w:r>
        <w:rPr>
          <w:rStyle w:val="383"/>
        </w:rPr>
        <w:t xml:space="preserve"> args array, Main method, 170 arithmetic operators, C#, </w:t>
      </w:r>
      <w:hyperlink w:anchor="bookmark704" w:tooltip="Current Document">
        <w:r>
          <w:rPr>
            <w:rStyle w:val="383"/>
          </w:rPr>
          <w:t>325</w:t>
        </w:r>
      </w:hyperlink>
      <w:r>
        <w:rPr>
          <w:rStyle w:val="383"/>
        </w:rPr>
        <w:t xml:space="preserve"> Array class, 164, 166, 169, 170 Clear method,</w:t>
      </w:r>
      <w:hyperlink w:anchor="bookmark367" w:tooltip="Current Document">
        <w:r>
          <w:rPr>
            <w:rStyle w:val="383"/>
          </w:rPr>
          <w:t xml:space="preserve"> 167,</w:t>
        </w:r>
      </w:hyperlink>
      <w:r>
        <w:rPr>
          <w:rStyle w:val="383"/>
        </w:rPr>
        <w:t xml:space="preserve"> 172 properties and methods, 166 Reverse method,</w:t>
      </w:r>
      <w:hyperlink w:anchor="bookmark367" w:tooltip="Current Document">
        <w:r>
          <w:rPr>
            <w:rStyle w:val="383"/>
          </w:rPr>
          <w:t xml:space="preserve"> 167</w:t>
        </w:r>
      </w:hyperlink>
      <w:r>
        <w:rPr>
          <w:rStyle w:val="383"/>
        </w:rPr>
        <w:t xml:space="preserve"> array data type, C#, 320 ArrayList class, 164, 169, 170,</w:t>
      </w:r>
      <w:hyperlink w:anchor="bookmark373" w:tooltip="Current Document">
        <w:r>
          <w:rPr>
            <w:rStyle w:val="383"/>
          </w:rPr>
          <w:t xml:space="preserve"> 173-</w:t>
        </w:r>
      </w:hyperlink>
      <w:hyperlink w:anchor="bookmark378" w:tooltip="Current Document">
        <w:r>
          <w:rPr>
            <w:rStyle w:val="383"/>
          </w:rPr>
          <w:t>175</w:t>
        </w:r>
      </w:hyperlink>
      <w:r>
        <w:rPr>
          <w:rStyle w:val="383"/>
        </w:rPr>
        <w:t xml:space="preserve"> Add method, 169 casting type, 170 Insert method, 169</w:t>
      </w:r>
    </w:p>
    <w:p w:rsidR="005D19BB" w:rsidRDefault="00F53023">
      <w:pPr>
        <w:pStyle w:val="41"/>
        <w:shd w:val="clear" w:color="auto" w:fill="auto"/>
        <w:spacing w:before="0"/>
        <w:ind w:left="20" w:right="1120" w:firstLine="280"/>
        <w:jc w:val="left"/>
      </w:pPr>
      <w:r>
        <w:rPr>
          <w:rStyle w:val="383"/>
        </w:rPr>
        <w:t>methods and properties, 169 arrays,</w:t>
      </w:r>
      <w:hyperlink w:anchor="bookmark365" w:tooltip="Current Document">
        <w:r>
          <w:rPr>
            <w:rStyle w:val="383"/>
          </w:rPr>
          <w:t xml:space="preserve"> 165</w:t>
        </w:r>
      </w:hyperlink>
      <w:hyperlink w:anchor="bookmark378" w:tooltip="Current Document">
        <w:r>
          <w:rPr>
            <w:rStyle w:val="383"/>
          </w:rPr>
          <w:t>-175</w:t>
        </w:r>
      </w:hyperlink>
    </w:p>
    <w:p w:rsidR="005D19BB" w:rsidRDefault="00F53023">
      <w:pPr>
        <w:pStyle w:val="41"/>
        <w:shd w:val="clear" w:color="auto" w:fill="auto"/>
        <w:spacing w:before="0"/>
        <w:ind w:left="300" w:firstLine="0"/>
        <w:jc w:val="left"/>
      </w:pPr>
      <w:r>
        <w:rPr>
          <w:rStyle w:val="383"/>
        </w:rPr>
        <w:t>accessing elements of,</w:t>
      </w:r>
      <w:hyperlink w:anchor="bookmark365" w:tooltip="Current Document">
        <w:r>
          <w:rPr>
            <w:rStyle w:val="383"/>
          </w:rPr>
          <w:t xml:space="preserve"> 165</w:t>
        </w:r>
      </w:hyperlink>
      <w:r>
        <w:rPr>
          <w:rStyle w:val="383"/>
        </w:rPr>
        <w:t xml:space="preserve"> args array, Main method, 170 Array class, 164, 166, 169, 170 ArrayList class, 164, 169, 170 creating and populating, 170-172 declaring array type, 166 iterating through elements of,</w:t>
      </w:r>
      <w:hyperlink w:anchor="bookmark367" w:tooltip="Current Document">
        <w:r>
          <w:rPr>
            <w:rStyle w:val="383"/>
          </w:rPr>
          <w:t xml:space="preserve"> 167</w:t>
        </w:r>
      </w:hyperlink>
      <w:r>
        <w:rPr>
          <w:rStyle w:val="383"/>
        </w:rPr>
        <w:t xml:space="preserve"> multidimensional arrays,</w:t>
      </w:r>
      <w:hyperlink w:anchor="bookmark365" w:tooltip="Current Document">
        <w:r>
          <w:rPr>
            <w:rStyle w:val="383"/>
          </w:rPr>
          <w:t xml:space="preserve"> 165,</w:t>
        </w:r>
      </w:hyperlink>
      <w:r>
        <w:rPr>
          <w:rStyle w:val="383"/>
        </w:rPr>
        <w:t xml:space="preserve"> 168,</w:t>
      </w:r>
      <w:hyperlink w:anchor="bookmark373" w:tooltip="Current Document">
        <w:r>
          <w:rPr>
            <w:rStyle w:val="383"/>
          </w:rPr>
          <w:t xml:space="preserve"> 173, </w:t>
        </w:r>
      </w:hyperlink>
      <w:hyperlink w:anchor="bookmark691" w:tooltip="Current Document">
        <w:r>
          <w:rPr>
            <w:rStyle w:val="383"/>
          </w:rPr>
          <w:t>321</w:t>
        </w:r>
      </w:hyperlink>
      <w:r>
        <w:rPr>
          <w:rStyle w:val="383"/>
        </w:rPr>
        <w:t xml:space="preserve"> variable number of items in, 169 ASP.NET, </w:t>
      </w:r>
      <w:hyperlink w:anchor="bookmark200" w:tooltip="Current Document">
        <w:r>
          <w:rPr>
            <w:rStyle w:val="383"/>
          </w:rPr>
          <w:t>81</w:t>
        </w:r>
      </w:hyperlink>
      <w:r>
        <w:rPr>
          <w:rStyle w:val="383"/>
        </w:rPr>
        <w:t xml:space="preserve"> assemblies, </w:t>
      </w:r>
      <w:hyperlink w:anchor="bookmark193" w:tooltip="Current Document">
        <w:r>
          <w:rPr>
            <w:rStyle w:val="383"/>
          </w:rPr>
          <w:t xml:space="preserve">79, </w:t>
        </w:r>
      </w:hyperlink>
      <w:r>
        <w:rPr>
          <w:rStyle w:val="383"/>
        </w:rPr>
        <w:t>82</w:t>
      </w:r>
    </w:p>
    <w:p w:rsidR="005D19BB" w:rsidRDefault="00F53023">
      <w:pPr>
        <w:pStyle w:val="41"/>
        <w:shd w:val="clear" w:color="auto" w:fill="auto"/>
        <w:spacing w:before="0"/>
        <w:ind w:left="300" w:firstLine="0"/>
        <w:jc w:val="left"/>
      </w:pPr>
      <w:r>
        <w:rPr>
          <w:rStyle w:val="383"/>
        </w:rPr>
        <w:t>building and executing, 94</w:t>
      </w:r>
      <w:hyperlink w:anchor="bookmark224" w:tooltip="Current Document">
        <w:r>
          <w:rPr>
            <w:rStyle w:val="383"/>
          </w:rPr>
          <w:t>-95</w:t>
        </w:r>
      </w:hyperlink>
      <w:r>
        <w:rPr>
          <w:rStyle w:val="383"/>
        </w:rPr>
        <w:t xml:space="preserve"> component based development, </w:t>
      </w:r>
      <w:hyperlink w:anchor="bookmark669" w:tooltip="Current Document">
        <w:r>
          <w:rPr>
            <w:rStyle w:val="383"/>
          </w:rPr>
          <w:t>315</w:t>
        </w:r>
      </w:hyperlink>
      <w:r>
        <w:rPr>
          <w:rStyle w:val="383"/>
        </w:rPr>
        <w:t xml:space="preserve"> Global Assembly Cache (GAC), </w:t>
      </w:r>
      <w:hyperlink w:anchor="bookmark193" w:tooltip="Current Document">
        <w:r>
          <w:rPr>
            <w:rStyle w:val="383"/>
          </w:rPr>
          <w:t>79</w:t>
        </w:r>
      </w:hyperlink>
      <w:r>
        <w:rPr>
          <w:rStyle w:val="383"/>
        </w:rPr>
        <w:t xml:space="preserve"> manifests, 82 namespaces, </w:t>
      </w:r>
      <w:hyperlink w:anchor="bookmark207" w:tooltip="Current Document">
        <w:r>
          <w:rPr>
            <w:rStyle w:val="383"/>
          </w:rPr>
          <w:t>83</w:t>
        </w:r>
      </w:hyperlink>
      <w:r>
        <w:rPr>
          <w:rStyle w:val="383"/>
        </w:rPr>
        <w:t xml:space="preserve"> referencing, 82, </w:t>
      </w:r>
      <w:hyperlink w:anchor="bookmark207" w:tooltip="Current Document">
        <w:r>
          <w:rPr>
            <w:rStyle w:val="383"/>
          </w:rPr>
          <w:t>83</w:t>
        </w:r>
      </w:hyperlink>
      <w:r>
        <w:rPr>
          <w:rStyle w:val="383"/>
        </w:rPr>
        <w:t xml:space="preserve"> assignment </w:t>
      </w:r>
      <w:r>
        <w:rPr>
          <w:rStyle w:val="383"/>
        </w:rPr>
        <w:lastRenderedPageBreak/>
        <w:t>operators, C#</w:t>
      </w:r>
    </w:p>
    <w:p w:rsidR="005D19BB" w:rsidRDefault="00F53023">
      <w:pPr>
        <w:pStyle w:val="41"/>
        <w:shd w:val="clear" w:color="auto" w:fill="auto"/>
        <w:spacing w:before="0"/>
        <w:ind w:left="20" w:firstLine="280"/>
        <w:jc w:val="left"/>
      </w:pPr>
      <w:r>
        <w:rPr>
          <w:rStyle w:val="383"/>
        </w:rPr>
        <w:t>shorthand assignment operators, 326 association classes</w:t>
      </w:r>
    </w:p>
    <w:p w:rsidR="005D19BB" w:rsidRDefault="00F53023">
      <w:pPr>
        <w:pStyle w:val="41"/>
        <w:shd w:val="clear" w:color="auto" w:fill="auto"/>
        <w:spacing w:before="0"/>
        <w:ind w:left="20" w:firstLine="280"/>
        <w:jc w:val="left"/>
      </w:pPr>
      <w:r>
        <w:rPr>
          <w:rStyle w:val="383"/>
        </w:rPr>
        <w:t xml:space="preserve">modeling object relationships, </w:t>
      </w:r>
      <w:hyperlink w:anchor="bookmark54" w:tooltip="Current Document">
        <w:r>
          <w:rPr>
            <w:rStyle w:val="383"/>
          </w:rPr>
          <w:t>21-</w:t>
        </w:r>
      </w:hyperlink>
      <w:r>
        <w:rPr>
          <w:rStyle w:val="383"/>
        </w:rPr>
        <w:t>22 associations</w:t>
      </w:r>
    </w:p>
    <w:p w:rsidR="005D19BB" w:rsidRDefault="00F53023">
      <w:pPr>
        <w:pStyle w:val="41"/>
        <w:shd w:val="clear" w:color="auto" w:fill="auto"/>
        <w:spacing w:before="0"/>
        <w:ind w:left="300" w:firstLine="0"/>
        <w:jc w:val="left"/>
      </w:pPr>
      <w:r>
        <w:rPr>
          <w:rStyle w:val="383"/>
        </w:rPr>
        <w:t>creating class diagrams, 24 identifying class associations,</w:t>
      </w:r>
      <w:hyperlink w:anchor="bookmark166" w:tooltip="Current Document">
        <w:r>
          <w:rPr>
            <w:rStyle w:val="383"/>
          </w:rPr>
          <w:t xml:space="preserve"> 65-</w:t>
        </w:r>
      </w:hyperlink>
      <w:r>
        <w:rPr>
          <w:rStyle w:val="383"/>
        </w:rPr>
        <w:t>66 modeling object relationships,</w:t>
      </w:r>
      <w:hyperlink w:anchor="bookmark46" w:tooltip="Current Document">
        <w:r>
          <w:rPr>
            <w:rStyle w:val="383"/>
          </w:rPr>
          <w:t xml:space="preserve"> 19-</w:t>
        </w:r>
      </w:hyperlink>
      <w:r>
        <w:rPr>
          <w:rStyle w:val="383"/>
        </w:rPr>
        <w:t>20 AsyncCallback delegate, 156,</w:t>
      </w:r>
      <w:hyperlink w:anchor="bookmark349" w:tooltip="Current Document">
        <w:r>
          <w:rPr>
            <w:rStyle w:val="383"/>
          </w:rPr>
          <w:t xml:space="preserve"> 157</w:t>
        </w:r>
      </w:hyperlink>
      <w:r>
        <w:rPr>
          <w:rStyle w:val="383"/>
        </w:rPr>
        <w:t xml:space="preserve"> asynchronous messaging,</w:t>
      </w:r>
      <w:hyperlink w:anchor="bookmark338" w:tooltip="Current Document">
        <w:r>
          <w:rPr>
            <w:rStyle w:val="383"/>
          </w:rPr>
          <w:t xml:space="preserve"> 155-</w:t>
        </w:r>
      </w:hyperlink>
      <w:hyperlink w:anchor="bookmark349" w:tooltip="Current Document">
        <w:r>
          <w:rPr>
            <w:rStyle w:val="383"/>
          </w:rPr>
          <w:t>157</w:t>
        </w:r>
      </w:hyperlink>
      <w:r>
        <w:rPr>
          <w:rStyle w:val="383"/>
        </w:rPr>
        <w:t xml:space="preserve"> AsyncCallback delegate, 156,</w:t>
      </w:r>
      <w:hyperlink w:anchor="bookmark349" w:tooltip="Current Document">
        <w:r>
          <w:rPr>
            <w:rStyle w:val="383"/>
          </w:rPr>
          <w:t xml:space="preserve"> 157</w:t>
        </w:r>
      </w:hyperlink>
      <w:r>
        <w:rPr>
          <w:rStyle w:val="383"/>
        </w:rPr>
        <w:t xml:space="preserve"> BackgroundWorker thread,</w:t>
      </w:r>
      <w:hyperlink w:anchor="bookmark349" w:tooltip="Current Document">
        <w:r>
          <w:rPr>
            <w:rStyle w:val="383"/>
          </w:rPr>
          <w:t xml:space="preserve"> 157</w:t>
        </w:r>
      </w:hyperlink>
      <w:r>
        <w:rPr>
          <w:rStyle w:val="383"/>
        </w:rPr>
        <w:t xml:space="preserve"> BeginInvoke method, 156,</w:t>
      </w:r>
      <w:hyperlink w:anchor="bookmark349" w:tooltip="Current Document">
        <w:r>
          <w:rPr>
            <w:rStyle w:val="383"/>
          </w:rPr>
          <w:t xml:space="preserve"> 157</w:t>
        </w:r>
      </w:hyperlink>
      <w:r>
        <w:rPr>
          <w:rStyle w:val="383"/>
        </w:rPr>
        <w:t xml:space="preserve"> calling methods, 160-</w:t>
      </w:r>
      <w:hyperlink w:anchor="bookmark358" w:tooltip="Current Document">
        <w:r>
          <w:rPr>
            <w:rStyle w:val="383"/>
          </w:rPr>
          <w:t>161</w:t>
        </w:r>
      </w:hyperlink>
      <w:r>
        <w:rPr>
          <w:rStyle w:val="383"/>
        </w:rPr>
        <w:t xml:space="preserve"> delegates, 156</w:t>
      </w:r>
    </w:p>
    <w:p w:rsidR="005D19BB" w:rsidRDefault="00F53023">
      <w:pPr>
        <w:pStyle w:val="41"/>
        <w:shd w:val="clear" w:color="auto" w:fill="auto"/>
        <w:spacing w:before="0"/>
        <w:ind w:left="20" w:firstLine="280"/>
        <w:jc w:val="left"/>
      </w:pPr>
      <w:r>
        <w:rPr>
          <w:rStyle w:val="383"/>
        </w:rPr>
        <w:t>EndInvoke method, 156,</w:t>
      </w:r>
      <w:hyperlink w:anchor="bookmark349" w:tooltip="Current Document">
        <w:r>
          <w:rPr>
            <w:rStyle w:val="383"/>
          </w:rPr>
          <w:t xml:space="preserve"> 157</w:t>
        </w:r>
      </w:hyperlink>
      <w:r>
        <w:rPr>
          <w:rStyle w:val="383"/>
        </w:rPr>
        <w:t xml:space="preserve"> IAsyncCallback interface,</w:t>
      </w:r>
      <w:hyperlink w:anchor="bookmark349" w:tooltip="Current Document">
        <w:r>
          <w:rPr>
            <w:rStyle w:val="383"/>
          </w:rPr>
          <w:t xml:space="preserve"> 157</w:t>
        </w:r>
      </w:hyperlink>
      <w:r>
        <w:rPr>
          <w:rStyle w:val="383"/>
        </w:rPr>
        <w:t xml:space="preserve"> IAsynchResult interface, 156,</w:t>
      </w:r>
      <w:hyperlink w:anchor="bookmark349" w:tooltip="Current Document">
        <w:r>
          <w:rPr>
            <w:rStyle w:val="383"/>
          </w:rPr>
          <w:t xml:space="preserve"> 157,</w:t>
        </w:r>
      </w:hyperlink>
      <w:r>
        <w:rPr>
          <w:rStyle w:val="383"/>
        </w:rPr>
        <w:t xml:space="preserve"> 160 sequence diagrams, 32 attributes</w:t>
      </w:r>
    </w:p>
    <w:p w:rsidR="005D19BB" w:rsidRDefault="00F53023">
      <w:pPr>
        <w:pStyle w:val="41"/>
        <w:shd w:val="clear" w:color="auto" w:fill="auto"/>
        <w:spacing w:before="0" w:after="365"/>
        <w:ind w:left="20" w:firstLine="280"/>
        <w:jc w:val="left"/>
      </w:pPr>
      <w:r>
        <w:rPr>
          <w:rStyle w:val="383"/>
        </w:rPr>
        <w:t>adding to classes,</w:t>
      </w:r>
      <w:hyperlink w:anchor="bookmark164" w:tooltip="Current Document">
        <w:r>
          <w:rPr>
            <w:rStyle w:val="383"/>
          </w:rPr>
          <w:t xml:space="preserve"> 63-</w:t>
        </w:r>
      </w:hyperlink>
      <w:hyperlink w:anchor="bookmark166" w:tooltip="Current Document">
        <w:r>
          <w:rPr>
            <w:rStyle w:val="383"/>
          </w:rPr>
          <w:t>65</w:t>
        </w:r>
      </w:hyperlink>
      <w:r>
        <w:rPr>
          <w:rStyle w:val="383"/>
        </w:rPr>
        <w:t xml:space="preserve"> attributes of classes </w:t>
      </w:r>
      <w:r>
        <w:rPr>
          <w:rStyle w:val="0ptf8"/>
        </w:rPr>
        <w:t>see</w:t>
      </w:r>
      <w:r>
        <w:rPr>
          <w:rStyle w:val="383"/>
        </w:rPr>
        <w:t xml:space="preserve"> properties auto hide feature, Toolbox window turning on/off, 92, </w:t>
      </w:r>
      <w:hyperlink w:anchor="bookmark221" w:tooltip="Current Document">
        <w:r>
          <w:rPr>
            <w:rStyle w:val="383"/>
          </w:rPr>
          <w:t>93</w:t>
        </w:r>
      </w:hyperlink>
    </w:p>
    <w:p w:rsidR="005D19BB" w:rsidRDefault="00F53023">
      <w:pPr>
        <w:pStyle w:val="60"/>
        <w:shd w:val="clear" w:color="auto" w:fill="auto"/>
        <w:spacing w:after="0" w:line="270" w:lineRule="exact"/>
        <w:ind w:left="20"/>
      </w:pPr>
      <w:bookmarkStart w:id="590" w:name="bookmark740"/>
      <w:r>
        <w:rPr>
          <w:rStyle w:val="6f2"/>
          <w:b/>
          <w:bCs/>
        </w:rPr>
        <w:t>■</w:t>
      </w:r>
      <w:r>
        <w:rPr>
          <w:rStyle w:val="6e"/>
          <w:b/>
          <w:bCs/>
        </w:rPr>
        <w:t>B</w:t>
      </w:r>
      <w:bookmarkEnd w:id="590"/>
    </w:p>
    <w:p w:rsidR="005D19BB" w:rsidRDefault="00F53023">
      <w:pPr>
        <w:pStyle w:val="41"/>
        <w:shd w:val="clear" w:color="auto" w:fill="auto"/>
        <w:spacing w:before="0"/>
        <w:ind w:left="20" w:right="1240" w:firstLine="0"/>
        <w:jc w:val="left"/>
      </w:pPr>
      <w:r>
        <w:rPr>
          <w:rStyle w:val="383"/>
        </w:rPr>
        <w:t>BackgroundWorker thread,</w:t>
      </w:r>
      <w:hyperlink w:anchor="bookmark349" w:tooltip="Current Document">
        <w:r>
          <w:rPr>
            <w:rStyle w:val="383"/>
          </w:rPr>
          <w:t xml:space="preserve"> 157</w:t>
        </w:r>
      </w:hyperlink>
      <w:r>
        <w:rPr>
          <w:rStyle w:val="383"/>
        </w:rPr>
        <w:t xml:space="preserve"> base class library, .NET, 80 base classes</w:t>
      </w:r>
    </w:p>
    <w:p w:rsidR="005D19BB" w:rsidRDefault="00F53023">
      <w:pPr>
        <w:pStyle w:val="41"/>
        <w:shd w:val="clear" w:color="auto" w:fill="auto"/>
        <w:spacing w:before="0"/>
        <w:ind w:left="20" w:firstLine="280"/>
        <w:jc w:val="left"/>
      </w:pPr>
      <w:r>
        <w:rPr>
          <w:rStyle w:val="383"/>
        </w:rPr>
        <w:t>access modifiers,</w:t>
      </w:r>
      <w:hyperlink w:anchor="bookmark265" w:tooltip="Current Document">
        <w:r>
          <w:rPr>
            <w:rStyle w:val="383"/>
          </w:rPr>
          <w:t xml:space="preserve"> 117</w:t>
        </w:r>
      </w:hyperlink>
    </w:p>
    <w:p w:rsidR="005D19BB" w:rsidRDefault="00F53023">
      <w:pPr>
        <w:pStyle w:val="41"/>
        <w:shd w:val="clear" w:color="auto" w:fill="auto"/>
        <w:spacing w:before="0"/>
        <w:ind w:left="300" w:right="20" w:firstLine="0"/>
        <w:jc w:val="left"/>
      </w:pPr>
      <w:r>
        <w:rPr>
          <w:rStyle w:val="383"/>
        </w:rPr>
        <w:t>calling derived class method from,</w:t>
      </w:r>
      <w:hyperlink w:anchor="bookmark281" w:tooltip="Current Document">
        <w:r>
          <w:rPr>
            <w:rStyle w:val="383"/>
          </w:rPr>
          <w:t xml:space="preserve"> 123</w:t>
        </w:r>
      </w:hyperlink>
      <w:r>
        <w:rPr>
          <w:rStyle w:val="383"/>
        </w:rPr>
        <w:t xml:space="preserve"> calling method from derived class, 124, 128 creating, 118 hiding methods,</w:t>
      </w:r>
      <w:hyperlink w:anchor="bookmark284" w:tooltip="Current Document">
        <w:r>
          <w:rPr>
            <w:rStyle w:val="383"/>
          </w:rPr>
          <w:t xml:space="preserve"> 125</w:t>
        </w:r>
      </w:hyperlink>
      <w:r>
        <w:rPr>
          <w:rStyle w:val="383"/>
        </w:rPr>
        <w:t xml:space="preserve"> inheritance,</w:t>
      </w:r>
      <w:hyperlink w:anchor="bookmark260" w:tooltip="Current Document">
        <w:r>
          <w:rPr>
            <w:rStyle w:val="383"/>
          </w:rPr>
          <w:t xml:space="preserve"> 115,</w:t>
        </w:r>
      </w:hyperlink>
      <w:r>
        <w:rPr>
          <w:rStyle w:val="383"/>
        </w:rPr>
        <w:t xml:space="preserve"> 116 overloading methods,</w:t>
      </w:r>
      <w:hyperlink w:anchor="bookmark284" w:tooltip="Current Document">
        <w:r>
          <w:rPr>
            <w:rStyle w:val="383"/>
          </w:rPr>
          <w:t xml:space="preserve"> 125</w:t>
        </w:r>
      </w:hyperlink>
      <w:r>
        <w:rPr>
          <w:rStyle w:val="383"/>
        </w:rPr>
        <w:t xml:space="preserve"> overriding base class method, 122</w:t>
      </w:r>
      <w:hyperlink w:anchor="bookmark281" w:tooltip="Current Document">
        <w:r>
          <w:rPr>
            <w:rStyle w:val="383"/>
          </w:rPr>
          <w:t>-123,</w:t>
        </w:r>
      </w:hyperlink>
      <w:r>
        <w:rPr>
          <w:rStyle w:val="383"/>
        </w:rPr>
        <w:t xml:space="preserve"> 126 polymorphism,</w:t>
      </w:r>
      <w:hyperlink w:anchor="bookmark260" w:tooltip="Current Document">
        <w:r>
          <w:rPr>
            <w:rStyle w:val="383"/>
          </w:rPr>
          <w:t xml:space="preserve"> 115</w:t>
        </w:r>
      </w:hyperlink>
      <w:r>
        <w:rPr>
          <w:rStyle w:val="383"/>
        </w:rPr>
        <w:t xml:space="preserve"> restricting use of class members, 122 restricting use of methods, 120 base qualifier</w:t>
      </w:r>
    </w:p>
    <w:p w:rsidR="005D19BB" w:rsidRDefault="00F53023">
      <w:pPr>
        <w:pStyle w:val="41"/>
        <w:shd w:val="clear" w:color="auto" w:fill="auto"/>
        <w:spacing w:before="0"/>
        <w:ind w:right="20" w:firstLine="280"/>
        <w:jc w:val="left"/>
      </w:pPr>
      <w:r>
        <w:rPr>
          <w:rStyle w:val="383"/>
        </w:rPr>
        <w:t>calling base class method from derived class, 124, 128 Base Types folder, Class View, 88 BeginInvoke method</w:t>
      </w:r>
    </w:p>
    <w:p w:rsidR="005D19BB" w:rsidRDefault="00F53023">
      <w:pPr>
        <w:pStyle w:val="41"/>
        <w:shd w:val="clear" w:color="auto" w:fill="auto"/>
        <w:spacing w:before="0"/>
        <w:ind w:right="20" w:firstLine="280"/>
        <w:jc w:val="left"/>
      </w:pPr>
      <w:r>
        <w:rPr>
          <w:rStyle w:val="383"/>
        </w:rPr>
        <w:t>asynchronous messaging, 156,</w:t>
      </w:r>
      <w:hyperlink w:anchor="bookmark349" w:tooltip="Current Document">
        <w:r>
          <w:rPr>
            <w:rStyle w:val="383"/>
          </w:rPr>
          <w:t xml:space="preserve"> 157</w:t>
        </w:r>
      </w:hyperlink>
      <w:r>
        <w:rPr>
          <w:rStyle w:val="383"/>
        </w:rPr>
        <w:t xml:space="preserve"> behaviors</w:t>
      </w:r>
    </w:p>
    <w:p w:rsidR="005D19BB" w:rsidRDefault="00F53023">
      <w:pPr>
        <w:pStyle w:val="41"/>
        <w:shd w:val="clear" w:color="auto" w:fill="auto"/>
        <w:spacing w:before="0"/>
        <w:ind w:right="20" w:firstLine="280"/>
        <w:jc w:val="left"/>
      </w:pPr>
      <w:r>
        <w:rPr>
          <w:rStyle w:val="383"/>
        </w:rPr>
        <w:t xml:space="preserve">modeling class behaviors, 66-70 behaviors of classes </w:t>
      </w:r>
      <w:r>
        <w:rPr>
          <w:rStyle w:val="0ptf8"/>
        </w:rPr>
        <w:t>see</w:t>
      </w:r>
      <w:r>
        <w:rPr>
          <w:rStyle w:val="383"/>
        </w:rPr>
        <w:t xml:space="preserve"> methods binding </w:t>
      </w:r>
      <w:r>
        <w:rPr>
          <w:rStyle w:val="0ptf8"/>
        </w:rPr>
        <w:t>see</w:t>
      </w:r>
      <w:r>
        <w:rPr>
          <w:rStyle w:val="383"/>
        </w:rPr>
        <w:t xml:space="preserve"> data binding Binding attribute, Silverlight, </w:t>
      </w:r>
      <w:hyperlink w:anchor="bookmark555" w:tooltip="Current Document">
        <w:r>
          <w:rPr>
            <w:rStyle w:val="383"/>
          </w:rPr>
          <w:t>251</w:t>
        </w:r>
      </w:hyperlink>
      <w:r>
        <w:rPr>
          <w:rStyle w:val="383"/>
        </w:rPr>
        <w:t xml:space="preserve"> block-level scope, </w:t>
      </w:r>
      <w:hyperlink w:anchor="bookmark697" w:tooltip="Current Document">
        <w:r>
          <w:rPr>
            <w:rStyle w:val="383"/>
          </w:rPr>
          <w:t>323</w:t>
        </w:r>
      </w:hyperlink>
      <w:r>
        <w:rPr>
          <w:rStyle w:val="383"/>
        </w:rPr>
        <w:t xml:space="preserve"> Boolean data type, C#, </w:t>
      </w:r>
      <w:hyperlink w:anchor="bookmark682" w:tooltip="Current Document">
        <w:r>
          <w:rPr>
            <w:rStyle w:val="383"/>
          </w:rPr>
          <w:t>319</w:t>
        </w:r>
      </w:hyperlink>
      <w:r>
        <w:rPr>
          <w:rStyle w:val="383"/>
        </w:rPr>
        <w:t xml:space="preserve"> branching, messages</w:t>
      </w:r>
    </w:p>
    <w:p w:rsidR="005D19BB" w:rsidRDefault="00F53023">
      <w:pPr>
        <w:pStyle w:val="41"/>
        <w:shd w:val="clear" w:color="auto" w:fill="auto"/>
        <w:spacing w:before="0"/>
        <w:ind w:right="20" w:firstLine="280"/>
        <w:jc w:val="left"/>
      </w:pPr>
      <w:r>
        <w:rPr>
          <w:rStyle w:val="383"/>
        </w:rPr>
        <w:t xml:space="preserve">creating activity diagram, 47 sequence diagrams, </w:t>
      </w:r>
      <w:hyperlink w:anchor="bookmark92" w:tooltip="Current Document">
        <w:r>
          <w:rPr>
            <w:rStyle w:val="383"/>
          </w:rPr>
          <w:t>35-</w:t>
        </w:r>
      </w:hyperlink>
      <w:r>
        <w:rPr>
          <w:rStyle w:val="383"/>
        </w:rPr>
        <w:t>36 Breakpoint Condition dialog, VS IDE, 98 breakpoints</w:t>
      </w:r>
    </w:p>
    <w:p w:rsidR="005D19BB" w:rsidRDefault="00F53023">
      <w:pPr>
        <w:pStyle w:val="41"/>
        <w:shd w:val="clear" w:color="auto" w:fill="auto"/>
        <w:spacing w:before="0"/>
        <w:ind w:right="20" w:firstLine="280"/>
        <w:jc w:val="left"/>
      </w:pPr>
      <w:r>
        <w:rPr>
          <w:rStyle w:val="383"/>
        </w:rPr>
        <w:lastRenderedPageBreak/>
        <w:t xml:space="preserve">setting conditional breakpoints, </w:t>
      </w:r>
      <w:hyperlink w:anchor="bookmark227" w:tooltip="Current Document">
        <w:r>
          <w:rPr>
            <w:rStyle w:val="383"/>
          </w:rPr>
          <w:t>97</w:t>
        </w:r>
      </w:hyperlink>
      <w:hyperlink w:anchor="bookmark229" w:tooltip="Current Document">
        <w:r>
          <w:rPr>
            <w:rStyle w:val="383"/>
          </w:rPr>
          <w:t>-99</w:t>
        </w:r>
      </w:hyperlink>
      <w:r>
        <w:rPr>
          <w:rStyle w:val="383"/>
        </w:rPr>
        <w:t xml:space="preserve"> setting in code editor, 96 Breakpoints window, VS IDE,</w:t>
      </w:r>
      <w:hyperlink w:anchor="bookmark227" w:tooltip="Current Document">
        <w:r>
          <w:rPr>
            <w:rStyle w:val="383"/>
          </w:rPr>
          <w:t xml:space="preserve"> 97, </w:t>
        </w:r>
      </w:hyperlink>
      <w:hyperlink w:anchor="bookmark229" w:tooltip="Current Document">
        <w:r>
          <w:rPr>
            <w:rStyle w:val="383"/>
          </w:rPr>
          <w:t>99</w:t>
        </w:r>
      </w:hyperlink>
      <w:r>
        <w:rPr>
          <w:rStyle w:val="383"/>
        </w:rPr>
        <w:t xml:space="preserve"> browsers, Silverlight, </w:t>
      </w:r>
      <w:hyperlink w:anchor="bookmark534" w:tooltip="Current Document">
        <w:r>
          <w:rPr>
            <w:rStyle w:val="383"/>
          </w:rPr>
          <w:t>243</w:t>
        </w:r>
      </w:hyperlink>
      <w:r>
        <w:rPr>
          <w:rStyle w:val="383"/>
        </w:rPr>
        <w:t xml:space="preserve"> build errors, VS IDE</w:t>
      </w:r>
    </w:p>
    <w:p w:rsidR="005D19BB" w:rsidRDefault="00F53023">
      <w:pPr>
        <w:pStyle w:val="41"/>
        <w:shd w:val="clear" w:color="auto" w:fill="auto"/>
        <w:spacing w:before="0"/>
        <w:ind w:right="20" w:firstLine="280"/>
        <w:jc w:val="left"/>
      </w:pPr>
      <w:r>
        <w:rPr>
          <w:rStyle w:val="383"/>
        </w:rPr>
        <w:t xml:space="preserve">locating and fixing, </w:t>
      </w:r>
      <w:hyperlink w:anchor="bookmark229" w:tooltip="Current Document">
        <w:r>
          <w:rPr>
            <w:rStyle w:val="383"/>
          </w:rPr>
          <w:t>99-</w:t>
        </w:r>
      </w:hyperlink>
      <w:r>
        <w:rPr>
          <w:rStyle w:val="383"/>
        </w:rPr>
        <w:t>100 Build Solution</w:t>
      </w:r>
    </w:p>
    <w:p w:rsidR="005D19BB" w:rsidRDefault="00F53023">
      <w:pPr>
        <w:pStyle w:val="41"/>
        <w:shd w:val="clear" w:color="auto" w:fill="auto"/>
        <w:spacing w:before="0"/>
        <w:ind w:firstLine="280"/>
        <w:jc w:val="left"/>
      </w:pPr>
      <w:r>
        <w:rPr>
          <w:rStyle w:val="383"/>
        </w:rPr>
        <w:t>Class View window, VS IDE, 90</w:t>
      </w:r>
    </w:p>
    <w:p w:rsidR="005D19BB" w:rsidRDefault="00F53023">
      <w:pPr>
        <w:pStyle w:val="41"/>
        <w:shd w:val="clear" w:color="auto" w:fill="auto"/>
        <w:spacing w:before="0" w:line="230" w:lineRule="exact"/>
        <w:ind w:left="720" w:right="20" w:hanging="140"/>
        <w:jc w:val="left"/>
      </w:pPr>
      <w:bookmarkStart w:id="591" w:name="bookmark741"/>
      <w:r>
        <w:rPr>
          <w:rStyle w:val="383"/>
        </w:rPr>
        <w:t xml:space="preserve">building and executing assemblies, </w:t>
      </w:r>
      <w:hyperlink w:anchor="bookmark224" w:tooltip="Current Document">
        <w:r>
          <w:rPr>
            <w:rStyle w:val="383"/>
          </w:rPr>
          <w:t>95</w:t>
        </w:r>
        <w:bookmarkEnd w:id="591"/>
      </w:hyperlink>
    </w:p>
    <w:p w:rsidR="005D19BB" w:rsidRDefault="00F53023">
      <w:pPr>
        <w:pStyle w:val="41"/>
        <w:shd w:val="clear" w:color="auto" w:fill="auto"/>
        <w:spacing w:before="0"/>
        <w:ind w:right="20" w:firstLine="580"/>
        <w:jc w:val="left"/>
      </w:pPr>
      <w:r>
        <w:rPr>
          <w:rStyle w:val="383"/>
        </w:rPr>
        <w:t>locating and fixing build errors, 100 creating Employee class, 106 overloading class constructors,</w:t>
      </w:r>
      <w:hyperlink w:anchor="bookmark254" w:tooltip="Current Document">
        <w:r>
          <w:rPr>
            <w:rStyle w:val="383"/>
          </w:rPr>
          <w:t xml:space="preserve"> 111</w:t>
        </w:r>
      </w:hyperlink>
      <w:r>
        <w:rPr>
          <w:rStyle w:val="383"/>
        </w:rPr>
        <w:t xml:space="preserve"> overloading class methods,</w:t>
      </w:r>
      <w:hyperlink w:anchor="bookmark257" w:tooltip="Current Document">
        <w:r>
          <w:rPr>
            <w:rStyle w:val="383"/>
          </w:rPr>
          <w:t xml:space="preserve"> 113</w:t>
        </w:r>
      </w:hyperlink>
      <w:r>
        <w:rPr>
          <w:rStyle w:val="383"/>
        </w:rPr>
        <w:t xml:space="preserve"> testing class constructors,</w:t>
      </w:r>
      <w:hyperlink w:anchor="bookmark254" w:tooltip="Current Document">
        <w:r>
          <w:rPr>
            <w:rStyle w:val="383"/>
          </w:rPr>
          <w:t xml:space="preserve"> 111</w:t>
        </w:r>
      </w:hyperlink>
      <w:r>
        <w:rPr>
          <w:rStyle w:val="383"/>
        </w:rPr>
        <w:t xml:space="preserve"> testing Employee class,</w:t>
      </w:r>
      <w:hyperlink w:anchor="bookmark245" w:tooltip="Current Document">
        <w:r>
          <w:rPr>
            <w:rStyle w:val="383"/>
          </w:rPr>
          <w:t xml:space="preserve"> 107</w:t>
        </w:r>
      </w:hyperlink>
      <w:r>
        <w:rPr>
          <w:rStyle w:val="383"/>
        </w:rPr>
        <w:t xml:space="preserve"> business logic modeling, </w:t>
      </w:r>
      <w:hyperlink w:anchor="bookmark182" w:tooltip="Current Document">
        <w:r>
          <w:rPr>
            <w:rStyle w:val="383"/>
          </w:rPr>
          <w:t>75</w:t>
        </w:r>
      </w:hyperlink>
      <w:r>
        <w:rPr>
          <w:rStyle w:val="383"/>
        </w:rPr>
        <w:t xml:space="preserve"> business logic layer, office-supply ordering app., </w:t>
      </w:r>
      <w:hyperlink w:anchor="bookmark654" w:tooltip="Current Document">
        <w:r>
          <w:rPr>
            <w:rStyle w:val="383"/>
          </w:rPr>
          <w:t>295-</w:t>
        </w:r>
      </w:hyperlink>
      <w:r>
        <w:rPr>
          <w:rStyle w:val="383"/>
        </w:rPr>
        <w:t xml:space="preserve">300 classes for, 288 Employee class, </w:t>
      </w:r>
      <w:hyperlink w:anchor="bookmark654" w:tooltip="Current Document">
        <w:r>
          <w:rPr>
            <w:rStyle w:val="383"/>
          </w:rPr>
          <w:t>295</w:t>
        </w:r>
      </w:hyperlink>
    </w:p>
    <w:p w:rsidR="005D19BB" w:rsidRDefault="00F53023">
      <w:pPr>
        <w:pStyle w:val="41"/>
        <w:shd w:val="clear" w:color="auto" w:fill="auto"/>
        <w:spacing w:before="0"/>
        <w:ind w:left="300" w:right="520" w:firstLine="0"/>
        <w:jc w:val="left"/>
      </w:pPr>
      <w:r>
        <w:rPr>
          <w:rStyle w:val="383"/>
        </w:rPr>
        <w:t xml:space="preserve">logical architectural design, 288 Order class, </w:t>
      </w:r>
      <w:hyperlink w:anchor="bookmark656" w:tooltip="Current Document">
        <w:r>
          <w:rPr>
            <w:rStyle w:val="383"/>
          </w:rPr>
          <w:t>299</w:t>
        </w:r>
      </w:hyperlink>
      <w:r>
        <w:rPr>
          <w:rStyle w:val="383"/>
        </w:rPr>
        <w:t xml:space="preserve"> OrderItem class, </w:t>
      </w:r>
      <w:hyperlink w:anchor="bookmark655" w:tooltip="Current Document">
        <w:r>
          <w:rPr>
            <w:rStyle w:val="383"/>
          </w:rPr>
          <w:t>297</w:t>
        </w:r>
      </w:hyperlink>
      <w:r>
        <w:rPr>
          <w:rStyle w:val="383"/>
        </w:rPr>
        <w:t xml:space="preserve"> OSO class diagram, </w:t>
      </w:r>
      <w:hyperlink w:anchor="bookmark634" w:tooltip="Current Document">
        <w:r>
          <w:rPr>
            <w:rStyle w:val="383"/>
          </w:rPr>
          <w:t>289</w:t>
        </w:r>
      </w:hyperlink>
      <w:r>
        <w:rPr>
          <w:rStyle w:val="383"/>
        </w:rPr>
        <w:t xml:space="preserve"> ProductCatalog class, </w:t>
      </w:r>
      <w:hyperlink w:anchor="bookmark655" w:tooltip="Current Document">
        <w:r>
          <w:rPr>
            <w:rStyle w:val="383"/>
          </w:rPr>
          <w:t>297</w:t>
        </w:r>
      </w:hyperlink>
      <w:r>
        <w:rPr>
          <w:rStyle w:val="383"/>
        </w:rPr>
        <w:t xml:space="preserve"> button click event</w:t>
      </w:r>
    </w:p>
    <w:p w:rsidR="005D19BB" w:rsidRDefault="00F53023">
      <w:pPr>
        <w:pStyle w:val="41"/>
        <w:shd w:val="clear" w:color="auto" w:fill="auto"/>
        <w:spacing w:before="0" w:after="365"/>
        <w:ind w:left="300" w:firstLine="0"/>
        <w:jc w:val="left"/>
      </w:pPr>
      <w:r>
        <w:rPr>
          <w:rStyle w:val="383"/>
        </w:rPr>
        <w:t xml:space="preserve">building and executing assemblies, 94 event handler method, </w:t>
      </w:r>
      <w:hyperlink w:anchor="bookmark480" w:tooltip="Current Document">
        <w:r>
          <w:rPr>
            <w:rStyle w:val="383"/>
          </w:rPr>
          <w:t>221</w:t>
        </w:r>
      </w:hyperlink>
      <w:r>
        <w:rPr>
          <w:rStyle w:val="383"/>
        </w:rPr>
        <w:t xml:space="preserve"> overloading class methods,</w:t>
      </w:r>
      <w:hyperlink w:anchor="bookmark257" w:tooltip="Current Document">
        <w:r>
          <w:rPr>
            <w:rStyle w:val="383"/>
          </w:rPr>
          <w:t xml:space="preserve"> 113</w:t>
        </w:r>
      </w:hyperlink>
      <w:r>
        <w:rPr>
          <w:rStyle w:val="383"/>
        </w:rPr>
        <w:t xml:space="preserve"> testing class constructors,</w:t>
      </w:r>
      <w:hyperlink w:anchor="bookmark254" w:tooltip="Current Document">
        <w:r>
          <w:rPr>
            <w:rStyle w:val="383"/>
          </w:rPr>
          <w:t xml:space="preserve"> 111</w:t>
        </w:r>
      </w:hyperlink>
      <w:r>
        <w:rPr>
          <w:rStyle w:val="383"/>
        </w:rPr>
        <w:t xml:space="preserve"> testing Employee class,</w:t>
      </w:r>
      <w:hyperlink w:anchor="bookmark245" w:tooltip="Current Document">
        <w:r>
          <w:rPr>
            <w:rStyle w:val="383"/>
          </w:rPr>
          <w:t xml:space="preserve"> 107</w:t>
        </w:r>
      </w:hyperlink>
      <w:r>
        <w:rPr>
          <w:rStyle w:val="383"/>
        </w:rPr>
        <w:t xml:space="preserve"> byte data type, C#, 318</w:t>
      </w:r>
    </w:p>
    <w:p w:rsidR="005D19BB" w:rsidRDefault="00F53023">
      <w:pPr>
        <w:pStyle w:val="60"/>
        <w:shd w:val="clear" w:color="auto" w:fill="auto"/>
        <w:spacing w:after="0" w:line="270" w:lineRule="exact"/>
      </w:pPr>
      <w:bookmarkStart w:id="592" w:name="bookmark742"/>
      <w:r>
        <w:rPr>
          <w:rStyle w:val="6f2"/>
          <w:b/>
          <w:bCs/>
        </w:rPr>
        <w:t>■</w:t>
      </w:r>
      <w:r>
        <w:rPr>
          <w:rStyle w:val="6e"/>
          <w:b/>
          <w:bCs/>
        </w:rPr>
        <w:t>C</w:t>
      </w:r>
      <w:bookmarkEnd w:id="592"/>
    </w:p>
    <w:p w:rsidR="005D19BB" w:rsidRDefault="00F53023">
      <w:pPr>
        <w:pStyle w:val="41"/>
        <w:shd w:val="clear" w:color="auto" w:fill="auto"/>
        <w:spacing w:before="0"/>
        <w:ind w:firstLine="0"/>
        <w:jc w:val="left"/>
      </w:pPr>
      <w:r>
        <w:rPr>
          <w:rStyle w:val="383"/>
        </w:rPr>
        <w:t>C#</w:t>
      </w:r>
    </w:p>
    <w:p w:rsidR="005D19BB" w:rsidRDefault="00F53023">
      <w:pPr>
        <w:pStyle w:val="41"/>
        <w:shd w:val="clear" w:color="auto" w:fill="auto"/>
        <w:spacing w:before="0"/>
        <w:ind w:left="300" w:right="1940" w:firstLine="0"/>
        <w:jc w:val="left"/>
      </w:pPr>
      <w:r>
        <w:rPr>
          <w:rStyle w:val="383"/>
        </w:rPr>
        <w:t xml:space="preserve">classes, </w:t>
      </w:r>
      <w:hyperlink w:anchor="bookmark691" w:tooltip="Current Document">
        <w:r>
          <w:rPr>
            <w:rStyle w:val="383"/>
          </w:rPr>
          <w:t>321</w:t>
        </w:r>
      </w:hyperlink>
      <w:r>
        <w:rPr>
          <w:rStyle w:val="383"/>
        </w:rPr>
        <w:t xml:space="preserve"> constants, 322</w:t>
      </w:r>
    </w:p>
    <w:p w:rsidR="005D19BB" w:rsidRDefault="00F53023">
      <w:pPr>
        <w:pStyle w:val="41"/>
        <w:shd w:val="clear" w:color="auto" w:fill="auto"/>
        <w:spacing w:before="0"/>
        <w:ind w:left="300" w:right="520" w:firstLine="0"/>
        <w:jc w:val="left"/>
      </w:pPr>
      <w:r>
        <w:rPr>
          <w:rStyle w:val="383"/>
        </w:rPr>
        <w:t>data type conversions, 324-</w:t>
      </w:r>
      <w:hyperlink w:anchor="bookmark704" w:tooltip="Current Document">
        <w:r>
          <w:rPr>
            <w:rStyle w:val="383"/>
          </w:rPr>
          <w:t>325</w:t>
        </w:r>
      </w:hyperlink>
      <w:r>
        <w:rPr>
          <w:rStyle w:val="383"/>
        </w:rPr>
        <w:t xml:space="preserve"> data types, </w:t>
      </w:r>
      <w:hyperlink w:anchor="bookmark676" w:tooltip="Current Document">
        <w:r>
          <w:rPr>
            <w:rStyle w:val="383"/>
          </w:rPr>
          <w:t xml:space="preserve">317, </w:t>
        </w:r>
      </w:hyperlink>
      <w:r>
        <w:rPr>
          <w:rStyle w:val="383"/>
        </w:rPr>
        <w:t>318-</w:t>
      </w:r>
      <w:hyperlink w:anchor="bookmark691" w:tooltip="Current Document">
        <w:r>
          <w:rPr>
            <w:rStyle w:val="383"/>
          </w:rPr>
          <w:t>321</w:t>
        </w:r>
      </w:hyperlink>
      <w:r>
        <w:rPr>
          <w:rStyle w:val="383"/>
        </w:rPr>
        <w:t xml:space="preserve"> decision structures, 328 do-while statement, 330 enumerations, 322 exception handling, </w:t>
      </w:r>
      <w:hyperlink w:anchor="bookmark724" w:tooltip="Current Document">
        <w:r>
          <w:rPr>
            <w:rStyle w:val="383"/>
          </w:rPr>
          <w:t>333-</w:t>
        </w:r>
      </w:hyperlink>
      <w:r>
        <w:rPr>
          <w:rStyle w:val="383"/>
        </w:rPr>
        <w:t xml:space="preserve">336 for/for-each statements, </w:t>
      </w:r>
      <w:hyperlink w:anchor="bookmark720" w:tooltip="Current Document">
        <w:r>
          <w:rPr>
            <w:rStyle w:val="383"/>
          </w:rPr>
          <w:t>331</w:t>
        </w:r>
      </w:hyperlink>
      <w:r>
        <w:rPr>
          <w:rStyle w:val="383"/>
        </w:rPr>
        <w:t xml:space="preserve"> history of, </w:t>
      </w:r>
      <w:hyperlink w:anchor="bookmark20" w:tooltip="Current Document">
        <w:r>
          <w:rPr>
            <w:rStyle w:val="383"/>
          </w:rPr>
          <w:t>5</w:t>
        </w:r>
      </w:hyperlink>
      <w:r>
        <w:rPr>
          <w:rStyle w:val="383"/>
        </w:rPr>
        <w:t xml:space="preserve">-6 if statement, 328-330 literals, </w:t>
      </w:r>
      <w:hyperlink w:anchor="bookmark691" w:tooltip="Current Document">
        <w:r>
          <w:rPr>
            <w:rStyle w:val="383"/>
          </w:rPr>
          <w:t>321</w:t>
        </w:r>
      </w:hyperlink>
    </w:p>
    <w:p w:rsidR="005D19BB" w:rsidRDefault="00F53023">
      <w:pPr>
        <w:pStyle w:val="41"/>
        <w:shd w:val="clear" w:color="auto" w:fill="auto"/>
        <w:spacing w:before="0"/>
        <w:ind w:left="300" w:right="1180" w:firstLine="0"/>
        <w:jc w:val="left"/>
      </w:pPr>
      <w:r>
        <w:rPr>
          <w:rStyle w:val="383"/>
        </w:rPr>
        <w:t>loop structures, 330-</w:t>
      </w:r>
      <w:hyperlink w:anchor="bookmark720" w:tooltip="Current Document">
        <w:r>
          <w:rPr>
            <w:rStyle w:val="383"/>
          </w:rPr>
          <w:t>331</w:t>
        </w:r>
      </w:hyperlink>
      <w:r>
        <w:rPr>
          <w:rStyle w:val="383"/>
        </w:rPr>
        <w:t xml:space="preserve"> methods, </w:t>
      </w:r>
      <w:hyperlink w:anchor="bookmark720" w:tooltip="Current Document">
        <w:r>
          <w:rPr>
            <w:rStyle w:val="383"/>
          </w:rPr>
          <w:t>331</w:t>
        </w:r>
      </w:hyperlink>
      <w:r>
        <w:rPr>
          <w:rStyle w:val="383"/>
        </w:rPr>
        <w:t xml:space="preserve"> operators, </w:t>
      </w:r>
      <w:hyperlink w:anchor="bookmark704" w:tooltip="Current Document">
        <w:r>
          <w:rPr>
            <w:rStyle w:val="383"/>
          </w:rPr>
          <w:t>325-</w:t>
        </w:r>
      </w:hyperlink>
      <w:r>
        <w:rPr>
          <w:rStyle w:val="383"/>
        </w:rPr>
        <w:t xml:space="preserve">328 switch statement, </w:t>
      </w:r>
      <w:hyperlink w:anchor="bookmark715" w:tooltip="Current Document">
        <w:r>
          <w:rPr>
            <w:rStyle w:val="383"/>
          </w:rPr>
          <w:t>329</w:t>
        </w:r>
      </w:hyperlink>
      <w:r>
        <w:rPr>
          <w:rStyle w:val="383"/>
        </w:rPr>
        <w:t xml:space="preserve"> using help system, </w:t>
      </w:r>
      <w:hyperlink w:anchor="bookmark669" w:tooltip="Current Document">
        <w:r>
          <w:rPr>
            <w:rStyle w:val="383"/>
          </w:rPr>
          <w:t>315</w:t>
        </w:r>
      </w:hyperlink>
      <w:r>
        <w:rPr>
          <w:rStyle w:val="383"/>
        </w:rPr>
        <w:t xml:space="preserve"> variables, </w:t>
      </w:r>
      <w:hyperlink w:anchor="bookmark676" w:tooltip="Current Document">
        <w:r>
          <w:rPr>
            <w:rStyle w:val="383"/>
          </w:rPr>
          <w:t>317</w:t>
        </w:r>
      </w:hyperlink>
    </w:p>
    <w:p w:rsidR="005D19BB" w:rsidRDefault="00F53023">
      <w:pPr>
        <w:pStyle w:val="41"/>
        <w:shd w:val="clear" w:color="auto" w:fill="auto"/>
        <w:spacing w:before="0"/>
        <w:ind w:right="520" w:firstLine="280"/>
        <w:jc w:val="left"/>
      </w:pPr>
      <w:r>
        <w:rPr>
          <w:rStyle w:val="383"/>
        </w:rPr>
        <w:t xml:space="preserve">web site learning resources, </w:t>
      </w:r>
      <w:hyperlink w:anchor="bookmark669" w:tooltip="Current Document">
        <w:r>
          <w:rPr>
            <w:rStyle w:val="383"/>
          </w:rPr>
          <w:t>315</w:t>
        </w:r>
      </w:hyperlink>
      <w:r>
        <w:rPr>
          <w:rStyle w:val="383"/>
        </w:rPr>
        <w:t xml:space="preserve"> while statement, 330 callbacks</w:t>
      </w:r>
    </w:p>
    <w:p w:rsidR="005D19BB" w:rsidRDefault="00F53023">
      <w:pPr>
        <w:pStyle w:val="41"/>
        <w:shd w:val="clear" w:color="auto" w:fill="auto"/>
        <w:spacing w:before="0"/>
        <w:ind w:right="520" w:firstLine="280"/>
        <w:jc w:val="left"/>
      </w:pPr>
      <w:r>
        <w:rPr>
          <w:rStyle w:val="383"/>
        </w:rPr>
        <w:t>AsyncCallback delegate, 156,</w:t>
      </w:r>
      <w:hyperlink w:anchor="bookmark349" w:tooltip="Current Document">
        <w:r>
          <w:rPr>
            <w:rStyle w:val="383"/>
          </w:rPr>
          <w:t xml:space="preserve"> 157</w:t>
        </w:r>
      </w:hyperlink>
      <w:r>
        <w:rPr>
          <w:rStyle w:val="383"/>
        </w:rPr>
        <w:t xml:space="preserve"> IAsyncCallback interface,</w:t>
      </w:r>
      <w:hyperlink w:anchor="bookmark349" w:tooltip="Current Document">
        <w:r>
          <w:rPr>
            <w:rStyle w:val="383"/>
          </w:rPr>
          <w:t xml:space="preserve"> 157</w:t>
        </w:r>
      </w:hyperlink>
      <w:r>
        <w:rPr>
          <w:rStyle w:val="383"/>
        </w:rPr>
        <w:t xml:space="preserve"> Cancel button</w:t>
      </w:r>
    </w:p>
    <w:p w:rsidR="005D19BB" w:rsidRDefault="00F53023">
      <w:pPr>
        <w:pStyle w:val="41"/>
        <w:shd w:val="clear" w:color="auto" w:fill="auto"/>
        <w:spacing w:before="0"/>
        <w:ind w:right="940" w:firstLine="280"/>
        <w:jc w:val="left"/>
      </w:pPr>
      <w:r>
        <w:rPr>
          <w:rStyle w:val="383"/>
        </w:rPr>
        <w:t xml:space="preserve">IsCancel property, </w:t>
      </w:r>
      <w:hyperlink w:anchor="bookmark502" w:tooltip="Current Document">
        <w:r>
          <w:rPr>
            <w:rStyle w:val="383"/>
          </w:rPr>
          <w:t>229</w:t>
        </w:r>
      </w:hyperlink>
      <w:r>
        <w:rPr>
          <w:rStyle w:val="383"/>
        </w:rPr>
        <w:t xml:space="preserve"> </w:t>
      </w:r>
      <w:r>
        <w:rPr>
          <w:rStyle w:val="383"/>
        </w:rPr>
        <w:lastRenderedPageBreak/>
        <w:t xml:space="preserve">Canvas control, 218 case statement, C#, </w:t>
      </w:r>
      <w:hyperlink w:anchor="bookmark715" w:tooltip="Current Document">
        <w:r>
          <w:rPr>
            <w:rStyle w:val="383"/>
          </w:rPr>
          <w:t>329</w:t>
        </w:r>
      </w:hyperlink>
      <w:r>
        <w:rPr>
          <w:rStyle w:val="383"/>
        </w:rPr>
        <w:t xml:space="preserve"> CASE tools, 14</w:t>
      </w:r>
    </w:p>
    <w:p w:rsidR="005D19BB" w:rsidRDefault="00F53023">
      <w:pPr>
        <w:pStyle w:val="41"/>
        <w:shd w:val="clear" w:color="auto" w:fill="auto"/>
        <w:spacing w:before="0"/>
        <w:ind w:right="520" w:firstLine="0"/>
        <w:jc w:val="left"/>
      </w:pPr>
      <w:r>
        <w:rPr>
          <w:rStyle w:val="383"/>
        </w:rPr>
        <w:t>CaseInsensitiveComparer class, 90 casting</w:t>
      </w:r>
    </w:p>
    <w:p w:rsidR="005D19BB" w:rsidRDefault="00F53023">
      <w:pPr>
        <w:pStyle w:val="41"/>
        <w:shd w:val="clear" w:color="auto" w:fill="auto"/>
        <w:spacing w:before="0"/>
        <w:ind w:right="740" w:firstLine="280"/>
        <w:jc w:val="left"/>
      </w:pPr>
      <w:r>
        <w:rPr>
          <w:rStyle w:val="383"/>
        </w:rPr>
        <w:t xml:space="preserve">explicit type conversion, </w:t>
      </w:r>
      <w:hyperlink w:anchor="bookmark704" w:tooltip="Current Document">
        <w:r>
          <w:rPr>
            <w:rStyle w:val="383"/>
          </w:rPr>
          <w:t>325</w:t>
        </w:r>
      </w:hyperlink>
      <w:r>
        <w:rPr>
          <w:rStyle w:val="383"/>
        </w:rPr>
        <w:t xml:space="preserve"> casting type</w:t>
      </w:r>
    </w:p>
    <w:p w:rsidR="005D19BB" w:rsidRDefault="00F53023">
      <w:pPr>
        <w:pStyle w:val="41"/>
        <w:shd w:val="clear" w:color="auto" w:fill="auto"/>
        <w:spacing w:before="0"/>
        <w:ind w:right="940" w:firstLine="280"/>
        <w:jc w:val="left"/>
      </w:pPr>
      <w:r>
        <w:rPr>
          <w:rStyle w:val="383"/>
        </w:rPr>
        <w:t xml:space="preserve">ArrayList class, 170 catch block </w:t>
      </w:r>
      <w:r>
        <w:rPr>
          <w:rStyle w:val="0ptf8"/>
        </w:rPr>
        <w:t>see</w:t>
      </w:r>
      <w:r>
        <w:rPr>
          <w:rStyle w:val="383"/>
        </w:rPr>
        <w:t xml:space="preserve"> try-catch block</w:t>
      </w:r>
    </w:p>
    <w:p w:rsidR="005D19BB" w:rsidRDefault="00F53023">
      <w:pPr>
        <w:pStyle w:val="41"/>
        <w:shd w:val="clear" w:color="auto" w:fill="auto"/>
        <w:spacing w:before="0"/>
        <w:ind w:right="1480" w:firstLine="0"/>
        <w:jc w:val="left"/>
      </w:pPr>
      <w:r>
        <w:rPr>
          <w:rStyle w:val="383"/>
        </w:rPr>
        <w:t xml:space="preserve">character data types, C#, </w:t>
      </w:r>
      <w:hyperlink w:anchor="bookmark682" w:tooltip="Current Document">
        <w:r>
          <w:rPr>
            <w:rStyle w:val="383"/>
          </w:rPr>
          <w:t>319</w:t>
        </w:r>
      </w:hyperlink>
      <w:r>
        <w:rPr>
          <w:rStyle w:val="383"/>
        </w:rPr>
        <w:t xml:space="preserve"> CheckBox control</w:t>
      </w:r>
    </w:p>
    <w:p w:rsidR="005D19BB" w:rsidRDefault="00F53023">
      <w:pPr>
        <w:pStyle w:val="41"/>
        <w:shd w:val="clear" w:color="auto" w:fill="auto"/>
        <w:spacing w:before="0"/>
        <w:ind w:right="920" w:firstLine="280"/>
        <w:jc w:val="left"/>
      </w:pPr>
      <w:r>
        <w:rPr>
          <w:rStyle w:val="383"/>
        </w:rPr>
        <w:t>adding to Silverlight page, 246 class associations, identifying,</w:t>
      </w:r>
      <w:hyperlink w:anchor="bookmark166" w:tooltip="Current Document">
        <w:r>
          <w:rPr>
            <w:rStyle w:val="383"/>
          </w:rPr>
          <w:t xml:space="preserve"> 65-</w:t>
        </w:r>
      </w:hyperlink>
      <w:r>
        <w:rPr>
          <w:rStyle w:val="383"/>
        </w:rPr>
        <w:t>66 class attributes</w:t>
      </w:r>
    </w:p>
    <w:p w:rsidR="005D19BB" w:rsidRDefault="00F53023">
      <w:pPr>
        <w:pStyle w:val="41"/>
        <w:shd w:val="clear" w:color="auto" w:fill="auto"/>
        <w:spacing w:before="0"/>
        <w:ind w:right="360" w:firstLine="280"/>
        <w:jc w:val="left"/>
      </w:pPr>
      <w:r>
        <w:rPr>
          <w:rStyle w:val="383"/>
        </w:rPr>
        <w:t xml:space="preserve">creating class diagrams, 26 class behaviors, modeling, 66-70 class constructor method </w:t>
      </w:r>
      <w:r>
        <w:rPr>
          <w:rStyle w:val="0ptf8"/>
        </w:rPr>
        <w:t>see</w:t>
      </w:r>
      <w:r>
        <w:rPr>
          <w:rStyle w:val="383"/>
        </w:rPr>
        <w:t xml:space="preserve"> constructors class definition file</w:t>
      </w:r>
    </w:p>
    <w:p w:rsidR="005D19BB" w:rsidRDefault="00F53023">
      <w:pPr>
        <w:pStyle w:val="41"/>
        <w:shd w:val="clear" w:color="auto" w:fill="auto"/>
        <w:spacing w:before="0"/>
        <w:ind w:left="300" w:right="40" w:firstLine="0"/>
        <w:jc w:val="left"/>
      </w:pPr>
      <w:r>
        <w:rPr>
          <w:rStyle w:val="383"/>
        </w:rPr>
        <w:t>adding and raising event messaging in, 142 class diagrams, 8, 18-</w:t>
      </w:r>
      <w:hyperlink w:anchor="bookmark46" w:tooltip="Current Document">
        <w:r>
          <w:rPr>
            <w:rStyle w:val="383"/>
          </w:rPr>
          <w:t>19</w:t>
        </w:r>
      </w:hyperlink>
      <w:r>
        <w:rPr>
          <w:rStyle w:val="383"/>
        </w:rPr>
        <w:t xml:space="preserve"> adding methods, 41-42 aggregation, </w:t>
      </w:r>
      <w:hyperlink w:anchor="bookmark54" w:tooltip="Current Document">
        <w:r>
          <w:rPr>
            <w:rStyle w:val="383"/>
          </w:rPr>
          <w:t>21</w:t>
        </w:r>
      </w:hyperlink>
      <w:r>
        <w:rPr>
          <w:rStyle w:val="383"/>
        </w:rPr>
        <w:t xml:space="preserve"> association,</w:t>
      </w:r>
      <w:hyperlink w:anchor="bookmark46" w:tooltip="Current Document">
        <w:r>
          <w:rPr>
            <w:rStyle w:val="383"/>
          </w:rPr>
          <w:t xml:space="preserve"> 19</w:t>
        </w:r>
      </w:hyperlink>
      <w:r>
        <w:rPr>
          <w:rStyle w:val="383"/>
        </w:rPr>
        <w:t xml:space="preserve">-20 association classes, </w:t>
      </w:r>
      <w:hyperlink w:anchor="bookmark54" w:tooltip="Current Document">
        <w:r>
          <w:rPr>
            <w:rStyle w:val="383"/>
          </w:rPr>
          <w:t>21-</w:t>
        </w:r>
      </w:hyperlink>
      <w:r>
        <w:rPr>
          <w:rStyle w:val="383"/>
        </w:rPr>
        <w:t>22 creating, 22-26</w:t>
      </w:r>
    </w:p>
    <w:p w:rsidR="005D19BB" w:rsidRDefault="00F53023">
      <w:pPr>
        <w:pStyle w:val="41"/>
        <w:shd w:val="clear" w:color="auto" w:fill="auto"/>
        <w:spacing w:before="0"/>
        <w:ind w:left="300" w:right="920" w:firstLine="0"/>
        <w:jc w:val="left"/>
      </w:pPr>
      <w:r>
        <w:rPr>
          <w:rStyle w:val="383"/>
        </w:rPr>
        <w:t>creating sequence diagrams, 36 inheritance, 20</w:t>
      </w:r>
    </w:p>
    <w:p w:rsidR="005D19BB" w:rsidRDefault="00F53023">
      <w:pPr>
        <w:pStyle w:val="41"/>
        <w:shd w:val="clear" w:color="auto" w:fill="auto"/>
        <w:spacing w:before="0"/>
        <w:ind w:right="540" w:firstLine="280"/>
        <w:jc w:val="left"/>
      </w:pPr>
      <w:r>
        <w:rPr>
          <w:rStyle w:val="383"/>
        </w:rPr>
        <w:t>modeling object relationships,</w:t>
      </w:r>
      <w:hyperlink w:anchor="bookmark46" w:tooltip="Current Document">
        <w:r>
          <w:rPr>
            <w:rStyle w:val="383"/>
          </w:rPr>
          <w:t xml:space="preserve"> 19-</w:t>
        </w:r>
      </w:hyperlink>
      <w:r>
        <w:rPr>
          <w:rStyle w:val="383"/>
        </w:rPr>
        <w:t>22 preliminary diagram for OSO app.,</w:t>
      </w:r>
      <w:hyperlink w:anchor="bookmark164" w:tooltip="Current Document">
        <w:r>
          <w:rPr>
            <w:rStyle w:val="383"/>
          </w:rPr>
          <w:t xml:space="preserve"> 63</w:t>
        </w:r>
      </w:hyperlink>
      <w:r>
        <w:rPr>
          <w:rStyle w:val="383"/>
        </w:rPr>
        <w:t xml:space="preserve"> Purchase Request class diagram, 70 class keyword, 102 class models</w:t>
      </w:r>
    </w:p>
    <w:p w:rsidR="005D19BB" w:rsidRDefault="00F53023">
      <w:pPr>
        <w:pStyle w:val="41"/>
        <w:shd w:val="clear" w:color="auto" w:fill="auto"/>
        <w:spacing w:before="0"/>
        <w:ind w:left="300" w:right="700" w:firstLine="0"/>
        <w:jc w:val="left"/>
      </w:pPr>
      <w:r>
        <w:rPr>
          <w:rStyle w:val="383"/>
        </w:rPr>
        <w:t>adding attributes to classes,</w:t>
      </w:r>
      <w:hyperlink w:anchor="bookmark164" w:tooltip="Current Document">
        <w:r>
          <w:rPr>
            <w:rStyle w:val="383"/>
          </w:rPr>
          <w:t xml:space="preserve"> 63</w:t>
        </w:r>
      </w:hyperlink>
      <w:hyperlink w:anchor="bookmark166" w:tooltip="Current Document">
        <w:r>
          <w:rPr>
            <w:rStyle w:val="383"/>
          </w:rPr>
          <w:t>-65</w:t>
        </w:r>
      </w:hyperlink>
      <w:r>
        <w:rPr>
          <w:rStyle w:val="383"/>
        </w:rPr>
        <w:t xml:space="preserve"> developing, 61-74</w:t>
      </w:r>
    </w:p>
    <w:p w:rsidR="005D19BB" w:rsidRDefault="00F53023">
      <w:pPr>
        <w:pStyle w:val="41"/>
        <w:shd w:val="clear" w:color="auto" w:fill="auto"/>
        <w:spacing w:before="0"/>
        <w:ind w:left="720" w:right="360" w:hanging="420"/>
        <w:jc w:val="left"/>
      </w:pPr>
      <w:r>
        <w:rPr>
          <w:rStyle w:val="383"/>
        </w:rPr>
        <w:t>developing user interface model design, 70-74</w:t>
      </w:r>
    </w:p>
    <w:p w:rsidR="005D19BB" w:rsidRDefault="00F53023">
      <w:pPr>
        <w:pStyle w:val="41"/>
        <w:shd w:val="clear" w:color="auto" w:fill="auto"/>
        <w:spacing w:before="0"/>
        <w:ind w:left="300" w:right="40" w:firstLine="0"/>
        <w:jc w:val="left"/>
      </w:pPr>
      <w:r>
        <w:rPr>
          <w:rStyle w:val="383"/>
        </w:rPr>
        <w:t>identifying class associations,</w:t>
      </w:r>
      <w:hyperlink w:anchor="bookmark166" w:tooltip="Current Document">
        <w:r>
          <w:rPr>
            <w:rStyle w:val="383"/>
          </w:rPr>
          <w:t xml:space="preserve"> 65-</w:t>
        </w:r>
      </w:hyperlink>
      <w:r>
        <w:rPr>
          <w:rStyle w:val="383"/>
        </w:rPr>
        <w:t>66 identifying classes, 61-</w:t>
      </w:r>
      <w:hyperlink w:anchor="bookmark164" w:tooltip="Current Document">
        <w:r>
          <w:rPr>
            <w:rStyle w:val="383"/>
          </w:rPr>
          <w:t>63</w:t>
        </w:r>
      </w:hyperlink>
      <w:r>
        <w:rPr>
          <w:rStyle w:val="383"/>
        </w:rPr>
        <w:t xml:space="preserve"> modeling class behaviors, 66-70 Class View window, VS IDE, 88-90 Base Types folder, 88 Build Solution, 90 Form node, </w:t>
      </w:r>
      <w:hyperlink w:anchor="bookmark218" w:tooltip="Current Document">
        <w:r>
          <w:rPr>
            <w:rStyle w:val="383"/>
          </w:rPr>
          <w:t>89</w:t>
        </w:r>
      </w:hyperlink>
      <w:r>
        <w:rPr>
          <w:rStyle w:val="383"/>
        </w:rPr>
        <w:t xml:space="preserve"> classes/objects, </w:t>
      </w:r>
      <w:hyperlink w:anchor="bookmark14" w:tooltip="Current Document">
        <w:r>
          <w:rPr>
            <w:rStyle w:val="383"/>
          </w:rPr>
          <w:t xml:space="preserve">3, </w:t>
        </w:r>
      </w:hyperlink>
      <w:r>
        <w:rPr>
          <w:rStyle w:val="383"/>
        </w:rPr>
        <w:t xml:space="preserve">18, </w:t>
      </w:r>
      <w:hyperlink w:anchor="bookmark232" w:tooltip="Current Document">
        <w:r>
          <w:rPr>
            <w:rStyle w:val="383"/>
          </w:rPr>
          <w:t>101-</w:t>
        </w:r>
      </w:hyperlink>
      <w:r>
        <w:rPr>
          <w:rStyle w:val="383"/>
        </w:rPr>
        <w:t>102 abstract classes,</w:t>
      </w:r>
      <w:hyperlink w:anchor="bookmark265" w:tooltip="Current Document">
        <w:r>
          <w:rPr>
            <w:rStyle w:val="383"/>
          </w:rPr>
          <w:t xml:space="preserve"> 117,</w:t>
        </w:r>
      </w:hyperlink>
      <w:hyperlink w:anchor="bookmark281" w:tooltip="Current Document">
        <w:r>
          <w:rPr>
            <w:rStyle w:val="383"/>
          </w:rPr>
          <w:t xml:space="preserve"> 123</w:t>
        </w:r>
      </w:hyperlink>
      <w:r>
        <w:rPr>
          <w:rStyle w:val="383"/>
        </w:rPr>
        <w:t xml:space="preserve"> aggregation, </w:t>
      </w:r>
      <w:hyperlink w:anchor="bookmark54" w:tooltip="Current Document">
        <w:r>
          <w:rPr>
            <w:rStyle w:val="383"/>
          </w:rPr>
          <w:t>21</w:t>
        </w:r>
      </w:hyperlink>
      <w:r>
        <w:rPr>
          <w:rStyle w:val="383"/>
        </w:rPr>
        <w:t xml:space="preserve"> association,</w:t>
      </w:r>
      <w:hyperlink w:anchor="bookmark46" w:tooltip="Current Document">
        <w:r>
          <w:rPr>
            <w:rStyle w:val="383"/>
          </w:rPr>
          <w:t xml:space="preserve"> 19</w:t>
        </w:r>
      </w:hyperlink>
      <w:r>
        <w:rPr>
          <w:rStyle w:val="383"/>
        </w:rPr>
        <w:t xml:space="preserve">-20 association classes, </w:t>
      </w:r>
      <w:hyperlink w:anchor="bookmark54" w:tooltip="Current Document">
        <w:r>
          <w:rPr>
            <w:rStyle w:val="383"/>
          </w:rPr>
          <w:t>21-</w:t>
        </w:r>
      </w:hyperlink>
      <w:r>
        <w:rPr>
          <w:rStyle w:val="383"/>
        </w:rPr>
        <w:t>22 asynchronous messaging,</w:t>
      </w:r>
      <w:hyperlink w:anchor="bookmark338" w:tooltip="Current Document">
        <w:r>
          <w:rPr>
            <w:rStyle w:val="383"/>
          </w:rPr>
          <w:t xml:space="preserve"> 155-</w:t>
        </w:r>
      </w:hyperlink>
      <w:hyperlink w:anchor="bookmark349" w:tooltip="Current Document">
        <w:r>
          <w:rPr>
            <w:rStyle w:val="383"/>
          </w:rPr>
          <w:t>157,</w:t>
        </w:r>
      </w:hyperlink>
      <w:r>
        <w:rPr>
          <w:rStyle w:val="383"/>
        </w:rPr>
        <w:t xml:space="preserve"> 160</w:t>
      </w:r>
      <w:hyperlink w:anchor="bookmark358" w:tooltip="Current Document">
        <w:r>
          <w:rPr>
            <w:rStyle w:val="383"/>
          </w:rPr>
          <w:t>-161</w:t>
        </w:r>
      </w:hyperlink>
      <w:r>
        <w:rPr>
          <w:rStyle w:val="383"/>
        </w:rPr>
        <w:t xml:space="preserve"> attributes,</w:t>
      </w:r>
      <w:hyperlink w:anchor="bookmark232" w:tooltip="Current Document">
        <w:r>
          <w:rPr>
            <w:rStyle w:val="383"/>
          </w:rPr>
          <w:t xml:space="preserve"> 101</w:t>
        </w:r>
      </w:hyperlink>
      <w:r>
        <w:rPr>
          <w:rStyle w:val="383"/>
        </w:rPr>
        <w:t xml:space="preserve"> base classes, 116</w:t>
      </w:r>
    </w:p>
    <w:p w:rsidR="005D19BB" w:rsidRDefault="00F53023">
      <w:pPr>
        <w:pStyle w:val="41"/>
        <w:shd w:val="clear" w:color="auto" w:fill="auto"/>
        <w:spacing w:before="0"/>
        <w:ind w:left="300" w:right="1360" w:firstLine="280"/>
        <w:jc w:val="left"/>
      </w:pPr>
      <w:r>
        <w:rPr>
          <w:rStyle w:val="383"/>
        </w:rPr>
        <w:t>access modifiers,</w:t>
      </w:r>
      <w:hyperlink w:anchor="bookmark265" w:tooltip="Current Document">
        <w:r>
          <w:rPr>
            <w:rStyle w:val="383"/>
          </w:rPr>
          <w:t xml:space="preserve"> 117</w:t>
        </w:r>
      </w:hyperlink>
      <w:r>
        <w:rPr>
          <w:rStyle w:val="383"/>
        </w:rPr>
        <w:t xml:space="preserve"> C#, </w:t>
      </w:r>
      <w:hyperlink w:anchor="bookmark691" w:tooltip="Current Document">
        <w:r>
          <w:rPr>
            <w:rStyle w:val="383"/>
          </w:rPr>
          <w:t>321</w:t>
        </w:r>
      </w:hyperlink>
    </w:p>
    <w:p w:rsidR="005D19BB" w:rsidRDefault="00F53023">
      <w:pPr>
        <w:pStyle w:val="41"/>
        <w:shd w:val="clear" w:color="auto" w:fill="auto"/>
        <w:spacing w:before="0"/>
        <w:ind w:left="300" w:right="700" w:firstLine="0"/>
        <w:jc w:val="left"/>
      </w:pPr>
      <w:r>
        <w:rPr>
          <w:rStyle w:val="383"/>
        </w:rPr>
        <w:t>collection classes,</w:t>
      </w:r>
      <w:hyperlink w:anchor="bookmark361" w:tooltip="Current Document">
        <w:r>
          <w:rPr>
            <w:rStyle w:val="383"/>
          </w:rPr>
          <w:t xml:space="preserve"> 163</w:t>
        </w:r>
      </w:hyperlink>
      <w:r>
        <w:rPr>
          <w:rStyle w:val="383"/>
        </w:rPr>
        <w:t xml:space="preserve"> constructors,</w:t>
      </w:r>
      <w:hyperlink w:anchor="bookmark245" w:tooltip="Current Document">
        <w:r>
          <w:rPr>
            <w:rStyle w:val="383"/>
          </w:rPr>
          <w:t xml:space="preserve"> 107</w:t>
        </w:r>
      </w:hyperlink>
      <w:r>
        <w:rPr>
          <w:rStyle w:val="383"/>
        </w:rPr>
        <w:t xml:space="preserve"> creating class methods,</w:t>
      </w:r>
      <w:hyperlink w:anchor="bookmark238" w:tooltip="Current Document">
        <w:r>
          <w:rPr>
            <w:rStyle w:val="383"/>
          </w:rPr>
          <w:t xml:space="preserve"> 103-</w:t>
        </w:r>
      </w:hyperlink>
      <w:hyperlink w:anchor="bookmark245" w:tooltip="Current Document">
        <w:r>
          <w:rPr>
            <w:rStyle w:val="383"/>
          </w:rPr>
          <w:t>107</w:t>
        </w:r>
      </w:hyperlink>
      <w:r>
        <w:rPr>
          <w:rStyle w:val="383"/>
        </w:rPr>
        <w:t xml:space="preserve"> creating class properties, 102</w:t>
      </w:r>
      <w:hyperlink w:anchor="bookmark238" w:tooltip="Current Document">
        <w:r>
          <w:rPr>
            <w:rStyle w:val="383"/>
          </w:rPr>
          <w:t>-103</w:t>
        </w:r>
      </w:hyperlink>
      <w:r>
        <w:rPr>
          <w:rStyle w:val="383"/>
        </w:rPr>
        <w:t xml:space="preserve"> defining classes, 102-</w:t>
      </w:r>
      <w:hyperlink w:anchor="bookmark245" w:tooltip="Current Document">
        <w:r>
          <w:rPr>
            <w:rStyle w:val="383"/>
          </w:rPr>
          <w:t>107</w:t>
        </w:r>
      </w:hyperlink>
      <w:r>
        <w:rPr>
          <w:rStyle w:val="383"/>
        </w:rPr>
        <w:t xml:space="preserve"> derived </w:t>
      </w:r>
      <w:r>
        <w:rPr>
          <w:rStyle w:val="383"/>
        </w:rPr>
        <w:lastRenderedPageBreak/>
        <w:t>classes, 116</w:t>
      </w:r>
    </w:p>
    <w:p w:rsidR="005D19BB" w:rsidRDefault="00F53023">
      <w:pPr>
        <w:pStyle w:val="41"/>
        <w:shd w:val="clear" w:color="auto" w:fill="auto"/>
        <w:spacing w:before="0"/>
        <w:ind w:left="300" w:right="940" w:firstLine="0"/>
        <w:jc w:val="left"/>
      </w:pPr>
      <w:r>
        <w:rPr>
          <w:rStyle w:val="383"/>
        </w:rPr>
        <w:t>event-driven programming,</w:t>
      </w:r>
      <w:hyperlink w:anchor="bookmark315" w:tooltip="Current Document">
        <w:r>
          <w:rPr>
            <w:rStyle w:val="383"/>
          </w:rPr>
          <w:t xml:space="preserve"> 139</w:t>
        </w:r>
      </w:hyperlink>
      <w:r>
        <w:rPr>
          <w:rStyle w:val="383"/>
        </w:rPr>
        <w:t xml:space="preserve"> exception classes,</w:t>
      </w:r>
      <w:hyperlink w:anchor="bookmark327" w:tooltip="Current Document">
        <w:r>
          <w:rPr>
            <w:rStyle w:val="383"/>
          </w:rPr>
          <w:t xml:space="preserve"> 147</w:t>
        </w:r>
      </w:hyperlink>
      <w:r>
        <w:rPr>
          <w:rStyle w:val="383"/>
        </w:rPr>
        <w:t xml:space="preserve"> final class,</w:t>
      </w:r>
      <w:hyperlink w:anchor="bookmark265" w:tooltip="Current Document">
        <w:r>
          <w:rPr>
            <w:rStyle w:val="383"/>
          </w:rPr>
          <w:t xml:space="preserve"> 117</w:t>
        </w:r>
      </w:hyperlink>
    </w:p>
    <w:p w:rsidR="005D19BB" w:rsidRDefault="00F53023">
      <w:pPr>
        <w:pStyle w:val="41"/>
        <w:shd w:val="clear" w:color="auto" w:fill="auto"/>
        <w:spacing w:before="0"/>
        <w:ind w:left="300" w:right="940" w:firstLine="0"/>
        <w:jc w:val="left"/>
      </w:pPr>
      <w:r>
        <w:rPr>
          <w:rStyle w:val="383"/>
        </w:rPr>
        <w:t>identifying classes from SRS, 18 inheritance, 20 methods,</w:t>
      </w:r>
      <w:hyperlink w:anchor="bookmark232" w:tooltip="Current Document">
        <w:r>
          <w:rPr>
            <w:rStyle w:val="383"/>
          </w:rPr>
          <w:t xml:space="preserve"> 101</w:t>
        </w:r>
      </w:hyperlink>
    </w:p>
    <w:p w:rsidR="005D19BB" w:rsidRDefault="00F53023">
      <w:pPr>
        <w:pStyle w:val="41"/>
        <w:shd w:val="clear" w:color="auto" w:fill="auto"/>
        <w:spacing w:before="0"/>
        <w:ind w:left="300" w:firstLine="0"/>
        <w:jc w:val="left"/>
      </w:pPr>
      <w:r>
        <w:rPr>
          <w:rStyle w:val="383"/>
        </w:rPr>
        <w:t xml:space="preserve">modeling object interaction, </w:t>
      </w:r>
      <w:hyperlink w:anchor="bookmark75" w:tooltip="Current Document">
        <w:r>
          <w:rPr>
            <w:rStyle w:val="383"/>
          </w:rPr>
          <w:t>29-</w:t>
        </w:r>
      </w:hyperlink>
      <w:r>
        <w:rPr>
          <w:rStyle w:val="383"/>
        </w:rPr>
        <w:t>52 modeling object relationships,</w:t>
      </w:r>
      <w:hyperlink w:anchor="bookmark46" w:tooltip="Current Document">
        <w:r>
          <w:rPr>
            <w:rStyle w:val="383"/>
          </w:rPr>
          <w:t xml:space="preserve"> 19-</w:t>
        </w:r>
      </w:hyperlink>
      <w:r>
        <w:rPr>
          <w:rStyle w:val="383"/>
        </w:rPr>
        <w:t xml:space="preserve">22 object communication through messaging, </w:t>
      </w:r>
      <w:hyperlink w:anchor="bookmark309" w:tooltip="Current Document">
        <w:r>
          <w:rPr>
            <w:rStyle w:val="383"/>
          </w:rPr>
          <w:t>137-</w:t>
        </w:r>
      </w:hyperlink>
      <w:hyperlink w:anchor="bookmark315" w:tooltip="Current Document">
        <w:r>
          <w:rPr>
            <w:rStyle w:val="383"/>
          </w:rPr>
          <w:t>139</w:t>
        </w:r>
      </w:hyperlink>
    </w:p>
    <w:p w:rsidR="005D19BB" w:rsidRDefault="00F53023">
      <w:pPr>
        <w:pStyle w:val="41"/>
        <w:shd w:val="clear" w:color="auto" w:fill="auto"/>
        <w:spacing w:before="0"/>
        <w:ind w:left="300" w:right="440" w:firstLine="0"/>
        <w:jc w:val="left"/>
      </w:pPr>
      <w:r>
        <w:rPr>
          <w:rStyle w:val="383"/>
        </w:rPr>
        <w:t>overloading methods, 108-114</w:t>
      </w:r>
      <w:hyperlink w:anchor="bookmark284" w:tooltip="Current Document">
        <w:r>
          <w:rPr>
            <w:rStyle w:val="383"/>
          </w:rPr>
          <w:t xml:space="preserve"> 125</w:t>
        </w:r>
      </w:hyperlink>
      <w:r>
        <w:rPr>
          <w:rStyle w:val="383"/>
        </w:rPr>
        <w:t xml:space="preserve"> polymorphism, 130-132 properties,</w:t>
      </w:r>
      <w:hyperlink w:anchor="bookmark232" w:tooltip="Current Document">
        <w:r>
          <w:rPr>
            <w:rStyle w:val="383"/>
          </w:rPr>
          <w:t xml:space="preserve"> 101</w:t>
        </w:r>
      </w:hyperlink>
      <w:r>
        <w:rPr>
          <w:rStyle w:val="383"/>
        </w:rPr>
        <w:t xml:space="preserve"> sealed classes,</w:t>
      </w:r>
      <w:hyperlink w:anchor="bookmark265" w:tooltip="Current Document">
        <w:r>
          <w:rPr>
            <w:rStyle w:val="383"/>
          </w:rPr>
          <w:t xml:space="preserve"> 117</w:t>
        </w:r>
      </w:hyperlink>
      <w:r>
        <w:rPr>
          <w:rStyle w:val="383"/>
        </w:rPr>
        <w:t xml:space="preserve"> static methods,</w:t>
      </w:r>
      <w:hyperlink w:anchor="bookmark335" w:tooltip="Current Document">
        <w:r>
          <w:rPr>
            <w:rStyle w:val="383"/>
          </w:rPr>
          <w:t xml:space="preserve"> 151</w:t>
        </w:r>
      </w:hyperlink>
      <w:r>
        <w:rPr>
          <w:rStyle w:val="383"/>
        </w:rPr>
        <w:t xml:space="preserve"> static properties, 150-</w:t>
      </w:r>
      <w:hyperlink w:anchor="bookmark335" w:tooltip="Current Document">
        <w:r>
          <w:rPr>
            <w:rStyle w:val="383"/>
          </w:rPr>
          <w:t>151</w:t>
        </w:r>
      </w:hyperlink>
      <w:r>
        <w:rPr>
          <w:rStyle w:val="383"/>
        </w:rPr>
        <w:t xml:space="preserve"> synchronous messaging,</w:t>
      </w:r>
      <w:hyperlink w:anchor="bookmark338" w:tooltip="Current Document">
        <w:r>
          <w:rPr>
            <w:rStyle w:val="383"/>
          </w:rPr>
          <w:t xml:space="preserve"> 155,</w:t>
        </w:r>
      </w:hyperlink>
      <w:hyperlink w:anchor="bookmark349" w:tooltip="Current Document">
        <w:r>
          <w:rPr>
            <w:rStyle w:val="383"/>
          </w:rPr>
          <w:t xml:space="preserve"> 157-</w:t>
        </w:r>
      </w:hyperlink>
      <w:hyperlink w:anchor="bookmark356" w:tooltip="Current Document">
        <w:r>
          <w:rPr>
            <w:rStyle w:val="383"/>
          </w:rPr>
          <w:t>159</w:t>
        </w:r>
      </w:hyperlink>
      <w:r>
        <w:rPr>
          <w:rStyle w:val="383"/>
        </w:rPr>
        <w:t xml:space="preserve"> classes, list of</w:t>
      </w:r>
    </w:p>
    <w:p w:rsidR="005D19BB" w:rsidRDefault="00F53023">
      <w:pPr>
        <w:pStyle w:val="41"/>
        <w:shd w:val="clear" w:color="auto" w:fill="auto"/>
        <w:spacing w:before="0"/>
        <w:ind w:left="300" w:right="1360" w:firstLine="0"/>
        <w:jc w:val="left"/>
      </w:pPr>
      <w:r>
        <w:rPr>
          <w:rStyle w:val="383"/>
        </w:rPr>
        <w:t>ApplicationException,</w:t>
      </w:r>
      <w:hyperlink w:anchor="bookmark331" w:tooltip="Current Document">
        <w:r>
          <w:rPr>
            <w:rStyle w:val="383"/>
          </w:rPr>
          <w:t xml:space="preserve"> 149</w:t>
        </w:r>
      </w:hyperlink>
      <w:r>
        <w:rPr>
          <w:rStyle w:val="383"/>
        </w:rPr>
        <w:t xml:space="preserve"> Array, 164 ArrayList, 164</w:t>
      </w:r>
    </w:p>
    <w:p w:rsidR="005D19BB" w:rsidRDefault="00F53023">
      <w:pPr>
        <w:pStyle w:val="41"/>
        <w:shd w:val="clear" w:color="auto" w:fill="auto"/>
        <w:spacing w:before="0"/>
        <w:ind w:left="300" w:right="940" w:firstLine="0"/>
        <w:jc w:val="left"/>
      </w:pPr>
      <w:r>
        <w:rPr>
          <w:rStyle w:val="383"/>
        </w:rPr>
        <w:t xml:space="preserve">CaselnsensitiveComparer , 90 CollectionBase, 164 CommandBuilder , 198 DataService , </w:t>
      </w:r>
      <w:hyperlink w:anchor="bookmark620" w:tooltip="Current Document">
        <w:r>
          <w:rPr>
            <w:rStyle w:val="383"/>
          </w:rPr>
          <w:t>279</w:t>
        </w:r>
      </w:hyperlink>
      <w:r>
        <w:rPr>
          <w:rStyle w:val="383"/>
        </w:rPr>
        <w:t xml:space="preserve"> DataServiceConfiguration , </w:t>
      </w:r>
      <w:hyperlink w:anchor="bookmark620" w:tooltip="Current Document">
        <w:r>
          <w:rPr>
            <w:rStyle w:val="383"/>
          </w:rPr>
          <w:t>279</w:t>
        </w:r>
      </w:hyperlink>
      <w:r>
        <w:rPr>
          <w:rStyle w:val="383"/>
        </w:rPr>
        <w:t xml:space="preserve"> DictionaryBase, 164 Exception , 334, 336 FileNotFoundException,</w:t>
      </w:r>
      <w:hyperlink w:anchor="bookmark327" w:tooltip="Current Document">
        <w:r>
          <w:rPr>
            <w:rStyle w:val="383"/>
          </w:rPr>
          <w:t xml:space="preserve"> 147</w:t>
        </w:r>
      </w:hyperlink>
      <w:r>
        <w:rPr>
          <w:rStyle w:val="383"/>
        </w:rPr>
        <w:t xml:space="preserve"> Hashtable, 164 MessageBox , </w:t>
      </w:r>
      <w:hyperlink w:anchor="bookmark500" w:tooltip="Current Document">
        <w:r>
          <w:rPr>
            <w:rStyle w:val="383"/>
          </w:rPr>
          <w:t>227</w:t>
        </w:r>
      </w:hyperlink>
      <w:r>
        <w:rPr>
          <w:rStyle w:val="383"/>
        </w:rPr>
        <w:t xml:space="preserve"> ObjectContext , 206 Queue, 164 SortedList, 164 SqlCommand , 182 SqlConnection , 182 SqlDataAdapter , 182 SqlDataReader , 182 SqlError ,</w:t>
      </w:r>
      <w:hyperlink w:anchor="bookmark395" w:tooltip="Current Document">
        <w:r>
          <w:rPr>
            <w:rStyle w:val="383"/>
          </w:rPr>
          <w:t xml:space="preserve"> 183</w:t>
        </w:r>
      </w:hyperlink>
      <w:r>
        <w:rPr>
          <w:rStyle w:val="383"/>
        </w:rPr>
        <w:t xml:space="preserve"> SqlException ,</w:t>
      </w:r>
      <w:hyperlink w:anchor="bookmark395" w:tooltip="Current Document">
        <w:r>
          <w:rPr>
            <w:rStyle w:val="383"/>
          </w:rPr>
          <w:t xml:space="preserve"> 183</w:t>
        </w:r>
      </w:hyperlink>
      <w:r>
        <w:rPr>
          <w:rStyle w:val="383"/>
        </w:rPr>
        <w:t xml:space="preserve"> SqlParameter , 182 SqlTransaction ,</w:t>
      </w:r>
      <w:hyperlink w:anchor="bookmark395" w:tooltip="Current Document">
        <w:r>
          <w:rPr>
            <w:rStyle w:val="383"/>
          </w:rPr>
          <w:t xml:space="preserve"> 183</w:t>
        </w:r>
      </w:hyperlink>
      <w:r>
        <w:rPr>
          <w:rStyle w:val="383"/>
        </w:rPr>
        <w:t xml:space="preserve"> Stack, 164</w:t>
      </w:r>
    </w:p>
    <w:p w:rsidR="005D19BB" w:rsidRDefault="00F53023">
      <w:pPr>
        <w:pStyle w:val="41"/>
        <w:shd w:val="clear" w:color="auto" w:fill="auto"/>
        <w:spacing w:before="0"/>
        <w:ind w:right="280" w:firstLine="280"/>
        <w:jc w:val="left"/>
      </w:pPr>
      <w:r>
        <w:rPr>
          <w:rStyle w:val="383"/>
        </w:rPr>
        <w:t xml:space="preserve">SystemException , </w:t>
      </w:r>
      <w:hyperlink w:anchor="bookmark727" w:tooltip="Current Document">
        <w:r>
          <w:rPr>
            <w:rStyle w:val="383"/>
          </w:rPr>
          <w:t>335</w:t>
        </w:r>
      </w:hyperlink>
      <w:r>
        <w:rPr>
          <w:rStyle w:val="383"/>
        </w:rPr>
        <w:t xml:space="preserve"> Clear method, Array,</w:t>
      </w:r>
      <w:hyperlink w:anchor="bookmark367" w:tooltip="Current Document">
        <w:r>
          <w:rPr>
            <w:rStyle w:val="383"/>
          </w:rPr>
          <w:t xml:space="preserve"> 167,</w:t>
        </w:r>
      </w:hyperlink>
      <w:r>
        <w:rPr>
          <w:rStyle w:val="383"/>
        </w:rPr>
        <w:t xml:space="preserve"> 172 CLI (Common Language Infrastructure), 78 click event</w:t>
      </w:r>
    </w:p>
    <w:p w:rsidR="005D19BB" w:rsidRDefault="00F53023">
      <w:pPr>
        <w:pStyle w:val="41"/>
        <w:shd w:val="clear" w:color="auto" w:fill="auto"/>
        <w:spacing w:before="0"/>
        <w:ind w:right="440" w:firstLine="280"/>
        <w:jc w:val="left"/>
      </w:pPr>
      <w:r>
        <w:rPr>
          <w:rStyle w:val="383"/>
        </w:rPr>
        <w:t>coding control events, 226 updating data using TwoWay binding, Silverlight, 258 Click Event method</w:t>
      </w:r>
    </w:p>
    <w:p w:rsidR="005D19BB" w:rsidRDefault="00F53023">
      <w:pPr>
        <w:pStyle w:val="41"/>
        <w:shd w:val="clear" w:color="auto" w:fill="auto"/>
        <w:spacing w:before="0"/>
        <w:ind w:right="720" w:firstLine="280"/>
        <w:jc w:val="left"/>
      </w:pPr>
      <w:r>
        <w:rPr>
          <w:rStyle w:val="383"/>
        </w:rPr>
        <w:t>testing class constructors,</w:t>
      </w:r>
      <w:hyperlink w:anchor="bookmark254" w:tooltip="Current Document">
        <w:r>
          <w:rPr>
            <w:rStyle w:val="383"/>
          </w:rPr>
          <w:t xml:space="preserve"> 111,</w:t>
        </w:r>
      </w:hyperlink>
      <w:r>
        <w:rPr>
          <w:rStyle w:val="383"/>
        </w:rPr>
        <w:t xml:space="preserve"> 112 client class</w:t>
      </w:r>
    </w:p>
    <w:p w:rsidR="005D19BB" w:rsidRDefault="00F53023">
      <w:pPr>
        <w:pStyle w:val="41"/>
        <w:shd w:val="clear" w:color="auto" w:fill="auto"/>
        <w:spacing w:before="0"/>
        <w:ind w:right="1560" w:firstLine="280"/>
        <w:jc w:val="left"/>
      </w:pPr>
      <w:r>
        <w:rPr>
          <w:rStyle w:val="383"/>
        </w:rPr>
        <w:t>receiving events in, 144 client proxy</w:t>
      </w:r>
    </w:p>
    <w:p w:rsidR="005D19BB" w:rsidRDefault="00F53023">
      <w:pPr>
        <w:pStyle w:val="41"/>
        <w:shd w:val="clear" w:color="auto" w:fill="auto"/>
        <w:spacing w:before="0"/>
        <w:ind w:right="720" w:firstLine="280"/>
        <w:jc w:val="left"/>
      </w:pPr>
      <w:r>
        <w:rPr>
          <w:rStyle w:val="383"/>
        </w:rPr>
        <w:t xml:space="preserve">consuming WCF web services, </w:t>
      </w:r>
      <w:hyperlink w:anchor="bookmark601" w:tooltip="Current Document">
        <w:r>
          <w:rPr>
            <w:rStyle w:val="383"/>
          </w:rPr>
          <w:t>271</w:t>
        </w:r>
      </w:hyperlink>
      <w:r>
        <w:rPr>
          <w:rStyle w:val="383"/>
        </w:rPr>
        <w:t xml:space="preserve"> Close method</w:t>
      </w:r>
    </w:p>
    <w:p w:rsidR="005D19BB" w:rsidRDefault="00F53023">
      <w:pPr>
        <w:pStyle w:val="41"/>
        <w:shd w:val="clear" w:color="auto" w:fill="auto"/>
        <w:spacing w:before="0"/>
        <w:ind w:right="340" w:firstLine="280"/>
        <w:jc w:val="left"/>
      </w:pPr>
      <w:r>
        <w:rPr>
          <w:rStyle w:val="383"/>
        </w:rPr>
        <w:lastRenderedPageBreak/>
        <w:t>Connection class,</w:t>
      </w:r>
      <w:hyperlink w:anchor="bookmark395" w:tooltip="Current Document">
        <w:r>
          <w:rPr>
            <w:rStyle w:val="383"/>
          </w:rPr>
          <w:t xml:space="preserve"> 183</w:t>
        </w:r>
      </w:hyperlink>
      <w:r>
        <w:rPr>
          <w:rStyle w:val="383"/>
        </w:rPr>
        <w:t xml:space="preserve"> DataReader class, 186 CLR (Common Language Runtime), 80 exception classes, .NET, </w:t>
      </w:r>
      <w:hyperlink w:anchor="bookmark727" w:tooltip="Current Document">
        <w:r>
          <w:rPr>
            <w:rStyle w:val="383"/>
          </w:rPr>
          <w:t>335</w:t>
        </w:r>
      </w:hyperlink>
      <w:r>
        <w:rPr>
          <w:rStyle w:val="383"/>
        </w:rPr>
        <w:t xml:space="preserve"> CLS (Common Language Specification), 78 Code Editor window, </w:t>
      </w:r>
      <w:hyperlink w:anchor="bookmark494" w:tooltip="Current Document">
        <w:r>
          <w:rPr>
            <w:rStyle w:val="383"/>
          </w:rPr>
          <w:t>225</w:t>
        </w:r>
      </w:hyperlink>
      <w:r>
        <w:rPr>
          <w:rStyle w:val="383"/>
        </w:rPr>
        <w:t xml:space="preserve"> codebehind file</w:t>
      </w:r>
    </w:p>
    <w:p w:rsidR="005D19BB" w:rsidRDefault="00F53023">
      <w:pPr>
        <w:pStyle w:val="41"/>
        <w:shd w:val="clear" w:color="auto" w:fill="auto"/>
        <w:spacing w:before="0"/>
        <w:ind w:right="60" w:firstLine="280"/>
        <w:jc w:val="left"/>
      </w:pPr>
      <w:r>
        <w:rPr>
          <w:rStyle w:val="383"/>
        </w:rPr>
        <w:t xml:space="preserve">coding control events, </w:t>
      </w:r>
      <w:hyperlink w:anchor="bookmark494" w:tooltip="Current Document">
        <w:r>
          <w:rPr>
            <w:rStyle w:val="383"/>
          </w:rPr>
          <w:t>225</w:t>
        </w:r>
      </w:hyperlink>
      <w:r>
        <w:rPr>
          <w:rStyle w:val="383"/>
        </w:rPr>
        <w:t xml:space="preserve"> event handler, </w:t>
      </w:r>
      <w:hyperlink w:anchor="bookmark480" w:tooltip="Current Document">
        <w:r>
          <w:rPr>
            <w:rStyle w:val="383"/>
          </w:rPr>
          <w:t>221</w:t>
        </w:r>
      </w:hyperlink>
      <w:r>
        <w:rPr>
          <w:rStyle w:val="383"/>
        </w:rPr>
        <w:t xml:space="preserve"> OSO app. UI, 306, 310, </w:t>
      </w:r>
      <w:hyperlink w:anchor="bookmark661" w:tooltip="Current Document">
        <w:r>
          <w:rPr>
            <w:rStyle w:val="383"/>
          </w:rPr>
          <w:t>311</w:t>
        </w:r>
      </w:hyperlink>
      <w:r>
        <w:rPr>
          <w:rStyle w:val="383"/>
        </w:rPr>
        <w:t xml:space="preserve"> codebehind file, Silverlight adding controls, </w:t>
      </w:r>
      <w:hyperlink w:anchor="bookmark545" w:tooltip="Current Document">
        <w:r>
          <w:rPr>
            <w:rStyle w:val="383"/>
          </w:rPr>
          <w:t>249</w:t>
        </w:r>
      </w:hyperlink>
      <w:r>
        <w:rPr>
          <w:rStyle w:val="383"/>
        </w:rPr>
        <w:t xml:space="preserve"> handling control events, 247, 250 updating data using TwoWay binding, </w:t>
      </w:r>
      <w:hyperlink w:anchor="bookmark563" w:tooltip="Current Document">
        <w:r>
          <w:rPr>
            <w:rStyle w:val="383"/>
          </w:rPr>
          <w:t>257</w:t>
        </w:r>
      </w:hyperlink>
      <w:r>
        <w:rPr>
          <w:rStyle w:val="383"/>
        </w:rPr>
        <w:t xml:space="preserve"> collaboration diagrams, 8 collection classes, .NET,</w:t>
      </w:r>
      <w:hyperlink w:anchor="bookmark361" w:tooltip="Current Document">
        <w:r>
          <w:rPr>
            <w:rStyle w:val="383"/>
          </w:rPr>
          <w:t xml:space="preserve"> 163</w:t>
        </w:r>
      </w:hyperlink>
      <w:r>
        <w:rPr>
          <w:rStyle w:val="383"/>
        </w:rPr>
        <w:t xml:space="preserve"> collection interfaces, .NET, 164 collection types, .NET,</w:t>
      </w:r>
      <w:hyperlink w:anchor="bookmark361" w:tooltip="Current Document">
        <w:r>
          <w:rPr>
            <w:rStyle w:val="383"/>
          </w:rPr>
          <w:t xml:space="preserve"> 163</w:t>
        </w:r>
      </w:hyperlink>
      <w:r>
        <w:rPr>
          <w:rStyle w:val="383"/>
        </w:rPr>
        <w:t xml:space="preserve"> CollectionBase class, 164 collections</w:t>
      </w:r>
    </w:p>
    <w:p w:rsidR="005D19BB" w:rsidRDefault="00F53023">
      <w:pPr>
        <w:pStyle w:val="41"/>
        <w:shd w:val="clear" w:color="auto" w:fill="auto"/>
        <w:spacing w:before="0"/>
        <w:ind w:left="300" w:right="1180" w:firstLine="0"/>
        <w:jc w:val="left"/>
      </w:pPr>
      <w:r>
        <w:rPr>
          <w:rStyle w:val="383"/>
        </w:rPr>
        <w:t>arrays,</w:t>
      </w:r>
      <w:hyperlink w:anchor="bookmark365" w:tooltip="Current Document">
        <w:r>
          <w:rPr>
            <w:rStyle w:val="383"/>
          </w:rPr>
          <w:t xml:space="preserve"> 165-</w:t>
        </w:r>
      </w:hyperlink>
      <w:hyperlink w:anchor="bookmark378" w:tooltip="Current Document">
        <w:r>
          <w:rPr>
            <w:rStyle w:val="383"/>
          </w:rPr>
          <w:t>175</w:t>
        </w:r>
      </w:hyperlink>
      <w:r>
        <w:rPr>
          <w:rStyle w:val="383"/>
        </w:rPr>
        <w:t xml:space="preserve"> generic collections,</w:t>
      </w:r>
      <w:hyperlink w:anchor="bookmark378" w:tooltip="Current Document">
        <w:r>
          <w:rPr>
            <w:rStyle w:val="383"/>
          </w:rPr>
          <w:t xml:space="preserve"> 175-</w:t>
        </w:r>
      </w:hyperlink>
      <w:hyperlink w:anchor="bookmark386" w:tooltip="Current Document">
        <w:r>
          <w:rPr>
            <w:rStyle w:val="383"/>
          </w:rPr>
          <w:t>179</w:t>
        </w:r>
      </w:hyperlink>
      <w:r>
        <w:rPr>
          <w:rStyle w:val="383"/>
        </w:rPr>
        <w:t xml:space="preserve"> .NET Framework,</w:t>
      </w:r>
      <w:hyperlink w:anchor="bookmark378" w:tooltip="Current Document">
        <w:r>
          <w:rPr>
            <w:rStyle w:val="383"/>
          </w:rPr>
          <w:t xml:space="preserve"> 175</w:t>
        </w:r>
      </w:hyperlink>
      <w:r>
        <w:rPr>
          <w:rStyle w:val="383"/>
        </w:rPr>
        <w:t xml:space="preserve"> queues,</w:t>
      </w:r>
      <w:hyperlink w:anchor="bookmark386" w:tooltip="Current Document">
        <w:r>
          <w:rPr>
            <w:rStyle w:val="383"/>
          </w:rPr>
          <w:t xml:space="preserve"> 179</w:t>
        </w:r>
      </w:hyperlink>
      <w:r>
        <w:rPr>
          <w:rStyle w:val="383"/>
        </w:rPr>
        <w:t xml:space="preserve"> stacks,</w:t>
      </w:r>
      <w:hyperlink w:anchor="bookmark386" w:tooltip="Current Document">
        <w:r>
          <w:rPr>
            <w:rStyle w:val="383"/>
          </w:rPr>
          <w:t xml:space="preserve"> 179</w:t>
        </w:r>
      </w:hyperlink>
      <w:r>
        <w:rPr>
          <w:rStyle w:val="383"/>
        </w:rPr>
        <w:t xml:space="preserve"> Collections namespace collection classes,</w:t>
      </w:r>
      <w:hyperlink w:anchor="bookmark361" w:tooltip="Current Document">
        <w:r>
          <w:rPr>
            <w:rStyle w:val="383"/>
          </w:rPr>
          <w:t xml:space="preserve"> 163</w:t>
        </w:r>
      </w:hyperlink>
      <w:r>
        <w:rPr>
          <w:rStyle w:val="383"/>
        </w:rPr>
        <w:t xml:space="preserve"> collection interfaces, 164 columns</w:t>
      </w:r>
    </w:p>
    <w:p w:rsidR="005D19BB" w:rsidRDefault="00F53023">
      <w:pPr>
        <w:pStyle w:val="41"/>
        <w:shd w:val="clear" w:color="auto" w:fill="auto"/>
        <w:spacing w:before="0"/>
        <w:ind w:right="1560" w:firstLine="280"/>
        <w:jc w:val="left"/>
      </w:pPr>
      <w:r>
        <w:rPr>
          <w:rStyle w:val="383"/>
        </w:rPr>
        <w:t>DataColumn object, 194 Command object</w:t>
      </w:r>
    </w:p>
    <w:p w:rsidR="005D19BB" w:rsidRDefault="00F53023">
      <w:pPr>
        <w:pStyle w:val="41"/>
        <w:shd w:val="clear" w:color="auto" w:fill="auto"/>
        <w:spacing w:before="0"/>
        <w:ind w:left="300" w:right="60" w:firstLine="0"/>
        <w:jc w:val="left"/>
      </w:pPr>
      <w:r>
        <w:rPr>
          <w:rStyle w:val="383"/>
        </w:rPr>
        <w:t>CommandText property, 184 CommandType property,</w:t>
      </w:r>
      <w:hyperlink w:anchor="bookmark398" w:tooltip="Current Document">
        <w:r>
          <w:rPr>
            <w:rStyle w:val="383"/>
          </w:rPr>
          <w:t xml:space="preserve"> 185</w:t>
        </w:r>
      </w:hyperlink>
      <w:r>
        <w:rPr>
          <w:rStyle w:val="383"/>
        </w:rPr>
        <w:t xml:space="preserve"> ExecuteNonQuery method, 184 ExecuteReader method, 184, 186 ExecuteScalar method, 184, 190 executing SQL statements, 184 executing stored procedure using, 192-</w:t>
      </w:r>
      <w:hyperlink w:anchor="bookmark418" w:tooltip="Current Document">
        <w:r>
          <w:rPr>
            <w:rStyle w:val="383"/>
          </w:rPr>
          <w:t>193</w:t>
        </w:r>
      </w:hyperlink>
      <w:r>
        <w:rPr>
          <w:rStyle w:val="383"/>
        </w:rPr>
        <w:t xml:space="preserve"> submitting CommandText to database, 184 CommandBuilder class, 198 commands</w:t>
      </w:r>
    </w:p>
    <w:p w:rsidR="005D19BB" w:rsidRDefault="00F53023">
      <w:pPr>
        <w:pStyle w:val="41"/>
        <w:shd w:val="clear" w:color="auto" w:fill="auto"/>
        <w:spacing w:before="0"/>
        <w:ind w:right="1320" w:firstLine="280"/>
        <w:jc w:val="left"/>
      </w:pPr>
      <w:r>
        <w:rPr>
          <w:rStyle w:val="383"/>
        </w:rPr>
        <w:t>executing, 184 SqlCommand class, 182 CommandText property, 184 submitting to database, 184</w:t>
      </w:r>
    </w:p>
    <w:p w:rsidR="005D19BB" w:rsidRDefault="00F53023">
      <w:pPr>
        <w:pStyle w:val="41"/>
        <w:shd w:val="clear" w:color="auto" w:fill="auto"/>
        <w:spacing w:before="0"/>
        <w:ind w:right="1260" w:firstLine="280"/>
        <w:jc w:val="left"/>
      </w:pPr>
      <w:r>
        <w:rPr>
          <w:rStyle w:val="383"/>
        </w:rPr>
        <w:t>using stored procedures,</w:t>
      </w:r>
      <w:hyperlink w:anchor="bookmark398" w:tooltip="Current Document">
        <w:r>
          <w:rPr>
            <w:rStyle w:val="383"/>
          </w:rPr>
          <w:t xml:space="preserve"> 185</w:t>
        </w:r>
      </w:hyperlink>
      <w:r>
        <w:rPr>
          <w:rStyle w:val="383"/>
        </w:rPr>
        <w:t xml:space="preserve"> CommandType property</w:t>
      </w:r>
    </w:p>
    <w:p w:rsidR="005D19BB" w:rsidRDefault="00F53023">
      <w:pPr>
        <w:pStyle w:val="41"/>
        <w:shd w:val="clear" w:color="auto" w:fill="auto"/>
        <w:spacing w:before="0"/>
        <w:ind w:right="400" w:firstLine="280"/>
        <w:jc w:val="left"/>
      </w:pPr>
      <w:r>
        <w:rPr>
          <w:rStyle w:val="383"/>
        </w:rPr>
        <w:t>using stored procedures,</w:t>
      </w:r>
      <w:hyperlink w:anchor="bookmark398" w:tooltip="Current Document">
        <w:r>
          <w:rPr>
            <w:rStyle w:val="383"/>
          </w:rPr>
          <w:t xml:space="preserve"> 185</w:t>
        </w:r>
      </w:hyperlink>
      <w:r>
        <w:rPr>
          <w:rStyle w:val="383"/>
        </w:rPr>
        <w:t xml:space="preserve"> Common Language Infrastructure (CLI), 78 Common Language Runtime (CLR), 80, </w:t>
      </w:r>
      <w:hyperlink w:anchor="bookmark727" w:tooltip="Current Document">
        <w:r>
          <w:rPr>
            <w:rStyle w:val="383"/>
          </w:rPr>
          <w:t>335</w:t>
        </w:r>
      </w:hyperlink>
      <w:r>
        <w:rPr>
          <w:rStyle w:val="383"/>
        </w:rPr>
        <w:t xml:space="preserve"> Common Language Specification (CLS), 78 communication</w:t>
      </w:r>
    </w:p>
    <w:p w:rsidR="005D19BB" w:rsidRDefault="00F53023">
      <w:pPr>
        <w:pStyle w:val="41"/>
        <w:shd w:val="clear" w:color="auto" w:fill="auto"/>
        <w:spacing w:before="0"/>
        <w:ind w:right="60" w:firstLine="280"/>
        <w:jc w:val="left"/>
      </w:pPr>
      <w:r>
        <w:rPr>
          <w:rStyle w:val="383"/>
        </w:rPr>
        <w:t xml:space="preserve">object communication through messaging, </w:t>
      </w:r>
      <w:hyperlink w:anchor="bookmark309" w:tooltip="Current Document">
        <w:r>
          <w:rPr>
            <w:rStyle w:val="383"/>
          </w:rPr>
          <w:t>137-</w:t>
        </w:r>
      </w:hyperlink>
      <w:hyperlink w:anchor="bookmark315" w:tooltip="Current Document">
        <w:r>
          <w:rPr>
            <w:rStyle w:val="383"/>
          </w:rPr>
          <w:t>139</w:t>
        </w:r>
      </w:hyperlink>
      <w:r>
        <w:rPr>
          <w:rStyle w:val="383"/>
        </w:rPr>
        <w:t xml:space="preserve"> Compare method,</w:t>
      </w:r>
      <w:hyperlink w:anchor="bookmark335" w:tooltip="Current Document">
        <w:r>
          <w:rPr>
            <w:rStyle w:val="383"/>
          </w:rPr>
          <w:t xml:space="preserve"> 151</w:t>
        </w:r>
      </w:hyperlink>
    </w:p>
    <w:p w:rsidR="005D19BB" w:rsidRDefault="00F53023">
      <w:pPr>
        <w:pStyle w:val="41"/>
        <w:shd w:val="clear" w:color="auto" w:fill="auto"/>
        <w:spacing w:before="0"/>
        <w:ind w:right="800" w:firstLine="280"/>
        <w:jc w:val="left"/>
      </w:pPr>
      <w:r>
        <w:rPr>
          <w:rStyle w:val="383"/>
        </w:rPr>
        <w:t xml:space="preserve">sorting generic collections, 176 comparison operators, C#, 326 decision structures, 328 components, </w:t>
      </w:r>
      <w:hyperlink w:anchor="bookmark669" w:tooltip="Current Document">
        <w:r>
          <w:rPr>
            <w:rStyle w:val="383"/>
          </w:rPr>
          <w:t>315</w:t>
        </w:r>
      </w:hyperlink>
      <w:r>
        <w:rPr>
          <w:rStyle w:val="383"/>
        </w:rPr>
        <w:t xml:space="preserve"> conceptual </w:t>
      </w:r>
      <w:r>
        <w:rPr>
          <w:rStyle w:val="383"/>
        </w:rPr>
        <w:lastRenderedPageBreak/>
        <w:t xml:space="preserve">design, </w:t>
      </w:r>
      <w:hyperlink w:anchor="bookmark636" w:tooltip="Current Document">
        <w:r>
          <w:rPr>
            <w:rStyle w:val="383"/>
          </w:rPr>
          <w:t>287</w:t>
        </w:r>
      </w:hyperlink>
    </w:p>
    <w:p w:rsidR="005D19BB" w:rsidRDefault="00F53023">
      <w:pPr>
        <w:pStyle w:val="41"/>
        <w:shd w:val="clear" w:color="auto" w:fill="auto"/>
        <w:spacing w:before="0"/>
        <w:ind w:left="720" w:right="60" w:hanging="720"/>
        <w:jc w:val="left"/>
      </w:pPr>
      <w:r>
        <w:rPr>
          <w:rStyle w:val="383"/>
        </w:rPr>
        <w:t xml:space="preserve">conceptual schema definition language (CSDL), </w:t>
      </w:r>
      <w:hyperlink w:anchor="bookmark453" w:tooltip="Current Document">
        <w:r>
          <w:rPr>
            <w:rStyle w:val="383"/>
          </w:rPr>
          <w:t>205</w:t>
        </w:r>
      </w:hyperlink>
    </w:p>
    <w:p w:rsidR="005D19BB" w:rsidRDefault="00F53023">
      <w:pPr>
        <w:pStyle w:val="41"/>
        <w:shd w:val="clear" w:color="auto" w:fill="auto"/>
        <w:spacing w:before="0"/>
        <w:ind w:right="2060" w:firstLine="0"/>
        <w:jc w:val="left"/>
      </w:pPr>
      <w:r>
        <w:rPr>
          <w:rStyle w:val="383"/>
        </w:rPr>
        <w:t>Connection object,</w:t>
      </w:r>
      <w:hyperlink w:anchor="bookmark395" w:tooltip="Current Document">
        <w:r>
          <w:rPr>
            <w:rStyle w:val="383"/>
          </w:rPr>
          <w:t xml:space="preserve"> 183</w:t>
        </w:r>
      </w:hyperlink>
      <w:r>
        <w:rPr>
          <w:rStyle w:val="383"/>
        </w:rPr>
        <w:t xml:space="preserve"> connections</w:t>
      </w:r>
    </w:p>
    <w:p w:rsidR="005D19BB" w:rsidRDefault="00F53023">
      <w:pPr>
        <w:pStyle w:val="41"/>
        <w:shd w:val="clear" w:color="auto" w:fill="auto"/>
        <w:spacing w:before="0"/>
        <w:ind w:right="1260" w:firstLine="280"/>
        <w:jc w:val="left"/>
      </w:pPr>
      <w:r>
        <w:rPr>
          <w:rStyle w:val="383"/>
        </w:rPr>
        <w:t>data providers, 182 establishing,</w:t>
      </w:r>
      <w:hyperlink w:anchor="bookmark395" w:tooltip="Current Document">
        <w:r>
          <w:rPr>
            <w:rStyle w:val="383"/>
          </w:rPr>
          <w:t xml:space="preserve"> 183,</w:t>
        </w:r>
      </w:hyperlink>
      <w:hyperlink w:anchor="bookmark404" w:tooltip="Current Document">
        <w:r>
          <w:rPr>
            <w:rStyle w:val="383"/>
          </w:rPr>
          <w:t xml:space="preserve"> 189</w:t>
        </w:r>
      </w:hyperlink>
      <w:r>
        <w:rPr>
          <w:rStyle w:val="383"/>
        </w:rPr>
        <w:t>-190 SqlConnection class, 182 ConnectionString property</w:t>
      </w:r>
    </w:p>
    <w:p w:rsidR="005D19BB" w:rsidRDefault="00F53023">
      <w:pPr>
        <w:pStyle w:val="41"/>
        <w:shd w:val="clear" w:color="auto" w:fill="auto"/>
        <w:spacing w:before="0"/>
        <w:ind w:right="800" w:firstLine="280"/>
        <w:jc w:val="left"/>
      </w:pPr>
      <w:r>
        <w:rPr>
          <w:rStyle w:val="383"/>
        </w:rPr>
        <w:t>establishing connections,</w:t>
      </w:r>
      <w:hyperlink w:anchor="bookmark395" w:tooltip="Current Document">
        <w:r>
          <w:rPr>
            <w:rStyle w:val="383"/>
          </w:rPr>
          <w:t xml:space="preserve"> 183,</w:t>
        </w:r>
      </w:hyperlink>
      <w:r>
        <w:rPr>
          <w:rStyle w:val="383"/>
        </w:rPr>
        <w:t xml:space="preserve"> 190 establishing relationships, 202 populating DataSet,</w:t>
      </w:r>
      <w:hyperlink w:anchor="bookmark434" w:tooltip="Current Document">
        <w:r>
          <w:rPr>
            <w:rStyle w:val="383"/>
          </w:rPr>
          <w:t xml:space="preserve"> 199</w:t>
        </w:r>
      </w:hyperlink>
      <w:r>
        <w:rPr>
          <w:rStyle w:val="383"/>
        </w:rPr>
        <w:t xml:space="preserve"> Console application</w:t>
      </w:r>
    </w:p>
    <w:p w:rsidR="005D19BB" w:rsidRDefault="00F53023">
      <w:pPr>
        <w:pStyle w:val="41"/>
        <w:shd w:val="clear" w:color="auto" w:fill="auto"/>
        <w:spacing w:before="0"/>
        <w:ind w:right="60" w:firstLine="280"/>
        <w:jc w:val="left"/>
      </w:pPr>
      <w:r>
        <w:rPr>
          <w:rStyle w:val="383"/>
        </w:rPr>
        <w:t>command line switches,</w:t>
      </w:r>
      <w:hyperlink w:anchor="bookmark365" w:tooltip="Current Document">
        <w:r>
          <w:rPr>
            <w:rStyle w:val="383"/>
          </w:rPr>
          <w:t xml:space="preserve"> 165</w:t>
        </w:r>
      </w:hyperlink>
      <w:r>
        <w:rPr>
          <w:rStyle w:val="383"/>
        </w:rPr>
        <w:t xml:space="preserve"> creating and populating arrays, 170 implementing generic collections,</w:t>
      </w:r>
      <w:hyperlink w:anchor="bookmark384" w:tooltip="Current Document">
        <w:r>
          <w:rPr>
            <w:rStyle w:val="383"/>
          </w:rPr>
          <w:t xml:space="preserve"> 177</w:t>
        </w:r>
      </w:hyperlink>
      <w:r>
        <w:rPr>
          <w:rStyle w:val="383"/>
        </w:rPr>
        <w:t xml:space="preserve"> ReadLine method, 172 WriteLine method,</w:t>
      </w:r>
      <w:hyperlink w:anchor="bookmark367" w:tooltip="Current Document">
        <w:r>
          <w:rPr>
            <w:rStyle w:val="383"/>
          </w:rPr>
          <w:t xml:space="preserve"> 167,</w:t>
        </w:r>
      </w:hyperlink>
      <w:r>
        <w:rPr>
          <w:rStyle w:val="383"/>
        </w:rPr>
        <w:t xml:space="preserve"> 178 constants, C#, 322 Constraint object, 194 constraints</w:t>
      </w:r>
    </w:p>
    <w:p w:rsidR="005D19BB" w:rsidRDefault="00F53023">
      <w:pPr>
        <w:pStyle w:val="41"/>
        <w:shd w:val="clear" w:color="auto" w:fill="auto"/>
        <w:spacing w:before="0"/>
        <w:ind w:right="800" w:firstLine="280"/>
        <w:jc w:val="left"/>
      </w:pPr>
      <w:r>
        <w:rPr>
          <w:rStyle w:val="383"/>
        </w:rPr>
        <w:t xml:space="preserve">ForeignKeyConstraint object, 194 UniqueConstraint object, 194 constraints, messages sequence diagrams, </w:t>
      </w:r>
      <w:hyperlink w:anchor="bookmark92" w:tooltip="Current Document">
        <w:r>
          <w:rPr>
            <w:rStyle w:val="383"/>
          </w:rPr>
          <w:t>35</w:t>
        </w:r>
      </w:hyperlink>
      <w:r>
        <w:rPr>
          <w:rStyle w:val="383"/>
        </w:rPr>
        <w:t xml:space="preserve"> constructors,</w:t>
      </w:r>
      <w:hyperlink w:anchor="bookmark245" w:tooltip="Current Document">
        <w:r>
          <w:rPr>
            <w:rStyle w:val="383"/>
          </w:rPr>
          <w:t xml:space="preserve"> 107</w:t>
        </w:r>
      </w:hyperlink>
      <w:r>
        <w:rPr>
          <w:rStyle w:val="383"/>
        </w:rPr>
        <w:t xml:space="preserve"> creating, 110 overloading, 110,</w:t>
      </w:r>
      <w:hyperlink w:anchor="bookmark254" w:tooltip="Current Document">
        <w:r>
          <w:rPr>
            <w:rStyle w:val="383"/>
          </w:rPr>
          <w:t xml:space="preserve"> 111</w:t>
        </w:r>
      </w:hyperlink>
      <w:r>
        <w:rPr>
          <w:rStyle w:val="383"/>
        </w:rPr>
        <w:t xml:space="preserve"> overloading methods,</w:t>
      </w:r>
      <w:hyperlink w:anchor="bookmark251" w:tooltip="Current Document">
        <w:r>
          <w:rPr>
            <w:rStyle w:val="383"/>
          </w:rPr>
          <w:t xml:space="preserve"> 109</w:t>
        </w:r>
      </w:hyperlink>
      <w:r>
        <w:rPr>
          <w:rStyle w:val="383"/>
        </w:rPr>
        <w:t xml:space="preserve"> testing,</w:t>
      </w:r>
      <w:hyperlink w:anchor="bookmark254" w:tooltip="Current Document">
        <w:r>
          <w:rPr>
            <w:rStyle w:val="383"/>
          </w:rPr>
          <w:t xml:space="preserve"> 111-</w:t>
        </w:r>
      </w:hyperlink>
      <w:r>
        <w:rPr>
          <w:rStyle w:val="383"/>
        </w:rPr>
        <w:t xml:space="preserve">112 container controls, Windows, </w:t>
      </w:r>
      <w:hyperlink w:anchor="bookmark469" w:tooltip="Current Document">
        <w:r>
          <w:rPr>
            <w:rStyle w:val="383"/>
          </w:rPr>
          <w:t>215</w:t>
        </w:r>
      </w:hyperlink>
      <w:r>
        <w:rPr>
          <w:rStyle w:val="383"/>
        </w:rPr>
        <w:t xml:space="preserve"> Context object</w:t>
      </w:r>
    </w:p>
    <w:p w:rsidR="005D19BB" w:rsidRDefault="00F53023">
      <w:pPr>
        <w:pStyle w:val="41"/>
        <w:shd w:val="clear" w:color="auto" w:fill="auto"/>
        <w:spacing w:before="0"/>
        <w:ind w:right="1260" w:firstLine="280"/>
        <w:jc w:val="left"/>
      </w:pPr>
      <w:r>
        <w:rPr>
          <w:rStyle w:val="383"/>
        </w:rPr>
        <w:t xml:space="preserve">SaveChanges method, </w:t>
      </w:r>
      <w:hyperlink w:anchor="bookmark455" w:tooltip="Current Document">
        <w:r>
          <w:rPr>
            <w:rStyle w:val="383"/>
          </w:rPr>
          <w:t>207</w:t>
        </w:r>
      </w:hyperlink>
      <w:r>
        <w:rPr>
          <w:rStyle w:val="383"/>
        </w:rPr>
        <w:t xml:space="preserve"> control events coding, 224-226 event handling methods,</w:t>
      </w:r>
      <w:hyperlink w:anchor="bookmark319" w:tooltip="Current Document">
        <w:r>
          <w:rPr>
            <w:rStyle w:val="383"/>
          </w:rPr>
          <w:t xml:space="preserve"> 141</w:t>
        </w:r>
      </w:hyperlink>
      <w:r>
        <w:rPr>
          <w:rStyle w:val="383"/>
        </w:rPr>
        <w:t xml:space="preserve"> handling, 220-222</w:t>
      </w:r>
    </w:p>
    <w:p w:rsidR="005D19BB" w:rsidRDefault="00F53023">
      <w:pPr>
        <w:pStyle w:val="41"/>
        <w:shd w:val="clear" w:color="auto" w:fill="auto"/>
        <w:spacing w:before="0"/>
        <w:ind w:right="1660" w:firstLine="580"/>
        <w:jc w:val="left"/>
      </w:pPr>
      <w:bookmarkStart w:id="593" w:name="bookmark743"/>
      <w:r>
        <w:rPr>
          <w:rStyle w:val="383"/>
        </w:rPr>
        <w:t>Silverlight, 247, 250 control templates</w:t>
      </w:r>
      <w:bookmarkEnd w:id="593"/>
    </w:p>
    <w:p w:rsidR="005D19BB" w:rsidRDefault="00F53023">
      <w:pPr>
        <w:pStyle w:val="41"/>
        <w:shd w:val="clear" w:color="auto" w:fill="auto"/>
        <w:spacing w:before="0"/>
        <w:ind w:right="620" w:firstLine="280"/>
        <w:jc w:val="left"/>
      </w:pPr>
      <w:r>
        <w:rPr>
          <w:rStyle w:val="383"/>
        </w:rPr>
        <w:t xml:space="preserve">creating/using, </w:t>
      </w:r>
      <w:hyperlink w:anchor="bookmark527" w:tooltip="Current Document">
        <w:r>
          <w:rPr>
            <w:rStyle w:val="383"/>
          </w:rPr>
          <w:t>237-</w:t>
        </w:r>
      </w:hyperlink>
      <w:r>
        <w:rPr>
          <w:rStyle w:val="383"/>
        </w:rPr>
        <w:t>239 controls</w:t>
      </w:r>
    </w:p>
    <w:p w:rsidR="005D19BB" w:rsidRDefault="00F53023">
      <w:pPr>
        <w:pStyle w:val="41"/>
        <w:shd w:val="clear" w:color="auto" w:fill="auto"/>
        <w:spacing w:before="0"/>
        <w:ind w:left="300" w:right="620" w:firstLine="0"/>
        <w:jc w:val="left"/>
      </w:pPr>
      <w:r>
        <w:rPr>
          <w:rStyle w:val="383"/>
        </w:rPr>
        <w:t xml:space="preserve">container controls, </w:t>
      </w:r>
      <w:hyperlink w:anchor="bookmark469" w:tooltip="Current Document">
        <w:r>
          <w:rPr>
            <w:rStyle w:val="383"/>
          </w:rPr>
          <w:t>215</w:t>
        </w:r>
      </w:hyperlink>
      <w:r>
        <w:rPr>
          <w:rStyle w:val="383"/>
        </w:rPr>
        <w:t xml:space="preserve"> display controls, 218 layout controls, </w:t>
      </w:r>
      <w:hyperlink w:anchor="bookmark474" w:tooltip="Current Document">
        <w:r>
          <w:rPr>
            <w:rStyle w:val="383"/>
          </w:rPr>
          <w:t>217-</w:t>
        </w:r>
      </w:hyperlink>
      <w:r>
        <w:rPr>
          <w:rStyle w:val="383"/>
        </w:rPr>
        <w:t>218</w:t>
      </w:r>
    </w:p>
    <w:p w:rsidR="005D19BB" w:rsidRDefault="00F53023">
      <w:pPr>
        <w:pStyle w:val="41"/>
        <w:shd w:val="clear" w:color="auto" w:fill="auto"/>
        <w:spacing w:before="0" w:line="206" w:lineRule="exact"/>
        <w:ind w:left="300" w:right="1240" w:firstLine="300"/>
        <w:jc w:val="left"/>
      </w:pPr>
      <w:bookmarkStart w:id="594" w:name="bookmark744"/>
      <w:r>
        <w:rPr>
          <w:rStyle w:val="383"/>
        </w:rPr>
        <w:t xml:space="preserve">Silverlight, </w:t>
      </w:r>
      <w:hyperlink w:anchor="bookmark539" w:tooltip="Current Document">
        <w:r>
          <w:rPr>
            <w:rStyle w:val="383"/>
          </w:rPr>
          <w:t>245-</w:t>
        </w:r>
      </w:hyperlink>
      <w:r>
        <w:rPr>
          <w:rStyle w:val="383"/>
        </w:rPr>
        <w:t xml:space="preserve">246, </w:t>
      </w:r>
      <w:hyperlink w:anchor="bookmark545" w:tooltip="Current Document">
        <w:r>
          <w:rPr>
            <w:rStyle w:val="383"/>
          </w:rPr>
          <w:t>249</w:t>
        </w:r>
      </w:hyperlink>
      <w:r>
        <w:rPr>
          <w:rStyle w:val="383"/>
        </w:rPr>
        <w:t xml:space="preserve"> positioning, 216</w:t>
      </w:r>
      <w:bookmarkEnd w:id="594"/>
    </w:p>
    <w:p w:rsidR="005D19BB" w:rsidRDefault="00F53023">
      <w:pPr>
        <w:pStyle w:val="41"/>
        <w:shd w:val="clear" w:color="auto" w:fill="auto"/>
        <w:spacing w:before="0"/>
        <w:ind w:right="1240" w:firstLine="580"/>
        <w:jc w:val="left"/>
      </w:pPr>
      <w:r>
        <w:rPr>
          <w:rStyle w:val="383"/>
        </w:rPr>
        <w:t xml:space="preserve">fixed positioning, </w:t>
      </w:r>
      <w:hyperlink w:anchor="bookmark474" w:tooltip="Current Document">
        <w:r>
          <w:rPr>
            <w:rStyle w:val="383"/>
          </w:rPr>
          <w:t>217</w:t>
        </w:r>
      </w:hyperlink>
      <w:r>
        <w:rPr>
          <w:rStyle w:val="383"/>
        </w:rPr>
        <w:t xml:space="preserve"> relative positioning, </w:t>
      </w:r>
      <w:hyperlink w:anchor="bookmark474" w:tooltip="Current Document">
        <w:r>
          <w:rPr>
            <w:rStyle w:val="383"/>
          </w:rPr>
          <w:t>217</w:t>
        </w:r>
      </w:hyperlink>
      <w:r>
        <w:rPr>
          <w:rStyle w:val="383"/>
        </w:rPr>
        <w:t xml:space="preserve"> properties, 216 Windows, </w:t>
      </w:r>
      <w:hyperlink w:anchor="bookmark469" w:tooltip="Current Document">
        <w:r>
          <w:rPr>
            <w:rStyle w:val="383"/>
          </w:rPr>
          <w:t>215</w:t>
        </w:r>
      </w:hyperlink>
      <w:r>
        <w:rPr>
          <w:rStyle w:val="383"/>
        </w:rPr>
        <w:t xml:space="preserve"> XAML, 216 controls, Silverlight</w:t>
      </w:r>
    </w:p>
    <w:p w:rsidR="005D19BB" w:rsidRDefault="00F53023">
      <w:pPr>
        <w:pStyle w:val="41"/>
        <w:shd w:val="clear" w:color="auto" w:fill="auto"/>
        <w:spacing w:before="0"/>
        <w:ind w:right="620" w:firstLine="280"/>
        <w:jc w:val="left"/>
      </w:pPr>
      <w:r>
        <w:rPr>
          <w:rStyle w:val="383"/>
        </w:rPr>
        <w:t xml:space="preserve">layout controls, </w:t>
      </w:r>
      <w:hyperlink w:anchor="bookmark539" w:tooltip="Current Document">
        <w:r>
          <w:rPr>
            <w:rStyle w:val="383"/>
          </w:rPr>
          <w:t>245-</w:t>
        </w:r>
      </w:hyperlink>
      <w:r>
        <w:rPr>
          <w:rStyle w:val="383"/>
        </w:rPr>
        <w:t xml:space="preserve">246, </w:t>
      </w:r>
      <w:hyperlink w:anchor="bookmark545" w:tooltip="Current Document">
        <w:r>
          <w:rPr>
            <w:rStyle w:val="383"/>
          </w:rPr>
          <w:t>249</w:t>
        </w:r>
      </w:hyperlink>
      <w:r>
        <w:rPr>
          <w:rStyle w:val="383"/>
        </w:rPr>
        <w:t xml:space="preserve"> controls, WPF</w:t>
      </w:r>
    </w:p>
    <w:p w:rsidR="005D19BB" w:rsidRDefault="00F53023">
      <w:pPr>
        <w:pStyle w:val="41"/>
        <w:shd w:val="clear" w:color="auto" w:fill="auto"/>
        <w:spacing w:before="0"/>
        <w:ind w:left="300" w:firstLine="0"/>
        <w:jc w:val="left"/>
      </w:pPr>
      <w:r>
        <w:rPr>
          <w:rStyle w:val="383"/>
        </w:rPr>
        <w:t>adding event to, 220</w:t>
      </w:r>
    </w:p>
    <w:p w:rsidR="005D19BB" w:rsidRDefault="00F53023">
      <w:pPr>
        <w:pStyle w:val="41"/>
        <w:shd w:val="clear" w:color="auto" w:fill="auto"/>
        <w:spacing w:before="0"/>
        <w:ind w:left="300" w:firstLine="0"/>
        <w:jc w:val="left"/>
      </w:pPr>
      <w:r>
        <w:rPr>
          <w:rStyle w:val="383"/>
        </w:rPr>
        <w:t xml:space="preserve">binding using DataContext, 230, </w:t>
      </w:r>
      <w:hyperlink w:anchor="bookmark506" w:tooltip="Current Document">
        <w:r>
          <w:rPr>
            <w:rStyle w:val="383"/>
          </w:rPr>
          <w:t>231</w:t>
        </w:r>
      </w:hyperlink>
    </w:p>
    <w:p w:rsidR="005D19BB" w:rsidRDefault="00F53023">
      <w:pPr>
        <w:pStyle w:val="41"/>
        <w:shd w:val="clear" w:color="auto" w:fill="auto"/>
        <w:spacing w:before="0"/>
        <w:ind w:left="300" w:firstLine="0"/>
        <w:jc w:val="left"/>
      </w:pPr>
      <w:r>
        <w:rPr>
          <w:rStyle w:val="383"/>
        </w:rPr>
        <w:t>Canvas control, 218</w:t>
      </w:r>
    </w:p>
    <w:p w:rsidR="005D19BB" w:rsidRDefault="00F53023">
      <w:pPr>
        <w:pStyle w:val="41"/>
        <w:shd w:val="clear" w:color="auto" w:fill="auto"/>
        <w:spacing w:before="0"/>
        <w:ind w:right="220" w:firstLine="280"/>
        <w:jc w:val="left"/>
      </w:pPr>
      <w:r>
        <w:rPr>
          <w:rStyle w:val="383"/>
        </w:rPr>
        <w:t xml:space="preserve">data binding in Windows-based GUIs, 230 display controls, 218 DockPanel </w:t>
      </w:r>
      <w:r>
        <w:rPr>
          <w:rStyle w:val="383"/>
        </w:rPr>
        <w:lastRenderedPageBreak/>
        <w:t xml:space="preserve">control, 218 Grid control, </w:t>
      </w:r>
      <w:hyperlink w:anchor="bookmark474" w:tooltip="Current Document">
        <w:r>
          <w:rPr>
            <w:rStyle w:val="383"/>
          </w:rPr>
          <w:t>217</w:t>
        </w:r>
      </w:hyperlink>
      <w:r>
        <w:rPr>
          <w:rStyle w:val="383"/>
        </w:rPr>
        <w:t xml:space="preserve"> layout controls, </w:t>
      </w:r>
      <w:hyperlink w:anchor="bookmark474" w:tooltip="Current Document">
        <w:r>
          <w:rPr>
            <w:rStyle w:val="383"/>
          </w:rPr>
          <w:t>217-</w:t>
        </w:r>
      </w:hyperlink>
      <w:r>
        <w:rPr>
          <w:rStyle w:val="383"/>
        </w:rPr>
        <w:t>218 ListBox control, 218 StackPanel control, 218 TextBox control, 218 WrapPanel control, 218 conversions, data type, 324-</w:t>
      </w:r>
      <w:hyperlink w:anchor="bookmark704" w:tooltip="Current Document">
        <w:r>
          <w:rPr>
            <w:rStyle w:val="383"/>
          </w:rPr>
          <w:t>325</w:t>
        </w:r>
      </w:hyperlink>
      <w:r>
        <w:rPr>
          <w:rStyle w:val="383"/>
        </w:rPr>
        <w:t xml:space="preserve"> Converter property, Silverlight, 260 .cs extension, 88</w:t>
      </w:r>
    </w:p>
    <w:p w:rsidR="005D19BB" w:rsidRDefault="00F53023">
      <w:pPr>
        <w:pStyle w:val="41"/>
        <w:shd w:val="clear" w:color="auto" w:fill="auto"/>
        <w:spacing w:before="0"/>
        <w:ind w:left="720" w:hanging="720"/>
        <w:jc w:val="left"/>
      </w:pPr>
      <w:r>
        <w:rPr>
          <w:rStyle w:val="383"/>
        </w:rPr>
        <w:t xml:space="preserve">CSDL (conceptual schema definition language), </w:t>
      </w:r>
      <w:hyperlink w:anchor="bookmark453" w:tooltip="Current Document">
        <w:r>
          <w:rPr>
            <w:rStyle w:val="383"/>
          </w:rPr>
          <w:t>205</w:t>
        </w:r>
      </w:hyperlink>
    </w:p>
    <w:p w:rsidR="005D19BB" w:rsidRDefault="00F53023">
      <w:pPr>
        <w:pStyle w:val="41"/>
        <w:shd w:val="clear" w:color="auto" w:fill="auto"/>
        <w:spacing w:before="0" w:after="365"/>
        <w:ind w:firstLine="0"/>
        <w:jc w:val="left"/>
      </w:pPr>
      <w:r>
        <w:rPr>
          <w:rStyle w:val="383"/>
        </w:rPr>
        <w:t xml:space="preserve">custom dialog, creating, </w:t>
      </w:r>
      <w:hyperlink w:anchor="bookmark502" w:tooltip="Current Document">
        <w:r>
          <w:rPr>
            <w:rStyle w:val="383"/>
          </w:rPr>
          <w:t>229</w:t>
        </w:r>
      </w:hyperlink>
    </w:p>
    <w:p w:rsidR="005D19BB" w:rsidRDefault="00F53023">
      <w:pPr>
        <w:pStyle w:val="60"/>
        <w:shd w:val="clear" w:color="auto" w:fill="auto"/>
        <w:spacing w:after="0" w:line="270" w:lineRule="exact"/>
      </w:pPr>
      <w:bookmarkStart w:id="595" w:name="bookmark745"/>
      <w:r>
        <w:rPr>
          <w:rStyle w:val="6f2"/>
          <w:b/>
          <w:bCs/>
        </w:rPr>
        <w:t>■</w:t>
      </w:r>
      <w:r>
        <w:rPr>
          <w:rStyle w:val="6e"/>
          <w:b/>
          <w:bCs/>
        </w:rPr>
        <w:t>D</w:t>
      </w:r>
      <w:bookmarkEnd w:id="595"/>
    </w:p>
    <w:p w:rsidR="005D19BB" w:rsidRDefault="00F53023">
      <w:pPr>
        <w:pStyle w:val="41"/>
        <w:shd w:val="clear" w:color="auto" w:fill="auto"/>
        <w:spacing w:before="0"/>
        <w:ind w:firstLine="0"/>
        <w:jc w:val="left"/>
      </w:pPr>
      <w:r>
        <w:rPr>
          <w:rStyle w:val="383"/>
        </w:rPr>
        <w:t xml:space="preserve">DALEmployee class, 292 DALOrder class, 294 DALProductCatalog class, </w:t>
      </w:r>
      <w:hyperlink w:anchor="bookmark653" w:tooltip="Current Document">
        <w:r>
          <w:rPr>
            <w:rStyle w:val="383"/>
          </w:rPr>
          <w:t>293</w:t>
        </w:r>
      </w:hyperlink>
      <w:r>
        <w:rPr>
          <w:rStyle w:val="383"/>
        </w:rPr>
        <w:t xml:space="preserve"> DALUtility class, </w:t>
      </w:r>
      <w:hyperlink w:anchor="bookmark650" w:tooltip="Current Document">
        <w:r>
          <w:rPr>
            <w:rStyle w:val="383"/>
          </w:rPr>
          <w:t>291</w:t>
        </w:r>
      </w:hyperlink>
      <w:r>
        <w:rPr>
          <w:rStyle w:val="383"/>
        </w:rPr>
        <w:t xml:space="preserve"> data</w:t>
      </w:r>
    </w:p>
    <w:p w:rsidR="005D19BB" w:rsidRDefault="00F53023">
      <w:pPr>
        <w:pStyle w:val="41"/>
        <w:shd w:val="clear" w:color="auto" w:fill="auto"/>
        <w:spacing w:before="0"/>
        <w:ind w:right="220" w:firstLine="280"/>
        <w:jc w:val="left"/>
      </w:pPr>
      <w:r>
        <w:rPr>
          <w:rStyle w:val="383"/>
        </w:rPr>
        <w:t xml:space="preserve">WCF Data Services, </w:t>
      </w:r>
      <w:hyperlink w:anchor="bookmark620" w:tooltip="Current Document">
        <w:r>
          <w:rPr>
            <w:rStyle w:val="383"/>
          </w:rPr>
          <w:t>279-</w:t>
        </w:r>
      </w:hyperlink>
      <w:r>
        <w:rPr>
          <w:rStyle w:val="383"/>
        </w:rPr>
        <w:t>280 data access</w:t>
      </w:r>
    </w:p>
    <w:p w:rsidR="005D19BB" w:rsidRDefault="00F53023">
      <w:pPr>
        <w:pStyle w:val="41"/>
        <w:shd w:val="clear" w:color="auto" w:fill="auto"/>
        <w:spacing w:before="0"/>
        <w:ind w:left="300" w:right="220" w:firstLine="0"/>
        <w:jc w:val="left"/>
      </w:pPr>
      <w:r>
        <w:rPr>
          <w:rStyle w:val="383"/>
        </w:rPr>
        <w:t>ADO.NET,</w:t>
      </w:r>
      <w:hyperlink w:anchor="bookmark389" w:tooltip="Current Document">
        <w:r>
          <w:rPr>
            <w:rStyle w:val="383"/>
          </w:rPr>
          <w:t xml:space="preserve"> 181</w:t>
        </w:r>
      </w:hyperlink>
      <w:r>
        <w:rPr>
          <w:rStyle w:val="383"/>
        </w:rPr>
        <w:t xml:space="preserve"> data providers, 182-</w:t>
      </w:r>
      <w:hyperlink w:anchor="bookmark395" w:tooltip="Current Document">
        <w:r>
          <w:rPr>
            <w:rStyle w:val="383"/>
          </w:rPr>
          <w:t>183</w:t>
        </w:r>
      </w:hyperlink>
      <w:r>
        <w:rPr>
          <w:rStyle w:val="383"/>
        </w:rPr>
        <w:t xml:space="preserve"> DataAdapter retrieving data,</w:t>
      </w:r>
      <w:hyperlink w:anchor="bookmark401" w:tooltip="Current Document">
        <w:r>
          <w:rPr>
            <w:rStyle w:val="383"/>
          </w:rPr>
          <w:t xml:space="preserve"> 187-</w:t>
        </w:r>
      </w:hyperlink>
      <w:r>
        <w:rPr>
          <w:rStyle w:val="383"/>
        </w:rPr>
        <w:t>188 DataReader retrieving data, 186,</w:t>
      </w:r>
      <w:hyperlink w:anchor="bookmark409" w:tooltip="Current Document">
        <w:r>
          <w:rPr>
            <w:rStyle w:val="383"/>
          </w:rPr>
          <w:t xml:space="preserve"> 191-</w:t>
        </w:r>
      </w:hyperlink>
      <w:r>
        <w:rPr>
          <w:rStyle w:val="383"/>
        </w:rPr>
        <w:t>192 DataSet object,</w:t>
      </w:r>
      <w:hyperlink w:anchor="bookmark418" w:tooltip="Current Document">
        <w:r>
          <w:rPr>
            <w:rStyle w:val="383"/>
          </w:rPr>
          <w:t xml:space="preserve"> 193</w:t>
        </w:r>
      </w:hyperlink>
    </w:p>
    <w:p w:rsidR="005D19BB" w:rsidRDefault="00F53023">
      <w:pPr>
        <w:pStyle w:val="41"/>
        <w:shd w:val="clear" w:color="auto" w:fill="auto"/>
        <w:spacing w:before="0" w:line="216" w:lineRule="exact"/>
        <w:ind w:right="20" w:firstLine="580"/>
        <w:jc w:val="left"/>
      </w:pPr>
      <w:r>
        <w:rPr>
          <w:rStyle w:val="383"/>
        </w:rPr>
        <w:t>editing data in,</w:t>
      </w:r>
      <w:hyperlink w:anchor="bookmark426" w:tooltip="Current Document">
        <w:r>
          <w:rPr>
            <w:rStyle w:val="383"/>
          </w:rPr>
          <w:t xml:space="preserve"> 197-</w:t>
        </w:r>
      </w:hyperlink>
      <w:r>
        <w:rPr>
          <w:rStyle w:val="383"/>
        </w:rPr>
        <w:t xml:space="preserve">198, </w:t>
      </w:r>
      <w:hyperlink w:anchor="bookmark442" w:tooltip="Current Document">
        <w:r>
          <w:rPr>
            <w:rStyle w:val="383"/>
          </w:rPr>
          <w:t>201-</w:t>
        </w:r>
      </w:hyperlink>
      <w:r>
        <w:rPr>
          <w:rStyle w:val="383"/>
        </w:rPr>
        <w:t>202 establishing relationships between tables in, 196, 202-204 populating from SQL Server database,</w:t>
      </w:r>
      <w:hyperlink w:anchor="bookmark423" w:tooltip="Current Document">
        <w:r>
          <w:rPr>
            <w:rStyle w:val="383"/>
          </w:rPr>
          <w:t xml:space="preserve"> 195,</w:t>
        </w:r>
      </w:hyperlink>
      <w:hyperlink w:anchor="bookmark434" w:tooltip="Current Document">
        <w:r>
          <w:rPr>
            <w:rStyle w:val="383"/>
          </w:rPr>
          <w:t xml:space="preserve"> 199-</w:t>
        </w:r>
      </w:hyperlink>
      <w:hyperlink w:anchor="bookmark442" w:tooltip="Current Document">
        <w:r>
          <w:rPr>
            <w:rStyle w:val="383"/>
          </w:rPr>
          <w:t>201</w:t>
        </w:r>
      </w:hyperlink>
      <w:r>
        <w:rPr>
          <w:rStyle w:val="383"/>
        </w:rPr>
        <w:t xml:space="preserve"> DataTable object,</w:t>
      </w:r>
      <w:hyperlink w:anchor="bookmark418" w:tooltip="Current Document">
        <w:r>
          <w:rPr>
            <w:rStyle w:val="383"/>
          </w:rPr>
          <w:t xml:space="preserve"> 193,</w:t>
        </w:r>
      </w:hyperlink>
      <w:r>
        <w:rPr>
          <w:rStyle w:val="383"/>
        </w:rPr>
        <w:t xml:space="preserve"> 194 Entity Framework, 204-206</w:t>
      </w:r>
    </w:p>
    <w:p w:rsidR="005D19BB" w:rsidRDefault="00F53023">
      <w:pPr>
        <w:pStyle w:val="41"/>
        <w:shd w:val="clear" w:color="auto" w:fill="auto"/>
        <w:spacing w:before="0" w:line="206" w:lineRule="exact"/>
        <w:ind w:right="20" w:firstLine="580"/>
        <w:jc w:val="left"/>
      </w:pPr>
      <w:r>
        <w:rPr>
          <w:rStyle w:val="383"/>
        </w:rPr>
        <w:t>querying entities with LINQ to, 206-</w:t>
      </w:r>
      <w:hyperlink w:anchor="bookmark455" w:tooltip="Current Document">
        <w:r>
          <w:rPr>
            <w:rStyle w:val="383"/>
          </w:rPr>
          <w:t>207</w:t>
        </w:r>
      </w:hyperlink>
      <w:r>
        <w:rPr>
          <w:rStyle w:val="383"/>
        </w:rPr>
        <w:t xml:space="preserve"> updating entities with, </w:t>
      </w:r>
      <w:hyperlink w:anchor="bookmark455" w:tooltip="Current Document">
        <w:r>
          <w:rPr>
            <w:rStyle w:val="383"/>
          </w:rPr>
          <w:t>207</w:t>
        </w:r>
      </w:hyperlink>
      <w:r>
        <w:rPr>
          <w:rStyle w:val="383"/>
        </w:rPr>
        <w:t xml:space="preserve"> establishing connections,</w:t>
      </w:r>
      <w:hyperlink w:anchor="bookmark395" w:tooltip="Current Document">
        <w:r>
          <w:rPr>
            <w:rStyle w:val="383"/>
          </w:rPr>
          <w:t xml:space="preserve"> 183,</w:t>
        </w:r>
      </w:hyperlink>
      <w:hyperlink w:anchor="bookmark404" w:tooltip="Current Document">
        <w:r>
          <w:rPr>
            <w:rStyle w:val="383"/>
          </w:rPr>
          <w:t xml:space="preserve"> 189-</w:t>
        </w:r>
      </w:hyperlink>
      <w:r>
        <w:rPr>
          <w:rStyle w:val="383"/>
        </w:rPr>
        <w:t>190 executing commands, 184 interoperability, 182 using stored procedures,</w:t>
      </w:r>
      <w:hyperlink w:anchor="bookmark398" w:tooltip="Current Document">
        <w:r>
          <w:rPr>
            <w:rStyle w:val="383"/>
          </w:rPr>
          <w:t xml:space="preserve"> 185</w:t>
        </w:r>
      </w:hyperlink>
      <w:r>
        <w:rPr>
          <w:rStyle w:val="383"/>
        </w:rPr>
        <w:t xml:space="preserve"> data access layer, office-supply ordering app., 290-</w:t>
      </w:r>
      <w:hyperlink w:anchor="bookmark654" w:tooltip="Current Document">
        <w:r>
          <w:rPr>
            <w:rStyle w:val="383"/>
          </w:rPr>
          <w:t>295</w:t>
        </w:r>
      </w:hyperlink>
      <w:r>
        <w:rPr>
          <w:rStyle w:val="383"/>
        </w:rPr>
        <w:t xml:space="preserve"> classes for, 288 DALEmployee class, 292 DALOrder class, 294 DALProductCatalog class, </w:t>
      </w:r>
      <w:hyperlink w:anchor="bookmark653" w:tooltip="Current Document">
        <w:r>
          <w:rPr>
            <w:rStyle w:val="383"/>
          </w:rPr>
          <w:t>293</w:t>
        </w:r>
      </w:hyperlink>
      <w:r>
        <w:rPr>
          <w:rStyle w:val="383"/>
        </w:rPr>
        <w:t xml:space="preserve"> DALUtility class, </w:t>
      </w:r>
      <w:hyperlink w:anchor="bookmark650" w:tooltip="Current Document">
        <w:r>
          <w:rPr>
            <w:rStyle w:val="383"/>
          </w:rPr>
          <w:t>291</w:t>
        </w:r>
      </w:hyperlink>
      <w:r>
        <w:rPr>
          <w:rStyle w:val="383"/>
        </w:rPr>
        <w:t xml:space="preserve"> logical architectural design, 288 OSO class diagram, </w:t>
      </w:r>
      <w:hyperlink w:anchor="bookmark634" w:tooltip="Current Document">
        <w:r>
          <w:rPr>
            <w:rStyle w:val="383"/>
          </w:rPr>
          <w:t>289</w:t>
        </w:r>
      </w:hyperlink>
      <w:r>
        <w:rPr>
          <w:rStyle w:val="383"/>
        </w:rPr>
        <w:t xml:space="preserve"> data adapters</w:t>
      </w:r>
    </w:p>
    <w:p w:rsidR="005D19BB" w:rsidRDefault="00F53023">
      <w:pPr>
        <w:pStyle w:val="41"/>
        <w:shd w:val="clear" w:color="auto" w:fill="auto"/>
        <w:spacing w:before="0" w:line="206" w:lineRule="exact"/>
        <w:ind w:right="1300" w:firstLine="280"/>
        <w:jc w:val="left"/>
      </w:pPr>
      <w:r>
        <w:rPr>
          <w:rStyle w:val="383"/>
        </w:rPr>
        <w:t>SqlDataAdapter class, 182 data binding</w:t>
      </w:r>
    </w:p>
    <w:p w:rsidR="005D19BB" w:rsidRDefault="00F53023">
      <w:pPr>
        <w:pStyle w:val="41"/>
        <w:shd w:val="clear" w:color="auto" w:fill="auto"/>
        <w:spacing w:before="0" w:line="206" w:lineRule="exact"/>
        <w:ind w:left="300" w:right="140" w:firstLine="0"/>
        <w:jc w:val="left"/>
      </w:pPr>
      <w:r>
        <w:rPr>
          <w:rStyle w:val="383"/>
        </w:rPr>
        <w:t>binding controls using DataContext property, 230-</w:t>
      </w:r>
      <w:hyperlink w:anchor="bookmark506" w:tooltip="Current Document">
        <w:r>
          <w:rPr>
            <w:rStyle w:val="383"/>
          </w:rPr>
          <w:t>231</w:t>
        </w:r>
      </w:hyperlink>
      <w:r>
        <w:rPr>
          <w:rStyle w:val="383"/>
        </w:rPr>
        <w:t xml:space="preserve"> binding DataGrid to DataTable, 232</w:t>
      </w:r>
      <w:hyperlink w:anchor="bookmark521" w:tooltip="Current Document">
        <w:r>
          <w:rPr>
            <w:rStyle w:val="383"/>
          </w:rPr>
          <w:t>-235</w:t>
        </w:r>
      </w:hyperlink>
      <w:r>
        <w:rPr>
          <w:rStyle w:val="383"/>
        </w:rPr>
        <w:t xml:space="preserve"> data templates, </w:t>
      </w:r>
      <w:hyperlink w:anchor="bookmark527" w:tooltip="Current Document">
        <w:r>
          <w:rPr>
            <w:rStyle w:val="383"/>
          </w:rPr>
          <w:t>237</w:t>
        </w:r>
      </w:hyperlink>
      <w:r>
        <w:rPr>
          <w:rStyle w:val="383"/>
        </w:rPr>
        <w:t xml:space="preserve"> OSO application UI, 302 Silverlight, </w:t>
      </w:r>
      <w:hyperlink w:anchor="bookmark555" w:tooltip="Current Document">
        <w:r>
          <w:rPr>
            <w:rStyle w:val="383"/>
          </w:rPr>
          <w:t>251-</w:t>
        </w:r>
      </w:hyperlink>
      <w:hyperlink w:anchor="bookmark570" w:tooltip="Current Document">
        <w:r>
          <w:rPr>
            <w:rStyle w:val="383"/>
          </w:rPr>
          <w:t>259</w:t>
        </w:r>
      </w:hyperlink>
    </w:p>
    <w:p w:rsidR="005D19BB" w:rsidRDefault="00F53023">
      <w:pPr>
        <w:pStyle w:val="41"/>
        <w:shd w:val="clear" w:color="auto" w:fill="auto"/>
        <w:spacing w:before="0" w:line="206" w:lineRule="exact"/>
        <w:ind w:right="20" w:firstLine="580"/>
        <w:jc w:val="left"/>
      </w:pPr>
      <w:r>
        <w:rPr>
          <w:rStyle w:val="383"/>
        </w:rPr>
        <w:t xml:space="preserve">binding controls to collection, 254 updating data using TwoWay binding, </w:t>
      </w:r>
      <w:hyperlink w:anchor="bookmark563" w:tooltip="Current Document">
        <w:r>
          <w:rPr>
            <w:rStyle w:val="383"/>
          </w:rPr>
          <w:t>257</w:t>
        </w:r>
      </w:hyperlink>
      <w:r>
        <w:rPr>
          <w:rStyle w:val="383"/>
        </w:rPr>
        <w:t xml:space="preserve"> Windows-based GUIs, 230 data classes</w:t>
      </w:r>
    </w:p>
    <w:p w:rsidR="005D19BB" w:rsidRDefault="00F53023">
      <w:pPr>
        <w:pStyle w:val="41"/>
        <w:shd w:val="clear" w:color="auto" w:fill="auto"/>
        <w:spacing w:before="0" w:line="206" w:lineRule="exact"/>
        <w:ind w:right="1800" w:firstLine="0"/>
        <w:jc w:val="right"/>
      </w:pPr>
      <w:r>
        <w:rPr>
          <w:rStyle w:val="383"/>
        </w:rPr>
        <w:t>.NET Framework, 80 data contracts, 272-</w:t>
      </w:r>
      <w:hyperlink w:anchor="bookmark605" w:tooltip="Current Document">
        <w:r>
          <w:rPr>
            <w:rStyle w:val="383"/>
          </w:rPr>
          <w:t>273</w:t>
        </w:r>
      </w:hyperlink>
      <w:r>
        <w:rPr>
          <w:rStyle w:val="383"/>
        </w:rPr>
        <w:t xml:space="preserve"> Data Control </w:t>
      </w:r>
      <w:r>
        <w:rPr>
          <w:rStyle w:val="383"/>
        </w:rPr>
        <w:lastRenderedPageBreak/>
        <w:t>Language DCL statements, 184 data conversion</w:t>
      </w:r>
    </w:p>
    <w:p w:rsidR="005D19BB" w:rsidRDefault="00F53023">
      <w:pPr>
        <w:pStyle w:val="41"/>
        <w:shd w:val="clear" w:color="auto" w:fill="auto"/>
        <w:spacing w:before="0" w:line="206" w:lineRule="exact"/>
        <w:ind w:right="1300" w:firstLine="280"/>
        <w:jc w:val="left"/>
      </w:pPr>
      <w:r>
        <w:rPr>
          <w:rStyle w:val="383"/>
        </w:rPr>
        <w:t xml:space="preserve">Silverlight, </w:t>
      </w:r>
      <w:hyperlink w:anchor="bookmark570" w:tooltip="Current Document">
        <w:r>
          <w:rPr>
            <w:rStyle w:val="383"/>
          </w:rPr>
          <w:t xml:space="preserve">259, </w:t>
        </w:r>
      </w:hyperlink>
      <w:r>
        <w:rPr>
          <w:rStyle w:val="383"/>
        </w:rPr>
        <w:t xml:space="preserve">262, </w:t>
      </w:r>
      <w:hyperlink w:anchor="bookmark588" w:tooltip="Current Document">
        <w:r>
          <w:rPr>
            <w:rStyle w:val="383"/>
          </w:rPr>
          <w:t>263</w:t>
        </w:r>
      </w:hyperlink>
      <w:r>
        <w:rPr>
          <w:rStyle w:val="383"/>
        </w:rPr>
        <w:t xml:space="preserve"> Data Definition Language DDL statements, 184 data encapsulation,</w:t>
      </w:r>
      <w:hyperlink w:anchor="bookmark238" w:tooltip="Current Document">
        <w:r>
          <w:rPr>
            <w:rStyle w:val="383"/>
          </w:rPr>
          <w:t xml:space="preserve"> 103</w:t>
        </w:r>
      </w:hyperlink>
      <w:r>
        <w:rPr>
          <w:rStyle w:val="383"/>
        </w:rPr>
        <w:t xml:space="preserve"> Data Manipulation Language DML statements, 184 data providers, 80, 182</w:t>
      </w:r>
      <w:hyperlink w:anchor="bookmark395" w:tooltip="Current Document">
        <w:r>
          <w:rPr>
            <w:rStyle w:val="383"/>
          </w:rPr>
          <w:t>-183</w:t>
        </w:r>
      </w:hyperlink>
    </w:p>
    <w:p w:rsidR="005D19BB" w:rsidRDefault="00F53023">
      <w:pPr>
        <w:pStyle w:val="41"/>
        <w:shd w:val="clear" w:color="auto" w:fill="auto"/>
        <w:spacing w:before="0"/>
        <w:ind w:right="740" w:firstLine="280"/>
        <w:jc w:val="left"/>
      </w:pPr>
      <w:r>
        <w:rPr>
          <w:rStyle w:val="383"/>
        </w:rPr>
        <w:t>SQL Server provider classes, 182 data readers</w:t>
      </w:r>
    </w:p>
    <w:p w:rsidR="005D19BB" w:rsidRDefault="00F53023">
      <w:pPr>
        <w:pStyle w:val="41"/>
        <w:shd w:val="clear" w:color="auto" w:fill="auto"/>
        <w:spacing w:before="0"/>
        <w:ind w:right="740" w:firstLine="280"/>
        <w:jc w:val="left"/>
      </w:pPr>
      <w:r>
        <w:rPr>
          <w:rStyle w:val="383"/>
        </w:rPr>
        <w:t>SqlDataReader class, 182 data storage,</w:t>
      </w:r>
      <w:hyperlink w:anchor="bookmark389" w:tooltip="Current Document">
        <w:r>
          <w:rPr>
            <w:rStyle w:val="383"/>
          </w:rPr>
          <w:t xml:space="preserve"> 181</w:t>
        </w:r>
      </w:hyperlink>
      <w:r>
        <w:rPr>
          <w:rStyle w:val="383"/>
        </w:rPr>
        <w:t xml:space="preserve"> data templates</w:t>
      </w:r>
    </w:p>
    <w:p w:rsidR="005D19BB" w:rsidRDefault="00F53023">
      <w:pPr>
        <w:pStyle w:val="41"/>
        <w:shd w:val="clear" w:color="auto" w:fill="auto"/>
        <w:spacing w:before="0"/>
        <w:ind w:left="300" w:right="420" w:firstLine="0"/>
        <w:jc w:val="left"/>
      </w:pPr>
      <w:r>
        <w:rPr>
          <w:rStyle w:val="383"/>
        </w:rPr>
        <w:t xml:space="preserve">creating/using, </w:t>
      </w:r>
      <w:hyperlink w:anchor="bookmark527" w:tooltip="Current Document">
        <w:r>
          <w:rPr>
            <w:rStyle w:val="383"/>
          </w:rPr>
          <w:t>237-</w:t>
        </w:r>
      </w:hyperlink>
      <w:hyperlink w:anchor="bookmark532" w:tooltip="Current Document">
        <w:r>
          <w:rPr>
            <w:rStyle w:val="383"/>
          </w:rPr>
          <w:t>241</w:t>
        </w:r>
      </w:hyperlink>
      <w:r>
        <w:rPr>
          <w:rStyle w:val="383"/>
        </w:rPr>
        <w:t xml:space="preserve"> data type conversions, 324-</w:t>
      </w:r>
      <w:hyperlink w:anchor="bookmark704" w:tooltip="Current Document">
        <w:r>
          <w:rPr>
            <w:rStyle w:val="383"/>
          </w:rPr>
          <w:t>325</w:t>
        </w:r>
      </w:hyperlink>
      <w:r>
        <w:rPr>
          <w:rStyle w:val="383"/>
        </w:rPr>
        <w:t xml:space="preserve"> explicit conversion, </w:t>
      </w:r>
      <w:hyperlink w:anchor="bookmark704" w:tooltip="Current Document">
        <w:r>
          <w:rPr>
            <w:rStyle w:val="383"/>
          </w:rPr>
          <w:t>325</w:t>
        </w:r>
      </w:hyperlink>
      <w:r>
        <w:rPr>
          <w:rStyle w:val="383"/>
        </w:rPr>
        <w:t xml:space="preserve"> implicit conversion, 324 narrowing conversion, </w:t>
      </w:r>
      <w:hyperlink w:anchor="bookmark704" w:tooltip="Current Document">
        <w:r>
          <w:rPr>
            <w:rStyle w:val="383"/>
          </w:rPr>
          <w:t>325</w:t>
        </w:r>
      </w:hyperlink>
      <w:r>
        <w:rPr>
          <w:rStyle w:val="383"/>
        </w:rPr>
        <w:t xml:space="preserve"> widening conversion, </w:t>
      </w:r>
      <w:hyperlink w:anchor="bookmark704" w:tooltip="Current Document">
        <w:r>
          <w:rPr>
            <w:rStyle w:val="383"/>
          </w:rPr>
          <w:t>325</w:t>
        </w:r>
      </w:hyperlink>
      <w:r>
        <w:rPr>
          <w:rStyle w:val="383"/>
        </w:rPr>
        <w:t xml:space="preserve"> data types, 80 arrays,</w:t>
      </w:r>
      <w:hyperlink w:anchor="bookmark365" w:tooltip="Current Document">
        <w:r>
          <w:rPr>
            <w:rStyle w:val="383"/>
          </w:rPr>
          <w:t xml:space="preserve"> 165</w:t>
        </w:r>
      </w:hyperlink>
      <w:hyperlink w:anchor="bookmark378" w:tooltip="Current Document">
        <w:r>
          <w:rPr>
            <w:rStyle w:val="383"/>
          </w:rPr>
          <w:t>-175</w:t>
        </w:r>
      </w:hyperlink>
      <w:r>
        <w:rPr>
          <w:rStyle w:val="383"/>
        </w:rPr>
        <w:t xml:space="preserve"> collection types, .NET,</w:t>
      </w:r>
      <w:hyperlink w:anchor="bookmark361" w:tooltip="Current Document">
        <w:r>
          <w:rPr>
            <w:rStyle w:val="383"/>
          </w:rPr>
          <w:t xml:space="preserve"> 163</w:t>
        </w:r>
      </w:hyperlink>
      <w:r>
        <w:rPr>
          <w:rStyle w:val="383"/>
        </w:rPr>
        <w:t xml:space="preserve"> complex data types, .NET,</w:t>
      </w:r>
      <w:hyperlink w:anchor="bookmark315" w:tooltip="Current Document">
        <w:r>
          <w:rPr>
            <w:rStyle w:val="383"/>
          </w:rPr>
          <w:t xml:space="preserve"> 139</w:t>
        </w:r>
      </w:hyperlink>
      <w:r>
        <w:rPr>
          <w:rStyle w:val="383"/>
        </w:rPr>
        <w:t xml:space="preserve"> data types, C#, </w:t>
      </w:r>
      <w:hyperlink w:anchor="bookmark676" w:tooltip="Current Document">
        <w:r>
          <w:rPr>
            <w:rStyle w:val="383"/>
          </w:rPr>
          <w:t xml:space="preserve">317, </w:t>
        </w:r>
      </w:hyperlink>
      <w:r>
        <w:rPr>
          <w:rStyle w:val="383"/>
        </w:rPr>
        <w:t>318-</w:t>
      </w:r>
      <w:hyperlink w:anchor="bookmark691" w:tooltip="Current Document">
        <w:r>
          <w:rPr>
            <w:rStyle w:val="383"/>
          </w:rPr>
          <w:t>321</w:t>
        </w:r>
      </w:hyperlink>
      <w:r>
        <w:rPr>
          <w:rStyle w:val="383"/>
        </w:rPr>
        <w:t xml:space="preserve"> array data type, 320 Boolean data type, </w:t>
      </w:r>
      <w:hyperlink w:anchor="bookmark682" w:tooltip="Current Document">
        <w:r>
          <w:rPr>
            <w:rStyle w:val="383"/>
          </w:rPr>
          <w:t>319</w:t>
        </w:r>
      </w:hyperlink>
      <w:r>
        <w:rPr>
          <w:rStyle w:val="383"/>
        </w:rPr>
        <w:t xml:space="preserve"> byte data type, 318 character data types, </w:t>
      </w:r>
      <w:hyperlink w:anchor="bookmark682" w:tooltip="Current Document">
        <w:r>
          <w:rPr>
            <w:rStyle w:val="383"/>
          </w:rPr>
          <w:t>319</w:t>
        </w:r>
      </w:hyperlink>
      <w:r>
        <w:rPr>
          <w:rStyle w:val="383"/>
        </w:rPr>
        <w:t xml:space="preserve"> classes, </w:t>
      </w:r>
      <w:hyperlink w:anchor="bookmark691" w:tooltip="Current Document">
        <w:r>
          <w:rPr>
            <w:rStyle w:val="383"/>
          </w:rPr>
          <w:t>321</w:t>
        </w:r>
      </w:hyperlink>
      <w:r>
        <w:rPr>
          <w:rStyle w:val="383"/>
        </w:rPr>
        <w:t xml:space="preserve"> conversions, 324-</w:t>
      </w:r>
      <w:hyperlink w:anchor="bookmark704" w:tooltip="Current Document">
        <w:r>
          <w:rPr>
            <w:rStyle w:val="383"/>
          </w:rPr>
          <w:t>325</w:t>
        </w:r>
      </w:hyperlink>
      <w:r>
        <w:rPr>
          <w:rStyle w:val="383"/>
        </w:rPr>
        <w:t xml:space="preserve"> date data type, </w:t>
      </w:r>
      <w:hyperlink w:anchor="bookmark682" w:tooltip="Current Document">
        <w:r>
          <w:rPr>
            <w:rStyle w:val="383"/>
          </w:rPr>
          <w:t>319</w:t>
        </w:r>
      </w:hyperlink>
      <w:r>
        <w:rPr>
          <w:rStyle w:val="383"/>
        </w:rPr>
        <w:t xml:space="preserve"> decimal data type, </w:t>
      </w:r>
      <w:hyperlink w:anchor="bookmark682" w:tooltip="Current Document">
        <w:r>
          <w:rPr>
            <w:rStyle w:val="383"/>
          </w:rPr>
          <w:t>319</w:t>
        </w:r>
      </w:hyperlink>
      <w:r>
        <w:rPr>
          <w:rStyle w:val="383"/>
        </w:rPr>
        <w:t xml:space="preserve"> double data type, </w:t>
      </w:r>
      <w:hyperlink w:anchor="bookmark682" w:tooltip="Current Document">
        <w:r>
          <w:rPr>
            <w:rStyle w:val="383"/>
          </w:rPr>
          <w:t>319</w:t>
        </w:r>
      </w:hyperlink>
      <w:r>
        <w:rPr>
          <w:rStyle w:val="383"/>
        </w:rPr>
        <w:t xml:space="preserve"> integer data type, 318 long data type, 318 nullable data types, 320 object data type, </w:t>
      </w:r>
      <w:hyperlink w:anchor="bookmark682" w:tooltip="Current Document">
        <w:r>
          <w:rPr>
            <w:rStyle w:val="383"/>
          </w:rPr>
          <w:t>319</w:t>
        </w:r>
      </w:hyperlink>
      <w:r>
        <w:rPr>
          <w:rStyle w:val="383"/>
        </w:rPr>
        <w:t xml:space="preserve"> short data type, 318 single data type, </w:t>
      </w:r>
      <w:hyperlink w:anchor="bookmark682" w:tooltip="Current Document">
        <w:r>
          <w:rPr>
            <w:rStyle w:val="383"/>
          </w:rPr>
          <w:t>319</w:t>
        </w:r>
      </w:hyperlink>
      <w:r>
        <w:rPr>
          <w:rStyle w:val="383"/>
        </w:rPr>
        <w:t xml:space="preserve"> strong typing, </w:t>
      </w:r>
      <w:hyperlink w:anchor="bookmark676" w:tooltip="Current Document">
        <w:r>
          <w:rPr>
            <w:rStyle w:val="383"/>
          </w:rPr>
          <w:t>317</w:t>
        </w:r>
      </w:hyperlink>
      <w:r>
        <w:rPr>
          <w:rStyle w:val="383"/>
        </w:rPr>
        <w:t xml:space="preserve"> structure data type, 320 data validation, Silverlight, </w:t>
      </w:r>
      <w:hyperlink w:anchor="bookmark570" w:tooltip="Current Document">
        <w:r>
          <w:rPr>
            <w:rStyle w:val="383"/>
          </w:rPr>
          <w:t xml:space="preserve">259, </w:t>
        </w:r>
      </w:hyperlink>
      <w:r>
        <w:rPr>
          <w:rStyle w:val="383"/>
        </w:rPr>
        <w:t xml:space="preserve">260, </w:t>
      </w:r>
      <w:hyperlink w:anchor="bookmark588" w:tooltip="Current Document">
        <w:r>
          <w:rPr>
            <w:rStyle w:val="383"/>
          </w:rPr>
          <w:t>263</w:t>
        </w:r>
      </w:hyperlink>
      <w:r>
        <w:rPr>
          <w:rStyle w:val="383"/>
        </w:rPr>
        <w:t xml:space="preserve"> DataAdapter object,</w:t>
      </w:r>
      <w:hyperlink w:anchor="bookmark401" w:tooltip="Current Document">
        <w:r>
          <w:rPr>
            <w:rStyle w:val="383"/>
          </w:rPr>
          <w:t xml:space="preserve"> 187,</w:t>
        </w:r>
      </w:hyperlink>
      <w:hyperlink w:anchor="bookmark418" w:tooltip="Current Document">
        <w:r>
          <w:rPr>
            <w:rStyle w:val="383"/>
          </w:rPr>
          <w:t xml:space="preserve"> 193</w:t>
        </w:r>
      </w:hyperlink>
      <w:r>
        <w:rPr>
          <w:rStyle w:val="383"/>
        </w:rPr>
        <w:t xml:space="preserve"> Fill method,</w:t>
      </w:r>
      <w:hyperlink w:anchor="bookmark401" w:tooltip="Current Document">
        <w:r>
          <w:rPr>
            <w:rStyle w:val="383"/>
          </w:rPr>
          <w:t xml:space="preserve"> 187,</w:t>
        </w:r>
      </w:hyperlink>
      <w:hyperlink w:anchor="bookmark423" w:tooltip="Current Document">
        <w:r>
          <w:rPr>
            <w:rStyle w:val="383"/>
          </w:rPr>
          <w:t xml:space="preserve"> 195</w:t>
        </w:r>
      </w:hyperlink>
      <w:r>
        <w:rPr>
          <w:rStyle w:val="383"/>
        </w:rPr>
        <w:t xml:space="preserve"> populating DataSet,</w:t>
      </w:r>
      <w:hyperlink w:anchor="bookmark423" w:tooltip="Current Document">
        <w:r>
          <w:rPr>
            <w:rStyle w:val="383"/>
          </w:rPr>
          <w:t xml:space="preserve"> 195</w:t>
        </w:r>
      </w:hyperlink>
      <w:r>
        <w:rPr>
          <w:rStyle w:val="383"/>
        </w:rPr>
        <w:t xml:space="preserve"> retrieving data,</w:t>
      </w:r>
      <w:hyperlink w:anchor="bookmark401" w:tooltip="Current Document">
        <w:r>
          <w:rPr>
            <w:rStyle w:val="383"/>
          </w:rPr>
          <w:t xml:space="preserve"> 187</w:t>
        </w:r>
      </w:hyperlink>
      <w:r>
        <w:rPr>
          <w:rStyle w:val="383"/>
        </w:rPr>
        <w:t>-188 SelectCommand property,</w:t>
      </w:r>
      <w:hyperlink w:anchor="bookmark401" w:tooltip="Current Document">
        <w:r>
          <w:rPr>
            <w:rStyle w:val="383"/>
          </w:rPr>
          <w:t xml:space="preserve"> 187,</w:t>
        </w:r>
      </w:hyperlink>
      <w:hyperlink w:anchor="bookmark423" w:tooltip="Current Document">
        <w:r>
          <w:rPr>
            <w:rStyle w:val="383"/>
          </w:rPr>
          <w:t xml:space="preserve"> 195</w:t>
        </w:r>
      </w:hyperlink>
      <w:r>
        <w:rPr>
          <w:rStyle w:val="383"/>
        </w:rPr>
        <w:t xml:space="preserve"> Update method,</w:t>
      </w:r>
      <w:hyperlink w:anchor="bookmark426" w:tooltip="Current Document">
        <w:r>
          <w:rPr>
            <w:rStyle w:val="383"/>
          </w:rPr>
          <w:t xml:space="preserve"> 197</w:t>
        </w:r>
      </w:hyperlink>
      <w:r>
        <w:rPr>
          <w:rStyle w:val="383"/>
        </w:rPr>
        <w:t xml:space="preserve"> Database Explorer window</w:t>
      </w:r>
    </w:p>
    <w:p w:rsidR="005D19BB" w:rsidRDefault="00F53023">
      <w:pPr>
        <w:pStyle w:val="41"/>
        <w:shd w:val="clear" w:color="auto" w:fill="auto"/>
        <w:spacing w:before="0"/>
        <w:ind w:left="720" w:hanging="420"/>
        <w:jc w:val="left"/>
      </w:pPr>
      <w:r>
        <w:rPr>
          <w:rStyle w:val="383"/>
        </w:rPr>
        <w:t xml:space="preserve">verifying installation of sample database, 338, </w:t>
      </w:r>
      <w:hyperlink w:anchor="bookmark733" w:tooltip="Current Document">
        <w:r>
          <w:rPr>
            <w:rStyle w:val="383"/>
          </w:rPr>
          <w:t>339</w:t>
        </w:r>
      </w:hyperlink>
    </w:p>
    <w:p w:rsidR="005D19BB" w:rsidRDefault="00F53023">
      <w:pPr>
        <w:pStyle w:val="41"/>
        <w:shd w:val="clear" w:color="auto" w:fill="auto"/>
        <w:spacing w:before="0"/>
        <w:ind w:right="940" w:firstLine="0"/>
        <w:jc w:val="left"/>
      </w:pPr>
      <w:r>
        <w:rPr>
          <w:rStyle w:val="383"/>
        </w:rPr>
        <w:t>database schema, OSO app., 290 databases</w:t>
      </w:r>
    </w:p>
    <w:p w:rsidR="005D19BB" w:rsidRDefault="00F53023">
      <w:pPr>
        <w:pStyle w:val="41"/>
        <w:shd w:val="clear" w:color="auto" w:fill="auto"/>
        <w:spacing w:before="0"/>
        <w:ind w:firstLine="280"/>
        <w:jc w:val="left"/>
      </w:pPr>
      <w:r>
        <w:rPr>
          <w:rStyle w:val="383"/>
        </w:rPr>
        <w:t xml:space="preserve">executing commands against, 184 installing sample database, </w:t>
      </w:r>
      <w:hyperlink w:anchor="bookmark729" w:tooltip="Current Document">
        <w:r>
          <w:rPr>
            <w:rStyle w:val="383"/>
          </w:rPr>
          <w:t>337</w:t>
        </w:r>
      </w:hyperlink>
      <w:hyperlink w:anchor="bookmark736" w:tooltip="Current Document">
        <w:r>
          <w:rPr>
            <w:rStyle w:val="383"/>
          </w:rPr>
          <w:t>-341</w:t>
        </w:r>
      </w:hyperlink>
      <w:r>
        <w:rPr>
          <w:rStyle w:val="383"/>
        </w:rPr>
        <w:t xml:space="preserve"> submitting CommandText to, 184 DataColumn object, 194, 196 DataContext property</w:t>
      </w:r>
    </w:p>
    <w:p w:rsidR="005D19BB" w:rsidRDefault="00F53023">
      <w:pPr>
        <w:pStyle w:val="41"/>
        <w:shd w:val="clear" w:color="auto" w:fill="auto"/>
        <w:spacing w:before="0"/>
        <w:ind w:firstLine="280"/>
        <w:jc w:val="left"/>
      </w:pPr>
      <w:r>
        <w:rPr>
          <w:rStyle w:val="383"/>
        </w:rPr>
        <w:t>binding controls using, 230-</w:t>
      </w:r>
      <w:hyperlink w:anchor="bookmark506" w:tooltip="Current Document">
        <w:r>
          <w:rPr>
            <w:rStyle w:val="383"/>
          </w:rPr>
          <w:t>231</w:t>
        </w:r>
      </w:hyperlink>
    </w:p>
    <w:p w:rsidR="005D19BB" w:rsidRDefault="00F53023">
      <w:pPr>
        <w:pStyle w:val="41"/>
        <w:shd w:val="clear" w:color="auto" w:fill="auto"/>
        <w:spacing w:before="0"/>
        <w:ind w:right="600" w:firstLine="280"/>
        <w:jc w:val="left"/>
      </w:pPr>
      <w:r>
        <w:rPr>
          <w:rStyle w:val="383"/>
        </w:rPr>
        <w:lastRenderedPageBreak/>
        <w:t xml:space="preserve">data binding, Silverlight, </w:t>
      </w:r>
      <w:hyperlink w:anchor="bookmark555" w:tooltip="Current Document">
        <w:r>
          <w:rPr>
            <w:rStyle w:val="383"/>
          </w:rPr>
          <w:t>251</w:t>
        </w:r>
      </w:hyperlink>
      <w:r>
        <w:rPr>
          <w:rStyle w:val="383"/>
        </w:rPr>
        <w:t xml:space="preserve"> DataContract attribute, 272, </w:t>
      </w:r>
      <w:hyperlink w:anchor="bookmark605" w:tooltip="Current Document">
        <w:r>
          <w:rPr>
            <w:rStyle w:val="383"/>
          </w:rPr>
          <w:t>273</w:t>
        </w:r>
      </w:hyperlink>
      <w:r>
        <w:rPr>
          <w:rStyle w:val="383"/>
        </w:rPr>
        <w:t xml:space="preserve"> creating WCF web services, </w:t>
      </w:r>
      <w:hyperlink w:anchor="bookmark610" w:tooltip="Current Document">
        <w:r>
          <w:rPr>
            <w:rStyle w:val="383"/>
          </w:rPr>
          <w:t>275</w:t>
        </w:r>
      </w:hyperlink>
      <w:r>
        <w:rPr>
          <w:rStyle w:val="383"/>
        </w:rPr>
        <w:t xml:space="preserve"> DataGrid control</w:t>
      </w:r>
    </w:p>
    <w:p w:rsidR="005D19BB" w:rsidRDefault="00F53023">
      <w:pPr>
        <w:pStyle w:val="41"/>
        <w:shd w:val="clear" w:color="auto" w:fill="auto"/>
        <w:spacing w:before="0"/>
        <w:ind w:right="600" w:firstLine="280"/>
        <w:jc w:val="left"/>
      </w:pPr>
      <w:r>
        <w:rPr>
          <w:rStyle w:val="383"/>
        </w:rPr>
        <w:t>binding controls using DataContext property, 230 binding to DataTable, 232-</w:t>
      </w:r>
      <w:hyperlink w:anchor="bookmark521" w:tooltip="Current Document">
        <w:r>
          <w:rPr>
            <w:rStyle w:val="383"/>
          </w:rPr>
          <w:t>235</w:t>
        </w:r>
      </w:hyperlink>
      <w:r>
        <w:rPr>
          <w:rStyle w:val="383"/>
        </w:rPr>
        <w:t xml:space="preserve"> data binding, Silverlight, </w:t>
      </w:r>
      <w:hyperlink w:anchor="bookmark557" w:tooltip="Current Document">
        <w:r>
          <w:rPr>
            <w:rStyle w:val="383"/>
          </w:rPr>
          <w:t>253</w:t>
        </w:r>
      </w:hyperlink>
      <w:r>
        <w:rPr>
          <w:rStyle w:val="383"/>
        </w:rPr>
        <w:t xml:space="preserve"> displaying stored data with, </w:t>
      </w:r>
      <w:hyperlink w:anchor="bookmark506" w:tooltip="Current Document">
        <w:r>
          <w:rPr>
            <w:rStyle w:val="383"/>
          </w:rPr>
          <w:t>231</w:t>
        </w:r>
      </w:hyperlink>
      <w:r>
        <w:rPr>
          <w:rStyle w:val="383"/>
        </w:rPr>
        <w:t xml:space="preserve"> OSO application UI, </w:t>
      </w:r>
      <w:hyperlink w:anchor="bookmark658" w:tooltip="Current Document">
        <w:r>
          <w:rPr>
            <w:rStyle w:val="383"/>
          </w:rPr>
          <w:t xml:space="preserve">301, </w:t>
        </w:r>
      </w:hyperlink>
      <w:r>
        <w:rPr>
          <w:rStyle w:val="383"/>
        </w:rPr>
        <w:t xml:space="preserve">304 updating, 236 DataGridView control, 200, </w:t>
      </w:r>
      <w:hyperlink w:anchor="bookmark445" w:tooltip="Current Document">
        <w:r>
          <w:rPr>
            <w:rStyle w:val="383"/>
          </w:rPr>
          <w:t>203</w:t>
        </w:r>
      </w:hyperlink>
      <w:r>
        <w:rPr>
          <w:rStyle w:val="383"/>
        </w:rPr>
        <w:t xml:space="preserve"> DataMember attribute, 272, </w:t>
      </w:r>
      <w:hyperlink w:anchor="bookmark605" w:tooltip="Current Document">
        <w:r>
          <w:rPr>
            <w:rStyle w:val="383"/>
          </w:rPr>
          <w:t>273</w:t>
        </w:r>
      </w:hyperlink>
      <w:r>
        <w:rPr>
          <w:rStyle w:val="383"/>
        </w:rPr>
        <w:t xml:space="preserve"> creating WCF web services, </w:t>
      </w:r>
      <w:hyperlink w:anchor="bookmark610" w:tooltip="Current Document">
        <w:r>
          <w:rPr>
            <w:rStyle w:val="383"/>
          </w:rPr>
          <w:t>275</w:t>
        </w:r>
      </w:hyperlink>
      <w:r>
        <w:rPr>
          <w:rStyle w:val="383"/>
        </w:rPr>
        <w:t xml:space="preserve"> DataMember property, 204 DataReader object Close method, 186 Read method, 186 retrieving data, 186,</w:t>
      </w:r>
      <w:hyperlink w:anchor="bookmark409" w:tooltip="Current Document">
        <w:r>
          <w:rPr>
            <w:rStyle w:val="383"/>
          </w:rPr>
          <w:t xml:space="preserve"> 191-</w:t>
        </w:r>
      </w:hyperlink>
      <w:r>
        <w:rPr>
          <w:rStyle w:val="383"/>
        </w:rPr>
        <w:t xml:space="preserve">192 DataRelation object, 194, 196 DataRow object, 194 DataService class, </w:t>
      </w:r>
      <w:hyperlink w:anchor="bookmark620" w:tooltip="Current Document">
        <w:r>
          <w:rPr>
            <w:rStyle w:val="383"/>
          </w:rPr>
          <w:t>279</w:t>
        </w:r>
      </w:hyperlink>
      <w:r>
        <w:rPr>
          <w:rStyle w:val="383"/>
        </w:rPr>
        <w:t xml:space="preserve"> DataServiceConfiguration class, </w:t>
      </w:r>
      <w:hyperlink w:anchor="bookmark620" w:tooltip="Current Document">
        <w:r>
          <w:rPr>
            <w:rStyle w:val="383"/>
          </w:rPr>
          <w:t>279</w:t>
        </w:r>
      </w:hyperlink>
      <w:r>
        <w:rPr>
          <w:rStyle w:val="383"/>
        </w:rPr>
        <w:t xml:space="preserve"> DataSet object,</w:t>
      </w:r>
      <w:hyperlink w:anchor="bookmark418" w:tooltip="Current Document">
        <w:r>
          <w:rPr>
            <w:rStyle w:val="383"/>
          </w:rPr>
          <w:t xml:space="preserve"> 193,</w:t>
        </w:r>
      </w:hyperlink>
      <w:r>
        <w:rPr>
          <w:rStyle w:val="383"/>
        </w:rPr>
        <w:t xml:space="preserve"> 194, 198-204</w:t>
      </w:r>
    </w:p>
    <w:p w:rsidR="005D19BB" w:rsidRDefault="00F53023">
      <w:pPr>
        <w:pStyle w:val="41"/>
        <w:shd w:val="clear" w:color="auto" w:fill="auto"/>
        <w:spacing w:before="0"/>
        <w:ind w:right="60" w:firstLine="280"/>
        <w:jc w:val="left"/>
      </w:pPr>
      <w:r>
        <w:rPr>
          <w:rStyle w:val="383"/>
        </w:rPr>
        <w:t>binding DataGrid to DataTable, 232 DataAdapter retrieving data to,</w:t>
      </w:r>
      <w:hyperlink w:anchor="bookmark401" w:tooltip="Current Document">
        <w:r>
          <w:rPr>
            <w:rStyle w:val="383"/>
          </w:rPr>
          <w:t xml:space="preserve"> 187</w:t>
        </w:r>
      </w:hyperlink>
      <w:r>
        <w:rPr>
          <w:rStyle w:val="383"/>
        </w:rPr>
        <w:t xml:space="preserve"> editing data in,</w:t>
      </w:r>
      <w:hyperlink w:anchor="bookmark426" w:tooltip="Current Document">
        <w:r>
          <w:rPr>
            <w:rStyle w:val="383"/>
          </w:rPr>
          <w:t xml:space="preserve"> 197-</w:t>
        </w:r>
      </w:hyperlink>
      <w:r>
        <w:rPr>
          <w:rStyle w:val="383"/>
        </w:rPr>
        <w:t xml:space="preserve">198, </w:t>
      </w:r>
      <w:hyperlink w:anchor="bookmark442" w:tooltip="Current Document">
        <w:r>
          <w:rPr>
            <w:rStyle w:val="383"/>
          </w:rPr>
          <w:t>201-</w:t>
        </w:r>
      </w:hyperlink>
      <w:r>
        <w:rPr>
          <w:rStyle w:val="383"/>
        </w:rPr>
        <w:t xml:space="preserve">202 establishing relationships between tables in, 196, 202-204 GetChanges method, </w:t>
      </w:r>
      <w:hyperlink w:anchor="bookmark442" w:tooltip="Current Document">
        <w:r>
          <w:rPr>
            <w:rStyle w:val="383"/>
          </w:rPr>
          <w:t>201</w:t>
        </w:r>
      </w:hyperlink>
      <w:r>
        <w:rPr>
          <w:rStyle w:val="383"/>
        </w:rPr>
        <w:t xml:space="preserve"> GetData method,</w:t>
      </w:r>
      <w:hyperlink w:anchor="bookmark426" w:tooltip="Current Document">
        <w:r>
          <w:rPr>
            <w:rStyle w:val="383"/>
          </w:rPr>
          <w:t xml:space="preserve"> 197,</w:t>
        </w:r>
      </w:hyperlink>
      <w:r>
        <w:rPr>
          <w:rStyle w:val="383"/>
        </w:rPr>
        <w:t xml:space="preserve"> 198,</w:t>
      </w:r>
      <w:hyperlink w:anchor="bookmark434" w:tooltip="Current Document">
        <w:r>
          <w:rPr>
            <w:rStyle w:val="383"/>
          </w:rPr>
          <w:t xml:space="preserve"> 199</w:t>
        </w:r>
      </w:hyperlink>
      <w:r>
        <w:rPr>
          <w:rStyle w:val="383"/>
        </w:rPr>
        <w:t xml:space="preserve"> populating from SQL Server database,</w:t>
      </w:r>
      <w:hyperlink w:anchor="bookmark423" w:tooltip="Current Document">
        <w:r>
          <w:rPr>
            <w:rStyle w:val="383"/>
          </w:rPr>
          <w:t xml:space="preserve"> 195,</w:t>
        </w:r>
      </w:hyperlink>
      <w:r>
        <w:rPr>
          <w:rStyle w:val="383"/>
        </w:rPr>
        <w:t xml:space="preserve"> </w:t>
      </w:r>
      <w:hyperlink w:anchor="bookmark434" w:tooltip="Current Document">
        <w:r>
          <w:rPr>
            <w:rStyle w:val="383"/>
          </w:rPr>
          <w:t>199-</w:t>
        </w:r>
      </w:hyperlink>
      <w:hyperlink w:anchor="bookmark442" w:tooltip="Current Document">
        <w:r>
          <w:rPr>
            <w:rStyle w:val="383"/>
          </w:rPr>
          <w:t>201</w:t>
        </w:r>
      </w:hyperlink>
      <w:r>
        <w:rPr>
          <w:rStyle w:val="383"/>
        </w:rPr>
        <w:t xml:space="preserve"> UpdateData method,</w:t>
      </w:r>
      <w:hyperlink w:anchor="bookmark426" w:tooltip="Current Document">
        <w:r>
          <w:rPr>
            <w:rStyle w:val="383"/>
          </w:rPr>
          <w:t xml:space="preserve"> 197,</w:t>
        </w:r>
      </w:hyperlink>
      <w:r>
        <w:rPr>
          <w:rStyle w:val="383"/>
        </w:rPr>
        <w:t xml:space="preserve"> 198 DataSource property, 204 DataTable object,</w:t>
      </w:r>
      <w:hyperlink w:anchor="bookmark418" w:tooltip="Current Document">
        <w:r>
          <w:rPr>
            <w:rStyle w:val="383"/>
          </w:rPr>
          <w:t xml:space="preserve"> 193,</w:t>
        </w:r>
      </w:hyperlink>
      <w:r>
        <w:rPr>
          <w:rStyle w:val="383"/>
        </w:rPr>
        <w:t xml:space="preserve"> 194</w:t>
      </w:r>
    </w:p>
    <w:p w:rsidR="005D19BB" w:rsidRDefault="00F53023">
      <w:pPr>
        <w:pStyle w:val="41"/>
        <w:shd w:val="clear" w:color="auto" w:fill="auto"/>
        <w:spacing w:before="0"/>
        <w:ind w:right="1120" w:firstLine="280"/>
        <w:jc w:val="left"/>
      </w:pPr>
      <w:r>
        <w:rPr>
          <w:rStyle w:val="383"/>
        </w:rPr>
        <w:t>binding DataGrid to, 232-</w:t>
      </w:r>
      <w:hyperlink w:anchor="bookmark521" w:tooltip="Current Document">
        <w:r>
          <w:rPr>
            <w:rStyle w:val="383"/>
          </w:rPr>
          <w:t>235</w:t>
        </w:r>
      </w:hyperlink>
      <w:r>
        <w:rPr>
          <w:rStyle w:val="383"/>
        </w:rPr>
        <w:t xml:space="preserve"> DataTemplate class creating, 240</w:t>
      </w:r>
    </w:p>
    <w:p w:rsidR="005D19BB" w:rsidRDefault="00F53023">
      <w:pPr>
        <w:pStyle w:val="41"/>
        <w:shd w:val="clear" w:color="auto" w:fill="auto"/>
        <w:spacing w:before="0"/>
        <w:ind w:right="1260" w:firstLine="280"/>
        <w:jc w:val="left"/>
      </w:pPr>
      <w:r>
        <w:rPr>
          <w:rStyle w:val="383"/>
        </w:rPr>
        <w:t xml:space="preserve">ListBox using, </w:t>
      </w:r>
      <w:hyperlink w:anchor="bookmark527" w:tooltip="Current Document">
        <w:r>
          <w:rPr>
            <w:rStyle w:val="383"/>
          </w:rPr>
          <w:t xml:space="preserve">237, </w:t>
        </w:r>
      </w:hyperlink>
      <w:r>
        <w:rPr>
          <w:rStyle w:val="383"/>
        </w:rPr>
        <w:t xml:space="preserve">238, 239 date data type, C#, </w:t>
      </w:r>
      <w:hyperlink w:anchor="bookmark682" w:tooltip="Current Document">
        <w:r>
          <w:rPr>
            <w:rStyle w:val="383"/>
          </w:rPr>
          <w:t>319</w:t>
        </w:r>
      </w:hyperlink>
      <w:r>
        <w:rPr>
          <w:rStyle w:val="383"/>
        </w:rPr>
        <w:t xml:space="preserve"> DatePicker control, 246, 282 debug mode</w:t>
      </w:r>
    </w:p>
    <w:p w:rsidR="005D19BB" w:rsidRDefault="00F53023">
      <w:pPr>
        <w:pStyle w:val="41"/>
        <w:shd w:val="clear" w:color="auto" w:fill="auto"/>
        <w:spacing w:before="0"/>
        <w:ind w:right="600" w:firstLine="280"/>
        <w:jc w:val="left"/>
      </w:pPr>
      <w:r>
        <w:rPr>
          <w:rStyle w:val="383"/>
        </w:rPr>
        <w:t xml:space="preserve">launching OSO application in, 312 Debug toolbar, VS IDE, </w:t>
      </w:r>
      <w:hyperlink w:anchor="bookmark227" w:tooltip="Current Document">
        <w:r>
          <w:rPr>
            <w:rStyle w:val="383"/>
          </w:rPr>
          <w:t>97</w:t>
        </w:r>
      </w:hyperlink>
      <w:r>
        <w:rPr>
          <w:rStyle w:val="383"/>
        </w:rPr>
        <w:t xml:space="preserve"> debugging, VS IDE, </w:t>
      </w:r>
      <w:hyperlink w:anchor="bookmark224" w:tooltip="Current Document">
        <w:r>
          <w:rPr>
            <w:rStyle w:val="383"/>
          </w:rPr>
          <w:t>95-</w:t>
        </w:r>
      </w:hyperlink>
      <w:r>
        <w:rPr>
          <w:rStyle w:val="383"/>
        </w:rPr>
        <w:t>100</w:t>
      </w:r>
    </w:p>
    <w:p w:rsidR="005D19BB" w:rsidRDefault="00F53023">
      <w:pPr>
        <w:pStyle w:val="41"/>
        <w:shd w:val="clear" w:color="auto" w:fill="auto"/>
        <w:spacing w:before="0"/>
        <w:ind w:left="300" w:right="340" w:firstLine="0"/>
        <w:jc w:val="left"/>
      </w:pPr>
      <w:r>
        <w:rPr>
          <w:rStyle w:val="383"/>
        </w:rPr>
        <w:t xml:space="preserve">locating and fixing build errors, </w:t>
      </w:r>
      <w:hyperlink w:anchor="bookmark229" w:tooltip="Current Document">
        <w:r>
          <w:rPr>
            <w:rStyle w:val="383"/>
          </w:rPr>
          <w:t>99-</w:t>
        </w:r>
      </w:hyperlink>
      <w:r>
        <w:rPr>
          <w:rStyle w:val="383"/>
        </w:rPr>
        <w:t xml:space="preserve">100 setting conditional breakpoints, </w:t>
      </w:r>
      <w:hyperlink w:anchor="bookmark227" w:tooltip="Current Document">
        <w:r>
          <w:rPr>
            <w:rStyle w:val="383"/>
          </w:rPr>
          <w:t>97</w:t>
        </w:r>
      </w:hyperlink>
      <w:hyperlink w:anchor="bookmark229" w:tooltip="Current Document">
        <w:r>
          <w:rPr>
            <w:rStyle w:val="383"/>
          </w:rPr>
          <w:t>-99</w:t>
        </w:r>
      </w:hyperlink>
      <w:r>
        <w:rPr>
          <w:rStyle w:val="383"/>
        </w:rPr>
        <w:t xml:space="preserve"> stepping through code, </w:t>
      </w:r>
      <w:hyperlink w:anchor="bookmark224" w:tooltip="Current Document">
        <w:r>
          <w:rPr>
            <w:rStyle w:val="383"/>
          </w:rPr>
          <w:t>95</w:t>
        </w:r>
      </w:hyperlink>
      <w:hyperlink w:anchor="bookmark227" w:tooltip="Current Document">
        <w:r>
          <w:rPr>
            <w:rStyle w:val="383"/>
          </w:rPr>
          <w:t>-97</w:t>
        </w:r>
      </w:hyperlink>
      <w:r>
        <w:rPr>
          <w:rStyle w:val="383"/>
        </w:rPr>
        <w:t xml:space="preserve"> testing classes, 120 testing Employee class,</w:t>
      </w:r>
      <w:hyperlink w:anchor="bookmark245" w:tooltip="Current Document">
        <w:r>
          <w:rPr>
            <w:rStyle w:val="383"/>
          </w:rPr>
          <w:t xml:space="preserve"> 107</w:t>
        </w:r>
      </w:hyperlink>
    </w:p>
    <w:p w:rsidR="005D19BB" w:rsidRDefault="00F53023">
      <w:pPr>
        <w:pStyle w:val="41"/>
        <w:shd w:val="clear" w:color="auto" w:fill="auto"/>
        <w:spacing w:before="0"/>
        <w:ind w:right="700" w:firstLine="0"/>
        <w:jc w:val="left"/>
      </w:pPr>
      <w:r>
        <w:rPr>
          <w:rStyle w:val="383"/>
        </w:rPr>
        <w:t xml:space="preserve">decimal data type, C#, </w:t>
      </w:r>
      <w:hyperlink w:anchor="bookmark682" w:tooltip="Current Document">
        <w:r>
          <w:rPr>
            <w:rStyle w:val="383"/>
          </w:rPr>
          <w:t>319</w:t>
        </w:r>
      </w:hyperlink>
      <w:r>
        <w:rPr>
          <w:rStyle w:val="383"/>
        </w:rPr>
        <w:t xml:space="preserve"> decision point, activity diagrams, </w:t>
      </w:r>
      <w:hyperlink w:anchor="bookmark111" w:tooltip="Current Document">
        <w:r>
          <w:rPr>
            <w:rStyle w:val="383"/>
          </w:rPr>
          <w:t>43</w:t>
        </w:r>
      </w:hyperlink>
      <w:r>
        <w:rPr>
          <w:rStyle w:val="383"/>
        </w:rPr>
        <w:t xml:space="preserve"> decision structures, C#, 328 delegate class,</w:t>
      </w:r>
      <w:hyperlink w:anchor="bookmark315" w:tooltip="Current Document">
        <w:r>
          <w:rPr>
            <w:rStyle w:val="383"/>
          </w:rPr>
          <w:t xml:space="preserve"> 139</w:t>
        </w:r>
      </w:hyperlink>
      <w:r>
        <w:rPr>
          <w:rStyle w:val="383"/>
        </w:rPr>
        <w:t xml:space="preserve"> delegated method, 140 delegates</w:t>
      </w:r>
    </w:p>
    <w:p w:rsidR="005D19BB" w:rsidRDefault="00F53023">
      <w:pPr>
        <w:pStyle w:val="41"/>
        <w:shd w:val="clear" w:color="auto" w:fill="auto"/>
        <w:spacing w:before="0"/>
        <w:ind w:left="300" w:right="700" w:firstLine="0"/>
        <w:jc w:val="left"/>
      </w:pPr>
      <w:r>
        <w:rPr>
          <w:rStyle w:val="383"/>
        </w:rPr>
        <w:t xml:space="preserve">AsyncCallback delegate, 156 asynchronous messaging, 156 </w:t>
      </w:r>
      <w:r>
        <w:rPr>
          <w:rStyle w:val="383"/>
        </w:rPr>
        <w:lastRenderedPageBreak/>
        <w:t xml:space="preserve">BeginInvoke method, 156 EndInvoke method, 156 event notification, </w:t>
      </w:r>
      <w:hyperlink w:anchor="bookmark480" w:tooltip="Current Document">
        <w:r>
          <w:rPr>
            <w:rStyle w:val="383"/>
          </w:rPr>
          <w:t>221</w:t>
        </w:r>
      </w:hyperlink>
      <w:r>
        <w:rPr>
          <w:rStyle w:val="383"/>
        </w:rPr>
        <w:t xml:space="preserve"> delegation,</w:t>
      </w:r>
      <w:hyperlink w:anchor="bookmark315" w:tooltip="Current Document">
        <w:r>
          <w:rPr>
            <w:rStyle w:val="383"/>
          </w:rPr>
          <w:t xml:space="preserve"> 139-</w:t>
        </w:r>
      </w:hyperlink>
      <w:r>
        <w:rPr>
          <w:rStyle w:val="383"/>
        </w:rPr>
        <w:t>140</w:t>
      </w:r>
    </w:p>
    <w:p w:rsidR="005D19BB" w:rsidRDefault="00F53023">
      <w:pPr>
        <w:pStyle w:val="41"/>
        <w:shd w:val="clear" w:color="auto" w:fill="auto"/>
        <w:spacing w:before="0"/>
        <w:ind w:right="260" w:firstLine="280"/>
        <w:jc w:val="left"/>
      </w:pPr>
      <w:r>
        <w:rPr>
          <w:rStyle w:val="383"/>
        </w:rPr>
        <w:t>creating delegated method, 140 events, 140-146 delegation object, 220 DeleteCommand property, DataAdapter editing data in DataSet, 198 DepartmentManager class, 64,</w:t>
      </w:r>
      <w:hyperlink w:anchor="bookmark166" w:tooltip="Current Document">
        <w:r>
          <w:rPr>
            <w:rStyle w:val="383"/>
          </w:rPr>
          <w:t xml:space="preserve"> 65,</w:t>
        </w:r>
      </w:hyperlink>
      <w:r>
        <w:rPr>
          <w:rStyle w:val="383"/>
        </w:rPr>
        <w:t xml:space="preserve"> 66 deployment, .NET Framework, 78 dequeue method, Queue class,</w:t>
      </w:r>
      <w:hyperlink w:anchor="bookmark386" w:tooltip="Current Document">
        <w:r>
          <w:rPr>
            <w:rStyle w:val="383"/>
          </w:rPr>
          <w:t xml:space="preserve"> 179</w:t>
        </w:r>
      </w:hyperlink>
      <w:r>
        <w:rPr>
          <w:rStyle w:val="383"/>
        </w:rPr>
        <w:t xml:space="preserve"> derived classes</w:t>
      </w:r>
    </w:p>
    <w:p w:rsidR="005D19BB" w:rsidRDefault="00F53023">
      <w:pPr>
        <w:pStyle w:val="41"/>
        <w:shd w:val="clear" w:color="auto" w:fill="auto"/>
        <w:spacing w:before="0"/>
        <w:ind w:left="300" w:firstLine="0"/>
        <w:jc w:val="left"/>
      </w:pPr>
      <w:r>
        <w:rPr>
          <w:rStyle w:val="383"/>
        </w:rPr>
        <w:t>calling base class method from, 124, 128 calling method from base class,</w:t>
      </w:r>
      <w:hyperlink w:anchor="bookmark281" w:tooltip="Current Document">
        <w:r>
          <w:rPr>
            <w:rStyle w:val="383"/>
          </w:rPr>
          <w:t xml:space="preserve"> 123</w:t>
        </w:r>
      </w:hyperlink>
      <w:r>
        <w:rPr>
          <w:rStyle w:val="383"/>
        </w:rPr>
        <w:t xml:space="preserve"> creating, 118</w:t>
      </w:r>
    </w:p>
    <w:p w:rsidR="005D19BB" w:rsidRDefault="00F53023">
      <w:pPr>
        <w:pStyle w:val="41"/>
        <w:shd w:val="clear" w:color="auto" w:fill="auto"/>
        <w:spacing w:before="0"/>
        <w:ind w:left="300" w:right="700" w:firstLine="0"/>
        <w:jc w:val="left"/>
      </w:pPr>
      <w:r>
        <w:rPr>
          <w:rStyle w:val="383"/>
        </w:rPr>
        <w:t>hiding base class methods,</w:t>
      </w:r>
      <w:hyperlink w:anchor="bookmark284" w:tooltip="Current Document">
        <w:r>
          <w:rPr>
            <w:rStyle w:val="383"/>
          </w:rPr>
          <w:t xml:space="preserve"> 125</w:t>
        </w:r>
      </w:hyperlink>
      <w:r>
        <w:rPr>
          <w:rStyle w:val="383"/>
        </w:rPr>
        <w:t xml:space="preserve"> inheritance, 116</w:t>
      </w:r>
    </w:p>
    <w:p w:rsidR="005D19BB" w:rsidRDefault="00F53023">
      <w:pPr>
        <w:pStyle w:val="41"/>
        <w:shd w:val="clear" w:color="auto" w:fill="auto"/>
        <w:spacing w:before="0"/>
        <w:ind w:right="260" w:firstLine="280"/>
        <w:jc w:val="left"/>
      </w:pPr>
      <w:r>
        <w:rPr>
          <w:rStyle w:val="383"/>
        </w:rPr>
        <w:t>overriding base class method, 122 polymorphism, 130-132 restricting use of class members, 122 restricting use of methods, 120 design</w:t>
      </w:r>
    </w:p>
    <w:p w:rsidR="005D19BB" w:rsidRDefault="00F53023">
      <w:pPr>
        <w:pStyle w:val="41"/>
        <w:shd w:val="clear" w:color="auto" w:fill="auto"/>
        <w:spacing w:before="0"/>
        <w:ind w:left="300" w:firstLine="0"/>
        <w:jc w:val="left"/>
      </w:pPr>
      <w:r>
        <w:rPr>
          <w:rStyle w:val="383"/>
        </w:rPr>
        <w:t xml:space="preserve">business logic tier, 288 conceptual design, </w:t>
      </w:r>
      <w:hyperlink w:anchor="bookmark636" w:tooltip="Current Document">
        <w:r>
          <w:rPr>
            <w:rStyle w:val="383"/>
          </w:rPr>
          <w:t>287</w:t>
        </w:r>
      </w:hyperlink>
      <w:r>
        <w:rPr>
          <w:rStyle w:val="383"/>
        </w:rPr>
        <w:t xml:space="preserve"> creating SRS, 56-</w:t>
      </w:r>
      <w:hyperlink w:anchor="bookmark156" w:tooltip="Current Document">
        <w:r>
          <w:rPr>
            <w:rStyle w:val="383"/>
          </w:rPr>
          <w:t>57</w:t>
        </w:r>
      </w:hyperlink>
      <w:r>
        <w:rPr>
          <w:rStyle w:val="383"/>
        </w:rPr>
        <w:t xml:space="preserve"> data access tier, 288 developing class model, 61-74 developing OOP solution, </w:t>
      </w:r>
      <w:hyperlink w:anchor="bookmark151" w:tooltip="Current Document">
        <w:r>
          <w:rPr>
            <w:rStyle w:val="383"/>
          </w:rPr>
          <w:t>55-</w:t>
        </w:r>
      </w:hyperlink>
      <w:r>
        <w:rPr>
          <w:rStyle w:val="383"/>
        </w:rPr>
        <w:t xml:space="preserve">74 developing use cases, </w:t>
      </w:r>
      <w:hyperlink w:anchor="bookmark156" w:tooltip="Current Document">
        <w:r>
          <w:rPr>
            <w:rStyle w:val="383"/>
          </w:rPr>
          <w:t>57-</w:t>
        </w:r>
      </w:hyperlink>
      <w:r>
        <w:rPr>
          <w:rStyle w:val="383"/>
        </w:rPr>
        <w:t xml:space="preserve">58 diagramming use cases, </w:t>
      </w:r>
      <w:hyperlink w:anchor="bookmark158" w:tooltip="Current Document">
        <w:r>
          <w:rPr>
            <w:rStyle w:val="383"/>
          </w:rPr>
          <w:t>59-</w:t>
        </w:r>
      </w:hyperlink>
      <w:r>
        <w:rPr>
          <w:rStyle w:val="383"/>
        </w:rPr>
        <w:t xml:space="preserve">61 distributed application, 288 domain model design, </w:t>
      </w:r>
      <w:hyperlink w:anchor="bookmark182" w:tooltip="Current Document">
        <w:r>
          <w:rPr>
            <w:rStyle w:val="383"/>
          </w:rPr>
          <w:t>75</w:t>
        </w:r>
      </w:hyperlink>
      <w:r>
        <w:rPr>
          <w:rStyle w:val="383"/>
        </w:rPr>
        <w:t xml:space="preserve"> goals of software design, </w:t>
      </w:r>
      <w:hyperlink w:anchor="bookmark25" w:tooltip="Current Document">
        <w:r>
          <w:rPr>
            <w:rStyle w:val="383"/>
          </w:rPr>
          <w:t>7</w:t>
        </w:r>
      </w:hyperlink>
      <w:r>
        <w:rPr>
          <w:rStyle w:val="383"/>
        </w:rPr>
        <w:t xml:space="preserve"> involving users, 74 logical design, </w:t>
      </w:r>
      <w:hyperlink w:anchor="bookmark636" w:tooltip="Current Document">
        <w:r>
          <w:rPr>
            <w:rStyle w:val="383"/>
          </w:rPr>
          <w:t>287</w:t>
        </w:r>
      </w:hyperlink>
      <w:r>
        <w:rPr>
          <w:rStyle w:val="383"/>
        </w:rPr>
        <w:t xml:space="preserve"> office-supply ordering app., </w:t>
      </w:r>
      <w:hyperlink w:anchor="bookmark636" w:tooltip="Current Document">
        <w:r>
          <w:rPr>
            <w:rStyle w:val="383"/>
          </w:rPr>
          <w:t>287-</w:t>
        </w:r>
      </w:hyperlink>
      <w:r>
        <w:rPr>
          <w:rStyle w:val="383"/>
        </w:rPr>
        <w:t>288 OOP design pitfalls, 74</w:t>
      </w:r>
      <w:hyperlink w:anchor="bookmark182" w:tooltip="Current Document">
        <w:r>
          <w:rPr>
            <w:rStyle w:val="383"/>
          </w:rPr>
          <w:t>-75</w:t>
        </w:r>
      </w:hyperlink>
      <w:r>
        <w:rPr>
          <w:rStyle w:val="383"/>
        </w:rPr>
        <w:t xml:space="preserve"> physical design, </w:t>
      </w:r>
      <w:hyperlink w:anchor="bookmark636" w:tooltip="Current Document">
        <w:r>
          <w:rPr>
            <w:rStyle w:val="383"/>
          </w:rPr>
          <w:t>287</w:t>
        </w:r>
      </w:hyperlink>
      <w:r>
        <w:rPr>
          <w:rStyle w:val="383"/>
        </w:rPr>
        <w:t xml:space="preserve"> presentation tier, 288 Visual Studio designer, </w:t>
      </w:r>
      <w:hyperlink w:anchor="bookmark477" w:tooltip="Current Document">
        <w:r>
          <w:rPr>
            <w:rStyle w:val="383"/>
          </w:rPr>
          <w:t>219</w:t>
        </w:r>
      </w:hyperlink>
      <w:r>
        <w:rPr>
          <w:rStyle w:val="383"/>
        </w:rPr>
        <w:t xml:space="preserve"> developing Windows applications, </w:t>
      </w:r>
      <w:hyperlink w:anchor="bookmark469" w:tooltip="Current Document">
        <w:r>
          <w:rPr>
            <w:rStyle w:val="383"/>
          </w:rPr>
          <w:t>215</w:t>
        </w:r>
      </w:hyperlink>
      <w:r>
        <w:rPr>
          <w:rStyle w:val="383"/>
        </w:rPr>
        <w:t xml:space="preserve"> dialog boxes</w:t>
      </w:r>
    </w:p>
    <w:p w:rsidR="005D19BB" w:rsidRDefault="00F53023">
      <w:pPr>
        <w:pStyle w:val="41"/>
        <w:shd w:val="clear" w:color="auto" w:fill="auto"/>
        <w:spacing w:before="0"/>
        <w:ind w:right="100" w:firstLine="280"/>
        <w:jc w:val="left"/>
      </w:pPr>
      <w:r>
        <w:rPr>
          <w:rStyle w:val="383"/>
        </w:rPr>
        <w:t>creating and using, 226-</w:t>
      </w:r>
      <w:hyperlink w:anchor="bookmark500" w:tooltip="Current Document">
        <w:r>
          <w:rPr>
            <w:rStyle w:val="383"/>
          </w:rPr>
          <w:t>227</w:t>
        </w:r>
      </w:hyperlink>
      <w:r>
        <w:rPr>
          <w:rStyle w:val="383"/>
        </w:rPr>
        <w:t xml:space="preserve"> creating custom dialog, </w:t>
      </w:r>
      <w:hyperlink w:anchor="bookmark502" w:tooltip="Current Document">
        <w:r>
          <w:rPr>
            <w:rStyle w:val="383"/>
          </w:rPr>
          <w:t>229</w:t>
        </w:r>
      </w:hyperlink>
      <w:r>
        <w:rPr>
          <w:rStyle w:val="383"/>
        </w:rPr>
        <w:t xml:space="preserve"> displaying critical information, </w:t>
      </w:r>
      <w:hyperlink w:anchor="bookmark500" w:tooltip="Current Document">
        <w:r>
          <w:rPr>
            <w:rStyle w:val="383"/>
          </w:rPr>
          <w:t>227</w:t>
        </w:r>
      </w:hyperlink>
      <w:r>
        <w:rPr>
          <w:rStyle w:val="383"/>
        </w:rPr>
        <w:t xml:space="preserve"> MessageBox class, </w:t>
      </w:r>
      <w:hyperlink w:anchor="bookmark500" w:tooltip="Current Document">
        <w:r>
          <w:rPr>
            <w:rStyle w:val="383"/>
          </w:rPr>
          <w:t>227</w:t>
        </w:r>
      </w:hyperlink>
      <w:r>
        <w:rPr>
          <w:rStyle w:val="383"/>
        </w:rPr>
        <w:t xml:space="preserve"> New Project dialog, 226, </w:t>
      </w:r>
      <w:hyperlink w:anchor="bookmark500" w:tooltip="Current Document">
        <w:r>
          <w:rPr>
            <w:rStyle w:val="383"/>
          </w:rPr>
          <w:t>227</w:t>
        </w:r>
      </w:hyperlink>
      <w:r>
        <w:rPr>
          <w:rStyle w:val="383"/>
        </w:rPr>
        <w:t xml:space="preserve"> windows compared, 226 DictionaryBase class, 164 DirectoryNotFoundException, </w:t>
      </w:r>
      <w:hyperlink w:anchor="bookmark727" w:tooltip="Current Document">
        <w:r>
          <w:rPr>
            <w:rStyle w:val="383"/>
          </w:rPr>
          <w:t>335</w:t>
        </w:r>
      </w:hyperlink>
      <w:r>
        <w:rPr>
          <w:rStyle w:val="383"/>
        </w:rPr>
        <w:t xml:space="preserve"> disconnected model, ADO.NET, 182 display controls</w:t>
      </w:r>
    </w:p>
    <w:p w:rsidR="005D19BB" w:rsidRDefault="00F53023">
      <w:pPr>
        <w:pStyle w:val="41"/>
        <w:shd w:val="clear" w:color="auto" w:fill="auto"/>
        <w:spacing w:before="0"/>
        <w:ind w:right="700" w:firstLine="280"/>
        <w:jc w:val="left"/>
      </w:pPr>
      <w:r>
        <w:rPr>
          <w:rStyle w:val="383"/>
        </w:rPr>
        <w:t xml:space="preserve">adding, Silverlight, 246, </w:t>
      </w:r>
      <w:hyperlink w:anchor="bookmark545" w:tooltip="Current Document">
        <w:r>
          <w:rPr>
            <w:rStyle w:val="383"/>
          </w:rPr>
          <w:t>249</w:t>
        </w:r>
      </w:hyperlink>
      <w:r>
        <w:rPr>
          <w:rStyle w:val="383"/>
        </w:rPr>
        <w:t xml:space="preserve"> WPF, 218 distributed application designing, 288 DivideByZeroException recovering from, 334 DockPanel control, 218</w:t>
      </w:r>
    </w:p>
    <w:p w:rsidR="005D19BB" w:rsidRDefault="00F53023">
      <w:pPr>
        <w:pStyle w:val="41"/>
        <w:shd w:val="clear" w:color="auto" w:fill="auto"/>
        <w:spacing w:before="0" w:after="365"/>
        <w:ind w:right="100" w:firstLine="280"/>
        <w:jc w:val="left"/>
      </w:pPr>
      <w:r>
        <w:rPr>
          <w:rStyle w:val="383"/>
        </w:rPr>
        <w:t xml:space="preserve">binding DataGrid to DataTable, 234 creating data template, 240, </w:t>
      </w:r>
      <w:hyperlink w:anchor="bookmark532" w:tooltip="Current Document">
        <w:r>
          <w:rPr>
            <w:rStyle w:val="383"/>
          </w:rPr>
          <w:t>241</w:t>
        </w:r>
      </w:hyperlink>
      <w:r>
        <w:rPr>
          <w:rStyle w:val="383"/>
        </w:rPr>
        <w:t xml:space="preserve"> creating </w:t>
      </w:r>
      <w:r>
        <w:rPr>
          <w:rStyle w:val="383"/>
        </w:rPr>
        <w:lastRenderedPageBreak/>
        <w:t xml:space="preserve">memo viewer interface, </w:t>
      </w:r>
      <w:hyperlink w:anchor="bookmark489" w:tooltip="Current Document">
        <w:r>
          <w:rPr>
            <w:rStyle w:val="383"/>
          </w:rPr>
          <w:t>223</w:t>
        </w:r>
      </w:hyperlink>
      <w:r>
        <w:rPr>
          <w:rStyle w:val="383"/>
        </w:rPr>
        <w:t xml:space="preserve"> domain model design, </w:t>
      </w:r>
      <w:hyperlink w:anchor="bookmark182" w:tooltip="Current Document">
        <w:r>
          <w:rPr>
            <w:rStyle w:val="383"/>
          </w:rPr>
          <w:t>75</w:t>
        </w:r>
      </w:hyperlink>
      <w:r>
        <w:rPr>
          <w:rStyle w:val="383"/>
        </w:rPr>
        <w:t xml:space="preserve"> double data type, C#, </w:t>
      </w:r>
      <w:hyperlink w:anchor="bookmark682" w:tooltip="Current Document">
        <w:r>
          <w:rPr>
            <w:rStyle w:val="383"/>
          </w:rPr>
          <w:t>319</w:t>
        </w:r>
      </w:hyperlink>
      <w:r>
        <w:rPr>
          <w:rStyle w:val="383"/>
        </w:rPr>
        <w:t xml:space="preserve"> do-while statement, C#, 330</w:t>
      </w:r>
    </w:p>
    <w:p w:rsidR="005D19BB" w:rsidRDefault="00F53023">
      <w:pPr>
        <w:pStyle w:val="60"/>
        <w:shd w:val="clear" w:color="auto" w:fill="auto"/>
        <w:spacing w:after="0" w:line="270" w:lineRule="exact"/>
      </w:pPr>
      <w:bookmarkStart w:id="596" w:name="bookmark746"/>
      <w:r>
        <w:rPr>
          <w:rStyle w:val="6f2"/>
          <w:b/>
          <w:bCs/>
        </w:rPr>
        <w:t>■</w:t>
      </w:r>
      <w:r>
        <w:rPr>
          <w:rStyle w:val="6e"/>
          <w:b/>
          <w:bCs/>
        </w:rPr>
        <w:t>E</w:t>
      </w:r>
      <w:bookmarkEnd w:id="596"/>
    </w:p>
    <w:p w:rsidR="005D19BB" w:rsidRDefault="00F53023">
      <w:pPr>
        <w:pStyle w:val="41"/>
        <w:shd w:val="clear" w:color="auto" w:fill="auto"/>
        <w:spacing w:before="0"/>
        <w:ind w:right="540" w:firstLine="0"/>
        <w:jc w:val="left"/>
      </w:pPr>
      <w:r>
        <w:rPr>
          <w:rStyle w:val="383"/>
        </w:rPr>
        <w:t xml:space="preserve">EF </w:t>
      </w:r>
      <w:r>
        <w:rPr>
          <w:rStyle w:val="0ptf8"/>
        </w:rPr>
        <w:t>see</w:t>
      </w:r>
      <w:r>
        <w:rPr>
          <w:rStyle w:val="383"/>
        </w:rPr>
        <w:t xml:space="preserve"> Entity Framework elements, arrays accessing,</w:t>
      </w:r>
      <w:hyperlink w:anchor="bookmark365" w:tooltip="Current Document">
        <w:r>
          <w:rPr>
            <w:rStyle w:val="383"/>
          </w:rPr>
          <w:t xml:space="preserve"> 165</w:t>
        </w:r>
      </w:hyperlink>
      <w:r>
        <w:rPr>
          <w:rStyle w:val="383"/>
        </w:rPr>
        <w:t xml:space="preserve"> iterating through,</w:t>
      </w:r>
      <w:hyperlink w:anchor="bookmark367" w:tooltip="Current Document">
        <w:r>
          <w:rPr>
            <w:rStyle w:val="383"/>
          </w:rPr>
          <w:t xml:space="preserve"> 167</w:t>
        </w:r>
      </w:hyperlink>
      <w:r>
        <w:rPr>
          <w:rStyle w:val="383"/>
        </w:rPr>
        <w:t xml:space="preserve"> else-if blocks, C#, </w:t>
      </w:r>
      <w:hyperlink w:anchor="bookmark715" w:tooltip="Current Document">
        <w:r>
          <w:rPr>
            <w:rStyle w:val="383"/>
          </w:rPr>
          <w:t>329</w:t>
        </w:r>
      </w:hyperlink>
      <w:r>
        <w:rPr>
          <w:rStyle w:val="383"/>
        </w:rPr>
        <w:t xml:space="preserve"> Employee class,</w:t>
      </w:r>
      <w:hyperlink w:anchor="bookmark164" w:tooltip="Current Document">
        <w:r>
          <w:rPr>
            <w:rStyle w:val="383"/>
          </w:rPr>
          <w:t xml:space="preserve"> 63,</w:t>
        </w:r>
      </w:hyperlink>
      <w:r>
        <w:rPr>
          <w:rStyle w:val="383"/>
        </w:rPr>
        <w:t xml:space="preserve"> 64,</w:t>
      </w:r>
      <w:hyperlink w:anchor="bookmark166" w:tooltip="Current Document">
        <w:r>
          <w:rPr>
            <w:rStyle w:val="383"/>
          </w:rPr>
          <w:t xml:space="preserve"> 65,</w:t>
        </w:r>
      </w:hyperlink>
      <w:r>
        <w:rPr>
          <w:rStyle w:val="383"/>
        </w:rPr>
        <w:t xml:space="preserve"> 66 AddEmployee method, 104 business logic layer, OSO, </w:t>
      </w:r>
      <w:hyperlink w:anchor="bookmark654" w:tooltip="Current Document">
        <w:r>
          <w:rPr>
            <w:rStyle w:val="383"/>
          </w:rPr>
          <w:t>295</w:t>
        </w:r>
      </w:hyperlink>
      <w:r>
        <w:rPr>
          <w:rStyle w:val="383"/>
        </w:rPr>
        <w:t xml:space="preserve"> constructor,</w:t>
      </w:r>
      <w:hyperlink w:anchor="bookmark245" w:tooltip="Current Document">
        <w:r>
          <w:rPr>
            <w:rStyle w:val="383"/>
          </w:rPr>
          <w:t xml:space="preserve"> 107</w:t>
        </w:r>
      </w:hyperlink>
      <w:r>
        <w:rPr>
          <w:rStyle w:val="383"/>
        </w:rPr>
        <w:t xml:space="preserve"> creating, 104-106 DALEmployee class, 292 Login method, 104, </w:t>
      </w:r>
      <w:hyperlink w:anchor="bookmark634" w:tooltip="Current Document">
        <w:r>
          <w:rPr>
            <w:rStyle w:val="383"/>
          </w:rPr>
          <w:t>289</w:t>
        </w:r>
      </w:hyperlink>
      <w:r>
        <w:rPr>
          <w:rStyle w:val="383"/>
        </w:rPr>
        <w:t xml:space="preserve"> OSO application design, </w:t>
      </w:r>
      <w:hyperlink w:anchor="bookmark634" w:tooltip="Current Document">
        <w:r>
          <w:rPr>
            <w:rStyle w:val="383"/>
          </w:rPr>
          <w:t>289</w:t>
        </w:r>
      </w:hyperlink>
      <w:r>
        <w:rPr>
          <w:rStyle w:val="383"/>
        </w:rPr>
        <w:t xml:space="preserve"> OSO class diagram, </w:t>
      </w:r>
      <w:hyperlink w:anchor="bookmark634" w:tooltip="Current Document">
        <w:r>
          <w:rPr>
            <w:rStyle w:val="383"/>
          </w:rPr>
          <w:t>289</w:t>
        </w:r>
      </w:hyperlink>
      <w:r>
        <w:rPr>
          <w:rStyle w:val="383"/>
        </w:rPr>
        <w:t xml:space="preserve"> testing,</w:t>
      </w:r>
      <w:hyperlink w:anchor="bookmark245" w:tooltip="Current Document">
        <w:r>
          <w:rPr>
            <w:rStyle w:val="383"/>
          </w:rPr>
          <w:t xml:space="preserve"> 107</w:t>
        </w:r>
      </w:hyperlink>
    </w:p>
    <w:p w:rsidR="005D19BB" w:rsidRDefault="00F53023">
      <w:pPr>
        <w:pStyle w:val="41"/>
        <w:shd w:val="clear" w:color="auto" w:fill="auto"/>
        <w:spacing w:before="0"/>
        <w:ind w:right="100" w:firstLine="280"/>
        <w:jc w:val="left"/>
      </w:pPr>
      <w:r>
        <w:rPr>
          <w:rStyle w:val="383"/>
        </w:rPr>
        <w:t>testing class constructors,</w:t>
      </w:r>
      <w:hyperlink w:anchor="bookmark254" w:tooltip="Current Document">
        <w:r>
          <w:rPr>
            <w:rStyle w:val="383"/>
          </w:rPr>
          <w:t xml:space="preserve"> 111-</w:t>
        </w:r>
      </w:hyperlink>
      <w:r>
        <w:rPr>
          <w:rStyle w:val="383"/>
        </w:rPr>
        <w:t>112 encapsulation, 4</w:t>
      </w:r>
    </w:p>
    <w:p w:rsidR="005D19BB" w:rsidRDefault="00F53023">
      <w:pPr>
        <w:pStyle w:val="41"/>
        <w:shd w:val="clear" w:color="auto" w:fill="auto"/>
        <w:spacing w:before="0"/>
        <w:ind w:right="100" w:firstLine="280"/>
        <w:jc w:val="left"/>
      </w:pPr>
      <w:r>
        <w:rPr>
          <w:rStyle w:val="383"/>
        </w:rPr>
        <w:t>data encapsulation,</w:t>
      </w:r>
      <w:hyperlink w:anchor="bookmark238" w:tooltip="Current Document">
        <w:r>
          <w:rPr>
            <w:rStyle w:val="383"/>
          </w:rPr>
          <w:t xml:space="preserve"> 103</w:t>
        </w:r>
      </w:hyperlink>
      <w:r>
        <w:rPr>
          <w:rStyle w:val="383"/>
        </w:rPr>
        <w:t xml:space="preserve"> end point, WCF web services, 266, </w:t>
      </w:r>
      <w:hyperlink w:anchor="bookmark601" w:tooltip="Current Document">
        <w:r>
          <w:rPr>
            <w:rStyle w:val="383"/>
          </w:rPr>
          <w:t>271</w:t>
        </w:r>
      </w:hyperlink>
      <w:r>
        <w:rPr>
          <w:rStyle w:val="383"/>
        </w:rPr>
        <w:t xml:space="preserve"> EndInvoke method</w:t>
      </w:r>
    </w:p>
    <w:p w:rsidR="005D19BB" w:rsidRDefault="00F53023">
      <w:pPr>
        <w:pStyle w:val="41"/>
        <w:shd w:val="clear" w:color="auto" w:fill="auto"/>
        <w:spacing w:before="0"/>
        <w:ind w:right="100" w:firstLine="280"/>
        <w:jc w:val="left"/>
      </w:pPr>
      <w:r>
        <w:rPr>
          <w:rStyle w:val="383"/>
        </w:rPr>
        <w:t>asynchronous messaging, 156,</w:t>
      </w:r>
      <w:hyperlink w:anchor="bookmark349" w:tooltip="Current Document">
        <w:r>
          <w:rPr>
            <w:rStyle w:val="383"/>
          </w:rPr>
          <w:t xml:space="preserve"> 157</w:t>
        </w:r>
      </w:hyperlink>
      <w:r>
        <w:rPr>
          <w:rStyle w:val="383"/>
        </w:rPr>
        <w:t xml:space="preserve"> EndOfStreamException, </w:t>
      </w:r>
      <w:hyperlink w:anchor="bookmark727" w:tooltip="Current Document">
        <w:r>
          <w:rPr>
            <w:rStyle w:val="383"/>
          </w:rPr>
          <w:t>335</w:t>
        </w:r>
      </w:hyperlink>
      <w:r>
        <w:rPr>
          <w:rStyle w:val="383"/>
        </w:rPr>
        <w:t xml:space="preserve"> enqueue method, Queue class,</w:t>
      </w:r>
      <w:hyperlink w:anchor="bookmark386" w:tooltip="Current Document">
        <w:r>
          <w:rPr>
            <w:rStyle w:val="383"/>
          </w:rPr>
          <w:t xml:space="preserve"> 179</w:t>
        </w:r>
      </w:hyperlink>
      <w:r>
        <w:rPr>
          <w:rStyle w:val="383"/>
        </w:rPr>
        <w:t xml:space="preserve"> entities</w:t>
      </w:r>
    </w:p>
    <w:p w:rsidR="005D19BB" w:rsidRDefault="00F53023">
      <w:pPr>
        <w:pStyle w:val="41"/>
        <w:shd w:val="clear" w:color="auto" w:fill="auto"/>
        <w:spacing w:before="0"/>
        <w:ind w:left="280" w:right="380" w:firstLine="0"/>
        <w:jc w:val="left"/>
      </w:pPr>
      <w:r>
        <w:rPr>
          <w:rStyle w:val="383"/>
        </w:rPr>
        <w:t>binding ListBox control to, 239-240 querying with LINQ to EF, 206</w:t>
      </w:r>
      <w:hyperlink w:anchor="bookmark455" w:tooltip="Current Document">
        <w:r>
          <w:rPr>
            <w:rStyle w:val="383"/>
          </w:rPr>
          <w:t>-207</w:t>
        </w:r>
      </w:hyperlink>
      <w:r>
        <w:rPr>
          <w:rStyle w:val="383"/>
        </w:rPr>
        <w:t xml:space="preserve"> updating with EF, </w:t>
      </w:r>
      <w:hyperlink w:anchor="bookmark455" w:tooltip="Current Document">
        <w:r>
          <w:rPr>
            <w:rStyle w:val="383"/>
          </w:rPr>
          <w:t>207</w:t>
        </w:r>
      </w:hyperlink>
      <w:r>
        <w:rPr>
          <w:rStyle w:val="383"/>
        </w:rPr>
        <w:t xml:space="preserve"> Entity Data Model, ADO.NET, </w:t>
      </w:r>
      <w:hyperlink w:anchor="bookmark453" w:tooltip="Current Document">
        <w:r>
          <w:rPr>
            <w:rStyle w:val="383"/>
          </w:rPr>
          <w:t>205</w:t>
        </w:r>
      </w:hyperlink>
      <w:r>
        <w:rPr>
          <w:rStyle w:val="383"/>
        </w:rPr>
        <w:t xml:space="preserve"> creating, 208-</w:t>
      </w:r>
      <w:hyperlink w:anchor="bookmark459" w:tooltip="Current Document">
        <w:r>
          <w:rPr>
            <w:rStyle w:val="383"/>
          </w:rPr>
          <w:t>211</w:t>
        </w:r>
      </w:hyperlink>
      <w:r>
        <w:rPr>
          <w:rStyle w:val="383"/>
        </w:rPr>
        <w:t xml:space="preserve"> querying, </w:t>
      </w:r>
      <w:hyperlink w:anchor="bookmark459" w:tooltip="Current Document">
        <w:r>
          <w:rPr>
            <w:rStyle w:val="383"/>
          </w:rPr>
          <w:t>211-</w:t>
        </w:r>
      </w:hyperlink>
      <w:hyperlink w:anchor="bookmark466" w:tooltip="Current Document">
        <w:r>
          <w:rPr>
            <w:rStyle w:val="383"/>
          </w:rPr>
          <w:t>213</w:t>
        </w:r>
      </w:hyperlink>
    </w:p>
    <w:p w:rsidR="005D19BB" w:rsidRDefault="00F53023">
      <w:pPr>
        <w:pStyle w:val="41"/>
        <w:shd w:val="clear" w:color="auto" w:fill="auto"/>
        <w:spacing w:before="0"/>
        <w:ind w:left="280" w:firstLine="0"/>
        <w:jc w:val="left"/>
      </w:pPr>
      <w:r>
        <w:rPr>
          <w:rStyle w:val="383"/>
        </w:rPr>
        <w:t>querying entities with LINQ to EF, 206 Entity Framework (EF), 204-206 ADO.NET, 80, 314 creating entity data model, 208-</w:t>
      </w:r>
      <w:hyperlink w:anchor="bookmark459" w:tooltip="Current Document">
        <w:r>
          <w:rPr>
            <w:rStyle w:val="383"/>
          </w:rPr>
          <w:t>211</w:t>
        </w:r>
      </w:hyperlink>
      <w:r>
        <w:rPr>
          <w:rStyle w:val="383"/>
        </w:rPr>
        <w:t xml:space="preserve"> querying entities with LINQ to EF, 206-</w:t>
      </w:r>
      <w:hyperlink w:anchor="bookmark455" w:tooltip="Current Document">
        <w:r>
          <w:rPr>
            <w:rStyle w:val="383"/>
          </w:rPr>
          <w:t>207</w:t>
        </w:r>
      </w:hyperlink>
      <w:r>
        <w:rPr>
          <w:rStyle w:val="383"/>
        </w:rPr>
        <w:t xml:space="preserve"> querying entity data model, </w:t>
      </w:r>
      <w:hyperlink w:anchor="bookmark459" w:tooltip="Current Document">
        <w:r>
          <w:rPr>
            <w:rStyle w:val="383"/>
          </w:rPr>
          <w:t>211-</w:t>
        </w:r>
      </w:hyperlink>
      <w:hyperlink w:anchor="bookmark466" w:tooltip="Current Document">
        <w:r>
          <w:rPr>
            <w:rStyle w:val="383"/>
          </w:rPr>
          <w:t>213</w:t>
        </w:r>
      </w:hyperlink>
      <w:r>
        <w:rPr>
          <w:rStyle w:val="383"/>
        </w:rPr>
        <w:t xml:space="preserve"> retrieving data with, 208</w:t>
      </w:r>
      <w:hyperlink w:anchor="bookmark466" w:tooltip="Current Document">
        <w:r>
          <w:rPr>
            <w:rStyle w:val="383"/>
          </w:rPr>
          <w:t>-213</w:t>
        </w:r>
      </w:hyperlink>
      <w:r>
        <w:rPr>
          <w:rStyle w:val="383"/>
        </w:rPr>
        <w:t xml:space="preserve"> updating entities with, </w:t>
      </w:r>
      <w:hyperlink w:anchor="bookmark455" w:tooltip="Current Document">
        <w:r>
          <w:rPr>
            <w:rStyle w:val="383"/>
          </w:rPr>
          <w:t>207</w:t>
        </w:r>
      </w:hyperlink>
      <w:r>
        <w:rPr>
          <w:rStyle w:val="383"/>
        </w:rPr>
        <w:t xml:space="preserve"> Entity Model Designer</w:t>
      </w:r>
    </w:p>
    <w:p w:rsidR="005D19BB" w:rsidRDefault="00F53023">
      <w:pPr>
        <w:pStyle w:val="41"/>
        <w:shd w:val="clear" w:color="auto" w:fill="auto"/>
        <w:spacing w:before="0"/>
        <w:ind w:right="600" w:firstLine="280"/>
        <w:jc w:val="left"/>
      </w:pPr>
      <w:r>
        <w:rPr>
          <w:rStyle w:val="383"/>
        </w:rPr>
        <w:t xml:space="preserve">creating entity data model, 210, </w:t>
      </w:r>
      <w:hyperlink w:anchor="bookmark459" w:tooltip="Current Document">
        <w:r>
          <w:rPr>
            <w:rStyle w:val="383"/>
          </w:rPr>
          <w:t>211</w:t>
        </w:r>
      </w:hyperlink>
      <w:r>
        <w:rPr>
          <w:rStyle w:val="383"/>
        </w:rPr>
        <w:t xml:space="preserve"> enumerations, C#, 322 Error List window, VS IDE</w:t>
      </w:r>
    </w:p>
    <w:p w:rsidR="005D19BB" w:rsidRDefault="00F53023">
      <w:pPr>
        <w:pStyle w:val="41"/>
        <w:shd w:val="clear" w:color="auto" w:fill="auto"/>
        <w:spacing w:before="0"/>
        <w:ind w:right="600" w:firstLine="280"/>
        <w:jc w:val="left"/>
      </w:pPr>
      <w:r>
        <w:rPr>
          <w:rStyle w:val="383"/>
        </w:rPr>
        <w:t>locating and fixing build errors, 100 errors</w:t>
      </w:r>
    </w:p>
    <w:p w:rsidR="005D19BB" w:rsidRDefault="00F53023">
      <w:pPr>
        <w:pStyle w:val="41"/>
        <w:shd w:val="clear" w:color="auto" w:fill="auto"/>
        <w:spacing w:before="0"/>
        <w:ind w:right="1980" w:firstLine="280"/>
        <w:jc w:val="left"/>
      </w:pPr>
      <w:r>
        <w:rPr>
          <w:rStyle w:val="383"/>
        </w:rPr>
        <w:t>SqlError class,</w:t>
      </w:r>
      <w:hyperlink w:anchor="bookmark395" w:tooltip="Current Document">
        <w:r>
          <w:rPr>
            <w:rStyle w:val="383"/>
          </w:rPr>
          <w:t xml:space="preserve"> 183</w:t>
        </w:r>
      </w:hyperlink>
      <w:r>
        <w:rPr>
          <w:rStyle w:val="383"/>
        </w:rPr>
        <w:t xml:space="preserve"> event handlers, 220</w:t>
      </w:r>
    </w:p>
    <w:p w:rsidR="005D19BB" w:rsidRDefault="00F53023">
      <w:pPr>
        <w:pStyle w:val="41"/>
        <w:shd w:val="clear" w:color="auto" w:fill="auto"/>
        <w:spacing w:before="0"/>
        <w:ind w:left="280" w:right="380" w:firstLine="0"/>
        <w:jc w:val="left"/>
      </w:pPr>
      <w:r>
        <w:rPr>
          <w:rStyle w:val="383"/>
        </w:rPr>
        <w:t>method handling multiple events,</w:t>
      </w:r>
      <w:hyperlink w:anchor="bookmark325" w:tooltip="Current Document">
        <w:r>
          <w:rPr>
            <w:rStyle w:val="383"/>
          </w:rPr>
          <w:t xml:space="preserve"> 145</w:t>
        </w:r>
      </w:hyperlink>
      <w:r>
        <w:rPr>
          <w:rStyle w:val="383"/>
        </w:rPr>
        <w:t xml:space="preserve"> parameters, </w:t>
      </w:r>
      <w:hyperlink w:anchor="bookmark480" w:tooltip="Current Document">
        <w:r>
          <w:rPr>
            <w:rStyle w:val="383"/>
          </w:rPr>
          <w:t>221</w:t>
        </w:r>
      </w:hyperlink>
    </w:p>
    <w:p w:rsidR="005D19BB" w:rsidRDefault="00F53023">
      <w:pPr>
        <w:pStyle w:val="41"/>
        <w:shd w:val="clear" w:color="auto" w:fill="auto"/>
        <w:spacing w:before="0"/>
        <w:ind w:right="600" w:firstLine="280"/>
        <w:jc w:val="left"/>
      </w:pPr>
      <w:r>
        <w:rPr>
          <w:rStyle w:val="383"/>
        </w:rPr>
        <w:t xml:space="preserve">RoutedEventArgs parameter, </w:t>
      </w:r>
      <w:hyperlink w:anchor="bookmark480" w:tooltip="Current Document">
        <w:r>
          <w:rPr>
            <w:rStyle w:val="383"/>
          </w:rPr>
          <w:t>221</w:t>
        </w:r>
      </w:hyperlink>
      <w:r>
        <w:rPr>
          <w:rStyle w:val="383"/>
        </w:rPr>
        <w:t xml:space="preserve"> sender parameter, </w:t>
      </w:r>
      <w:hyperlink w:anchor="bookmark480" w:tooltip="Current Document">
        <w:r>
          <w:rPr>
            <w:rStyle w:val="383"/>
          </w:rPr>
          <w:t>221</w:t>
        </w:r>
      </w:hyperlink>
      <w:r>
        <w:rPr>
          <w:rStyle w:val="383"/>
        </w:rPr>
        <w:t xml:space="preserve"> Silverlight controls, 247, 250 Windows Forms implementing,</w:t>
      </w:r>
      <w:hyperlink w:anchor="bookmark319" w:tooltip="Current Document">
        <w:r>
          <w:rPr>
            <w:rStyle w:val="383"/>
          </w:rPr>
          <w:t xml:space="preserve"> 141</w:t>
        </w:r>
      </w:hyperlink>
      <w:r>
        <w:rPr>
          <w:rStyle w:val="383"/>
        </w:rPr>
        <w:t xml:space="preserve"> wiring up in Properties window, </w:t>
      </w:r>
      <w:hyperlink w:anchor="bookmark480" w:tooltip="Current Document">
        <w:r>
          <w:rPr>
            <w:rStyle w:val="383"/>
          </w:rPr>
          <w:t>221</w:t>
        </w:r>
      </w:hyperlink>
      <w:r>
        <w:rPr>
          <w:rStyle w:val="383"/>
        </w:rPr>
        <w:t xml:space="preserve"> event </w:t>
      </w:r>
      <w:r>
        <w:rPr>
          <w:rStyle w:val="383"/>
        </w:rPr>
        <w:lastRenderedPageBreak/>
        <w:t>handling methods,</w:t>
      </w:r>
      <w:hyperlink w:anchor="bookmark319" w:tooltip="Current Document">
        <w:r>
          <w:rPr>
            <w:rStyle w:val="383"/>
          </w:rPr>
          <w:t xml:space="preserve"> 141</w:t>
        </w:r>
      </w:hyperlink>
      <w:r>
        <w:rPr>
          <w:rStyle w:val="383"/>
        </w:rPr>
        <w:t xml:space="preserve"> button click event, </w:t>
      </w:r>
      <w:hyperlink w:anchor="bookmark480" w:tooltip="Current Document">
        <w:r>
          <w:rPr>
            <w:rStyle w:val="383"/>
          </w:rPr>
          <w:t>221</w:t>
        </w:r>
      </w:hyperlink>
      <w:r>
        <w:rPr>
          <w:rStyle w:val="383"/>
        </w:rPr>
        <w:t xml:space="preserve"> control events,</w:t>
      </w:r>
      <w:hyperlink w:anchor="bookmark319" w:tooltip="Current Document">
        <w:r>
          <w:rPr>
            <w:rStyle w:val="383"/>
          </w:rPr>
          <w:t xml:space="preserve"> 141</w:t>
        </w:r>
      </w:hyperlink>
      <w:r>
        <w:rPr>
          <w:rStyle w:val="383"/>
        </w:rPr>
        <w:t xml:space="preserve"> naming convention, </w:t>
      </w:r>
      <w:hyperlink w:anchor="bookmark480" w:tooltip="Current Document">
        <w:r>
          <w:rPr>
            <w:rStyle w:val="383"/>
          </w:rPr>
          <w:t xml:space="preserve">221, </w:t>
        </w:r>
      </w:hyperlink>
      <w:r>
        <w:rPr>
          <w:rStyle w:val="383"/>
        </w:rPr>
        <w:t>247 event wiring,</w:t>
      </w:r>
      <w:hyperlink w:anchor="bookmark319" w:tooltip="Current Document">
        <w:r>
          <w:rPr>
            <w:rStyle w:val="383"/>
          </w:rPr>
          <w:t xml:space="preserve"> 141,</w:t>
        </w:r>
      </w:hyperlink>
      <w:r>
        <w:rPr>
          <w:rStyle w:val="383"/>
        </w:rPr>
        <w:t xml:space="preserve"> 146 event-driven applications, 220 event-driven programming,</w:t>
      </w:r>
      <w:hyperlink w:anchor="bookmark315" w:tooltip="Current Document">
        <w:r>
          <w:rPr>
            <w:rStyle w:val="383"/>
          </w:rPr>
          <w:t xml:space="preserve"> 139</w:t>
        </w:r>
      </w:hyperlink>
      <w:r>
        <w:rPr>
          <w:rStyle w:val="383"/>
        </w:rPr>
        <w:t xml:space="preserve"> delegation,</w:t>
      </w:r>
      <w:hyperlink w:anchor="bookmark315" w:tooltip="Current Document">
        <w:r>
          <w:rPr>
            <w:rStyle w:val="383"/>
          </w:rPr>
          <w:t xml:space="preserve"> 139-</w:t>
        </w:r>
      </w:hyperlink>
      <w:r>
        <w:rPr>
          <w:rStyle w:val="383"/>
        </w:rPr>
        <w:t>140 Silverlight, 247 events, 140-146, 220</w:t>
      </w:r>
    </w:p>
    <w:p w:rsidR="005D19BB" w:rsidRDefault="00F53023">
      <w:pPr>
        <w:pStyle w:val="41"/>
        <w:shd w:val="clear" w:color="auto" w:fill="auto"/>
        <w:spacing w:before="0"/>
        <w:ind w:left="280" w:right="380" w:firstLine="0"/>
        <w:jc w:val="left"/>
      </w:pPr>
      <w:r>
        <w:rPr>
          <w:rStyle w:val="383"/>
        </w:rPr>
        <w:t>adding, Silverlight, 247 coding control events, 224-226 delegation object, 220 event messages, 142 handling control events, 220-222 method handling multiple events,</w:t>
      </w:r>
      <w:hyperlink w:anchor="bookmark325" w:tooltip="Current Document">
        <w:r>
          <w:rPr>
            <w:rStyle w:val="383"/>
          </w:rPr>
          <w:t xml:space="preserve"> 145</w:t>
        </w:r>
      </w:hyperlink>
      <w:r>
        <w:rPr>
          <w:rStyle w:val="383"/>
        </w:rPr>
        <w:t xml:space="preserve"> receiving in client class, 144 responding to,</w:t>
      </w:r>
      <w:hyperlink w:anchor="bookmark319" w:tooltip="Current Document">
        <w:r>
          <w:rPr>
            <w:rStyle w:val="383"/>
          </w:rPr>
          <w:t xml:space="preserve"> 141, </w:t>
        </w:r>
      </w:hyperlink>
      <w:r>
        <w:rPr>
          <w:rStyle w:val="383"/>
        </w:rPr>
        <w:t>220 Exception class</w:t>
      </w:r>
    </w:p>
    <w:p w:rsidR="005D19BB" w:rsidRDefault="00F53023">
      <w:pPr>
        <w:pStyle w:val="41"/>
        <w:shd w:val="clear" w:color="auto" w:fill="auto"/>
        <w:spacing w:before="0"/>
        <w:ind w:right="600" w:firstLine="280"/>
        <w:jc w:val="left"/>
      </w:pPr>
      <w:r>
        <w:rPr>
          <w:rStyle w:val="383"/>
        </w:rPr>
        <w:t>InnerException property, 334, 336 properties, 336 exception classes,</w:t>
      </w:r>
      <w:hyperlink w:anchor="bookmark327" w:tooltip="Current Document">
        <w:r>
          <w:rPr>
            <w:rStyle w:val="383"/>
          </w:rPr>
          <w:t xml:space="preserve"> 147, </w:t>
        </w:r>
      </w:hyperlink>
      <w:hyperlink w:anchor="bookmark727" w:tooltip="Current Document">
        <w:r>
          <w:rPr>
            <w:rStyle w:val="383"/>
          </w:rPr>
          <w:t>335-</w:t>
        </w:r>
      </w:hyperlink>
      <w:r>
        <w:rPr>
          <w:rStyle w:val="383"/>
        </w:rPr>
        <w:t>336</w:t>
      </w:r>
    </w:p>
    <w:p w:rsidR="005D19BB" w:rsidRDefault="00F53023">
      <w:pPr>
        <w:pStyle w:val="41"/>
        <w:shd w:val="clear" w:color="auto" w:fill="auto"/>
        <w:spacing w:before="0"/>
        <w:ind w:left="300" w:right="360" w:firstLine="0"/>
        <w:jc w:val="left"/>
      </w:pPr>
      <w:r>
        <w:rPr>
          <w:rStyle w:val="383"/>
        </w:rPr>
        <w:t>ApplicationException,</w:t>
      </w:r>
      <w:hyperlink w:anchor="bookmark331" w:tooltip="Current Document">
        <w:r>
          <w:rPr>
            <w:rStyle w:val="383"/>
          </w:rPr>
          <w:t xml:space="preserve"> 149</w:t>
        </w:r>
      </w:hyperlink>
      <w:r>
        <w:rPr>
          <w:rStyle w:val="383"/>
        </w:rPr>
        <w:t xml:space="preserve"> creating custom exception classes, 336 DirectoryNotFoundException, </w:t>
      </w:r>
      <w:hyperlink w:anchor="bookmark727" w:tooltip="Current Document">
        <w:r>
          <w:rPr>
            <w:rStyle w:val="383"/>
          </w:rPr>
          <w:t>335</w:t>
        </w:r>
      </w:hyperlink>
      <w:r>
        <w:rPr>
          <w:rStyle w:val="383"/>
        </w:rPr>
        <w:t xml:space="preserve"> EndOfStreamException, </w:t>
      </w:r>
      <w:hyperlink w:anchor="bookmark727" w:tooltip="Current Document">
        <w:r>
          <w:rPr>
            <w:rStyle w:val="383"/>
          </w:rPr>
          <w:t>335</w:t>
        </w:r>
      </w:hyperlink>
      <w:r>
        <w:rPr>
          <w:rStyle w:val="383"/>
        </w:rPr>
        <w:t xml:space="preserve"> FileLoadException, </w:t>
      </w:r>
      <w:hyperlink w:anchor="bookmark727" w:tooltip="Current Document">
        <w:r>
          <w:rPr>
            <w:rStyle w:val="383"/>
          </w:rPr>
          <w:t>335</w:t>
        </w:r>
      </w:hyperlink>
      <w:r>
        <w:rPr>
          <w:rStyle w:val="383"/>
        </w:rPr>
        <w:t xml:space="preserve"> FileNotFoundException,</w:t>
      </w:r>
      <w:hyperlink w:anchor="bookmark327" w:tooltip="Current Document">
        <w:r>
          <w:rPr>
            <w:rStyle w:val="383"/>
          </w:rPr>
          <w:t xml:space="preserve"> 147, </w:t>
        </w:r>
      </w:hyperlink>
      <w:hyperlink w:anchor="bookmark727" w:tooltip="Current Document">
        <w:r>
          <w:rPr>
            <w:rStyle w:val="383"/>
          </w:rPr>
          <w:t>335</w:t>
        </w:r>
      </w:hyperlink>
      <w:r>
        <w:rPr>
          <w:rStyle w:val="383"/>
        </w:rPr>
        <w:t xml:space="preserve"> IOException, </w:t>
      </w:r>
      <w:hyperlink w:anchor="bookmark727" w:tooltip="Current Document">
        <w:r>
          <w:rPr>
            <w:rStyle w:val="383"/>
          </w:rPr>
          <w:t>335</w:t>
        </w:r>
      </w:hyperlink>
      <w:r>
        <w:rPr>
          <w:rStyle w:val="383"/>
        </w:rPr>
        <w:t xml:space="preserve"> PathTooLongException, </w:t>
      </w:r>
      <w:hyperlink w:anchor="bookmark727" w:tooltip="Current Document">
        <w:r>
          <w:rPr>
            <w:rStyle w:val="383"/>
          </w:rPr>
          <w:t>335</w:t>
        </w:r>
      </w:hyperlink>
      <w:r>
        <w:rPr>
          <w:rStyle w:val="383"/>
        </w:rPr>
        <w:t xml:space="preserve"> SqlException class,</w:t>
      </w:r>
      <w:hyperlink w:anchor="bookmark395" w:tooltip="Current Document">
        <w:r>
          <w:rPr>
            <w:rStyle w:val="383"/>
          </w:rPr>
          <w:t xml:space="preserve"> 183</w:t>
        </w:r>
      </w:hyperlink>
      <w:r>
        <w:rPr>
          <w:rStyle w:val="383"/>
        </w:rPr>
        <w:t xml:space="preserve"> ToString method, 336 exception handling delegates, 220 finally block, 148 in </w:t>
      </w:r>
      <w:r>
        <w:rPr>
          <w:rStyle w:val="af6"/>
        </w:rPr>
        <w:t>.nEt</w:t>
      </w:r>
      <w:r>
        <w:rPr>
          <w:rStyle w:val="383"/>
        </w:rPr>
        <w:t xml:space="preserve"> Framework,</w:t>
      </w:r>
      <w:hyperlink w:anchor="bookmark327" w:tooltip="Current Document">
        <w:r>
          <w:rPr>
            <w:rStyle w:val="383"/>
          </w:rPr>
          <w:t xml:space="preserve"> 147</w:t>
        </w:r>
      </w:hyperlink>
      <w:r>
        <w:rPr>
          <w:rStyle w:val="383"/>
        </w:rPr>
        <w:t>-150 nesting,</w:t>
      </w:r>
      <w:hyperlink w:anchor="bookmark331" w:tooltip="Current Document">
        <w:r>
          <w:rPr>
            <w:rStyle w:val="383"/>
          </w:rPr>
          <w:t xml:space="preserve"> 149</w:t>
        </w:r>
      </w:hyperlink>
    </w:p>
    <w:p w:rsidR="005D19BB" w:rsidRDefault="00F53023">
      <w:pPr>
        <w:pStyle w:val="41"/>
        <w:shd w:val="clear" w:color="auto" w:fill="auto"/>
        <w:spacing w:before="0"/>
        <w:ind w:right="1020" w:firstLine="280"/>
        <w:jc w:val="left"/>
      </w:pPr>
      <w:r>
        <w:rPr>
          <w:rStyle w:val="383"/>
        </w:rPr>
        <w:t>structured exception handlers benefits of,</w:t>
      </w:r>
      <w:hyperlink w:anchor="bookmark327" w:tooltip="Current Document">
        <w:r>
          <w:rPr>
            <w:rStyle w:val="383"/>
          </w:rPr>
          <w:t xml:space="preserve"> 147</w:t>
        </w:r>
      </w:hyperlink>
      <w:r>
        <w:rPr>
          <w:rStyle w:val="383"/>
        </w:rPr>
        <w:t xml:space="preserve"> creating, 154 try-catch block,</w:t>
      </w:r>
      <w:hyperlink w:anchor="bookmark327" w:tooltip="Current Document">
        <w:r>
          <w:rPr>
            <w:rStyle w:val="383"/>
          </w:rPr>
          <w:t xml:space="preserve"> 147</w:t>
        </w:r>
      </w:hyperlink>
      <w:r>
        <w:rPr>
          <w:rStyle w:val="383"/>
        </w:rPr>
        <w:t xml:space="preserve"> exception handling, C#, </w:t>
      </w:r>
      <w:hyperlink w:anchor="bookmark724" w:tooltip="Current Document">
        <w:r>
          <w:rPr>
            <w:rStyle w:val="383"/>
          </w:rPr>
          <w:t>333-</w:t>
        </w:r>
      </w:hyperlink>
      <w:r>
        <w:rPr>
          <w:rStyle w:val="383"/>
        </w:rPr>
        <w:t>336 Throw statement, 334 exceptions</w:t>
      </w:r>
    </w:p>
    <w:p w:rsidR="005D19BB" w:rsidRDefault="00F53023">
      <w:pPr>
        <w:pStyle w:val="41"/>
        <w:shd w:val="clear" w:color="auto" w:fill="auto"/>
        <w:spacing w:before="0"/>
        <w:ind w:right="1600" w:firstLine="280"/>
        <w:jc w:val="left"/>
      </w:pPr>
      <w:r>
        <w:rPr>
          <w:rStyle w:val="383"/>
        </w:rPr>
        <w:t>filtering, 154</w:t>
      </w:r>
      <w:hyperlink w:anchor="bookmark338" w:tooltip="Current Document">
        <w:r>
          <w:rPr>
            <w:rStyle w:val="383"/>
          </w:rPr>
          <w:t>-155</w:t>
        </w:r>
      </w:hyperlink>
      <w:r>
        <w:rPr>
          <w:rStyle w:val="383"/>
        </w:rPr>
        <w:t xml:space="preserve"> throwing,</w:t>
      </w:r>
      <w:hyperlink w:anchor="bookmark331" w:tooltip="Current Document">
        <w:r>
          <w:rPr>
            <w:rStyle w:val="383"/>
          </w:rPr>
          <w:t xml:space="preserve"> 149</w:t>
        </w:r>
      </w:hyperlink>
      <w:r>
        <w:rPr>
          <w:rStyle w:val="383"/>
        </w:rPr>
        <w:t xml:space="preserve"> ExecuteNonQuery method Command object, 184 ExecuteReader method Command object, 184 ExecuteReader method Command object, 186 ExecuteScalar method</w:t>
      </w:r>
    </w:p>
    <w:p w:rsidR="005D19BB" w:rsidRDefault="00F53023">
      <w:pPr>
        <w:pStyle w:val="41"/>
        <w:shd w:val="clear" w:color="auto" w:fill="auto"/>
        <w:spacing w:before="0"/>
        <w:ind w:right="1020" w:firstLine="280"/>
        <w:jc w:val="left"/>
      </w:pPr>
      <w:r>
        <w:rPr>
          <w:rStyle w:val="383"/>
        </w:rPr>
        <w:t xml:space="preserve">Command object, 184, 190 SQLCommand class, 292 explicit type conversion, C#, </w:t>
      </w:r>
      <w:hyperlink w:anchor="bookmark704" w:tooltip="Current Document">
        <w:r>
          <w:rPr>
            <w:rStyle w:val="383"/>
          </w:rPr>
          <w:t>325</w:t>
        </w:r>
      </w:hyperlink>
      <w:r>
        <w:rPr>
          <w:rStyle w:val="383"/>
        </w:rPr>
        <w:t xml:space="preserve"> extends relationship, UML, 12</w:t>
      </w:r>
    </w:p>
    <w:p w:rsidR="005D19BB" w:rsidRDefault="00F53023">
      <w:pPr>
        <w:pStyle w:val="41"/>
        <w:shd w:val="clear" w:color="auto" w:fill="auto"/>
        <w:spacing w:before="0" w:after="420"/>
        <w:ind w:firstLine="280"/>
        <w:jc w:val="left"/>
      </w:pPr>
      <w:r>
        <w:rPr>
          <w:rStyle w:val="383"/>
        </w:rPr>
        <w:lastRenderedPageBreak/>
        <w:t>diagramming use case diagram for OSO, 60 extensibility, .NET Framework, 78</w:t>
      </w:r>
    </w:p>
    <w:p w:rsidR="005D19BB" w:rsidRDefault="00F53023">
      <w:pPr>
        <w:pStyle w:val="656"/>
        <w:keepNext/>
        <w:keepLines/>
        <w:shd w:val="clear" w:color="auto" w:fill="auto"/>
        <w:spacing w:before="0"/>
        <w:ind w:firstLine="0"/>
      </w:pPr>
      <w:bookmarkStart w:id="597" w:name="bookmark747"/>
      <w:r>
        <w:rPr>
          <w:rStyle w:val="657"/>
          <w:b/>
          <w:bCs/>
        </w:rPr>
        <w:t>■</w:t>
      </w:r>
      <w:r>
        <w:t>F</w:t>
      </w:r>
      <w:bookmarkEnd w:id="597"/>
    </w:p>
    <w:p w:rsidR="005D19BB" w:rsidRDefault="00F53023">
      <w:pPr>
        <w:pStyle w:val="41"/>
        <w:shd w:val="clear" w:color="auto" w:fill="auto"/>
        <w:spacing w:before="0"/>
        <w:ind w:right="1020" w:firstLine="0"/>
        <w:jc w:val="left"/>
      </w:pPr>
      <w:r>
        <w:rPr>
          <w:rStyle w:val="383"/>
        </w:rPr>
        <w:t xml:space="preserve">feedback, 316 fields </w:t>
      </w:r>
      <w:r>
        <w:rPr>
          <w:rStyle w:val="0ptf8"/>
        </w:rPr>
        <w:t>see</w:t>
      </w:r>
      <w:r>
        <w:rPr>
          <w:rStyle w:val="383"/>
        </w:rPr>
        <w:t xml:space="preserve"> instance variables FileLoadException, </w:t>
      </w:r>
      <w:hyperlink w:anchor="bookmark727" w:tooltip="Current Document">
        <w:r>
          <w:rPr>
            <w:rStyle w:val="383"/>
          </w:rPr>
          <w:t>335</w:t>
        </w:r>
      </w:hyperlink>
      <w:r>
        <w:rPr>
          <w:rStyle w:val="383"/>
        </w:rPr>
        <w:t xml:space="preserve"> FileNotFoundException,</w:t>
      </w:r>
      <w:hyperlink w:anchor="bookmark327" w:tooltip="Current Document">
        <w:r>
          <w:rPr>
            <w:rStyle w:val="383"/>
          </w:rPr>
          <w:t xml:space="preserve"> 147, </w:t>
        </w:r>
      </w:hyperlink>
      <w:hyperlink w:anchor="bookmark727" w:tooltip="Current Document">
        <w:r>
          <w:rPr>
            <w:rStyle w:val="383"/>
          </w:rPr>
          <w:t>335</w:t>
        </w:r>
      </w:hyperlink>
      <w:r>
        <w:rPr>
          <w:rStyle w:val="383"/>
        </w:rPr>
        <w:t xml:space="preserve"> Fill method, DataAdapter,</w:t>
      </w:r>
      <w:hyperlink w:anchor="bookmark401" w:tooltip="Current Document">
        <w:r>
          <w:rPr>
            <w:rStyle w:val="383"/>
          </w:rPr>
          <w:t xml:space="preserve"> 187,</w:t>
        </w:r>
      </w:hyperlink>
      <w:hyperlink w:anchor="bookmark423" w:tooltip="Current Document">
        <w:r>
          <w:rPr>
            <w:rStyle w:val="383"/>
          </w:rPr>
          <w:t xml:space="preserve"> 195</w:t>
        </w:r>
      </w:hyperlink>
      <w:r>
        <w:rPr>
          <w:rStyle w:val="383"/>
        </w:rPr>
        <w:t xml:space="preserve"> filtering exceptions, 154-</w:t>
      </w:r>
      <w:hyperlink w:anchor="bookmark338" w:tooltip="Current Document">
        <w:r>
          <w:rPr>
            <w:rStyle w:val="383"/>
          </w:rPr>
          <w:t>155</w:t>
        </w:r>
      </w:hyperlink>
      <w:r>
        <w:rPr>
          <w:rStyle w:val="383"/>
        </w:rPr>
        <w:t xml:space="preserve"> final class,</w:t>
      </w:r>
      <w:hyperlink w:anchor="bookmark265" w:tooltip="Current Document">
        <w:r>
          <w:rPr>
            <w:rStyle w:val="383"/>
          </w:rPr>
          <w:t xml:space="preserve"> 117</w:t>
        </w:r>
      </w:hyperlink>
      <w:r>
        <w:rPr>
          <w:rStyle w:val="383"/>
        </w:rPr>
        <w:t xml:space="preserve"> finally block</w:t>
      </w:r>
    </w:p>
    <w:p w:rsidR="005D19BB" w:rsidRDefault="00F53023">
      <w:pPr>
        <w:pStyle w:val="41"/>
        <w:shd w:val="clear" w:color="auto" w:fill="auto"/>
        <w:spacing w:before="0"/>
        <w:ind w:left="300" w:right="1020" w:firstLine="0"/>
        <w:jc w:val="left"/>
      </w:pPr>
      <w:r>
        <w:rPr>
          <w:rStyle w:val="383"/>
        </w:rPr>
        <w:t xml:space="preserve">adding to try-catch block, 148 exception handling, C#, </w:t>
      </w:r>
      <w:hyperlink w:anchor="bookmark724" w:tooltip="Current Document">
        <w:r>
          <w:rPr>
            <w:rStyle w:val="383"/>
          </w:rPr>
          <w:t>333</w:t>
        </w:r>
      </w:hyperlink>
    </w:p>
    <w:p w:rsidR="005D19BB" w:rsidRDefault="00F53023">
      <w:pPr>
        <w:pStyle w:val="41"/>
        <w:shd w:val="clear" w:color="auto" w:fill="auto"/>
        <w:spacing w:before="0" w:line="206" w:lineRule="exact"/>
        <w:ind w:firstLine="0"/>
        <w:jc w:val="left"/>
      </w:pPr>
      <w:r>
        <w:rPr>
          <w:rStyle w:val="383"/>
        </w:rPr>
        <w:t>fixed positioning</w:t>
      </w:r>
    </w:p>
    <w:p w:rsidR="005D19BB" w:rsidRDefault="00F53023">
      <w:pPr>
        <w:pStyle w:val="41"/>
        <w:shd w:val="clear" w:color="auto" w:fill="auto"/>
        <w:spacing w:before="0" w:line="206" w:lineRule="exact"/>
        <w:ind w:right="1460" w:firstLine="280"/>
        <w:jc w:val="left"/>
      </w:pPr>
      <w:r>
        <w:rPr>
          <w:rStyle w:val="383"/>
        </w:rPr>
        <w:t xml:space="preserve">layout controls, </w:t>
      </w:r>
      <w:hyperlink w:anchor="bookmark474" w:tooltip="Current Document">
        <w:r>
          <w:rPr>
            <w:rStyle w:val="383"/>
          </w:rPr>
          <w:t>217</w:t>
        </w:r>
      </w:hyperlink>
      <w:r>
        <w:rPr>
          <w:rStyle w:val="383"/>
        </w:rPr>
        <w:t xml:space="preserve"> Silverlight, </w:t>
      </w:r>
      <w:hyperlink w:anchor="bookmark539" w:tooltip="Current Document">
        <w:r>
          <w:rPr>
            <w:rStyle w:val="383"/>
          </w:rPr>
          <w:t>245</w:t>
        </w:r>
      </w:hyperlink>
      <w:r>
        <w:rPr>
          <w:rStyle w:val="383"/>
        </w:rPr>
        <w:t xml:space="preserve"> for statement, C#, </w:t>
      </w:r>
      <w:hyperlink w:anchor="bookmark720" w:tooltip="Current Document">
        <w:r>
          <w:rPr>
            <w:rStyle w:val="383"/>
          </w:rPr>
          <w:t>331</w:t>
        </w:r>
      </w:hyperlink>
      <w:r>
        <w:rPr>
          <w:rStyle w:val="383"/>
        </w:rPr>
        <w:t xml:space="preserve"> foreach loop, arrays,</w:t>
      </w:r>
      <w:hyperlink w:anchor="bookmark367" w:tooltip="Current Document">
        <w:r>
          <w:rPr>
            <w:rStyle w:val="383"/>
          </w:rPr>
          <w:t xml:space="preserve"> 167</w:t>
        </w:r>
      </w:hyperlink>
      <w:r>
        <w:rPr>
          <w:rStyle w:val="383"/>
        </w:rPr>
        <w:t xml:space="preserve"> for-each statement, C#, </w:t>
      </w:r>
      <w:hyperlink w:anchor="bookmark720" w:tooltip="Current Document">
        <w:r>
          <w:rPr>
            <w:rStyle w:val="383"/>
          </w:rPr>
          <w:t>331</w:t>
        </w:r>
      </w:hyperlink>
      <w:r>
        <w:rPr>
          <w:rStyle w:val="383"/>
        </w:rPr>
        <w:t xml:space="preserve"> foreign keys</w:t>
      </w:r>
    </w:p>
    <w:p w:rsidR="005D19BB" w:rsidRDefault="00F53023">
      <w:pPr>
        <w:pStyle w:val="41"/>
        <w:shd w:val="clear" w:color="auto" w:fill="auto"/>
        <w:spacing w:before="0" w:line="206" w:lineRule="exact"/>
        <w:ind w:right="1020" w:firstLine="280"/>
        <w:jc w:val="left"/>
      </w:pPr>
      <w:r>
        <w:rPr>
          <w:rStyle w:val="383"/>
        </w:rPr>
        <w:t>referential integrity, 196 ForeignKeyConstraint object, 194 form designer</w:t>
      </w:r>
    </w:p>
    <w:p w:rsidR="005D19BB" w:rsidRDefault="00F53023">
      <w:pPr>
        <w:pStyle w:val="41"/>
        <w:shd w:val="clear" w:color="auto" w:fill="auto"/>
        <w:spacing w:before="0" w:after="424" w:line="206" w:lineRule="exact"/>
        <w:ind w:right="340" w:firstLine="280"/>
        <w:jc w:val="left"/>
      </w:pPr>
      <w:r>
        <w:rPr>
          <w:rStyle w:val="383"/>
        </w:rPr>
        <w:t xml:space="preserve">building and executing assemblies, 94 Form node, Class View, </w:t>
      </w:r>
      <w:hyperlink w:anchor="bookmark218" w:tooltip="Current Document">
        <w:r>
          <w:rPr>
            <w:rStyle w:val="383"/>
          </w:rPr>
          <w:t>89</w:t>
        </w:r>
      </w:hyperlink>
      <w:r>
        <w:rPr>
          <w:rStyle w:val="383"/>
        </w:rPr>
        <w:t xml:space="preserve"> Form1 class file, Solution Explorer, 88</w:t>
      </w:r>
    </w:p>
    <w:p w:rsidR="005D19BB" w:rsidRDefault="00F53023">
      <w:pPr>
        <w:pStyle w:val="656"/>
        <w:keepNext/>
        <w:keepLines/>
        <w:shd w:val="clear" w:color="auto" w:fill="auto"/>
        <w:spacing w:before="0"/>
        <w:ind w:firstLine="0"/>
      </w:pPr>
      <w:bookmarkStart w:id="598" w:name="bookmark748"/>
      <w:r>
        <w:rPr>
          <w:rStyle w:val="657"/>
          <w:b/>
          <w:bCs/>
        </w:rPr>
        <w:t>■</w:t>
      </w:r>
      <w:r>
        <w:t>G</w:t>
      </w:r>
      <w:bookmarkEnd w:id="598"/>
    </w:p>
    <w:p w:rsidR="005D19BB" w:rsidRDefault="00F53023">
      <w:pPr>
        <w:pStyle w:val="41"/>
        <w:shd w:val="clear" w:color="auto" w:fill="auto"/>
        <w:spacing w:before="0"/>
        <w:ind w:right="1020" w:firstLine="0"/>
        <w:jc w:val="left"/>
      </w:pPr>
      <w:r>
        <w:rPr>
          <w:rStyle w:val="383"/>
        </w:rPr>
        <w:t xml:space="preserve">GAC (Global Assembly Cache), </w:t>
      </w:r>
      <w:hyperlink w:anchor="bookmark193" w:tooltip="Current Document">
        <w:r>
          <w:rPr>
            <w:rStyle w:val="383"/>
          </w:rPr>
          <w:t>79</w:t>
        </w:r>
      </w:hyperlink>
      <w:r>
        <w:rPr>
          <w:rStyle w:val="383"/>
        </w:rPr>
        <w:t xml:space="preserve"> garbage collection, </w:t>
      </w:r>
      <w:hyperlink w:anchor="bookmark193" w:tooltip="Current Document">
        <w:r>
          <w:rPr>
            <w:rStyle w:val="383"/>
          </w:rPr>
          <w:t>79</w:t>
        </w:r>
      </w:hyperlink>
      <w:r>
        <w:rPr>
          <w:rStyle w:val="383"/>
        </w:rPr>
        <w:t xml:space="preserve"> generalization shape</w:t>
      </w:r>
    </w:p>
    <w:p w:rsidR="005D19BB" w:rsidRDefault="00F53023">
      <w:pPr>
        <w:pStyle w:val="41"/>
        <w:shd w:val="clear" w:color="auto" w:fill="auto"/>
        <w:spacing w:before="0"/>
        <w:ind w:right="1220" w:firstLine="280"/>
        <w:jc w:val="left"/>
      </w:pPr>
      <w:r>
        <w:rPr>
          <w:rStyle w:val="383"/>
        </w:rPr>
        <w:t xml:space="preserve">creating class diagrams, </w:t>
      </w:r>
      <w:hyperlink w:anchor="bookmark64" w:tooltip="Current Document">
        <w:r>
          <w:rPr>
            <w:rStyle w:val="383"/>
          </w:rPr>
          <w:t>25</w:t>
        </w:r>
      </w:hyperlink>
      <w:r>
        <w:rPr>
          <w:rStyle w:val="383"/>
        </w:rPr>
        <w:t xml:space="preserve"> generic collections,</w:t>
      </w:r>
      <w:hyperlink w:anchor="bookmark378" w:tooltip="Current Document">
        <w:r>
          <w:rPr>
            <w:rStyle w:val="383"/>
          </w:rPr>
          <w:t xml:space="preserve"> 175</w:t>
        </w:r>
      </w:hyperlink>
      <w:hyperlink w:anchor="bookmark386" w:tooltip="Current Document">
        <w:r>
          <w:rPr>
            <w:rStyle w:val="383"/>
          </w:rPr>
          <w:t>-179</w:t>
        </w:r>
      </w:hyperlink>
      <w:r>
        <w:rPr>
          <w:rStyle w:val="383"/>
        </w:rPr>
        <w:t xml:space="preserve"> implementing,</w:t>
      </w:r>
      <w:hyperlink w:anchor="bookmark384" w:tooltip="Current Document">
        <w:r>
          <w:rPr>
            <w:rStyle w:val="383"/>
          </w:rPr>
          <w:t xml:space="preserve"> 177</w:t>
        </w:r>
      </w:hyperlink>
      <w:r>
        <w:rPr>
          <w:rStyle w:val="383"/>
        </w:rPr>
        <w:t xml:space="preserve"> sorting, 176, 178 get block</w:t>
      </w:r>
    </w:p>
    <w:p w:rsidR="005D19BB" w:rsidRDefault="00F53023">
      <w:pPr>
        <w:pStyle w:val="41"/>
        <w:shd w:val="clear" w:color="auto" w:fill="auto"/>
        <w:spacing w:before="0"/>
        <w:ind w:right="1020" w:firstLine="280"/>
      </w:pPr>
      <w:r>
        <w:rPr>
          <w:rStyle w:val="383"/>
        </w:rPr>
        <w:t xml:space="preserve">creating class properties, 102 GetChanges method, DataSet, </w:t>
      </w:r>
      <w:hyperlink w:anchor="bookmark442" w:tooltip="Current Document">
        <w:r>
          <w:rPr>
            <w:rStyle w:val="383"/>
          </w:rPr>
          <w:t>201</w:t>
        </w:r>
      </w:hyperlink>
      <w:r>
        <w:rPr>
          <w:rStyle w:val="383"/>
        </w:rPr>
        <w:t xml:space="preserve"> GetData method, DataSet,</w:t>
      </w:r>
      <w:hyperlink w:anchor="bookmark426" w:tooltip="Current Document">
        <w:r>
          <w:rPr>
            <w:rStyle w:val="383"/>
          </w:rPr>
          <w:t xml:space="preserve"> 197,</w:t>
        </w:r>
      </w:hyperlink>
      <w:r>
        <w:rPr>
          <w:rStyle w:val="383"/>
        </w:rPr>
        <w:t xml:space="preserve"> 198,</w:t>
      </w:r>
      <w:hyperlink w:anchor="bookmark434" w:tooltip="Current Document">
        <w:r>
          <w:rPr>
            <w:rStyle w:val="383"/>
          </w:rPr>
          <w:t xml:space="preserve"> 199</w:t>
        </w:r>
      </w:hyperlink>
      <w:r>
        <w:rPr>
          <w:rStyle w:val="383"/>
        </w:rPr>
        <w:t xml:space="preserve"> GetProductInfo method, </w:t>
      </w:r>
      <w:hyperlink w:anchor="bookmark653" w:tooltip="Current Document">
        <w:r>
          <w:rPr>
            <w:rStyle w:val="383"/>
          </w:rPr>
          <w:t>293</w:t>
        </w:r>
      </w:hyperlink>
      <w:r>
        <w:rPr>
          <w:rStyle w:val="383"/>
        </w:rPr>
        <w:t xml:space="preserve"> GetSQLConnection method, </w:t>
      </w:r>
      <w:hyperlink w:anchor="bookmark650" w:tooltip="Current Document">
        <w:r>
          <w:rPr>
            <w:rStyle w:val="383"/>
          </w:rPr>
          <w:t>291</w:t>
        </w:r>
      </w:hyperlink>
      <w:r>
        <w:rPr>
          <w:rStyle w:val="383"/>
        </w:rPr>
        <w:t xml:space="preserve"> Global Assembly Cache (GAC), </w:t>
      </w:r>
      <w:hyperlink w:anchor="bookmark193" w:tooltip="Current Document">
        <w:r>
          <w:rPr>
            <w:rStyle w:val="383"/>
          </w:rPr>
          <w:t>79</w:t>
        </w:r>
      </w:hyperlink>
      <w:r>
        <w:rPr>
          <w:rStyle w:val="383"/>
        </w:rPr>
        <w:t xml:space="preserve"> graphical user interfaces </w:t>
      </w:r>
      <w:r>
        <w:rPr>
          <w:rStyle w:val="0ptf8"/>
        </w:rPr>
        <w:t>see</w:t>
      </w:r>
      <w:r>
        <w:rPr>
          <w:rStyle w:val="383"/>
        </w:rPr>
        <w:t xml:space="preserve"> GUIs Grid control</w:t>
      </w:r>
    </w:p>
    <w:p w:rsidR="005D19BB" w:rsidRDefault="00F53023">
      <w:pPr>
        <w:pStyle w:val="41"/>
        <w:shd w:val="clear" w:color="auto" w:fill="auto"/>
        <w:spacing w:before="0"/>
        <w:ind w:right="600" w:firstLine="280"/>
        <w:jc w:val="left"/>
      </w:pPr>
      <w:r>
        <w:rPr>
          <w:rStyle w:val="383"/>
        </w:rPr>
        <w:t xml:space="preserve">positioning, </w:t>
      </w:r>
      <w:hyperlink w:anchor="bookmark474" w:tooltip="Current Document">
        <w:r>
          <w:rPr>
            <w:rStyle w:val="383"/>
          </w:rPr>
          <w:t>217</w:t>
        </w:r>
      </w:hyperlink>
      <w:r>
        <w:rPr>
          <w:rStyle w:val="383"/>
        </w:rPr>
        <w:t xml:space="preserve"> Silverlight, </w:t>
      </w:r>
      <w:hyperlink w:anchor="bookmark539" w:tooltip="Current Document">
        <w:r>
          <w:rPr>
            <w:rStyle w:val="383"/>
          </w:rPr>
          <w:t>245</w:t>
        </w:r>
      </w:hyperlink>
      <w:r>
        <w:rPr>
          <w:rStyle w:val="383"/>
        </w:rPr>
        <w:t xml:space="preserve"> guard condition, activity diagrams, </w:t>
      </w:r>
      <w:hyperlink w:anchor="bookmark111" w:tooltip="Current Document">
        <w:r>
          <w:rPr>
            <w:rStyle w:val="383"/>
          </w:rPr>
          <w:t>43</w:t>
        </w:r>
      </w:hyperlink>
      <w:r>
        <w:rPr>
          <w:rStyle w:val="383"/>
        </w:rPr>
        <w:t xml:space="preserve"> GUI activity diagrams, </w:t>
      </w:r>
      <w:hyperlink w:anchor="bookmark122" w:tooltip="Current Document">
        <w:r>
          <w:rPr>
            <w:rStyle w:val="383"/>
          </w:rPr>
          <w:t>49</w:t>
        </w:r>
      </w:hyperlink>
      <w:r>
        <w:rPr>
          <w:rStyle w:val="383"/>
        </w:rPr>
        <w:t>-50 GUI design, 48-52</w:t>
      </w:r>
    </w:p>
    <w:p w:rsidR="005D19BB" w:rsidRDefault="00F53023">
      <w:pPr>
        <w:pStyle w:val="41"/>
        <w:shd w:val="clear" w:color="auto" w:fill="auto"/>
        <w:spacing w:before="0"/>
        <w:ind w:left="300" w:firstLine="0"/>
        <w:jc w:val="left"/>
      </w:pPr>
      <w:r>
        <w:rPr>
          <w:rStyle w:val="383"/>
        </w:rPr>
        <w:lastRenderedPageBreak/>
        <w:t>application prototyping, 52 developing UI model design, 70-74 interface flow diagrams, 51 interface prototyping, 50 Login screen prototype, 71 Order request screen prototype, 73, 74 View products screen prototype, 72, 73 GUIs (graphical user interfaces) control events, 220-222 creating and using dialogs, 226</w:t>
      </w:r>
      <w:hyperlink w:anchor="bookmark500" w:tooltip="Current Document">
        <w:r>
          <w:rPr>
            <w:rStyle w:val="383"/>
          </w:rPr>
          <w:t>-227</w:t>
        </w:r>
      </w:hyperlink>
      <w:r>
        <w:rPr>
          <w:rStyle w:val="383"/>
        </w:rPr>
        <w:t xml:space="preserve"> creating OSO application UI, 300-312 data binding in Windows-based GUIs, 230 GUI design, 48-52</w:t>
      </w:r>
    </w:p>
    <w:p w:rsidR="005D19BB" w:rsidRDefault="00F53023">
      <w:pPr>
        <w:pStyle w:val="656"/>
        <w:keepNext/>
        <w:keepLines/>
        <w:shd w:val="clear" w:color="auto" w:fill="auto"/>
        <w:spacing w:before="0" w:line="270" w:lineRule="exact"/>
        <w:ind w:left="20" w:firstLine="0"/>
      </w:pPr>
      <w:bookmarkStart w:id="599" w:name="bookmark749"/>
      <w:r>
        <w:rPr>
          <w:rStyle w:val="657"/>
          <w:b/>
          <w:bCs/>
        </w:rPr>
        <w:t>■</w:t>
      </w:r>
      <w:r>
        <w:t>H</w:t>
      </w:r>
      <w:bookmarkEnd w:id="599"/>
    </w:p>
    <w:p w:rsidR="005D19BB" w:rsidRDefault="00F53023">
      <w:pPr>
        <w:pStyle w:val="41"/>
        <w:shd w:val="clear" w:color="auto" w:fill="auto"/>
        <w:spacing w:before="0"/>
        <w:ind w:left="20" w:firstLine="0"/>
        <w:jc w:val="left"/>
      </w:pPr>
      <w:r>
        <w:rPr>
          <w:rStyle w:val="383"/>
        </w:rPr>
        <w:t xml:space="preserve">handling exceptions </w:t>
      </w:r>
      <w:r>
        <w:rPr>
          <w:rStyle w:val="0ptf8"/>
        </w:rPr>
        <w:t>see</w:t>
      </w:r>
      <w:r>
        <w:rPr>
          <w:rStyle w:val="383"/>
        </w:rPr>
        <w:t xml:space="preserve"> exception handling</w:t>
      </w:r>
    </w:p>
    <w:p w:rsidR="005D19BB" w:rsidRDefault="00F53023">
      <w:pPr>
        <w:pStyle w:val="41"/>
        <w:shd w:val="clear" w:color="auto" w:fill="auto"/>
        <w:spacing w:before="0"/>
        <w:ind w:left="20" w:firstLine="0"/>
        <w:jc w:val="left"/>
      </w:pPr>
      <w:r>
        <w:rPr>
          <w:rStyle w:val="383"/>
        </w:rPr>
        <w:t>Hashtable class, 164</w:t>
      </w:r>
    </w:p>
    <w:p w:rsidR="005D19BB" w:rsidRDefault="00F53023">
      <w:pPr>
        <w:pStyle w:val="41"/>
        <w:shd w:val="clear" w:color="auto" w:fill="auto"/>
        <w:spacing w:before="0"/>
        <w:ind w:left="20" w:firstLine="0"/>
        <w:jc w:val="left"/>
      </w:pPr>
      <w:r>
        <w:rPr>
          <w:rStyle w:val="383"/>
        </w:rPr>
        <w:t>Hejlsberg, Anders, 6</w:t>
      </w:r>
    </w:p>
    <w:p w:rsidR="005D19BB" w:rsidRDefault="00F53023">
      <w:pPr>
        <w:pStyle w:val="41"/>
        <w:shd w:val="clear" w:color="auto" w:fill="auto"/>
        <w:spacing w:before="0"/>
        <w:ind w:left="20" w:firstLine="0"/>
        <w:jc w:val="left"/>
      </w:pPr>
      <w:r>
        <w:rPr>
          <w:rStyle w:val="383"/>
        </w:rPr>
        <w:t>HelpLink property, Exception class, 336</w:t>
      </w:r>
    </w:p>
    <w:p w:rsidR="005D19BB" w:rsidRDefault="00F53023">
      <w:pPr>
        <w:pStyle w:val="41"/>
        <w:shd w:val="clear" w:color="auto" w:fill="auto"/>
        <w:spacing w:before="0" w:after="365"/>
        <w:ind w:left="20" w:firstLine="0"/>
        <w:jc w:val="left"/>
      </w:pPr>
      <w:r>
        <w:rPr>
          <w:rStyle w:val="383"/>
        </w:rPr>
        <w:t>hosting environment, WCF services, 266</w:t>
      </w:r>
    </w:p>
    <w:p w:rsidR="005D19BB" w:rsidRDefault="00F53023">
      <w:pPr>
        <w:pStyle w:val="656"/>
        <w:keepNext/>
        <w:keepLines/>
        <w:numPr>
          <w:ilvl w:val="0"/>
          <w:numId w:val="111"/>
        </w:numPr>
        <w:shd w:val="clear" w:color="auto" w:fill="auto"/>
        <w:tabs>
          <w:tab w:val="left" w:pos="255"/>
        </w:tabs>
        <w:spacing w:before="0" w:line="270" w:lineRule="exact"/>
        <w:ind w:left="20" w:firstLine="0"/>
      </w:pPr>
      <w:bookmarkStart w:id="600" w:name="bookmark750"/>
      <w:r>
        <w:t>I</w:t>
      </w:r>
      <w:bookmarkEnd w:id="600"/>
    </w:p>
    <w:p w:rsidR="005D19BB" w:rsidRDefault="00F53023">
      <w:pPr>
        <w:pStyle w:val="41"/>
        <w:shd w:val="clear" w:color="auto" w:fill="auto"/>
        <w:spacing w:before="0"/>
        <w:ind w:left="20" w:right="20" w:firstLine="0"/>
        <w:jc w:val="left"/>
      </w:pPr>
      <w:r>
        <w:rPr>
          <w:rStyle w:val="383"/>
        </w:rPr>
        <w:t>IAsyncCallback interface,</w:t>
      </w:r>
      <w:hyperlink w:anchor="bookmark349" w:tooltip="Current Document">
        <w:r>
          <w:rPr>
            <w:rStyle w:val="383"/>
          </w:rPr>
          <w:t xml:space="preserve"> 157</w:t>
        </w:r>
      </w:hyperlink>
      <w:r>
        <w:rPr>
          <w:rStyle w:val="383"/>
        </w:rPr>
        <w:t xml:space="preserve"> IAsynchResult interface, 156,</w:t>
      </w:r>
      <w:hyperlink w:anchor="bookmark349" w:tooltip="Current Document">
        <w:r>
          <w:rPr>
            <w:rStyle w:val="383"/>
          </w:rPr>
          <w:t xml:space="preserve"> 157,</w:t>
        </w:r>
      </w:hyperlink>
      <w:r>
        <w:rPr>
          <w:rStyle w:val="383"/>
        </w:rPr>
        <w:t xml:space="preserve"> 160 ICollection interface, 164 IComparer interface, 164, 176, 178 IDEs</w:t>
      </w:r>
    </w:p>
    <w:p w:rsidR="005D19BB" w:rsidRDefault="00F53023">
      <w:pPr>
        <w:pStyle w:val="41"/>
        <w:shd w:val="clear" w:color="auto" w:fill="auto"/>
        <w:spacing w:before="0"/>
        <w:ind w:left="20" w:right="540" w:firstLine="280"/>
        <w:jc w:val="left"/>
      </w:pPr>
      <w:r>
        <w:rPr>
          <w:rStyle w:val="383"/>
        </w:rPr>
        <w:t xml:space="preserve">Visual Studio IDE, </w:t>
      </w:r>
      <w:hyperlink w:anchor="bookmark207" w:tooltip="Current Document">
        <w:r>
          <w:rPr>
            <w:rStyle w:val="383"/>
          </w:rPr>
          <w:t>83-</w:t>
        </w:r>
      </w:hyperlink>
      <w:r>
        <w:rPr>
          <w:rStyle w:val="383"/>
        </w:rPr>
        <w:t xml:space="preserve">100 IDictionary interface, 164 IDictionaryEnumerator interface, 164 IEnumerable interface, 164 IEnumerator interface, 164 if statement, C#, 328-330 else-if blocks, </w:t>
      </w:r>
      <w:hyperlink w:anchor="bookmark715" w:tooltip="Current Document">
        <w:r>
          <w:rPr>
            <w:rStyle w:val="383"/>
          </w:rPr>
          <w:t>329</w:t>
        </w:r>
      </w:hyperlink>
      <w:r>
        <w:rPr>
          <w:rStyle w:val="383"/>
        </w:rPr>
        <w:t xml:space="preserve"> IList interface, 164 implicit type conversion, C#, 324 includes relationship, UML, 12, </w:t>
      </w:r>
      <w:hyperlink w:anchor="bookmark158" w:tooltip="Current Document">
        <w:r>
          <w:rPr>
            <w:rStyle w:val="383"/>
          </w:rPr>
          <w:t>59</w:t>
        </w:r>
      </w:hyperlink>
      <w:r>
        <w:rPr>
          <w:rStyle w:val="383"/>
        </w:rPr>
        <w:t xml:space="preserve"> indexes, arrays,</w:t>
      </w:r>
      <w:hyperlink w:anchor="bookmark365" w:tooltip="Current Document">
        <w:r>
          <w:rPr>
            <w:rStyle w:val="383"/>
          </w:rPr>
          <w:t xml:space="preserve"> 165</w:t>
        </w:r>
      </w:hyperlink>
      <w:r>
        <w:rPr>
          <w:rStyle w:val="383"/>
        </w:rPr>
        <w:t xml:space="preserve"> industry standards .NET Framework, </w:t>
      </w:r>
      <w:hyperlink w:anchor="bookmark184" w:tooltip="Current Document">
        <w:r>
          <w:rPr>
            <w:rStyle w:val="383"/>
          </w:rPr>
          <w:t>77</w:t>
        </w:r>
      </w:hyperlink>
      <w:r>
        <w:rPr>
          <w:rStyle w:val="383"/>
        </w:rPr>
        <w:t xml:space="preserve"> inheritance, </w:t>
      </w:r>
      <w:hyperlink w:anchor="bookmark20" w:tooltip="Current Document">
        <w:r>
          <w:rPr>
            <w:rStyle w:val="383"/>
          </w:rPr>
          <w:t xml:space="preserve">5, </w:t>
        </w:r>
      </w:hyperlink>
      <w:hyperlink w:anchor="bookmark260" w:tooltip="Current Document">
        <w:r>
          <w:rPr>
            <w:rStyle w:val="383"/>
          </w:rPr>
          <w:t>115-</w:t>
        </w:r>
      </w:hyperlink>
      <w:r>
        <w:rPr>
          <w:rStyle w:val="383"/>
        </w:rPr>
        <w:t>122 abstract classes,</w:t>
      </w:r>
      <w:hyperlink w:anchor="bookmark265" w:tooltip="Current Document">
        <w:r>
          <w:rPr>
            <w:rStyle w:val="383"/>
          </w:rPr>
          <w:t xml:space="preserve"> 117</w:t>
        </w:r>
      </w:hyperlink>
      <w:r>
        <w:rPr>
          <w:rStyle w:val="383"/>
        </w:rPr>
        <w:t xml:space="preserve"> access modifiers,</w:t>
      </w:r>
      <w:hyperlink w:anchor="bookmark265" w:tooltip="Current Document">
        <w:r>
          <w:rPr>
            <w:rStyle w:val="383"/>
          </w:rPr>
          <w:t xml:space="preserve"> 117</w:t>
        </w:r>
      </w:hyperlink>
      <w:r>
        <w:rPr>
          <w:rStyle w:val="383"/>
        </w:rPr>
        <w:t xml:space="preserve"> base classes, 116,</w:t>
      </w:r>
      <w:hyperlink w:anchor="bookmark265" w:tooltip="Current Document">
        <w:r>
          <w:rPr>
            <w:rStyle w:val="383"/>
          </w:rPr>
          <w:t xml:space="preserve"> 117</w:t>
        </w:r>
      </w:hyperlink>
      <w:r>
        <w:rPr>
          <w:rStyle w:val="383"/>
        </w:rPr>
        <w:t xml:space="preserve"> derived classes, 116 identifying class associations,</w:t>
      </w:r>
      <w:hyperlink w:anchor="bookmark166" w:tooltip="Current Document">
        <w:r>
          <w:rPr>
            <w:rStyle w:val="383"/>
          </w:rPr>
          <w:t xml:space="preserve"> 65</w:t>
        </w:r>
      </w:hyperlink>
      <w:r>
        <w:rPr>
          <w:rStyle w:val="383"/>
        </w:rPr>
        <w:t xml:space="preserve"> interfaces, 130</w:t>
      </w:r>
    </w:p>
    <w:p w:rsidR="005D19BB" w:rsidRDefault="00F53023">
      <w:pPr>
        <w:pStyle w:val="41"/>
        <w:shd w:val="clear" w:color="auto" w:fill="auto"/>
        <w:spacing w:before="0"/>
        <w:ind w:left="20" w:right="540" w:firstLine="280"/>
        <w:jc w:val="left"/>
      </w:pPr>
      <w:r>
        <w:rPr>
          <w:rStyle w:val="383"/>
        </w:rPr>
        <w:t>modeling object relationships, 20 multiple inheritance, 130 polymorphism, 130, 132-134 sealed classes,</w:t>
      </w:r>
      <w:hyperlink w:anchor="bookmark265" w:tooltip="Current Document">
        <w:r>
          <w:rPr>
            <w:rStyle w:val="383"/>
          </w:rPr>
          <w:t xml:space="preserve"> 117</w:t>
        </w:r>
      </w:hyperlink>
      <w:r>
        <w:rPr>
          <w:rStyle w:val="383"/>
        </w:rPr>
        <w:t xml:space="preserve"> inherits relationship</w:t>
      </w:r>
    </w:p>
    <w:p w:rsidR="005D19BB" w:rsidRDefault="00F53023">
      <w:pPr>
        <w:pStyle w:val="41"/>
        <w:shd w:val="clear" w:color="auto" w:fill="auto"/>
        <w:spacing w:before="0"/>
        <w:ind w:left="20" w:right="540" w:firstLine="280"/>
        <w:jc w:val="left"/>
      </w:pPr>
      <w:r>
        <w:rPr>
          <w:rStyle w:val="383"/>
        </w:rPr>
        <w:t>identifying class associations,</w:t>
      </w:r>
      <w:hyperlink w:anchor="bookmark166" w:tooltip="Current Document">
        <w:r>
          <w:rPr>
            <w:rStyle w:val="383"/>
          </w:rPr>
          <w:t xml:space="preserve"> 65</w:t>
        </w:r>
      </w:hyperlink>
      <w:r>
        <w:rPr>
          <w:rStyle w:val="383"/>
        </w:rPr>
        <w:t xml:space="preserve"> InitializeService method</w:t>
      </w:r>
    </w:p>
    <w:p w:rsidR="005D19BB" w:rsidRDefault="00F53023">
      <w:pPr>
        <w:pStyle w:val="41"/>
        <w:shd w:val="clear" w:color="auto" w:fill="auto"/>
        <w:spacing w:before="0"/>
        <w:ind w:left="20" w:right="20" w:firstLine="280"/>
        <w:jc w:val="left"/>
      </w:pPr>
      <w:r>
        <w:rPr>
          <w:rStyle w:val="383"/>
        </w:rPr>
        <w:t xml:space="preserve">WCF Data Services, </w:t>
      </w:r>
      <w:hyperlink w:anchor="bookmark620" w:tooltip="Current Document">
        <w:r>
          <w:rPr>
            <w:rStyle w:val="383"/>
          </w:rPr>
          <w:t xml:space="preserve">279, </w:t>
        </w:r>
      </w:hyperlink>
      <w:hyperlink w:anchor="bookmark628" w:tooltip="Current Document">
        <w:r>
          <w:rPr>
            <w:rStyle w:val="383"/>
          </w:rPr>
          <w:t>281</w:t>
        </w:r>
      </w:hyperlink>
      <w:r>
        <w:rPr>
          <w:rStyle w:val="383"/>
        </w:rPr>
        <w:t xml:space="preserve"> InnerException property, 334, 336 INotifyPropertyChanged interface, 254, </w:t>
      </w:r>
      <w:hyperlink w:anchor="bookmark655" w:tooltip="Current Document">
        <w:r>
          <w:rPr>
            <w:rStyle w:val="383"/>
          </w:rPr>
          <w:t>297</w:t>
        </w:r>
      </w:hyperlink>
      <w:r>
        <w:rPr>
          <w:rStyle w:val="383"/>
        </w:rPr>
        <w:t xml:space="preserve"> input parameters </w:t>
      </w:r>
      <w:r>
        <w:rPr>
          <w:rStyle w:val="0ptf8"/>
        </w:rPr>
        <w:t>see</w:t>
      </w:r>
      <w:r>
        <w:rPr>
          <w:rStyle w:val="383"/>
        </w:rPr>
        <w:t xml:space="preserve"> parameters Insert </w:t>
      </w:r>
      <w:r>
        <w:rPr>
          <w:rStyle w:val="383"/>
        </w:rPr>
        <w:lastRenderedPageBreak/>
        <w:t>method, ArrayList, 169 InsertCommand property, DataAdapter editing data in DataSet, 198 Installed Templates pane</w:t>
      </w:r>
    </w:p>
    <w:p w:rsidR="005D19BB" w:rsidRDefault="00F53023">
      <w:pPr>
        <w:pStyle w:val="41"/>
        <w:shd w:val="clear" w:color="auto" w:fill="auto"/>
        <w:spacing w:before="0"/>
        <w:ind w:left="20" w:firstLine="280"/>
        <w:jc w:val="left"/>
      </w:pPr>
      <w:r>
        <w:rPr>
          <w:rStyle w:val="383"/>
        </w:rPr>
        <w:t>New Project dialog, VS IDE, 86</w:t>
      </w:r>
    </w:p>
    <w:p w:rsidR="005D19BB" w:rsidRDefault="00F53023">
      <w:pPr>
        <w:pStyle w:val="41"/>
        <w:shd w:val="clear" w:color="auto" w:fill="auto"/>
        <w:spacing w:before="0"/>
        <w:ind w:left="300" w:right="1340" w:hanging="300"/>
        <w:jc w:val="left"/>
      </w:pPr>
      <w:r>
        <w:rPr>
          <w:rStyle w:val="383"/>
        </w:rPr>
        <w:t xml:space="preserve">instance variables C#, </w:t>
      </w:r>
      <w:hyperlink w:anchor="bookmark676" w:tooltip="Current Document">
        <w:r>
          <w:rPr>
            <w:rStyle w:val="383"/>
          </w:rPr>
          <w:t>317</w:t>
        </w:r>
      </w:hyperlink>
    </w:p>
    <w:p w:rsidR="005D19BB" w:rsidRDefault="00F53023">
      <w:pPr>
        <w:pStyle w:val="41"/>
        <w:shd w:val="clear" w:color="auto" w:fill="auto"/>
        <w:spacing w:before="0"/>
        <w:ind w:left="20" w:right="680" w:firstLine="300"/>
        <w:jc w:val="left"/>
      </w:pPr>
      <w:r>
        <w:rPr>
          <w:rStyle w:val="383"/>
        </w:rPr>
        <w:t>creating class properties, 102 overloading class constructors,</w:t>
      </w:r>
      <w:hyperlink w:anchor="bookmark254" w:tooltip="Current Document">
        <w:r>
          <w:rPr>
            <w:rStyle w:val="383"/>
          </w:rPr>
          <w:t xml:space="preserve"> 111</w:t>
        </w:r>
      </w:hyperlink>
      <w:r>
        <w:rPr>
          <w:rStyle w:val="383"/>
        </w:rPr>
        <w:t xml:space="preserve"> scope, </w:t>
      </w:r>
      <w:hyperlink w:anchor="bookmark697" w:tooltip="Current Document">
        <w:r>
          <w:rPr>
            <w:rStyle w:val="383"/>
          </w:rPr>
          <w:t>323</w:t>
        </w:r>
      </w:hyperlink>
      <w:r>
        <w:rPr>
          <w:rStyle w:val="383"/>
        </w:rPr>
        <w:t>-324 integer data type, C#, 318 interface flow diagrams, GUI design, 51 interface prototyping, GUI design, 50 interfaces,</w:t>
      </w:r>
      <w:hyperlink w:anchor="bookmark291" w:tooltip="Current Document">
        <w:r>
          <w:rPr>
            <w:rStyle w:val="383"/>
          </w:rPr>
          <w:t xml:space="preserve"> 129</w:t>
        </w:r>
      </w:hyperlink>
    </w:p>
    <w:p w:rsidR="005D19BB" w:rsidRDefault="00F53023">
      <w:pPr>
        <w:pStyle w:val="41"/>
        <w:shd w:val="clear" w:color="auto" w:fill="auto"/>
        <w:spacing w:before="0"/>
        <w:ind w:left="300" w:right="1160" w:firstLine="0"/>
        <w:jc w:val="left"/>
      </w:pPr>
      <w:r>
        <w:rPr>
          <w:rStyle w:val="383"/>
        </w:rPr>
        <w:t>collection interfaces, 164 IAsyncCallback,</w:t>
      </w:r>
      <w:hyperlink w:anchor="bookmark349" w:tooltip="Current Document">
        <w:r>
          <w:rPr>
            <w:rStyle w:val="383"/>
          </w:rPr>
          <w:t xml:space="preserve"> 157</w:t>
        </w:r>
      </w:hyperlink>
      <w:r>
        <w:rPr>
          <w:rStyle w:val="383"/>
        </w:rPr>
        <w:t xml:space="preserve"> IAsynchResult, 156,</w:t>
      </w:r>
      <w:hyperlink w:anchor="bookmark349" w:tooltip="Current Document">
        <w:r>
          <w:rPr>
            <w:rStyle w:val="383"/>
          </w:rPr>
          <w:t xml:space="preserve"> 157,</w:t>
        </w:r>
      </w:hyperlink>
      <w:r>
        <w:rPr>
          <w:rStyle w:val="383"/>
        </w:rPr>
        <w:t xml:space="preserve"> 160 ICollection, 164 IComparer, 164, 176, 178 IDictionary, 164 IDictionaryEnumerator, 164 IEnumerable, 164 IEnumerator, 164 IList, 164</w:t>
      </w:r>
    </w:p>
    <w:p w:rsidR="005D19BB" w:rsidRDefault="00F53023">
      <w:pPr>
        <w:pStyle w:val="41"/>
        <w:shd w:val="clear" w:color="auto" w:fill="auto"/>
        <w:spacing w:before="0"/>
        <w:ind w:left="20" w:right="680" w:firstLine="300"/>
        <w:jc w:val="left"/>
      </w:pPr>
      <w:r>
        <w:rPr>
          <w:rStyle w:val="383"/>
        </w:rPr>
        <w:t xml:space="preserve">INotifyPropertyChanged, 254, </w:t>
      </w:r>
      <w:hyperlink w:anchor="bookmark655" w:tooltip="Current Document">
        <w:r>
          <w:rPr>
            <w:rStyle w:val="383"/>
          </w:rPr>
          <w:t>297</w:t>
        </w:r>
      </w:hyperlink>
      <w:r>
        <w:rPr>
          <w:rStyle w:val="383"/>
        </w:rPr>
        <w:t xml:space="preserve"> method signatures,</w:t>
      </w:r>
      <w:hyperlink w:anchor="bookmark291" w:tooltip="Current Document">
        <w:r>
          <w:rPr>
            <w:rStyle w:val="383"/>
          </w:rPr>
          <w:t xml:space="preserve"> 129</w:t>
        </w:r>
      </w:hyperlink>
      <w:r>
        <w:rPr>
          <w:rStyle w:val="383"/>
        </w:rPr>
        <w:t xml:space="preserve"> polymorphism,</w:t>
      </w:r>
      <w:hyperlink w:anchor="bookmark295" w:tooltip="Current Document">
        <w:r>
          <w:rPr>
            <w:rStyle w:val="383"/>
          </w:rPr>
          <w:t xml:space="preserve"> 131,</w:t>
        </w:r>
      </w:hyperlink>
      <w:r>
        <w:rPr>
          <w:rStyle w:val="383"/>
        </w:rPr>
        <w:t xml:space="preserve"> 134-</w:t>
      </w:r>
      <w:hyperlink w:anchor="bookmark306" w:tooltip="Current Document">
        <w:r>
          <w:rPr>
            <w:rStyle w:val="383"/>
          </w:rPr>
          <w:t>135</w:t>
        </w:r>
      </w:hyperlink>
      <w:r>
        <w:rPr>
          <w:rStyle w:val="383"/>
        </w:rPr>
        <w:t xml:space="preserve"> intermediate language</w:t>
      </w:r>
    </w:p>
    <w:p w:rsidR="005D19BB" w:rsidRDefault="00F53023">
      <w:pPr>
        <w:pStyle w:val="41"/>
        <w:shd w:val="clear" w:color="auto" w:fill="auto"/>
        <w:spacing w:before="0"/>
        <w:ind w:left="20" w:right="40" w:firstLine="300"/>
        <w:jc w:val="left"/>
      </w:pPr>
      <w:r>
        <w:rPr>
          <w:rStyle w:val="383"/>
        </w:rPr>
        <w:t xml:space="preserve">Common Language Specification (CLS), 78 intermediate language </w:t>
      </w:r>
      <w:r>
        <w:rPr>
          <w:rStyle w:val="0ptf8"/>
        </w:rPr>
        <w:t>see</w:t>
      </w:r>
      <w:r>
        <w:rPr>
          <w:rStyle w:val="383"/>
        </w:rPr>
        <w:t xml:space="preserve"> MSIL, </w:t>
      </w:r>
      <w:hyperlink w:anchor="bookmark207" w:tooltip="Current Document">
        <w:r>
          <w:rPr>
            <w:rStyle w:val="383"/>
          </w:rPr>
          <w:t>83</w:t>
        </w:r>
      </w:hyperlink>
      <w:r>
        <w:rPr>
          <w:rStyle w:val="383"/>
        </w:rPr>
        <w:t xml:space="preserve"> interoperability data access, 182 IOException class, </w:t>
      </w:r>
      <w:hyperlink w:anchor="bookmark727" w:tooltip="Current Document">
        <w:r>
          <w:rPr>
            <w:rStyle w:val="383"/>
          </w:rPr>
          <w:t>335</w:t>
        </w:r>
      </w:hyperlink>
      <w:r>
        <w:rPr>
          <w:rStyle w:val="383"/>
        </w:rPr>
        <w:t xml:space="preserve"> IsCancel property, Cancel button, </w:t>
      </w:r>
      <w:hyperlink w:anchor="bookmark502" w:tooltip="Current Document">
        <w:r>
          <w:rPr>
            <w:rStyle w:val="383"/>
          </w:rPr>
          <w:t>229</w:t>
        </w:r>
      </w:hyperlink>
      <w:r>
        <w:rPr>
          <w:rStyle w:val="383"/>
        </w:rPr>
        <w:t xml:space="preserve"> IsDefault property, Login button, </w:t>
      </w:r>
      <w:hyperlink w:anchor="bookmark502" w:tooltip="Current Document">
        <w:r>
          <w:rPr>
            <w:rStyle w:val="383"/>
          </w:rPr>
          <w:t>229</w:t>
        </w:r>
      </w:hyperlink>
      <w:r>
        <w:rPr>
          <w:rStyle w:val="383"/>
        </w:rPr>
        <w:t xml:space="preserve"> IService1.cs file</w:t>
      </w:r>
    </w:p>
    <w:p w:rsidR="005D19BB" w:rsidRDefault="00F53023">
      <w:pPr>
        <w:pStyle w:val="41"/>
        <w:shd w:val="clear" w:color="auto" w:fill="auto"/>
        <w:spacing w:before="0" w:after="365"/>
        <w:ind w:left="20" w:right="40" w:firstLine="300"/>
        <w:jc w:val="left"/>
      </w:pPr>
      <w:r>
        <w:rPr>
          <w:rStyle w:val="383"/>
        </w:rPr>
        <w:t xml:space="preserve">WCF web services, </w:t>
      </w:r>
      <w:hyperlink w:anchor="bookmark597" w:tooltip="Current Document">
        <w:r>
          <w:rPr>
            <w:rStyle w:val="383"/>
          </w:rPr>
          <w:t>267</w:t>
        </w:r>
      </w:hyperlink>
      <w:r>
        <w:rPr>
          <w:rStyle w:val="383"/>
        </w:rPr>
        <w:t xml:space="preserve"> iterative messages, sequence diagrams, 34-</w:t>
      </w:r>
      <w:hyperlink w:anchor="bookmark92" w:tooltip="Current Document">
        <w:r>
          <w:rPr>
            <w:rStyle w:val="383"/>
          </w:rPr>
          <w:t>35</w:t>
        </w:r>
      </w:hyperlink>
    </w:p>
    <w:p w:rsidR="005D19BB" w:rsidRDefault="00F53023">
      <w:pPr>
        <w:pStyle w:val="656"/>
        <w:keepNext/>
        <w:keepLines/>
        <w:shd w:val="clear" w:color="auto" w:fill="auto"/>
        <w:spacing w:before="0" w:line="270" w:lineRule="exact"/>
        <w:ind w:left="300"/>
      </w:pPr>
      <w:bookmarkStart w:id="601" w:name="bookmark751"/>
      <w:r>
        <w:rPr>
          <w:rStyle w:val="657"/>
          <w:b/>
          <w:bCs/>
        </w:rPr>
        <w:t>■</w:t>
      </w:r>
      <w:r>
        <w:t>J</w:t>
      </w:r>
      <w:bookmarkEnd w:id="601"/>
    </w:p>
    <w:p w:rsidR="005D19BB" w:rsidRDefault="00F53023">
      <w:pPr>
        <w:pStyle w:val="41"/>
        <w:shd w:val="clear" w:color="auto" w:fill="auto"/>
        <w:spacing w:before="0" w:after="370" w:line="180" w:lineRule="exact"/>
        <w:ind w:left="300" w:hanging="300"/>
        <w:jc w:val="left"/>
      </w:pPr>
      <w:r>
        <w:rPr>
          <w:rStyle w:val="383"/>
        </w:rPr>
        <w:t xml:space="preserve">JIT (just-in-time) compiler, </w:t>
      </w:r>
      <w:hyperlink w:anchor="bookmark207" w:tooltip="Current Document">
        <w:r>
          <w:rPr>
            <w:rStyle w:val="383"/>
          </w:rPr>
          <w:t>83</w:t>
        </w:r>
      </w:hyperlink>
    </w:p>
    <w:p w:rsidR="005D19BB" w:rsidRDefault="00F53023">
      <w:pPr>
        <w:pStyle w:val="656"/>
        <w:keepNext/>
        <w:keepLines/>
        <w:shd w:val="clear" w:color="auto" w:fill="auto"/>
        <w:spacing w:before="0" w:line="270" w:lineRule="exact"/>
        <w:ind w:left="300"/>
      </w:pPr>
      <w:bookmarkStart w:id="602" w:name="bookmark752"/>
      <w:r>
        <w:rPr>
          <w:rStyle w:val="657"/>
          <w:b/>
          <w:bCs/>
        </w:rPr>
        <w:t>■</w:t>
      </w:r>
      <w:r>
        <w:t>K</w:t>
      </w:r>
      <w:bookmarkEnd w:id="602"/>
    </w:p>
    <w:p w:rsidR="005D19BB" w:rsidRDefault="00F53023">
      <w:pPr>
        <w:pStyle w:val="41"/>
        <w:shd w:val="clear" w:color="auto" w:fill="auto"/>
        <w:spacing w:before="0"/>
        <w:ind w:left="300" w:hanging="300"/>
        <w:jc w:val="left"/>
      </w:pPr>
      <w:r>
        <w:rPr>
          <w:rStyle w:val="383"/>
        </w:rPr>
        <w:t>keywords</w:t>
      </w:r>
    </w:p>
    <w:p w:rsidR="005D19BB" w:rsidRDefault="00F53023">
      <w:pPr>
        <w:pStyle w:val="41"/>
        <w:shd w:val="clear" w:color="auto" w:fill="auto"/>
        <w:spacing w:before="0"/>
        <w:ind w:left="300" w:right="1700" w:firstLine="0"/>
        <w:jc w:val="left"/>
      </w:pPr>
      <w:r>
        <w:rPr>
          <w:rStyle w:val="0ptf8"/>
        </w:rPr>
        <w:t>see also</w:t>
      </w:r>
      <w:r>
        <w:rPr>
          <w:rStyle w:val="383"/>
        </w:rPr>
        <w:t xml:space="preserve"> qualifiers abstract,</w:t>
      </w:r>
      <w:hyperlink w:anchor="bookmark265" w:tooltip="Current Document">
        <w:r>
          <w:rPr>
            <w:rStyle w:val="383"/>
          </w:rPr>
          <w:t xml:space="preserve"> 117,</w:t>
        </w:r>
      </w:hyperlink>
      <w:r>
        <w:rPr>
          <w:rStyle w:val="383"/>
        </w:rPr>
        <w:t xml:space="preserve"> 122,</w:t>
      </w:r>
      <w:hyperlink w:anchor="bookmark281" w:tooltip="Current Document">
        <w:r>
          <w:rPr>
            <w:rStyle w:val="383"/>
          </w:rPr>
          <w:t xml:space="preserve"> 123</w:t>
        </w:r>
      </w:hyperlink>
      <w:r>
        <w:rPr>
          <w:rStyle w:val="383"/>
        </w:rPr>
        <w:t xml:space="preserve"> class, 102 new,</w:t>
      </w:r>
      <w:hyperlink w:anchor="bookmark284" w:tooltip="Current Document">
        <w:r>
          <w:rPr>
            <w:rStyle w:val="383"/>
          </w:rPr>
          <w:t xml:space="preserve"> 125</w:t>
        </w:r>
      </w:hyperlink>
      <w:r>
        <w:rPr>
          <w:rStyle w:val="383"/>
        </w:rPr>
        <w:t xml:space="preserve"> override, 122 private, 102 protected, 118 public, 102 ref, 138</w:t>
      </w:r>
    </w:p>
    <w:p w:rsidR="005D19BB" w:rsidRDefault="00F53023">
      <w:pPr>
        <w:pStyle w:val="41"/>
        <w:shd w:val="clear" w:color="auto" w:fill="auto"/>
        <w:spacing w:before="0" w:after="365"/>
        <w:ind w:left="300" w:right="2660" w:firstLine="0"/>
      </w:pPr>
      <w:r>
        <w:rPr>
          <w:rStyle w:val="383"/>
        </w:rPr>
        <w:t>sealed,</w:t>
      </w:r>
      <w:hyperlink w:anchor="bookmark265" w:tooltip="Current Document">
        <w:r>
          <w:rPr>
            <w:rStyle w:val="383"/>
          </w:rPr>
          <w:t xml:space="preserve"> 117</w:t>
        </w:r>
      </w:hyperlink>
      <w:r>
        <w:rPr>
          <w:rStyle w:val="383"/>
        </w:rPr>
        <w:t xml:space="preserve"> virtual, </w:t>
      </w:r>
      <w:r>
        <w:rPr>
          <w:rStyle w:val="383"/>
        </w:rPr>
        <w:lastRenderedPageBreak/>
        <w:t xml:space="preserve">122 void, 104, </w:t>
      </w:r>
      <w:hyperlink w:anchor="bookmark720" w:tooltip="Current Document">
        <w:r>
          <w:rPr>
            <w:rStyle w:val="383"/>
          </w:rPr>
          <w:t>331</w:t>
        </w:r>
      </w:hyperlink>
    </w:p>
    <w:p w:rsidR="005D19BB" w:rsidRDefault="00F53023">
      <w:pPr>
        <w:pStyle w:val="656"/>
        <w:keepNext/>
        <w:keepLines/>
        <w:numPr>
          <w:ilvl w:val="0"/>
          <w:numId w:val="111"/>
        </w:numPr>
        <w:shd w:val="clear" w:color="auto" w:fill="auto"/>
        <w:tabs>
          <w:tab w:val="left" w:pos="255"/>
        </w:tabs>
        <w:spacing w:before="0" w:line="270" w:lineRule="exact"/>
        <w:ind w:left="20" w:firstLine="0"/>
      </w:pPr>
      <w:bookmarkStart w:id="603" w:name="bookmark753"/>
      <w:r>
        <w:t>L</w:t>
      </w:r>
      <w:bookmarkEnd w:id="603"/>
    </w:p>
    <w:p w:rsidR="005D19BB" w:rsidRDefault="00F53023">
      <w:pPr>
        <w:pStyle w:val="41"/>
        <w:shd w:val="clear" w:color="auto" w:fill="auto"/>
        <w:spacing w:before="0"/>
        <w:ind w:left="20" w:right="760" w:firstLine="0"/>
        <w:jc w:val="left"/>
      </w:pPr>
      <w:r>
        <w:rPr>
          <w:rStyle w:val="383"/>
        </w:rPr>
        <w:t xml:space="preserve">Language Integrated Query (LINQ), </w:t>
      </w:r>
      <w:hyperlink w:anchor="bookmark200" w:tooltip="Current Document">
        <w:r>
          <w:rPr>
            <w:rStyle w:val="383"/>
          </w:rPr>
          <w:t>81</w:t>
        </w:r>
      </w:hyperlink>
      <w:r>
        <w:rPr>
          <w:rStyle w:val="383"/>
        </w:rPr>
        <w:t xml:space="preserve"> layout controls</w:t>
      </w:r>
    </w:p>
    <w:p w:rsidR="005D19BB" w:rsidRDefault="00F53023">
      <w:pPr>
        <w:pStyle w:val="41"/>
        <w:shd w:val="clear" w:color="auto" w:fill="auto"/>
        <w:spacing w:before="0"/>
        <w:ind w:left="300" w:right="760" w:firstLine="0"/>
        <w:jc w:val="left"/>
      </w:pPr>
      <w:r>
        <w:rPr>
          <w:rStyle w:val="383"/>
        </w:rPr>
        <w:t xml:space="preserve">Canvas control, 218 DockPanel control, 218 fixed positioning, </w:t>
      </w:r>
      <w:hyperlink w:anchor="bookmark474" w:tooltip="Current Document">
        <w:r>
          <w:rPr>
            <w:rStyle w:val="383"/>
          </w:rPr>
          <w:t xml:space="preserve">217, </w:t>
        </w:r>
      </w:hyperlink>
      <w:hyperlink w:anchor="bookmark539" w:tooltip="Current Document">
        <w:r>
          <w:rPr>
            <w:rStyle w:val="383"/>
          </w:rPr>
          <w:t>245</w:t>
        </w:r>
      </w:hyperlink>
      <w:r>
        <w:rPr>
          <w:rStyle w:val="383"/>
        </w:rPr>
        <w:t xml:space="preserve"> Grid control, </w:t>
      </w:r>
      <w:hyperlink w:anchor="bookmark474" w:tooltip="Current Document">
        <w:r>
          <w:rPr>
            <w:rStyle w:val="383"/>
          </w:rPr>
          <w:t>217</w:t>
        </w:r>
      </w:hyperlink>
      <w:r>
        <w:rPr>
          <w:rStyle w:val="383"/>
        </w:rPr>
        <w:t xml:space="preserve"> relative positioning, </w:t>
      </w:r>
      <w:hyperlink w:anchor="bookmark474" w:tooltip="Current Document">
        <w:r>
          <w:rPr>
            <w:rStyle w:val="383"/>
          </w:rPr>
          <w:t>217</w:t>
        </w:r>
      </w:hyperlink>
      <w:r>
        <w:rPr>
          <w:rStyle w:val="383"/>
        </w:rPr>
        <w:t xml:space="preserve"> Silverlight, </w:t>
      </w:r>
      <w:hyperlink w:anchor="bookmark539" w:tooltip="Current Document">
        <w:r>
          <w:rPr>
            <w:rStyle w:val="383"/>
          </w:rPr>
          <w:t>245-</w:t>
        </w:r>
      </w:hyperlink>
      <w:r>
        <w:rPr>
          <w:rStyle w:val="383"/>
        </w:rPr>
        <w:t xml:space="preserve">246, </w:t>
      </w:r>
      <w:hyperlink w:anchor="bookmark545" w:tooltip="Current Document">
        <w:r>
          <w:rPr>
            <w:rStyle w:val="383"/>
          </w:rPr>
          <w:t>249</w:t>
        </w:r>
      </w:hyperlink>
      <w:r>
        <w:rPr>
          <w:rStyle w:val="383"/>
        </w:rPr>
        <w:t xml:space="preserve"> StackPanel control, 218 WPF, </w:t>
      </w:r>
      <w:hyperlink w:anchor="bookmark474" w:tooltip="Current Document">
        <w:r>
          <w:rPr>
            <w:rStyle w:val="383"/>
          </w:rPr>
          <w:t>217</w:t>
        </w:r>
      </w:hyperlink>
      <w:r>
        <w:rPr>
          <w:rStyle w:val="383"/>
        </w:rPr>
        <w:t xml:space="preserve">-218 WrapPanel control, 218 LINQ (Language Integrated Query), </w:t>
      </w:r>
      <w:hyperlink w:anchor="bookmark200" w:tooltip="Current Document">
        <w:r>
          <w:rPr>
            <w:rStyle w:val="383"/>
          </w:rPr>
          <w:t>81</w:t>
        </w:r>
      </w:hyperlink>
    </w:p>
    <w:p w:rsidR="005D19BB" w:rsidRDefault="00F53023">
      <w:pPr>
        <w:pStyle w:val="41"/>
        <w:shd w:val="clear" w:color="auto" w:fill="auto"/>
        <w:spacing w:before="0"/>
        <w:ind w:left="20" w:right="60" w:firstLine="280"/>
        <w:jc w:val="left"/>
      </w:pPr>
      <w:r>
        <w:rPr>
          <w:rStyle w:val="383"/>
        </w:rPr>
        <w:t>querying entities with LINQ to EF, 206-</w:t>
      </w:r>
      <w:hyperlink w:anchor="bookmark455" w:tooltip="Current Document">
        <w:r>
          <w:rPr>
            <w:rStyle w:val="383"/>
          </w:rPr>
          <w:t>207</w:t>
        </w:r>
      </w:hyperlink>
      <w:r>
        <w:rPr>
          <w:rStyle w:val="383"/>
        </w:rPr>
        <w:t xml:space="preserve"> ListBox control</w:t>
      </w:r>
    </w:p>
    <w:p w:rsidR="005D19BB" w:rsidRDefault="00F53023">
      <w:pPr>
        <w:pStyle w:val="41"/>
        <w:shd w:val="clear" w:color="auto" w:fill="auto"/>
        <w:spacing w:before="0"/>
        <w:ind w:left="300" w:right="60" w:firstLine="0"/>
        <w:jc w:val="left"/>
      </w:pPr>
      <w:r>
        <w:rPr>
          <w:rStyle w:val="383"/>
        </w:rPr>
        <w:t>binding to an entity, 239-240 consuming WCF service in Silverlight client, 278</w:t>
      </w:r>
    </w:p>
    <w:p w:rsidR="005D19BB" w:rsidRDefault="00F53023">
      <w:pPr>
        <w:pStyle w:val="41"/>
        <w:shd w:val="clear" w:color="auto" w:fill="auto"/>
        <w:spacing w:before="0"/>
        <w:ind w:left="20" w:right="760" w:firstLine="280"/>
        <w:jc w:val="left"/>
      </w:pPr>
      <w:r>
        <w:rPr>
          <w:rStyle w:val="383"/>
        </w:rPr>
        <w:t xml:space="preserve">display controls, WPF, 218 using DataTemplate, </w:t>
      </w:r>
      <w:hyperlink w:anchor="bookmark527" w:tooltip="Current Document">
        <w:r>
          <w:rPr>
            <w:rStyle w:val="383"/>
          </w:rPr>
          <w:t xml:space="preserve">237, </w:t>
        </w:r>
      </w:hyperlink>
      <w:r>
        <w:rPr>
          <w:rStyle w:val="383"/>
        </w:rPr>
        <w:t xml:space="preserve">238, 239 literals, C#, </w:t>
      </w:r>
      <w:hyperlink w:anchor="bookmark691" w:tooltip="Current Document">
        <w:r>
          <w:rPr>
            <w:rStyle w:val="383"/>
          </w:rPr>
          <w:t>321</w:t>
        </w:r>
      </w:hyperlink>
      <w:r>
        <w:rPr>
          <w:rStyle w:val="383"/>
        </w:rPr>
        <w:t xml:space="preserve"> Load method, DataTable, 194 Loaded event attribute</w:t>
      </w:r>
    </w:p>
    <w:p w:rsidR="005D19BB" w:rsidRDefault="00F53023">
      <w:pPr>
        <w:pStyle w:val="41"/>
        <w:shd w:val="clear" w:color="auto" w:fill="auto"/>
        <w:spacing w:before="0"/>
        <w:ind w:left="20" w:right="760" w:firstLine="280"/>
        <w:jc w:val="left"/>
      </w:pPr>
      <w:r>
        <w:rPr>
          <w:rStyle w:val="383"/>
        </w:rPr>
        <w:t xml:space="preserve">coding control events, 224 consuming WCF Data Services, </w:t>
      </w:r>
      <w:hyperlink w:anchor="bookmark631" w:tooltip="Current Document">
        <w:r>
          <w:rPr>
            <w:rStyle w:val="383"/>
          </w:rPr>
          <w:t>283</w:t>
        </w:r>
      </w:hyperlink>
      <w:r>
        <w:rPr>
          <w:rStyle w:val="383"/>
        </w:rPr>
        <w:t xml:space="preserve"> consuming WCF service, 278 Locals window, VS IDE</w:t>
      </w:r>
    </w:p>
    <w:p w:rsidR="005D19BB" w:rsidRDefault="00F53023">
      <w:pPr>
        <w:pStyle w:val="41"/>
        <w:shd w:val="clear" w:color="auto" w:fill="auto"/>
        <w:spacing w:before="0"/>
        <w:ind w:left="20" w:right="760" w:firstLine="280"/>
        <w:jc w:val="left"/>
      </w:pPr>
      <w:r>
        <w:rPr>
          <w:rStyle w:val="383"/>
        </w:rPr>
        <w:t xml:space="preserve">setting conditional breakpoints, 98 logical design, </w:t>
      </w:r>
      <w:hyperlink w:anchor="bookmark636" w:tooltip="Current Document">
        <w:r>
          <w:rPr>
            <w:rStyle w:val="383"/>
          </w:rPr>
          <w:t>287</w:t>
        </w:r>
      </w:hyperlink>
      <w:r>
        <w:rPr>
          <w:rStyle w:val="383"/>
        </w:rPr>
        <w:t xml:space="preserve"> logical operators, C#, </w:t>
      </w:r>
      <w:hyperlink w:anchor="bookmark710" w:tooltip="Current Document">
        <w:r>
          <w:rPr>
            <w:rStyle w:val="383"/>
          </w:rPr>
          <w:t>327</w:t>
        </w:r>
      </w:hyperlink>
      <w:r>
        <w:rPr>
          <w:rStyle w:val="383"/>
        </w:rPr>
        <w:t xml:space="preserve"> Login activity diagram, 70, 71 Login button</w:t>
      </w:r>
    </w:p>
    <w:p w:rsidR="005D19BB" w:rsidRDefault="00F53023">
      <w:pPr>
        <w:pStyle w:val="41"/>
        <w:shd w:val="clear" w:color="auto" w:fill="auto"/>
        <w:spacing w:before="0"/>
        <w:ind w:left="20" w:right="1660" w:firstLine="280"/>
        <w:jc w:val="left"/>
      </w:pPr>
      <w:r>
        <w:rPr>
          <w:rStyle w:val="383"/>
        </w:rPr>
        <w:t xml:space="preserve">IsDefault property, </w:t>
      </w:r>
      <w:hyperlink w:anchor="bookmark502" w:tooltip="Current Document">
        <w:r>
          <w:rPr>
            <w:rStyle w:val="383"/>
          </w:rPr>
          <w:t>229</w:t>
        </w:r>
      </w:hyperlink>
      <w:r>
        <w:rPr>
          <w:rStyle w:val="383"/>
        </w:rPr>
        <w:t xml:space="preserve"> Login dialog</w:t>
      </w:r>
    </w:p>
    <w:p w:rsidR="005D19BB" w:rsidRDefault="00F53023">
      <w:pPr>
        <w:pStyle w:val="41"/>
        <w:shd w:val="clear" w:color="auto" w:fill="auto"/>
        <w:spacing w:before="0"/>
        <w:ind w:left="20" w:right="1200" w:firstLine="280"/>
        <w:jc w:val="left"/>
      </w:pPr>
      <w:r>
        <w:rPr>
          <w:rStyle w:val="383"/>
        </w:rPr>
        <w:t xml:space="preserve">OSO application, </w:t>
      </w:r>
      <w:hyperlink w:anchor="bookmark659" w:tooltip="Current Document">
        <w:r>
          <w:rPr>
            <w:rStyle w:val="383"/>
          </w:rPr>
          <w:t xml:space="preserve">305, </w:t>
        </w:r>
      </w:hyperlink>
      <w:hyperlink w:anchor="bookmark660" w:tooltip="Current Document">
        <w:r>
          <w:rPr>
            <w:rStyle w:val="383"/>
          </w:rPr>
          <w:t xml:space="preserve">309, </w:t>
        </w:r>
      </w:hyperlink>
      <w:r>
        <w:rPr>
          <w:rStyle w:val="383"/>
        </w:rPr>
        <w:t>312 Login method, 104</w:t>
      </w:r>
    </w:p>
    <w:p w:rsidR="005D19BB" w:rsidRDefault="00F53023">
      <w:pPr>
        <w:pStyle w:val="41"/>
        <w:shd w:val="clear" w:color="auto" w:fill="auto"/>
        <w:spacing w:before="0"/>
        <w:ind w:left="20" w:right="1200" w:firstLine="280"/>
        <w:jc w:val="left"/>
      </w:pPr>
      <w:r>
        <w:rPr>
          <w:rStyle w:val="383"/>
        </w:rPr>
        <w:t>creating class methods,</w:t>
      </w:r>
      <w:hyperlink w:anchor="bookmark238" w:tooltip="Current Document">
        <w:r>
          <w:rPr>
            <w:rStyle w:val="383"/>
          </w:rPr>
          <w:t xml:space="preserve"> 103</w:t>
        </w:r>
      </w:hyperlink>
      <w:r>
        <w:rPr>
          <w:rStyle w:val="383"/>
        </w:rPr>
        <w:t xml:space="preserve"> DALEmployee class, 292 Employee class, 106,</w:t>
      </w:r>
      <w:hyperlink w:anchor="bookmark245" w:tooltip="Current Document">
        <w:r>
          <w:rPr>
            <w:rStyle w:val="383"/>
          </w:rPr>
          <w:t xml:space="preserve"> 107, </w:t>
        </w:r>
      </w:hyperlink>
      <w:hyperlink w:anchor="bookmark634" w:tooltip="Current Document">
        <w:r>
          <w:rPr>
            <w:rStyle w:val="383"/>
          </w:rPr>
          <w:t>289</w:t>
        </w:r>
      </w:hyperlink>
      <w:r>
        <w:rPr>
          <w:rStyle w:val="383"/>
        </w:rPr>
        <w:t xml:space="preserve"> Login screen prototype, 71 Login use case</w:t>
      </w:r>
    </w:p>
    <w:p w:rsidR="005D19BB" w:rsidRDefault="00F53023">
      <w:pPr>
        <w:pStyle w:val="41"/>
        <w:shd w:val="clear" w:color="auto" w:fill="auto"/>
        <w:spacing w:before="0"/>
        <w:ind w:left="20" w:right="760" w:firstLine="280"/>
        <w:jc w:val="left"/>
      </w:pPr>
      <w:r>
        <w:rPr>
          <w:rStyle w:val="383"/>
        </w:rPr>
        <w:t>activity diagram for,</w:t>
      </w:r>
      <w:hyperlink w:anchor="bookmark175" w:tooltip="Current Document">
        <w:r>
          <w:rPr>
            <w:rStyle w:val="383"/>
          </w:rPr>
          <w:t xml:space="preserve"> 67</w:t>
        </w:r>
      </w:hyperlink>
      <w:r>
        <w:rPr>
          <w:rStyle w:val="383"/>
        </w:rPr>
        <w:t xml:space="preserve"> modeling class behaviors, 66,</w:t>
      </w:r>
      <w:hyperlink w:anchor="bookmark175" w:tooltip="Current Document">
        <w:r>
          <w:rPr>
            <w:rStyle w:val="383"/>
          </w:rPr>
          <w:t xml:space="preserve"> 67</w:t>
        </w:r>
      </w:hyperlink>
      <w:r>
        <w:rPr>
          <w:rStyle w:val="383"/>
        </w:rPr>
        <w:t xml:space="preserve"> sequence diagram for, 68 loginButton_Click event</w:t>
      </w:r>
    </w:p>
    <w:p w:rsidR="005D19BB" w:rsidRDefault="00F53023">
      <w:pPr>
        <w:pStyle w:val="41"/>
        <w:shd w:val="clear" w:color="auto" w:fill="auto"/>
        <w:spacing w:before="0" w:after="365"/>
        <w:ind w:right="1560" w:firstLine="300"/>
        <w:jc w:val="left"/>
      </w:pPr>
      <w:r>
        <w:rPr>
          <w:rStyle w:val="383"/>
        </w:rPr>
        <w:t xml:space="preserve">OSO application UI, </w:t>
      </w:r>
      <w:hyperlink w:anchor="bookmark660" w:tooltip="Current Document">
        <w:r>
          <w:rPr>
            <w:rStyle w:val="383"/>
          </w:rPr>
          <w:t>309</w:t>
        </w:r>
      </w:hyperlink>
      <w:r>
        <w:rPr>
          <w:rStyle w:val="383"/>
        </w:rPr>
        <w:t xml:space="preserve"> LoginDialog.xaml file, </w:t>
      </w:r>
      <w:hyperlink w:anchor="bookmark659" w:tooltip="Current Document">
        <w:r>
          <w:rPr>
            <w:rStyle w:val="383"/>
          </w:rPr>
          <w:t>305</w:t>
        </w:r>
      </w:hyperlink>
      <w:r>
        <w:rPr>
          <w:rStyle w:val="383"/>
        </w:rPr>
        <w:t xml:space="preserve"> LoginDialog.xaml.cs file, </w:t>
      </w:r>
      <w:hyperlink w:anchor="bookmark661" w:tooltip="Current Document">
        <w:r>
          <w:rPr>
            <w:rStyle w:val="383"/>
          </w:rPr>
          <w:t>311</w:t>
        </w:r>
      </w:hyperlink>
      <w:r>
        <w:rPr>
          <w:rStyle w:val="383"/>
        </w:rPr>
        <w:t xml:space="preserve"> long data type, C#, 318 loop structures, </w:t>
      </w:r>
      <w:r>
        <w:rPr>
          <w:rStyle w:val="383"/>
        </w:rPr>
        <w:lastRenderedPageBreak/>
        <w:t>C#, 330-</w:t>
      </w:r>
      <w:hyperlink w:anchor="bookmark720" w:tooltip="Current Document">
        <w:r>
          <w:rPr>
            <w:rStyle w:val="383"/>
          </w:rPr>
          <w:t>331</w:t>
        </w:r>
      </w:hyperlink>
    </w:p>
    <w:p w:rsidR="005D19BB" w:rsidRDefault="00F53023">
      <w:pPr>
        <w:pStyle w:val="656"/>
        <w:keepNext/>
        <w:keepLines/>
        <w:shd w:val="clear" w:color="auto" w:fill="auto"/>
        <w:spacing w:before="0" w:line="270" w:lineRule="exact"/>
        <w:ind w:firstLine="0"/>
      </w:pPr>
      <w:bookmarkStart w:id="604" w:name="bookmark754"/>
      <w:r>
        <w:rPr>
          <w:rStyle w:val="657"/>
          <w:b/>
          <w:bCs/>
        </w:rPr>
        <w:t>■</w:t>
      </w:r>
      <w:r>
        <w:t>M</w:t>
      </w:r>
      <w:bookmarkEnd w:id="604"/>
    </w:p>
    <w:p w:rsidR="005D19BB" w:rsidRDefault="00F53023">
      <w:pPr>
        <w:pStyle w:val="41"/>
        <w:shd w:val="clear" w:color="auto" w:fill="auto"/>
        <w:spacing w:before="0"/>
        <w:ind w:right="2320" w:firstLine="0"/>
        <w:jc w:val="left"/>
      </w:pPr>
      <w:r>
        <w:rPr>
          <w:rStyle w:val="383"/>
        </w:rPr>
        <w:t>Main method args array, 170 MainPage.xaml file</w:t>
      </w:r>
    </w:p>
    <w:p w:rsidR="005D19BB" w:rsidRDefault="00F53023">
      <w:pPr>
        <w:pStyle w:val="41"/>
        <w:shd w:val="clear" w:color="auto" w:fill="auto"/>
        <w:spacing w:before="0"/>
        <w:ind w:right="640" w:firstLine="300"/>
        <w:jc w:val="left"/>
      </w:pPr>
      <w:r>
        <w:rPr>
          <w:rStyle w:val="383"/>
        </w:rPr>
        <w:t>consuming WCF Data Services, 282 consuming WCF service, 277 MainWindow.xaml file</w:t>
      </w:r>
    </w:p>
    <w:p w:rsidR="005D19BB" w:rsidRDefault="00F53023">
      <w:pPr>
        <w:pStyle w:val="41"/>
        <w:shd w:val="clear" w:color="auto" w:fill="auto"/>
        <w:spacing w:before="0"/>
        <w:ind w:right="640" w:firstLine="300"/>
        <w:jc w:val="left"/>
      </w:pPr>
      <w:r>
        <w:rPr>
          <w:rStyle w:val="383"/>
        </w:rPr>
        <w:t>creating memo viewer interface, 222 OSO application UI, 302 MainWindow.xaml.cs file OSO application UI, 306 managed code, .NET</w:t>
      </w:r>
    </w:p>
    <w:p w:rsidR="005D19BB" w:rsidRDefault="00F53023">
      <w:pPr>
        <w:pStyle w:val="41"/>
        <w:shd w:val="clear" w:color="auto" w:fill="auto"/>
        <w:spacing w:before="0"/>
        <w:ind w:right="320" w:firstLine="300"/>
        <w:jc w:val="left"/>
      </w:pPr>
      <w:r>
        <w:rPr>
          <w:rStyle w:val="383"/>
        </w:rPr>
        <w:t xml:space="preserve">compiling and executing, </w:t>
      </w:r>
      <w:hyperlink w:anchor="bookmark207" w:tooltip="Current Document">
        <w:r>
          <w:rPr>
            <w:rStyle w:val="383"/>
          </w:rPr>
          <w:t>83</w:t>
        </w:r>
      </w:hyperlink>
      <w:r>
        <w:rPr>
          <w:rStyle w:val="383"/>
        </w:rPr>
        <w:t xml:space="preserve"> manifests, .NET, 82 assemblies, </w:t>
      </w:r>
      <w:hyperlink w:anchor="bookmark193" w:tooltip="Current Document">
        <w:r>
          <w:rPr>
            <w:rStyle w:val="383"/>
          </w:rPr>
          <w:t>79</w:t>
        </w:r>
      </w:hyperlink>
      <w:r>
        <w:rPr>
          <w:rStyle w:val="383"/>
        </w:rPr>
        <w:t xml:space="preserve"> mapping specification language (MSL), 206 Master Detail view, </w:t>
      </w:r>
      <w:hyperlink w:anchor="bookmark532" w:tooltip="Current Document">
        <w:r>
          <w:rPr>
            <w:rStyle w:val="383"/>
          </w:rPr>
          <w:t>241</w:t>
        </w:r>
      </w:hyperlink>
      <w:r>
        <w:rPr>
          <w:rStyle w:val="383"/>
        </w:rPr>
        <w:t xml:space="preserve"> memo viewer interface, creating, 222-224 MemoEditor window, 224 memory management, .NET, </w:t>
      </w:r>
      <w:hyperlink w:anchor="bookmark193" w:tooltip="Current Document">
        <w:r>
          <w:rPr>
            <w:rStyle w:val="383"/>
          </w:rPr>
          <w:t>79</w:t>
        </w:r>
      </w:hyperlink>
      <w:r>
        <w:rPr>
          <w:rStyle w:val="383"/>
        </w:rPr>
        <w:t xml:space="preserve"> MemoViewer_Loaded event handler, </w:t>
      </w:r>
      <w:hyperlink w:anchor="bookmark494" w:tooltip="Current Document">
        <w:r>
          <w:rPr>
            <w:rStyle w:val="383"/>
          </w:rPr>
          <w:t>225</w:t>
        </w:r>
      </w:hyperlink>
      <w:r>
        <w:rPr>
          <w:rStyle w:val="383"/>
        </w:rPr>
        <w:t xml:space="preserve"> Menu control</w:t>
      </w:r>
    </w:p>
    <w:p w:rsidR="005D19BB" w:rsidRDefault="00F53023">
      <w:pPr>
        <w:pStyle w:val="41"/>
        <w:shd w:val="clear" w:color="auto" w:fill="auto"/>
        <w:spacing w:before="0"/>
        <w:ind w:right="640" w:firstLine="300"/>
      </w:pPr>
      <w:r>
        <w:rPr>
          <w:rStyle w:val="383"/>
        </w:rPr>
        <w:t xml:space="preserve">creating memo viewer interface, </w:t>
      </w:r>
      <w:hyperlink w:anchor="bookmark489" w:tooltip="Current Document">
        <w:r>
          <w:rPr>
            <w:rStyle w:val="383"/>
          </w:rPr>
          <w:t>223</w:t>
        </w:r>
      </w:hyperlink>
      <w:r>
        <w:rPr>
          <w:rStyle w:val="383"/>
        </w:rPr>
        <w:t xml:space="preserve"> Message property, Exception class, 336 MessageBox class, </w:t>
      </w:r>
      <w:hyperlink w:anchor="bookmark500" w:tooltip="Current Document">
        <w:r>
          <w:rPr>
            <w:rStyle w:val="383"/>
          </w:rPr>
          <w:t>227</w:t>
        </w:r>
      </w:hyperlink>
    </w:p>
    <w:p w:rsidR="005D19BB" w:rsidRDefault="00F53023">
      <w:pPr>
        <w:pStyle w:val="41"/>
        <w:shd w:val="clear" w:color="auto" w:fill="auto"/>
        <w:spacing w:before="0"/>
        <w:ind w:left="300" w:firstLine="0"/>
        <w:jc w:val="left"/>
      </w:pPr>
      <w:r>
        <w:rPr>
          <w:rStyle w:val="383"/>
        </w:rPr>
        <w:t xml:space="preserve">displaying MessageBox to user, </w:t>
      </w:r>
      <w:hyperlink w:anchor="bookmark500" w:tooltip="Current Document">
        <w:r>
          <w:rPr>
            <w:rStyle w:val="383"/>
          </w:rPr>
          <w:t>227-</w:t>
        </w:r>
      </w:hyperlink>
      <w:hyperlink w:anchor="bookmark502" w:tooltip="Current Document">
        <w:r>
          <w:rPr>
            <w:rStyle w:val="383"/>
          </w:rPr>
          <w:t>229</w:t>
        </w:r>
      </w:hyperlink>
      <w:r>
        <w:rPr>
          <w:rStyle w:val="383"/>
        </w:rPr>
        <w:t xml:space="preserve"> Show method, 228 messages, sequence diagrams asynchronous messages, 32 creating sequence diagrams, </w:t>
      </w:r>
      <w:hyperlink w:anchor="bookmark104" w:tooltip="Current Document">
        <w:r>
          <w:rPr>
            <w:rStyle w:val="383"/>
          </w:rPr>
          <w:t>37</w:t>
        </w:r>
      </w:hyperlink>
      <w:r>
        <w:rPr>
          <w:rStyle w:val="383"/>
        </w:rPr>
        <w:t xml:space="preserve"> iterative messages, 34-</w:t>
      </w:r>
      <w:hyperlink w:anchor="bookmark92" w:tooltip="Current Document">
        <w:r>
          <w:rPr>
            <w:rStyle w:val="383"/>
          </w:rPr>
          <w:t>35</w:t>
        </w:r>
      </w:hyperlink>
      <w:r>
        <w:rPr>
          <w:rStyle w:val="383"/>
        </w:rPr>
        <w:t xml:space="preserve"> message branching, </w:t>
      </w:r>
      <w:hyperlink w:anchor="bookmark92" w:tooltip="Current Document">
        <w:r>
          <w:rPr>
            <w:rStyle w:val="383"/>
          </w:rPr>
          <w:t>35-</w:t>
        </w:r>
      </w:hyperlink>
      <w:r>
        <w:rPr>
          <w:rStyle w:val="383"/>
        </w:rPr>
        <w:t xml:space="preserve">36 message constraints, </w:t>
      </w:r>
      <w:hyperlink w:anchor="bookmark92" w:tooltip="Current Document">
        <w:r>
          <w:rPr>
            <w:rStyle w:val="383"/>
          </w:rPr>
          <w:t>35</w:t>
        </w:r>
      </w:hyperlink>
      <w:r>
        <w:rPr>
          <w:rStyle w:val="383"/>
        </w:rPr>
        <w:t xml:space="preserve"> message types, 32-</w:t>
      </w:r>
      <w:hyperlink w:anchor="bookmark83" w:tooltip="Current Document">
        <w:r>
          <w:rPr>
            <w:rStyle w:val="383"/>
          </w:rPr>
          <w:t>33</w:t>
        </w:r>
      </w:hyperlink>
      <w:r>
        <w:rPr>
          <w:rStyle w:val="383"/>
        </w:rPr>
        <w:t xml:space="preserve"> recursive messages, </w:t>
      </w:r>
      <w:hyperlink w:anchor="bookmark83" w:tooltip="Current Document">
        <w:r>
          <w:rPr>
            <w:rStyle w:val="383"/>
          </w:rPr>
          <w:t>33</w:t>
        </w:r>
      </w:hyperlink>
      <w:r>
        <w:rPr>
          <w:rStyle w:val="383"/>
        </w:rPr>
        <w:t xml:space="preserve"> synchronous messages, 32 messaging</w:t>
      </w:r>
    </w:p>
    <w:p w:rsidR="005D19BB" w:rsidRDefault="00F53023">
      <w:pPr>
        <w:pStyle w:val="41"/>
        <w:shd w:val="clear" w:color="auto" w:fill="auto"/>
        <w:spacing w:before="0"/>
        <w:ind w:left="300" w:firstLine="0"/>
        <w:jc w:val="left"/>
      </w:pPr>
      <w:r>
        <w:rPr>
          <w:rStyle w:val="383"/>
        </w:rPr>
        <w:t>asynchronous messaging,</w:t>
      </w:r>
      <w:hyperlink w:anchor="bookmark338" w:tooltip="Current Document">
        <w:r>
          <w:rPr>
            <w:rStyle w:val="383"/>
          </w:rPr>
          <w:t xml:space="preserve"> 155-</w:t>
        </w:r>
      </w:hyperlink>
      <w:hyperlink w:anchor="bookmark349" w:tooltip="Current Document">
        <w:r>
          <w:rPr>
            <w:rStyle w:val="383"/>
          </w:rPr>
          <w:t>157,</w:t>
        </w:r>
      </w:hyperlink>
      <w:r>
        <w:rPr>
          <w:rStyle w:val="383"/>
        </w:rPr>
        <w:t xml:space="preserve"> 160</w:t>
      </w:r>
      <w:hyperlink w:anchor="bookmark358" w:tooltip="Current Document">
        <w:r>
          <w:rPr>
            <w:rStyle w:val="383"/>
          </w:rPr>
          <w:t>-161</w:t>
        </w:r>
      </w:hyperlink>
      <w:r>
        <w:rPr>
          <w:rStyle w:val="383"/>
        </w:rPr>
        <w:t xml:space="preserve"> defining method signatures,</w:t>
      </w:r>
      <w:hyperlink w:anchor="bookmark309" w:tooltip="Current Document">
        <w:r>
          <w:rPr>
            <w:rStyle w:val="383"/>
          </w:rPr>
          <w:t xml:space="preserve"> 137</w:t>
        </w:r>
      </w:hyperlink>
      <w:r>
        <w:rPr>
          <w:rStyle w:val="383"/>
        </w:rPr>
        <w:t xml:space="preserve"> delegation,</w:t>
      </w:r>
      <w:hyperlink w:anchor="bookmark315" w:tooltip="Current Document">
        <w:r>
          <w:rPr>
            <w:rStyle w:val="383"/>
          </w:rPr>
          <w:t xml:space="preserve"> 139-</w:t>
        </w:r>
      </w:hyperlink>
      <w:r>
        <w:rPr>
          <w:rStyle w:val="383"/>
        </w:rPr>
        <w:t>140 event messages, 142 event-driven programming,</w:t>
      </w:r>
      <w:hyperlink w:anchor="bookmark315" w:tooltip="Current Document">
        <w:r>
          <w:rPr>
            <w:rStyle w:val="383"/>
          </w:rPr>
          <w:t xml:space="preserve"> 139</w:t>
        </w:r>
      </w:hyperlink>
      <w:r>
        <w:rPr>
          <w:rStyle w:val="383"/>
        </w:rPr>
        <w:t xml:space="preserve"> events, 140-146 object communication through,</w:t>
      </w:r>
      <w:hyperlink w:anchor="bookmark309" w:tooltip="Current Document">
        <w:r>
          <w:rPr>
            <w:rStyle w:val="383"/>
          </w:rPr>
          <w:t xml:space="preserve"> 137-</w:t>
        </w:r>
      </w:hyperlink>
      <w:hyperlink w:anchor="bookmark315" w:tooltip="Current Document">
        <w:r>
          <w:rPr>
            <w:rStyle w:val="383"/>
          </w:rPr>
          <w:t>139</w:t>
        </w:r>
      </w:hyperlink>
      <w:r>
        <w:rPr>
          <w:rStyle w:val="383"/>
        </w:rPr>
        <w:t xml:space="preserve"> passing parameters, 138-</w:t>
      </w:r>
      <w:hyperlink w:anchor="bookmark315" w:tooltip="Current Document">
        <w:r>
          <w:rPr>
            <w:rStyle w:val="383"/>
          </w:rPr>
          <w:t>139</w:t>
        </w:r>
      </w:hyperlink>
      <w:r>
        <w:rPr>
          <w:rStyle w:val="383"/>
        </w:rPr>
        <w:t xml:space="preserve"> receiving events in client class, 144 subscription-based messaging,</w:t>
      </w:r>
      <w:hyperlink w:anchor="bookmark315" w:tooltip="Current Document">
        <w:r>
          <w:rPr>
            <w:rStyle w:val="383"/>
          </w:rPr>
          <w:t xml:space="preserve"> 139</w:t>
        </w:r>
      </w:hyperlink>
      <w:r>
        <w:rPr>
          <w:rStyle w:val="383"/>
        </w:rPr>
        <w:t xml:space="preserve"> synchronous messaging,</w:t>
      </w:r>
      <w:hyperlink w:anchor="bookmark338" w:tooltip="Current Document">
        <w:r>
          <w:rPr>
            <w:rStyle w:val="383"/>
          </w:rPr>
          <w:t xml:space="preserve"> 155,</w:t>
        </w:r>
      </w:hyperlink>
      <w:hyperlink w:anchor="bookmark349" w:tooltip="Current Document">
        <w:r>
          <w:rPr>
            <w:rStyle w:val="383"/>
          </w:rPr>
          <w:t xml:space="preserve"> 157-</w:t>
        </w:r>
      </w:hyperlink>
      <w:hyperlink w:anchor="bookmark356" w:tooltip="Current Document">
        <w:r>
          <w:rPr>
            <w:rStyle w:val="383"/>
          </w:rPr>
          <w:t>159</w:t>
        </w:r>
      </w:hyperlink>
      <w:r>
        <w:rPr>
          <w:rStyle w:val="383"/>
        </w:rPr>
        <w:t xml:space="preserve"> metadata, </w:t>
      </w:r>
      <w:hyperlink w:anchor="bookmark193" w:tooltip="Current Document">
        <w:r>
          <w:rPr>
            <w:rStyle w:val="383"/>
          </w:rPr>
          <w:t>79</w:t>
        </w:r>
      </w:hyperlink>
    </w:p>
    <w:p w:rsidR="005D19BB" w:rsidRDefault="00F53023">
      <w:pPr>
        <w:pStyle w:val="41"/>
        <w:shd w:val="clear" w:color="auto" w:fill="auto"/>
        <w:spacing w:before="0"/>
        <w:ind w:right="1820" w:firstLine="0"/>
        <w:jc w:val="right"/>
      </w:pPr>
      <w:r>
        <w:rPr>
          <w:rStyle w:val="383"/>
        </w:rPr>
        <w:t xml:space="preserve">.NET Framework, </w:t>
      </w:r>
      <w:hyperlink w:anchor="bookmark207" w:tooltip="Current Document">
        <w:r>
          <w:rPr>
            <w:rStyle w:val="383"/>
          </w:rPr>
          <w:t>83</w:t>
        </w:r>
      </w:hyperlink>
      <w:r>
        <w:rPr>
          <w:rStyle w:val="383"/>
        </w:rPr>
        <w:t xml:space="preserve"> method signatures, 108</w:t>
      </w:r>
    </w:p>
    <w:p w:rsidR="005D19BB" w:rsidRDefault="00F53023">
      <w:pPr>
        <w:pStyle w:val="41"/>
        <w:shd w:val="clear" w:color="auto" w:fill="auto"/>
        <w:spacing w:before="0"/>
        <w:ind w:firstLine="300"/>
        <w:jc w:val="left"/>
      </w:pPr>
      <w:r>
        <w:rPr>
          <w:rStyle w:val="383"/>
        </w:rPr>
        <w:t>creating delegated method, 140 defining method signatures,</w:t>
      </w:r>
      <w:hyperlink w:anchor="bookmark309" w:tooltip="Current Document">
        <w:r>
          <w:rPr>
            <w:rStyle w:val="383"/>
          </w:rPr>
          <w:t xml:space="preserve"> 137</w:t>
        </w:r>
      </w:hyperlink>
      <w:r>
        <w:rPr>
          <w:rStyle w:val="383"/>
        </w:rPr>
        <w:t xml:space="preserve"> interfaces,</w:t>
      </w:r>
      <w:hyperlink w:anchor="bookmark291" w:tooltip="Current Document">
        <w:r>
          <w:rPr>
            <w:rStyle w:val="383"/>
          </w:rPr>
          <w:t xml:space="preserve"> 129</w:t>
        </w:r>
      </w:hyperlink>
      <w:r>
        <w:rPr>
          <w:rStyle w:val="383"/>
        </w:rPr>
        <w:t xml:space="preserve"> methods,</w:t>
      </w:r>
      <w:hyperlink w:anchor="bookmark232" w:tooltip="Current Document">
        <w:r>
          <w:rPr>
            <w:rStyle w:val="383"/>
          </w:rPr>
          <w:t xml:space="preserve"> 101</w:t>
        </w:r>
      </w:hyperlink>
    </w:p>
    <w:p w:rsidR="005D19BB" w:rsidRDefault="00F53023">
      <w:pPr>
        <w:pStyle w:val="41"/>
        <w:shd w:val="clear" w:color="auto" w:fill="auto"/>
        <w:spacing w:before="0"/>
        <w:ind w:left="300" w:firstLine="0"/>
        <w:jc w:val="left"/>
      </w:pPr>
      <w:r>
        <w:rPr>
          <w:rStyle w:val="383"/>
        </w:rPr>
        <w:lastRenderedPageBreak/>
        <w:t xml:space="preserve">asynchronous messaging, 156 C#, </w:t>
      </w:r>
      <w:hyperlink w:anchor="bookmark720" w:tooltip="Current Document">
        <w:r>
          <w:rPr>
            <w:rStyle w:val="383"/>
          </w:rPr>
          <w:t>331</w:t>
        </w:r>
      </w:hyperlink>
    </w:p>
    <w:p w:rsidR="005D19BB" w:rsidRDefault="00F53023">
      <w:pPr>
        <w:pStyle w:val="41"/>
        <w:shd w:val="clear" w:color="auto" w:fill="auto"/>
        <w:spacing w:before="0"/>
        <w:ind w:left="300" w:firstLine="0"/>
        <w:jc w:val="left"/>
      </w:pPr>
      <w:r>
        <w:rPr>
          <w:rStyle w:val="383"/>
        </w:rPr>
        <w:t>calling asynchronously, 160-</w:t>
      </w:r>
      <w:hyperlink w:anchor="bookmark358" w:tooltip="Current Document">
        <w:r>
          <w:rPr>
            <w:rStyle w:val="383"/>
          </w:rPr>
          <w:t>161</w:t>
        </w:r>
      </w:hyperlink>
      <w:r>
        <w:rPr>
          <w:rStyle w:val="383"/>
        </w:rPr>
        <w:t xml:space="preserve"> calling synchronously,</w:t>
      </w:r>
      <w:hyperlink w:anchor="bookmark349" w:tooltip="Current Document">
        <w:r>
          <w:rPr>
            <w:rStyle w:val="383"/>
          </w:rPr>
          <w:t xml:space="preserve"> 157</w:t>
        </w:r>
      </w:hyperlink>
      <w:hyperlink w:anchor="bookmark356" w:tooltip="Current Document">
        <w:r>
          <w:rPr>
            <w:rStyle w:val="383"/>
          </w:rPr>
          <w:t>-159</w:t>
        </w:r>
      </w:hyperlink>
      <w:r>
        <w:rPr>
          <w:rStyle w:val="383"/>
        </w:rPr>
        <w:t xml:space="preserve"> creating class methods,</w:t>
      </w:r>
      <w:hyperlink w:anchor="bookmark238" w:tooltip="Current Document">
        <w:r>
          <w:rPr>
            <w:rStyle w:val="383"/>
          </w:rPr>
          <w:t xml:space="preserve"> 103-</w:t>
        </w:r>
      </w:hyperlink>
      <w:hyperlink w:anchor="bookmark245" w:tooltip="Current Document">
        <w:r>
          <w:rPr>
            <w:rStyle w:val="383"/>
          </w:rPr>
          <w:t>107</w:t>
        </w:r>
      </w:hyperlink>
      <w:r>
        <w:rPr>
          <w:rStyle w:val="383"/>
        </w:rPr>
        <w:t xml:space="preserve"> creating delegated method, 140 creating sequence diagrams, 41-42 event handling methods,</w:t>
      </w:r>
      <w:hyperlink w:anchor="bookmark319" w:tooltip="Current Document">
        <w:r>
          <w:rPr>
            <w:rStyle w:val="383"/>
          </w:rPr>
          <w:t xml:space="preserve"> 141</w:t>
        </w:r>
      </w:hyperlink>
      <w:r>
        <w:rPr>
          <w:rStyle w:val="383"/>
        </w:rPr>
        <w:t xml:space="preserve"> hiding base class methods,</w:t>
      </w:r>
      <w:hyperlink w:anchor="bookmark284" w:tooltip="Current Document">
        <w:r>
          <w:rPr>
            <w:rStyle w:val="383"/>
          </w:rPr>
          <w:t xml:space="preserve"> 125</w:t>
        </w:r>
      </w:hyperlink>
      <w:r>
        <w:rPr>
          <w:rStyle w:val="383"/>
        </w:rPr>
        <w:t xml:space="preserve"> overloading, 108-114,</w:t>
      </w:r>
      <w:hyperlink w:anchor="bookmark284" w:tooltip="Current Document">
        <w:r>
          <w:rPr>
            <w:rStyle w:val="383"/>
          </w:rPr>
          <w:t xml:space="preserve"> 125</w:t>
        </w:r>
      </w:hyperlink>
      <w:r>
        <w:rPr>
          <w:rStyle w:val="383"/>
        </w:rPr>
        <w:t xml:space="preserve"> overriding base class method, 122</w:t>
      </w:r>
      <w:hyperlink w:anchor="bookmark281" w:tooltip="Current Document">
        <w:r>
          <w:rPr>
            <w:rStyle w:val="383"/>
          </w:rPr>
          <w:t>-123,</w:t>
        </w:r>
      </w:hyperlink>
      <w:r>
        <w:rPr>
          <w:rStyle w:val="383"/>
        </w:rPr>
        <w:t xml:space="preserve"> 126 polymorphism,</w:t>
      </w:r>
      <w:hyperlink w:anchor="bookmark260" w:tooltip="Current Document">
        <w:r>
          <w:rPr>
            <w:rStyle w:val="383"/>
          </w:rPr>
          <w:t xml:space="preserve"> 115</w:t>
        </w:r>
      </w:hyperlink>
      <w:r>
        <w:rPr>
          <w:rStyle w:val="383"/>
        </w:rPr>
        <w:t xml:space="preserve"> restricting use of, 120 static methods,</w:t>
      </w:r>
      <w:hyperlink w:anchor="bookmark335" w:tooltip="Current Document">
        <w:r>
          <w:rPr>
            <w:rStyle w:val="383"/>
          </w:rPr>
          <w:t xml:space="preserve"> 151</w:t>
        </w:r>
      </w:hyperlink>
      <w:r>
        <w:rPr>
          <w:rStyle w:val="383"/>
        </w:rPr>
        <w:t xml:space="preserve"> Microsoft intermediate language (MSIL), </w:t>
      </w:r>
      <w:hyperlink w:anchor="bookmark207" w:tooltip="Current Document">
        <w:r>
          <w:rPr>
            <w:rStyle w:val="383"/>
          </w:rPr>
          <w:t>83</w:t>
        </w:r>
      </w:hyperlink>
      <w:r>
        <w:rPr>
          <w:rStyle w:val="383"/>
        </w:rPr>
        <w:t xml:space="preserve"> mnuExit control</w:t>
      </w:r>
    </w:p>
    <w:p w:rsidR="005D19BB" w:rsidRDefault="00F53023">
      <w:pPr>
        <w:pStyle w:val="41"/>
        <w:shd w:val="clear" w:color="auto" w:fill="auto"/>
        <w:spacing w:before="0"/>
        <w:ind w:firstLine="300"/>
        <w:jc w:val="left"/>
      </w:pPr>
      <w:r>
        <w:rPr>
          <w:rStyle w:val="383"/>
        </w:rPr>
        <w:t>coding control events, 226 modal windows, 226 Mode property</w:t>
      </w:r>
    </w:p>
    <w:p w:rsidR="005D19BB" w:rsidRDefault="00F53023">
      <w:pPr>
        <w:pStyle w:val="41"/>
        <w:shd w:val="clear" w:color="auto" w:fill="auto"/>
        <w:spacing w:before="0"/>
        <w:ind w:firstLine="300"/>
        <w:jc w:val="left"/>
      </w:pPr>
      <w:r>
        <w:rPr>
          <w:rStyle w:val="383"/>
        </w:rPr>
        <w:t xml:space="preserve">data binding, Silverlight, </w:t>
      </w:r>
      <w:hyperlink w:anchor="bookmark555" w:tooltip="Current Document">
        <w:r>
          <w:rPr>
            <w:rStyle w:val="383"/>
          </w:rPr>
          <w:t>251</w:t>
        </w:r>
      </w:hyperlink>
      <w:r>
        <w:rPr>
          <w:rStyle w:val="383"/>
        </w:rPr>
        <w:t xml:space="preserve"> modeling</w:t>
      </w:r>
    </w:p>
    <w:p w:rsidR="005D19BB" w:rsidRDefault="00F53023">
      <w:pPr>
        <w:pStyle w:val="41"/>
        <w:shd w:val="clear" w:color="auto" w:fill="auto"/>
        <w:spacing w:before="0"/>
        <w:ind w:firstLine="300"/>
        <w:jc w:val="left"/>
      </w:pPr>
      <w:r>
        <w:rPr>
          <w:rStyle w:val="383"/>
        </w:rPr>
        <w:t xml:space="preserve">business logic, </w:t>
      </w:r>
      <w:hyperlink w:anchor="bookmark182" w:tooltip="Current Document">
        <w:r>
          <w:rPr>
            <w:rStyle w:val="383"/>
          </w:rPr>
          <w:t>75</w:t>
        </w:r>
      </w:hyperlink>
      <w:r>
        <w:rPr>
          <w:rStyle w:val="383"/>
        </w:rPr>
        <w:t xml:space="preserve"> class behaviors, 66-70 confusing with documenting, 74 developing class model, 61-74 developing complex systems, 74 domain model design, </w:t>
      </w:r>
      <w:hyperlink w:anchor="bookmark182" w:tooltip="Current Document">
        <w:r>
          <w:rPr>
            <w:rStyle w:val="383"/>
          </w:rPr>
          <w:t>75</w:t>
        </w:r>
      </w:hyperlink>
      <w:r>
        <w:rPr>
          <w:rStyle w:val="383"/>
        </w:rPr>
        <w:t xml:space="preserve"> iterative nature of, </w:t>
      </w:r>
      <w:hyperlink w:anchor="bookmark182" w:tooltip="Current Document">
        <w:r>
          <w:rPr>
            <w:rStyle w:val="383"/>
          </w:rPr>
          <w:t>75</w:t>
        </w:r>
      </w:hyperlink>
      <w:r>
        <w:rPr>
          <w:rStyle w:val="383"/>
        </w:rPr>
        <w:t xml:space="preserve"> methodologies, </w:t>
      </w:r>
      <w:hyperlink w:anchor="bookmark182" w:tooltip="Current Document">
        <w:r>
          <w:rPr>
            <w:rStyle w:val="383"/>
          </w:rPr>
          <w:t>75</w:t>
        </w:r>
      </w:hyperlink>
      <w:r>
        <w:rPr>
          <w:rStyle w:val="383"/>
        </w:rPr>
        <w:t xml:space="preserve"> object interaction, </w:t>
      </w:r>
      <w:hyperlink w:anchor="bookmark75" w:tooltip="Current Document">
        <w:r>
          <w:rPr>
            <w:rStyle w:val="383"/>
          </w:rPr>
          <w:t>29</w:t>
        </w:r>
      </w:hyperlink>
      <w:r>
        <w:rPr>
          <w:rStyle w:val="383"/>
        </w:rPr>
        <w:t xml:space="preserve">-52 activity diagrams, 42-48 scenarios, </w:t>
      </w:r>
      <w:hyperlink w:anchor="bookmark75" w:tooltip="Current Document">
        <w:r>
          <w:rPr>
            <w:rStyle w:val="383"/>
          </w:rPr>
          <w:t>29-</w:t>
        </w:r>
      </w:hyperlink>
      <w:r>
        <w:rPr>
          <w:rStyle w:val="383"/>
        </w:rPr>
        <w:t>30 sequence diagrams, 30-42 object relationships,</w:t>
      </w:r>
      <w:hyperlink w:anchor="bookmark46" w:tooltip="Current Document">
        <w:r>
          <w:rPr>
            <w:rStyle w:val="383"/>
          </w:rPr>
          <w:t xml:space="preserve"> 19-</w:t>
        </w:r>
      </w:hyperlink>
      <w:r>
        <w:rPr>
          <w:rStyle w:val="383"/>
        </w:rPr>
        <w:t xml:space="preserve">22 patterns and reusability, </w:t>
      </w:r>
      <w:hyperlink w:anchor="bookmark182" w:tooltip="Current Document">
        <w:r>
          <w:rPr>
            <w:rStyle w:val="383"/>
          </w:rPr>
          <w:t>75</w:t>
        </w:r>
      </w:hyperlink>
      <w:r>
        <w:rPr>
          <w:rStyle w:val="383"/>
        </w:rPr>
        <w:t xml:space="preserve"> user interface model design, 70-74 modifiers</w:t>
      </w:r>
    </w:p>
    <w:p w:rsidR="005D19BB" w:rsidRDefault="00F53023">
      <w:pPr>
        <w:pStyle w:val="41"/>
        <w:shd w:val="clear" w:color="auto" w:fill="auto"/>
        <w:spacing w:before="0"/>
        <w:ind w:firstLine="300"/>
        <w:jc w:val="left"/>
      </w:pPr>
      <w:r>
        <w:rPr>
          <w:rStyle w:val="383"/>
        </w:rPr>
        <w:t>abstract modifier,</w:t>
      </w:r>
      <w:hyperlink w:anchor="bookmark265" w:tooltip="Current Document">
        <w:r>
          <w:rPr>
            <w:rStyle w:val="383"/>
          </w:rPr>
          <w:t xml:space="preserve"> 117</w:t>
        </w:r>
      </w:hyperlink>
    </w:p>
    <w:p w:rsidR="005D19BB" w:rsidRDefault="00F53023">
      <w:pPr>
        <w:pStyle w:val="41"/>
        <w:shd w:val="clear" w:color="auto" w:fill="auto"/>
        <w:spacing w:before="0" w:after="365"/>
        <w:ind w:right="220" w:firstLine="300"/>
        <w:jc w:val="left"/>
      </w:pPr>
      <w:r>
        <w:rPr>
          <w:rStyle w:val="383"/>
        </w:rPr>
        <w:t>defining method signatures, 138 private access modifier,</w:t>
      </w:r>
      <w:hyperlink w:anchor="bookmark265" w:tooltip="Current Document">
        <w:r>
          <w:rPr>
            <w:rStyle w:val="383"/>
          </w:rPr>
          <w:t xml:space="preserve"> 117</w:t>
        </w:r>
      </w:hyperlink>
      <w:r>
        <w:rPr>
          <w:rStyle w:val="383"/>
        </w:rPr>
        <w:t xml:space="preserve"> protected access modifier, 118 public access modifier,</w:t>
      </w:r>
      <w:hyperlink w:anchor="bookmark265" w:tooltip="Current Document">
        <w:r>
          <w:rPr>
            <w:rStyle w:val="383"/>
          </w:rPr>
          <w:t xml:space="preserve"> 117</w:t>
        </w:r>
      </w:hyperlink>
      <w:r>
        <w:rPr>
          <w:rStyle w:val="383"/>
        </w:rPr>
        <w:t xml:space="preserve"> sealed modifier,</w:t>
      </w:r>
      <w:hyperlink w:anchor="bookmark265" w:tooltip="Current Document">
        <w:r>
          <w:rPr>
            <w:rStyle w:val="383"/>
          </w:rPr>
          <w:t xml:space="preserve"> 117</w:t>
        </w:r>
      </w:hyperlink>
      <w:r>
        <w:rPr>
          <w:rStyle w:val="383"/>
        </w:rPr>
        <w:t xml:space="preserve"> module scope, 324 MSDN web site, </w:t>
      </w:r>
      <w:hyperlink w:anchor="bookmark213" w:tooltip="Current Document">
        <w:r>
          <w:rPr>
            <w:rStyle w:val="383"/>
          </w:rPr>
          <w:t xml:space="preserve">85, </w:t>
        </w:r>
      </w:hyperlink>
      <w:hyperlink w:anchor="bookmark669" w:tooltip="Current Document">
        <w:r>
          <w:rPr>
            <w:rStyle w:val="383"/>
          </w:rPr>
          <w:t>315</w:t>
        </w:r>
      </w:hyperlink>
      <w:r>
        <w:rPr>
          <w:rStyle w:val="383"/>
        </w:rPr>
        <w:t xml:space="preserve"> MSIL (Microsoft intermediate language), </w:t>
      </w:r>
      <w:hyperlink w:anchor="bookmark207" w:tooltip="Current Document">
        <w:r>
          <w:rPr>
            <w:rStyle w:val="383"/>
          </w:rPr>
          <w:t>83</w:t>
        </w:r>
      </w:hyperlink>
      <w:r>
        <w:rPr>
          <w:rStyle w:val="383"/>
        </w:rPr>
        <w:t xml:space="preserve"> MSL (mapping specification language), 206 multidimensional arrays,</w:t>
      </w:r>
      <w:hyperlink w:anchor="bookmark365" w:tooltip="Current Document">
        <w:r>
          <w:rPr>
            <w:rStyle w:val="383"/>
          </w:rPr>
          <w:t xml:space="preserve"> 165,</w:t>
        </w:r>
      </w:hyperlink>
      <w:r>
        <w:rPr>
          <w:rStyle w:val="383"/>
        </w:rPr>
        <w:t xml:space="preserve"> 168,</w:t>
      </w:r>
      <w:hyperlink w:anchor="bookmark373" w:tooltip="Current Document">
        <w:r>
          <w:rPr>
            <w:rStyle w:val="383"/>
          </w:rPr>
          <w:t xml:space="preserve"> 173</w:t>
        </w:r>
      </w:hyperlink>
    </w:p>
    <w:p w:rsidR="005D19BB" w:rsidRDefault="00F53023">
      <w:pPr>
        <w:pStyle w:val="60"/>
        <w:shd w:val="clear" w:color="auto" w:fill="auto"/>
        <w:spacing w:after="0" w:line="270" w:lineRule="exact"/>
      </w:pPr>
      <w:bookmarkStart w:id="605" w:name="bookmark755"/>
      <w:r>
        <w:rPr>
          <w:rStyle w:val="6f2"/>
          <w:b/>
          <w:bCs/>
        </w:rPr>
        <w:t>■</w:t>
      </w:r>
      <w:r>
        <w:rPr>
          <w:rStyle w:val="6e"/>
          <w:b/>
          <w:bCs/>
        </w:rPr>
        <w:t>N</w:t>
      </w:r>
      <w:bookmarkEnd w:id="605"/>
    </w:p>
    <w:p w:rsidR="005D19BB" w:rsidRDefault="00F53023">
      <w:pPr>
        <w:pStyle w:val="41"/>
        <w:shd w:val="clear" w:color="auto" w:fill="auto"/>
        <w:spacing w:before="0"/>
        <w:ind w:right="820" w:firstLine="0"/>
        <w:jc w:val="left"/>
      </w:pPr>
      <w:r>
        <w:rPr>
          <w:rStyle w:val="383"/>
        </w:rPr>
        <w:t xml:space="preserve">namespace node, VS IDE, 88 namespaces, ADO.NET, 314 namespaces, .NET Framework assemblies, </w:t>
      </w:r>
      <w:hyperlink w:anchor="bookmark207" w:tooltip="Current Document">
        <w:r>
          <w:rPr>
            <w:rStyle w:val="383"/>
          </w:rPr>
          <w:t>83</w:t>
        </w:r>
      </w:hyperlink>
      <w:r>
        <w:rPr>
          <w:rStyle w:val="383"/>
        </w:rPr>
        <w:t xml:space="preserve"> learning more about, 314 referencing, 82 System namespace, 82 narrowing type conversion, C#, </w:t>
      </w:r>
      <w:hyperlink w:anchor="bookmark704" w:tooltip="Current Document">
        <w:r>
          <w:rPr>
            <w:rStyle w:val="383"/>
          </w:rPr>
          <w:t>325</w:t>
        </w:r>
      </w:hyperlink>
      <w:r>
        <w:rPr>
          <w:rStyle w:val="383"/>
        </w:rPr>
        <w:t xml:space="preserve"> nesting exception handling,</w:t>
      </w:r>
      <w:hyperlink w:anchor="bookmark331" w:tooltip="Current Document">
        <w:r>
          <w:rPr>
            <w:rStyle w:val="383"/>
          </w:rPr>
          <w:t xml:space="preserve"> 149</w:t>
        </w:r>
      </w:hyperlink>
      <w:r>
        <w:rPr>
          <w:rStyle w:val="383"/>
        </w:rPr>
        <w:t xml:space="preserve"> .NET Framework, 6, </w:t>
      </w:r>
      <w:hyperlink w:anchor="bookmark184" w:tooltip="Current Document">
        <w:r>
          <w:rPr>
            <w:rStyle w:val="383"/>
          </w:rPr>
          <w:t>77</w:t>
        </w:r>
      </w:hyperlink>
      <w:hyperlink w:anchor="bookmark207" w:tooltip="Current Document">
        <w:r>
          <w:rPr>
            <w:rStyle w:val="383"/>
          </w:rPr>
          <w:t>-83</w:t>
        </w:r>
      </w:hyperlink>
      <w:r>
        <w:rPr>
          <w:rStyle w:val="383"/>
        </w:rPr>
        <w:t xml:space="preserve"> ADO.NET,</w:t>
      </w:r>
      <w:hyperlink w:anchor="bookmark389" w:tooltip="Current Document">
        <w:r>
          <w:rPr>
            <w:rStyle w:val="383"/>
          </w:rPr>
          <w:t xml:space="preserve"> 181</w:t>
        </w:r>
      </w:hyperlink>
      <w:r>
        <w:rPr>
          <w:rStyle w:val="383"/>
        </w:rPr>
        <w:t xml:space="preserve"> application services, </w:t>
      </w:r>
      <w:hyperlink w:anchor="bookmark200" w:tooltip="Current Document">
        <w:r>
          <w:rPr>
            <w:rStyle w:val="383"/>
          </w:rPr>
          <w:t>81</w:t>
        </w:r>
      </w:hyperlink>
      <w:r>
        <w:rPr>
          <w:rStyle w:val="383"/>
        </w:rPr>
        <w:t xml:space="preserve"> assemblies, 82</w:t>
      </w:r>
    </w:p>
    <w:p w:rsidR="005D19BB" w:rsidRDefault="00F53023">
      <w:pPr>
        <w:pStyle w:val="41"/>
        <w:shd w:val="clear" w:color="auto" w:fill="auto"/>
        <w:spacing w:before="0"/>
        <w:ind w:left="300" w:firstLine="280"/>
        <w:jc w:val="left"/>
      </w:pPr>
      <w:r>
        <w:rPr>
          <w:rStyle w:val="383"/>
        </w:rPr>
        <w:t>building and executing, 94-</w:t>
      </w:r>
      <w:hyperlink w:anchor="bookmark224" w:tooltip="Current Document">
        <w:r>
          <w:rPr>
            <w:rStyle w:val="383"/>
          </w:rPr>
          <w:t>95</w:t>
        </w:r>
      </w:hyperlink>
      <w:r>
        <w:rPr>
          <w:rStyle w:val="383"/>
        </w:rPr>
        <w:t xml:space="preserve"> </w:t>
      </w:r>
      <w:r>
        <w:rPr>
          <w:rStyle w:val="383"/>
        </w:rPr>
        <w:lastRenderedPageBreak/>
        <w:t>assemblies, referencing, 82 asynchronous messaging,</w:t>
      </w:r>
      <w:hyperlink w:anchor="bookmark338" w:tooltip="Current Document">
        <w:r>
          <w:rPr>
            <w:rStyle w:val="383"/>
          </w:rPr>
          <w:t xml:space="preserve"> 155</w:t>
        </w:r>
      </w:hyperlink>
      <w:r>
        <w:rPr>
          <w:rStyle w:val="383"/>
        </w:rPr>
        <w:t xml:space="preserve"> base class library, 80 classes, </w:t>
      </w:r>
      <w:hyperlink w:anchor="bookmark691" w:tooltip="Current Document">
        <w:r>
          <w:rPr>
            <w:rStyle w:val="383"/>
          </w:rPr>
          <w:t>321</w:t>
        </w:r>
      </w:hyperlink>
      <w:r>
        <w:rPr>
          <w:rStyle w:val="383"/>
        </w:rPr>
        <w:t xml:space="preserve"> collection classes,</w:t>
      </w:r>
      <w:hyperlink w:anchor="bookmark361" w:tooltip="Current Document">
        <w:r>
          <w:rPr>
            <w:rStyle w:val="383"/>
          </w:rPr>
          <w:t xml:space="preserve"> 163</w:t>
        </w:r>
      </w:hyperlink>
      <w:r>
        <w:rPr>
          <w:rStyle w:val="383"/>
        </w:rPr>
        <w:t xml:space="preserve"> collection interfaces, 164 collection types,</w:t>
      </w:r>
      <w:hyperlink w:anchor="bookmark361" w:tooltip="Current Document">
        <w:r>
          <w:rPr>
            <w:rStyle w:val="383"/>
          </w:rPr>
          <w:t xml:space="preserve"> 163</w:t>
        </w:r>
      </w:hyperlink>
      <w:r>
        <w:rPr>
          <w:rStyle w:val="383"/>
        </w:rPr>
        <w:t xml:space="preserve"> collections,</w:t>
      </w:r>
      <w:hyperlink w:anchor="bookmark378" w:tooltip="Current Document">
        <w:r>
          <w:rPr>
            <w:rStyle w:val="383"/>
          </w:rPr>
          <w:t xml:space="preserve"> 175</w:t>
        </w:r>
      </w:hyperlink>
      <w:r>
        <w:rPr>
          <w:rStyle w:val="383"/>
        </w:rPr>
        <w:t xml:space="preserve"> CommandBuilder class, 198 Common Language Runtime (CLR), 80 complex data types,</w:t>
      </w:r>
      <w:hyperlink w:anchor="bookmark315" w:tooltip="Current Document">
        <w:r>
          <w:rPr>
            <w:rStyle w:val="383"/>
          </w:rPr>
          <w:t xml:space="preserve"> 139</w:t>
        </w:r>
      </w:hyperlink>
      <w:r>
        <w:rPr>
          <w:rStyle w:val="383"/>
        </w:rPr>
        <w:t xml:space="preserve"> data binding in Windows-based GUIs, 230 data classes, 80 data providers, 182-</w:t>
      </w:r>
      <w:hyperlink w:anchor="bookmark395" w:tooltip="Current Document">
        <w:r>
          <w:rPr>
            <w:rStyle w:val="383"/>
          </w:rPr>
          <w:t>183</w:t>
        </w:r>
      </w:hyperlink>
      <w:r>
        <w:rPr>
          <w:rStyle w:val="383"/>
        </w:rPr>
        <w:t xml:space="preserve"> data storage,</w:t>
      </w:r>
      <w:hyperlink w:anchor="bookmark389" w:tooltip="Current Document">
        <w:r>
          <w:rPr>
            <w:rStyle w:val="383"/>
          </w:rPr>
          <w:t xml:space="preserve"> 181</w:t>
        </w:r>
      </w:hyperlink>
      <w:r>
        <w:rPr>
          <w:rStyle w:val="383"/>
        </w:rPr>
        <w:t xml:space="preserve"> delegates, </w:t>
      </w:r>
      <w:hyperlink w:anchor="bookmark480" w:tooltip="Current Document">
        <w:r>
          <w:rPr>
            <w:rStyle w:val="383"/>
          </w:rPr>
          <w:t>221</w:t>
        </w:r>
      </w:hyperlink>
      <w:r>
        <w:rPr>
          <w:rStyle w:val="383"/>
        </w:rPr>
        <w:t xml:space="preserve"> deployment, 78 exception classes, </w:t>
      </w:r>
      <w:hyperlink w:anchor="bookmark727" w:tooltip="Current Document">
        <w:r>
          <w:rPr>
            <w:rStyle w:val="383"/>
          </w:rPr>
          <w:t>335-</w:t>
        </w:r>
      </w:hyperlink>
      <w:r>
        <w:rPr>
          <w:rStyle w:val="383"/>
        </w:rPr>
        <w:t>336 exception handling,</w:t>
      </w:r>
      <w:hyperlink w:anchor="bookmark327" w:tooltip="Current Document">
        <w:r>
          <w:rPr>
            <w:rStyle w:val="383"/>
          </w:rPr>
          <w:t xml:space="preserve"> 147-</w:t>
        </w:r>
      </w:hyperlink>
      <w:r>
        <w:rPr>
          <w:rStyle w:val="383"/>
        </w:rPr>
        <w:t xml:space="preserve">150 extensibility, 78 garbage collection, </w:t>
      </w:r>
      <w:hyperlink w:anchor="bookmark193" w:tooltip="Current Document">
        <w:r>
          <w:rPr>
            <w:rStyle w:val="383"/>
          </w:rPr>
          <w:t>79</w:t>
        </w:r>
      </w:hyperlink>
      <w:r>
        <w:rPr>
          <w:rStyle w:val="383"/>
        </w:rPr>
        <w:t xml:space="preserve"> goals of, </w:t>
      </w:r>
      <w:hyperlink w:anchor="bookmark184" w:tooltip="Current Document">
        <w:r>
          <w:rPr>
            <w:rStyle w:val="383"/>
          </w:rPr>
          <w:t>77</w:t>
        </w:r>
      </w:hyperlink>
      <w:hyperlink w:anchor="bookmark193" w:tooltip="Current Document">
        <w:r>
          <w:rPr>
            <w:rStyle w:val="383"/>
          </w:rPr>
          <w:t>-79</w:t>
        </w:r>
      </w:hyperlink>
      <w:r>
        <w:rPr>
          <w:rStyle w:val="383"/>
        </w:rPr>
        <w:t xml:space="preserve"> industry standards, </w:t>
      </w:r>
      <w:hyperlink w:anchor="bookmark184" w:tooltip="Current Document">
        <w:r>
          <w:rPr>
            <w:rStyle w:val="383"/>
          </w:rPr>
          <w:t>77</w:t>
        </w:r>
      </w:hyperlink>
      <w:r>
        <w:rPr>
          <w:rStyle w:val="383"/>
        </w:rPr>
        <w:t xml:space="preserve"> managed code, compiling and executing, </w:t>
      </w:r>
      <w:hyperlink w:anchor="bookmark207" w:tooltip="Current Document">
        <w:r>
          <w:rPr>
            <w:rStyle w:val="383"/>
          </w:rPr>
          <w:t>83</w:t>
        </w:r>
      </w:hyperlink>
      <w:r>
        <w:rPr>
          <w:rStyle w:val="383"/>
        </w:rPr>
        <w:t xml:space="preserve"> manifests, 82 memory management, </w:t>
      </w:r>
      <w:hyperlink w:anchor="bookmark193" w:tooltip="Current Document">
        <w:r>
          <w:rPr>
            <w:rStyle w:val="383"/>
          </w:rPr>
          <w:t>79</w:t>
        </w:r>
      </w:hyperlink>
      <w:r>
        <w:rPr>
          <w:rStyle w:val="383"/>
        </w:rPr>
        <w:t xml:space="preserve"> metadata, </w:t>
      </w:r>
      <w:hyperlink w:anchor="bookmark207" w:tooltip="Current Document">
        <w:r>
          <w:rPr>
            <w:rStyle w:val="383"/>
          </w:rPr>
          <w:t>83</w:t>
        </w:r>
      </w:hyperlink>
      <w:r>
        <w:rPr>
          <w:rStyle w:val="383"/>
        </w:rPr>
        <w:t xml:space="preserve"> namespaces, 314 referencing, 82 PE (portable executable) file, </w:t>
      </w:r>
      <w:hyperlink w:anchor="bookmark207" w:tooltip="Current Document">
        <w:r>
          <w:rPr>
            <w:rStyle w:val="383"/>
          </w:rPr>
          <w:t>83</w:t>
        </w:r>
      </w:hyperlink>
      <w:r>
        <w:rPr>
          <w:rStyle w:val="383"/>
        </w:rPr>
        <w:t xml:space="preserve"> security, </w:t>
      </w:r>
      <w:hyperlink w:anchor="bookmark193" w:tooltip="Current Document">
        <w:r>
          <w:rPr>
            <w:rStyle w:val="383"/>
          </w:rPr>
          <w:t>79</w:t>
        </w:r>
      </w:hyperlink>
      <w:r>
        <w:rPr>
          <w:rStyle w:val="383"/>
        </w:rPr>
        <w:t xml:space="preserve"> Silverlight, 244</w:t>
      </w:r>
    </w:p>
    <w:p w:rsidR="005D19BB" w:rsidRDefault="00F53023">
      <w:pPr>
        <w:pStyle w:val="41"/>
        <w:shd w:val="clear" w:color="auto" w:fill="auto"/>
        <w:spacing w:before="0"/>
        <w:ind w:right="100" w:firstLine="280"/>
        <w:jc w:val="left"/>
      </w:pPr>
      <w:r>
        <w:rPr>
          <w:rStyle w:val="383"/>
        </w:rPr>
        <w:t xml:space="preserve">System.Data namespace classes, 194 unified programming models, 78 user groups, </w:t>
      </w:r>
      <w:hyperlink w:anchor="bookmark669" w:tooltip="Current Document">
        <w:r>
          <w:rPr>
            <w:rStyle w:val="383"/>
          </w:rPr>
          <w:t>315</w:t>
        </w:r>
      </w:hyperlink>
      <w:r>
        <w:rPr>
          <w:rStyle w:val="383"/>
        </w:rPr>
        <w:t xml:space="preserve"> using help system, </w:t>
      </w:r>
      <w:hyperlink w:anchor="bookmark669" w:tooltip="Current Document">
        <w:r>
          <w:rPr>
            <w:rStyle w:val="383"/>
          </w:rPr>
          <w:t>315</w:t>
        </w:r>
      </w:hyperlink>
      <w:r>
        <w:rPr>
          <w:rStyle w:val="383"/>
        </w:rPr>
        <w:t xml:space="preserve"> web applications, </w:t>
      </w:r>
      <w:hyperlink w:anchor="bookmark200" w:tooltip="Current Document">
        <w:r>
          <w:rPr>
            <w:rStyle w:val="383"/>
          </w:rPr>
          <w:t>81</w:t>
        </w:r>
      </w:hyperlink>
      <w:r>
        <w:rPr>
          <w:rStyle w:val="383"/>
        </w:rPr>
        <w:t xml:space="preserve"> web services, </w:t>
      </w:r>
      <w:hyperlink w:anchor="bookmark592" w:tooltip="Current Document">
        <w:r>
          <w:rPr>
            <w:rStyle w:val="383"/>
          </w:rPr>
          <w:t>265</w:t>
        </w:r>
      </w:hyperlink>
      <w:r>
        <w:rPr>
          <w:rStyle w:val="383"/>
        </w:rPr>
        <w:t xml:space="preserve"> Windows applications, </w:t>
      </w:r>
      <w:hyperlink w:anchor="bookmark200" w:tooltip="Current Document">
        <w:r>
          <w:rPr>
            <w:rStyle w:val="383"/>
          </w:rPr>
          <w:t>81</w:t>
        </w:r>
      </w:hyperlink>
      <w:r>
        <w:rPr>
          <w:rStyle w:val="383"/>
        </w:rPr>
        <w:t xml:space="preserve"> .NET Windows Presentation Foundation </w:t>
      </w:r>
      <w:r>
        <w:rPr>
          <w:rStyle w:val="0ptf8"/>
        </w:rPr>
        <w:t xml:space="preserve">see </w:t>
      </w:r>
      <w:r>
        <w:rPr>
          <w:rStyle w:val="383"/>
        </w:rPr>
        <w:t>WPF new keyword</w:t>
      </w:r>
    </w:p>
    <w:p w:rsidR="005D19BB" w:rsidRDefault="00F53023">
      <w:pPr>
        <w:pStyle w:val="41"/>
        <w:shd w:val="clear" w:color="auto" w:fill="auto"/>
        <w:spacing w:before="0"/>
        <w:ind w:right="1000" w:firstLine="280"/>
        <w:jc w:val="left"/>
      </w:pPr>
      <w:r>
        <w:rPr>
          <w:rStyle w:val="383"/>
        </w:rPr>
        <w:t>hiding base class methods,</w:t>
      </w:r>
      <w:hyperlink w:anchor="bookmark284" w:tooltip="Current Document">
        <w:r>
          <w:rPr>
            <w:rStyle w:val="383"/>
          </w:rPr>
          <w:t xml:space="preserve"> 125</w:t>
        </w:r>
      </w:hyperlink>
      <w:r>
        <w:rPr>
          <w:rStyle w:val="383"/>
        </w:rPr>
        <w:t xml:space="preserve"> new operator, array type, </w:t>
      </w:r>
      <w:hyperlink w:anchor="bookmark691" w:tooltip="Current Document">
        <w:r>
          <w:rPr>
            <w:rStyle w:val="383"/>
          </w:rPr>
          <w:t>321</w:t>
        </w:r>
      </w:hyperlink>
      <w:r>
        <w:rPr>
          <w:rStyle w:val="383"/>
        </w:rPr>
        <w:t xml:space="preserve"> New Project dialog box, 226, </w:t>
      </w:r>
      <w:hyperlink w:anchor="bookmark500" w:tooltip="Current Document">
        <w:r>
          <w:rPr>
            <w:rStyle w:val="383"/>
          </w:rPr>
          <w:t>227</w:t>
        </w:r>
      </w:hyperlink>
      <w:r>
        <w:rPr>
          <w:rStyle w:val="383"/>
        </w:rPr>
        <w:t xml:space="preserve"> creating VS project, 86 Northwind database</w:t>
      </w:r>
    </w:p>
    <w:p w:rsidR="005D19BB" w:rsidRDefault="00F53023">
      <w:pPr>
        <w:pStyle w:val="41"/>
        <w:shd w:val="clear" w:color="auto" w:fill="auto"/>
        <w:spacing w:before="0"/>
        <w:ind w:right="100" w:firstLine="280"/>
        <w:jc w:val="left"/>
      </w:pPr>
      <w:r>
        <w:rPr>
          <w:rStyle w:val="383"/>
        </w:rPr>
        <w:t xml:space="preserve">verifying installation of sample database, 338, </w:t>
      </w:r>
      <w:hyperlink w:anchor="bookmark733" w:tooltip="Current Document">
        <w:r>
          <w:rPr>
            <w:rStyle w:val="383"/>
          </w:rPr>
          <w:t>339</w:t>
        </w:r>
      </w:hyperlink>
      <w:r>
        <w:rPr>
          <w:rStyle w:val="383"/>
        </w:rPr>
        <w:t xml:space="preserve"> Not operator (!), C#, </w:t>
      </w:r>
      <w:hyperlink w:anchor="bookmark710" w:tooltip="Current Document">
        <w:r>
          <w:rPr>
            <w:rStyle w:val="383"/>
          </w:rPr>
          <w:t>327</w:t>
        </w:r>
      </w:hyperlink>
      <w:r>
        <w:rPr>
          <w:rStyle w:val="383"/>
        </w:rPr>
        <w:t xml:space="preserve"> NotifyOnExceptions property, Silverlight, </w:t>
      </w:r>
      <w:hyperlink w:anchor="bookmark570" w:tooltip="Current Document">
        <w:r>
          <w:rPr>
            <w:rStyle w:val="383"/>
          </w:rPr>
          <w:t>259,</w:t>
        </w:r>
      </w:hyperlink>
      <w:r>
        <w:rPr>
          <w:rStyle w:val="383"/>
        </w:rPr>
        <w:t xml:space="preserve"> </w:t>
      </w:r>
      <w:hyperlink w:anchor="bookmark578" w:tooltip="Current Document">
        <w:r>
          <w:rPr>
            <w:rStyle w:val="383"/>
          </w:rPr>
          <w:t>261</w:t>
        </w:r>
      </w:hyperlink>
    </w:p>
    <w:p w:rsidR="005D19BB" w:rsidRDefault="00F53023">
      <w:pPr>
        <w:pStyle w:val="41"/>
        <w:shd w:val="clear" w:color="auto" w:fill="auto"/>
        <w:spacing w:before="0" w:after="420"/>
        <w:ind w:right="100" w:firstLine="0"/>
      </w:pPr>
      <w:r>
        <w:rPr>
          <w:rStyle w:val="383"/>
        </w:rPr>
        <w:t xml:space="preserve">noun phrases in use cases, 18, </w:t>
      </w:r>
      <w:hyperlink w:anchor="bookmark59" w:tooltip="Current Document">
        <w:r>
          <w:rPr>
            <w:rStyle w:val="383"/>
          </w:rPr>
          <w:t xml:space="preserve">23, </w:t>
        </w:r>
      </w:hyperlink>
      <w:r>
        <w:rPr>
          <w:rStyle w:val="383"/>
        </w:rPr>
        <w:t xml:space="preserve">36, </w:t>
      </w:r>
      <w:hyperlink w:anchor="bookmark119" w:tooltip="Current Document">
        <w:r>
          <w:rPr>
            <w:rStyle w:val="383"/>
          </w:rPr>
          <w:t>45,</w:t>
        </w:r>
      </w:hyperlink>
      <w:r>
        <w:rPr>
          <w:rStyle w:val="383"/>
        </w:rPr>
        <w:t xml:space="preserve"> 61, 62 nullable data types, C#, 320</w:t>
      </w:r>
    </w:p>
    <w:p w:rsidR="005D19BB" w:rsidRDefault="00F53023">
      <w:pPr>
        <w:pStyle w:val="60"/>
        <w:shd w:val="clear" w:color="auto" w:fill="auto"/>
        <w:spacing w:after="0" w:line="202" w:lineRule="exact"/>
      </w:pPr>
      <w:bookmarkStart w:id="606" w:name="bookmark756"/>
      <w:r>
        <w:rPr>
          <w:rStyle w:val="6f2"/>
          <w:b/>
          <w:bCs/>
        </w:rPr>
        <w:t>■</w:t>
      </w:r>
      <w:r>
        <w:rPr>
          <w:rStyle w:val="6e"/>
          <w:b/>
          <w:bCs/>
        </w:rPr>
        <w:t>O</w:t>
      </w:r>
      <w:bookmarkEnd w:id="606"/>
    </w:p>
    <w:p w:rsidR="005D19BB" w:rsidRDefault="00F53023">
      <w:pPr>
        <w:pStyle w:val="41"/>
        <w:shd w:val="clear" w:color="auto" w:fill="auto"/>
        <w:spacing w:before="0"/>
        <w:ind w:right="100" w:firstLine="0"/>
        <w:jc w:val="left"/>
      </w:pPr>
      <w:r>
        <w:rPr>
          <w:rStyle w:val="383"/>
        </w:rPr>
        <w:t xml:space="preserve">Object Browser window, VS IDE, </w:t>
      </w:r>
      <w:hyperlink w:anchor="bookmark219" w:tooltip="Current Document">
        <w:r>
          <w:rPr>
            <w:rStyle w:val="383"/>
          </w:rPr>
          <w:t>91</w:t>
        </w:r>
      </w:hyperlink>
      <w:r>
        <w:rPr>
          <w:rStyle w:val="383"/>
        </w:rPr>
        <w:t xml:space="preserve"> object data type, C#, </w:t>
      </w:r>
      <w:hyperlink w:anchor="bookmark682" w:tooltip="Current Document">
        <w:r>
          <w:rPr>
            <w:rStyle w:val="383"/>
          </w:rPr>
          <w:t>319</w:t>
        </w:r>
      </w:hyperlink>
      <w:r>
        <w:rPr>
          <w:rStyle w:val="383"/>
        </w:rPr>
        <w:t xml:space="preserve"> object interaction</w:t>
      </w:r>
    </w:p>
    <w:p w:rsidR="005D19BB" w:rsidRDefault="00F53023">
      <w:pPr>
        <w:pStyle w:val="41"/>
        <w:shd w:val="clear" w:color="auto" w:fill="auto"/>
        <w:spacing w:before="0"/>
        <w:ind w:right="1480" w:firstLine="280"/>
        <w:jc w:val="left"/>
      </w:pPr>
      <w:r>
        <w:rPr>
          <w:rStyle w:val="383"/>
        </w:rPr>
        <w:t xml:space="preserve">activity diagrams, 42-48 modeling, </w:t>
      </w:r>
      <w:hyperlink w:anchor="bookmark75" w:tooltip="Current Document">
        <w:r>
          <w:rPr>
            <w:rStyle w:val="383"/>
          </w:rPr>
          <w:t>29-</w:t>
        </w:r>
      </w:hyperlink>
      <w:r>
        <w:rPr>
          <w:rStyle w:val="383"/>
        </w:rPr>
        <w:t xml:space="preserve">52 scenarios, </w:t>
      </w:r>
      <w:hyperlink w:anchor="bookmark75" w:tooltip="Current Document">
        <w:r>
          <w:rPr>
            <w:rStyle w:val="383"/>
          </w:rPr>
          <w:t>29-</w:t>
        </w:r>
      </w:hyperlink>
      <w:r>
        <w:rPr>
          <w:rStyle w:val="383"/>
        </w:rPr>
        <w:t>30 sequence diagrams, 30-42 ObjectContext class</w:t>
      </w:r>
    </w:p>
    <w:p w:rsidR="005D19BB" w:rsidRDefault="00F53023">
      <w:pPr>
        <w:pStyle w:val="41"/>
        <w:shd w:val="clear" w:color="auto" w:fill="auto"/>
        <w:spacing w:before="0"/>
        <w:ind w:right="100" w:firstLine="280"/>
        <w:jc w:val="left"/>
      </w:pPr>
      <w:r>
        <w:rPr>
          <w:rStyle w:val="383"/>
        </w:rPr>
        <w:t>querying entities with LINQ to EF, 206 Object/Relational Mapping (ORM) framework, 80</w:t>
      </w:r>
    </w:p>
    <w:p w:rsidR="005D19BB" w:rsidRDefault="00F53023">
      <w:pPr>
        <w:pStyle w:val="41"/>
        <w:shd w:val="clear" w:color="auto" w:fill="auto"/>
        <w:spacing w:before="0"/>
        <w:ind w:right="100" w:firstLine="0"/>
        <w:jc w:val="left"/>
      </w:pPr>
      <w:r>
        <w:rPr>
          <w:rStyle w:val="383"/>
        </w:rPr>
        <w:lastRenderedPageBreak/>
        <w:t xml:space="preserve">object-oriented programming </w:t>
      </w:r>
      <w:r>
        <w:rPr>
          <w:rStyle w:val="0ptf8"/>
        </w:rPr>
        <w:t>see</w:t>
      </w:r>
      <w:r>
        <w:rPr>
          <w:rStyle w:val="383"/>
        </w:rPr>
        <w:t xml:space="preserve"> OOP objects </w:t>
      </w:r>
      <w:r>
        <w:rPr>
          <w:rStyle w:val="0ptf8"/>
        </w:rPr>
        <w:t>see</w:t>
      </w:r>
      <w:r>
        <w:rPr>
          <w:rStyle w:val="383"/>
        </w:rPr>
        <w:t xml:space="preserve"> classes/objects OfficeSupply database</w:t>
      </w:r>
    </w:p>
    <w:p w:rsidR="005D19BB" w:rsidRDefault="00F53023">
      <w:pPr>
        <w:pStyle w:val="41"/>
        <w:shd w:val="clear" w:color="auto" w:fill="auto"/>
        <w:spacing w:before="0"/>
        <w:ind w:left="720" w:right="260" w:hanging="420"/>
        <w:jc w:val="left"/>
      </w:pPr>
      <w:r>
        <w:rPr>
          <w:rStyle w:val="383"/>
        </w:rPr>
        <w:t xml:space="preserve">verifying installation of sample database, </w:t>
      </w:r>
      <w:hyperlink w:anchor="bookmark736" w:tooltip="Current Document">
        <w:r>
          <w:rPr>
            <w:rStyle w:val="383"/>
          </w:rPr>
          <w:t>341</w:t>
        </w:r>
      </w:hyperlink>
    </w:p>
    <w:p w:rsidR="005D19BB" w:rsidRDefault="00F53023">
      <w:pPr>
        <w:pStyle w:val="41"/>
        <w:shd w:val="clear" w:color="auto" w:fill="auto"/>
        <w:spacing w:before="0"/>
        <w:ind w:right="320" w:firstLine="0"/>
        <w:jc w:val="left"/>
      </w:pPr>
      <w:r>
        <w:rPr>
          <w:rStyle w:val="383"/>
        </w:rPr>
        <w:t xml:space="preserve">office-supply ordering application </w:t>
      </w:r>
      <w:r>
        <w:rPr>
          <w:rStyle w:val="0ptf8"/>
        </w:rPr>
        <w:t>see</w:t>
      </w:r>
      <w:r>
        <w:rPr>
          <w:rStyle w:val="383"/>
        </w:rPr>
        <w:t xml:space="preserve"> OSO OLEDB namespace data providers, 182 OneWay binding, 230 Silverlight, </w:t>
      </w:r>
      <w:hyperlink w:anchor="bookmark555" w:tooltip="Current Document">
        <w:r>
          <w:rPr>
            <w:rStyle w:val="383"/>
          </w:rPr>
          <w:t>251</w:t>
        </w:r>
      </w:hyperlink>
      <w:r>
        <w:rPr>
          <w:rStyle w:val="383"/>
        </w:rPr>
        <w:t xml:space="preserve"> OOP (object-oriented programming) abstraction, </w:t>
      </w:r>
      <w:hyperlink w:anchor="bookmark14" w:tooltip="Current Document">
        <w:r>
          <w:rPr>
            <w:rStyle w:val="383"/>
          </w:rPr>
          <w:t>3</w:t>
        </w:r>
      </w:hyperlink>
      <w:r>
        <w:rPr>
          <w:rStyle w:val="383"/>
        </w:rPr>
        <w:t xml:space="preserve"> aggregation, </w:t>
      </w:r>
      <w:hyperlink w:anchor="bookmark20" w:tooltip="Current Document">
        <w:r>
          <w:rPr>
            <w:rStyle w:val="383"/>
          </w:rPr>
          <w:t>5</w:t>
        </w:r>
      </w:hyperlink>
      <w:r>
        <w:rPr>
          <w:rStyle w:val="383"/>
        </w:rPr>
        <w:t xml:space="preserve"> C#, </w:t>
      </w:r>
      <w:hyperlink w:anchor="bookmark20" w:tooltip="Current Document">
        <w:r>
          <w:rPr>
            <w:rStyle w:val="383"/>
          </w:rPr>
          <w:t>5</w:t>
        </w:r>
      </w:hyperlink>
      <w:r>
        <w:rPr>
          <w:rStyle w:val="383"/>
        </w:rPr>
        <w:t>-6</w:t>
      </w:r>
    </w:p>
    <w:p w:rsidR="005D19BB" w:rsidRDefault="00F53023">
      <w:pPr>
        <w:pStyle w:val="41"/>
        <w:shd w:val="clear" w:color="auto" w:fill="auto"/>
        <w:spacing w:before="0"/>
        <w:ind w:left="300" w:firstLine="0"/>
        <w:jc w:val="left"/>
      </w:pPr>
      <w:r>
        <w:rPr>
          <w:rStyle w:val="383"/>
        </w:rPr>
        <w:t xml:space="preserve">characteristics of, </w:t>
      </w:r>
      <w:hyperlink w:anchor="bookmark14" w:tooltip="Current Document">
        <w:r>
          <w:rPr>
            <w:rStyle w:val="383"/>
          </w:rPr>
          <w:t>3-</w:t>
        </w:r>
      </w:hyperlink>
      <w:hyperlink w:anchor="bookmark20" w:tooltip="Current Document">
        <w:r>
          <w:rPr>
            <w:rStyle w:val="383"/>
          </w:rPr>
          <w:t>5</w:t>
        </w:r>
      </w:hyperlink>
      <w:r>
        <w:rPr>
          <w:rStyle w:val="383"/>
        </w:rPr>
        <w:t xml:space="preserve"> constructors,</w:t>
      </w:r>
      <w:hyperlink w:anchor="bookmark245" w:tooltip="Current Document">
        <w:r>
          <w:rPr>
            <w:rStyle w:val="383"/>
          </w:rPr>
          <w:t xml:space="preserve"> 107</w:t>
        </w:r>
      </w:hyperlink>
      <w:r>
        <w:rPr>
          <w:rStyle w:val="383"/>
        </w:rPr>
        <w:t xml:space="preserve"> data encapsulation,</w:t>
      </w:r>
      <w:hyperlink w:anchor="bookmark238" w:tooltip="Current Document">
        <w:r>
          <w:rPr>
            <w:rStyle w:val="383"/>
          </w:rPr>
          <w:t xml:space="preserve"> 103</w:t>
        </w:r>
      </w:hyperlink>
      <w:r>
        <w:rPr>
          <w:rStyle w:val="383"/>
        </w:rPr>
        <w:t xml:space="preserve"> delegation,</w:t>
      </w:r>
      <w:hyperlink w:anchor="bookmark315" w:tooltip="Current Document">
        <w:r>
          <w:rPr>
            <w:rStyle w:val="383"/>
          </w:rPr>
          <w:t xml:space="preserve"> 139-</w:t>
        </w:r>
      </w:hyperlink>
      <w:r>
        <w:rPr>
          <w:rStyle w:val="383"/>
        </w:rPr>
        <w:t>140 design pitfalls, 74</w:t>
      </w:r>
      <w:hyperlink w:anchor="bookmark182" w:tooltip="Current Document">
        <w:r>
          <w:rPr>
            <w:rStyle w:val="383"/>
          </w:rPr>
          <w:t>-75</w:t>
        </w:r>
      </w:hyperlink>
      <w:r>
        <w:rPr>
          <w:rStyle w:val="383"/>
        </w:rPr>
        <w:t xml:space="preserve"> developing OOP solution, </w:t>
      </w:r>
      <w:hyperlink w:anchor="bookmark151" w:tooltip="Current Document">
        <w:r>
          <w:rPr>
            <w:rStyle w:val="383"/>
          </w:rPr>
          <w:t>55-</w:t>
        </w:r>
      </w:hyperlink>
      <w:r>
        <w:rPr>
          <w:rStyle w:val="383"/>
        </w:rPr>
        <w:t>74 encapsulation, 4 events, 140-146 history of,</w:t>
      </w:r>
      <w:hyperlink w:anchor="bookmark9" w:tooltip="Current Document">
        <w:r>
          <w:rPr>
            <w:rStyle w:val="383"/>
          </w:rPr>
          <w:t xml:space="preserve"> 1</w:t>
        </w:r>
      </w:hyperlink>
      <w:r>
        <w:rPr>
          <w:rStyle w:val="383"/>
        </w:rPr>
        <w:t xml:space="preserve">-2 inheritance, </w:t>
      </w:r>
      <w:hyperlink w:anchor="bookmark20" w:tooltip="Current Document">
        <w:r>
          <w:rPr>
            <w:rStyle w:val="383"/>
          </w:rPr>
          <w:t xml:space="preserve">5, </w:t>
        </w:r>
      </w:hyperlink>
      <w:hyperlink w:anchor="bookmark260" w:tooltip="Current Document">
        <w:r>
          <w:rPr>
            <w:rStyle w:val="383"/>
          </w:rPr>
          <w:t>115-</w:t>
        </w:r>
      </w:hyperlink>
      <w:r>
        <w:rPr>
          <w:rStyle w:val="383"/>
        </w:rPr>
        <w:t xml:space="preserve">122 modeling object interaction, </w:t>
      </w:r>
      <w:hyperlink w:anchor="bookmark75" w:tooltip="Current Document">
        <w:r>
          <w:rPr>
            <w:rStyle w:val="383"/>
          </w:rPr>
          <w:t>29-</w:t>
        </w:r>
      </w:hyperlink>
      <w:r>
        <w:rPr>
          <w:rStyle w:val="383"/>
        </w:rPr>
        <w:t>52 modeling object relationships,</w:t>
      </w:r>
      <w:hyperlink w:anchor="bookmark46" w:tooltip="Current Document">
        <w:r>
          <w:rPr>
            <w:rStyle w:val="383"/>
          </w:rPr>
          <w:t xml:space="preserve"> 19-</w:t>
        </w:r>
      </w:hyperlink>
      <w:r>
        <w:rPr>
          <w:rStyle w:val="383"/>
        </w:rPr>
        <w:t xml:space="preserve">22 object communication through messaging, </w:t>
      </w:r>
      <w:hyperlink w:anchor="bookmark309" w:tooltip="Current Document">
        <w:r>
          <w:rPr>
            <w:rStyle w:val="383"/>
          </w:rPr>
          <w:t>137-</w:t>
        </w:r>
      </w:hyperlink>
      <w:hyperlink w:anchor="bookmark315" w:tooltip="Current Document">
        <w:r>
          <w:rPr>
            <w:rStyle w:val="383"/>
          </w:rPr>
          <w:t>139</w:t>
        </w:r>
      </w:hyperlink>
      <w:r>
        <w:rPr>
          <w:rStyle w:val="383"/>
        </w:rPr>
        <w:t xml:space="preserve"> objects, </w:t>
      </w:r>
      <w:hyperlink w:anchor="bookmark14" w:tooltip="Current Document">
        <w:r>
          <w:rPr>
            <w:rStyle w:val="383"/>
          </w:rPr>
          <w:t>3</w:t>
        </w:r>
      </w:hyperlink>
    </w:p>
    <w:p w:rsidR="005D19BB" w:rsidRDefault="00F53023">
      <w:pPr>
        <w:pStyle w:val="41"/>
        <w:shd w:val="clear" w:color="auto" w:fill="auto"/>
        <w:spacing w:before="0"/>
        <w:ind w:right="840" w:firstLine="280"/>
        <w:jc w:val="left"/>
      </w:pPr>
      <w:r>
        <w:rPr>
          <w:rStyle w:val="383"/>
        </w:rPr>
        <w:t xml:space="preserve">overloading methods, 108 polymorphism, 4, 130-132 reasons to use, </w:t>
      </w:r>
      <w:hyperlink w:anchor="bookmark14" w:tooltip="Current Document">
        <w:r>
          <w:rPr>
            <w:rStyle w:val="383"/>
          </w:rPr>
          <w:t>3</w:t>
        </w:r>
      </w:hyperlink>
      <w:r>
        <w:rPr>
          <w:rStyle w:val="383"/>
        </w:rPr>
        <w:t xml:space="preserve"> Unified Modeling Language, 8 OOP design solution, </w:t>
      </w:r>
      <w:hyperlink w:anchor="bookmark151" w:tooltip="Current Document">
        <w:r>
          <w:rPr>
            <w:rStyle w:val="383"/>
          </w:rPr>
          <w:t>55-</w:t>
        </w:r>
      </w:hyperlink>
      <w:r>
        <w:rPr>
          <w:rStyle w:val="383"/>
        </w:rPr>
        <w:t>74 creating SRS, 56-</w:t>
      </w:r>
      <w:hyperlink w:anchor="bookmark156" w:tooltip="Current Document">
        <w:r>
          <w:rPr>
            <w:rStyle w:val="383"/>
          </w:rPr>
          <w:t>57</w:t>
        </w:r>
      </w:hyperlink>
      <w:r>
        <w:rPr>
          <w:rStyle w:val="383"/>
        </w:rPr>
        <w:t xml:space="preserve"> developing class model, 61-74 developing use cases, </w:t>
      </w:r>
      <w:hyperlink w:anchor="bookmark156" w:tooltip="Current Document">
        <w:r>
          <w:rPr>
            <w:rStyle w:val="383"/>
          </w:rPr>
          <w:t>57-</w:t>
        </w:r>
      </w:hyperlink>
      <w:r>
        <w:rPr>
          <w:rStyle w:val="383"/>
        </w:rPr>
        <w:t xml:space="preserve">58 diagramming use cases, </w:t>
      </w:r>
      <w:hyperlink w:anchor="bookmark158" w:tooltip="Current Document">
        <w:r>
          <w:rPr>
            <w:rStyle w:val="383"/>
          </w:rPr>
          <w:t>59-</w:t>
        </w:r>
      </w:hyperlink>
      <w:r>
        <w:rPr>
          <w:rStyle w:val="383"/>
        </w:rPr>
        <w:t xml:space="preserve">61 Open Data (OData) protocol, </w:t>
      </w:r>
      <w:hyperlink w:anchor="bookmark620" w:tooltip="Current Document">
        <w:r>
          <w:rPr>
            <w:rStyle w:val="383"/>
          </w:rPr>
          <w:t>279</w:t>
        </w:r>
      </w:hyperlink>
      <w:r>
        <w:rPr>
          <w:rStyle w:val="383"/>
        </w:rPr>
        <w:t xml:space="preserve"> Open method, Connection class,</w:t>
      </w:r>
      <w:hyperlink w:anchor="bookmark395" w:tooltip="Current Document">
        <w:r>
          <w:rPr>
            <w:rStyle w:val="383"/>
          </w:rPr>
          <w:t xml:space="preserve"> 183</w:t>
        </w:r>
      </w:hyperlink>
      <w:r>
        <w:rPr>
          <w:rStyle w:val="383"/>
        </w:rPr>
        <w:t xml:space="preserve"> OperationContract attribute WCF web services, 268 operators, C#, </w:t>
      </w:r>
      <w:hyperlink w:anchor="bookmark704" w:tooltip="Current Document">
        <w:r>
          <w:rPr>
            <w:rStyle w:val="383"/>
          </w:rPr>
          <w:t>325-</w:t>
        </w:r>
      </w:hyperlink>
      <w:r>
        <w:rPr>
          <w:rStyle w:val="383"/>
        </w:rPr>
        <w:t>328</w:t>
      </w:r>
    </w:p>
    <w:p w:rsidR="005D19BB" w:rsidRDefault="00F53023">
      <w:pPr>
        <w:pStyle w:val="41"/>
        <w:shd w:val="clear" w:color="auto" w:fill="auto"/>
        <w:spacing w:before="0"/>
        <w:ind w:left="300" w:right="500" w:firstLine="0"/>
        <w:jc w:val="left"/>
      </w:pPr>
      <w:r>
        <w:rPr>
          <w:rStyle w:val="383"/>
        </w:rPr>
        <w:t xml:space="preserve">arithmetic operators, </w:t>
      </w:r>
      <w:hyperlink w:anchor="bookmark704" w:tooltip="Current Document">
        <w:r>
          <w:rPr>
            <w:rStyle w:val="383"/>
          </w:rPr>
          <w:t>325</w:t>
        </w:r>
      </w:hyperlink>
      <w:r>
        <w:rPr>
          <w:rStyle w:val="383"/>
        </w:rPr>
        <w:t xml:space="preserve"> comparison operators, 326 logical operators, </w:t>
      </w:r>
      <w:hyperlink w:anchor="bookmark710" w:tooltip="Current Document">
        <w:r>
          <w:rPr>
            <w:rStyle w:val="383"/>
          </w:rPr>
          <w:t>327</w:t>
        </w:r>
      </w:hyperlink>
      <w:r>
        <w:rPr>
          <w:rStyle w:val="383"/>
        </w:rPr>
        <w:t xml:space="preserve"> shorthand assignment operators, 326 ternary operator, 328 Options dialog box</w:t>
      </w:r>
    </w:p>
    <w:p w:rsidR="005D19BB" w:rsidRDefault="00F53023">
      <w:pPr>
        <w:pStyle w:val="41"/>
        <w:shd w:val="clear" w:color="auto" w:fill="auto"/>
        <w:spacing w:before="0"/>
        <w:ind w:right="1720" w:firstLine="280"/>
        <w:jc w:val="left"/>
      </w:pPr>
      <w:r>
        <w:rPr>
          <w:rStyle w:val="383"/>
        </w:rPr>
        <w:t xml:space="preserve">customizing VS IDE, </w:t>
      </w:r>
      <w:hyperlink w:anchor="bookmark213" w:tooltip="Current Document">
        <w:r>
          <w:rPr>
            <w:rStyle w:val="383"/>
          </w:rPr>
          <w:t>85</w:t>
        </w:r>
      </w:hyperlink>
      <w:r>
        <w:rPr>
          <w:rStyle w:val="383"/>
        </w:rPr>
        <w:t xml:space="preserve"> Or operator (III), C#, </w:t>
      </w:r>
      <w:hyperlink w:anchor="bookmark710" w:tooltip="Current Document">
        <w:r>
          <w:rPr>
            <w:rStyle w:val="383"/>
          </w:rPr>
          <w:t>327</w:t>
        </w:r>
      </w:hyperlink>
      <w:r>
        <w:rPr>
          <w:rStyle w:val="383"/>
        </w:rPr>
        <w:t xml:space="preserve"> Order class, 64,</w:t>
      </w:r>
      <w:hyperlink w:anchor="bookmark166" w:tooltip="Current Document">
        <w:r>
          <w:rPr>
            <w:rStyle w:val="383"/>
          </w:rPr>
          <w:t xml:space="preserve"> 65,</w:t>
        </w:r>
      </w:hyperlink>
      <w:r>
        <w:rPr>
          <w:rStyle w:val="383"/>
        </w:rPr>
        <w:t xml:space="preserve"> 66,</w:t>
      </w:r>
      <w:hyperlink w:anchor="bookmark179" w:tooltip="Current Document">
        <w:r>
          <w:rPr>
            <w:rStyle w:val="383"/>
          </w:rPr>
          <w:t xml:space="preserve"> 69</w:t>
        </w:r>
      </w:hyperlink>
    </w:p>
    <w:p w:rsidR="005D19BB" w:rsidRDefault="00F53023">
      <w:pPr>
        <w:pStyle w:val="41"/>
        <w:shd w:val="clear" w:color="auto" w:fill="auto"/>
        <w:spacing w:before="0"/>
        <w:ind w:right="840" w:firstLine="280"/>
        <w:jc w:val="left"/>
      </w:pPr>
      <w:r>
        <w:rPr>
          <w:rStyle w:val="383"/>
        </w:rPr>
        <w:t xml:space="preserve">business logic layer, OSO, </w:t>
      </w:r>
      <w:hyperlink w:anchor="bookmark656" w:tooltip="Current Document">
        <w:r>
          <w:rPr>
            <w:rStyle w:val="383"/>
          </w:rPr>
          <w:t>299</w:t>
        </w:r>
      </w:hyperlink>
      <w:r>
        <w:rPr>
          <w:rStyle w:val="383"/>
        </w:rPr>
        <w:t xml:space="preserve"> DALOrder class, 294 PlaceOrder method, 294 Order Item dialog, 304, </w:t>
      </w:r>
      <w:hyperlink w:anchor="bookmark660" w:tooltip="Current Document">
        <w:r>
          <w:rPr>
            <w:rStyle w:val="383"/>
          </w:rPr>
          <w:t xml:space="preserve">309, </w:t>
        </w:r>
      </w:hyperlink>
      <w:r>
        <w:rPr>
          <w:rStyle w:val="383"/>
        </w:rPr>
        <w:t>312</w:t>
      </w:r>
    </w:p>
    <w:p w:rsidR="005D19BB" w:rsidRDefault="00F53023">
      <w:pPr>
        <w:pStyle w:val="41"/>
        <w:shd w:val="clear" w:color="auto" w:fill="auto"/>
        <w:spacing w:before="0"/>
        <w:ind w:firstLine="0"/>
        <w:jc w:val="left"/>
      </w:pPr>
      <w:r>
        <w:rPr>
          <w:rStyle w:val="383"/>
        </w:rPr>
        <w:t>Order request screen prototype, 73, 74 OrderItem class, 64, 66,</w:t>
      </w:r>
      <w:hyperlink w:anchor="bookmark179" w:tooltip="Current Document">
        <w:r>
          <w:rPr>
            <w:rStyle w:val="383"/>
          </w:rPr>
          <w:t xml:space="preserve"> 69, </w:t>
        </w:r>
      </w:hyperlink>
      <w:hyperlink w:anchor="bookmark655" w:tooltip="Current Document">
        <w:r>
          <w:rPr>
            <w:rStyle w:val="383"/>
          </w:rPr>
          <w:t>297</w:t>
        </w:r>
      </w:hyperlink>
      <w:r>
        <w:rPr>
          <w:rStyle w:val="383"/>
        </w:rPr>
        <w:t xml:space="preserve"> OrderItemDialog.xaml file, 304 OrderItemDialog.xaml.cs file, 310 ORM (Object/Relational Mapping) framework, 80</w:t>
      </w:r>
    </w:p>
    <w:p w:rsidR="005D19BB" w:rsidRDefault="00F53023">
      <w:pPr>
        <w:pStyle w:val="41"/>
        <w:shd w:val="clear" w:color="auto" w:fill="auto"/>
        <w:spacing w:before="0"/>
        <w:ind w:left="300" w:right="420" w:firstLine="0"/>
        <w:jc w:val="left"/>
      </w:pPr>
      <w:r>
        <w:rPr>
          <w:rStyle w:val="383"/>
        </w:rPr>
        <w:lastRenderedPageBreak/>
        <w:t xml:space="preserve">Entity Framework, 204-206 OSO (office-supply ordering) application adding attributes to classes, </w:t>
      </w:r>
      <w:hyperlink w:anchor="bookmark164" w:tooltip="Current Document">
        <w:r>
          <w:rPr>
            <w:rStyle w:val="383"/>
          </w:rPr>
          <w:t>63-</w:t>
        </w:r>
      </w:hyperlink>
      <w:hyperlink w:anchor="bookmark166" w:tooltip="Current Document">
        <w:r>
          <w:rPr>
            <w:rStyle w:val="383"/>
          </w:rPr>
          <w:t>65</w:t>
        </w:r>
      </w:hyperlink>
      <w:r>
        <w:rPr>
          <w:rStyle w:val="383"/>
        </w:rPr>
        <w:t xml:space="preserve"> application design, </w:t>
      </w:r>
      <w:hyperlink w:anchor="bookmark636" w:tooltip="Current Document">
        <w:r>
          <w:rPr>
            <w:rStyle w:val="383"/>
          </w:rPr>
          <w:t>287-</w:t>
        </w:r>
      </w:hyperlink>
      <w:r>
        <w:rPr>
          <w:rStyle w:val="383"/>
        </w:rPr>
        <w:t>288 business logic layer,</w:t>
      </w:r>
      <w:hyperlink w:anchor="bookmark654" w:tooltip="Current Document">
        <w:r>
          <w:rPr>
            <w:rStyle w:val="383"/>
          </w:rPr>
          <w:t xml:space="preserve"> 295-</w:t>
        </w:r>
      </w:hyperlink>
      <w:r>
        <w:rPr>
          <w:rStyle w:val="383"/>
        </w:rPr>
        <w:t xml:space="preserve">300 class diagram, </w:t>
      </w:r>
      <w:hyperlink w:anchor="bookmark634" w:tooltip="Current Document">
        <w:r>
          <w:rPr>
            <w:rStyle w:val="383"/>
          </w:rPr>
          <w:t>289</w:t>
        </w:r>
      </w:hyperlink>
      <w:r>
        <w:rPr>
          <w:rStyle w:val="383"/>
        </w:rPr>
        <w:t xml:space="preserve"> creating SRS, 56-</w:t>
      </w:r>
      <w:hyperlink w:anchor="bookmark156" w:tooltip="Current Document">
        <w:r>
          <w:rPr>
            <w:rStyle w:val="383"/>
          </w:rPr>
          <w:t>57</w:t>
        </w:r>
      </w:hyperlink>
      <w:r>
        <w:rPr>
          <w:rStyle w:val="383"/>
        </w:rPr>
        <w:t xml:space="preserve"> creating UI, 300-312 data access layer, 290-</w:t>
      </w:r>
      <w:hyperlink w:anchor="bookmark654" w:tooltip="Current Document">
        <w:r>
          <w:rPr>
            <w:rStyle w:val="383"/>
          </w:rPr>
          <w:t>295</w:t>
        </w:r>
      </w:hyperlink>
      <w:r>
        <w:rPr>
          <w:rStyle w:val="383"/>
        </w:rPr>
        <w:t xml:space="preserve"> database schema for, 290 developing class model, 61-74 developing use cases, </w:t>
      </w:r>
      <w:hyperlink w:anchor="bookmark156" w:tooltip="Current Document">
        <w:r>
          <w:rPr>
            <w:rStyle w:val="383"/>
          </w:rPr>
          <w:t>57-</w:t>
        </w:r>
      </w:hyperlink>
      <w:r>
        <w:rPr>
          <w:rStyle w:val="383"/>
        </w:rPr>
        <w:t xml:space="preserve">58 diagramming use cases, </w:t>
      </w:r>
      <w:hyperlink w:anchor="bookmark158" w:tooltip="Current Document">
        <w:r>
          <w:rPr>
            <w:rStyle w:val="383"/>
          </w:rPr>
          <w:t>59-</w:t>
        </w:r>
      </w:hyperlink>
      <w:r>
        <w:rPr>
          <w:rStyle w:val="383"/>
        </w:rPr>
        <w:t>61 identifying class associations,</w:t>
      </w:r>
      <w:hyperlink w:anchor="bookmark166" w:tooltip="Current Document">
        <w:r>
          <w:rPr>
            <w:rStyle w:val="383"/>
          </w:rPr>
          <w:t xml:space="preserve"> 65-</w:t>
        </w:r>
      </w:hyperlink>
      <w:r>
        <w:rPr>
          <w:rStyle w:val="383"/>
        </w:rPr>
        <w:t>66 identifying classes, 61-</w:t>
      </w:r>
      <w:hyperlink w:anchor="bookmark164" w:tooltip="Current Document">
        <w:r>
          <w:rPr>
            <w:rStyle w:val="383"/>
          </w:rPr>
          <w:t>63</w:t>
        </w:r>
      </w:hyperlink>
      <w:r>
        <w:rPr>
          <w:rStyle w:val="383"/>
        </w:rPr>
        <w:t xml:space="preserve"> launching app. in debug mode, 312 modeling class behaviors, 66-70 OSO application UI, 300-312 addButton_Click event, </w:t>
      </w:r>
      <w:hyperlink w:anchor="bookmark660" w:tooltip="Current Document">
        <w:r>
          <w:rPr>
            <w:rStyle w:val="383"/>
          </w:rPr>
          <w:t>309</w:t>
        </w:r>
      </w:hyperlink>
      <w:r>
        <w:rPr>
          <w:rStyle w:val="383"/>
        </w:rPr>
        <w:t xml:space="preserve"> codebehind files, 306, 310, </w:t>
      </w:r>
      <w:hyperlink w:anchor="bookmark661" w:tooltip="Current Document">
        <w:r>
          <w:rPr>
            <w:rStyle w:val="383"/>
          </w:rPr>
          <w:t>311</w:t>
        </w:r>
      </w:hyperlink>
      <w:r>
        <w:rPr>
          <w:rStyle w:val="383"/>
        </w:rPr>
        <w:t xml:space="preserve"> developing UI model design, 70-74 Login dialog, </w:t>
      </w:r>
      <w:hyperlink w:anchor="bookmark659" w:tooltip="Current Document">
        <w:r>
          <w:rPr>
            <w:rStyle w:val="383"/>
          </w:rPr>
          <w:t xml:space="preserve">305, </w:t>
        </w:r>
      </w:hyperlink>
      <w:hyperlink w:anchor="bookmark660" w:tooltip="Current Document">
        <w:r>
          <w:rPr>
            <w:rStyle w:val="383"/>
          </w:rPr>
          <w:t>309</w:t>
        </w:r>
      </w:hyperlink>
      <w:r>
        <w:rPr>
          <w:rStyle w:val="383"/>
        </w:rPr>
        <w:t xml:space="preserve"> loginButton_Click event, </w:t>
      </w:r>
      <w:hyperlink w:anchor="bookmark660" w:tooltip="Current Document">
        <w:r>
          <w:rPr>
            <w:rStyle w:val="383"/>
          </w:rPr>
          <w:t>309</w:t>
        </w:r>
      </w:hyperlink>
      <w:r>
        <w:rPr>
          <w:rStyle w:val="383"/>
        </w:rPr>
        <w:t xml:space="preserve"> LoginDialog.xaml file,</w:t>
      </w:r>
      <w:hyperlink w:anchor="bookmark659" w:tooltip="Current Document">
        <w:r>
          <w:rPr>
            <w:rStyle w:val="383"/>
          </w:rPr>
          <w:t xml:space="preserve"> 305</w:t>
        </w:r>
      </w:hyperlink>
      <w:r>
        <w:rPr>
          <w:rStyle w:val="383"/>
        </w:rPr>
        <w:t xml:space="preserve"> LoginDialog.xaml.cs file, </w:t>
      </w:r>
      <w:hyperlink w:anchor="bookmark661" w:tooltip="Current Document">
        <w:r>
          <w:rPr>
            <w:rStyle w:val="383"/>
          </w:rPr>
          <w:t>311</w:t>
        </w:r>
      </w:hyperlink>
      <w:r>
        <w:rPr>
          <w:rStyle w:val="383"/>
        </w:rPr>
        <w:t xml:space="preserve"> MainWindow.xaml file, 302 MainWindow.xaml.cs file, 306 Order Item dialog, 304, </w:t>
      </w:r>
      <w:hyperlink w:anchor="bookmark660" w:tooltip="Current Document">
        <w:r>
          <w:rPr>
            <w:rStyle w:val="383"/>
          </w:rPr>
          <w:t>309</w:t>
        </w:r>
      </w:hyperlink>
      <w:r>
        <w:rPr>
          <w:rStyle w:val="383"/>
        </w:rPr>
        <w:t xml:space="preserve"> OrderItemDialog.xaml file, 304 OrderItemDialog.xaml.cs file, 310 placeOrderButton_Click event, 310 removeButton_Click event, 310 Window_Loaded event, 308 OSO class diagram, </w:t>
      </w:r>
      <w:hyperlink w:anchor="bookmark634" w:tooltip="Current Document">
        <w:r>
          <w:rPr>
            <w:rStyle w:val="383"/>
          </w:rPr>
          <w:t>289</w:t>
        </w:r>
      </w:hyperlink>
      <w:r>
        <w:rPr>
          <w:rStyle w:val="383"/>
        </w:rPr>
        <w:t xml:space="preserve"> Output window, VS IDE</w:t>
      </w:r>
    </w:p>
    <w:p w:rsidR="005D19BB" w:rsidRDefault="00F53023">
      <w:pPr>
        <w:pStyle w:val="41"/>
        <w:shd w:val="clear" w:color="auto" w:fill="auto"/>
        <w:spacing w:before="0"/>
        <w:ind w:right="420" w:firstLine="280"/>
        <w:jc w:val="left"/>
      </w:pPr>
      <w:r>
        <w:rPr>
          <w:rStyle w:val="383"/>
        </w:rPr>
        <w:t xml:space="preserve">building and executing assemblies, </w:t>
      </w:r>
      <w:hyperlink w:anchor="bookmark224" w:tooltip="Current Document">
        <w:r>
          <w:rPr>
            <w:rStyle w:val="383"/>
          </w:rPr>
          <w:t>95</w:t>
        </w:r>
      </w:hyperlink>
      <w:r>
        <w:rPr>
          <w:rStyle w:val="383"/>
        </w:rPr>
        <w:t xml:space="preserve"> overloading</w:t>
      </w:r>
    </w:p>
    <w:p w:rsidR="005D19BB" w:rsidRDefault="00F53023">
      <w:pPr>
        <w:pStyle w:val="41"/>
        <w:shd w:val="clear" w:color="auto" w:fill="auto"/>
        <w:spacing w:before="0"/>
        <w:ind w:left="300" w:right="1260" w:firstLine="0"/>
        <w:jc w:val="left"/>
      </w:pPr>
      <w:r>
        <w:rPr>
          <w:rStyle w:val="383"/>
        </w:rPr>
        <w:t>class constructors, 110,</w:t>
      </w:r>
      <w:hyperlink w:anchor="bookmark254" w:tooltip="Current Document">
        <w:r>
          <w:rPr>
            <w:rStyle w:val="383"/>
          </w:rPr>
          <w:t xml:space="preserve"> 111</w:t>
        </w:r>
      </w:hyperlink>
      <w:r>
        <w:rPr>
          <w:rStyle w:val="383"/>
        </w:rPr>
        <w:t xml:space="preserve"> class methods, 112-114 method signatures, 108 methods, 108-114,</w:t>
      </w:r>
      <w:hyperlink w:anchor="bookmark284" w:tooltip="Current Document">
        <w:r>
          <w:rPr>
            <w:rStyle w:val="383"/>
          </w:rPr>
          <w:t xml:space="preserve"> 125</w:t>
        </w:r>
      </w:hyperlink>
      <w:r>
        <w:rPr>
          <w:rStyle w:val="383"/>
        </w:rPr>
        <w:t xml:space="preserve"> polymorphism, </w:t>
      </w:r>
      <w:hyperlink w:anchor="bookmark20" w:tooltip="Current Document">
        <w:r>
          <w:rPr>
            <w:rStyle w:val="383"/>
          </w:rPr>
          <w:t>5</w:t>
        </w:r>
      </w:hyperlink>
      <w:r>
        <w:rPr>
          <w:rStyle w:val="383"/>
        </w:rPr>
        <w:t xml:space="preserve"> override keyword</w:t>
      </w:r>
    </w:p>
    <w:p w:rsidR="005D19BB" w:rsidRDefault="00F53023">
      <w:pPr>
        <w:pStyle w:val="41"/>
        <w:shd w:val="clear" w:color="auto" w:fill="auto"/>
        <w:spacing w:before="0"/>
        <w:ind w:left="720" w:right="420" w:hanging="440"/>
        <w:jc w:val="left"/>
      </w:pPr>
      <w:r>
        <w:rPr>
          <w:rStyle w:val="383"/>
        </w:rPr>
        <w:t>calling derived class method from base class,</w:t>
      </w:r>
      <w:hyperlink w:anchor="bookmark281" w:tooltip="Current Document">
        <w:r>
          <w:rPr>
            <w:rStyle w:val="383"/>
          </w:rPr>
          <w:t xml:space="preserve"> 123</w:t>
        </w:r>
      </w:hyperlink>
    </w:p>
    <w:p w:rsidR="005D19BB" w:rsidRDefault="00F53023">
      <w:pPr>
        <w:pStyle w:val="41"/>
        <w:shd w:val="clear" w:color="auto" w:fill="auto"/>
        <w:spacing w:before="0" w:after="365"/>
        <w:ind w:left="300" w:right="40" w:firstLine="0"/>
        <w:jc w:val="left"/>
      </w:pPr>
      <w:r>
        <w:rPr>
          <w:rStyle w:val="383"/>
        </w:rPr>
        <w:t>hiding base class methods,</w:t>
      </w:r>
      <w:hyperlink w:anchor="bookmark284" w:tooltip="Current Document">
        <w:r>
          <w:rPr>
            <w:rStyle w:val="383"/>
          </w:rPr>
          <w:t xml:space="preserve"> 125</w:t>
        </w:r>
      </w:hyperlink>
      <w:r>
        <w:rPr>
          <w:rStyle w:val="383"/>
        </w:rPr>
        <w:t xml:space="preserve"> overriding base class method, 122-</w:t>
      </w:r>
      <w:hyperlink w:anchor="bookmark281" w:tooltip="Current Document">
        <w:r>
          <w:rPr>
            <w:rStyle w:val="383"/>
          </w:rPr>
          <w:t>123,</w:t>
        </w:r>
      </w:hyperlink>
      <w:r>
        <w:rPr>
          <w:rStyle w:val="383"/>
        </w:rPr>
        <w:t xml:space="preserve"> 126</w:t>
      </w:r>
    </w:p>
    <w:p w:rsidR="005D19BB" w:rsidRDefault="00F53023">
      <w:pPr>
        <w:pStyle w:val="656"/>
        <w:keepNext/>
        <w:keepLines/>
        <w:numPr>
          <w:ilvl w:val="0"/>
          <w:numId w:val="111"/>
        </w:numPr>
        <w:shd w:val="clear" w:color="auto" w:fill="auto"/>
        <w:tabs>
          <w:tab w:val="left" w:pos="235"/>
        </w:tabs>
        <w:spacing w:before="0" w:line="270" w:lineRule="exact"/>
        <w:ind w:firstLine="0"/>
      </w:pPr>
      <w:bookmarkStart w:id="607" w:name="bookmark757"/>
      <w:r>
        <w:t>P</w:t>
      </w:r>
      <w:bookmarkEnd w:id="607"/>
    </w:p>
    <w:p w:rsidR="005D19BB" w:rsidRDefault="00F53023">
      <w:pPr>
        <w:pStyle w:val="41"/>
        <w:shd w:val="clear" w:color="auto" w:fill="auto"/>
        <w:spacing w:before="0"/>
        <w:ind w:firstLine="0"/>
        <w:jc w:val="left"/>
      </w:pPr>
      <w:r>
        <w:rPr>
          <w:rStyle w:val="383"/>
        </w:rPr>
        <w:t>Page element</w:t>
      </w:r>
    </w:p>
    <w:p w:rsidR="005D19BB" w:rsidRDefault="00F53023">
      <w:pPr>
        <w:pStyle w:val="41"/>
        <w:shd w:val="clear" w:color="auto" w:fill="auto"/>
        <w:spacing w:before="0"/>
        <w:ind w:right="560" w:firstLine="280"/>
        <w:jc w:val="left"/>
      </w:pPr>
      <w:r>
        <w:rPr>
          <w:rStyle w:val="383"/>
        </w:rPr>
        <w:t xml:space="preserve">Silverlight controls, </w:t>
      </w:r>
      <w:hyperlink w:anchor="bookmark539" w:tooltip="Current Document">
        <w:r>
          <w:rPr>
            <w:rStyle w:val="383"/>
          </w:rPr>
          <w:t>245</w:t>
        </w:r>
      </w:hyperlink>
      <w:r>
        <w:rPr>
          <w:rStyle w:val="383"/>
        </w:rPr>
        <w:t xml:space="preserve"> parallel </w:t>
      </w:r>
      <w:r>
        <w:rPr>
          <w:rStyle w:val="383"/>
        </w:rPr>
        <w:lastRenderedPageBreak/>
        <w:t xml:space="preserve">processing, activity diagrams, </w:t>
      </w:r>
      <w:hyperlink w:anchor="bookmark111" w:tooltip="Current Document">
        <w:r>
          <w:rPr>
            <w:rStyle w:val="383"/>
          </w:rPr>
          <w:t>43</w:t>
        </w:r>
      </w:hyperlink>
      <w:r>
        <w:rPr>
          <w:rStyle w:val="383"/>
        </w:rPr>
        <w:t xml:space="preserve"> parameters</w:t>
      </w:r>
    </w:p>
    <w:p w:rsidR="005D19BB" w:rsidRDefault="00F53023">
      <w:pPr>
        <w:pStyle w:val="41"/>
        <w:shd w:val="clear" w:color="auto" w:fill="auto"/>
        <w:spacing w:before="0"/>
        <w:ind w:right="760" w:firstLine="280"/>
        <w:jc w:val="left"/>
      </w:pPr>
      <w:r>
        <w:rPr>
          <w:rStyle w:val="383"/>
        </w:rPr>
        <w:t>defining method signatures, 138 editing data in DataSet,</w:t>
      </w:r>
      <w:hyperlink w:anchor="bookmark426" w:tooltip="Current Document">
        <w:r>
          <w:rPr>
            <w:rStyle w:val="383"/>
          </w:rPr>
          <w:t xml:space="preserve"> 197</w:t>
        </w:r>
      </w:hyperlink>
      <w:r>
        <w:rPr>
          <w:rStyle w:val="383"/>
        </w:rPr>
        <w:t xml:space="preserve"> overloading methods,</w:t>
      </w:r>
      <w:hyperlink w:anchor="bookmark284" w:tooltip="Current Document">
        <w:r>
          <w:rPr>
            <w:rStyle w:val="383"/>
          </w:rPr>
          <w:t xml:space="preserve"> 125</w:t>
        </w:r>
      </w:hyperlink>
      <w:r>
        <w:rPr>
          <w:rStyle w:val="383"/>
        </w:rPr>
        <w:t xml:space="preserve"> passing parameters, 138-</w:t>
      </w:r>
      <w:hyperlink w:anchor="bookmark315" w:tooltip="Current Document">
        <w:r>
          <w:rPr>
            <w:rStyle w:val="383"/>
          </w:rPr>
          <w:t>139</w:t>
        </w:r>
      </w:hyperlink>
      <w:r>
        <w:rPr>
          <w:rStyle w:val="383"/>
        </w:rPr>
        <w:t xml:space="preserve"> SqlParameter class, 182 using stored procedures,</w:t>
      </w:r>
      <w:hyperlink w:anchor="bookmark398" w:tooltip="Current Document">
        <w:r>
          <w:rPr>
            <w:rStyle w:val="383"/>
          </w:rPr>
          <w:t xml:space="preserve"> 185</w:t>
        </w:r>
      </w:hyperlink>
      <w:r>
        <w:rPr>
          <w:rStyle w:val="383"/>
        </w:rPr>
        <w:t xml:space="preserve"> PathTooLongException, </w:t>
      </w:r>
      <w:hyperlink w:anchor="bookmark727" w:tooltip="Current Document">
        <w:r>
          <w:rPr>
            <w:rStyle w:val="383"/>
          </w:rPr>
          <w:t>335</w:t>
        </w:r>
      </w:hyperlink>
      <w:r>
        <w:rPr>
          <w:rStyle w:val="383"/>
        </w:rPr>
        <w:t xml:space="preserve"> PE file, .NET Framework, </w:t>
      </w:r>
      <w:hyperlink w:anchor="bookmark207" w:tooltip="Current Document">
        <w:r>
          <w:rPr>
            <w:rStyle w:val="383"/>
          </w:rPr>
          <w:t>83</w:t>
        </w:r>
      </w:hyperlink>
      <w:r>
        <w:rPr>
          <w:rStyle w:val="383"/>
        </w:rPr>
        <w:t xml:space="preserve"> peek method,</w:t>
      </w:r>
      <w:hyperlink w:anchor="bookmark386" w:tooltip="Current Document">
        <w:r>
          <w:rPr>
            <w:rStyle w:val="383"/>
          </w:rPr>
          <w:t xml:space="preserve"> 179</w:t>
        </w:r>
      </w:hyperlink>
      <w:r>
        <w:rPr>
          <w:rStyle w:val="383"/>
        </w:rPr>
        <w:t xml:space="preserve"> physical design, </w:t>
      </w:r>
      <w:hyperlink w:anchor="bookmark636" w:tooltip="Current Document">
        <w:r>
          <w:rPr>
            <w:rStyle w:val="383"/>
          </w:rPr>
          <w:t>287</w:t>
        </w:r>
      </w:hyperlink>
      <w:r>
        <w:rPr>
          <w:rStyle w:val="383"/>
        </w:rPr>
        <w:t xml:space="preserve"> PlaceOrder method, 294 placeOrderButton_Click event, 310 polymorphism, 4, </w:t>
      </w:r>
      <w:hyperlink w:anchor="bookmark260" w:tooltip="Current Document">
        <w:r>
          <w:rPr>
            <w:rStyle w:val="383"/>
          </w:rPr>
          <w:t>115,</w:t>
        </w:r>
      </w:hyperlink>
      <w:r>
        <w:rPr>
          <w:rStyle w:val="383"/>
        </w:rPr>
        <w:t xml:space="preserve"> 130-132</w:t>
      </w:r>
    </w:p>
    <w:p w:rsidR="005D19BB" w:rsidRDefault="00F53023">
      <w:pPr>
        <w:pStyle w:val="41"/>
        <w:shd w:val="clear" w:color="auto" w:fill="auto"/>
        <w:spacing w:before="0"/>
        <w:ind w:right="180" w:firstLine="280"/>
        <w:jc w:val="left"/>
      </w:pPr>
      <w:r>
        <w:rPr>
          <w:rStyle w:val="383"/>
        </w:rPr>
        <w:t>implementing using inheritance, 132-134 implementing using interfaces, 134-</w:t>
      </w:r>
      <w:hyperlink w:anchor="bookmark306" w:tooltip="Current Document">
        <w:r>
          <w:rPr>
            <w:rStyle w:val="383"/>
          </w:rPr>
          <w:t>135</w:t>
        </w:r>
      </w:hyperlink>
      <w:r>
        <w:rPr>
          <w:rStyle w:val="383"/>
        </w:rPr>
        <w:t xml:space="preserve"> overloading, </w:t>
      </w:r>
      <w:hyperlink w:anchor="bookmark20" w:tooltip="Current Document">
        <w:r>
          <w:rPr>
            <w:rStyle w:val="383"/>
          </w:rPr>
          <w:t>5</w:t>
        </w:r>
      </w:hyperlink>
      <w:r>
        <w:rPr>
          <w:rStyle w:val="383"/>
        </w:rPr>
        <w:t xml:space="preserve"> pop method, Stack class,</w:t>
      </w:r>
      <w:hyperlink w:anchor="bookmark386" w:tooltip="Current Document">
        <w:r>
          <w:rPr>
            <w:rStyle w:val="383"/>
          </w:rPr>
          <w:t xml:space="preserve"> 179</w:t>
        </w:r>
      </w:hyperlink>
      <w:r>
        <w:rPr>
          <w:rStyle w:val="383"/>
        </w:rPr>
        <w:t xml:space="preserve"> presentation tier</w:t>
      </w:r>
    </w:p>
    <w:p w:rsidR="005D19BB" w:rsidRDefault="00F53023">
      <w:pPr>
        <w:pStyle w:val="41"/>
        <w:shd w:val="clear" w:color="auto" w:fill="auto"/>
        <w:spacing w:before="0"/>
        <w:ind w:right="1000" w:firstLine="280"/>
        <w:jc w:val="left"/>
      </w:pPr>
      <w:r>
        <w:rPr>
          <w:rStyle w:val="383"/>
        </w:rPr>
        <w:t>logical architectural design, 288 primary keys</w:t>
      </w:r>
    </w:p>
    <w:p w:rsidR="005D19BB" w:rsidRDefault="00F53023">
      <w:pPr>
        <w:pStyle w:val="41"/>
        <w:shd w:val="clear" w:color="auto" w:fill="auto"/>
        <w:spacing w:before="0"/>
        <w:ind w:right="1600" w:firstLine="280"/>
        <w:jc w:val="left"/>
      </w:pPr>
      <w:r>
        <w:rPr>
          <w:rStyle w:val="383"/>
        </w:rPr>
        <w:t>referential integrity, 196 private keyword</w:t>
      </w:r>
    </w:p>
    <w:p w:rsidR="005D19BB" w:rsidRDefault="00F53023">
      <w:pPr>
        <w:pStyle w:val="41"/>
        <w:shd w:val="clear" w:color="auto" w:fill="auto"/>
        <w:spacing w:before="0"/>
        <w:ind w:right="760" w:firstLine="280"/>
        <w:jc w:val="left"/>
      </w:pPr>
      <w:r>
        <w:rPr>
          <w:rStyle w:val="383"/>
        </w:rPr>
        <w:t>access modifiers,</w:t>
      </w:r>
      <w:hyperlink w:anchor="bookmark265" w:tooltip="Current Document">
        <w:r>
          <w:rPr>
            <w:rStyle w:val="383"/>
          </w:rPr>
          <w:t xml:space="preserve"> 117</w:t>
        </w:r>
      </w:hyperlink>
      <w:r>
        <w:rPr>
          <w:rStyle w:val="383"/>
        </w:rPr>
        <w:t xml:space="preserve"> creating class constructors, 110 creating class properties, 102 creating Employee class,</w:t>
      </w:r>
      <w:hyperlink w:anchor="bookmark243" w:tooltip="Current Document">
        <w:r>
          <w:rPr>
            <w:rStyle w:val="383"/>
          </w:rPr>
          <w:t xml:space="preserve"> 105</w:t>
        </w:r>
      </w:hyperlink>
      <w:r>
        <w:rPr>
          <w:rStyle w:val="383"/>
        </w:rPr>
        <w:t xml:space="preserve"> scope of code,</w:t>
      </w:r>
      <w:hyperlink w:anchor="bookmark238" w:tooltip="Current Document">
        <w:r>
          <w:rPr>
            <w:rStyle w:val="383"/>
          </w:rPr>
          <w:t xml:space="preserve"> 103</w:t>
        </w:r>
      </w:hyperlink>
      <w:r>
        <w:rPr>
          <w:rStyle w:val="383"/>
        </w:rPr>
        <w:t xml:space="preserve"> procedural languages, 2 procedure scope, </w:t>
      </w:r>
      <w:hyperlink w:anchor="bookmark697" w:tooltip="Current Document">
        <w:r>
          <w:rPr>
            <w:rStyle w:val="383"/>
          </w:rPr>
          <w:t>323</w:t>
        </w:r>
      </w:hyperlink>
      <w:r>
        <w:rPr>
          <w:rStyle w:val="383"/>
        </w:rPr>
        <w:t xml:space="preserve"> Product class, 64, 66</w:t>
      </w:r>
    </w:p>
    <w:p w:rsidR="005D19BB" w:rsidRDefault="00F53023">
      <w:pPr>
        <w:pStyle w:val="41"/>
        <w:shd w:val="clear" w:color="auto" w:fill="auto"/>
        <w:spacing w:before="0"/>
        <w:ind w:right="40" w:firstLine="0"/>
        <w:jc w:val="left"/>
      </w:pPr>
      <w:r>
        <w:rPr>
          <w:rStyle w:val="383"/>
        </w:rPr>
        <w:t xml:space="preserve">ProductCatalog class, 62, 62, </w:t>
      </w:r>
      <w:hyperlink w:anchor="bookmark166" w:tooltip="Current Document">
        <w:r>
          <w:rPr>
            <w:rStyle w:val="383"/>
          </w:rPr>
          <w:t>65,</w:t>
        </w:r>
      </w:hyperlink>
      <w:r>
        <w:rPr>
          <w:rStyle w:val="383"/>
        </w:rPr>
        <w:t xml:space="preserve"> 66,</w:t>
      </w:r>
      <w:hyperlink w:anchor="bookmark175" w:tooltip="Current Document">
        <w:r>
          <w:rPr>
            <w:rStyle w:val="383"/>
          </w:rPr>
          <w:t xml:space="preserve"> 67, </w:t>
        </w:r>
      </w:hyperlink>
      <w:hyperlink w:anchor="bookmark653" w:tooltip="Current Document">
        <w:r>
          <w:rPr>
            <w:rStyle w:val="383"/>
          </w:rPr>
          <w:t xml:space="preserve">293, </w:t>
        </w:r>
      </w:hyperlink>
      <w:hyperlink w:anchor="bookmark655" w:tooltip="Current Document">
        <w:r>
          <w:rPr>
            <w:rStyle w:val="383"/>
          </w:rPr>
          <w:t>297</w:t>
        </w:r>
      </w:hyperlink>
      <w:r>
        <w:rPr>
          <w:rStyle w:val="383"/>
        </w:rPr>
        <w:t xml:space="preserve"> Program class file, Solution Explorer, 96, 100 programming</w:t>
      </w:r>
    </w:p>
    <w:p w:rsidR="005D19BB" w:rsidRDefault="00F53023">
      <w:pPr>
        <w:pStyle w:val="41"/>
        <w:shd w:val="clear" w:color="auto" w:fill="auto"/>
        <w:spacing w:before="0"/>
        <w:ind w:left="300" w:right="1820" w:firstLine="0"/>
        <w:jc w:val="left"/>
      </w:pPr>
      <w:r>
        <w:rPr>
          <w:rStyle w:val="383"/>
        </w:rPr>
        <w:t xml:space="preserve">managed languages, </w:t>
      </w:r>
      <w:hyperlink w:anchor="bookmark20" w:tooltip="Current Document">
        <w:r>
          <w:rPr>
            <w:rStyle w:val="383"/>
          </w:rPr>
          <w:t>5</w:t>
        </w:r>
      </w:hyperlink>
      <w:r>
        <w:rPr>
          <w:rStyle w:val="383"/>
        </w:rPr>
        <w:t xml:space="preserve"> OOP, </w:t>
      </w:r>
      <w:hyperlink w:anchor="bookmark14" w:tooltip="Current Document">
        <w:r>
          <w:rPr>
            <w:rStyle w:val="383"/>
          </w:rPr>
          <w:t>3</w:t>
        </w:r>
      </w:hyperlink>
    </w:p>
    <w:p w:rsidR="005D19BB" w:rsidRDefault="00F53023">
      <w:pPr>
        <w:pStyle w:val="41"/>
        <w:shd w:val="clear" w:color="auto" w:fill="auto"/>
        <w:spacing w:before="0"/>
        <w:ind w:right="760" w:firstLine="280"/>
        <w:jc w:val="left"/>
      </w:pPr>
      <w:r>
        <w:rPr>
          <w:rStyle w:val="383"/>
        </w:rPr>
        <w:t xml:space="preserve">procedural languages, 2 structured programming, 2 Project node, Solution Explorer, </w:t>
      </w:r>
      <w:hyperlink w:anchor="bookmark216" w:tooltip="Current Document">
        <w:r>
          <w:rPr>
            <w:rStyle w:val="383"/>
          </w:rPr>
          <w:t>87</w:t>
        </w:r>
      </w:hyperlink>
      <w:r>
        <w:rPr>
          <w:rStyle w:val="383"/>
        </w:rPr>
        <w:t xml:space="preserve"> Project Properties window, VS IDE, </w:t>
      </w:r>
      <w:hyperlink w:anchor="bookmark216" w:tooltip="Current Document">
        <w:r>
          <w:rPr>
            <w:rStyle w:val="383"/>
          </w:rPr>
          <w:t>87</w:t>
        </w:r>
      </w:hyperlink>
      <w:r>
        <w:rPr>
          <w:rStyle w:val="383"/>
        </w:rPr>
        <w:t xml:space="preserve"> Application tab, </w:t>
      </w:r>
      <w:hyperlink w:anchor="bookmark216" w:tooltip="Current Document">
        <w:r>
          <w:rPr>
            <w:rStyle w:val="383"/>
          </w:rPr>
          <w:t xml:space="preserve">87, </w:t>
        </w:r>
      </w:hyperlink>
      <w:r>
        <w:rPr>
          <w:rStyle w:val="383"/>
        </w:rPr>
        <w:t>88 projects, VS IDE</w:t>
      </w:r>
    </w:p>
    <w:p w:rsidR="005D19BB" w:rsidRDefault="00F53023">
      <w:pPr>
        <w:pStyle w:val="41"/>
        <w:shd w:val="clear" w:color="auto" w:fill="auto"/>
        <w:spacing w:before="0"/>
        <w:ind w:right="240" w:firstLine="280"/>
        <w:jc w:val="left"/>
      </w:pPr>
      <w:r>
        <w:rPr>
          <w:rStyle w:val="383"/>
        </w:rPr>
        <w:t>creating Employee class,</w:t>
      </w:r>
      <w:hyperlink w:anchor="bookmark243" w:tooltip="Current Document">
        <w:r>
          <w:rPr>
            <w:rStyle w:val="383"/>
          </w:rPr>
          <w:t xml:space="preserve"> 105</w:t>
        </w:r>
      </w:hyperlink>
      <w:r>
        <w:rPr>
          <w:rStyle w:val="383"/>
        </w:rPr>
        <w:t xml:space="preserve"> creating new project, 86-</w:t>
      </w:r>
      <w:hyperlink w:anchor="bookmark216" w:tooltip="Current Document">
        <w:r>
          <w:rPr>
            <w:rStyle w:val="383"/>
          </w:rPr>
          <w:t>87</w:t>
        </w:r>
      </w:hyperlink>
      <w:r>
        <w:rPr>
          <w:rStyle w:val="383"/>
        </w:rPr>
        <w:t xml:space="preserve"> properties,</w:t>
      </w:r>
      <w:hyperlink w:anchor="bookmark232" w:tooltip="Current Document">
        <w:r>
          <w:rPr>
            <w:rStyle w:val="383"/>
          </w:rPr>
          <w:t xml:space="preserve"> 101</w:t>
        </w:r>
      </w:hyperlink>
      <w:r>
        <w:rPr>
          <w:rStyle w:val="383"/>
        </w:rPr>
        <w:t xml:space="preserve"> controls, 216</w:t>
      </w:r>
    </w:p>
    <w:p w:rsidR="005D19BB" w:rsidRDefault="00F53023">
      <w:pPr>
        <w:pStyle w:val="41"/>
        <w:shd w:val="clear" w:color="auto" w:fill="auto"/>
        <w:spacing w:before="0"/>
        <w:ind w:left="300" w:right="80" w:firstLine="0"/>
        <w:jc w:val="left"/>
      </w:pPr>
      <w:r>
        <w:rPr>
          <w:rStyle w:val="383"/>
        </w:rPr>
        <w:t>creating class properties, 102</w:t>
      </w:r>
      <w:hyperlink w:anchor="bookmark238" w:tooltip="Current Document">
        <w:r>
          <w:rPr>
            <w:rStyle w:val="383"/>
          </w:rPr>
          <w:t>-103</w:t>
        </w:r>
      </w:hyperlink>
      <w:r>
        <w:rPr>
          <w:rStyle w:val="383"/>
        </w:rPr>
        <w:t xml:space="preserve"> private properties, 102 public properties, 102 read-only properties, 102 restrict access to properties, 102 static properties, 150-</w:t>
      </w:r>
      <w:hyperlink w:anchor="bookmark335" w:tooltip="Current Document">
        <w:r>
          <w:rPr>
            <w:rStyle w:val="383"/>
          </w:rPr>
          <w:t>151</w:t>
        </w:r>
      </w:hyperlink>
      <w:r>
        <w:rPr>
          <w:rStyle w:val="383"/>
        </w:rPr>
        <w:t xml:space="preserve"> Properties node, Solution Explorer, </w:t>
      </w:r>
      <w:hyperlink w:anchor="bookmark216" w:tooltip="Current Document">
        <w:r>
          <w:rPr>
            <w:rStyle w:val="383"/>
          </w:rPr>
          <w:t>87</w:t>
        </w:r>
      </w:hyperlink>
      <w:r>
        <w:rPr>
          <w:rStyle w:val="383"/>
        </w:rPr>
        <w:t xml:space="preserve"> Properties window VS IDE, </w:t>
      </w:r>
      <w:hyperlink w:anchor="bookmark221" w:tooltip="Current Document">
        <w:r>
          <w:rPr>
            <w:rStyle w:val="383"/>
          </w:rPr>
          <w:t>93</w:t>
        </w:r>
      </w:hyperlink>
      <w:r>
        <w:rPr>
          <w:rStyle w:val="383"/>
        </w:rPr>
        <w:t>-94</w:t>
      </w:r>
    </w:p>
    <w:p w:rsidR="005D19BB" w:rsidRDefault="00F53023">
      <w:pPr>
        <w:pStyle w:val="41"/>
        <w:shd w:val="clear" w:color="auto" w:fill="auto"/>
        <w:spacing w:before="0"/>
        <w:ind w:right="80" w:firstLine="280"/>
        <w:jc w:val="left"/>
      </w:pPr>
      <w:r>
        <w:rPr>
          <w:rStyle w:val="383"/>
        </w:rPr>
        <w:t xml:space="preserve">wiring up event handler, 220, </w:t>
      </w:r>
      <w:hyperlink w:anchor="bookmark480" w:tooltip="Current Document">
        <w:r>
          <w:rPr>
            <w:rStyle w:val="383"/>
          </w:rPr>
          <w:t>221</w:t>
        </w:r>
      </w:hyperlink>
      <w:r>
        <w:rPr>
          <w:rStyle w:val="383"/>
        </w:rPr>
        <w:t xml:space="preserve"> property block</w:t>
      </w:r>
    </w:p>
    <w:p w:rsidR="005D19BB" w:rsidRDefault="00F53023">
      <w:pPr>
        <w:pStyle w:val="41"/>
        <w:shd w:val="clear" w:color="auto" w:fill="auto"/>
        <w:spacing w:before="0"/>
        <w:ind w:right="520" w:firstLine="280"/>
        <w:jc w:val="left"/>
      </w:pPr>
      <w:r>
        <w:rPr>
          <w:rStyle w:val="383"/>
        </w:rPr>
        <w:lastRenderedPageBreak/>
        <w:t>creating class properties, 102 PropertyChanged event</w:t>
      </w:r>
    </w:p>
    <w:p w:rsidR="005D19BB" w:rsidRDefault="00F53023">
      <w:pPr>
        <w:pStyle w:val="41"/>
        <w:shd w:val="clear" w:color="auto" w:fill="auto"/>
        <w:spacing w:before="0"/>
        <w:ind w:right="80" w:firstLine="280"/>
        <w:jc w:val="left"/>
      </w:pPr>
      <w:r>
        <w:rPr>
          <w:rStyle w:val="383"/>
        </w:rPr>
        <w:t>binding control to collection, 254 protected access modifier, 118 restricting use of methods, 120 testing methods,</w:t>
      </w:r>
      <w:hyperlink w:anchor="bookmark273" w:tooltip="Current Document">
        <w:r>
          <w:rPr>
            <w:rStyle w:val="383"/>
          </w:rPr>
          <w:t xml:space="preserve"> 121</w:t>
        </w:r>
      </w:hyperlink>
      <w:r>
        <w:rPr>
          <w:rStyle w:val="383"/>
        </w:rPr>
        <w:t xml:space="preserve"> protected keyword, 118 prototyping</w:t>
      </w:r>
    </w:p>
    <w:p w:rsidR="005D19BB" w:rsidRDefault="00F53023">
      <w:pPr>
        <w:pStyle w:val="41"/>
        <w:shd w:val="clear" w:color="auto" w:fill="auto"/>
        <w:spacing w:before="0"/>
        <w:ind w:right="520" w:firstLine="280"/>
        <w:jc w:val="left"/>
      </w:pPr>
      <w:r>
        <w:rPr>
          <w:rStyle w:val="383"/>
        </w:rPr>
        <w:t>application, GUI design, 52 Login screen, 71 Order request screen, 73, 74 View products screen, 72, 73 public keyword</w:t>
      </w:r>
    </w:p>
    <w:p w:rsidR="005D19BB" w:rsidRDefault="00F53023">
      <w:pPr>
        <w:pStyle w:val="41"/>
        <w:shd w:val="clear" w:color="auto" w:fill="auto"/>
        <w:spacing w:before="0"/>
        <w:ind w:right="520" w:firstLine="280"/>
        <w:jc w:val="left"/>
      </w:pPr>
      <w:r>
        <w:rPr>
          <w:rStyle w:val="383"/>
        </w:rPr>
        <w:t>access modifiers,</w:t>
      </w:r>
      <w:hyperlink w:anchor="bookmark265" w:tooltip="Current Document">
        <w:r>
          <w:rPr>
            <w:rStyle w:val="383"/>
          </w:rPr>
          <w:t xml:space="preserve"> 117</w:t>
        </w:r>
      </w:hyperlink>
      <w:r>
        <w:rPr>
          <w:rStyle w:val="383"/>
        </w:rPr>
        <w:t xml:space="preserve"> creating class properties, 102 creating Employee class,</w:t>
      </w:r>
      <w:hyperlink w:anchor="bookmark243" w:tooltip="Current Document">
        <w:r>
          <w:rPr>
            <w:rStyle w:val="383"/>
          </w:rPr>
          <w:t xml:space="preserve"> 105</w:t>
        </w:r>
      </w:hyperlink>
      <w:r>
        <w:rPr>
          <w:rStyle w:val="383"/>
        </w:rPr>
        <w:t xml:space="preserve"> scope of code,</w:t>
      </w:r>
      <w:hyperlink w:anchor="bookmark238" w:tooltip="Current Document">
        <w:r>
          <w:rPr>
            <w:rStyle w:val="383"/>
          </w:rPr>
          <w:t xml:space="preserve"> 103</w:t>
        </w:r>
      </w:hyperlink>
      <w:r>
        <w:rPr>
          <w:rStyle w:val="383"/>
        </w:rPr>
        <w:t xml:space="preserve"> Pubs database</w:t>
      </w:r>
    </w:p>
    <w:p w:rsidR="005D19BB" w:rsidRDefault="00F53023">
      <w:pPr>
        <w:pStyle w:val="41"/>
        <w:shd w:val="clear" w:color="auto" w:fill="auto"/>
        <w:spacing w:before="0" w:after="365"/>
        <w:ind w:right="80" w:firstLine="280"/>
        <w:jc w:val="left"/>
      </w:pPr>
      <w:r>
        <w:rPr>
          <w:rStyle w:val="383"/>
        </w:rPr>
        <w:t xml:space="preserve">verifying installation of, </w:t>
      </w:r>
      <w:hyperlink w:anchor="bookmark736" w:tooltip="Current Document">
        <w:r>
          <w:rPr>
            <w:rStyle w:val="383"/>
          </w:rPr>
          <w:t>341</w:t>
        </w:r>
      </w:hyperlink>
      <w:r>
        <w:rPr>
          <w:rStyle w:val="383"/>
        </w:rPr>
        <w:t xml:space="preserve"> Purchase Request class diagram, 70 Purchase Request use case sequence diagram for,</w:t>
      </w:r>
      <w:hyperlink w:anchor="bookmark179" w:tooltip="Current Document">
        <w:r>
          <w:rPr>
            <w:rStyle w:val="383"/>
          </w:rPr>
          <w:t xml:space="preserve"> 69</w:t>
        </w:r>
      </w:hyperlink>
      <w:r>
        <w:rPr>
          <w:rStyle w:val="383"/>
        </w:rPr>
        <w:t xml:space="preserve"> push method, Stack class,</w:t>
      </w:r>
      <w:hyperlink w:anchor="bookmark386" w:tooltip="Current Document">
        <w:r>
          <w:rPr>
            <w:rStyle w:val="383"/>
          </w:rPr>
          <w:t xml:space="preserve"> 179</w:t>
        </w:r>
      </w:hyperlink>
    </w:p>
    <w:p w:rsidR="005D19BB" w:rsidRDefault="00F53023">
      <w:pPr>
        <w:pStyle w:val="60"/>
        <w:shd w:val="clear" w:color="auto" w:fill="auto"/>
        <w:spacing w:after="0" w:line="270" w:lineRule="exact"/>
      </w:pPr>
      <w:bookmarkStart w:id="608" w:name="bookmark758"/>
      <w:r>
        <w:rPr>
          <w:rStyle w:val="6f2"/>
          <w:b/>
          <w:bCs/>
        </w:rPr>
        <w:t>■</w:t>
      </w:r>
      <w:r>
        <w:rPr>
          <w:rStyle w:val="6e"/>
          <w:b/>
          <w:bCs/>
        </w:rPr>
        <w:t>Q</w:t>
      </w:r>
      <w:bookmarkEnd w:id="608"/>
    </w:p>
    <w:p w:rsidR="005D19BB" w:rsidRDefault="00F53023">
      <w:pPr>
        <w:pStyle w:val="41"/>
        <w:shd w:val="clear" w:color="auto" w:fill="auto"/>
        <w:spacing w:before="0"/>
        <w:ind w:firstLine="0"/>
        <w:jc w:val="left"/>
      </w:pPr>
      <w:r>
        <w:rPr>
          <w:rStyle w:val="383"/>
        </w:rPr>
        <w:t>qualifiers</w:t>
      </w:r>
    </w:p>
    <w:p w:rsidR="005D19BB" w:rsidRDefault="00F53023">
      <w:pPr>
        <w:pStyle w:val="41"/>
        <w:shd w:val="clear" w:color="auto" w:fill="auto"/>
        <w:spacing w:before="0"/>
        <w:ind w:left="300" w:right="920" w:firstLine="0"/>
        <w:jc w:val="left"/>
      </w:pPr>
      <w:r>
        <w:rPr>
          <w:rStyle w:val="0ptf8"/>
        </w:rPr>
        <w:t>see also</w:t>
      </w:r>
      <w:r>
        <w:rPr>
          <w:rStyle w:val="383"/>
        </w:rPr>
        <w:t xml:space="preserve"> keywords base qualifier, 124, 128 default qualifier, 124 this qualifier, 124 Queue class, 164 methods,</w:t>
      </w:r>
      <w:hyperlink w:anchor="bookmark386" w:tooltip="Current Document">
        <w:r>
          <w:rPr>
            <w:rStyle w:val="383"/>
          </w:rPr>
          <w:t xml:space="preserve"> 179</w:t>
        </w:r>
      </w:hyperlink>
      <w:r>
        <w:rPr>
          <w:rStyle w:val="383"/>
        </w:rPr>
        <w:t xml:space="preserve"> queues,</w:t>
      </w:r>
      <w:hyperlink w:anchor="bookmark386" w:tooltip="Current Document">
        <w:r>
          <w:rPr>
            <w:rStyle w:val="383"/>
          </w:rPr>
          <w:t xml:space="preserve"> 179</w:t>
        </w:r>
      </w:hyperlink>
    </w:p>
    <w:p w:rsidR="005D19BB" w:rsidRDefault="00F53023">
      <w:pPr>
        <w:pStyle w:val="656"/>
        <w:keepNext/>
        <w:keepLines/>
        <w:shd w:val="clear" w:color="auto" w:fill="auto"/>
        <w:spacing w:before="0" w:line="270" w:lineRule="exact"/>
        <w:ind w:firstLine="0"/>
        <w:jc w:val="both"/>
      </w:pPr>
      <w:bookmarkStart w:id="609" w:name="bookmark759"/>
      <w:r>
        <w:rPr>
          <w:rStyle w:val="657"/>
          <w:b/>
          <w:bCs/>
        </w:rPr>
        <w:t>■</w:t>
      </w:r>
      <w:r>
        <w:t>R</w:t>
      </w:r>
      <w:bookmarkEnd w:id="609"/>
    </w:p>
    <w:p w:rsidR="005D19BB" w:rsidRDefault="00F53023">
      <w:pPr>
        <w:pStyle w:val="41"/>
        <w:shd w:val="clear" w:color="auto" w:fill="auto"/>
        <w:spacing w:before="0"/>
        <w:ind w:right="940" w:firstLine="0"/>
      </w:pPr>
      <w:r>
        <w:rPr>
          <w:rStyle w:val="383"/>
        </w:rPr>
        <w:t>Read method, DataReader, 186 ReadLine method, Console, 172 read-only properties</w:t>
      </w:r>
    </w:p>
    <w:p w:rsidR="005D19BB" w:rsidRDefault="00F53023">
      <w:pPr>
        <w:pStyle w:val="41"/>
        <w:shd w:val="clear" w:color="auto" w:fill="auto"/>
        <w:spacing w:before="0"/>
        <w:ind w:firstLine="280"/>
        <w:jc w:val="left"/>
      </w:pPr>
      <w:r>
        <w:rPr>
          <w:rStyle w:val="383"/>
        </w:rPr>
        <w:t xml:space="preserve">creating class properties, 102 recursive messages, sequence diagrams, </w:t>
      </w:r>
      <w:hyperlink w:anchor="bookmark83" w:tooltip="Current Document">
        <w:r>
          <w:rPr>
            <w:rStyle w:val="383"/>
          </w:rPr>
          <w:t>33</w:t>
        </w:r>
      </w:hyperlink>
      <w:r>
        <w:rPr>
          <w:rStyle w:val="383"/>
        </w:rPr>
        <w:t xml:space="preserve"> ref keyword</w:t>
      </w:r>
    </w:p>
    <w:p w:rsidR="005D19BB" w:rsidRDefault="00F53023">
      <w:pPr>
        <w:pStyle w:val="41"/>
        <w:shd w:val="clear" w:color="auto" w:fill="auto"/>
        <w:spacing w:before="0"/>
        <w:ind w:firstLine="280"/>
        <w:jc w:val="left"/>
      </w:pPr>
      <w:r>
        <w:rPr>
          <w:rStyle w:val="383"/>
        </w:rPr>
        <w:t>passing parameters by reference, 138 reference types, 80</w:t>
      </w:r>
    </w:p>
    <w:p w:rsidR="005D19BB" w:rsidRDefault="00F53023">
      <w:pPr>
        <w:pStyle w:val="41"/>
        <w:shd w:val="clear" w:color="auto" w:fill="auto"/>
        <w:spacing w:before="0"/>
        <w:ind w:right="360" w:firstLine="0"/>
        <w:jc w:val="left"/>
      </w:pPr>
      <w:r>
        <w:rPr>
          <w:rStyle w:val="383"/>
        </w:rPr>
        <w:t>References node, Solution Explorer, 88 referential integrity, 196 relational data</w:t>
      </w:r>
    </w:p>
    <w:p w:rsidR="005D19BB" w:rsidRDefault="00F53023">
      <w:pPr>
        <w:pStyle w:val="41"/>
        <w:shd w:val="clear" w:color="auto" w:fill="auto"/>
        <w:spacing w:before="0"/>
        <w:ind w:firstLine="280"/>
        <w:jc w:val="left"/>
      </w:pPr>
      <w:r>
        <w:rPr>
          <w:rStyle w:val="383"/>
        </w:rPr>
        <w:t>DataSet object,</w:t>
      </w:r>
      <w:hyperlink w:anchor="bookmark418" w:tooltip="Current Document">
        <w:r>
          <w:rPr>
            <w:rStyle w:val="383"/>
          </w:rPr>
          <w:t xml:space="preserve"> 193</w:t>
        </w:r>
      </w:hyperlink>
      <w:r>
        <w:rPr>
          <w:rStyle w:val="383"/>
        </w:rPr>
        <w:t xml:space="preserve"> DataTable object,</w:t>
      </w:r>
      <w:hyperlink w:anchor="bookmark418" w:tooltip="Current Document">
        <w:r>
          <w:rPr>
            <w:rStyle w:val="383"/>
          </w:rPr>
          <w:t xml:space="preserve"> 193</w:t>
        </w:r>
      </w:hyperlink>
      <w:r>
        <w:rPr>
          <w:rStyle w:val="383"/>
        </w:rPr>
        <w:t xml:space="preserve"> relationships</w:t>
      </w:r>
    </w:p>
    <w:p w:rsidR="005D19BB" w:rsidRDefault="00F53023">
      <w:pPr>
        <w:pStyle w:val="41"/>
        <w:shd w:val="clear" w:color="auto" w:fill="auto"/>
        <w:spacing w:before="0"/>
        <w:ind w:left="300" w:firstLine="0"/>
        <w:jc w:val="left"/>
      </w:pPr>
      <w:r>
        <w:rPr>
          <w:rStyle w:val="383"/>
        </w:rPr>
        <w:t xml:space="preserve">aggregation, </w:t>
      </w:r>
      <w:hyperlink w:anchor="bookmark54" w:tooltip="Current Document">
        <w:r>
          <w:rPr>
            <w:rStyle w:val="383"/>
          </w:rPr>
          <w:t>21</w:t>
        </w:r>
      </w:hyperlink>
      <w:r>
        <w:rPr>
          <w:rStyle w:val="383"/>
        </w:rPr>
        <w:t xml:space="preserve"> association,</w:t>
      </w:r>
      <w:hyperlink w:anchor="bookmark46" w:tooltip="Current Document">
        <w:r>
          <w:rPr>
            <w:rStyle w:val="383"/>
          </w:rPr>
          <w:t xml:space="preserve"> 19</w:t>
        </w:r>
      </w:hyperlink>
      <w:r>
        <w:rPr>
          <w:rStyle w:val="383"/>
        </w:rPr>
        <w:t xml:space="preserve">-20 association classes, </w:t>
      </w:r>
      <w:hyperlink w:anchor="bookmark54" w:tooltip="Current Document">
        <w:r>
          <w:rPr>
            <w:rStyle w:val="383"/>
          </w:rPr>
          <w:t>21-</w:t>
        </w:r>
      </w:hyperlink>
      <w:r>
        <w:rPr>
          <w:rStyle w:val="383"/>
        </w:rPr>
        <w:t>22 DataRelation object, 194 establishing in DataSet, 196, 202-204 inheritance, 20</w:t>
      </w:r>
    </w:p>
    <w:p w:rsidR="005D19BB" w:rsidRDefault="00F53023">
      <w:pPr>
        <w:pStyle w:val="41"/>
        <w:shd w:val="clear" w:color="auto" w:fill="auto"/>
        <w:spacing w:before="0"/>
        <w:ind w:firstLine="280"/>
        <w:jc w:val="left"/>
      </w:pPr>
      <w:r>
        <w:rPr>
          <w:rStyle w:val="383"/>
        </w:rPr>
        <w:t>modeling object relationships,</w:t>
      </w:r>
      <w:hyperlink w:anchor="bookmark46" w:tooltip="Current Document">
        <w:r>
          <w:rPr>
            <w:rStyle w:val="383"/>
          </w:rPr>
          <w:t xml:space="preserve"> 19-</w:t>
        </w:r>
      </w:hyperlink>
      <w:r>
        <w:rPr>
          <w:rStyle w:val="383"/>
        </w:rPr>
        <w:t xml:space="preserve">22 relative positioning layout controls, </w:t>
      </w:r>
      <w:hyperlink w:anchor="bookmark474" w:tooltip="Current Document">
        <w:r>
          <w:rPr>
            <w:rStyle w:val="383"/>
          </w:rPr>
          <w:t>217</w:t>
        </w:r>
      </w:hyperlink>
      <w:r>
        <w:rPr>
          <w:rStyle w:val="383"/>
        </w:rPr>
        <w:t xml:space="preserve"> removeButton_Click event OSO application UI, 310 return type</w:t>
      </w:r>
    </w:p>
    <w:p w:rsidR="005D19BB" w:rsidRDefault="00F53023">
      <w:pPr>
        <w:pStyle w:val="41"/>
        <w:shd w:val="clear" w:color="auto" w:fill="auto"/>
        <w:spacing w:before="0"/>
        <w:ind w:firstLine="280"/>
        <w:jc w:val="left"/>
      </w:pPr>
      <w:r>
        <w:rPr>
          <w:rStyle w:val="383"/>
        </w:rPr>
        <w:t>defining method signatures, 138 Reverse method, arrays,</w:t>
      </w:r>
      <w:hyperlink w:anchor="bookmark367" w:tooltip="Current Document">
        <w:r>
          <w:rPr>
            <w:rStyle w:val="383"/>
          </w:rPr>
          <w:t xml:space="preserve"> 167</w:t>
        </w:r>
      </w:hyperlink>
      <w:r>
        <w:rPr>
          <w:rStyle w:val="383"/>
        </w:rPr>
        <w:t xml:space="preserve"> RichTextBox control</w:t>
      </w:r>
    </w:p>
    <w:p w:rsidR="005D19BB" w:rsidRDefault="00F53023">
      <w:pPr>
        <w:pStyle w:val="41"/>
        <w:shd w:val="clear" w:color="auto" w:fill="auto"/>
        <w:spacing w:before="0"/>
        <w:ind w:firstLine="280"/>
        <w:jc w:val="left"/>
      </w:pPr>
      <w:r>
        <w:rPr>
          <w:rStyle w:val="383"/>
        </w:rPr>
        <w:t xml:space="preserve">creating memo viewer interface, 224 </w:t>
      </w:r>
      <w:r>
        <w:rPr>
          <w:rStyle w:val="383"/>
        </w:rPr>
        <w:lastRenderedPageBreak/>
        <w:t xml:space="preserve">RoutedEventArgs parameter event handlers, </w:t>
      </w:r>
      <w:hyperlink w:anchor="bookmark480" w:tooltip="Current Document">
        <w:r>
          <w:rPr>
            <w:rStyle w:val="383"/>
          </w:rPr>
          <w:t>221</w:t>
        </w:r>
      </w:hyperlink>
      <w:r>
        <w:rPr>
          <w:rStyle w:val="383"/>
        </w:rPr>
        <w:t xml:space="preserve"> rows</w:t>
      </w:r>
    </w:p>
    <w:p w:rsidR="005D19BB" w:rsidRDefault="00F53023">
      <w:pPr>
        <w:pStyle w:val="41"/>
        <w:shd w:val="clear" w:color="auto" w:fill="auto"/>
        <w:spacing w:before="0" w:after="420"/>
        <w:ind w:firstLine="280"/>
        <w:jc w:val="left"/>
      </w:pPr>
      <w:r>
        <w:rPr>
          <w:rStyle w:val="383"/>
        </w:rPr>
        <w:t>DataRow object, 194</w:t>
      </w:r>
    </w:p>
    <w:p w:rsidR="005D19BB" w:rsidRDefault="00F53023">
      <w:pPr>
        <w:pStyle w:val="656"/>
        <w:keepNext/>
        <w:keepLines/>
        <w:shd w:val="clear" w:color="auto" w:fill="auto"/>
        <w:spacing w:before="0"/>
        <w:ind w:firstLine="0"/>
        <w:jc w:val="both"/>
      </w:pPr>
      <w:bookmarkStart w:id="610" w:name="bookmark760"/>
      <w:r>
        <w:rPr>
          <w:rStyle w:val="657"/>
          <w:b/>
          <w:bCs/>
        </w:rPr>
        <w:t>■</w:t>
      </w:r>
      <w:r>
        <w:t>S</w:t>
      </w:r>
      <w:bookmarkEnd w:id="610"/>
    </w:p>
    <w:p w:rsidR="005D19BB" w:rsidRDefault="00F53023">
      <w:pPr>
        <w:pStyle w:val="41"/>
        <w:shd w:val="clear" w:color="auto" w:fill="auto"/>
        <w:spacing w:before="0"/>
        <w:ind w:right="620" w:firstLine="0"/>
        <w:jc w:val="left"/>
      </w:pPr>
      <w:r>
        <w:rPr>
          <w:rStyle w:val="383"/>
        </w:rPr>
        <w:t xml:space="preserve">sample database installing, </w:t>
      </w:r>
      <w:hyperlink w:anchor="bookmark729" w:tooltip="Current Document">
        <w:r>
          <w:rPr>
            <w:rStyle w:val="383"/>
          </w:rPr>
          <w:t>337-</w:t>
        </w:r>
      </w:hyperlink>
      <w:hyperlink w:anchor="bookmark736" w:tooltip="Current Document">
        <w:r>
          <w:rPr>
            <w:rStyle w:val="383"/>
          </w:rPr>
          <w:t>341</w:t>
        </w:r>
      </w:hyperlink>
      <w:r>
        <w:rPr>
          <w:rStyle w:val="383"/>
        </w:rPr>
        <w:t xml:space="preserve"> verifying installation of, 338</w:t>
      </w:r>
      <w:hyperlink w:anchor="bookmark736" w:tooltip="Current Document">
        <w:r>
          <w:rPr>
            <w:rStyle w:val="383"/>
          </w:rPr>
          <w:t>-341</w:t>
        </w:r>
      </w:hyperlink>
      <w:r>
        <w:rPr>
          <w:rStyle w:val="383"/>
        </w:rPr>
        <w:t xml:space="preserve"> SaveChanges method, Context updating entities with EF, </w:t>
      </w:r>
      <w:hyperlink w:anchor="bookmark455" w:tooltip="Current Document">
        <w:r>
          <w:rPr>
            <w:rStyle w:val="383"/>
          </w:rPr>
          <w:t>207</w:t>
        </w:r>
      </w:hyperlink>
      <w:r>
        <w:rPr>
          <w:rStyle w:val="383"/>
        </w:rPr>
        <w:t xml:space="preserve"> scalability</w:t>
      </w:r>
    </w:p>
    <w:p w:rsidR="005D19BB" w:rsidRDefault="00F53023">
      <w:pPr>
        <w:pStyle w:val="41"/>
        <w:shd w:val="clear" w:color="auto" w:fill="auto"/>
        <w:spacing w:before="0"/>
        <w:ind w:firstLine="280"/>
        <w:jc w:val="left"/>
      </w:pPr>
      <w:r>
        <w:rPr>
          <w:rStyle w:val="383"/>
        </w:rPr>
        <w:t>ADO.NET, 182 using stored procedures,</w:t>
      </w:r>
      <w:hyperlink w:anchor="bookmark398" w:tooltip="Current Document">
        <w:r>
          <w:rPr>
            <w:rStyle w:val="383"/>
          </w:rPr>
          <w:t xml:space="preserve"> 185</w:t>
        </w:r>
      </w:hyperlink>
      <w:r>
        <w:rPr>
          <w:rStyle w:val="383"/>
        </w:rPr>
        <w:t xml:space="preserve"> scenarios, </w:t>
      </w:r>
      <w:hyperlink w:anchor="bookmark75" w:tooltip="Current Document">
        <w:r>
          <w:rPr>
            <w:rStyle w:val="383"/>
          </w:rPr>
          <w:t>29-</w:t>
        </w:r>
      </w:hyperlink>
      <w:r>
        <w:rPr>
          <w:rStyle w:val="383"/>
        </w:rPr>
        <w:t>30</w:t>
      </w:r>
    </w:p>
    <w:p w:rsidR="005D19BB" w:rsidRDefault="00F53023">
      <w:pPr>
        <w:pStyle w:val="41"/>
        <w:shd w:val="clear" w:color="auto" w:fill="auto"/>
        <w:spacing w:before="0"/>
        <w:ind w:firstLine="280"/>
        <w:jc w:val="left"/>
      </w:pPr>
      <w:r>
        <w:rPr>
          <w:rStyle w:val="383"/>
        </w:rPr>
        <w:t xml:space="preserve">creating sequence diagrams, 36 scope, variables, </w:t>
      </w:r>
      <w:hyperlink w:anchor="bookmark697" w:tooltip="Current Document">
        <w:r>
          <w:rPr>
            <w:rStyle w:val="383"/>
          </w:rPr>
          <w:t>323-</w:t>
        </w:r>
      </w:hyperlink>
      <w:r>
        <w:rPr>
          <w:rStyle w:val="383"/>
        </w:rPr>
        <w:t>324</w:t>
      </w:r>
    </w:p>
    <w:p w:rsidR="005D19BB" w:rsidRDefault="00F53023">
      <w:pPr>
        <w:pStyle w:val="41"/>
        <w:shd w:val="clear" w:color="auto" w:fill="auto"/>
        <w:spacing w:before="0"/>
        <w:ind w:left="280" w:right="1500" w:firstLine="0"/>
        <w:jc w:val="left"/>
      </w:pPr>
      <w:r>
        <w:rPr>
          <w:rStyle w:val="383"/>
        </w:rPr>
        <w:t xml:space="preserve">block-level scope, </w:t>
      </w:r>
      <w:hyperlink w:anchor="bookmark697" w:tooltip="Current Document">
        <w:r>
          <w:rPr>
            <w:rStyle w:val="383"/>
          </w:rPr>
          <w:t>323</w:t>
        </w:r>
      </w:hyperlink>
      <w:r>
        <w:rPr>
          <w:rStyle w:val="383"/>
        </w:rPr>
        <w:t xml:space="preserve"> module scope, 324 private keyword,</w:t>
      </w:r>
      <w:hyperlink w:anchor="bookmark238" w:tooltip="Current Document">
        <w:r>
          <w:rPr>
            <w:rStyle w:val="383"/>
          </w:rPr>
          <w:t xml:space="preserve"> 103</w:t>
        </w:r>
      </w:hyperlink>
      <w:r>
        <w:rPr>
          <w:rStyle w:val="383"/>
        </w:rPr>
        <w:t xml:space="preserve"> procedure scope, </w:t>
      </w:r>
      <w:hyperlink w:anchor="bookmark697" w:tooltip="Current Document">
        <w:r>
          <w:rPr>
            <w:rStyle w:val="383"/>
          </w:rPr>
          <w:t>323</w:t>
        </w:r>
      </w:hyperlink>
      <w:r>
        <w:rPr>
          <w:rStyle w:val="383"/>
        </w:rPr>
        <w:t xml:space="preserve"> public keyword,</w:t>
      </w:r>
      <w:hyperlink w:anchor="bookmark238" w:tooltip="Current Document">
        <w:r>
          <w:rPr>
            <w:rStyle w:val="383"/>
          </w:rPr>
          <w:t xml:space="preserve"> 103</w:t>
        </w:r>
      </w:hyperlink>
      <w:r>
        <w:rPr>
          <w:rStyle w:val="383"/>
        </w:rPr>
        <w:t xml:space="preserve"> sealed classes,</w:t>
      </w:r>
      <w:hyperlink w:anchor="bookmark265" w:tooltip="Current Document">
        <w:r>
          <w:rPr>
            <w:rStyle w:val="383"/>
          </w:rPr>
          <w:t xml:space="preserve"> 117</w:t>
        </w:r>
      </w:hyperlink>
      <w:r>
        <w:rPr>
          <w:rStyle w:val="383"/>
        </w:rPr>
        <w:t xml:space="preserve"> sealed keyword,</w:t>
      </w:r>
      <w:hyperlink w:anchor="bookmark265" w:tooltip="Current Document">
        <w:r>
          <w:rPr>
            <w:rStyle w:val="383"/>
          </w:rPr>
          <w:t xml:space="preserve"> 117</w:t>
        </w:r>
      </w:hyperlink>
    </w:p>
    <w:p w:rsidR="005D19BB" w:rsidRDefault="00F53023">
      <w:pPr>
        <w:pStyle w:val="41"/>
        <w:shd w:val="clear" w:color="auto" w:fill="auto"/>
        <w:spacing w:before="0"/>
        <w:ind w:right="280" w:firstLine="280"/>
        <w:jc w:val="left"/>
      </w:pPr>
      <w:r>
        <w:rPr>
          <w:rStyle w:val="383"/>
        </w:rPr>
        <w:t>overriding base class method,</w:t>
      </w:r>
      <w:hyperlink w:anchor="bookmark281" w:tooltip="Current Document">
        <w:r>
          <w:rPr>
            <w:rStyle w:val="383"/>
          </w:rPr>
          <w:t xml:space="preserve"> 123</w:t>
        </w:r>
      </w:hyperlink>
      <w:r>
        <w:rPr>
          <w:rStyle w:val="383"/>
        </w:rPr>
        <w:t xml:space="preserve"> sealed modifier,</w:t>
      </w:r>
      <w:hyperlink w:anchor="bookmark265" w:tooltip="Current Document">
        <w:r>
          <w:rPr>
            <w:rStyle w:val="383"/>
          </w:rPr>
          <w:t xml:space="preserve"> 117</w:t>
        </w:r>
      </w:hyperlink>
      <w:r>
        <w:rPr>
          <w:rStyle w:val="383"/>
        </w:rPr>
        <w:t xml:space="preserve"> security</w:t>
      </w:r>
    </w:p>
    <w:p w:rsidR="005D19BB" w:rsidRDefault="00F53023">
      <w:pPr>
        <w:pStyle w:val="41"/>
        <w:shd w:val="clear" w:color="auto" w:fill="auto"/>
        <w:spacing w:before="0"/>
        <w:ind w:right="960" w:firstLine="280"/>
        <w:jc w:val="left"/>
      </w:pPr>
      <w:r>
        <w:rPr>
          <w:rStyle w:val="383"/>
        </w:rPr>
        <w:t xml:space="preserve">encapsulation, 4 .NET Framework, </w:t>
      </w:r>
      <w:hyperlink w:anchor="bookmark193" w:tooltip="Current Document">
        <w:r>
          <w:rPr>
            <w:rStyle w:val="383"/>
          </w:rPr>
          <w:t>79</w:t>
        </w:r>
      </w:hyperlink>
      <w:r>
        <w:rPr>
          <w:rStyle w:val="383"/>
        </w:rPr>
        <w:t xml:space="preserve"> using stored procedures,</w:t>
      </w:r>
      <w:hyperlink w:anchor="bookmark398" w:tooltip="Current Document">
        <w:r>
          <w:rPr>
            <w:rStyle w:val="383"/>
          </w:rPr>
          <w:t xml:space="preserve"> 185</w:t>
        </w:r>
      </w:hyperlink>
      <w:r>
        <w:rPr>
          <w:rStyle w:val="383"/>
        </w:rPr>
        <w:t xml:space="preserve"> SecurityLevel property</w:t>
      </w:r>
    </w:p>
    <w:p w:rsidR="005D19BB" w:rsidRDefault="00F53023">
      <w:pPr>
        <w:pStyle w:val="41"/>
        <w:shd w:val="clear" w:color="auto" w:fill="auto"/>
        <w:spacing w:before="0"/>
        <w:ind w:firstLine="280"/>
        <w:jc w:val="left"/>
      </w:pPr>
      <w:r>
        <w:rPr>
          <w:rStyle w:val="383"/>
        </w:rPr>
        <w:t>testing Employee class,</w:t>
      </w:r>
      <w:hyperlink w:anchor="bookmark245" w:tooltip="Current Document">
        <w:r>
          <w:rPr>
            <w:rStyle w:val="383"/>
          </w:rPr>
          <w:t xml:space="preserve"> 107</w:t>
        </w:r>
      </w:hyperlink>
      <w:r>
        <w:rPr>
          <w:rStyle w:val="383"/>
        </w:rPr>
        <w:t xml:space="preserve"> SelectCommand property, DataAdapter,</w:t>
      </w:r>
      <w:hyperlink w:anchor="bookmark401" w:tooltip="Current Document">
        <w:r>
          <w:rPr>
            <w:rStyle w:val="383"/>
          </w:rPr>
          <w:t xml:space="preserve"> 187</w:t>
        </w:r>
      </w:hyperlink>
      <w:r>
        <w:rPr>
          <w:rStyle w:val="383"/>
        </w:rPr>
        <w:t xml:space="preserve"> editing data in DataSet, 198 populating DataSet,</w:t>
      </w:r>
      <w:hyperlink w:anchor="bookmark423" w:tooltip="Current Document">
        <w:r>
          <w:rPr>
            <w:rStyle w:val="383"/>
          </w:rPr>
          <w:t xml:space="preserve"> 195</w:t>
        </w:r>
      </w:hyperlink>
      <w:r>
        <w:rPr>
          <w:rStyle w:val="383"/>
        </w:rPr>
        <w:t xml:space="preserve"> SelectionChanged event handler adding controls, Silverlight, </w:t>
      </w:r>
      <w:hyperlink w:anchor="bookmark545" w:tooltip="Current Document">
        <w:r>
          <w:rPr>
            <w:rStyle w:val="383"/>
          </w:rPr>
          <w:t>249</w:t>
        </w:r>
      </w:hyperlink>
      <w:r>
        <w:rPr>
          <w:rStyle w:val="383"/>
        </w:rPr>
        <w:t xml:space="preserve"> sender parameter, event handlers, </w:t>
      </w:r>
      <w:hyperlink w:anchor="bookmark480" w:tooltip="Current Document">
        <w:r>
          <w:rPr>
            <w:rStyle w:val="383"/>
          </w:rPr>
          <w:t>221</w:t>
        </w:r>
      </w:hyperlink>
      <w:r>
        <w:rPr>
          <w:rStyle w:val="383"/>
        </w:rPr>
        <w:t xml:space="preserve"> sequence diagrams, 8, 30-42</w:t>
      </w:r>
    </w:p>
    <w:p w:rsidR="005D19BB" w:rsidRDefault="00F53023">
      <w:pPr>
        <w:pStyle w:val="41"/>
        <w:shd w:val="clear" w:color="auto" w:fill="auto"/>
        <w:spacing w:before="0"/>
        <w:ind w:left="280" w:firstLine="0"/>
        <w:jc w:val="left"/>
      </w:pPr>
      <w:r>
        <w:rPr>
          <w:rStyle w:val="383"/>
        </w:rPr>
        <w:t>adding methods to class diagrams, 41-42 creating, 36-42 iterative messages, 34-</w:t>
      </w:r>
      <w:hyperlink w:anchor="bookmark92" w:tooltip="Current Document">
        <w:r>
          <w:rPr>
            <w:rStyle w:val="383"/>
          </w:rPr>
          <w:t>35</w:t>
        </w:r>
      </w:hyperlink>
      <w:r>
        <w:rPr>
          <w:rStyle w:val="383"/>
        </w:rPr>
        <w:t xml:space="preserve"> Login use case, 68 message branching, </w:t>
      </w:r>
      <w:hyperlink w:anchor="bookmark92" w:tooltip="Current Document">
        <w:r>
          <w:rPr>
            <w:rStyle w:val="383"/>
          </w:rPr>
          <w:t>35-</w:t>
        </w:r>
      </w:hyperlink>
      <w:r>
        <w:rPr>
          <w:rStyle w:val="383"/>
        </w:rPr>
        <w:t xml:space="preserve">36 message constraints, </w:t>
      </w:r>
      <w:hyperlink w:anchor="bookmark92" w:tooltip="Current Document">
        <w:r>
          <w:rPr>
            <w:rStyle w:val="383"/>
          </w:rPr>
          <w:t>35</w:t>
        </w:r>
      </w:hyperlink>
      <w:r>
        <w:rPr>
          <w:rStyle w:val="383"/>
        </w:rPr>
        <w:t xml:space="preserve"> message types, 32-</w:t>
      </w:r>
      <w:hyperlink w:anchor="bookmark83" w:tooltip="Current Document">
        <w:r>
          <w:rPr>
            <w:rStyle w:val="383"/>
          </w:rPr>
          <w:t>33</w:t>
        </w:r>
      </w:hyperlink>
      <w:r>
        <w:rPr>
          <w:rStyle w:val="383"/>
        </w:rPr>
        <w:t xml:space="preserve"> Purchase Request use case,</w:t>
      </w:r>
      <w:hyperlink w:anchor="bookmark179" w:tooltip="Current Document">
        <w:r>
          <w:rPr>
            <w:rStyle w:val="383"/>
          </w:rPr>
          <w:t xml:space="preserve"> 69</w:t>
        </w:r>
      </w:hyperlink>
      <w:r>
        <w:rPr>
          <w:rStyle w:val="383"/>
        </w:rPr>
        <w:t xml:space="preserve"> recursive messages, </w:t>
      </w:r>
      <w:hyperlink w:anchor="bookmark83" w:tooltip="Current Document">
        <w:r>
          <w:rPr>
            <w:rStyle w:val="383"/>
          </w:rPr>
          <w:t>33</w:t>
        </w:r>
      </w:hyperlink>
      <w:r>
        <w:rPr>
          <w:rStyle w:val="383"/>
        </w:rPr>
        <w:t xml:space="preserve"> View Supply Catalog use case, 68 service contract</w:t>
      </w:r>
    </w:p>
    <w:p w:rsidR="005D19BB" w:rsidRDefault="00F53023">
      <w:pPr>
        <w:pStyle w:val="41"/>
        <w:shd w:val="clear" w:color="auto" w:fill="auto"/>
        <w:spacing w:before="0"/>
        <w:ind w:right="1500" w:firstLine="280"/>
        <w:jc w:val="left"/>
      </w:pPr>
      <w:r>
        <w:rPr>
          <w:rStyle w:val="383"/>
        </w:rPr>
        <w:t xml:space="preserve">WCF web services, 268 service, WCF services, 266 Service1.svc.cs file, </w:t>
      </w:r>
      <w:hyperlink w:anchor="bookmark597" w:tooltip="Current Document">
        <w:r>
          <w:rPr>
            <w:rStyle w:val="383"/>
          </w:rPr>
          <w:t>267</w:t>
        </w:r>
      </w:hyperlink>
      <w:r>
        <w:rPr>
          <w:rStyle w:val="383"/>
        </w:rPr>
        <w:t xml:space="preserve"> ServiceContract attribute WCF web services, 268 services, WCF, </w:t>
      </w:r>
      <w:hyperlink w:anchor="bookmark592" w:tooltip="Current Document">
        <w:r>
          <w:rPr>
            <w:rStyle w:val="383"/>
          </w:rPr>
          <w:t>265-</w:t>
        </w:r>
      </w:hyperlink>
      <w:hyperlink w:anchor="bookmark632" w:tooltip="Current Document">
        <w:r>
          <w:rPr>
            <w:rStyle w:val="383"/>
          </w:rPr>
          <w:t>285</w:t>
        </w:r>
      </w:hyperlink>
    </w:p>
    <w:p w:rsidR="005D19BB" w:rsidRDefault="00F53023">
      <w:pPr>
        <w:pStyle w:val="41"/>
        <w:shd w:val="clear" w:color="auto" w:fill="auto"/>
        <w:spacing w:before="0"/>
        <w:ind w:left="280" w:right="460" w:firstLine="0"/>
        <w:jc w:val="left"/>
      </w:pPr>
      <w:r>
        <w:rPr>
          <w:rStyle w:val="383"/>
        </w:rPr>
        <w:t xml:space="preserve">Add Service Reference window, </w:t>
      </w:r>
      <w:r>
        <w:rPr>
          <w:rStyle w:val="383"/>
        </w:rPr>
        <w:lastRenderedPageBreak/>
        <w:t>270 consuming, 270-272</w:t>
      </w:r>
    </w:p>
    <w:p w:rsidR="005D19BB" w:rsidRDefault="00F53023">
      <w:pPr>
        <w:pStyle w:val="41"/>
        <w:shd w:val="clear" w:color="auto" w:fill="auto"/>
        <w:spacing w:before="0"/>
        <w:ind w:right="560" w:firstLine="580"/>
        <w:jc w:val="left"/>
      </w:pPr>
      <w:r>
        <w:rPr>
          <w:rStyle w:val="383"/>
        </w:rPr>
        <w:t>in Silverlight client, 276-</w:t>
      </w:r>
      <w:hyperlink w:anchor="bookmark620" w:tooltip="Current Document">
        <w:r>
          <w:rPr>
            <w:rStyle w:val="383"/>
          </w:rPr>
          <w:t>279</w:t>
        </w:r>
      </w:hyperlink>
      <w:r>
        <w:rPr>
          <w:rStyle w:val="383"/>
        </w:rPr>
        <w:t xml:space="preserve"> creating, 266-270, </w:t>
      </w:r>
      <w:hyperlink w:anchor="bookmark605" w:tooltip="Current Document">
        <w:r>
          <w:rPr>
            <w:rStyle w:val="383"/>
          </w:rPr>
          <w:t>273</w:t>
        </w:r>
      </w:hyperlink>
      <w:r>
        <w:rPr>
          <w:rStyle w:val="383"/>
        </w:rPr>
        <w:t xml:space="preserve">-276 WCF Data Services, </w:t>
      </w:r>
      <w:hyperlink w:anchor="bookmark620" w:tooltip="Current Document">
        <w:r>
          <w:rPr>
            <w:rStyle w:val="383"/>
          </w:rPr>
          <w:t>279-</w:t>
        </w:r>
      </w:hyperlink>
      <w:r>
        <w:rPr>
          <w:rStyle w:val="383"/>
        </w:rPr>
        <w:t>280 set block</w:t>
      </w:r>
    </w:p>
    <w:p w:rsidR="005D19BB" w:rsidRDefault="00F53023">
      <w:pPr>
        <w:pStyle w:val="41"/>
        <w:shd w:val="clear" w:color="auto" w:fill="auto"/>
        <w:spacing w:before="0"/>
        <w:ind w:right="280" w:firstLine="280"/>
        <w:jc w:val="left"/>
      </w:pPr>
      <w:r>
        <w:rPr>
          <w:rStyle w:val="383"/>
        </w:rPr>
        <w:t>creating class properties, 102 short data type, C#, 318 shorthand assignment operators, C#, 326 Show method, MessageBox, 228 signatures</w:t>
      </w:r>
    </w:p>
    <w:p w:rsidR="005D19BB" w:rsidRDefault="00F53023">
      <w:pPr>
        <w:pStyle w:val="41"/>
        <w:shd w:val="clear" w:color="auto" w:fill="auto"/>
        <w:spacing w:before="0"/>
        <w:ind w:right="940" w:firstLine="280"/>
        <w:jc w:val="left"/>
      </w:pPr>
      <w:r>
        <w:rPr>
          <w:rStyle w:val="383"/>
        </w:rPr>
        <w:t>method signatures, 108 defining,</w:t>
      </w:r>
      <w:hyperlink w:anchor="bookmark309" w:tooltip="Current Document">
        <w:r>
          <w:rPr>
            <w:rStyle w:val="383"/>
          </w:rPr>
          <w:t xml:space="preserve"> 137</w:t>
        </w:r>
      </w:hyperlink>
      <w:r>
        <w:rPr>
          <w:rStyle w:val="383"/>
        </w:rPr>
        <w:t xml:space="preserve"> Silverlight, </w:t>
      </w:r>
      <w:hyperlink w:anchor="bookmark200" w:tooltip="Current Document">
        <w:r>
          <w:rPr>
            <w:rStyle w:val="383"/>
          </w:rPr>
          <w:t xml:space="preserve">81, </w:t>
        </w:r>
      </w:hyperlink>
      <w:hyperlink w:anchor="bookmark534" w:tooltip="Current Document">
        <w:r>
          <w:rPr>
            <w:rStyle w:val="383"/>
          </w:rPr>
          <w:t>243-</w:t>
        </w:r>
      </w:hyperlink>
      <w:hyperlink w:anchor="bookmark588" w:tooltip="Current Document">
        <w:r>
          <w:rPr>
            <w:rStyle w:val="383"/>
          </w:rPr>
          <w:t>263</w:t>
        </w:r>
      </w:hyperlink>
      <w:r>
        <w:rPr>
          <w:rStyle w:val="383"/>
        </w:rPr>
        <w:t xml:space="preserve"> data binding, </w:t>
      </w:r>
      <w:hyperlink w:anchor="bookmark555" w:tooltip="Current Document">
        <w:r>
          <w:rPr>
            <w:rStyle w:val="383"/>
          </w:rPr>
          <w:t>251-</w:t>
        </w:r>
      </w:hyperlink>
      <w:hyperlink w:anchor="bookmark570" w:tooltip="Current Document">
        <w:r>
          <w:rPr>
            <w:rStyle w:val="383"/>
          </w:rPr>
          <w:t>259</w:t>
        </w:r>
      </w:hyperlink>
      <w:r>
        <w:rPr>
          <w:rStyle w:val="383"/>
        </w:rPr>
        <w:t xml:space="preserve"> data conversion, </w:t>
      </w:r>
      <w:hyperlink w:anchor="bookmark570" w:tooltip="Current Document">
        <w:r>
          <w:rPr>
            <w:rStyle w:val="383"/>
          </w:rPr>
          <w:t xml:space="preserve">259, </w:t>
        </w:r>
      </w:hyperlink>
      <w:r>
        <w:rPr>
          <w:rStyle w:val="383"/>
        </w:rPr>
        <w:t xml:space="preserve">262, </w:t>
      </w:r>
      <w:hyperlink w:anchor="bookmark588" w:tooltip="Current Document">
        <w:r>
          <w:rPr>
            <w:rStyle w:val="383"/>
          </w:rPr>
          <w:t>263</w:t>
        </w:r>
      </w:hyperlink>
      <w:r>
        <w:rPr>
          <w:rStyle w:val="383"/>
        </w:rPr>
        <w:t xml:space="preserve"> data validation, </w:t>
      </w:r>
      <w:hyperlink w:anchor="bookmark570" w:tooltip="Current Document">
        <w:r>
          <w:rPr>
            <w:rStyle w:val="383"/>
          </w:rPr>
          <w:t xml:space="preserve">259, </w:t>
        </w:r>
      </w:hyperlink>
      <w:r>
        <w:rPr>
          <w:rStyle w:val="383"/>
        </w:rPr>
        <w:t xml:space="preserve">260, </w:t>
      </w:r>
      <w:hyperlink w:anchor="bookmark588" w:tooltip="Current Document">
        <w:r>
          <w:rPr>
            <w:rStyle w:val="383"/>
          </w:rPr>
          <w:t>263</w:t>
        </w:r>
      </w:hyperlink>
      <w:r>
        <w:rPr>
          <w:rStyle w:val="383"/>
        </w:rPr>
        <w:t xml:space="preserve"> learning more about, </w:t>
      </w:r>
      <w:hyperlink w:anchor="bookmark669" w:tooltip="Current Document">
        <w:r>
          <w:rPr>
            <w:rStyle w:val="383"/>
          </w:rPr>
          <w:t>315</w:t>
        </w:r>
      </w:hyperlink>
      <w:r>
        <w:rPr>
          <w:rStyle w:val="383"/>
        </w:rPr>
        <w:t xml:space="preserve"> Silverlight application</w:t>
      </w:r>
    </w:p>
    <w:p w:rsidR="005D19BB" w:rsidRDefault="00F53023">
      <w:pPr>
        <w:pStyle w:val="41"/>
        <w:shd w:val="clear" w:color="auto" w:fill="auto"/>
        <w:spacing w:before="0"/>
        <w:ind w:left="300" w:right="200" w:firstLine="0"/>
        <w:jc w:val="left"/>
      </w:pPr>
      <w:r>
        <w:rPr>
          <w:rStyle w:val="383"/>
        </w:rPr>
        <w:t>binding controls to collection, 254 consuming WCF service, 276-</w:t>
      </w:r>
      <w:hyperlink w:anchor="bookmark620" w:tooltip="Current Document">
        <w:r>
          <w:rPr>
            <w:rStyle w:val="383"/>
          </w:rPr>
          <w:t>279</w:t>
        </w:r>
      </w:hyperlink>
      <w:r>
        <w:rPr>
          <w:rStyle w:val="383"/>
        </w:rPr>
        <w:t xml:space="preserve"> creating, 244, 248 creating WCF Data Services, 280 creating WCF web services, 274 Silverlight controls adding events, 247 binding to collections, 254 display controls, adding, 246, </w:t>
      </w:r>
      <w:hyperlink w:anchor="bookmark545" w:tooltip="Current Document">
        <w:r>
          <w:rPr>
            <w:rStyle w:val="383"/>
          </w:rPr>
          <w:t>249</w:t>
        </w:r>
      </w:hyperlink>
      <w:r>
        <w:rPr>
          <w:rStyle w:val="383"/>
        </w:rPr>
        <w:t xml:space="preserve"> Grid control, </w:t>
      </w:r>
      <w:hyperlink w:anchor="bookmark539" w:tooltip="Current Document">
        <w:r>
          <w:rPr>
            <w:rStyle w:val="383"/>
          </w:rPr>
          <w:t>245</w:t>
        </w:r>
      </w:hyperlink>
      <w:r>
        <w:rPr>
          <w:rStyle w:val="383"/>
        </w:rPr>
        <w:t xml:space="preserve"> handling control events, 247, 250 layout controls, </w:t>
      </w:r>
      <w:hyperlink w:anchor="bookmark539" w:tooltip="Current Document">
        <w:r>
          <w:rPr>
            <w:rStyle w:val="383"/>
          </w:rPr>
          <w:t>245-</w:t>
        </w:r>
      </w:hyperlink>
      <w:r>
        <w:rPr>
          <w:rStyle w:val="383"/>
        </w:rPr>
        <w:t xml:space="preserve">246, </w:t>
      </w:r>
      <w:hyperlink w:anchor="bookmark545" w:tooltip="Current Document">
        <w:r>
          <w:rPr>
            <w:rStyle w:val="383"/>
          </w:rPr>
          <w:t>249</w:t>
        </w:r>
      </w:hyperlink>
      <w:r>
        <w:rPr>
          <w:rStyle w:val="383"/>
        </w:rPr>
        <w:t xml:space="preserve"> Page element, </w:t>
      </w:r>
      <w:hyperlink w:anchor="bookmark539" w:tooltip="Current Document">
        <w:r>
          <w:rPr>
            <w:rStyle w:val="383"/>
          </w:rPr>
          <w:t>245</w:t>
        </w:r>
      </w:hyperlink>
      <w:r>
        <w:rPr>
          <w:rStyle w:val="383"/>
        </w:rPr>
        <w:t xml:space="preserve"> Silverlight page</w:t>
      </w:r>
    </w:p>
    <w:p w:rsidR="005D19BB" w:rsidRDefault="00F53023">
      <w:pPr>
        <w:pStyle w:val="41"/>
        <w:shd w:val="clear" w:color="auto" w:fill="auto"/>
        <w:spacing w:before="0"/>
        <w:ind w:right="60" w:firstLine="280"/>
        <w:jc w:val="left"/>
      </w:pPr>
      <w:r>
        <w:rPr>
          <w:rStyle w:val="383"/>
        </w:rPr>
        <w:t xml:space="preserve">adding DatePicker and CheckBox to, 246 single data type, C#, </w:t>
      </w:r>
      <w:hyperlink w:anchor="bookmark682" w:tooltip="Current Document">
        <w:r>
          <w:rPr>
            <w:rStyle w:val="383"/>
          </w:rPr>
          <w:t>319</w:t>
        </w:r>
      </w:hyperlink>
      <w:r>
        <w:rPr>
          <w:rStyle w:val="383"/>
        </w:rPr>
        <w:t xml:space="preserve"> software design, goals of, </w:t>
      </w:r>
      <w:hyperlink w:anchor="bookmark25" w:tooltip="Current Document">
        <w:r>
          <w:rPr>
            <w:rStyle w:val="383"/>
          </w:rPr>
          <w:t>7</w:t>
        </w:r>
      </w:hyperlink>
      <w:r>
        <w:rPr>
          <w:rStyle w:val="383"/>
        </w:rPr>
        <w:t xml:space="preserve"> software requirement specification </w:t>
      </w:r>
      <w:r>
        <w:rPr>
          <w:rStyle w:val="0ptf8"/>
        </w:rPr>
        <w:t>see</w:t>
      </w:r>
      <w:r>
        <w:rPr>
          <w:rStyle w:val="383"/>
        </w:rPr>
        <w:t xml:space="preserve"> SRS Solution Explorer, VS IDE, </w:t>
      </w:r>
      <w:hyperlink w:anchor="bookmark216" w:tooltip="Current Document">
        <w:r>
          <w:rPr>
            <w:rStyle w:val="383"/>
          </w:rPr>
          <w:t>87</w:t>
        </w:r>
      </w:hyperlink>
      <w:r>
        <w:rPr>
          <w:rStyle w:val="383"/>
        </w:rPr>
        <w:t>-88</w:t>
      </w:r>
    </w:p>
    <w:p w:rsidR="005D19BB" w:rsidRDefault="00F53023">
      <w:pPr>
        <w:pStyle w:val="41"/>
        <w:shd w:val="clear" w:color="auto" w:fill="auto"/>
        <w:spacing w:before="0"/>
        <w:ind w:left="300" w:right="200" w:firstLine="0"/>
        <w:jc w:val="left"/>
      </w:pPr>
      <w:r>
        <w:rPr>
          <w:rStyle w:val="383"/>
        </w:rPr>
        <w:t xml:space="preserve">building and executing assemblies, 94 creating base and derived classes, 118 Form1 class file, 88 Program class file, 96, 100 Project node, </w:t>
      </w:r>
      <w:hyperlink w:anchor="bookmark216" w:tooltip="Current Document">
        <w:r>
          <w:rPr>
            <w:rStyle w:val="383"/>
          </w:rPr>
          <w:t>87</w:t>
        </w:r>
      </w:hyperlink>
      <w:r>
        <w:rPr>
          <w:rStyle w:val="383"/>
        </w:rPr>
        <w:t xml:space="preserve"> Project Properties window, </w:t>
      </w:r>
      <w:hyperlink w:anchor="bookmark216" w:tooltip="Current Document">
        <w:r>
          <w:rPr>
            <w:rStyle w:val="383"/>
          </w:rPr>
          <w:t>87</w:t>
        </w:r>
      </w:hyperlink>
      <w:r>
        <w:rPr>
          <w:rStyle w:val="383"/>
        </w:rPr>
        <w:t xml:space="preserve"> Properties node, </w:t>
      </w:r>
      <w:hyperlink w:anchor="bookmark216" w:tooltip="Current Document">
        <w:r>
          <w:rPr>
            <w:rStyle w:val="383"/>
          </w:rPr>
          <w:t>87</w:t>
        </w:r>
      </w:hyperlink>
      <w:r>
        <w:rPr>
          <w:rStyle w:val="383"/>
        </w:rPr>
        <w:t xml:space="preserve"> References node, 88 Toolbox window, </w:t>
      </w:r>
      <w:hyperlink w:anchor="bookmark219" w:tooltip="Current Document">
        <w:r>
          <w:rPr>
            <w:rStyle w:val="383"/>
          </w:rPr>
          <w:t>91</w:t>
        </w:r>
      </w:hyperlink>
      <w:hyperlink w:anchor="bookmark221" w:tooltip="Current Document">
        <w:r>
          <w:rPr>
            <w:rStyle w:val="383"/>
          </w:rPr>
          <w:t>-93</w:t>
        </w:r>
      </w:hyperlink>
      <w:r>
        <w:rPr>
          <w:rStyle w:val="383"/>
        </w:rPr>
        <w:t xml:space="preserve"> SortedList class, 164 sorting</w:t>
      </w:r>
    </w:p>
    <w:p w:rsidR="005D19BB" w:rsidRDefault="00F53023">
      <w:pPr>
        <w:pStyle w:val="41"/>
        <w:shd w:val="clear" w:color="auto" w:fill="auto"/>
        <w:spacing w:before="0"/>
        <w:ind w:right="200" w:firstLine="280"/>
        <w:jc w:val="left"/>
      </w:pPr>
      <w:r>
        <w:rPr>
          <w:rStyle w:val="383"/>
        </w:rPr>
        <w:t xml:space="preserve">generic collections, 176, 178 Source property, Exception class, 336 SQL Server data provider classes, 182 SQL Server database free versions, </w:t>
      </w:r>
      <w:hyperlink w:anchor="bookmark729" w:tooltip="Current Document">
        <w:r>
          <w:rPr>
            <w:rStyle w:val="383"/>
          </w:rPr>
          <w:t>337</w:t>
        </w:r>
      </w:hyperlink>
    </w:p>
    <w:p w:rsidR="005D19BB" w:rsidRDefault="00F53023">
      <w:pPr>
        <w:pStyle w:val="41"/>
        <w:shd w:val="clear" w:color="auto" w:fill="auto"/>
        <w:spacing w:before="0"/>
        <w:ind w:right="200" w:firstLine="280"/>
        <w:jc w:val="left"/>
      </w:pPr>
      <w:r>
        <w:rPr>
          <w:rStyle w:val="383"/>
        </w:rPr>
        <w:t>populating DataSet from,</w:t>
      </w:r>
      <w:hyperlink w:anchor="bookmark423" w:tooltip="Current Document">
        <w:r>
          <w:rPr>
            <w:rStyle w:val="383"/>
          </w:rPr>
          <w:t xml:space="preserve"> 195,</w:t>
        </w:r>
      </w:hyperlink>
      <w:hyperlink w:anchor="bookmark434" w:tooltip="Current Document">
        <w:r>
          <w:rPr>
            <w:rStyle w:val="383"/>
          </w:rPr>
          <w:t xml:space="preserve"> 199-</w:t>
        </w:r>
      </w:hyperlink>
      <w:hyperlink w:anchor="bookmark442" w:tooltip="Current Document">
        <w:r>
          <w:rPr>
            <w:rStyle w:val="383"/>
          </w:rPr>
          <w:t>201</w:t>
        </w:r>
      </w:hyperlink>
      <w:r>
        <w:rPr>
          <w:rStyle w:val="383"/>
        </w:rPr>
        <w:t xml:space="preserve"> populating DataTable from, 194 retrieving data from,</w:t>
      </w:r>
      <w:hyperlink w:anchor="bookmark404" w:tooltip="Current Document">
        <w:r>
          <w:rPr>
            <w:rStyle w:val="383"/>
          </w:rPr>
          <w:t xml:space="preserve"> 189-</w:t>
        </w:r>
      </w:hyperlink>
      <w:hyperlink w:anchor="bookmark418" w:tooltip="Current Document">
        <w:r>
          <w:rPr>
            <w:rStyle w:val="383"/>
          </w:rPr>
          <w:t>193</w:t>
        </w:r>
      </w:hyperlink>
      <w:r>
        <w:rPr>
          <w:rStyle w:val="383"/>
        </w:rPr>
        <w:t xml:space="preserve"> SQL statements</w:t>
      </w:r>
    </w:p>
    <w:p w:rsidR="005D19BB" w:rsidRDefault="00F53023">
      <w:pPr>
        <w:pStyle w:val="41"/>
        <w:shd w:val="clear" w:color="auto" w:fill="auto"/>
        <w:spacing w:before="0"/>
        <w:ind w:right="940" w:firstLine="280"/>
        <w:jc w:val="left"/>
      </w:pPr>
      <w:r>
        <w:rPr>
          <w:rStyle w:val="383"/>
        </w:rPr>
        <w:t>executing commands, 184 SQLClient namespace data providers, 182</w:t>
      </w:r>
    </w:p>
    <w:p w:rsidR="005D19BB" w:rsidRDefault="00F53023">
      <w:pPr>
        <w:pStyle w:val="41"/>
        <w:shd w:val="clear" w:color="auto" w:fill="auto"/>
        <w:spacing w:before="0"/>
        <w:ind w:firstLine="0"/>
        <w:jc w:val="left"/>
      </w:pPr>
      <w:r>
        <w:rPr>
          <w:rStyle w:val="383"/>
        </w:rPr>
        <w:t>SQLCmd.exe</w:t>
      </w:r>
    </w:p>
    <w:p w:rsidR="005D19BB" w:rsidRDefault="00F53023">
      <w:pPr>
        <w:pStyle w:val="41"/>
        <w:shd w:val="clear" w:color="auto" w:fill="auto"/>
        <w:spacing w:before="0"/>
        <w:ind w:right="960" w:firstLine="280"/>
        <w:jc w:val="left"/>
      </w:pPr>
      <w:r>
        <w:rPr>
          <w:rStyle w:val="383"/>
        </w:rPr>
        <w:t xml:space="preserve">installing sample database, </w:t>
      </w:r>
      <w:hyperlink w:anchor="bookmark729" w:tooltip="Current Document">
        <w:r>
          <w:rPr>
            <w:rStyle w:val="383"/>
          </w:rPr>
          <w:t>337</w:t>
        </w:r>
      </w:hyperlink>
      <w:r>
        <w:rPr>
          <w:rStyle w:val="383"/>
        </w:rPr>
        <w:t xml:space="preserve"> SqlCommand class, 182</w:t>
      </w:r>
    </w:p>
    <w:p w:rsidR="005D19BB" w:rsidRDefault="00F53023">
      <w:pPr>
        <w:pStyle w:val="41"/>
        <w:shd w:val="clear" w:color="auto" w:fill="auto"/>
        <w:spacing w:before="0"/>
        <w:ind w:right="960" w:firstLine="280"/>
        <w:jc w:val="left"/>
      </w:pPr>
      <w:r>
        <w:rPr>
          <w:rStyle w:val="383"/>
        </w:rPr>
        <w:t>ExecuteScalar method, 292 SqlConnection class, 182,</w:t>
      </w:r>
      <w:hyperlink w:anchor="bookmark395" w:tooltip="Current Document">
        <w:r>
          <w:rPr>
            <w:rStyle w:val="383"/>
          </w:rPr>
          <w:t xml:space="preserve"> 183,</w:t>
        </w:r>
      </w:hyperlink>
      <w:r>
        <w:rPr>
          <w:rStyle w:val="383"/>
        </w:rPr>
        <w:t xml:space="preserve"> 190 SqlDataAdapter class, 182 editing data in DataSet, 198 SqlDataReader class, 182</w:t>
      </w:r>
    </w:p>
    <w:p w:rsidR="005D19BB" w:rsidRDefault="00F53023">
      <w:pPr>
        <w:pStyle w:val="41"/>
        <w:shd w:val="clear" w:color="auto" w:fill="auto"/>
        <w:spacing w:before="0"/>
        <w:ind w:firstLine="280"/>
        <w:jc w:val="left"/>
      </w:pPr>
      <w:r>
        <w:rPr>
          <w:rStyle w:val="383"/>
        </w:rPr>
        <w:t xml:space="preserve">creating WCF web services, </w:t>
      </w:r>
      <w:hyperlink w:anchor="bookmark610" w:tooltip="Current Document">
        <w:r>
          <w:rPr>
            <w:rStyle w:val="383"/>
          </w:rPr>
          <w:t>275</w:t>
        </w:r>
      </w:hyperlink>
      <w:r>
        <w:rPr>
          <w:rStyle w:val="383"/>
        </w:rPr>
        <w:t xml:space="preserve"> DataReader retrieving data, 186 SqlError class,</w:t>
      </w:r>
      <w:hyperlink w:anchor="bookmark395" w:tooltip="Current Document">
        <w:r>
          <w:rPr>
            <w:rStyle w:val="383"/>
          </w:rPr>
          <w:t xml:space="preserve"> 183</w:t>
        </w:r>
      </w:hyperlink>
      <w:r>
        <w:rPr>
          <w:rStyle w:val="383"/>
        </w:rPr>
        <w:t xml:space="preserve"> SqlException class,</w:t>
      </w:r>
      <w:hyperlink w:anchor="bookmark395" w:tooltip="Current Document">
        <w:r>
          <w:rPr>
            <w:rStyle w:val="383"/>
          </w:rPr>
          <w:t xml:space="preserve"> 183</w:t>
        </w:r>
      </w:hyperlink>
      <w:r>
        <w:rPr>
          <w:rStyle w:val="383"/>
        </w:rPr>
        <w:t xml:space="preserve"> SqlParameter class, 182,</w:t>
      </w:r>
      <w:hyperlink w:anchor="bookmark398" w:tooltip="Current Document">
        <w:r>
          <w:rPr>
            <w:rStyle w:val="383"/>
          </w:rPr>
          <w:t xml:space="preserve"> 185</w:t>
        </w:r>
      </w:hyperlink>
      <w:r>
        <w:rPr>
          <w:rStyle w:val="383"/>
        </w:rPr>
        <w:t xml:space="preserve"> SqlTransaction class,</w:t>
      </w:r>
      <w:hyperlink w:anchor="bookmark395" w:tooltip="Current Document">
        <w:r>
          <w:rPr>
            <w:rStyle w:val="383"/>
          </w:rPr>
          <w:t xml:space="preserve"> 183</w:t>
        </w:r>
      </w:hyperlink>
      <w:r>
        <w:rPr>
          <w:rStyle w:val="383"/>
        </w:rPr>
        <w:t xml:space="preserve"> SRS (software requirement specification), 8, </w:t>
      </w:r>
      <w:hyperlink w:anchor="bookmark30" w:tooltip="Current Document">
        <w:r>
          <w:rPr>
            <w:rStyle w:val="383"/>
          </w:rPr>
          <w:t>9-</w:t>
        </w:r>
      </w:hyperlink>
      <w:r>
        <w:rPr>
          <w:rStyle w:val="383"/>
        </w:rPr>
        <w:t>10 creating, 56</w:t>
      </w:r>
      <w:hyperlink w:anchor="bookmark156" w:tooltip="Current Document">
        <w:r>
          <w:rPr>
            <w:rStyle w:val="383"/>
          </w:rPr>
          <w:t>-57</w:t>
        </w:r>
      </w:hyperlink>
    </w:p>
    <w:p w:rsidR="005D19BB" w:rsidRDefault="00F53023">
      <w:pPr>
        <w:pStyle w:val="41"/>
        <w:shd w:val="clear" w:color="auto" w:fill="auto"/>
        <w:spacing w:before="0"/>
        <w:ind w:right="500" w:firstLine="280"/>
        <w:jc w:val="left"/>
      </w:pPr>
      <w:r>
        <w:rPr>
          <w:rStyle w:val="383"/>
        </w:rPr>
        <w:t>creating use case diagram,</w:t>
      </w:r>
      <w:hyperlink w:anchor="bookmark39" w:tooltip="Current Document">
        <w:r>
          <w:rPr>
            <w:rStyle w:val="383"/>
          </w:rPr>
          <w:t xml:space="preserve"> 13</w:t>
        </w:r>
      </w:hyperlink>
      <w:r>
        <w:rPr>
          <w:rStyle w:val="383"/>
        </w:rPr>
        <w:t xml:space="preserve">-14 identify classes from, 18 use cases, 10 SSDL (store schema definition language) Entity Framework, </w:t>
      </w:r>
      <w:hyperlink w:anchor="bookmark453" w:tooltip="Current Document">
        <w:r>
          <w:rPr>
            <w:rStyle w:val="383"/>
          </w:rPr>
          <w:t>205</w:t>
        </w:r>
      </w:hyperlink>
      <w:r>
        <w:rPr>
          <w:rStyle w:val="383"/>
        </w:rPr>
        <w:t xml:space="preserve"> Stack class, 164 methods,</w:t>
      </w:r>
      <w:hyperlink w:anchor="bookmark386" w:tooltip="Current Document">
        <w:r>
          <w:rPr>
            <w:rStyle w:val="383"/>
          </w:rPr>
          <w:t xml:space="preserve"> 179</w:t>
        </w:r>
      </w:hyperlink>
      <w:r>
        <w:rPr>
          <w:rStyle w:val="383"/>
        </w:rPr>
        <w:t xml:space="preserve"> StackPanel control, 218</w:t>
      </w:r>
    </w:p>
    <w:p w:rsidR="005D19BB" w:rsidRDefault="00F53023">
      <w:pPr>
        <w:pStyle w:val="41"/>
        <w:shd w:val="clear" w:color="auto" w:fill="auto"/>
        <w:spacing w:before="0"/>
        <w:ind w:right="500" w:firstLine="280"/>
        <w:jc w:val="left"/>
      </w:pPr>
      <w:r>
        <w:rPr>
          <w:rStyle w:val="383"/>
        </w:rPr>
        <w:t xml:space="preserve">adding, Silverlight, 246, </w:t>
      </w:r>
      <w:hyperlink w:anchor="bookmark545" w:tooltip="Current Document">
        <w:r>
          <w:rPr>
            <w:rStyle w:val="383"/>
          </w:rPr>
          <w:t>249</w:t>
        </w:r>
      </w:hyperlink>
      <w:r>
        <w:rPr>
          <w:rStyle w:val="383"/>
        </w:rPr>
        <w:t xml:space="preserve"> binding DataGrid to DataTable, 234 stacks,</w:t>
      </w:r>
      <w:hyperlink w:anchor="bookmark386" w:tooltip="Current Document">
        <w:r>
          <w:rPr>
            <w:rStyle w:val="383"/>
          </w:rPr>
          <w:t xml:space="preserve"> 179</w:t>
        </w:r>
      </w:hyperlink>
    </w:p>
    <w:p w:rsidR="005D19BB" w:rsidRDefault="00F53023">
      <w:pPr>
        <w:pStyle w:val="41"/>
        <w:shd w:val="clear" w:color="auto" w:fill="auto"/>
        <w:spacing w:before="0"/>
        <w:ind w:right="500" w:firstLine="0"/>
        <w:jc w:val="left"/>
      </w:pPr>
      <w:r>
        <w:rPr>
          <w:rStyle w:val="383"/>
        </w:rPr>
        <w:t xml:space="preserve">StackTrace property, Exception class, 336 Start Page, VS IDE, </w:t>
      </w:r>
      <w:hyperlink w:anchor="bookmark213" w:tooltip="Current Document">
        <w:r>
          <w:rPr>
            <w:rStyle w:val="383"/>
          </w:rPr>
          <w:t>85</w:t>
        </w:r>
      </w:hyperlink>
      <w:r>
        <w:rPr>
          <w:rStyle w:val="383"/>
        </w:rPr>
        <w:t xml:space="preserve"> static methods,</w:t>
      </w:r>
      <w:hyperlink w:anchor="bookmark335" w:tooltip="Current Document">
        <w:r>
          <w:rPr>
            <w:rStyle w:val="383"/>
          </w:rPr>
          <w:t xml:space="preserve"> 151</w:t>
        </w:r>
      </w:hyperlink>
      <w:r>
        <w:rPr>
          <w:rStyle w:val="383"/>
        </w:rPr>
        <w:t xml:space="preserve"> creating, 152-154 static properties, 150-</w:t>
      </w:r>
      <w:hyperlink w:anchor="bookmark335" w:tooltip="Current Document">
        <w:r>
          <w:rPr>
            <w:rStyle w:val="383"/>
          </w:rPr>
          <w:t>151</w:t>
        </w:r>
      </w:hyperlink>
      <w:r>
        <w:rPr>
          <w:rStyle w:val="383"/>
        </w:rPr>
        <w:t xml:space="preserve"> static methods,</w:t>
      </w:r>
      <w:hyperlink w:anchor="bookmark335" w:tooltip="Current Document">
        <w:r>
          <w:rPr>
            <w:rStyle w:val="383"/>
          </w:rPr>
          <w:t xml:space="preserve"> 151</w:t>
        </w:r>
      </w:hyperlink>
      <w:r>
        <w:rPr>
          <w:rStyle w:val="383"/>
        </w:rPr>
        <w:t xml:space="preserve"> StatusBar control</w:t>
      </w:r>
    </w:p>
    <w:p w:rsidR="005D19BB" w:rsidRDefault="00F53023">
      <w:pPr>
        <w:pStyle w:val="41"/>
        <w:shd w:val="clear" w:color="auto" w:fill="auto"/>
        <w:spacing w:before="0"/>
        <w:ind w:right="500" w:firstLine="280"/>
        <w:jc w:val="left"/>
      </w:pPr>
      <w:r>
        <w:rPr>
          <w:rStyle w:val="383"/>
        </w:rPr>
        <w:t xml:space="preserve">creating memo viewer interface, </w:t>
      </w:r>
      <w:hyperlink w:anchor="bookmark489" w:tooltip="Current Document">
        <w:r>
          <w:rPr>
            <w:rStyle w:val="383"/>
          </w:rPr>
          <w:t>223</w:t>
        </w:r>
      </w:hyperlink>
      <w:r>
        <w:rPr>
          <w:rStyle w:val="383"/>
        </w:rPr>
        <w:t xml:space="preserve"> stepping through code, VS IDE, </w:t>
      </w:r>
      <w:hyperlink w:anchor="bookmark224" w:tooltip="Current Document">
        <w:r>
          <w:rPr>
            <w:rStyle w:val="383"/>
          </w:rPr>
          <w:t>95-</w:t>
        </w:r>
      </w:hyperlink>
      <w:hyperlink w:anchor="bookmark227" w:tooltip="Current Document">
        <w:r>
          <w:rPr>
            <w:rStyle w:val="383"/>
          </w:rPr>
          <w:t>97</w:t>
        </w:r>
      </w:hyperlink>
      <w:r>
        <w:rPr>
          <w:rStyle w:val="383"/>
        </w:rPr>
        <w:t xml:space="preserve"> store schema definition language (SSDL) Entity Framework, </w:t>
      </w:r>
      <w:hyperlink w:anchor="bookmark453" w:tooltip="Current Document">
        <w:r>
          <w:rPr>
            <w:rStyle w:val="383"/>
          </w:rPr>
          <w:t>205</w:t>
        </w:r>
      </w:hyperlink>
      <w:r>
        <w:rPr>
          <w:rStyle w:val="383"/>
        </w:rPr>
        <w:t xml:space="preserve"> stored procedures</w:t>
      </w:r>
    </w:p>
    <w:p w:rsidR="005D19BB" w:rsidRDefault="00F53023">
      <w:pPr>
        <w:pStyle w:val="41"/>
        <w:shd w:val="clear" w:color="auto" w:fill="auto"/>
        <w:spacing w:before="0"/>
        <w:ind w:firstLine="280"/>
        <w:jc w:val="left"/>
      </w:pPr>
      <w:r>
        <w:rPr>
          <w:rStyle w:val="383"/>
        </w:rPr>
        <w:t>executing using Command object, 192</w:t>
      </w:r>
      <w:hyperlink w:anchor="bookmark418" w:tooltip="Current Document">
        <w:r>
          <w:rPr>
            <w:rStyle w:val="383"/>
          </w:rPr>
          <w:t>-193</w:t>
        </w:r>
      </w:hyperlink>
      <w:r>
        <w:rPr>
          <w:rStyle w:val="383"/>
        </w:rPr>
        <w:t xml:space="preserve"> retrieving data set, 188 using,</w:t>
      </w:r>
      <w:hyperlink w:anchor="bookmark398" w:tooltip="Current Document">
        <w:r>
          <w:rPr>
            <w:rStyle w:val="383"/>
          </w:rPr>
          <w:t xml:space="preserve"> 185</w:t>
        </w:r>
      </w:hyperlink>
      <w:r>
        <w:rPr>
          <w:rStyle w:val="383"/>
        </w:rPr>
        <w:t xml:space="preserve"> StringFormat property, Silverlight, 260 strong typing, C#, </w:t>
      </w:r>
      <w:hyperlink w:anchor="bookmark676" w:tooltip="Current Document">
        <w:r>
          <w:rPr>
            <w:rStyle w:val="383"/>
          </w:rPr>
          <w:t>317</w:t>
        </w:r>
      </w:hyperlink>
      <w:r>
        <w:rPr>
          <w:rStyle w:val="383"/>
        </w:rPr>
        <w:t xml:space="preserve"> structure data type, C#, 320 structured exception handlers benefits of,</w:t>
      </w:r>
      <w:hyperlink w:anchor="bookmark327" w:tooltip="Current Document">
        <w:r>
          <w:rPr>
            <w:rStyle w:val="383"/>
          </w:rPr>
          <w:t xml:space="preserve"> 147</w:t>
        </w:r>
      </w:hyperlink>
      <w:r>
        <w:rPr>
          <w:rStyle w:val="383"/>
        </w:rPr>
        <w:t xml:space="preserve"> creating, 154 structured programming, 2 Style property, buttons</w:t>
      </w:r>
    </w:p>
    <w:p w:rsidR="005D19BB" w:rsidRDefault="00F53023">
      <w:pPr>
        <w:pStyle w:val="41"/>
        <w:shd w:val="clear" w:color="auto" w:fill="auto"/>
        <w:spacing w:before="0"/>
        <w:ind w:left="720" w:hanging="440"/>
        <w:jc w:val="left"/>
      </w:pPr>
      <w:r>
        <w:rPr>
          <w:rStyle w:val="383"/>
        </w:rPr>
        <w:t xml:space="preserve">creating/using control and data templates, </w:t>
      </w:r>
      <w:hyperlink w:anchor="bookmark527" w:tooltip="Current Document">
        <w:r>
          <w:rPr>
            <w:rStyle w:val="383"/>
          </w:rPr>
          <w:t>237</w:t>
        </w:r>
      </w:hyperlink>
    </w:p>
    <w:p w:rsidR="005D19BB" w:rsidRDefault="00F53023">
      <w:pPr>
        <w:pStyle w:val="41"/>
        <w:shd w:val="clear" w:color="auto" w:fill="auto"/>
        <w:spacing w:before="0"/>
        <w:ind w:right="940" w:firstLine="0"/>
        <w:jc w:val="left"/>
      </w:pPr>
      <w:r>
        <w:rPr>
          <w:rStyle w:val="383"/>
        </w:rPr>
        <w:t>subscription-based messaging,</w:t>
      </w:r>
      <w:hyperlink w:anchor="bookmark315" w:tooltip="Current Document">
        <w:r>
          <w:rPr>
            <w:rStyle w:val="383"/>
          </w:rPr>
          <w:t xml:space="preserve"> 139</w:t>
        </w:r>
      </w:hyperlink>
      <w:r>
        <w:rPr>
          <w:rStyle w:val="383"/>
        </w:rPr>
        <w:t xml:space="preserve"> Suppliers table</w:t>
      </w:r>
    </w:p>
    <w:p w:rsidR="005D19BB" w:rsidRDefault="00F53023">
      <w:pPr>
        <w:pStyle w:val="41"/>
        <w:shd w:val="clear" w:color="auto" w:fill="auto"/>
        <w:spacing w:before="0"/>
        <w:ind w:left="720" w:hanging="440"/>
        <w:jc w:val="left"/>
      </w:pPr>
      <w:r>
        <w:rPr>
          <w:rStyle w:val="383"/>
        </w:rPr>
        <w:t>verifying installation of sample database, 340</w:t>
      </w:r>
    </w:p>
    <w:p w:rsidR="005D19BB" w:rsidRDefault="00F53023">
      <w:pPr>
        <w:pStyle w:val="41"/>
        <w:shd w:val="clear" w:color="auto" w:fill="auto"/>
        <w:spacing w:before="0"/>
        <w:ind w:right="680" w:firstLine="0"/>
        <w:jc w:val="left"/>
      </w:pPr>
      <w:r>
        <w:rPr>
          <w:rStyle w:val="383"/>
        </w:rPr>
        <w:t xml:space="preserve">switch statement, C#, </w:t>
      </w:r>
      <w:hyperlink w:anchor="bookmark715" w:tooltip="Current Document">
        <w:r>
          <w:rPr>
            <w:rStyle w:val="383"/>
          </w:rPr>
          <w:t>329</w:t>
        </w:r>
      </w:hyperlink>
      <w:r>
        <w:rPr>
          <w:rStyle w:val="383"/>
        </w:rPr>
        <w:t xml:space="preserve"> synchronous messaging,</w:t>
      </w:r>
      <w:hyperlink w:anchor="bookmark338" w:tooltip="Current Document">
        <w:r>
          <w:rPr>
            <w:rStyle w:val="383"/>
          </w:rPr>
          <w:t xml:space="preserve"> 155,</w:t>
        </w:r>
      </w:hyperlink>
      <w:hyperlink w:anchor="bookmark349" w:tooltip="Current Document">
        <w:r>
          <w:rPr>
            <w:rStyle w:val="383"/>
          </w:rPr>
          <w:t xml:space="preserve"> 157-</w:t>
        </w:r>
      </w:hyperlink>
      <w:hyperlink w:anchor="bookmark356" w:tooltip="Current Document">
        <w:r>
          <w:rPr>
            <w:rStyle w:val="383"/>
          </w:rPr>
          <w:t>159</w:t>
        </w:r>
      </w:hyperlink>
      <w:r>
        <w:rPr>
          <w:rStyle w:val="383"/>
        </w:rPr>
        <w:t xml:space="preserve"> sequence diagrams, 32 System namespace, 82 System.Collections namespace collection classes,</w:t>
      </w:r>
      <w:hyperlink w:anchor="bookmark361" w:tooltip="Current Document">
        <w:r>
          <w:rPr>
            <w:rStyle w:val="383"/>
          </w:rPr>
          <w:t xml:space="preserve"> 163</w:t>
        </w:r>
      </w:hyperlink>
      <w:r>
        <w:rPr>
          <w:rStyle w:val="383"/>
        </w:rPr>
        <w:t xml:space="preserve"> collection interfaces, 164 </w:t>
      </w:r>
      <w:r>
        <w:rPr>
          <w:rStyle w:val="383"/>
        </w:rPr>
        <w:lastRenderedPageBreak/>
        <w:t>System.Data namespace ADO.NET, 182 classes, 194 data providers, 182 System.Data.SQLClient namespace classes, 182 SystemException class</w:t>
      </w:r>
    </w:p>
    <w:p w:rsidR="005D19BB" w:rsidRDefault="00F53023">
      <w:pPr>
        <w:pStyle w:val="41"/>
        <w:shd w:val="clear" w:color="auto" w:fill="auto"/>
        <w:spacing w:before="0" w:after="365"/>
        <w:ind w:firstLine="280"/>
        <w:jc w:val="left"/>
      </w:pPr>
      <w:r>
        <w:rPr>
          <w:rStyle w:val="383"/>
        </w:rPr>
        <w:t xml:space="preserve">exception classes, .NET, </w:t>
      </w:r>
      <w:hyperlink w:anchor="bookmark727" w:tooltip="Current Document">
        <w:r>
          <w:rPr>
            <w:rStyle w:val="383"/>
          </w:rPr>
          <w:t>335</w:t>
        </w:r>
      </w:hyperlink>
    </w:p>
    <w:p w:rsidR="005D19BB" w:rsidRDefault="00F53023">
      <w:pPr>
        <w:pStyle w:val="60"/>
        <w:shd w:val="clear" w:color="auto" w:fill="auto"/>
        <w:spacing w:after="0" w:line="270" w:lineRule="exact"/>
      </w:pPr>
      <w:bookmarkStart w:id="611" w:name="bookmark761"/>
      <w:r>
        <w:rPr>
          <w:rStyle w:val="6f2"/>
          <w:b/>
          <w:bCs/>
        </w:rPr>
        <w:t>■</w:t>
      </w:r>
      <w:r>
        <w:rPr>
          <w:rStyle w:val="6e"/>
          <w:b/>
          <w:bCs/>
        </w:rPr>
        <w:t>T</w:t>
      </w:r>
      <w:bookmarkEnd w:id="611"/>
    </w:p>
    <w:p w:rsidR="005D19BB" w:rsidRDefault="00F53023">
      <w:pPr>
        <w:pStyle w:val="41"/>
        <w:shd w:val="clear" w:color="auto" w:fill="auto"/>
        <w:spacing w:before="0"/>
        <w:ind w:firstLine="0"/>
        <w:jc w:val="left"/>
      </w:pPr>
      <w:r>
        <w:rPr>
          <w:rStyle w:val="383"/>
        </w:rPr>
        <w:t>tables</w:t>
      </w:r>
    </w:p>
    <w:p w:rsidR="005D19BB" w:rsidRDefault="00F53023">
      <w:pPr>
        <w:pStyle w:val="41"/>
        <w:shd w:val="clear" w:color="auto" w:fill="auto"/>
        <w:spacing w:before="0"/>
        <w:ind w:firstLine="280"/>
        <w:jc w:val="left"/>
      </w:pPr>
      <w:r>
        <w:rPr>
          <w:rStyle w:val="383"/>
        </w:rPr>
        <w:t>DataTable object,</w:t>
      </w:r>
      <w:hyperlink w:anchor="bookmark418" w:tooltip="Current Document">
        <w:r>
          <w:rPr>
            <w:rStyle w:val="383"/>
          </w:rPr>
          <w:t xml:space="preserve"> 193</w:t>
        </w:r>
      </w:hyperlink>
      <w:r>
        <w:rPr>
          <w:rStyle w:val="383"/>
        </w:rPr>
        <w:t xml:space="preserve"> establishing relationships in DataSet, 196, 202-204</w:t>
      </w:r>
    </w:p>
    <w:p w:rsidR="005D19BB" w:rsidRDefault="00F53023">
      <w:pPr>
        <w:pStyle w:val="41"/>
        <w:shd w:val="clear" w:color="auto" w:fill="auto"/>
        <w:spacing w:before="0"/>
        <w:ind w:left="720" w:hanging="440"/>
        <w:jc w:val="left"/>
      </w:pPr>
      <w:r>
        <w:rPr>
          <w:rStyle w:val="383"/>
        </w:rPr>
        <w:t>verifying installation of sample database, 340</w:t>
      </w:r>
    </w:p>
    <w:p w:rsidR="005D19BB" w:rsidRDefault="00F53023">
      <w:pPr>
        <w:pStyle w:val="41"/>
        <w:shd w:val="clear" w:color="auto" w:fill="auto"/>
        <w:spacing w:before="0"/>
        <w:ind w:right="340" w:firstLine="0"/>
        <w:jc w:val="left"/>
      </w:pPr>
      <w:r>
        <w:rPr>
          <w:rStyle w:val="383"/>
        </w:rPr>
        <w:t xml:space="preserve">TargetNullValue property, Silverlight, 260 task analysis, activity diagrams, </w:t>
      </w:r>
      <w:hyperlink w:anchor="bookmark122" w:tooltip="Current Document">
        <w:r>
          <w:rPr>
            <w:rStyle w:val="383"/>
          </w:rPr>
          <w:t>49</w:t>
        </w:r>
      </w:hyperlink>
      <w:r>
        <w:rPr>
          <w:rStyle w:val="383"/>
        </w:rPr>
        <w:t xml:space="preserve"> templates</w:t>
      </w:r>
    </w:p>
    <w:p w:rsidR="005D19BB" w:rsidRDefault="00F53023">
      <w:pPr>
        <w:pStyle w:val="41"/>
        <w:shd w:val="clear" w:color="auto" w:fill="auto"/>
        <w:spacing w:before="0"/>
        <w:ind w:firstLine="280"/>
        <w:jc w:val="left"/>
      </w:pPr>
      <w:r>
        <w:rPr>
          <w:rStyle w:val="383"/>
        </w:rPr>
        <w:t>New Project dialog, VS IDE, 86 ternary operator, C#, 328 TextBox control</w:t>
      </w:r>
    </w:p>
    <w:p w:rsidR="005D19BB" w:rsidRDefault="00F53023">
      <w:pPr>
        <w:pStyle w:val="41"/>
        <w:shd w:val="clear" w:color="auto" w:fill="auto"/>
        <w:spacing w:before="0"/>
        <w:ind w:firstLine="280"/>
        <w:jc w:val="left"/>
      </w:pPr>
      <w:r>
        <w:rPr>
          <w:rStyle w:val="383"/>
        </w:rPr>
        <w:t xml:space="preserve">display controls, WPF, 218 using in Grid, </w:t>
      </w:r>
      <w:hyperlink w:anchor="bookmark474" w:tooltip="Current Document">
        <w:r>
          <w:rPr>
            <w:rStyle w:val="383"/>
          </w:rPr>
          <w:t>217</w:t>
        </w:r>
      </w:hyperlink>
      <w:r>
        <w:rPr>
          <w:rStyle w:val="383"/>
        </w:rPr>
        <w:t xml:space="preserve"> this qualifier</w:t>
      </w:r>
    </w:p>
    <w:p w:rsidR="005D19BB" w:rsidRDefault="00F53023">
      <w:pPr>
        <w:pStyle w:val="41"/>
        <w:shd w:val="clear" w:color="auto" w:fill="auto"/>
        <w:spacing w:before="0"/>
        <w:ind w:left="720" w:hanging="440"/>
        <w:jc w:val="left"/>
      </w:pPr>
      <w:r>
        <w:rPr>
          <w:rStyle w:val="383"/>
        </w:rPr>
        <w:t>calling derived class method from base class, 124</w:t>
      </w:r>
    </w:p>
    <w:p w:rsidR="005D19BB" w:rsidRDefault="00F53023">
      <w:pPr>
        <w:pStyle w:val="41"/>
        <w:shd w:val="clear" w:color="auto" w:fill="auto"/>
        <w:spacing w:before="0"/>
        <w:ind w:firstLine="0"/>
        <w:jc w:val="left"/>
      </w:pPr>
      <w:r>
        <w:rPr>
          <w:rStyle w:val="383"/>
        </w:rPr>
        <w:t>threads</w:t>
      </w:r>
    </w:p>
    <w:p w:rsidR="005D19BB" w:rsidRDefault="00F53023">
      <w:pPr>
        <w:pStyle w:val="41"/>
        <w:shd w:val="clear" w:color="auto" w:fill="auto"/>
        <w:spacing w:before="0"/>
        <w:ind w:firstLine="280"/>
        <w:jc w:val="left"/>
      </w:pPr>
      <w:r>
        <w:rPr>
          <w:rStyle w:val="383"/>
        </w:rPr>
        <w:t>BackgroundWorker thread,</w:t>
      </w:r>
      <w:hyperlink w:anchor="bookmark349" w:tooltip="Current Document">
        <w:r>
          <w:rPr>
            <w:rStyle w:val="383"/>
          </w:rPr>
          <w:t xml:space="preserve"> 157</w:t>
        </w:r>
      </w:hyperlink>
      <w:r>
        <w:rPr>
          <w:rStyle w:val="383"/>
        </w:rPr>
        <w:t xml:space="preserve"> Throw statement</w:t>
      </w:r>
    </w:p>
    <w:p w:rsidR="005D19BB" w:rsidRDefault="00F53023">
      <w:pPr>
        <w:pStyle w:val="41"/>
        <w:shd w:val="clear" w:color="auto" w:fill="auto"/>
        <w:spacing w:before="0"/>
        <w:ind w:firstLine="280"/>
        <w:jc w:val="left"/>
      </w:pPr>
      <w:r>
        <w:rPr>
          <w:rStyle w:val="383"/>
        </w:rPr>
        <w:t>exception handling, C#, 334 throwing exceptions,</w:t>
      </w:r>
      <w:hyperlink w:anchor="bookmark331" w:tooltip="Current Document">
        <w:r>
          <w:rPr>
            <w:rStyle w:val="383"/>
          </w:rPr>
          <w:t xml:space="preserve"> 149</w:t>
        </w:r>
      </w:hyperlink>
      <w:r>
        <w:rPr>
          <w:rStyle w:val="383"/>
        </w:rPr>
        <w:t xml:space="preserve"> Toolbox window, VS IDE, </w:t>
      </w:r>
      <w:hyperlink w:anchor="bookmark219" w:tooltip="Current Document">
        <w:r>
          <w:rPr>
            <w:rStyle w:val="383"/>
          </w:rPr>
          <w:t>91</w:t>
        </w:r>
      </w:hyperlink>
      <w:hyperlink w:anchor="bookmark221" w:tooltip="Current Document">
        <w:r>
          <w:rPr>
            <w:rStyle w:val="383"/>
          </w:rPr>
          <w:t>-93</w:t>
        </w:r>
      </w:hyperlink>
      <w:r>
        <w:rPr>
          <w:rStyle w:val="383"/>
        </w:rPr>
        <w:t xml:space="preserve"> All Windows Forms node, 92 turning auto hide feature on/off, 92, </w:t>
      </w:r>
      <w:hyperlink w:anchor="bookmark221" w:tooltip="Current Document">
        <w:r>
          <w:rPr>
            <w:rStyle w:val="383"/>
          </w:rPr>
          <w:t>93</w:t>
        </w:r>
      </w:hyperlink>
      <w:r>
        <w:rPr>
          <w:rStyle w:val="383"/>
        </w:rPr>
        <w:t xml:space="preserve"> ToString method</w:t>
      </w:r>
    </w:p>
    <w:p w:rsidR="005D19BB" w:rsidRDefault="00F53023">
      <w:pPr>
        <w:pStyle w:val="41"/>
        <w:shd w:val="clear" w:color="auto" w:fill="auto"/>
        <w:spacing w:before="0" w:line="206" w:lineRule="exact"/>
        <w:ind w:right="540" w:firstLine="300"/>
        <w:jc w:val="left"/>
      </w:pPr>
      <w:r>
        <w:rPr>
          <w:rStyle w:val="383"/>
        </w:rPr>
        <w:t>exception classes, 336 transactions</w:t>
      </w:r>
    </w:p>
    <w:p w:rsidR="005D19BB" w:rsidRDefault="00F53023">
      <w:pPr>
        <w:pStyle w:val="41"/>
        <w:shd w:val="clear" w:color="auto" w:fill="auto"/>
        <w:spacing w:before="0" w:line="206" w:lineRule="exact"/>
        <w:ind w:right="540" w:firstLine="300"/>
        <w:jc w:val="left"/>
      </w:pPr>
      <w:r>
        <w:rPr>
          <w:rStyle w:val="383"/>
        </w:rPr>
        <w:t>SqlTransaction class,</w:t>
      </w:r>
      <w:hyperlink w:anchor="bookmark395" w:tooltip="Current Document">
        <w:r>
          <w:rPr>
            <w:rStyle w:val="383"/>
          </w:rPr>
          <w:t xml:space="preserve"> 183</w:t>
        </w:r>
      </w:hyperlink>
      <w:r>
        <w:rPr>
          <w:rStyle w:val="383"/>
        </w:rPr>
        <w:t xml:space="preserve"> try-catch block,</w:t>
      </w:r>
      <w:hyperlink w:anchor="bookmark327" w:tooltip="Current Document">
        <w:r>
          <w:rPr>
            <w:rStyle w:val="383"/>
          </w:rPr>
          <w:t xml:space="preserve"> 147</w:t>
        </w:r>
      </w:hyperlink>
    </w:p>
    <w:p w:rsidR="005D19BB" w:rsidRDefault="00F53023">
      <w:pPr>
        <w:pStyle w:val="41"/>
        <w:shd w:val="clear" w:color="auto" w:fill="auto"/>
        <w:spacing w:before="0" w:line="206" w:lineRule="exact"/>
        <w:ind w:right="380" w:firstLine="300"/>
        <w:jc w:val="left"/>
      </w:pPr>
      <w:r>
        <w:rPr>
          <w:rStyle w:val="383"/>
        </w:rPr>
        <w:t xml:space="preserve">adding finally block, 148 exception handling, C#, </w:t>
      </w:r>
      <w:hyperlink w:anchor="bookmark724" w:tooltip="Current Document">
        <w:r>
          <w:rPr>
            <w:rStyle w:val="383"/>
          </w:rPr>
          <w:t>333</w:t>
        </w:r>
      </w:hyperlink>
      <w:r>
        <w:rPr>
          <w:rStyle w:val="383"/>
        </w:rPr>
        <w:t xml:space="preserve"> TwoWay binding, 230</w:t>
      </w:r>
    </w:p>
    <w:p w:rsidR="005D19BB" w:rsidRDefault="00F53023">
      <w:pPr>
        <w:pStyle w:val="41"/>
        <w:shd w:val="clear" w:color="auto" w:fill="auto"/>
        <w:spacing w:before="0" w:line="206" w:lineRule="exact"/>
        <w:ind w:right="380" w:firstLine="300"/>
        <w:jc w:val="left"/>
      </w:pPr>
      <w:r>
        <w:rPr>
          <w:rStyle w:val="383"/>
        </w:rPr>
        <w:t xml:space="preserve">data binding, Silverlight, </w:t>
      </w:r>
      <w:hyperlink w:anchor="bookmark555" w:tooltip="Current Document">
        <w:r>
          <w:rPr>
            <w:rStyle w:val="383"/>
          </w:rPr>
          <w:t>251</w:t>
        </w:r>
      </w:hyperlink>
      <w:r>
        <w:rPr>
          <w:rStyle w:val="383"/>
        </w:rPr>
        <w:t xml:space="preserve"> updating data using, </w:t>
      </w:r>
      <w:hyperlink w:anchor="bookmark563" w:tooltip="Current Document">
        <w:r>
          <w:rPr>
            <w:rStyle w:val="383"/>
          </w:rPr>
          <w:t>257</w:t>
        </w:r>
      </w:hyperlink>
      <w:r>
        <w:rPr>
          <w:rStyle w:val="383"/>
        </w:rPr>
        <w:t xml:space="preserve"> types </w:t>
      </w:r>
      <w:r>
        <w:rPr>
          <w:rStyle w:val="0ptf8"/>
        </w:rPr>
        <w:t>see</w:t>
      </w:r>
      <w:r>
        <w:rPr>
          <w:rStyle w:val="383"/>
        </w:rPr>
        <w:t xml:space="preserve"> data types typing</w:t>
      </w:r>
    </w:p>
    <w:p w:rsidR="005D19BB" w:rsidRDefault="00F53023">
      <w:pPr>
        <w:pStyle w:val="41"/>
        <w:shd w:val="clear" w:color="auto" w:fill="auto"/>
        <w:spacing w:before="0" w:after="424" w:line="206" w:lineRule="exact"/>
        <w:ind w:firstLine="300"/>
        <w:jc w:val="left"/>
      </w:pPr>
      <w:r>
        <w:rPr>
          <w:rStyle w:val="383"/>
        </w:rPr>
        <w:t>collections, .NET Framework,</w:t>
      </w:r>
      <w:hyperlink w:anchor="bookmark378" w:tooltip="Current Document">
        <w:r>
          <w:rPr>
            <w:rStyle w:val="383"/>
          </w:rPr>
          <w:t xml:space="preserve"> 175</w:t>
        </w:r>
      </w:hyperlink>
    </w:p>
    <w:p w:rsidR="005D19BB" w:rsidRDefault="00F53023">
      <w:pPr>
        <w:pStyle w:val="656"/>
        <w:keepNext/>
        <w:keepLines/>
        <w:shd w:val="clear" w:color="auto" w:fill="auto"/>
        <w:spacing w:before="0"/>
        <w:ind w:firstLine="0"/>
      </w:pPr>
      <w:bookmarkStart w:id="612" w:name="bookmark762"/>
      <w:r>
        <w:rPr>
          <w:rStyle w:val="657"/>
          <w:b/>
          <w:bCs/>
        </w:rPr>
        <w:t>■</w:t>
      </w:r>
      <w:r>
        <w:t>U</w:t>
      </w:r>
      <w:bookmarkEnd w:id="612"/>
    </w:p>
    <w:p w:rsidR="005D19BB" w:rsidRDefault="00F53023">
      <w:pPr>
        <w:pStyle w:val="41"/>
        <w:shd w:val="clear" w:color="auto" w:fill="auto"/>
        <w:spacing w:before="0"/>
        <w:ind w:firstLine="0"/>
        <w:jc w:val="left"/>
      </w:pPr>
      <w:r>
        <w:rPr>
          <w:rStyle w:val="383"/>
        </w:rPr>
        <w:t>UI (user interface)</w:t>
      </w:r>
    </w:p>
    <w:p w:rsidR="005D19BB" w:rsidRDefault="00F53023">
      <w:pPr>
        <w:pStyle w:val="41"/>
        <w:shd w:val="clear" w:color="auto" w:fill="auto"/>
        <w:spacing w:before="0"/>
        <w:ind w:right="380" w:firstLine="300"/>
        <w:jc w:val="left"/>
      </w:pPr>
      <w:r>
        <w:rPr>
          <w:rStyle w:val="383"/>
        </w:rPr>
        <w:t>creating OSO app. UI, 300-312 UML (Unified Modeling Language), 8 activity diagrams, 8, 42-48 actors, 10 CASE tools, 14</w:t>
      </w:r>
    </w:p>
    <w:p w:rsidR="005D19BB" w:rsidRDefault="00F53023">
      <w:pPr>
        <w:pStyle w:val="41"/>
        <w:shd w:val="clear" w:color="auto" w:fill="auto"/>
        <w:spacing w:before="0"/>
        <w:ind w:left="300" w:right="380" w:firstLine="0"/>
        <w:jc w:val="left"/>
      </w:pPr>
      <w:r>
        <w:rPr>
          <w:rStyle w:val="383"/>
        </w:rPr>
        <w:t>class diagrams, 8, 18-</w:t>
      </w:r>
      <w:hyperlink w:anchor="bookmark46" w:tooltip="Current Document">
        <w:r>
          <w:rPr>
            <w:rStyle w:val="383"/>
          </w:rPr>
          <w:t xml:space="preserve">19, </w:t>
        </w:r>
      </w:hyperlink>
      <w:r>
        <w:rPr>
          <w:rStyle w:val="383"/>
        </w:rPr>
        <w:t xml:space="preserve">22-26 collaboration diagrams, 8 creating activity diagram, 44-48 extends </w:t>
      </w:r>
      <w:r>
        <w:rPr>
          <w:rStyle w:val="383"/>
        </w:rPr>
        <w:lastRenderedPageBreak/>
        <w:t xml:space="preserve">relationship, 12 includes relationship, 12 modeling object interaction, </w:t>
      </w:r>
      <w:hyperlink w:anchor="bookmark75" w:tooltip="Current Document">
        <w:r>
          <w:rPr>
            <w:rStyle w:val="383"/>
          </w:rPr>
          <w:t>29-</w:t>
        </w:r>
      </w:hyperlink>
      <w:r>
        <w:rPr>
          <w:rStyle w:val="383"/>
        </w:rPr>
        <w:t xml:space="preserve">52 scenarios, </w:t>
      </w:r>
      <w:hyperlink w:anchor="bookmark75" w:tooltip="Current Document">
        <w:r>
          <w:rPr>
            <w:rStyle w:val="383"/>
          </w:rPr>
          <w:t>29-</w:t>
        </w:r>
      </w:hyperlink>
      <w:r>
        <w:rPr>
          <w:rStyle w:val="383"/>
        </w:rPr>
        <w:t xml:space="preserve">30 sequence diagrams, 8, 30-42 SRS, 8, </w:t>
      </w:r>
      <w:hyperlink w:anchor="bookmark30" w:tooltip="Current Document">
        <w:r>
          <w:rPr>
            <w:rStyle w:val="383"/>
          </w:rPr>
          <w:t>9-</w:t>
        </w:r>
      </w:hyperlink>
      <w:r>
        <w:rPr>
          <w:rStyle w:val="383"/>
        </w:rPr>
        <w:t xml:space="preserve">10 UMLet, </w:t>
      </w:r>
      <w:hyperlink w:anchor="bookmark729" w:tooltip="Current Document">
        <w:r>
          <w:rPr>
            <w:rStyle w:val="383"/>
          </w:rPr>
          <w:t>337</w:t>
        </w:r>
      </w:hyperlink>
      <w:r>
        <w:rPr>
          <w:rStyle w:val="383"/>
        </w:rPr>
        <w:t xml:space="preserve"> use cases, 8, 10-18 UMLet, </w:t>
      </w:r>
      <w:hyperlink w:anchor="bookmark729" w:tooltip="Current Document">
        <w:r>
          <w:rPr>
            <w:rStyle w:val="383"/>
          </w:rPr>
          <w:t>337</w:t>
        </w:r>
      </w:hyperlink>
    </w:p>
    <w:p w:rsidR="005D19BB" w:rsidRDefault="00F53023">
      <w:pPr>
        <w:pStyle w:val="41"/>
        <w:shd w:val="clear" w:color="auto" w:fill="auto"/>
        <w:spacing w:before="0"/>
        <w:ind w:firstLine="300"/>
        <w:jc w:val="left"/>
      </w:pPr>
      <w:r>
        <w:rPr>
          <w:rStyle w:val="383"/>
        </w:rPr>
        <w:t xml:space="preserve">adding methods to class diagrams, 41-42 creating activity diagram, </w:t>
      </w:r>
      <w:hyperlink w:anchor="bookmark119" w:tooltip="Current Document">
        <w:r>
          <w:rPr>
            <w:rStyle w:val="383"/>
          </w:rPr>
          <w:t>45-</w:t>
        </w:r>
      </w:hyperlink>
      <w:r>
        <w:rPr>
          <w:rStyle w:val="383"/>
        </w:rPr>
        <w:t xml:space="preserve">48 creating class diagrams, </w:t>
      </w:r>
      <w:hyperlink w:anchor="bookmark59" w:tooltip="Current Document">
        <w:r>
          <w:rPr>
            <w:rStyle w:val="383"/>
          </w:rPr>
          <w:t>23-</w:t>
        </w:r>
      </w:hyperlink>
      <w:r>
        <w:rPr>
          <w:rStyle w:val="383"/>
        </w:rPr>
        <w:t xml:space="preserve">26 creating sequence diagrams, </w:t>
      </w:r>
      <w:hyperlink w:anchor="bookmark104" w:tooltip="Current Document">
        <w:r>
          <w:rPr>
            <w:rStyle w:val="383"/>
          </w:rPr>
          <w:t>37-</w:t>
        </w:r>
      </w:hyperlink>
      <w:r>
        <w:rPr>
          <w:rStyle w:val="383"/>
        </w:rPr>
        <w:t>41 creating use case diagram, 14-18 OSO application,</w:t>
      </w:r>
      <w:hyperlink w:anchor="bookmark158" w:tooltip="Current Document">
        <w:r>
          <w:rPr>
            <w:rStyle w:val="383"/>
          </w:rPr>
          <w:t xml:space="preserve"> 59-</w:t>
        </w:r>
      </w:hyperlink>
      <w:r>
        <w:rPr>
          <w:rStyle w:val="383"/>
        </w:rPr>
        <w:t xml:space="preserve">61 Unified Modeling Language </w:t>
      </w:r>
      <w:r>
        <w:rPr>
          <w:rStyle w:val="0ptf8"/>
        </w:rPr>
        <w:t>see</w:t>
      </w:r>
      <w:r>
        <w:rPr>
          <w:rStyle w:val="383"/>
        </w:rPr>
        <w:t xml:space="preserve"> UML unified programming models, .NET, 78 UniqueConstraint object, 194 Update method</w:t>
      </w:r>
    </w:p>
    <w:p w:rsidR="005D19BB" w:rsidRDefault="00F53023">
      <w:pPr>
        <w:pStyle w:val="41"/>
        <w:shd w:val="clear" w:color="auto" w:fill="auto"/>
        <w:spacing w:before="0"/>
        <w:ind w:firstLine="300"/>
        <w:jc w:val="left"/>
      </w:pPr>
      <w:r>
        <w:rPr>
          <w:rStyle w:val="383"/>
        </w:rPr>
        <w:t>editing data in DataSet,</w:t>
      </w:r>
      <w:hyperlink w:anchor="bookmark426" w:tooltip="Current Document">
        <w:r>
          <w:rPr>
            <w:rStyle w:val="383"/>
          </w:rPr>
          <w:t xml:space="preserve"> 197</w:t>
        </w:r>
      </w:hyperlink>
      <w:r>
        <w:rPr>
          <w:rStyle w:val="383"/>
        </w:rPr>
        <w:t xml:space="preserve"> overloading class methods, 112,</w:t>
      </w:r>
      <w:hyperlink w:anchor="bookmark257" w:tooltip="Current Document">
        <w:r>
          <w:rPr>
            <w:rStyle w:val="383"/>
          </w:rPr>
          <w:t xml:space="preserve"> 113</w:t>
        </w:r>
      </w:hyperlink>
      <w:r>
        <w:rPr>
          <w:rStyle w:val="383"/>
        </w:rPr>
        <w:t xml:space="preserve"> UpdateCommand property editing data in DataSet, 198 UpdateData method</w:t>
      </w:r>
    </w:p>
    <w:p w:rsidR="005D19BB" w:rsidRDefault="00F53023">
      <w:pPr>
        <w:pStyle w:val="41"/>
        <w:shd w:val="clear" w:color="auto" w:fill="auto"/>
        <w:spacing w:before="0"/>
        <w:ind w:firstLine="300"/>
        <w:jc w:val="left"/>
      </w:pPr>
      <w:r>
        <w:rPr>
          <w:rStyle w:val="383"/>
        </w:rPr>
        <w:t>editing data in DataSet,</w:t>
      </w:r>
      <w:hyperlink w:anchor="bookmark426" w:tooltip="Current Document">
        <w:r>
          <w:rPr>
            <w:rStyle w:val="383"/>
          </w:rPr>
          <w:t xml:space="preserve"> 197,</w:t>
        </w:r>
      </w:hyperlink>
      <w:r>
        <w:rPr>
          <w:rStyle w:val="383"/>
        </w:rPr>
        <w:t xml:space="preserve"> 198, </w:t>
      </w:r>
      <w:hyperlink w:anchor="bookmark442" w:tooltip="Current Document">
        <w:r>
          <w:rPr>
            <w:rStyle w:val="383"/>
          </w:rPr>
          <w:t>201</w:t>
        </w:r>
      </w:hyperlink>
      <w:r>
        <w:rPr>
          <w:rStyle w:val="383"/>
        </w:rPr>
        <w:t xml:space="preserve"> use cases, 8, 10-12</w:t>
      </w:r>
    </w:p>
    <w:p w:rsidR="005D19BB" w:rsidRDefault="00F53023">
      <w:pPr>
        <w:pStyle w:val="41"/>
        <w:shd w:val="clear" w:color="auto" w:fill="auto"/>
        <w:spacing w:before="0"/>
        <w:ind w:left="300" w:right="1460" w:firstLine="0"/>
        <w:jc w:val="left"/>
      </w:pPr>
      <w:r>
        <w:rPr>
          <w:rStyle w:val="383"/>
        </w:rPr>
        <w:t>activity diagram for,</w:t>
      </w:r>
      <w:hyperlink w:anchor="bookmark175" w:tooltip="Current Document">
        <w:r>
          <w:rPr>
            <w:rStyle w:val="383"/>
          </w:rPr>
          <w:t xml:space="preserve"> 67</w:t>
        </w:r>
      </w:hyperlink>
      <w:r>
        <w:rPr>
          <w:rStyle w:val="383"/>
        </w:rPr>
        <w:t xml:space="preserve"> CASE tools, 14</w:t>
      </w:r>
    </w:p>
    <w:p w:rsidR="005D19BB" w:rsidRDefault="00F53023">
      <w:pPr>
        <w:pStyle w:val="41"/>
        <w:shd w:val="clear" w:color="auto" w:fill="auto"/>
        <w:spacing w:before="0"/>
        <w:ind w:left="300" w:right="360" w:firstLine="0"/>
        <w:jc w:val="left"/>
      </w:pPr>
      <w:r>
        <w:rPr>
          <w:rStyle w:val="383"/>
        </w:rPr>
        <w:t xml:space="preserve">creating use case diagram, 12-18 developing, </w:t>
      </w:r>
      <w:hyperlink w:anchor="bookmark156" w:tooltip="Current Document">
        <w:r>
          <w:rPr>
            <w:rStyle w:val="383"/>
          </w:rPr>
          <w:t>57</w:t>
        </w:r>
      </w:hyperlink>
      <w:r>
        <w:rPr>
          <w:rStyle w:val="383"/>
        </w:rPr>
        <w:t xml:space="preserve">-58 diagramming, </w:t>
      </w:r>
      <w:hyperlink w:anchor="bookmark158" w:tooltip="Current Document">
        <w:r>
          <w:rPr>
            <w:rStyle w:val="383"/>
          </w:rPr>
          <w:t>59-</w:t>
        </w:r>
      </w:hyperlink>
      <w:r>
        <w:rPr>
          <w:rStyle w:val="383"/>
        </w:rPr>
        <w:t xml:space="preserve">61 scenarios, </w:t>
      </w:r>
      <w:hyperlink w:anchor="bookmark75" w:tooltip="Current Document">
        <w:r>
          <w:rPr>
            <w:rStyle w:val="383"/>
          </w:rPr>
          <w:t>29-</w:t>
        </w:r>
      </w:hyperlink>
      <w:r>
        <w:rPr>
          <w:rStyle w:val="383"/>
        </w:rPr>
        <w:t xml:space="preserve">30 sequence diagram for, 68 user groups, </w:t>
      </w:r>
      <w:hyperlink w:anchor="bookmark669" w:tooltip="Current Document">
        <w:r>
          <w:rPr>
            <w:rStyle w:val="383"/>
          </w:rPr>
          <w:t>315</w:t>
        </w:r>
      </w:hyperlink>
    </w:p>
    <w:p w:rsidR="005D19BB" w:rsidRDefault="00F53023">
      <w:pPr>
        <w:pStyle w:val="41"/>
        <w:shd w:val="clear" w:color="auto" w:fill="auto"/>
        <w:spacing w:before="0"/>
        <w:ind w:firstLine="0"/>
        <w:jc w:val="left"/>
      </w:pPr>
      <w:r>
        <w:rPr>
          <w:rStyle w:val="383"/>
        </w:rPr>
        <w:t>user interface layer, classes for, 288</w:t>
      </w:r>
    </w:p>
    <w:p w:rsidR="005D19BB" w:rsidRDefault="00F53023">
      <w:pPr>
        <w:pStyle w:val="41"/>
        <w:shd w:val="clear" w:color="auto" w:fill="auto"/>
        <w:spacing w:before="0"/>
        <w:ind w:firstLine="0"/>
        <w:jc w:val="left"/>
      </w:pPr>
      <w:r>
        <w:rPr>
          <w:rStyle w:val="383"/>
        </w:rPr>
        <w:t xml:space="preserve">user interfaces </w:t>
      </w:r>
      <w:r>
        <w:rPr>
          <w:rStyle w:val="0ptf8"/>
        </w:rPr>
        <w:t>see</w:t>
      </w:r>
      <w:r>
        <w:rPr>
          <w:rStyle w:val="383"/>
        </w:rPr>
        <w:t xml:space="preserve"> GUIs</w:t>
      </w:r>
    </w:p>
    <w:p w:rsidR="005D19BB" w:rsidRDefault="00F53023">
      <w:pPr>
        <w:pStyle w:val="41"/>
        <w:shd w:val="clear" w:color="auto" w:fill="auto"/>
        <w:spacing w:before="0"/>
        <w:ind w:firstLine="0"/>
        <w:jc w:val="left"/>
      </w:pPr>
      <w:r>
        <w:rPr>
          <w:rStyle w:val="383"/>
        </w:rPr>
        <w:t xml:space="preserve">user interfaces </w:t>
      </w:r>
      <w:r>
        <w:rPr>
          <w:rStyle w:val="0ptf8"/>
        </w:rPr>
        <w:t>see</w:t>
      </w:r>
      <w:r>
        <w:rPr>
          <w:rStyle w:val="383"/>
        </w:rPr>
        <w:t xml:space="preserve"> WPF user interfaces</w:t>
      </w:r>
    </w:p>
    <w:p w:rsidR="005D19BB" w:rsidRDefault="00F53023">
      <w:pPr>
        <w:pStyle w:val="41"/>
        <w:shd w:val="clear" w:color="auto" w:fill="auto"/>
        <w:spacing w:before="0"/>
        <w:ind w:firstLine="0"/>
        <w:jc w:val="left"/>
      </w:pPr>
      <w:r>
        <w:rPr>
          <w:rStyle w:val="383"/>
        </w:rPr>
        <w:t>UserControl_Loaded event handler, 278, 284</w:t>
      </w:r>
    </w:p>
    <w:p w:rsidR="005D19BB" w:rsidRDefault="00F53023">
      <w:pPr>
        <w:pStyle w:val="41"/>
        <w:shd w:val="clear" w:color="auto" w:fill="auto"/>
        <w:spacing w:before="0"/>
        <w:ind w:firstLine="0"/>
        <w:jc w:val="left"/>
      </w:pPr>
      <w:r>
        <w:rPr>
          <w:rStyle w:val="383"/>
        </w:rPr>
        <w:t>users</w:t>
      </w:r>
    </w:p>
    <w:p w:rsidR="005D19BB" w:rsidRDefault="00F53023">
      <w:pPr>
        <w:pStyle w:val="41"/>
        <w:shd w:val="clear" w:color="auto" w:fill="auto"/>
        <w:spacing w:before="0" w:after="365"/>
        <w:ind w:right="1100" w:firstLine="300"/>
        <w:jc w:val="left"/>
      </w:pPr>
      <w:r>
        <w:rPr>
          <w:rStyle w:val="383"/>
        </w:rPr>
        <w:t xml:space="preserve">involving users in design, 74 using statement, </w:t>
      </w:r>
      <w:hyperlink w:anchor="bookmark207" w:tooltip="Current Document">
        <w:r>
          <w:rPr>
            <w:rStyle w:val="383"/>
          </w:rPr>
          <w:t>83</w:t>
        </w:r>
      </w:hyperlink>
    </w:p>
    <w:p w:rsidR="005D19BB" w:rsidRDefault="00F53023">
      <w:pPr>
        <w:pStyle w:val="656"/>
        <w:keepNext/>
        <w:keepLines/>
        <w:shd w:val="clear" w:color="auto" w:fill="auto"/>
        <w:spacing w:before="0" w:line="270" w:lineRule="exact"/>
        <w:ind w:firstLine="0"/>
      </w:pPr>
      <w:bookmarkStart w:id="613" w:name="bookmark763"/>
      <w:r>
        <w:rPr>
          <w:rStyle w:val="657"/>
          <w:b/>
          <w:bCs/>
        </w:rPr>
        <w:t>■</w:t>
      </w:r>
      <w:r>
        <w:t>V</w:t>
      </w:r>
      <w:bookmarkEnd w:id="613"/>
    </w:p>
    <w:p w:rsidR="005D19BB" w:rsidRDefault="00F53023">
      <w:pPr>
        <w:pStyle w:val="41"/>
        <w:shd w:val="clear" w:color="auto" w:fill="auto"/>
        <w:spacing w:before="0"/>
        <w:ind w:right="60" w:firstLine="0"/>
        <w:jc w:val="left"/>
      </w:pPr>
      <w:r>
        <w:rPr>
          <w:rStyle w:val="383"/>
        </w:rPr>
        <w:t xml:space="preserve">ValidatesOnExceptions property, Silverlight, </w:t>
      </w:r>
      <w:hyperlink w:anchor="bookmark570" w:tooltip="Current Document">
        <w:r>
          <w:rPr>
            <w:rStyle w:val="383"/>
          </w:rPr>
          <w:t xml:space="preserve">259, </w:t>
        </w:r>
      </w:hyperlink>
      <w:hyperlink w:anchor="bookmark578" w:tooltip="Current Document">
        <w:r>
          <w:rPr>
            <w:rStyle w:val="383"/>
          </w:rPr>
          <w:t>261</w:t>
        </w:r>
      </w:hyperlink>
      <w:r>
        <w:rPr>
          <w:rStyle w:val="383"/>
        </w:rPr>
        <w:t xml:space="preserve"> value types, 80</w:t>
      </w:r>
    </w:p>
    <w:p w:rsidR="005D19BB" w:rsidRDefault="00F53023">
      <w:pPr>
        <w:pStyle w:val="41"/>
        <w:shd w:val="clear" w:color="auto" w:fill="auto"/>
        <w:spacing w:before="0"/>
        <w:ind w:right="60" w:firstLine="0"/>
        <w:jc w:val="left"/>
      </w:pPr>
      <w:r>
        <w:rPr>
          <w:rStyle w:val="383"/>
        </w:rPr>
        <w:t xml:space="preserve">variables </w:t>
      </w:r>
      <w:r>
        <w:rPr>
          <w:rStyle w:val="0ptf8"/>
        </w:rPr>
        <w:t>see</w:t>
      </w:r>
      <w:r>
        <w:rPr>
          <w:rStyle w:val="383"/>
        </w:rPr>
        <w:t xml:space="preserve"> instance variables verb phrases in use cases,</w:t>
      </w:r>
      <w:hyperlink w:anchor="bookmark46" w:tooltip="Current Document">
        <w:r>
          <w:rPr>
            <w:rStyle w:val="383"/>
          </w:rPr>
          <w:t xml:space="preserve"> 19, </w:t>
        </w:r>
      </w:hyperlink>
      <w:hyperlink w:anchor="bookmark104" w:tooltip="Current Document">
        <w:r>
          <w:rPr>
            <w:rStyle w:val="383"/>
          </w:rPr>
          <w:t xml:space="preserve">37, </w:t>
        </w:r>
      </w:hyperlink>
      <w:hyperlink w:anchor="bookmark119" w:tooltip="Current Document">
        <w:r>
          <w:rPr>
            <w:rStyle w:val="383"/>
          </w:rPr>
          <w:t>45</w:t>
        </w:r>
      </w:hyperlink>
      <w:r>
        <w:rPr>
          <w:rStyle w:val="383"/>
        </w:rPr>
        <w:t xml:space="preserve"> View products activity diagram, 71, 72 View products screen prototype, 72, 73 View Supply Catalog use case sequence diagram for, 68 views</w:t>
      </w:r>
    </w:p>
    <w:p w:rsidR="005D19BB" w:rsidRDefault="00F53023">
      <w:pPr>
        <w:pStyle w:val="41"/>
        <w:shd w:val="clear" w:color="auto" w:fill="auto"/>
        <w:spacing w:before="0"/>
        <w:ind w:right="580" w:firstLine="300"/>
        <w:jc w:val="left"/>
      </w:pPr>
      <w:r>
        <w:rPr>
          <w:rStyle w:val="383"/>
        </w:rPr>
        <w:t>Class View window, VS IDE, 88-90 virtual keyword</w:t>
      </w:r>
    </w:p>
    <w:p w:rsidR="005D19BB" w:rsidRDefault="00F53023">
      <w:pPr>
        <w:pStyle w:val="41"/>
        <w:shd w:val="clear" w:color="auto" w:fill="auto"/>
        <w:spacing w:before="0"/>
        <w:ind w:right="580" w:firstLine="300"/>
        <w:jc w:val="left"/>
      </w:pPr>
      <w:r>
        <w:rPr>
          <w:rStyle w:val="383"/>
        </w:rPr>
        <w:t>overriding base class method, 122 Visual Designer</w:t>
      </w:r>
    </w:p>
    <w:p w:rsidR="005D19BB" w:rsidRDefault="00F53023">
      <w:pPr>
        <w:pStyle w:val="41"/>
        <w:shd w:val="clear" w:color="auto" w:fill="auto"/>
        <w:spacing w:before="0"/>
        <w:ind w:right="360" w:firstLine="300"/>
        <w:jc w:val="left"/>
      </w:pPr>
      <w:r>
        <w:rPr>
          <w:rStyle w:val="383"/>
        </w:rPr>
        <w:t xml:space="preserve">creating memo viewer interface, 224 </w:t>
      </w:r>
      <w:r>
        <w:rPr>
          <w:rStyle w:val="383"/>
        </w:rPr>
        <w:lastRenderedPageBreak/>
        <w:t xml:space="preserve">Visual Studio designer, </w:t>
      </w:r>
      <w:hyperlink w:anchor="bookmark477" w:tooltip="Current Document">
        <w:r>
          <w:rPr>
            <w:rStyle w:val="383"/>
          </w:rPr>
          <w:t>219</w:t>
        </w:r>
      </w:hyperlink>
    </w:p>
    <w:p w:rsidR="005D19BB" w:rsidRDefault="00F53023">
      <w:pPr>
        <w:pStyle w:val="41"/>
        <w:shd w:val="clear" w:color="auto" w:fill="auto"/>
        <w:spacing w:before="0"/>
        <w:ind w:right="60" w:firstLine="300"/>
        <w:jc w:val="left"/>
      </w:pPr>
      <w:r>
        <w:rPr>
          <w:rStyle w:val="383"/>
        </w:rPr>
        <w:t xml:space="preserve">creating Silverlight application, 244, 248 Visual Studio IDE, </w:t>
      </w:r>
      <w:hyperlink w:anchor="bookmark207" w:tooltip="Current Document">
        <w:r>
          <w:rPr>
            <w:rStyle w:val="383"/>
          </w:rPr>
          <w:t>83-</w:t>
        </w:r>
      </w:hyperlink>
      <w:r>
        <w:rPr>
          <w:rStyle w:val="383"/>
        </w:rPr>
        <w:t>100</w:t>
      </w:r>
    </w:p>
    <w:p w:rsidR="005D19BB" w:rsidRDefault="00F53023">
      <w:pPr>
        <w:pStyle w:val="41"/>
        <w:shd w:val="clear" w:color="auto" w:fill="auto"/>
        <w:spacing w:before="0"/>
        <w:ind w:left="300" w:right="60" w:firstLine="0"/>
        <w:jc w:val="left"/>
      </w:pPr>
      <w:r>
        <w:rPr>
          <w:rStyle w:val="383"/>
        </w:rPr>
        <w:t>Add Service Reference window, 270 adding event to WPF control, 220 binding control to collection, Silverlight, 254</w:t>
      </w:r>
    </w:p>
    <w:p w:rsidR="005D19BB" w:rsidRDefault="00F53023">
      <w:pPr>
        <w:pStyle w:val="41"/>
        <w:shd w:val="clear" w:color="auto" w:fill="auto"/>
        <w:spacing w:before="0"/>
        <w:ind w:left="300" w:right="360" w:firstLine="0"/>
        <w:jc w:val="left"/>
      </w:pPr>
      <w:r>
        <w:rPr>
          <w:rStyle w:val="383"/>
        </w:rPr>
        <w:t xml:space="preserve">Breakpoint Condition dialog, 98 Breakpoints window, </w:t>
      </w:r>
      <w:hyperlink w:anchor="bookmark227" w:tooltip="Current Document">
        <w:r>
          <w:rPr>
            <w:rStyle w:val="383"/>
          </w:rPr>
          <w:t xml:space="preserve">97, </w:t>
        </w:r>
      </w:hyperlink>
      <w:hyperlink w:anchor="bookmark229" w:tooltip="Current Document">
        <w:r>
          <w:rPr>
            <w:rStyle w:val="383"/>
          </w:rPr>
          <w:t>99</w:t>
        </w:r>
      </w:hyperlink>
      <w:r>
        <w:rPr>
          <w:rStyle w:val="383"/>
        </w:rPr>
        <w:t xml:space="preserve"> Class View window, 88-90 consuming WCF web services, </w:t>
      </w:r>
      <w:hyperlink w:anchor="bookmark601" w:tooltip="Current Document">
        <w:r>
          <w:rPr>
            <w:rStyle w:val="383"/>
          </w:rPr>
          <w:t>271</w:t>
        </w:r>
      </w:hyperlink>
      <w:r>
        <w:rPr>
          <w:rStyle w:val="383"/>
        </w:rPr>
        <w:t xml:space="preserve"> creating base and derived classes, 118 creating Employee class,</w:t>
      </w:r>
      <w:hyperlink w:anchor="bookmark243" w:tooltip="Current Document">
        <w:r>
          <w:rPr>
            <w:rStyle w:val="383"/>
          </w:rPr>
          <w:t xml:space="preserve"> 105-</w:t>
        </w:r>
      </w:hyperlink>
      <w:r>
        <w:rPr>
          <w:rStyle w:val="383"/>
        </w:rPr>
        <w:t>106 creating memo viewer interface, 222 creating new project, 86-</w:t>
      </w:r>
      <w:hyperlink w:anchor="bookmark216" w:tooltip="Current Document">
        <w:r>
          <w:rPr>
            <w:rStyle w:val="383"/>
          </w:rPr>
          <w:t>87</w:t>
        </w:r>
      </w:hyperlink>
      <w:r>
        <w:rPr>
          <w:rStyle w:val="383"/>
        </w:rPr>
        <w:t xml:space="preserve"> creating OSO application UI, 300 creating WCF web services, 266</w:t>
      </w:r>
    </w:p>
    <w:p w:rsidR="005D19BB" w:rsidRDefault="00F53023">
      <w:pPr>
        <w:pStyle w:val="41"/>
        <w:shd w:val="clear" w:color="auto" w:fill="auto"/>
        <w:spacing w:before="0"/>
        <w:ind w:left="300" w:right="2000" w:firstLine="0"/>
      </w:pPr>
      <w:r>
        <w:rPr>
          <w:rStyle w:val="383"/>
        </w:rPr>
        <w:t>customizing, 84-</w:t>
      </w:r>
      <w:hyperlink w:anchor="bookmark213" w:tooltip="Current Document">
        <w:r>
          <w:rPr>
            <w:rStyle w:val="383"/>
          </w:rPr>
          <w:t>85</w:t>
        </w:r>
      </w:hyperlink>
      <w:r>
        <w:rPr>
          <w:rStyle w:val="383"/>
        </w:rPr>
        <w:t xml:space="preserve"> data access layer, OSO, 290 Debug toolbar, </w:t>
      </w:r>
      <w:hyperlink w:anchor="bookmark227" w:tooltip="Current Document">
        <w:r>
          <w:rPr>
            <w:rStyle w:val="383"/>
          </w:rPr>
          <w:t>97</w:t>
        </w:r>
      </w:hyperlink>
      <w:r>
        <w:rPr>
          <w:rStyle w:val="383"/>
        </w:rPr>
        <w:t xml:space="preserve"> debugging, </w:t>
      </w:r>
      <w:hyperlink w:anchor="bookmark224" w:tooltip="Current Document">
        <w:r>
          <w:rPr>
            <w:rStyle w:val="383"/>
          </w:rPr>
          <w:t>95-</w:t>
        </w:r>
      </w:hyperlink>
      <w:r>
        <w:rPr>
          <w:rStyle w:val="383"/>
        </w:rPr>
        <w:t xml:space="preserve">100 Error List window, 100 free versions, </w:t>
      </w:r>
      <w:hyperlink w:anchor="bookmark729" w:tooltip="Current Document">
        <w:r>
          <w:rPr>
            <w:rStyle w:val="383"/>
          </w:rPr>
          <w:t>337</w:t>
        </w:r>
      </w:hyperlink>
      <w:r>
        <w:rPr>
          <w:rStyle w:val="383"/>
        </w:rPr>
        <w:t xml:space="preserve"> launching, 84</w:t>
      </w:r>
    </w:p>
    <w:p w:rsidR="005D19BB" w:rsidRDefault="00F53023">
      <w:pPr>
        <w:pStyle w:val="41"/>
        <w:shd w:val="clear" w:color="auto" w:fill="auto"/>
        <w:spacing w:before="0"/>
        <w:ind w:left="300" w:right="140" w:firstLine="0"/>
        <w:jc w:val="left"/>
      </w:pPr>
      <w:r>
        <w:rPr>
          <w:rStyle w:val="383"/>
        </w:rPr>
        <w:t xml:space="preserve">locating and fixing build errors, </w:t>
      </w:r>
      <w:hyperlink w:anchor="bookmark229" w:tooltip="Current Document">
        <w:r>
          <w:rPr>
            <w:rStyle w:val="383"/>
          </w:rPr>
          <w:t>99-</w:t>
        </w:r>
      </w:hyperlink>
      <w:r>
        <w:rPr>
          <w:rStyle w:val="383"/>
        </w:rPr>
        <w:t xml:space="preserve">100 namespace node, 88 New Project dialog, 86, 226 Object Browser window, </w:t>
      </w:r>
      <w:hyperlink w:anchor="bookmark219" w:tooltip="Current Document">
        <w:r>
          <w:rPr>
            <w:rStyle w:val="383"/>
          </w:rPr>
          <w:t>91</w:t>
        </w:r>
      </w:hyperlink>
      <w:r>
        <w:rPr>
          <w:rStyle w:val="383"/>
        </w:rPr>
        <w:t xml:space="preserve"> Options dialog, </w:t>
      </w:r>
      <w:hyperlink w:anchor="bookmark213" w:tooltip="Current Document">
        <w:r>
          <w:rPr>
            <w:rStyle w:val="383"/>
          </w:rPr>
          <w:t>85</w:t>
        </w:r>
      </w:hyperlink>
      <w:r>
        <w:rPr>
          <w:rStyle w:val="383"/>
        </w:rPr>
        <w:t xml:space="preserve"> Project Properties window, </w:t>
      </w:r>
      <w:hyperlink w:anchor="bookmark216" w:tooltip="Current Document">
        <w:r>
          <w:rPr>
            <w:rStyle w:val="383"/>
          </w:rPr>
          <w:t>87</w:t>
        </w:r>
      </w:hyperlink>
      <w:r>
        <w:rPr>
          <w:rStyle w:val="383"/>
        </w:rPr>
        <w:t xml:space="preserve"> Properties window, </w:t>
      </w:r>
      <w:hyperlink w:anchor="bookmark221" w:tooltip="Current Document">
        <w:r>
          <w:rPr>
            <w:rStyle w:val="383"/>
          </w:rPr>
          <w:t>93-</w:t>
        </w:r>
      </w:hyperlink>
      <w:r>
        <w:rPr>
          <w:rStyle w:val="383"/>
        </w:rPr>
        <w:t xml:space="preserve">94 setting breakpoint in code editor, 96 setting conditional breakpoints, </w:t>
      </w:r>
      <w:hyperlink w:anchor="bookmark227" w:tooltip="Current Document">
        <w:r>
          <w:rPr>
            <w:rStyle w:val="383"/>
          </w:rPr>
          <w:t>97</w:t>
        </w:r>
      </w:hyperlink>
      <w:hyperlink w:anchor="bookmark229" w:tooltip="Current Document">
        <w:r>
          <w:rPr>
            <w:rStyle w:val="383"/>
          </w:rPr>
          <w:t>-99</w:t>
        </w:r>
      </w:hyperlink>
      <w:r>
        <w:rPr>
          <w:rStyle w:val="383"/>
        </w:rPr>
        <w:t xml:space="preserve"> Silverlight designer, 244 Solution Explorer, </w:t>
      </w:r>
      <w:hyperlink w:anchor="bookmark216" w:tooltip="Current Document">
        <w:r>
          <w:rPr>
            <w:rStyle w:val="383"/>
          </w:rPr>
          <w:t>87-</w:t>
        </w:r>
      </w:hyperlink>
      <w:r>
        <w:rPr>
          <w:rStyle w:val="383"/>
        </w:rPr>
        <w:t xml:space="preserve">88 stepping through code, </w:t>
      </w:r>
      <w:hyperlink w:anchor="bookmark224" w:tooltip="Current Document">
        <w:r>
          <w:rPr>
            <w:rStyle w:val="383"/>
          </w:rPr>
          <w:t>95</w:t>
        </w:r>
      </w:hyperlink>
      <w:hyperlink w:anchor="bookmark227" w:tooltip="Current Document">
        <w:r>
          <w:rPr>
            <w:rStyle w:val="383"/>
          </w:rPr>
          <w:t>-97</w:t>
        </w:r>
      </w:hyperlink>
      <w:r>
        <w:rPr>
          <w:rStyle w:val="383"/>
        </w:rPr>
        <w:t xml:space="preserve"> Toolbox window, </w:t>
      </w:r>
      <w:hyperlink w:anchor="bookmark219" w:tooltip="Current Document">
        <w:r>
          <w:rPr>
            <w:rStyle w:val="383"/>
          </w:rPr>
          <w:t>91</w:t>
        </w:r>
      </w:hyperlink>
      <w:hyperlink w:anchor="bookmark221" w:tooltip="Current Document">
        <w:r>
          <w:rPr>
            <w:rStyle w:val="383"/>
          </w:rPr>
          <w:t>-93</w:t>
        </w:r>
      </w:hyperlink>
      <w:r>
        <w:rPr>
          <w:rStyle w:val="383"/>
        </w:rPr>
        <w:t xml:space="preserve"> verifying installation of sample database, 338-</w:t>
      </w:r>
      <w:hyperlink w:anchor="bookmark736" w:tooltip="Current Document">
        <w:r>
          <w:rPr>
            <w:rStyle w:val="383"/>
          </w:rPr>
          <w:t>341</w:t>
        </w:r>
      </w:hyperlink>
      <w:r>
        <w:rPr>
          <w:rStyle w:val="383"/>
        </w:rPr>
        <w:t xml:space="preserve"> Watch window, </w:t>
      </w:r>
      <w:hyperlink w:anchor="bookmark229" w:tooltip="Current Document">
        <w:r>
          <w:rPr>
            <w:rStyle w:val="383"/>
          </w:rPr>
          <w:t>99</w:t>
        </w:r>
      </w:hyperlink>
      <w:r>
        <w:rPr>
          <w:rStyle w:val="383"/>
        </w:rPr>
        <w:t xml:space="preserve"> WCF Data Services, </w:t>
      </w:r>
      <w:hyperlink w:anchor="bookmark620" w:tooltip="Current Document">
        <w:r>
          <w:rPr>
            <w:rStyle w:val="383"/>
          </w:rPr>
          <w:t>279</w:t>
        </w:r>
      </w:hyperlink>
      <w:r>
        <w:rPr>
          <w:rStyle w:val="383"/>
        </w:rPr>
        <w:t xml:space="preserve"> void keyword</w:t>
      </w:r>
    </w:p>
    <w:p w:rsidR="005D19BB" w:rsidRDefault="00F53023">
      <w:pPr>
        <w:pStyle w:val="41"/>
        <w:shd w:val="clear" w:color="auto" w:fill="auto"/>
        <w:spacing w:before="0" w:after="365"/>
        <w:ind w:right="1280" w:firstLine="300"/>
        <w:jc w:val="left"/>
      </w:pPr>
      <w:r>
        <w:rPr>
          <w:rStyle w:val="383"/>
        </w:rPr>
        <w:t xml:space="preserve">creating class methods, 104 methods, C#, </w:t>
      </w:r>
      <w:hyperlink w:anchor="bookmark720" w:tooltip="Current Document">
        <w:r>
          <w:rPr>
            <w:rStyle w:val="383"/>
          </w:rPr>
          <w:t>331</w:t>
        </w:r>
      </w:hyperlink>
      <w:r>
        <w:rPr>
          <w:rStyle w:val="383"/>
        </w:rPr>
        <w:t xml:space="preserve"> VS IDE </w:t>
      </w:r>
      <w:r>
        <w:rPr>
          <w:rStyle w:val="0ptf8"/>
        </w:rPr>
        <w:t>see</w:t>
      </w:r>
      <w:r>
        <w:rPr>
          <w:rStyle w:val="383"/>
        </w:rPr>
        <w:t xml:space="preserve"> Visual Studio IDE</w:t>
      </w:r>
    </w:p>
    <w:p w:rsidR="005D19BB" w:rsidRDefault="00F53023">
      <w:pPr>
        <w:pStyle w:val="60"/>
        <w:shd w:val="clear" w:color="auto" w:fill="auto"/>
        <w:spacing w:after="0" w:line="270" w:lineRule="exact"/>
      </w:pPr>
      <w:bookmarkStart w:id="614" w:name="bookmark764"/>
      <w:r>
        <w:rPr>
          <w:rStyle w:val="6f2"/>
          <w:b/>
          <w:bCs/>
        </w:rPr>
        <w:t>■</w:t>
      </w:r>
      <w:r>
        <w:rPr>
          <w:rStyle w:val="6e"/>
          <w:b/>
          <w:bCs/>
        </w:rPr>
        <w:t>W</w:t>
      </w:r>
      <w:bookmarkEnd w:id="614"/>
    </w:p>
    <w:p w:rsidR="005D19BB" w:rsidRDefault="00F53023">
      <w:pPr>
        <w:pStyle w:val="41"/>
        <w:shd w:val="clear" w:color="auto" w:fill="auto"/>
        <w:spacing w:before="0"/>
        <w:ind w:firstLine="0"/>
        <w:jc w:val="left"/>
      </w:pPr>
      <w:r>
        <w:rPr>
          <w:rStyle w:val="383"/>
        </w:rPr>
        <w:t xml:space="preserve">Watch window, VS IDE, </w:t>
      </w:r>
      <w:hyperlink w:anchor="bookmark229" w:tooltip="Current Document">
        <w:r>
          <w:rPr>
            <w:rStyle w:val="383"/>
          </w:rPr>
          <w:t>99</w:t>
        </w:r>
      </w:hyperlink>
      <w:r>
        <w:rPr>
          <w:rStyle w:val="383"/>
        </w:rPr>
        <w:t xml:space="preserve"> WCF (Windows Communication Foundation), 82</w:t>
      </w:r>
    </w:p>
    <w:p w:rsidR="005D19BB" w:rsidRDefault="00F53023">
      <w:pPr>
        <w:pStyle w:val="41"/>
        <w:shd w:val="clear" w:color="auto" w:fill="auto"/>
        <w:spacing w:before="0"/>
        <w:ind w:firstLine="0"/>
        <w:jc w:val="center"/>
      </w:pPr>
      <w:r>
        <w:rPr>
          <w:rStyle w:val="383"/>
        </w:rPr>
        <w:t xml:space="preserve">WCF Data Services, </w:t>
      </w:r>
      <w:hyperlink w:anchor="bookmark620" w:tooltip="Current Document">
        <w:r>
          <w:rPr>
            <w:rStyle w:val="383"/>
          </w:rPr>
          <w:t>279-</w:t>
        </w:r>
      </w:hyperlink>
      <w:r>
        <w:rPr>
          <w:rStyle w:val="383"/>
        </w:rPr>
        <w:t>280 consuming, 282-</w:t>
      </w:r>
      <w:hyperlink w:anchor="bookmark632" w:tooltip="Current Document">
        <w:r>
          <w:rPr>
            <w:rStyle w:val="383"/>
          </w:rPr>
          <w:t>285</w:t>
        </w:r>
      </w:hyperlink>
      <w:r>
        <w:rPr>
          <w:rStyle w:val="383"/>
        </w:rPr>
        <w:t xml:space="preserve"> creating, 280-282 WCF web services, </w:t>
      </w:r>
      <w:hyperlink w:anchor="bookmark592" w:tooltip="Current Document">
        <w:r>
          <w:rPr>
            <w:rStyle w:val="383"/>
          </w:rPr>
          <w:t>265-</w:t>
        </w:r>
      </w:hyperlink>
      <w:hyperlink w:anchor="bookmark632" w:tooltip="Current Document">
        <w:r>
          <w:rPr>
            <w:rStyle w:val="383"/>
          </w:rPr>
          <w:t>285</w:t>
        </w:r>
      </w:hyperlink>
      <w:r>
        <w:rPr>
          <w:rStyle w:val="383"/>
        </w:rPr>
        <w:t xml:space="preserve"> consuming, 270-272</w:t>
      </w:r>
    </w:p>
    <w:p w:rsidR="005D19BB" w:rsidRDefault="00F53023">
      <w:pPr>
        <w:pStyle w:val="41"/>
        <w:shd w:val="clear" w:color="auto" w:fill="auto"/>
        <w:spacing w:before="0"/>
        <w:ind w:left="300" w:right="660" w:firstLine="280"/>
        <w:jc w:val="left"/>
      </w:pPr>
      <w:r>
        <w:rPr>
          <w:rStyle w:val="383"/>
        </w:rPr>
        <w:lastRenderedPageBreak/>
        <w:t>in Silverlight client, 276-</w:t>
      </w:r>
      <w:hyperlink w:anchor="bookmark620" w:tooltip="Current Document">
        <w:r>
          <w:rPr>
            <w:rStyle w:val="383"/>
          </w:rPr>
          <w:t>279</w:t>
        </w:r>
      </w:hyperlink>
      <w:r>
        <w:rPr>
          <w:rStyle w:val="383"/>
        </w:rPr>
        <w:t xml:space="preserve"> creating, 266-270, </w:t>
      </w:r>
      <w:hyperlink w:anchor="bookmark605" w:tooltip="Current Document">
        <w:r>
          <w:rPr>
            <w:rStyle w:val="383"/>
          </w:rPr>
          <w:t>273</w:t>
        </w:r>
      </w:hyperlink>
      <w:r>
        <w:rPr>
          <w:rStyle w:val="383"/>
        </w:rPr>
        <w:t>-276 data contracts, 272-</w:t>
      </w:r>
      <w:hyperlink w:anchor="bookmark605" w:tooltip="Current Document">
        <w:r>
          <w:rPr>
            <w:rStyle w:val="383"/>
          </w:rPr>
          <w:t>273</w:t>
        </w:r>
      </w:hyperlink>
      <w:r>
        <w:rPr>
          <w:rStyle w:val="383"/>
        </w:rPr>
        <w:t xml:space="preserve"> end point, 266 hosting environment, 266 service, 266</w:t>
      </w:r>
    </w:p>
    <w:p w:rsidR="005D19BB" w:rsidRDefault="00F53023">
      <w:pPr>
        <w:pStyle w:val="41"/>
        <w:shd w:val="clear" w:color="auto" w:fill="auto"/>
        <w:spacing w:before="0"/>
        <w:ind w:right="1280" w:firstLine="300"/>
        <w:jc w:val="left"/>
      </w:pPr>
      <w:r>
        <w:rPr>
          <w:rStyle w:val="383"/>
        </w:rPr>
        <w:t xml:space="preserve">WCF Data Services, </w:t>
      </w:r>
      <w:hyperlink w:anchor="bookmark620" w:tooltip="Current Document">
        <w:r>
          <w:rPr>
            <w:rStyle w:val="383"/>
          </w:rPr>
          <w:t>279-</w:t>
        </w:r>
      </w:hyperlink>
      <w:r>
        <w:rPr>
          <w:rStyle w:val="383"/>
        </w:rPr>
        <w:t xml:space="preserve">280 web applications, </w:t>
      </w:r>
      <w:hyperlink w:anchor="bookmark534" w:tooltip="Current Document">
        <w:r>
          <w:rPr>
            <w:rStyle w:val="383"/>
          </w:rPr>
          <w:t>243</w:t>
        </w:r>
      </w:hyperlink>
      <w:r>
        <w:rPr>
          <w:rStyle w:val="383"/>
        </w:rPr>
        <w:t xml:space="preserve"> .NET Framework, </w:t>
      </w:r>
      <w:hyperlink w:anchor="bookmark200" w:tooltip="Current Document">
        <w:r>
          <w:rPr>
            <w:rStyle w:val="383"/>
          </w:rPr>
          <w:t>81</w:t>
        </w:r>
      </w:hyperlink>
      <w:r>
        <w:rPr>
          <w:rStyle w:val="383"/>
        </w:rPr>
        <w:t xml:space="preserve"> Silverlight, </w:t>
      </w:r>
      <w:hyperlink w:anchor="bookmark534" w:tooltip="Current Document">
        <w:r>
          <w:rPr>
            <w:rStyle w:val="383"/>
          </w:rPr>
          <w:t>243-</w:t>
        </w:r>
      </w:hyperlink>
      <w:hyperlink w:anchor="bookmark588" w:tooltip="Current Document">
        <w:r>
          <w:rPr>
            <w:rStyle w:val="383"/>
          </w:rPr>
          <w:t>263</w:t>
        </w:r>
      </w:hyperlink>
      <w:r>
        <w:rPr>
          <w:rStyle w:val="383"/>
        </w:rPr>
        <w:t xml:space="preserve"> web browsers</w:t>
      </w:r>
    </w:p>
    <w:p w:rsidR="005D19BB" w:rsidRDefault="00F53023">
      <w:pPr>
        <w:pStyle w:val="41"/>
        <w:shd w:val="clear" w:color="auto" w:fill="auto"/>
        <w:spacing w:before="0"/>
        <w:ind w:right="660" w:firstLine="300"/>
        <w:jc w:val="left"/>
      </w:pPr>
      <w:r>
        <w:rPr>
          <w:rStyle w:val="383"/>
        </w:rPr>
        <w:t xml:space="preserve">Silverlight, </w:t>
      </w:r>
      <w:hyperlink w:anchor="bookmark534" w:tooltip="Current Document">
        <w:r>
          <w:rPr>
            <w:rStyle w:val="383"/>
          </w:rPr>
          <w:t>243</w:t>
        </w:r>
      </w:hyperlink>
      <w:r>
        <w:rPr>
          <w:rStyle w:val="383"/>
        </w:rPr>
        <w:t xml:space="preserve"> web services </w:t>
      </w:r>
      <w:r>
        <w:rPr>
          <w:rStyle w:val="0ptf8"/>
        </w:rPr>
        <w:t>see</w:t>
      </w:r>
      <w:r>
        <w:rPr>
          <w:rStyle w:val="383"/>
        </w:rPr>
        <w:t xml:space="preserve"> WCF web services while statement, C#, 330 widening type conversion, C#, </w:t>
      </w:r>
      <w:hyperlink w:anchor="bookmark704" w:tooltip="Current Document">
        <w:r>
          <w:rPr>
            <w:rStyle w:val="383"/>
          </w:rPr>
          <w:t>325</w:t>
        </w:r>
      </w:hyperlink>
      <w:r>
        <w:rPr>
          <w:rStyle w:val="383"/>
        </w:rPr>
        <w:t xml:space="preserve"> Window control</w:t>
      </w:r>
    </w:p>
    <w:p w:rsidR="005D19BB" w:rsidRDefault="00F53023">
      <w:pPr>
        <w:pStyle w:val="41"/>
        <w:shd w:val="clear" w:color="auto" w:fill="auto"/>
        <w:spacing w:before="0"/>
        <w:ind w:right="660" w:firstLine="300"/>
        <w:jc w:val="left"/>
      </w:pPr>
      <w:r>
        <w:rPr>
          <w:rStyle w:val="383"/>
        </w:rPr>
        <w:t>binding controls using DataContext property, 230 window layout</w:t>
      </w:r>
    </w:p>
    <w:p w:rsidR="005D19BB" w:rsidRDefault="00F53023">
      <w:pPr>
        <w:pStyle w:val="41"/>
        <w:shd w:val="clear" w:color="auto" w:fill="auto"/>
        <w:spacing w:before="0"/>
        <w:ind w:right="660" w:firstLine="300"/>
        <w:jc w:val="left"/>
      </w:pPr>
      <w:r>
        <w:rPr>
          <w:rStyle w:val="383"/>
        </w:rPr>
        <w:t>binding DataGrid to DataTable, 234 Window_Loaded event</w:t>
      </w:r>
    </w:p>
    <w:p w:rsidR="005D19BB" w:rsidRDefault="00F53023">
      <w:pPr>
        <w:pStyle w:val="41"/>
        <w:shd w:val="clear" w:color="auto" w:fill="auto"/>
        <w:spacing w:before="0"/>
        <w:ind w:right="660" w:firstLine="300"/>
        <w:jc w:val="left"/>
      </w:pPr>
      <w:r>
        <w:rPr>
          <w:rStyle w:val="383"/>
        </w:rPr>
        <w:t xml:space="preserve">creating DataTemplate, 240 OSO application UI, 308 Windows, </w:t>
      </w:r>
      <w:hyperlink w:anchor="bookmark469" w:tooltip="Current Document">
        <w:r>
          <w:rPr>
            <w:rStyle w:val="383"/>
          </w:rPr>
          <w:t>215</w:t>
        </w:r>
      </w:hyperlink>
    </w:p>
    <w:p w:rsidR="005D19BB" w:rsidRDefault="00F53023">
      <w:pPr>
        <w:pStyle w:val="41"/>
        <w:shd w:val="clear" w:color="auto" w:fill="auto"/>
        <w:spacing w:before="0"/>
        <w:ind w:firstLine="300"/>
        <w:jc w:val="left"/>
      </w:pPr>
      <w:r>
        <w:rPr>
          <w:rStyle w:val="383"/>
        </w:rPr>
        <w:t xml:space="preserve">container controls, </w:t>
      </w:r>
      <w:hyperlink w:anchor="bookmark469" w:tooltip="Current Document">
        <w:r>
          <w:rPr>
            <w:rStyle w:val="383"/>
          </w:rPr>
          <w:t>215</w:t>
        </w:r>
      </w:hyperlink>
      <w:r>
        <w:rPr>
          <w:rStyle w:val="383"/>
        </w:rPr>
        <w:t xml:space="preserve"> controls, </w:t>
      </w:r>
      <w:hyperlink w:anchor="bookmark469" w:tooltip="Current Document">
        <w:r>
          <w:rPr>
            <w:rStyle w:val="383"/>
          </w:rPr>
          <w:t>215</w:t>
        </w:r>
      </w:hyperlink>
      <w:r>
        <w:rPr>
          <w:rStyle w:val="383"/>
        </w:rPr>
        <w:t xml:space="preserve"> dialogs compared, 226 display controls, 218 layout controls, </w:t>
      </w:r>
      <w:hyperlink w:anchor="bookmark474" w:tooltip="Current Document">
        <w:r>
          <w:rPr>
            <w:rStyle w:val="383"/>
          </w:rPr>
          <w:t>217-</w:t>
        </w:r>
      </w:hyperlink>
      <w:r>
        <w:rPr>
          <w:rStyle w:val="383"/>
        </w:rPr>
        <w:t xml:space="preserve">218 modal windows, 226 Visual Studio designer, </w:t>
      </w:r>
      <w:hyperlink w:anchor="bookmark477" w:tooltip="Current Document">
        <w:r>
          <w:rPr>
            <w:rStyle w:val="383"/>
          </w:rPr>
          <w:t>219</w:t>
        </w:r>
      </w:hyperlink>
      <w:r>
        <w:rPr>
          <w:rStyle w:val="383"/>
        </w:rPr>
        <w:t xml:space="preserve"> Windows applications developing, </w:t>
      </w:r>
      <w:hyperlink w:anchor="bookmark469" w:tooltip="Current Document">
        <w:r>
          <w:rPr>
            <w:rStyle w:val="383"/>
          </w:rPr>
          <w:t>215</w:t>
        </w:r>
      </w:hyperlink>
      <w:r>
        <w:rPr>
          <w:rStyle w:val="383"/>
        </w:rPr>
        <w:t xml:space="preserve"> .NET Framework, </w:t>
      </w:r>
      <w:hyperlink w:anchor="bookmark200" w:tooltip="Current Document">
        <w:r>
          <w:rPr>
            <w:rStyle w:val="383"/>
          </w:rPr>
          <w:t>81</w:t>
        </w:r>
      </w:hyperlink>
      <w:r>
        <w:rPr>
          <w:rStyle w:val="383"/>
        </w:rPr>
        <w:t xml:space="preserve"> Windows Communication Foundation </w:t>
      </w:r>
      <w:r>
        <w:rPr>
          <w:rStyle w:val="0ptf8"/>
        </w:rPr>
        <w:t>see</w:t>
      </w:r>
      <w:r>
        <w:rPr>
          <w:rStyle w:val="383"/>
        </w:rPr>
        <w:t xml:space="preserve"> WCF Windows Forms</w:t>
      </w:r>
    </w:p>
    <w:p w:rsidR="005D19BB" w:rsidRDefault="00F53023">
      <w:pPr>
        <w:pStyle w:val="41"/>
        <w:shd w:val="clear" w:color="auto" w:fill="auto"/>
        <w:spacing w:before="0"/>
        <w:ind w:firstLine="300"/>
        <w:jc w:val="left"/>
      </w:pPr>
      <w:r>
        <w:rPr>
          <w:rStyle w:val="383"/>
        </w:rPr>
        <w:t>implementing event handling,</w:t>
      </w:r>
      <w:hyperlink w:anchor="bookmark319" w:tooltip="Current Document">
        <w:r>
          <w:rPr>
            <w:rStyle w:val="383"/>
          </w:rPr>
          <w:t xml:space="preserve"> 141</w:t>
        </w:r>
      </w:hyperlink>
      <w:r>
        <w:rPr>
          <w:rStyle w:val="383"/>
        </w:rPr>
        <w:t xml:space="preserve"> WPF (Windows Presentation Foundation), </w:t>
      </w:r>
      <w:hyperlink w:anchor="bookmark200" w:tooltip="Current Document">
        <w:r>
          <w:rPr>
            <w:rStyle w:val="383"/>
          </w:rPr>
          <w:t>81,</w:t>
        </w:r>
      </w:hyperlink>
      <w:r>
        <w:rPr>
          <w:rStyle w:val="383"/>
        </w:rPr>
        <w:t xml:space="preserve"> </w:t>
      </w:r>
      <w:hyperlink w:anchor="bookmark469" w:tooltip="Current Document">
        <w:r>
          <w:rPr>
            <w:rStyle w:val="383"/>
          </w:rPr>
          <w:t>215</w:t>
        </w:r>
      </w:hyperlink>
    </w:p>
    <w:p w:rsidR="005D19BB" w:rsidRDefault="00F53023">
      <w:pPr>
        <w:pStyle w:val="41"/>
        <w:shd w:val="clear" w:color="auto" w:fill="auto"/>
        <w:spacing w:before="0"/>
        <w:ind w:firstLine="300"/>
        <w:jc w:val="left"/>
      </w:pPr>
      <w:r>
        <w:rPr>
          <w:rStyle w:val="383"/>
        </w:rPr>
        <w:t xml:space="preserve">creating memo viewer interface, 222 creating/using control and data templates, </w:t>
      </w:r>
      <w:hyperlink w:anchor="bookmark527" w:tooltip="Current Document">
        <w:r>
          <w:rPr>
            <w:rStyle w:val="383"/>
          </w:rPr>
          <w:t>237-</w:t>
        </w:r>
      </w:hyperlink>
      <w:hyperlink w:anchor="bookmark532" w:tooltip="Current Document">
        <w:r>
          <w:rPr>
            <w:rStyle w:val="383"/>
          </w:rPr>
          <w:t>241</w:t>
        </w:r>
      </w:hyperlink>
      <w:r>
        <w:rPr>
          <w:rStyle w:val="383"/>
        </w:rPr>
        <w:t xml:space="preserve"> learning more about, </w:t>
      </w:r>
      <w:hyperlink w:anchor="bookmark669" w:tooltip="Current Document">
        <w:r>
          <w:rPr>
            <w:rStyle w:val="383"/>
          </w:rPr>
          <w:t>315</w:t>
        </w:r>
      </w:hyperlink>
      <w:r>
        <w:rPr>
          <w:rStyle w:val="383"/>
        </w:rPr>
        <w:t xml:space="preserve"> Silverlight, 244 WPF user interfaces</w:t>
      </w:r>
    </w:p>
    <w:p w:rsidR="005D19BB" w:rsidRDefault="00F53023">
      <w:pPr>
        <w:pStyle w:val="41"/>
        <w:shd w:val="clear" w:color="auto" w:fill="auto"/>
        <w:spacing w:before="0"/>
        <w:ind w:firstLine="300"/>
        <w:jc w:val="left"/>
      </w:pPr>
      <w:r>
        <w:rPr>
          <w:rStyle w:val="383"/>
        </w:rPr>
        <w:t>control events, 220-222 creating and using dialogs, 226</w:t>
      </w:r>
      <w:hyperlink w:anchor="bookmark500" w:tooltip="Current Document">
        <w:r>
          <w:rPr>
            <w:rStyle w:val="383"/>
          </w:rPr>
          <w:t>-227</w:t>
        </w:r>
      </w:hyperlink>
      <w:r>
        <w:rPr>
          <w:rStyle w:val="383"/>
        </w:rPr>
        <w:t xml:space="preserve"> creating custom dialog, </w:t>
      </w:r>
      <w:hyperlink w:anchor="bookmark502" w:tooltip="Current Document">
        <w:r>
          <w:rPr>
            <w:rStyle w:val="383"/>
          </w:rPr>
          <w:t>229</w:t>
        </w:r>
      </w:hyperlink>
      <w:r>
        <w:rPr>
          <w:rStyle w:val="383"/>
        </w:rPr>
        <w:t xml:space="preserve"> creating memo viewer interface, 222-224 creating OSO application UI, 300-312 display controls, 218 layout controls, </w:t>
      </w:r>
      <w:hyperlink w:anchor="bookmark474" w:tooltip="Current Document">
        <w:r>
          <w:rPr>
            <w:rStyle w:val="383"/>
          </w:rPr>
          <w:t>217-</w:t>
        </w:r>
      </w:hyperlink>
      <w:r>
        <w:rPr>
          <w:rStyle w:val="383"/>
        </w:rPr>
        <w:t xml:space="preserve">218 Visual Studio designer, </w:t>
      </w:r>
      <w:hyperlink w:anchor="bookmark477" w:tooltip="Current Document">
        <w:r>
          <w:rPr>
            <w:rStyle w:val="383"/>
          </w:rPr>
          <w:t>219</w:t>
        </w:r>
      </w:hyperlink>
      <w:r>
        <w:rPr>
          <w:rStyle w:val="383"/>
        </w:rPr>
        <w:t xml:space="preserve"> XAML, 216 WrapPanel control, 218 WriteLine method, Console,</w:t>
      </w:r>
      <w:hyperlink w:anchor="bookmark367" w:tooltip="Current Document">
        <w:r>
          <w:rPr>
            <w:rStyle w:val="383"/>
          </w:rPr>
          <w:t xml:space="preserve"> 167,</w:t>
        </w:r>
      </w:hyperlink>
      <w:r>
        <w:rPr>
          <w:rStyle w:val="383"/>
        </w:rPr>
        <w:t xml:space="preserve"> 178 WSDL file</w:t>
      </w:r>
    </w:p>
    <w:p w:rsidR="005D19BB" w:rsidRDefault="00F53023">
      <w:pPr>
        <w:pStyle w:val="41"/>
        <w:shd w:val="clear" w:color="auto" w:fill="auto"/>
        <w:spacing w:before="0"/>
        <w:ind w:firstLine="300"/>
        <w:jc w:val="left"/>
      </w:pPr>
      <w:r>
        <w:rPr>
          <w:rStyle w:val="383"/>
        </w:rPr>
        <w:t xml:space="preserve">creating WCF web services, 268, 270 </w:t>
      </w:r>
      <w:bookmarkStart w:id="615" w:name="bookmark765"/>
      <w:r>
        <w:rPr>
          <w:rStyle w:val="6f2"/>
        </w:rPr>
        <w:t>■</w:t>
      </w:r>
      <w:r>
        <w:rPr>
          <w:rStyle w:val="6e"/>
        </w:rPr>
        <w:t>X</w:t>
      </w:r>
      <w:bookmarkEnd w:id="615"/>
    </w:p>
    <w:p w:rsidR="005D19BB" w:rsidRDefault="00F53023">
      <w:pPr>
        <w:pStyle w:val="41"/>
        <w:shd w:val="clear" w:color="auto" w:fill="auto"/>
        <w:spacing w:before="0"/>
        <w:ind w:firstLine="0"/>
        <w:jc w:val="left"/>
      </w:pPr>
      <w:r>
        <w:rPr>
          <w:rStyle w:val="383"/>
        </w:rPr>
        <w:t>XAML, 216</w:t>
      </w:r>
    </w:p>
    <w:p w:rsidR="005D19BB" w:rsidRDefault="00F53023">
      <w:pPr>
        <w:pStyle w:val="41"/>
        <w:shd w:val="clear" w:color="auto" w:fill="auto"/>
        <w:spacing w:before="0"/>
        <w:ind w:left="300" w:firstLine="0"/>
        <w:jc w:val="left"/>
      </w:pPr>
      <w:r>
        <w:rPr>
          <w:rStyle w:val="383"/>
        </w:rPr>
        <w:t xml:space="preserve">binding control to collection, 256 binding controls using DataContext property, 230 control syntax, 216 creating memo viewer interface, 224 creating/using control and data templates, </w:t>
      </w:r>
      <w:hyperlink w:anchor="bookmark527" w:tooltip="Current Document">
        <w:r>
          <w:rPr>
            <w:rStyle w:val="383"/>
          </w:rPr>
          <w:t>237</w:t>
        </w:r>
      </w:hyperlink>
    </w:p>
    <w:p w:rsidR="005D19BB" w:rsidRDefault="00F53023">
      <w:pPr>
        <w:pStyle w:val="41"/>
        <w:shd w:val="clear" w:color="auto" w:fill="auto"/>
        <w:spacing w:before="0"/>
        <w:ind w:left="300" w:firstLine="0"/>
        <w:jc w:val="left"/>
      </w:pPr>
      <w:r>
        <w:rPr>
          <w:rStyle w:val="383"/>
        </w:rPr>
        <w:t>Silverlight, 244</w:t>
      </w:r>
    </w:p>
    <w:p w:rsidR="005D19BB" w:rsidRDefault="00F53023">
      <w:pPr>
        <w:pStyle w:val="41"/>
        <w:shd w:val="clear" w:color="auto" w:fill="auto"/>
        <w:spacing w:before="0" w:line="206" w:lineRule="exact"/>
        <w:ind w:right="1440" w:firstLine="680"/>
        <w:jc w:val="left"/>
      </w:pPr>
      <w:r>
        <w:rPr>
          <w:rStyle w:val="383"/>
        </w:rPr>
        <w:lastRenderedPageBreak/>
        <w:t xml:space="preserve">data binding in, </w:t>
      </w:r>
      <w:hyperlink w:anchor="bookmark555" w:tooltip="Current Document">
        <w:r>
          <w:rPr>
            <w:rStyle w:val="383"/>
          </w:rPr>
          <w:t>251</w:t>
        </w:r>
      </w:hyperlink>
      <w:r>
        <w:rPr>
          <w:rStyle w:val="383"/>
        </w:rPr>
        <w:t xml:space="preserve"> updating DataGrid, 236 window created with, </w:t>
      </w:r>
      <w:hyperlink w:anchor="bookmark474" w:tooltip="Current Document">
        <w:r>
          <w:rPr>
            <w:rStyle w:val="383"/>
          </w:rPr>
          <w:t>217</w:t>
        </w:r>
      </w:hyperlink>
      <w:r>
        <w:rPr>
          <w:rStyle w:val="383"/>
        </w:rPr>
        <w:t xml:space="preserve"> XAML code</w:t>
      </w:r>
    </w:p>
    <w:p w:rsidR="005D19BB" w:rsidRDefault="00F53023">
      <w:pPr>
        <w:pStyle w:val="41"/>
        <w:shd w:val="clear" w:color="auto" w:fill="auto"/>
        <w:spacing w:before="0"/>
        <w:ind w:right="920" w:firstLine="300"/>
        <w:jc w:val="left"/>
      </w:pPr>
      <w:r>
        <w:rPr>
          <w:rStyle w:val="383"/>
        </w:rPr>
        <w:t>OSO application UI, 302 XAML code editor</w:t>
      </w:r>
    </w:p>
    <w:p w:rsidR="005D19BB" w:rsidRDefault="00F53023">
      <w:pPr>
        <w:pStyle w:val="41"/>
        <w:shd w:val="clear" w:color="auto" w:fill="auto"/>
        <w:spacing w:before="0"/>
        <w:ind w:right="40" w:firstLine="300"/>
        <w:jc w:val="left"/>
      </w:pPr>
      <w:r>
        <w:rPr>
          <w:rStyle w:val="383"/>
        </w:rPr>
        <w:t xml:space="preserve">coding control events, </w:t>
      </w:r>
      <w:hyperlink w:anchor="bookmark494" w:tooltip="Current Document">
        <w:r>
          <w:rPr>
            <w:rStyle w:val="383"/>
          </w:rPr>
          <w:t>225</w:t>
        </w:r>
      </w:hyperlink>
      <w:r>
        <w:rPr>
          <w:rStyle w:val="383"/>
        </w:rPr>
        <w:t xml:space="preserve"> handling control events, 247, 250 XAML Editor window</w:t>
      </w:r>
    </w:p>
    <w:p w:rsidR="005D19BB" w:rsidRDefault="00F53023">
      <w:pPr>
        <w:pStyle w:val="41"/>
        <w:shd w:val="clear" w:color="auto" w:fill="auto"/>
        <w:spacing w:before="0"/>
        <w:ind w:right="40" w:firstLine="300"/>
        <w:jc w:val="left"/>
      </w:pPr>
      <w:r>
        <w:rPr>
          <w:rStyle w:val="383"/>
        </w:rPr>
        <w:lastRenderedPageBreak/>
        <w:t xml:space="preserve">binding DataGrid to DataTable, 234 coding control events, 224, </w:t>
      </w:r>
      <w:hyperlink w:anchor="bookmark494" w:tooltip="Current Document">
        <w:r>
          <w:rPr>
            <w:rStyle w:val="383"/>
          </w:rPr>
          <w:t>225</w:t>
        </w:r>
      </w:hyperlink>
      <w:r>
        <w:rPr>
          <w:rStyle w:val="383"/>
        </w:rPr>
        <w:t xml:space="preserve"> wiring up event handler, 220 XAML Editor Window</w:t>
      </w:r>
    </w:p>
    <w:p w:rsidR="005D19BB" w:rsidRDefault="00F53023">
      <w:pPr>
        <w:pStyle w:val="41"/>
        <w:shd w:val="clear" w:color="auto" w:fill="auto"/>
        <w:spacing w:before="0"/>
        <w:ind w:right="40" w:firstLine="300"/>
        <w:jc w:val="left"/>
      </w:pPr>
      <w:r>
        <w:rPr>
          <w:rStyle w:val="383"/>
        </w:rPr>
        <w:t>creating memo viewer interface, 222 XAP file</w:t>
      </w:r>
    </w:p>
    <w:p w:rsidR="005D19BB" w:rsidRDefault="00F53023">
      <w:pPr>
        <w:pStyle w:val="41"/>
        <w:shd w:val="clear" w:color="auto" w:fill="auto"/>
        <w:spacing w:before="0"/>
        <w:ind w:right="40" w:firstLine="300"/>
        <w:jc w:val="left"/>
      </w:pPr>
      <w:r>
        <w:rPr>
          <w:rStyle w:val="383"/>
        </w:rPr>
        <w:t>building Silverlight application, 244 XSD file</w:t>
      </w:r>
    </w:p>
    <w:p w:rsidR="005D19BB" w:rsidRDefault="00F53023">
      <w:pPr>
        <w:pStyle w:val="41"/>
        <w:shd w:val="clear" w:color="auto" w:fill="auto"/>
        <w:spacing w:before="0"/>
        <w:ind w:firstLine="300"/>
        <w:jc w:val="left"/>
        <w:sectPr w:rsidR="005D19BB">
          <w:type w:val="continuous"/>
          <w:pgSz w:w="11909" w:h="16838"/>
          <w:pgMar w:top="3326" w:right="1500" w:bottom="3081" w:left="1500" w:header="0" w:footer="3" w:gutter="432"/>
          <w:cols w:num="2" w:space="733"/>
          <w:noEndnote/>
          <w:rtlGutter/>
          <w:docGrid w:linePitch="360"/>
        </w:sectPr>
      </w:pPr>
      <w:r>
        <w:rPr>
          <w:rStyle w:val="383"/>
        </w:rPr>
        <w:t xml:space="preserve">using data contracts, </w:t>
      </w:r>
      <w:hyperlink w:anchor="bookmark605" w:tooltip="Current Document">
        <w:r>
          <w:rPr>
            <w:rStyle w:val="383"/>
          </w:rPr>
          <w:t>273</w:t>
        </w:r>
      </w:hyperlink>
    </w:p>
    <w:p w:rsidR="005D19BB" w:rsidRDefault="00F53023">
      <w:pPr>
        <w:pStyle w:val="711"/>
        <w:shd w:val="clear" w:color="auto" w:fill="auto"/>
        <w:spacing w:after="5660"/>
        <w:ind w:left="800" w:right="1040"/>
      </w:pPr>
      <w:r>
        <w:lastRenderedPageBreak/>
        <w:t>Beginning C# Object- Oriented Programming</w:t>
      </w:r>
    </w:p>
    <w:p w:rsidR="005D19BB" w:rsidRDefault="00F53023">
      <w:pPr>
        <w:pStyle w:val="111"/>
        <w:shd w:val="clear" w:color="auto" w:fill="auto"/>
        <w:spacing w:after="133" w:line="210" w:lineRule="exact"/>
      </w:pPr>
      <w:r>
        <w:rPr>
          <w:rStyle w:val="11f"/>
          <w:b/>
          <w:bCs/>
        </w:rPr>
        <w:t>■ ■ ■</w:t>
      </w:r>
    </w:p>
    <w:p w:rsidR="005D19BB" w:rsidRDefault="00F53023">
      <w:pPr>
        <w:pStyle w:val="726"/>
        <w:shd w:val="clear" w:color="auto" w:fill="auto"/>
        <w:spacing w:before="0" w:after="875" w:line="300" w:lineRule="exact"/>
      </w:pPr>
      <w:r>
        <w:t>Dan Clark</w:t>
      </w:r>
    </w:p>
    <w:p w:rsidR="005D19BB" w:rsidRDefault="00F53023">
      <w:pPr>
        <w:pStyle w:val="734"/>
        <w:shd w:val="clear" w:color="auto" w:fill="auto"/>
        <w:spacing w:before="0" w:line="340" w:lineRule="exact"/>
        <w:ind w:right="260"/>
      </w:pPr>
      <w:r>
        <w:rPr>
          <w:rStyle w:val="735"/>
          <w:b/>
          <w:bCs/>
        </w:rPr>
        <w:lastRenderedPageBreak/>
        <w:t>Apress®</w:t>
      </w:r>
    </w:p>
    <w:p w:rsidR="005D19BB" w:rsidRDefault="00F53023">
      <w:pPr>
        <w:pStyle w:val="743"/>
        <w:shd w:val="clear" w:color="auto" w:fill="auto"/>
        <w:spacing w:after="76" w:line="170" w:lineRule="exact"/>
        <w:ind w:left="20"/>
      </w:pPr>
      <w:r>
        <w:t>Beginning C# Object-Oriented Programming</w:t>
      </w:r>
    </w:p>
    <w:p w:rsidR="005D19BB" w:rsidRDefault="00F53023">
      <w:pPr>
        <w:pStyle w:val="41"/>
        <w:shd w:val="clear" w:color="auto" w:fill="auto"/>
        <w:spacing w:before="0" w:after="53" w:line="180" w:lineRule="exact"/>
        <w:ind w:left="20" w:firstLine="0"/>
      </w:pPr>
      <w:r>
        <w:rPr>
          <w:rStyle w:val="383"/>
        </w:rPr>
        <w:t>Copyright © 2011 by Dan Clark</w:t>
      </w:r>
    </w:p>
    <w:p w:rsidR="005D19BB" w:rsidRDefault="00F53023">
      <w:pPr>
        <w:pStyle w:val="41"/>
        <w:shd w:val="clear" w:color="auto" w:fill="auto"/>
        <w:spacing w:before="0" w:after="141" w:line="206" w:lineRule="exact"/>
        <w:ind w:left="20" w:right="320" w:firstLine="0"/>
      </w:pPr>
      <w:r>
        <w:rPr>
          <w:rStyle w:val="383"/>
        </w:rPr>
        <w:t>All rights reserved. No part of this work may be reproduced or transmitted in any form or by any means, electronic or mechanical, including photocopying, recording, or by any information storage or retrieval system, without the prior written permission of the copyright owner and the publisher.</w:t>
      </w:r>
    </w:p>
    <w:p w:rsidR="005D19BB" w:rsidRDefault="00F53023">
      <w:pPr>
        <w:pStyle w:val="41"/>
        <w:shd w:val="clear" w:color="auto" w:fill="auto"/>
        <w:spacing w:before="0" w:after="74" w:line="180" w:lineRule="exact"/>
        <w:ind w:left="20" w:firstLine="0"/>
      </w:pPr>
      <w:r>
        <w:rPr>
          <w:rStyle w:val="383"/>
        </w:rPr>
        <w:t>ISBN-13 (pbk): 978-1-4302-3530-9</w:t>
      </w:r>
    </w:p>
    <w:p w:rsidR="005D19BB" w:rsidRDefault="00F53023">
      <w:pPr>
        <w:pStyle w:val="41"/>
        <w:shd w:val="clear" w:color="auto" w:fill="auto"/>
        <w:spacing w:before="0" w:after="81" w:line="180" w:lineRule="exact"/>
        <w:ind w:left="20" w:firstLine="0"/>
      </w:pPr>
      <w:r>
        <w:rPr>
          <w:rStyle w:val="383"/>
        </w:rPr>
        <w:t>ISBN-13 (electronic): 978-1-4302-3531-6</w:t>
      </w:r>
    </w:p>
    <w:p w:rsidR="005D19BB" w:rsidRDefault="00F53023">
      <w:pPr>
        <w:pStyle w:val="41"/>
        <w:shd w:val="clear" w:color="auto" w:fill="auto"/>
        <w:spacing w:before="0" w:after="120"/>
        <w:ind w:left="20" w:right="320" w:firstLine="0"/>
      </w:pPr>
      <w:r>
        <w:rPr>
          <w:rStyle w:val="383"/>
        </w:rP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w:t>
      </w:r>
    </w:p>
    <w:p w:rsidR="005D19BB" w:rsidRDefault="00F53023">
      <w:pPr>
        <w:pStyle w:val="41"/>
        <w:shd w:val="clear" w:color="auto" w:fill="auto"/>
        <w:spacing w:before="0"/>
        <w:ind w:left="20" w:right="320" w:firstLine="0"/>
      </w:pPr>
      <w:r>
        <w:rPr>
          <w:rStyle w:val="383"/>
        </w:rPr>
        <w:t>The use in this publication of trade names, trademarks, service marks, and similar terms, even if they are not identified as such, is not to be taken as an expression of opinion as to whether or not they are subject to proprietary rights.</w:t>
      </w:r>
    </w:p>
    <w:p w:rsidR="005D19BB" w:rsidRDefault="00F53023">
      <w:pPr>
        <w:pStyle w:val="41"/>
        <w:shd w:val="clear" w:color="auto" w:fill="auto"/>
        <w:spacing w:before="0"/>
        <w:ind w:left="380" w:right="5120" w:firstLine="0"/>
        <w:jc w:val="left"/>
      </w:pPr>
      <w:r>
        <w:rPr>
          <w:rStyle w:val="383"/>
        </w:rPr>
        <w:t>President and Publisher: Paul Manning Lead Editor: John Osborn Technical Reviewer: Jeff Sanders</w:t>
      </w:r>
    </w:p>
    <w:p w:rsidR="005D19BB" w:rsidRDefault="00F53023">
      <w:pPr>
        <w:pStyle w:val="41"/>
        <w:shd w:val="clear" w:color="auto" w:fill="auto"/>
        <w:spacing w:before="0" w:after="120"/>
        <w:ind w:left="380" w:right="320" w:firstLine="0"/>
        <w:jc w:val="left"/>
      </w:pPr>
      <w:r>
        <w:rPr>
          <w:rStyle w:val="383"/>
        </w:rPr>
        <w:t>Editorial Board: Steve Anglin, Mark Beckner, Ewan Buckingham, Gary Cornell, Jonathan Gennick, Jonathan Hassell, Michelle Lowman, Matthew Moodie, Jeff Olson, Jeffrey Pepper, Frank Pohlmann, Douglas Pundick, Ben Renow-Clarke, Dominic Shakeshaft, Matt Wade, Tom Welsh Coordinating Editor: Corbin Collins Copy Editor: Mary Behr Compositor: Richard Ables Indexer: John Collin Artist: April Milne Cover Designer: Anna Ishchenko</w:t>
      </w:r>
    </w:p>
    <w:p w:rsidR="005D19BB" w:rsidRDefault="00F53023">
      <w:pPr>
        <w:pStyle w:val="41"/>
        <w:shd w:val="clear" w:color="auto" w:fill="auto"/>
        <w:spacing w:before="0" w:after="137"/>
        <w:ind w:left="20" w:right="480" w:firstLine="0"/>
        <w:jc w:val="left"/>
      </w:pPr>
      <w:r>
        <w:rPr>
          <w:rStyle w:val="383"/>
        </w:rPr>
        <w:t xml:space="preserve">Distributed to the book trade worldwide by Springer Science+Business Media, LLC., 233 Spring Street, 6th Floor, New York, NY 10013. Phone 1-800-SPRINGER, fax (201) 348-4505, e-mail </w:t>
      </w:r>
      <w:hyperlink r:id="rId467" w:history="1">
        <w:r>
          <w:rPr>
            <w:rStyle w:val="a3"/>
          </w:rPr>
          <w:t xml:space="preserve">orders-ny@springer-sbm.com, </w:t>
        </w:r>
      </w:hyperlink>
      <w:r>
        <w:rPr>
          <w:rStyle w:val="383"/>
        </w:rPr>
        <w:t xml:space="preserve">or visit </w:t>
      </w:r>
      <w:hyperlink r:id="rId468" w:history="1">
        <w:r>
          <w:rPr>
            <w:rStyle w:val="a3"/>
          </w:rPr>
          <w:t>www.springeronline.com.</w:t>
        </w:r>
      </w:hyperlink>
    </w:p>
    <w:p w:rsidR="005D19BB" w:rsidRDefault="00F53023">
      <w:pPr>
        <w:pStyle w:val="41"/>
        <w:shd w:val="clear" w:color="auto" w:fill="auto"/>
        <w:spacing w:before="0" w:after="53" w:line="180" w:lineRule="exact"/>
        <w:ind w:left="20" w:firstLine="0"/>
      </w:pPr>
      <w:r>
        <w:rPr>
          <w:rStyle w:val="383"/>
        </w:rPr>
        <w:t>For information on translations, please e-mail</w:t>
      </w:r>
      <w:hyperlink r:id="rId469" w:history="1">
        <w:r>
          <w:rPr>
            <w:rStyle w:val="a3"/>
          </w:rPr>
          <w:t xml:space="preserve"> rights@apress.com, </w:t>
        </w:r>
      </w:hyperlink>
      <w:r>
        <w:rPr>
          <w:rStyle w:val="383"/>
        </w:rPr>
        <w:t xml:space="preserve">or visit </w:t>
      </w:r>
      <w:hyperlink r:id="rId470" w:history="1">
        <w:r>
          <w:rPr>
            <w:rStyle w:val="a3"/>
          </w:rPr>
          <w:t>www.apress.com.</w:t>
        </w:r>
      </w:hyperlink>
    </w:p>
    <w:p w:rsidR="005D19BB" w:rsidRDefault="00F53023">
      <w:pPr>
        <w:pStyle w:val="41"/>
        <w:shd w:val="clear" w:color="auto" w:fill="auto"/>
        <w:spacing w:before="0" w:after="124" w:line="206" w:lineRule="exact"/>
        <w:ind w:left="20" w:right="320" w:firstLine="0"/>
        <w:jc w:val="left"/>
      </w:pPr>
      <w:r>
        <w:rPr>
          <w:rStyle w:val="383"/>
        </w:rPr>
        <w:t xml:space="preserve">Apress and friends of ED books may be purchased in bulk for academic, corporate, or promotional use. eBook versions and licenses are also available for most titles. For more information, reference our Special Bulk Sales-eBook Licensing web page at </w:t>
      </w:r>
      <w:hyperlink r:id="rId471" w:history="1">
        <w:r>
          <w:rPr>
            <w:rStyle w:val="a3"/>
          </w:rPr>
          <w:t>www.apress.com/bulk-sales.</w:t>
        </w:r>
      </w:hyperlink>
    </w:p>
    <w:p w:rsidR="005D19BB" w:rsidRDefault="00F53023">
      <w:pPr>
        <w:pStyle w:val="41"/>
        <w:shd w:val="clear" w:color="auto" w:fill="auto"/>
        <w:spacing w:before="0" w:after="116"/>
        <w:ind w:left="20" w:right="320" w:firstLine="0"/>
        <w:jc w:val="left"/>
      </w:pPr>
      <w:r>
        <w:rPr>
          <w:rStyle w:val="383"/>
        </w:rPr>
        <w:t>The information in this book is distributed on an “as is” basis, without warranty. Although every precaution has been taken in the preparation of this work, neither the author(s) nor Apress shall have any liability to any person or entity with respect to any loss or damage caused or alleged to be caused directly or indirectly by the information contained in this work.</w:t>
      </w:r>
    </w:p>
    <w:p w:rsidR="005D19BB" w:rsidRDefault="00F53023">
      <w:pPr>
        <w:pStyle w:val="41"/>
        <w:shd w:val="clear" w:color="auto" w:fill="auto"/>
        <w:spacing w:before="0" w:line="206" w:lineRule="exact"/>
        <w:ind w:left="20" w:right="320" w:firstLine="0"/>
        <w:jc w:val="left"/>
        <w:sectPr w:rsidR="005D19BB">
          <w:headerReference w:type="even" r:id="rId472"/>
          <w:headerReference w:type="default" r:id="rId473"/>
          <w:footerReference w:type="even" r:id="rId474"/>
          <w:footerReference w:type="default" r:id="rId475"/>
          <w:footerReference w:type="first" r:id="rId476"/>
          <w:type w:val="continuous"/>
          <w:pgSz w:w="11909" w:h="16838"/>
          <w:pgMar w:top="3501" w:right="1531" w:bottom="3117" w:left="1368" w:header="0" w:footer="3" w:gutter="0"/>
          <w:cols w:space="720"/>
          <w:noEndnote/>
          <w:docGrid w:linePitch="360"/>
        </w:sectPr>
      </w:pPr>
      <w:r>
        <w:rPr>
          <w:rStyle w:val="383"/>
        </w:rPr>
        <w:t xml:space="preserve">The source code for this book is available to readers at </w:t>
      </w:r>
      <w:hyperlink r:id="rId477" w:history="1">
        <w:r>
          <w:rPr>
            <w:rStyle w:val="a3"/>
          </w:rPr>
          <w:t xml:space="preserve">www.apress.com. </w:t>
        </w:r>
      </w:hyperlink>
      <w:r>
        <w:rPr>
          <w:rStyle w:val="383"/>
        </w:rPr>
        <w:t>You will need to answer questions pertaining to this book in order to successfully download the code.</w:t>
      </w:r>
    </w:p>
    <w:p w:rsidR="005D19BB" w:rsidRDefault="00F53023">
      <w:pPr>
        <w:pStyle w:val="326"/>
        <w:keepNext/>
        <w:keepLines/>
        <w:shd w:val="clear" w:color="auto" w:fill="auto"/>
        <w:spacing w:before="0" w:after="1044" w:line="600" w:lineRule="exact"/>
        <w:ind w:left="380"/>
      </w:pPr>
      <w:bookmarkStart w:id="616" w:name="bookmark766"/>
      <w:bookmarkStart w:id="617" w:name="bookmark767"/>
      <w:r>
        <w:rPr>
          <w:rStyle w:val="327"/>
          <w:b/>
          <w:bCs/>
        </w:rPr>
        <w:lastRenderedPageBreak/>
        <w:t>Contents</w:t>
      </w:r>
      <w:bookmarkEnd w:id="616"/>
      <w:bookmarkEnd w:id="617"/>
    </w:p>
    <w:p w:rsidR="005D19BB" w:rsidRDefault="00F53023">
      <w:pPr>
        <w:pStyle w:val="27"/>
        <w:numPr>
          <w:ilvl w:val="0"/>
          <w:numId w:val="111"/>
        </w:numPr>
        <w:shd w:val="clear" w:color="auto" w:fill="auto"/>
        <w:tabs>
          <w:tab w:val="left" w:pos="230"/>
          <w:tab w:val="right" w:leader="dot" w:pos="8980"/>
        </w:tabs>
        <w:spacing w:before="0" w:after="0" w:line="398" w:lineRule="exact"/>
      </w:pPr>
      <w:r>
        <w:fldChar w:fldCharType="begin"/>
      </w:r>
      <w:r>
        <w:instrText xml:space="preserve"> TOC \o "1-5" \h \z </w:instrText>
      </w:r>
      <w:r>
        <w:fldChar w:fldCharType="separate"/>
      </w:r>
      <w:r>
        <w:rPr>
          <w:rStyle w:val="af8"/>
          <w:b/>
          <w:bCs/>
        </w:rPr>
        <w:t>About the Author</w:t>
      </w:r>
      <w:r>
        <w:rPr>
          <w:rStyle w:val="af8"/>
          <w:b/>
          <w:bCs/>
        </w:rPr>
        <w:tab/>
        <w:t>xii</w:t>
      </w:r>
    </w:p>
    <w:p w:rsidR="005D19BB" w:rsidRDefault="00F53023">
      <w:pPr>
        <w:pStyle w:val="27"/>
        <w:numPr>
          <w:ilvl w:val="0"/>
          <w:numId w:val="111"/>
        </w:numPr>
        <w:shd w:val="clear" w:color="auto" w:fill="auto"/>
        <w:tabs>
          <w:tab w:val="left" w:pos="230"/>
          <w:tab w:val="right" w:leader="dot" w:pos="8980"/>
        </w:tabs>
        <w:spacing w:before="0" w:after="0" w:line="398" w:lineRule="exact"/>
      </w:pPr>
      <w:r>
        <w:rPr>
          <w:rStyle w:val="af8"/>
          <w:b/>
          <w:bCs/>
        </w:rPr>
        <w:t>About the Technical Reviewer</w:t>
      </w:r>
      <w:r>
        <w:rPr>
          <w:rStyle w:val="af8"/>
          <w:b/>
          <w:bCs/>
        </w:rPr>
        <w:tab/>
        <w:t>xiii</w:t>
      </w:r>
    </w:p>
    <w:p w:rsidR="005D19BB" w:rsidRDefault="00F53023">
      <w:pPr>
        <w:pStyle w:val="27"/>
        <w:numPr>
          <w:ilvl w:val="0"/>
          <w:numId w:val="111"/>
        </w:numPr>
        <w:shd w:val="clear" w:color="auto" w:fill="auto"/>
        <w:tabs>
          <w:tab w:val="left" w:pos="230"/>
          <w:tab w:val="right" w:leader="dot" w:pos="8980"/>
        </w:tabs>
        <w:spacing w:before="0" w:after="0" w:line="398" w:lineRule="exact"/>
      </w:pPr>
      <w:r>
        <w:rPr>
          <w:rStyle w:val="af8"/>
          <w:b/>
          <w:bCs/>
        </w:rPr>
        <w:t>Acknowledgments</w:t>
      </w:r>
      <w:r>
        <w:rPr>
          <w:rStyle w:val="af8"/>
          <w:b/>
          <w:bCs/>
        </w:rPr>
        <w:tab/>
        <w:t>xiv</w:t>
      </w:r>
    </w:p>
    <w:p w:rsidR="005D19BB" w:rsidRDefault="00F53023">
      <w:pPr>
        <w:pStyle w:val="27"/>
        <w:numPr>
          <w:ilvl w:val="0"/>
          <w:numId w:val="111"/>
        </w:numPr>
        <w:shd w:val="clear" w:color="auto" w:fill="auto"/>
        <w:tabs>
          <w:tab w:val="left" w:pos="245"/>
          <w:tab w:val="right" w:leader="dot" w:pos="8980"/>
        </w:tabs>
        <w:spacing w:before="0" w:after="0" w:line="398" w:lineRule="exact"/>
      </w:pPr>
      <w:r>
        <w:rPr>
          <w:rStyle w:val="af8"/>
          <w:b/>
          <w:bCs/>
        </w:rPr>
        <w:t>Introduction</w:t>
      </w:r>
      <w:r>
        <w:rPr>
          <w:rStyle w:val="af8"/>
          <w:b/>
          <w:bCs/>
        </w:rPr>
        <w:tab/>
        <w:t>xv</w:t>
      </w:r>
    </w:p>
    <w:p w:rsidR="005D19BB" w:rsidRDefault="00F53023">
      <w:pPr>
        <w:pStyle w:val="27"/>
        <w:numPr>
          <w:ilvl w:val="0"/>
          <w:numId w:val="111"/>
        </w:numPr>
        <w:shd w:val="clear" w:color="auto" w:fill="auto"/>
        <w:tabs>
          <w:tab w:val="left" w:pos="240"/>
          <w:tab w:val="right" w:leader="dot" w:pos="8980"/>
        </w:tabs>
        <w:spacing w:before="0" w:after="0" w:line="398" w:lineRule="exact"/>
      </w:pPr>
      <w:r>
        <w:rPr>
          <w:rStyle w:val="af8"/>
          <w:b/>
          <w:bCs/>
        </w:rPr>
        <w:t>Chapter 1: Overview of Object-Oriented Programming</w:t>
      </w:r>
      <w:r>
        <w:rPr>
          <w:rStyle w:val="af8"/>
          <w:b/>
          <w:bCs/>
        </w:rPr>
        <w:tab/>
        <w:t>1</w:t>
      </w:r>
    </w:p>
    <w:p w:rsidR="005D19BB" w:rsidRDefault="000C70FD">
      <w:pPr>
        <w:pStyle w:val="27"/>
        <w:shd w:val="clear" w:color="auto" w:fill="auto"/>
        <w:tabs>
          <w:tab w:val="right" w:leader="dot" w:pos="8367"/>
        </w:tabs>
        <w:spacing w:before="0" w:after="0" w:line="298" w:lineRule="exact"/>
        <w:ind w:right="20"/>
        <w:jc w:val="right"/>
      </w:pPr>
      <w:hyperlink w:anchor="bookmark12" w:tooltip="Current Document">
        <w:r w:rsidR="00F53023">
          <w:rPr>
            <w:rStyle w:val="af8"/>
            <w:b/>
            <w:bCs/>
          </w:rPr>
          <w:t>The History of OOP</w:t>
        </w:r>
        <w:r w:rsidR="00F53023">
          <w:rPr>
            <w:rStyle w:val="af8"/>
            <w:b/>
            <w:bCs/>
          </w:rPr>
          <w:tab/>
          <w:t>1</w:t>
        </w:r>
      </w:hyperlink>
    </w:p>
    <w:p w:rsidR="005D19BB" w:rsidRDefault="000C70FD">
      <w:pPr>
        <w:pStyle w:val="27"/>
        <w:shd w:val="clear" w:color="auto" w:fill="auto"/>
        <w:tabs>
          <w:tab w:val="right" w:leader="dot" w:pos="8367"/>
        </w:tabs>
        <w:spacing w:before="0" w:after="0" w:line="298" w:lineRule="exact"/>
        <w:ind w:right="20"/>
        <w:jc w:val="right"/>
      </w:pPr>
      <w:hyperlink w:anchor="bookmark13" w:tooltip="Current Document">
        <w:r w:rsidR="00F53023">
          <w:rPr>
            <w:rStyle w:val="af8"/>
            <w:b/>
            <w:bCs/>
          </w:rPr>
          <w:t>Why Use OOP?</w:t>
        </w:r>
        <w:r w:rsidR="00F53023">
          <w:rPr>
            <w:rStyle w:val="af8"/>
            <w:b/>
            <w:bCs/>
          </w:rPr>
          <w:tab/>
          <w:t>2</w:t>
        </w:r>
      </w:hyperlink>
    </w:p>
    <w:p w:rsidR="005D19BB" w:rsidRDefault="000C70FD">
      <w:pPr>
        <w:pStyle w:val="27"/>
        <w:shd w:val="clear" w:color="auto" w:fill="auto"/>
        <w:tabs>
          <w:tab w:val="right" w:leader="dot" w:pos="8367"/>
        </w:tabs>
        <w:spacing w:before="0" w:after="0" w:line="298" w:lineRule="exact"/>
        <w:ind w:right="20"/>
        <w:jc w:val="right"/>
      </w:pPr>
      <w:hyperlink w:anchor="bookmark15" w:tooltip="Current Document">
        <w:r w:rsidR="00F53023">
          <w:rPr>
            <w:rStyle w:val="af8"/>
            <w:b/>
            <w:bCs/>
          </w:rPr>
          <w:t>The Characteristics of OOP</w:t>
        </w:r>
        <w:r w:rsidR="00F53023">
          <w:rPr>
            <w:rStyle w:val="af8"/>
            <w:b/>
            <w:bCs/>
          </w:rPr>
          <w:tab/>
          <w:t>3</w:t>
        </w:r>
      </w:hyperlink>
    </w:p>
    <w:p w:rsidR="005D19BB" w:rsidRDefault="000C70FD">
      <w:pPr>
        <w:pStyle w:val="27"/>
        <w:shd w:val="clear" w:color="auto" w:fill="auto"/>
        <w:tabs>
          <w:tab w:val="right" w:leader="dot" w:pos="8140"/>
        </w:tabs>
        <w:spacing w:before="0" w:after="0" w:line="298" w:lineRule="exact"/>
        <w:ind w:right="20"/>
        <w:jc w:val="right"/>
      </w:pPr>
      <w:hyperlink w:anchor="bookmark16" w:tooltip="Current Document">
        <w:r w:rsidR="00F53023">
          <w:rPr>
            <w:rStyle w:val="af8"/>
            <w:b/>
            <w:bCs/>
          </w:rPr>
          <w:t>Objects</w:t>
        </w:r>
        <w:r w:rsidR="00F53023">
          <w:rPr>
            <w:rStyle w:val="af8"/>
            <w:b/>
            <w:bCs/>
          </w:rPr>
          <w:tab/>
          <w:t>3</w:t>
        </w:r>
      </w:hyperlink>
    </w:p>
    <w:p w:rsidR="005D19BB" w:rsidRDefault="000C70FD">
      <w:pPr>
        <w:pStyle w:val="27"/>
        <w:shd w:val="clear" w:color="auto" w:fill="auto"/>
        <w:tabs>
          <w:tab w:val="right" w:leader="dot" w:pos="8140"/>
        </w:tabs>
        <w:spacing w:before="0" w:after="0" w:line="254" w:lineRule="exact"/>
        <w:ind w:right="20"/>
        <w:jc w:val="right"/>
      </w:pPr>
      <w:hyperlink w:anchor="bookmark17" w:tooltip="Current Document">
        <w:r w:rsidR="00F53023">
          <w:rPr>
            <w:rStyle w:val="af8"/>
            <w:b/>
            <w:bCs/>
          </w:rPr>
          <w:t>Abstraction</w:t>
        </w:r>
        <w:r w:rsidR="00F53023">
          <w:rPr>
            <w:rStyle w:val="af8"/>
            <w:b/>
            <w:bCs/>
          </w:rPr>
          <w:tab/>
          <w:t>3</w:t>
        </w:r>
      </w:hyperlink>
    </w:p>
    <w:p w:rsidR="005D19BB" w:rsidRDefault="000C70FD">
      <w:pPr>
        <w:pStyle w:val="27"/>
        <w:shd w:val="clear" w:color="auto" w:fill="auto"/>
        <w:tabs>
          <w:tab w:val="right" w:leader="dot" w:pos="8140"/>
        </w:tabs>
        <w:spacing w:before="0" w:after="0" w:line="254" w:lineRule="exact"/>
        <w:ind w:right="20"/>
        <w:jc w:val="right"/>
      </w:pPr>
      <w:hyperlink w:anchor="bookmark18" w:tooltip="Current Document">
        <w:r w:rsidR="00F53023">
          <w:rPr>
            <w:rStyle w:val="af8"/>
            <w:b/>
            <w:bCs/>
          </w:rPr>
          <w:t>Encapsulation</w:t>
        </w:r>
        <w:r w:rsidR="00F53023">
          <w:rPr>
            <w:rStyle w:val="af8"/>
            <w:b/>
            <w:bCs/>
          </w:rPr>
          <w:tab/>
          <w:t>4</w:t>
        </w:r>
      </w:hyperlink>
    </w:p>
    <w:p w:rsidR="005D19BB" w:rsidRDefault="000C70FD">
      <w:pPr>
        <w:pStyle w:val="27"/>
        <w:shd w:val="clear" w:color="auto" w:fill="auto"/>
        <w:tabs>
          <w:tab w:val="right" w:leader="dot" w:pos="8140"/>
        </w:tabs>
        <w:spacing w:before="0" w:after="0" w:line="254" w:lineRule="exact"/>
        <w:ind w:right="20"/>
        <w:jc w:val="right"/>
      </w:pPr>
      <w:hyperlink w:anchor="bookmark19" w:tooltip="Current Document">
        <w:r w:rsidR="00F53023">
          <w:rPr>
            <w:rStyle w:val="af8"/>
            <w:b/>
            <w:bCs/>
          </w:rPr>
          <w:t>Polymorphism</w:t>
        </w:r>
        <w:r w:rsidR="00F53023">
          <w:rPr>
            <w:rStyle w:val="af8"/>
            <w:b/>
            <w:bCs/>
          </w:rPr>
          <w:tab/>
          <w:t>4</w:t>
        </w:r>
      </w:hyperlink>
    </w:p>
    <w:p w:rsidR="005D19BB" w:rsidRDefault="000C70FD">
      <w:pPr>
        <w:pStyle w:val="27"/>
        <w:shd w:val="clear" w:color="auto" w:fill="auto"/>
        <w:tabs>
          <w:tab w:val="right" w:leader="dot" w:pos="8140"/>
        </w:tabs>
        <w:spacing w:before="0" w:after="0" w:line="254" w:lineRule="exact"/>
        <w:ind w:right="20"/>
        <w:jc w:val="right"/>
      </w:pPr>
      <w:hyperlink w:anchor="bookmark21" w:tooltip="Current Document">
        <w:r w:rsidR="00F53023">
          <w:rPr>
            <w:rStyle w:val="af8"/>
            <w:b/>
            <w:bCs/>
          </w:rPr>
          <w:t>Inheritance</w:t>
        </w:r>
        <w:r w:rsidR="00F53023">
          <w:rPr>
            <w:rStyle w:val="af8"/>
            <w:b/>
            <w:bCs/>
          </w:rPr>
          <w:tab/>
          <w:t>5</w:t>
        </w:r>
      </w:hyperlink>
    </w:p>
    <w:p w:rsidR="005D19BB" w:rsidRDefault="000C70FD">
      <w:pPr>
        <w:pStyle w:val="27"/>
        <w:shd w:val="clear" w:color="auto" w:fill="auto"/>
        <w:tabs>
          <w:tab w:val="right" w:leader="dot" w:pos="8140"/>
        </w:tabs>
        <w:spacing w:before="0" w:after="0" w:line="254" w:lineRule="exact"/>
        <w:ind w:right="20"/>
        <w:jc w:val="right"/>
      </w:pPr>
      <w:hyperlink w:anchor="bookmark22" w:tooltip="Current Document">
        <w:r w:rsidR="00F53023">
          <w:rPr>
            <w:rStyle w:val="af8"/>
            <w:b/>
            <w:bCs/>
          </w:rPr>
          <w:t>Aggregation</w:t>
        </w:r>
        <w:r w:rsidR="00F53023">
          <w:rPr>
            <w:rStyle w:val="af8"/>
            <w:b/>
            <w:bCs/>
          </w:rPr>
          <w:tab/>
          <w:t>5</w:t>
        </w:r>
      </w:hyperlink>
    </w:p>
    <w:p w:rsidR="005D19BB" w:rsidRDefault="000C70FD">
      <w:pPr>
        <w:pStyle w:val="27"/>
        <w:shd w:val="clear" w:color="auto" w:fill="auto"/>
        <w:tabs>
          <w:tab w:val="right" w:leader="dot" w:pos="8367"/>
        </w:tabs>
        <w:spacing w:before="0" w:after="0" w:line="307" w:lineRule="exact"/>
        <w:ind w:right="20"/>
        <w:jc w:val="right"/>
      </w:pPr>
      <w:hyperlink w:anchor="bookmark23" w:tooltip="Current Document">
        <w:r w:rsidR="00F53023">
          <w:rPr>
            <w:rStyle w:val="af8"/>
            <w:b/>
            <w:bCs/>
          </w:rPr>
          <w:t>The History of C#</w:t>
        </w:r>
        <w:r w:rsidR="00F53023">
          <w:rPr>
            <w:rStyle w:val="af8"/>
            <w:b/>
            <w:bCs/>
          </w:rPr>
          <w:tab/>
          <w:t>5</w:t>
        </w:r>
      </w:hyperlink>
    </w:p>
    <w:p w:rsidR="005D19BB" w:rsidRDefault="000C70FD">
      <w:pPr>
        <w:pStyle w:val="27"/>
        <w:shd w:val="clear" w:color="auto" w:fill="auto"/>
        <w:tabs>
          <w:tab w:val="right" w:leader="dot" w:pos="8367"/>
        </w:tabs>
        <w:spacing w:before="0" w:after="0" w:line="307" w:lineRule="exact"/>
        <w:ind w:right="20"/>
        <w:jc w:val="right"/>
      </w:pPr>
      <w:hyperlink w:anchor="bookmark24" w:tooltip="Current Document">
        <w:r w:rsidR="00F53023">
          <w:rPr>
            <w:rStyle w:val="af8"/>
            <w:b/>
            <w:bCs/>
          </w:rPr>
          <w:t>Summary</w:t>
        </w:r>
        <w:r w:rsidR="00F53023">
          <w:rPr>
            <w:rStyle w:val="af8"/>
            <w:b/>
            <w:bCs/>
          </w:rPr>
          <w:tab/>
          <w:t>6</w:t>
        </w:r>
      </w:hyperlink>
    </w:p>
    <w:p w:rsidR="005D19BB" w:rsidRDefault="00F53023">
      <w:pPr>
        <w:pStyle w:val="27"/>
        <w:numPr>
          <w:ilvl w:val="0"/>
          <w:numId w:val="111"/>
        </w:numPr>
        <w:shd w:val="clear" w:color="auto" w:fill="auto"/>
        <w:tabs>
          <w:tab w:val="left" w:pos="240"/>
          <w:tab w:val="right" w:leader="dot" w:pos="8980"/>
        </w:tabs>
        <w:spacing w:before="0" w:after="0" w:line="307" w:lineRule="exact"/>
      </w:pPr>
      <w:r>
        <w:rPr>
          <w:rStyle w:val="af8"/>
          <w:b/>
          <w:bCs/>
        </w:rPr>
        <w:t>Chapter 2: Designing OOP Solutions: Identifying the Class Structure</w:t>
      </w:r>
      <w:r>
        <w:rPr>
          <w:rStyle w:val="af8"/>
          <w:b/>
          <w:bCs/>
        </w:rPr>
        <w:tab/>
        <w:t>7</w:t>
      </w:r>
    </w:p>
    <w:p w:rsidR="005D19BB" w:rsidRDefault="000C70FD">
      <w:pPr>
        <w:pStyle w:val="27"/>
        <w:shd w:val="clear" w:color="auto" w:fill="auto"/>
        <w:tabs>
          <w:tab w:val="right" w:leader="dot" w:pos="8367"/>
        </w:tabs>
        <w:spacing w:before="0" w:after="0" w:line="293" w:lineRule="exact"/>
        <w:ind w:right="20"/>
        <w:jc w:val="right"/>
      </w:pPr>
      <w:hyperlink w:anchor="bookmark28" w:tooltip="Current Document">
        <w:r w:rsidR="00F53023">
          <w:rPr>
            <w:rStyle w:val="af8"/>
            <w:b/>
            <w:bCs/>
          </w:rPr>
          <w:t>Goals of Software Design</w:t>
        </w:r>
        <w:r w:rsidR="00F53023">
          <w:rPr>
            <w:rStyle w:val="af8"/>
            <w:b/>
            <w:bCs/>
          </w:rPr>
          <w:tab/>
          <w:t>7</w:t>
        </w:r>
      </w:hyperlink>
    </w:p>
    <w:p w:rsidR="005D19BB" w:rsidRDefault="000C70FD">
      <w:pPr>
        <w:pStyle w:val="27"/>
        <w:shd w:val="clear" w:color="auto" w:fill="auto"/>
        <w:tabs>
          <w:tab w:val="right" w:leader="dot" w:pos="8367"/>
        </w:tabs>
        <w:spacing w:before="0" w:after="0" w:line="293" w:lineRule="exact"/>
        <w:ind w:right="20"/>
        <w:jc w:val="right"/>
      </w:pPr>
      <w:hyperlink w:anchor="bookmark29" w:tooltip="Current Document">
        <w:r w:rsidR="00F53023">
          <w:rPr>
            <w:rStyle w:val="af8"/>
            <w:b/>
            <w:bCs/>
          </w:rPr>
          <w:t>Understanding the Unified Modeling Language</w:t>
        </w:r>
        <w:r w:rsidR="00F53023">
          <w:rPr>
            <w:rStyle w:val="af8"/>
            <w:b/>
            <w:bCs/>
          </w:rPr>
          <w:tab/>
          <w:t>8</w:t>
        </w:r>
      </w:hyperlink>
    </w:p>
    <w:p w:rsidR="005D19BB" w:rsidRDefault="000C70FD">
      <w:pPr>
        <w:pStyle w:val="27"/>
        <w:shd w:val="clear" w:color="auto" w:fill="auto"/>
        <w:tabs>
          <w:tab w:val="right" w:leader="dot" w:pos="8367"/>
        </w:tabs>
        <w:spacing w:before="0" w:after="0" w:line="293" w:lineRule="exact"/>
        <w:ind w:right="20"/>
        <w:jc w:val="right"/>
      </w:pPr>
      <w:hyperlink w:anchor="bookmark31" w:tooltip="Current Document">
        <w:r w:rsidR="00F53023">
          <w:rPr>
            <w:rStyle w:val="af8"/>
            <w:b/>
            <w:bCs/>
          </w:rPr>
          <w:t>Developing a SRS</w:t>
        </w:r>
        <w:r w:rsidR="00F53023">
          <w:rPr>
            <w:rStyle w:val="af8"/>
            <w:b/>
            <w:bCs/>
          </w:rPr>
          <w:tab/>
          <w:t>9</w:t>
        </w:r>
      </w:hyperlink>
    </w:p>
    <w:p w:rsidR="005D19BB" w:rsidRDefault="000C70FD">
      <w:pPr>
        <w:pStyle w:val="27"/>
        <w:shd w:val="clear" w:color="auto" w:fill="auto"/>
        <w:tabs>
          <w:tab w:val="right" w:leader="dot" w:pos="8367"/>
        </w:tabs>
        <w:spacing w:before="0" w:after="0" w:line="293" w:lineRule="exact"/>
        <w:ind w:right="20"/>
        <w:jc w:val="right"/>
      </w:pPr>
      <w:hyperlink w:anchor="bookmark32" w:tooltip="Current Document">
        <w:r w:rsidR="00F53023">
          <w:rPr>
            <w:rStyle w:val="af8"/>
            <w:b/>
            <w:bCs/>
          </w:rPr>
          <w:t>Introducing Use Cases</w:t>
        </w:r>
        <w:r w:rsidR="00F53023">
          <w:rPr>
            <w:rStyle w:val="af8"/>
            <w:b/>
            <w:bCs/>
          </w:rPr>
          <w:tab/>
          <w:t>10</w:t>
        </w:r>
      </w:hyperlink>
    </w:p>
    <w:p w:rsidR="005D19BB" w:rsidRDefault="000C70FD">
      <w:pPr>
        <w:pStyle w:val="27"/>
        <w:shd w:val="clear" w:color="auto" w:fill="auto"/>
        <w:tabs>
          <w:tab w:val="right" w:leader="dot" w:pos="8367"/>
        </w:tabs>
        <w:spacing w:before="0" w:after="0" w:line="293" w:lineRule="exact"/>
        <w:ind w:right="20"/>
        <w:jc w:val="right"/>
      </w:pPr>
      <w:hyperlink w:anchor="bookmark45" w:tooltip="Current Document">
        <w:r w:rsidR="00F53023">
          <w:rPr>
            <w:rStyle w:val="af8"/>
            <w:b/>
            <w:bCs/>
          </w:rPr>
          <w:t>Understanding Class Diagrams</w:t>
        </w:r>
        <w:r w:rsidR="00F53023">
          <w:rPr>
            <w:rStyle w:val="af8"/>
            <w:b/>
            <w:bCs/>
          </w:rPr>
          <w:tab/>
          <w:t>18</w:t>
        </w:r>
      </w:hyperlink>
    </w:p>
    <w:p w:rsidR="005D19BB" w:rsidRDefault="000C70FD">
      <w:pPr>
        <w:pStyle w:val="27"/>
        <w:shd w:val="clear" w:color="auto" w:fill="auto"/>
        <w:tabs>
          <w:tab w:val="right" w:leader="dot" w:pos="8367"/>
        </w:tabs>
        <w:spacing w:before="0" w:after="0" w:line="293" w:lineRule="exact"/>
        <w:ind w:right="20"/>
        <w:jc w:val="right"/>
      </w:pPr>
      <w:hyperlink w:anchor="bookmark48" w:tooltip="Current Document">
        <w:r w:rsidR="00F53023">
          <w:rPr>
            <w:rStyle w:val="af8"/>
            <w:b/>
            <w:bCs/>
          </w:rPr>
          <w:t>Modeling Object Relationships</w:t>
        </w:r>
        <w:r w:rsidR="00F53023">
          <w:rPr>
            <w:rStyle w:val="af8"/>
            <w:b/>
            <w:bCs/>
          </w:rPr>
          <w:tab/>
          <w:t>19</w:t>
        </w:r>
      </w:hyperlink>
    </w:p>
    <w:p w:rsidR="005D19BB" w:rsidRDefault="000C70FD">
      <w:pPr>
        <w:pStyle w:val="27"/>
        <w:shd w:val="clear" w:color="auto" w:fill="auto"/>
        <w:tabs>
          <w:tab w:val="right" w:leader="dot" w:pos="8140"/>
        </w:tabs>
        <w:spacing w:before="0" w:after="0" w:line="293" w:lineRule="exact"/>
        <w:ind w:right="20"/>
        <w:jc w:val="right"/>
      </w:pPr>
      <w:hyperlink w:anchor="bookmark49" w:tooltip="Current Document">
        <w:r w:rsidR="00F53023">
          <w:rPr>
            <w:rStyle w:val="af8"/>
            <w:b/>
            <w:bCs/>
          </w:rPr>
          <w:t>Association</w:t>
        </w:r>
        <w:r w:rsidR="00F53023">
          <w:rPr>
            <w:rStyle w:val="af8"/>
            <w:b/>
            <w:bCs/>
          </w:rPr>
          <w:tab/>
          <w:t>19</w:t>
        </w:r>
      </w:hyperlink>
    </w:p>
    <w:p w:rsidR="005D19BB" w:rsidRDefault="000C70FD">
      <w:pPr>
        <w:pStyle w:val="27"/>
        <w:shd w:val="clear" w:color="auto" w:fill="auto"/>
        <w:tabs>
          <w:tab w:val="right" w:leader="dot" w:pos="8140"/>
        </w:tabs>
        <w:spacing w:before="0" w:after="0" w:line="259" w:lineRule="exact"/>
        <w:ind w:right="20"/>
        <w:jc w:val="right"/>
      </w:pPr>
      <w:hyperlink w:anchor="bookmark53" w:tooltip="Current Document">
        <w:r w:rsidR="00F53023">
          <w:rPr>
            <w:rStyle w:val="af8"/>
            <w:b/>
            <w:bCs/>
          </w:rPr>
          <w:t>Inheritance</w:t>
        </w:r>
        <w:r w:rsidR="00F53023">
          <w:rPr>
            <w:rStyle w:val="af8"/>
            <w:b/>
            <w:bCs/>
          </w:rPr>
          <w:tab/>
          <w:t>20</w:t>
        </w:r>
      </w:hyperlink>
    </w:p>
    <w:p w:rsidR="005D19BB" w:rsidRDefault="000C70FD">
      <w:pPr>
        <w:pStyle w:val="27"/>
        <w:shd w:val="clear" w:color="auto" w:fill="auto"/>
        <w:tabs>
          <w:tab w:val="right" w:leader="dot" w:pos="8140"/>
        </w:tabs>
        <w:spacing w:before="0" w:after="0" w:line="259" w:lineRule="exact"/>
        <w:ind w:right="20"/>
        <w:jc w:val="right"/>
      </w:pPr>
      <w:hyperlink w:anchor="bookmark55" w:tooltip="Current Document">
        <w:r w:rsidR="00F53023">
          <w:rPr>
            <w:rStyle w:val="af8"/>
            <w:b/>
            <w:bCs/>
          </w:rPr>
          <w:t>Aggregation</w:t>
        </w:r>
        <w:r w:rsidR="00F53023">
          <w:rPr>
            <w:rStyle w:val="af8"/>
            <w:b/>
            <w:bCs/>
          </w:rPr>
          <w:tab/>
          <w:t>21</w:t>
        </w:r>
      </w:hyperlink>
    </w:p>
    <w:p w:rsidR="005D19BB" w:rsidRDefault="000C70FD">
      <w:pPr>
        <w:pStyle w:val="27"/>
        <w:shd w:val="clear" w:color="auto" w:fill="auto"/>
        <w:tabs>
          <w:tab w:val="right" w:leader="dot" w:pos="8140"/>
        </w:tabs>
        <w:spacing w:before="0" w:after="0" w:line="259" w:lineRule="exact"/>
        <w:ind w:right="20"/>
        <w:jc w:val="right"/>
      </w:pPr>
      <w:hyperlink w:anchor="bookmark56" w:tooltip="Current Document">
        <w:r w:rsidR="00F53023">
          <w:rPr>
            <w:rStyle w:val="af8"/>
            <w:b/>
            <w:bCs/>
          </w:rPr>
          <w:t>Association Classes</w:t>
        </w:r>
        <w:r w:rsidR="00F53023">
          <w:rPr>
            <w:rStyle w:val="af8"/>
            <w:b/>
            <w:bCs/>
          </w:rPr>
          <w:tab/>
          <w:t>21</w:t>
        </w:r>
      </w:hyperlink>
    </w:p>
    <w:p w:rsidR="005D19BB" w:rsidRDefault="000C70FD">
      <w:pPr>
        <w:pStyle w:val="27"/>
        <w:shd w:val="clear" w:color="auto" w:fill="auto"/>
        <w:tabs>
          <w:tab w:val="right" w:leader="dot" w:pos="8355"/>
        </w:tabs>
        <w:spacing w:before="0" w:after="53" w:line="230" w:lineRule="exact"/>
        <w:ind w:right="20"/>
        <w:jc w:val="right"/>
      </w:pPr>
      <w:hyperlink w:anchor="bookmark69" w:tooltip="Current Document">
        <w:r w:rsidR="00F53023">
          <w:rPr>
            <w:rStyle w:val="af8"/>
            <w:b/>
            <w:bCs/>
          </w:rPr>
          <w:t>Summary</w:t>
        </w:r>
        <w:r w:rsidR="00F53023">
          <w:rPr>
            <w:rStyle w:val="af8"/>
            <w:b/>
            <w:bCs/>
          </w:rPr>
          <w:tab/>
          <w:t>26</w:t>
        </w:r>
      </w:hyperlink>
    </w:p>
    <w:p w:rsidR="005D19BB" w:rsidRDefault="00F53023">
      <w:pPr>
        <w:pStyle w:val="27"/>
        <w:numPr>
          <w:ilvl w:val="0"/>
          <w:numId w:val="111"/>
        </w:numPr>
        <w:shd w:val="clear" w:color="auto" w:fill="auto"/>
        <w:tabs>
          <w:tab w:val="left" w:pos="240"/>
          <w:tab w:val="right" w:leader="dot" w:pos="8972"/>
        </w:tabs>
        <w:spacing w:before="0" w:after="3" w:line="230" w:lineRule="exact"/>
      </w:pPr>
      <w:r>
        <w:rPr>
          <w:rStyle w:val="af8"/>
          <w:b/>
          <w:bCs/>
        </w:rPr>
        <w:lastRenderedPageBreak/>
        <w:t>Chapter 3: Designing OOP Solutions: Modeling the Object Interaction</w:t>
      </w:r>
      <w:r>
        <w:rPr>
          <w:rStyle w:val="af8"/>
          <w:b/>
          <w:bCs/>
        </w:rPr>
        <w:tab/>
        <w:t>29</w:t>
      </w:r>
    </w:p>
    <w:p w:rsidR="005D19BB" w:rsidRDefault="000C70FD">
      <w:pPr>
        <w:pStyle w:val="27"/>
        <w:shd w:val="clear" w:color="auto" w:fill="auto"/>
        <w:tabs>
          <w:tab w:val="right" w:leader="dot" w:pos="8355"/>
        </w:tabs>
        <w:spacing w:before="0" w:after="0" w:line="293" w:lineRule="exact"/>
        <w:ind w:right="20"/>
        <w:jc w:val="right"/>
      </w:pPr>
      <w:hyperlink w:anchor="bookmark78" w:tooltip="Current Document">
        <w:r w:rsidR="00F53023">
          <w:rPr>
            <w:rStyle w:val="af8"/>
            <w:b/>
            <w:bCs/>
          </w:rPr>
          <w:t>Understanding Scenarios</w:t>
        </w:r>
        <w:r w:rsidR="00F53023">
          <w:rPr>
            <w:rStyle w:val="af8"/>
            <w:b/>
            <w:bCs/>
          </w:rPr>
          <w:tab/>
          <w:t>29</w:t>
        </w:r>
      </w:hyperlink>
    </w:p>
    <w:p w:rsidR="005D19BB" w:rsidRDefault="000C70FD">
      <w:pPr>
        <w:pStyle w:val="27"/>
        <w:shd w:val="clear" w:color="auto" w:fill="auto"/>
        <w:tabs>
          <w:tab w:val="right" w:leader="dot" w:pos="8355"/>
        </w:tabs>
        <w:spacing w:before="0" w:after="0" w:line="293" w:lineRule="exact"/>
        <w:ind w:right="20"/>
        <w:jc w:val="right"/>
      </w:pPr>
      <w:hyperlink w:anchor="bookmark79" w:tooltip="Current Document">
        <w:r w:rsidR="00F53023">
          <w:rPr>
            <w:rStyle w:val="af8"/>
            <w:b/>
            <w:bCs/>
          </w:rPr>
          <w:t>Introducing Sequence Diagrams</w:t>
        </w:r>
        <w:r w:rsidR="00F53023">
          <w:rPr>
            <w:rStyle w:val="af8"/>
            <w:b/>
            <w:bCs/>
          </w:rPr>
          <w:tab/>
          <w:t>30</w:t>
        </w:r>
      </w:hyperlink>
    </w:p>
    <w:p w:rsidR="005D19BB" w:rsidRDefault="000C70FD">
      <w:pPr>
        <w:pStyle w:val="27"/>
        <w:shd w:val="clear" w:color="auto" w:fill="auto"/>
        <w:tabs>
          <w:tab w:val="right" w:leader="dot" w:pos="8355"/>
        </w:tabs>
        <w:spacing w:before="0" w:after="0" w:line="293" w:lineRule="exact"/>
        <w:ind w:right="20"/>
        <w:jc w:val="right"/>
      </w:pPr>
      <w:hyperlink w:anchor="bookmark82" w:tooltip="Current Document">
        <w:r w:rsidR="00F53023">
          <w:rPr>
            <w:rStyle w:val="af8"/>
            <w:b/>
            <w:bCs/>
          </w:rPr>
          <w:t>Message Types</w:t>
        </w:r>
        <w:r w:rsidR="00F53023">
          <w:rPr>
            <w:rStyle w:val="af8"/>
            <w:b/>
            <w:bCs/>
          </w:rPr>
          <w:tab/>
          <w:t>32</w:t>
        </w:r>
      </w:hyperlink>
    </w:p>
    <w:p w:rsidR="005D19BB" w:rsidRDefault="000C70FD">
      <w:pPr>
        <w:pStyle w:val="27"/>
        <w:shd w:val="clear" w:color="auto" w:fill="auto"/>
        <w:tabs>
          <w:tab w:val="right" w:leader="dot" w:pos="8355"/>
        </w:tabs>
        <w:spacing w:before="0" w:after="0" w:line="293" w:lineRule="exact"/>
        <w:ind w:right="20"/>
        <w:jc w:val="right"/>
      </w:pPr>
      <w:hyperlink w:anchor="bookmark85" w:tooltip="Current Document">
        <w:r w:rsidR="00F53023">
          <w:rPr>
            <w:rStyle w:val="af8"/>
            <w:b/>
            <w:bCs/>
          </w:rPr>
          <w:t>Recursive Messages</w:t>
        </w:r>
        <w:r w:rsidR="00F53023">
          <w:rPr>
            <w:rStyle w:val="af8"/>
            <w:b/>
            <w:bCs/>
          </w:rPr>
          <w:tab/>
          <w:t>33</w:t>
        </w:r>
      </w:hyperlink>
    </w:p>
    <w:p w:rsidR="005D19BB" w:rsidRDefault="000C70FD">
      <w:pPr>
        <w:pStyle w:val="27"/>
        <w:shd w:val="clear" w:color="auto" w:fill="auto"/>
        <w:tabs>
          <w:tab w:val="right" w:leader="dot" w:pos="8355"/>
        </w:tabs>
        <w:spacing w:before="0" w:after="0" w:line="293" w:lineRule="exact"/>
        <w:ind w:right="20"/>
        <w:jc w:val="right"/>
      </w:pPr>
      <w:hyperlink w:anchor="bookmark91" w:tooltip="Current Document">
        <w:r w:rsidR="00F53023">
          <w:rPr>
            <w:rStyle w:val="af8"/>
            <w:b/>
            <w:bCs/>
          </w:rPr>
          <w:t>Message Iteration</w:t>
        </w:r>
        <w:r w:rsidR="00F53023">
          <w:rPr>
            <w:rStyle w:val="af8"/>
            <w:b/>
            <w:bCs/>
          </w:rPr>
          <w:tab/>
          <w:t>34</w:t>
        </w:r>
      </w:hyperlink>
    </w:p>
    <w:p w:rsidR="005D19BB" w:rsidRDefault="000C70FD">
      <w:pPr>
        <w:pStyle w:val="27"/>
        <w:shd w:val="clear" w:color="auto" w:fill="auto"/>
        <w:tabs>
          <w:tab w:val="right" w:leader="dot" w:pos="8355"/>
        </w:tabs>
        <w:spacing w:before="0" w:after="0" w:line="293" w:lineRule="exact"/>
        <w:ind w:right="20"/>
        <w:jc w:val="right"/>
      </w:pPr>
      <w:hyperlink w:anchor="bookmark99" w:tooltip="Current Document">
        <w:r w:rsidR="00F53023">
          <w:rPr>
            <w:rStyle w:val="af8"/>
            <w:b/>
            <w:bCs/>
          </w:rPr>
          <w:t>Message Constraints</w:t>
        </w:r>
        <w:r w:rsidR="00F53023">
          <w:rPr>
            <w:rStyle w:val="af8"/>
            <w:b/>
            <w:bCs/>
          </w:rPr>
          <w:tab/>
          <w:t>35</w:t>
        </w:r>
      </w:hyperlink>
    </w:p>
    <w:p w:rsidR="005D19BB" w:rsidRDefault="000C70FD">
      <w:pPr>
        <w:pStyle w:val="27"/>
        <w:shd w:val="clear" w:color="auto" w:fill="auto"/>
        <w:tabs>
          <w:tab w:val="right" w:leader="dot" w:pos="8355"/>
        </w:tabs>
        <w:spacing w:before="0" w:after="0" w:line="293" w:lineRule="exact"/>
        <w:ind w:right="20"/>
        <w:jc w:val="right"/>
      </w:pPr>
      <w:hyperlink w:anchor="bookmark101" w:tooltip="Current Document">
        <w:r w:rsidR="00F53023">
          <w:rPr>
            <w:rStyle w:val="af8"/>
            <w:b/>
            <w:bCs/>
          </w:rPr>
          <w:t>Message Branching</w:t>
        </w:r>
        <w:r w:rsidR="00F53023">
          <w:rPr>
            <w:rStyle w:val="af8"/>
            <w:b/>
            <w:bCs/>
          </w:rPr>
          <w:tab/>
          <w:t>35</w:t>
        </w:r>
      </w:hyperlink>
    </w:p>
    <w:p w:rsidR="005D19BB" w:rsidRDefault="000C70FD">
      <w:pPr>
        <w:pStyle w:val="27"/>
        <w:shd w:val="clear" w:color="auto" w:fill="auto"/>
        <w:tabs>
          <w:tab w:val="right" w:leader="dot" w:pos="8355"/>
        </w:tabs>
        <w:spacing w:before="0" w:after="0" w:line="293" w:lineRule="exact"/>
        <w:ind w:right="20"/>
        <w:jc w:val="right"/>
      </w:pPr>
      <w:hyperlink w:anchor="bookmark109" w:tooltip="Current Document">
        <w:r w:rsidR="00F53023">
          <w:rPr>
            <w:rStyle w:val="af8"/>
            <w:b/>
            <w:bCs/>
          </w:rPr>
          <w:t>Understanding Activity Diagrams</w:t>
        </w:r>
        <w:r w:rsidR="00F53023">
          <w:rPr>
            <w:rStyle w:val="af8"/>
            <w:b/>
            <w:bCs/>
          </w:rPr>
          <w:tab/>
          <w:t>42</w:t>
        </w:r>
      </w:hyperlink>
    </w:p>
    <w:p w:rsidR="005D19BB" w:rsidRDefault="000C70FD">
      <w:pPr>
        <w:pStyle w:val="27"/>
        <w:shd w:val="clear" w:color="auto" w:fill="auto"/>
        <w:tabs>
          <w:tab w:val="right" w:leader="dot" w:pos="8128"/>
        </w:tabs>
        <w:spacing w:before="0" w:after="0" w:line="293" w:lineRule="exact"/>
        <w:ind w:right="20"/>
        <w:jc w:val="right"/>
      </w:pPr>
      <w:hyperlink w:anchor="bookmark112" w:tooltip="Current Document">
        <w:r w:rsidR="00F53023">
          <w:rPr>
            <w:rStyle w:val="af8"/>
            <w:b/>
            <w:bCs/>
          </w:rPr>
          <w:t>Decision Points and Guard Conditions</w:t>
        </w:r>
        <w:r w:rsidR="00F53023">
          <w:rPr>
            <w:rStyle w:val="af8"/>
            <w:b/>
            <w:bCs/>
          </w:rPr>
          <w:tab/>
          <w:t>43</w:t>
        </w:r>
      </w:hyperlink>
    </w:p>
    <w:p w:rsidR="005D19BB" w:rsidRDefault="000C70FD">
      <w:pPr>
        <w:pStyle w:val="27"/>
        <w:shd w:val="clear" w:color="auto" w:fill="auto"/>
        <w:tabs>
          <w:tab w:val="right" w:leader="dot" w:pos="8128"/>
        </w:tabs>
        <w:spacing w:before="0" w:after="3" w:line="230" w:lineRule="exact"/>
        <w:ind w:right="20"/>
        <w:jc w:val="right"/>
      </w:pPr>
      <w:hyperlink w:anchor="bookmark114" w:tooltip="Current Document">
        <w:r w:rsidR="00F53023">
          <w:rPr>
            <w:rStyle w:val="af8"/>
            <w:b/>
            <w:bCs/>
          </w:rPr>
          <w:t>Parallel Processing</w:t>
        </w:r>
        <w:r w:rsidR="00F53023">
          <w:rPr>
            <w:rStyle w:val="af8"/>
            <w:b/>
            <w:bCs/>
          </w:rPr>
          <w:tab/>
          <w:t>43</w:t>
        </w:r>
      </w:hyperlink>
    </w:p>
    <w:p w:rsidR="005D19BB" w:rsidRDefault="000C70FD">
      <w:pPr>
        <w:pStyle w:val="27"/>
        <w:shd w:val="clear" w:color="auto" w:fill="auto"/>
        <w:tabs>
          <w:tab w:val="right" w:leader="dot" w:pos="8128"/>
        </w:tabs>
        <w:spacing w:before="0" w:after="0" w:line="293" w:lineRule="exact"/>
        <w:ind w:right="20"/>
        <w:jc w:val="right"/>
      </w:pPr>
      <w:hyperlink w:anchor="bookmark115" w:tooltip="Current Document">
        <w:r w:rsidR="00F53023">
          <w:rPr>
            <w:rStyle w:val="af8"/>
            <w:b/>
            <w:bCs/>
          </w:rPr>
          <w:t>Activity Ownership</w:t>
        </w:r>
        <w:r w:rsidR="00F53023">
          <w:rPr>
            <w:rStyle w:val="af8"/>
            <w:b/>
            <w:bCs/>
          </w:rPr>
          <w:tab/>
          <w:t>44</w:t>
        </w:r>
      </w:hyperlink>
    </w:p>
    <w:p w:rsidR="005D19BB" w:rsidRDefault="000C70FD">
      <w:pPr>
        <w:pStyle w:val="27"/>
        <w:shd w:val="clear" w:color="auto" w:fill="auto"/>
        <w:tabs>
          <w:tab w:val="right" w:leader="dot" w:pos="8355"/>
        </w:tabs>
        <w:spacing w:before="0" w:after="0" w:line="293" w:lineRule="exact"/>
        <w:ind w:right="20"/>
        <w:jc w:val="right"/>
      </w:pPr>
      <w:hyperlink w:anchor="bookmark121" w:tooltip="Current Document">
        <w:r w:rsidR="00F53023">
          <w:rPr>
            <w:rStyle w:val="af8"/>
            <w:b/>
            <w:bCs/>
          </w:rPr>
          <w:t>Exploring GUI Design</w:t>
        </w:r>
        <w:r w:rsidR="00F53023">
          <w:rPr>
            <w:rStyle w:val="af8"/>
            <w:b/>
            <w:bCs/>
          </w:rPr>
          <w:tab/>
          <w:t>48</w:t>
        </w:r>
      </w:hyperlink>
    </w:p>
    <w:p w:rsidR="005D19BB" w:rsidRDefault="000C70FD">
      <w:pPr>
        <w:pStyle w:val="27"/>
        <w:shd w:val="clear" w:color="auto" w:fill="auto"/>
        <w:tabs>
          <w:tab w:val="right" w:leader="dot" w:pos="8128"/>
        </w:tabs>
        <w:spacing w:before="0" w:after="0" w:line="293" w:lineRule="exact"/>
        <w:ind w:right="20"/>
        <w:jc w:val="right"/>
      </w:pPr>
      <w:hyperlink w:anchor="bookmark123" w:tooltip="Current Document">
        <w:r w:rsidR="00F53023">
          <w:rPr>
            <w:rStyle w:val="af8"/>
            <w:b/>
            <w:bCs/>
          </w:rPr>
          <w:t>GUI Activity Diagrams</w:t>
        </w:r>
        <w:r w:rsidR="00F53023">
          <w:rPr>
            <w:rStyle w:val="af8"/>
            <w:b/>
            <w:bCs/>
          </w:rPr>
          <w:tab/>
          <w:t>49</w:t>
        </w:r>
      </w:hyperlink>
    </w:p>
    <w:p w:rsidR="005D19BB" w:rsidRDefault="000C70FD">
      <w:pPr>
        <w:pStyle w:val="27"/>
        <w:shd w:val="clear" w:color="auto" w:fill="auto"/>
        <w:tabs>
          <w:tab w:val="right" w:leader="dot" w:pos="8128"/>
        </w:tabs>
        <w:spacing w:before="0" w:after="0" w:line="254" w:lineRule="exact"/>
        <w:ind w:right="20"/>
        <w:jc w:val="right"/>
      </w:pPr>
      <w:hyperlink w:anchor="bookmark136" w:tooltip="Current Document">
        <w:r w:rsidR="00F53023">
          <w:rPr>
            <w:rStyle w:val="af8"/>
            <w:b/>
            <w:bCs/>
          </w:rPr>
          <w:t>Interface Prototyping</w:t>
        </w:r>
        <w:r w:rsidR="00F53023">
          <w:rPr>
            <w:rStyle w:val="af8"/>
            <w:b/>
            <w:bCs/>
          </w:rPr>
          <w:tab/>
          <w:t>50</w:t>
        </w:r>
      </w:hyperlink>
    </w:p>
    <w:p w:rsidR="005D19BB" w:rsidRDefault="000C70FD">
      <w:pPr>
        <w:pStyle w:val="27"/>
        <w:shd w:val="clear" w:color="auto" w:fill="auto"/>
        <w:tabs>
          <w:tab w:val="right" w:leader="dot" w:pos="8128"/>
        </w:tabs>
        <w:spacing w:before="0" w:after="0" w:line="254" w:lineRule="exact"/>
        <w:ind w:right="20"/>
        <w:jc w:val="right"/>
      </w:pPr>
      <w:hyperlink w:anchor="bookmark137" w:tooltip="Current Document">
        <w:r w:rsidR="00F53023">
          <w:rPr>
            <w:rStyle w:val="af8"/>
            <w:b/>
            <w:bCs/>
          </w:rPr>
          <w:t>Interface Flow Diagrams</w:t>
        </w:r>
        <w:r w:rsidR="00F53023">
          <w:rPr>
            <w:rStyle w:val="af8"/>
            <w:b/>
            <w:bCs/>
          </w:rPr>
          <w:tab/>
          <w:t>51</w:t>
        </w:r>
      </w:hyperlink>
    </w:p>
    <w:p w:rsidR="005D19BB" w:rsidRDefault="000C70FD">
      <w:pPr>
        <w:pStyle w:val="27"/>
        <w:shd w:val="clear" w:color="auto" w:fill="auto"/>
        <w:tabs>
          <w:tab w:val="right" w:leader="dot" w:pos="8128"/>
        </w:tabs>
        <w:spacing w:before="0" w:after="0" w:line="254" w:lineRule="exact"/>
        <w:ind w:right="20"/>
        <w:jc w:val="right"/>
      </w:pPr>
      <w:hyperlink w:anchor="bookmark148" w:tooltip="Current Document">
        <w:r w:rsidR="00F53023">
          <w:rPr>
            <w:rStyle w:val="af8"/>
            <w:b/>
            <w:bCs/>
          </w:rPr>
          <w:t>Application Prototyping</w:t>
        </w:r>
        <w:r w:rsidR="00F53023">
          <w:rPr>
            <w:rStyle w:val="af8"/>
            <w:b/>
            <w:bCs/>
          </w:rPr>
          <w:tab/>
          <w:t>52</w:t>
        </w:r>
      </w:hyperlink>
    </w:p>
    <w:p w:rsidR="005D19BB" w:rsidRDefault="000C70FD">
      <w:pPr>
        <w:pStyle w:val="27"/>
        <w:shd w:val="clear" w:color="auto" w:fill="auto"/>
        <w:tabs>
          <w:tab w:val="right" w:leader="dot" w:pos="8355"/>
        </w:tabs>
        <w:spacing w:before="0" w:after="58" w:line="230" w:lineRule="exact"/>
        <w:ind w:right="20"/>
        <w:jc w:val="right"/>
      </w:pPr>
      <w:hyperlink w:anchor="bookmark149" w:tooltip="Current Document">
        <w:r w:rsidR="00F53023">
          <w:rPr>
            <w:rStyle w:val="af8"/>
            <w:b/>
            <w:bCs/>
          </w:rPr>
          <w:t>Summary</w:t>
        </w:r>
        <w:r w:rsidR="00F53023">
          <w:rPr>
            <w:rStyle w:val="af8"/>
            <w:b/>
            <w:bCs/>
          </w:rPr>
          <w:tab/>
          <w:t>52</w:t>
        </w:r>
      </w:hyperlink>
    </w:p>
    <w:p w:rsidR="005D19BB" w:rsidRDefault="00F53023">
      <w:pPr>
        <w:pStyle w:val="27"/>
        <w:numPr>
          <w:ilvl w:val="0"/>
          <w:numId w:val="111"/>
        </w:numPr>
        <w:shd w:val="clear" w:color="auto" w:fill="auto"/>
        <w:tabs>
          <w:tab w:val="left" w:pos="240"/>
          <w:tab w:val="right" w:leader="dot" w:pos="8972"/>
        </w:tabs>
        <w:spacing w:before="0" w:after="53" w:line="230" w:lineRule="exact"/>
      </w:pPr>
      <w:r>
        <w:rPr>
          <w:rStyle w:val="af8"/>
          <w:b/>
          <w:bCs/>
        </w:rPr>
        <w:t>Chapter 4: Designing OOP Solutions: A Case Study</w:t>
      </w:r>
      <w:r>
        <w:rPr>
          <w:rStyle w:val="af8"/>
          <w:b/>
          <w:bCs/>
        </w:rPr>
        <w:tab/>
        <w:t>55</w:t>
      </w:r>
    </w:p>
    <w:p w:rsidR="005D19BB" w:rsidRDefault="000C70FD">
      <w:pPr>
        <w:pStyle w:val="27"/>
        <w:shd w:val="clear" w:color="auto" w:fill="auto"/>
        <w:tabs>
          <w:tab w:val="right" w:leader="dot" w:pos="8355"/>
        </w:tabs>
        <w:spacing w:before="0" w:after="30" w:line="230" w:lineRule="exact"/>
        <w:ind w:right="20"/>
        <w:jc w:val="right"/>
      </w:pPr>
      <w:hyperlink w:anchor="bookmark154" w:tooltip="Current Document">
        <w:r w:rsidR="00F53023">
          <w:rPr>
            <w:rStyle w:val="af8"/>
            <w:b/>
            <w:bCs/>
          </w:rPr>
          <w:t>Developing an OOP Solution</w:t>
        </w:r>
        <w:r w:rsidR="00F53023">
          <w:rPr>
            <w:rStyle w:val="af8"/>
            <w:b/>
            <w:bCs/>
          </w:rPr>
          <w:tab/>
          <w:t>55</w:t>
        </w:r>
      </w:hyperlink>
    </w:p>
    <w:p w:rsidR="005D19BB" w:rsidRDefault="000C70FD">
      <w:pPr>
        <w:pStyle w:val="27"/>
        <w:shd w:val="clear" w:color="auto" w:fill="auto"/>
        <w:tabs>
          <w:tab w:val="right" w:leader="dot" w:pos="8128"/>
        </w:tabs>
        <w:spacing w:before="0" w:after="0" w:line="259" w:lineRule="exact"/>
        <w:ind w:right="20"/>
        <w:jc w:val="right"/>
      </w:pPr>
      <w:hyperlink w:anchor="bookmark155" w:tooltip="Current Document">
        <w:r w:rsidR="00F53023">
          <w:rPr>
            <w:rStyle w:val="af8"/>
            <w:b/>
            <w:bCs/>
          </w:rPr>
          <w:t>Creating the System Requirement Specification</w:t>
        </w:r>
        <w:r w:rsidR="00F53023">
          <w:rPr>
            <w:rStyle w:val="af8"/>
            <w:b/>
            <w:bCs/>
          </w:rPr>
          <w:tab/>
          <w:t>56</w:t>
        </w:r>
      </w:hyperlink>
    </w:p>
    <w:p w:rsidR="005D19BB" w:rsidRDefault="000C70FD">
      <w:pPr>
        <w:pStyle w:val="27"/>
        <w:shd w:val="clear" w:color="auto" w:fill="auto"/>
        <w:tabs>
          <w:tab w:val="right" w:leader="dot" w:pos="8128"/>
        </w:tabs>
        <w:spacing w:before="0" w:after="0" w:line="259" w:lineRule="exact"/>
        <w:ind w:right="20"/>
        <w:jc w:val="right"/>
      </w:pPr>
      <w:hyperlink w:anchor="bookmark157" w:tooltip="Current Document">
        <w:r w:rsidR="00F53023">
          <w:rPr>
            <w:rStyle w:val="af8"/>
            <w:b/>
            <w:bCs/>
          </w:rPr>
          <w:t>Developing the Use Cases</w:t>
        </w:r>
        <w:r w:rsidR="00F53023">
          <w:rPr>
            <w:rStyle w:val="af8"/>
            <w:b/>
            <w:bCs/>
          </w:rPr>
          <w:tab/>
          <w:t>57</w:t>
        </w:r>
      </w:hyperlink>
    </w:p>
    <w:p w:rsidR="005D19BB" w:rsidRDefault="000C70FD">
      <w:pPr>
        <w:pStyle w:val="27"/>
        <w:shd w:val="clear" w:color="auto" w:fill="auto"/>
        <w:tabs>
          <w:tab w:val="right" w:leader="dot" w:pos="8128"/>
        </w:tabs>
        <w:spacing w:before="0" w:after="0" w:line="259" w:lineRule="exact"/>
        <w:ind w:right="20"/>
        <w:jc w:val="right"/>
      </w:pPr>
      <w:hyperlink w:anchor="bookmark159" w:tooltip="Current Document">
        <w:r w:rsidR="00F53023">
          <w:rPr>
            <w:rStyle w:val="af8"/>
            <w:b/>
            <w:bCs/>
          </w:rPr>
          <w:t>Diagramming the Use Cases</w:t>
        </w:r>
        <w:r w:rsidR="00F53023">
          <w:rPr>
            <w:rStyle w:val="af8"/>
            <w:b/>
            <w:bCs/>
          </w:rPr>
          <w:tab/>
          <w:t>59</w:t>
        </w:r>
      </w:hyperlink>
    </w:p>
    <w:p w:rsidR="005D19BB" w:rsidRDefault="000C70FD">
      <w:pPr>
        <w:pStyle w:val="27"/>
        <w:shd w:val="clear" w:color="auto" w:fill="auto"/>
        <w:tabs>
          <w:tab w:val="right" w:leader="dot" w:pos="8128"/>
        </w:tabs>
        <w:spacing w:before="0" w:after="0" w:line="259" w:lineRule="exact"/>
        <w:ind w:right="20"/>
        <w:jc w:val="right"/>
      </w:pPr>
      <w:hyperlink w:anchor="bookmark162" w:tooltip="Current Document">
        <w:r w:rsidR="00F53023">
          <w:rPr>
            <w:rStyle w:val="af8"/>
            <w:b/>
            <w:bCs/>
          </w:rPr>
          <w:t>Developing the Class Model</w:t>
        </w:r>
        <w:r w:rsidR="00F53023">
          <w:rPr>
            <w:rStyle w:val="af8"/>
            <w:b/>
            <w:bCs/>
          </w:rPr>
          <w:tab/>
          <w:t>61</w:t>
        </w:r>
      </w:hyperlink>
    </w:p>
    <w:p w:rsidR="005D19BB" w:rsidRDefault="000C70FD">
      <w:pPr>
        <w:pStyle w:val="27"/>
        <w:shd w:val="clear" w:color="auto" w:fill="auto"/>
        <w:tabs>
          <w:tab w:val="right" w:leader="dot" w:pos="7881"/>
        </w:tabs>
        <w:spacing w:before="0" w:after="0" w:line="254" w:lineRule="exact"/>
        <w:ind w:right="20"/>
        <w:jc w:val="right"/>
      </w:pPr>
      <w:hyperlink w:anchor="bookmark163" w:tooltip="Current Document">
        <w:r w:rsidR="00F53023">
          <w:rPr>
            <w:rStyle w:val="af8"/>
            <w:b/>
            <w:bCs/>
          </w:rPr>
          <w:t>Identifying the Classes</w:t>
        </w:r>
        <w:r w:rsidR="00F53023">
          <w:rPr>
            <w:rStyle w:val="af8"/>
            <w:b/>
            <w:bCs/>
          </w:rPr>
          <w:tab/>
          <w:t>61</w:t>
        </w:r>
      </w:hyperlink>
    </w:p>
    <w:p w:rsidR="005D19BB" w:rsidRDefault="000C70FD">
      <w:pPr>
        <w:pStyle w:val="27"/>
        <w:shd w:val="clear" w:color="auto" w:fill="auto"/>
        <w:tabs>
          <w:tab w:val="right" w:leader="dot" w:pos="7881"/>
        </w:tabs>
        <w:spacing w:before="0" w:after="0" w:line="254" w:lineRule="exact"/>
        <w:ind w:right="20"/>
        <w:jc w:val="right"/>
      </w:pPr>
      <w:hyperlink w:anchor="bookmark165" w:tooltip="Current Document">
        <w:r w:rsidR="00F53023">
          <w:rPr>
            <w:rStyle w:val="af8"/>
            <w:b/>
            <w:bCs/>
          </w:rPr>
          <w:t>Adding Attributes to the Classes</w:t>
        </w:r>
        <w:r w:rsidR="00F53023">
          <w:rPr>
            <w:rStyle w:val="af8"/>
            <w:b/>
            <w:bCs/>
          </w:rPr>
          <w:tab/>
          <w:t>63</w:t>
        </w:r>
      </w:hyperlink>
    </w:p>
    <w:p w:rsidR="005D19BB" w:rsidRDefault="000C70FD">
      <w:pPr>
        <w:pStyle w:val="27"/>
        <w:shd w:val="clear" w:color="auto" w:fill="auto"/>
        <w:tabs>
          <w:tab w:val="right" w:leader="dot" w:pos="7881"/>
        </w:tabs>
        <w:spacing w:before="0" w:after="0" w:line="254" w:lineRule="exact"/>
        <w:ind w:right="20"/>
        <w:jc w:val="right"/>
      </w:pPr>
      <w:hyperlink w:anchor="bookmark172" w:tooltip="Current Document">
        <w:r w:rsidR="00F53023">
          <w:rPr>
            <w:rStyle w:val="af8"/>
            <w:b/>
            <w:bCs/>
          </w:rPr>
          <w:t>Identifying Class Associations</w:t>
        </w:r>
        <w:r w:rsidR="00F53023">
          <w:rPr>
            <w:rStyle w:val="af8"/>
            <w:b/>
            <w:bCs/>
          </w:rPr>
          <w:tab/>
          <w:t>65</w:t>
        </w:r>
      </w:hyperlink>
    </w:p>
    <w:p w:rsidR="005D19BB" w:rsidRDefault="000C70FD">
      <w:pPr>
        <w:pStyle w:val="27"/>
        <w:shd w:val="clear" w:color="auto" w:fill="auto"/>
        <w:tabs>
          <w:tab w:val="right" w:leader="dot" w:pos="7881"/>
        </w:tabs>
        <w:spacing w:before="0" w:after="0" w:line="254" w:lineRule="exact"/>
        <w:ind w:right="20"/>
        <w:jc w:val="right"/>
      </w:pPr>
      <w:hyperlink w:anchor="bookmark174" w:tooltip="Current Document">
        <w:r w:rsidR="00F53023">
          <w:rPr>
            <w:rStyle w:val="af8"/>
            <w:b/>
            <w:bCs/>
          </w:rPr>
          <w:t>Modeling the Class Behaviors</w:t>
        </w:r>
        <w:r w:rsidR="00F53023">
          <w:rPr>
            <w:rStyle w:val="af8"/>
            <w:b/>
            <w:bCs/>
          </w:rPr>
          <w:tab/>
          <w:t>66</w:t>
        </w:r>
      </w:hyperlink>
    </w:p>
    <w:p w:rsidR="005D19BB" w:rsidRDefault="000C70FD">
      <w:pPr>
        <w:pStyle w:val="27"/>
        <w:shd w:val="clear" w:color="auto" w:fill="auto"/>
        <w:tabs>
          <w:tab w:val="right" w:leader="dot" w:pos="7881"/>
        </w:tabs>
        <w:spacing w:before="0" w:after="0" w:line="254" w:lineRule="exact"/>
        <w:ind w:right="20"/>
        <w:jc w:val="right"/>
      </w:pPr>
      <w:hyperlink w:anchor="bookmark180" w:tooltip="Current Document">
        <w:r w:rsidR="00F53023">
          <w:rPr>
            <w:rStyle w:val="af8"/>
            <w:b/>
            <w:bCs/>
          </w:rPr>
          <w:t>Developing the User Interface Model Design</w:t>
        </w:r>
        <w:r w:rsidR="00F53023">
          <w:rPr>
            <w:rStyle w:val="af8"/>
            <w:b/>
            <w:bCs/>
          </w:rPr>
          <w:tab/>
          <w:t>70</w:t>
        </w:r>
      </w:hyperlink>
    </w:p>
    <w:p w:rsidR="005D19BB" w:rsidRDefault="000C70FD">
      <w:pPr>
        <w:pStyle w:val="27"/>
        <w:shd w:val="clear" w:color="auto" w:fill="auto"/>
        <w:tabs>
          <w:tab w:val="right" w:leader="dot" w:pos="8128"/>
        </w:tabs>
        <w:spacing w:before="0" w:after="0" w:line="307" w:lineRule="exact"/>
        <w:ind w:right="20"/>
        <w:jc w:val="right"/>
      </w:pPr>
      <w:hyperlink w:anchor="bookmark181" w:tooltip="Current Document">
        <w:r w:rsidR="00F53023">
          <w:rPr>
            <w:rStyle w:val="af8"/>
            <w:b/>
            <w:bCs/>
          </w:rPr>
          <w:t>Avoiding Some Common OOP Design Pitfalls</w:t>
        </w:r>
        <w:r w:rsidR="00F53023">
          <w:rPr>
            <w:rStyle w:val="af8"/>
            <w:b/>
            <w:bCs/>
          </w:rPr>
          <w:tab/>
          <w:t>74</w:t>
        </w:r>
      </w:hyperlink>
    </w:p>
    <w:p w:rsidR="005D19BB" w:rsidRDefault="000C70FD">
      <w:pPr>
        <w:pStyle w:val="27"/>
        <w:shd w:val="clear" w:color="auto" w:fill="auto"/>
        <w:tabs>
          <w:tab w:val="right" w:leader="dot" w:pos="8355"/>
        </w:tabs>
        <w:spacing w:before="0" w:after="0" w:line="307" w:lineRule="exact"/>
        <w:ind w:right="20"/>
        <w:jc w:val="right"/>
      </w:pPr>
      <w:hyperlink w:anchor="bookmark183" w:tooltip="Current Document">
        <w:r w:rsidR="00F53023">
          <w:rPr>
            <w:rStyle w:val="af8"/>
            <w:b/>
            <w:bCs/>
          </w:rPr>
          <w:t>Summary</w:t>
        </w:r>
        <w:r w:rsidR="00F53023">
          <w:rPr>
            <w:rStyle w:val="af8"/>
            <w:b/>
            <w:bCs/>
          </w:rPr>
          <w:tab/>
          <w:t>75</w:t>
        </w:r>
      </w:hyperlink>
    </w:p>
    <w:p w:rsidR="005D19BB" w:rsidRDefault="00F53023">
      <w:pPr>
        <w:pStyle w:val="27"/>
        <w:numPr>
          <w:ilvl w:val="0"/>
          <w:numId w:val="111"/>
        </w:numPr>
        <w:shd w:val="clear" w:color="auto" w:fill="auto"/>
        <w:tabs>
          <w:tab w:val="left" w:pos="240"/>
          <w:tab w:val="right" w:leader="dot" w:pos="8972"/>
        </w:tabs>
        <w:spacing w:before="0" w:after="122" w:line="307" w:lineRule="exact"/>
      </w:pPr>
      <w:r>
        <w:rPr>
          <w:rStyle w:val="af8"/>
          <w:b/>
          <w:bCs/>
        </w:rPr>
        <w:t>Chapter 5: Introducing the .NET Framework and Visual Studio</w:t>
      </w:r>
      <w:r>
        <w:rPr>
          <w:rStyle w:val="af8"/>
          <w:b/>
          <w:bCs/>
        </w:rPr>
        <w:tab/>
        <w:t>77</w:t>
      </w:r>
    </w:p>
    <w:p w:rsidR="005D19BB" w:rsidRDefault="000C70FD">
      <w:pPr>
        <w:pStyle w:val="27"/>
        <w:shd w:val="clear" w:color="auto" w:fill="auto"/>
        <w:tabs>
          <w:tab w:val="right" w:leader="dot" w:pos="8355"/>
        </w:tabs>
        <w:spacing w:before="0" w:after="53" w:line="230" w:lineRule="exact"/>
        <w:ind w:right="20"/>
        <w:jc w:val="right"/>
      </w:pPr>
      <w:hyperlink w:anchor="bookmark187" w:tooltip="Current Document">
        <w:r w:rsidR="00F53023">
          <w:rPr>
            <w:rStyle w:val="af8"/>
            <w:b/>
            <w:bCs/>
          </w:rPr>
          <w:t>Introducing the .NET Framework</w:t>
        </w:r>
        <w:r w:rsidR="00F53023">
          <w:rPr>
            <w:rStyle w:val="af8"/>
            <w:b/>
            <w:bCs/>
          </w:rPr>
          <w:tab/>
          <w:t>77</w:t>
        </w:r>
      </w:hyperlink>
    </w:p>
    <w:p w:rsidR="005D19BB" w:rsidRDefault="000C70FD">
      <w:pPr>
        <w:pStyle w:val="27"/>
        <w:shd w:val="clear" w:color="auto" w:fill="auto"/>
        <w:tabs>
          <w:tab w:val="right" w:leader="dot" w:pos="8128"/>
        </w:tabs>
        <w:spacing w:before="0" w:after="0" w:line="230" w:lineRule="exact"/>
        <w:ind w:right="20"/>
        <w:jc w:val="right"/>
      </w:pPr>
      <w:hyperlink w:anchor="bookmark188" w:tooltip="Current Document">
        <w:r w:rsidR="00F53023">
          <w:rPr>
            <w:rStyle w:val="af8"/>
            <w:b/>
            <w:bCs/>
          </w:rPr>
          <w:t>Goals of the .NET Framework</w:t>
        </w:r>
        <w:r w:rsidR="00F53023">
          <w:rPr>
            <w:rStyle w:val="af8"/>
            <w:b/>
            <w:bCs/>
          </w:rPr>
          <w:tab/>
          <w:t>77</w:t>
        </w:r>
      </w:hyperlink>
    </w:p>
    <w:p w:rsidR="005D19BB" w:rsidRDefault="000C70FD">
      <w:pPr>
        <w:pStyle w:val="4a"/>
        <w:shd w:val="clear" w:color="auto" w:fill="auto"/>
        <w:tabs>
          <w:tab w:val="right" w:leader="dot" w:pos="7885"/>
        </w:tabs>
        <w:ind w:right="20"/>
      </w:pPr>
      <w:hyperlink w:anchor="bookmark189" w:tooltip="Current Document">
        <w:r w:rsidR="00F53023">
          <w:rPr>
            <w:rStyle w:val="3b"/>
            <w:b/>
            <w:bCs/>
          </w:rPr>
          <w:t>Support of Industry Standards</w:t>
        </w:r>
        <w:r w:rsidR="00F53023">
          <w:rPr>
            <w:rStyle w:val="3b"/>
            <w:b/>
            <w:bCs/>
          </w:rPr>
          <w:tab/>
          <w:t>77</w:t>
        </w:r>
      </w:hyperlink>
    </w:p>
    <w:p w:rsidR="005D19BB" w:rsidRDefault="000C70FD">
      <w:pPr>
        <w:pStyle w:val="4a"/>
        <w:shd w:val="clear" w:color="auto" w:fill="auto"/>
        <w:tabs>
          <w:tab w:val="right" w:leader="dot" w:pos="7885"/>
        </w:tabs>
        <w:ind w:right="20"/>
      </w:pPr>
      <w:hyperlink w:anchor="bookmark190" w:tooltip="Current Document">
        <w:r w:rsidR="00F53023">
          <w:rPr>
            <w:rStyle w:val="3b"/>
            <w:b/>
            <w:bCs/>
          </w:rPr>
          <w:t>Extensibility</w:t>
        </w:r>
        <w:r w:rsidR="00F53023">
          <w:rPr>
            <w:rStyle w:val="3b"/>
            <w:b/>
            <w:bCs/>
          </w:rPr>
          <w:tab/>
          <w:t>78</w:t>
        </w:r>
      </w:hyperlink>
    </w:p>
    <w:p w:rsidR="005D19BB" w:rsidRDefault="000C70FD">
      <w:pPr>
        <w:pStyle w:val="4a"/>
        <w:shd w:val="clear" w:color="auto" w:fill="auto"/>
        <w:tabs>
          <w:tab w:val="right" w:leader="dot" w:pos="7885"/>
        </w:tabs>
        <w:ind w:right="20"/>
      </w:pPr>
      <w:hyperlink w:anchor="bookmark191" w:tooltip="Current Document">
        <w:r w:rsidR="00F53023">
          <w:rPr>
            <w:rStyle w:val="3b"/>
            <w:b/>
            <w:bCs/>
          </w:rPr>
          <w:t>Unified Programming Models</w:t>
        </w:r>
        <w:r w:rsidR="00F53023">
          <w:rPr>
            <w:rStyle w:val="3b"/>
            <w:b/>
            <w:bCs/>
          </w:rPr>
          <w:tab/>
          <w:t>78</w:t>
        </w:r>
      </w:hyperlink>
    </w:p>
    <w:p w:rsidR="005D19BB" w:rsidRDefault="000C70FD">
      <w:pPr>
        <w:pStyle w:val="4a"/>
        <w:shd w:val="clear" w:color="auto" w:fill="auto"/>
        <w:tabs>
          <w:tab w:val="right" w:leader="dot" w:pos="7885"/>
        </w:tabs>
        <w:ind w:right="20"/>
      </w:pPr>
      <w:hyperlink w:anchor="bookmark192" w:tooltip="Current Document">
        <w:r w:rsidR="00F53023">
          <w:rPr>
            <w:rStyle w:val="3b"/>
            <w:b/>
            <w:bCs/>
          </w:rPr>
          <w:t>Easier Deployment</w:t>
        </w:r>
        <w:r w:rsidR="00F53023">
          <w:rPr>
            <w:rStyle w:val="3b"/>
            <w:b/>
            <w:bCs/>
          </w:rPr>
          <w:tab/>
          <w:t>78</w:t>
        </w:r>
      </w:hyperlink>
    </w:p>
    <w:p w:rsidR="005D19BB" w:rsidRDefault="000C70FD">
      <w:pPr>
        <w:pStyle w:val="4a"/>
        <w:shd w:val="clear" w:color="auto" w:fill="auto"/>
        <w:tabs>
          <w:tab w:val="right" w:leader="dot" w:pos="7885"/>
        </w:tabs>
        <w:ind w:right="20"/>
      </w:pPr>
      <w:hyperlink w:anchor="bookmark194" w:tooltip="Current Document">
        <w:r w:rsidR="00F53023">
          <w:rPr>
            <w:rStyle w:val="3b"/>
            <w:b/>
            <w:bCs/>
          </w:rPr>
          <w:t>Improved Memory Management</w:t>
        </w:r>
        <w:r w:rsidR="00F53023">
          <w:rPr>
            <w:rStyle w:val="3b"/>
            <w:b/>
            <w:bCs/>
          </w:rPr>
          <w:tab/>
          <w:t>79</w:t>
        </w:r>
      </w:hyperlink>
    </w:p>
    <w:p w:rsidR="005D19BB" w:rsidRDefault="000C70FD">
      <w:pPr>
        <w:pStyle w:val="4a"/>
        <w:shd w:val="clear" w:color="auto" w:fill="auto"/>
        <w:tabs>
          <w:tab w:val="right" w:leader="dot" w:pos="7885"/>
        </w:tabs>
        <w:ind w:right="20"/>
      </w:pPr>
      <w:hyperlink w:anchor="bookmark195" w:tooltip="Current Document">
        <w:r w:rsidR="00F53023">
          <w:rPr>
            <w:rStyle w:val="3b"/>
            <w:b/>
            <w:bCs/>
          </w:rPr>
          <w:t>Improved Security Model</w:t>
        </w:r>
        <w:r w:rsidR="00F53023">
          <w:rPr>
            <w:rStyle w:val="3b"/>
            <w:b/>
            <w:bCs/>
          </w:rPr>
          <w:tab/>
          <w:t>79</w:t>
        </w:r>
      </w:hyperlink>
    </w:p>
    <w:p w:rsidR="005D19BB" w:rsidRDefault="000C70FD">
      <w:pPr>
        <w:pStyle w:val="5a"/>
        <w:shd w:val="clear" w:color="auto" w:fill="auto"/>
        <w:tabs>
          <w:tab w:val="right" w:leader="dot" w:pos="8133"/>
        </w:tabs>
        <w:spacing w:after="45" w:line="200" w:lineRule="exact"/>
        <w:ind w:right="20"/>
      </w:pPr>
      <w:hyperlink w:anchor="bookmark196" w:tooltip="Current Document">
        <w:r w:rsidR="00F53023">
          <w:rPr>
            <w:rStyle w:val="3b"/>
            <w:b/>
            <w:bCs/>
          </w:rPr>
          <w:t>Components of the .NET Framework</w:t>
        </w:r>
        <w:r w:rsidR="00F53023">
          <w:rPr>
            <w:rStyle w:val="3b"/>
            <w:b/>
            <w:bCs/>
          </w:rPr>
          <w:tab/>
          <w:t>79</w:t>
        </w:r>
      </w:hyperlink>
    </w:p>
    <w:p w:rsidR="005D19BB" w:rsidRDefault="000C70FD">
      <w:pPr>
        <w:pStyle w:val="4a"/>
        <w:shd w:val="clear" w:color="auto" w:fill="auto"/>
        <w:tabs>
          <w:tab w:val="right" w:leader="dot" w:pos="7885"/>
        </w:tabs>
        <w:ind w:right="20"/>
      </w:pPr>
      <w:hyperlink w:anchor="bookmark197" w:tooltip="Current Document">
        <w:r w:rsidR="00F53023">
          <w:rPr>
            <w:rStyle w:val="3b"/>
            <w:b/>
            <w:bCs/>
          </w:rPr>
          <w:t>Common Language Runtime</w:t>
        </w:r>
        <w:r w:rsidR="00F53023">
          <w:rPr>
            <w:rStyle w:val="3b"/>
            <w:b/>
            <w:bCs/>
          </w:rPr>
          <w:tab/>
          <w:t>80</w:t>
        </w:r>
      </w:hyperlink>
    </w:p>
    <w:p w:rsidR="005D19BB" w:rsidRDefault="000C70FD">
      <w:pPr>
        <w:pStyle w:val="4a"/>
        <w:shd w:val="clear" w:color="auto" w:fill="auto"/>
        <w:tabs>
          <w:tab w:val="right" w:leader="dot" w:pos="7885"/>
        </w:tabs>
        <w:ind w:right="20"/>
      </w:pPr>
      <w:hyperlink w:anchor="bookmark198" w:tooltip="Current Document">
        <w:r w:rsidR="00F53023">
          <w:rPr>
            <w:rStyle w:val="3b"/>
            <w:b/>
            <w:bCs/>
          </w:rPr>
          <w:t>Framework Base Class Library</w:t>
        </w:r>
        <w:r w:rsidR="00F53023">
          <w:rPr>
            <w:rStyle w:val="3b"/>
            <w:b/>
            <w:bCs/>
          </w:rPr>
          <w:tab/>
          <w:t xml:space="preserve"> 80</w:t>
        </w:r>
      </w:hyperlink>
    </w:p>
    <w:p w:rsidR="005D19BB" w:rsidRDefault="000C70FD">
      <w:pPr>
        <w:pStyle w:val="4a"/>
        <w:shd w:val="clear" w:color="auto" w:fill="auto"/>
        <w:tabs>
          <w:tab w:val="right" w:leader="dot" w:pos="7885"/>
        </w:tabs>
        <w:ind w:right="20"/>
      </w:pPr>
      <w:hyperlink w:anchor="bookmark199" w:tooltip="Current Document">
        <w:r w:rsidR="00F53023">
          <w:rPr>
            <w:rStyle w:val="3b"/>
            <w:b/>
            <w:bCs/>
          </w:rPr>
          <w:t>Data Classes</w:t>
        </w:r>
        <w:r w:rsidR="00F53023">
          <w:rPr>
            <w:rStyle w:val="3b"/>
            <w:b/>
            <w:bCs/>
          </w:rPr>
          <w:tab/>
          <w:t xml:space="preserve"> 80</w:t>
        </w:r>
      </w:hyperlink>
    </w:p>
    <w:p w:rsidR="005D19BB" w:rsidRDefault="000C70FD">
      <w:pPr>
        <w:pStyle w:val="4a"/>
        <w:shd w:val="clear" w:color="auto" w:fill="auto"/>
        <w:tabs>
          <w:tab w:val="right" w:leader="dot" w:pos="7885"/>
        </w:tabs>
        <w:ind w:right="20"/>
      </w:pPr>
      <w:hyperlink w:anchor="bookmark201" w:tooltip="Current Document">
        <w:r w:rsidR="00F53023">
          <w:rPr>
            <w:rStyle w:val="3b"/>
            <w:b/>
            <w:bCs/>
          </w:rPr>
          <w:t>Windows Applications</w:t>
        </w:r>
        <w:r w:rsidR="00F53023">
          <w:rPr>
            <w:rStyle w:val="3b"/>
            <w:b/>
            <w:bCs/>
          </w:rPr>
          <w:tab/>
          <w:t>81</w:t>
        </w:r>
      </w:hyperlink>
    </w:p>
    <w:p w:rsidR="005D19BB" w:rsidRDefault="000C70FD">
      <w:pPr>
        <w:pStyle w:val="4a"/>
        <w:shd w:val="clear" w:color="auto" w:fill="auto"/>
        <w:tabs>
          <w:tab w:val="right" w:leader="dot" w:pos="7885"/>
        </w:tabs>
        <w:ind w:right="20"/>
      </w:pPr>
      <w:hyperlink w:anchor="bookmark202" w:tooltip="Current Document">
        <w:r w:rsidR="00F53023">
          <w:rPr>
            <w:rStyle w:val="3b"/>
            <w:b/>
            <w:bCs/>
          </w:rPr>
          <w:t>Web Applications</w:t>
        </w:r>
        <w:r w:rsidR="00F53023">
          <w:rPr>
            <w:rStyle w:val="3b"/>
            <w:b/>
            <w:bCs/>
          </w:rPr>
          <w:tab/>
          <w:t xml:space="preserve"> 81</w:t>
        </w:r>
      </w:hyperlink>
    </w:p>
    <w:p w:rsidR="005D19BB" w:rsidRDefault="000C70FD">
      <w:pPr>
        <w:pStyle w:val="4a"/>
        <w:shd w:val="clear" w:color="auto" w:fill="auto"/>
        <w:tabs>
          <w:tab w:val="right" w:leader="dot" w:pos="7885"/>
        </w:tabs>
        <w:ind w:right="20"/>
      </w:pPr>
      <w:hyperlink w:anchor="bookmark203" w:tooltip="Current Document">
        <w:r w:rsidR="00F53023">
          <w:rPr>
            <w:rStyle w:val="3b"/>
            <w:b/>
            <w:bCs/>
          </w:rPr>
          <w:t>Application Services</w:t>
        </w:r>
        <w:r w:rsidR="00F53023">
          <w:rPr>
            <w:rStyle w:val="3b"/>
            <w:b/>
            <w:bCs/>
          </w:rPr>
          <w:tab/>
          <w:t xml:space="preserve"> 81</w:t>
        </w:r>
      </w:hyperlink>
    </w:p>
    <w:p w:rsidR="005D19BB" w:rsidRDefault="000C70FD">
      <w:pPr>
        <w:pStyle w:val="5a"/>
        <w:shd w:val="clear" w:color="auto" w:fill="auto"/>
        <w:tabs>
          <w:tab w:val="right" w:leader="dot" w:pos="8133"/>
        </w:tabs>
        <w:spacing w:after="45" w:line="200" w:lineRule="exact"/>
        <w:ind w:right="20"/>
      </w:pPr>
      <w:hyperlink w:anchor="bookmark204" w:tooltip="Current Document">
        <w:r w:rsidR="00F53023">
          <w:rPr>
            <w:rStyle w:val="3b"/>
            <w:b/>
            <w:bCs/>
          </w:rPr>
          <w:t>Working with the .NET Framework</w:t>
        </w:r>
        <w:r w:rsidR="00F53023">
          <w:rPr>
            <w:rStyle w:val="3b"/>
            <w:b/>
            <w:bCs/>
          </w:rPr>
          <w:tab/>
          <w:t>82</w:t>
        </w:r>
      </w:hyperlink>
    </w:p>
    <w:p w:rsidR="005D19BB" w:rsidRDefault="000C70FD">
      <w:pPr>
        <w:pStyle w:val="4a"/>
        <w:shd w:val="clear" w:color="auto" w:fill="auto"/>
        <w:tabs>
          <w:tab w:val="right" w:leader="dot" w:pos="7885"/>
        </w:tabs>
        <w:ind w:right="20"/>
      </w:pPr>
      <w:hyperlink w:anchor="bookmark205" w:tooltip="Current Document">
        <w:r w:rsidR="00F53023">
          <w:rPr>
            <w:rStyle w:val="3b"/>
            <w:b/>
            <w:bCs/>
          </w:rPr>
          <w:t>Understanding Assemblies and Manifests</w:t>
        </w:r>
        <w:r w:rsidR="00F53023">
          <w:rPr>
            <w:rStyle w:val="3b"/>
            <w:b/>
            <w:bCs/>
          </w:rPr>
          <w:tab/>
          <w:t>82</w:t>
        </w:r>
      </w:hyperlink>
    </w:p>
    <w:p w:rsidR="005D19BB" w:rsidRDefault="000C70FD">
      <w:pPr>
        <w:pStyle w:val="4a"/>
        <w:shd w:val="clear" w:color="auto" w:fill="auto"/>
        <w:tabs>
          <w:tab w:val="right" w:leader="dot" w:pos="7885"/>
        </w:tabs>
        <w:ind w:right="20"/>
      </w:pPr>
      <w:hyperlink w:anchor="bookmark206" w:tooltip="Current Document">
        <w:r w:rsidR="00F53023">
          <w:rPr>
            <w:rStyle w:val="3b"/>
            <w:b/>
            <w:bCs/>
          </w:rPr>
          <w:t xml:space="preserve">Referencing Assemblies and Namespaces </w:t>
        </w:r>
        <w:r w:rsidR="00F53023">
          <w:rPr>
            <w:rStyle w:val="3b"/>
            <w:b/>
            <w:bCs/>
          </w:rPr>
          <w:tab/>
          <w:t xml:space="preserve"> 82</w:t>
        </w:r>
      </w:hyperlink>
    </w:p>
    <w:p w:rsidR="005D19BB" w:rsidRDefault="000C70FD">
      <w:pPr>
        <w:pStyle w:val="4a"/>
        <w:shd w:val="clear" w:color="auto" w:fill="auto"/>
        <w:tabs>
          <w:tab w:val="right" w:leader="dot" w:pos="7885"/>
        </w:tabs>
        <w:ind w:right="20"/>
      </w:pPr>
      <w:hyperlink w:anchor="bookmark208" w:tooltip="Current Document">
        <w:r w:rsidR="00F53023">
          <w:rPr>
            <w:rStyle w:val="3b"/>
            <w:b/>
            <w:bCs/>
          </w:rPr>
          <w:t>Compiling and Executing Managed Code</w:t>
        </w:r>
        <w:r w:rsidR="00F53023">
          <w:rPr>
            <w:rStyle w:val="3b"/>
            <w:b/>
            <w:bCs/>
          </w:rPr>
          <w:tab/>
          <w:t>83</w:t>
        </w:r>
      </w:hyperlink>
    </w:p>
    <w:p w:rsidR="005D19BB" w:rsidRDefault="000C70FD">
      <w:pPr>
        <w:pStyle w:val="3c"/>
        <w:shd w:val="clear" w:color="auto" w:fill="auto"/>
        <w:tabs>
          <w:tab w:val="right" w:leader="dot" w:pos="8359"/>
        </w:tabs>
        <w:spacing w:line="200" w:lineRule="exact"/>
        <w:ind w:right="20"/>
      </w:pPr>
      <w:hyperlink w:anchor="bookmark209" w:tooltip="Current Document">
        <w:r w:rsidR="00F53023">
          <w:t>Using the Visual Studio Integrated Development Environment</w:t>
        </w:r>
        <w:r w:rsidR="00F53023">
          <w:tab/>
          <w:t>83</w:t>
        </w:r>
      </w:hyperlink>
    </w:p>
    <w:p w:rsidR="005D19BB" w:rsidRDefault="000C70FD">
      <w:pPr>
        <w:pStyle w:val="4a"/>
        <w:shd w:val="clear" w:color="auto" w:fill="auto"/>
        <w:tabs>
          <w:tab w:val="right" w:leader="dot" w:pos="7885"/>
        </w:tabs>
        <w:ind w:right="20"/>
      </w:pPr>
      <w:hyperlink w:anchor="bookmark212" w:tooltip="Current Document">
        <w:r w:rsidR="00F53023">
          <w:rPr>
            <w:rStyle w:val="3b"/>
            <w:b/>
            <w:bCs/>
          </w:rPr>
          <w:t xml:space="preserve">Customizing the IDE </w:t>
        </w:r>
        <w:r w:rsidR="00F53023">
          <w:rPr>
            <w:rStyle w:val="3b"/>
            <w:b/>
            <w:bCs/>
          </w:rPr>
          <w:tab/>
          <w:t xml:space="preserve"> 84</w:t>
        </w:r>
      </w:hyperlink>
    </w:p>
    <w:p w:rsidR="005D19BB" w:rsidRDefault="000C70FD">
      <w:pPr>
        <w:pStyle w:val="4a"/>
        <w:shd w:val="clear" w:color="auto" w:fill="auto"/>
        <w:tabs>
          <w:tab w:val="right" w:leader="dot" w:pos="7885"/>
        </w:tabs>
        <w:ind w:right="20"/>
      </w:pPr>
      <w:hyperlink w:anchor="bookmark215" w:tooltip="Current Document">
        <w:r w:rsidR="00F53023">
          <w:rPr>
            <w:rStyle w:val="3b"/>
            <w:b/>
            <w:bCs/>
          </w:rPr>
          <w:t>Creating a New Project</w:t>
        </w:r>
        <w:r w:rsidR="00F53023">
          <w:rPr>
            <w:rStyle w:val="3b"/>
            <w:b/>
            <w:bCs/>
          </w:rPr>
          <w:tab/>
          <w:t xml:space="preserve"> 86</w:t>
        </w:r>
      </w:hyperlink>
    </w:p>
    <w:p w:rsidR="005D19BB" w:rsidRDefault="000C70FD">
      <w:pPr>
        <w:pStyle w:val="4a"/>
        <w:shd w:val="clear" w:color="auto" w:fill="auto"/>
        <w:tabs>
          <w:tab w:val="right" w:leader="dot" w:pos="7885"/>
        </w:tabs>
        <w:ind w:right="20"/>
      </w:pPr>
      <w:hyperlink w:anchor="bookmark217" w:tooltip="Current Document">
        <w:r w:rsidR="00F53023">
          <w:rPr>
            <w:rStyle w:val="3b"/>
            <w:b/>
            <w:bCs/>
          </w:rPr>
          <w:t>Investigating the Solution Explorer and Class View</w:t>
        </w:r>
        <w:r w:rsidR="00F53023">
          <w:rPr>
            <w:rStyle w:val="3b"/>
            <w:b/>
            <w:bCs/>
          </w:rPr>
          <w:tab/>
          <w:t>87</w:t>
        </w:r>
      </w:hyperlink>
    </w:p>
    <w:p w:rsidR="005D19BB" w:rsidRDefault="000C70FD">
      <w:pPr>
        <w:pStyle w:val="4a"/>
        <w:shd w:val="clear" w:color="auto" w:fill="auto"/>
        <w:tabs>
          <w:tab w:val="right" w:leader="dot" w:pos="7885"/>
        </w:tabs>
        <w:ind w:right="20"/>
      </w:pPr>
      <w:hyperlink w:anchor="bookmark220" w:tooltip="Current Document">
        <w:r w:rsidR="00F53023">
          <w:rPr>
            <w:rStyle w:val="3b"/>
            <w:b/>
            <w:bCs/>
          </w:rPr>
          <w:t>Exploring the Toolbox and Properties Window</w:t>
        </w:r>
        <w:r w:rsidR="00F53023">
          <w:rPr>
            <w:rStyle w:val="3b"/>
            <w:b/>
            <w:bCs/>
          </w:rPr>
          <w:tab/>
          <w:t>91</w:t>
        </w:r>
      </w:hyperlink>
    </w:p>
    <w:p w:rsidR="005D19BB" w:rsidRDefault="000C70FD">
      <w:pPr>
        <w:pStyle w:val="4a"/>
        <w:shd w:val="clear" w:color="auto" w:fill="auto"/>
        <w:tabs>
          <w:tab w:val="right" w:leader="dot" w:pos="7885"/>
        </w:tabs>
        <w:ind w:right="20"/>
      </w:pPr>
      <w:hyperlink w:anchor="bookmark223" w:tooltip="Current Document">
        <w:r w:rsidR="00F53023">
          <w:rPr>
            <w:rStyle w:val="3b"/>
            <w:b/>
            <w:bCs/>
          </w:rPr>
          <w:t>Building and Executing the Assembly</w:t>
        </w:r>
        <w:r w:rsidR="00F53023">
          <w:rPr>
            <w:rStyle w:val="3b"/>
            <w:b/>
            <w:bCs/>
          </w:rPr>
          <w:tab/>
          <w:t>94</w:t>
        </w:r>
      </w:hyperlink>
    </w:p>
    <w:p w:rsidR="005D19BB" w:rsidRDefault="000C70FD">
      <w:pPr>
        <w:pStyle w:val="4a"/>
        <w:shd w:val="clear" w:color="auto" w:fill="auto"/>
        <w:tabs>
          <w:tab w:val="right" w:leader="dot" w:pos="7885"/>
        </w:tabs>
        <w:ind w:right="20"/>
      </w:pPr>
      <w:hyperlink w:anchor="bookmark226" w:tooltip="Current Document">
        <w:r w:rsidR="00F53023">
          <w:rPr>
            <w:rStyle w:val="3b"/>
            <w:b/>
            <w:bCs/>
          </w:rPr>
          <w:t>Stepping Through Code</w:t>
        </w:r>
        <w:r w:rsidR="00F53023">
          <w:rPr>
            <w:rStyle w:val="3b"/>
            <w:b/>
            <w:bCs/>
          </w:rPr>
          <w:tab/>
          <w:t>95</w:t>
        </w:r>
      </w:hyperlink>
    </w:p>
    <w:p w:rsidR="005D19BB" w:rsidRDefault="000C70FD">
      <w:pPr>
        <w:pStyle w:val="4a"/>
        <w:shd w:val="clear" w:color="auto" w:fill="auto"/>
        <w:tabs>
          <w:tab w:val="right" w:leader="dot" w:pos="7885"/>
        </w:tabs>
        <w:ind w:right="20"/>
      </w:pPr>
      <w:hyperlink w:anchor="bookmark228" w:tooltip="Current Document">
        <w:r w:rsidR="00F53023">
          <w:rPr>
            <w:rStyle w:val="3b"/>
            <w:b/>
            <w:bCs/>
          </w:rPr>
          <w:t>Setting Conditional Breakpoints</w:t>
        </w:r>
        <w:r w:rsidR="00F53023">
          <w:rPr>
            <w:rStyle w:val="3b"/>
            <w:b/>
            <w:bCs/>
          </w:rPr>
          <w:tab/>
          <w:t>97</w:t>
        </w:r>
      </w:hyperlink>
    </w:p>
    <w:p w:rsidR="005D19BB" w:rsidRDefault="000C70FD">
      <w:pPr>
        <w:pStyle w:val="4a"/>
        <w:shd w:val="clear" w:color="auto" w:fill="auto"/>
        <w:tabs>
          <w:tab w:val="right" w:leader="dot" w:pos="7885"/>
        </w:tabs>
        <w:ind w:right="20"/>
      </w:pPr>
      <w:hyperlink w:anchor="bookmark230" w:tooltip="Current Document">
        <w:r w:rsidR="00F53023">
          <w:rPr>
            <w:rStyle w:val="3b"/>
            <w:b/>
            <w:bCs/>
          </w:rPr>
          <w:t>Locating and Fixing Build Errors</w:t>
        </w:r>
        <w:r w:rsidR="00F53023">
          <w:rPr>
            <w:rStyle w:val="3b"/>
            <w:b/>
            <w:bCs/>
          </w:rPr>
          <w:tab/>
          <w:t xml:space="preserve"> 99</w:t>
        </w:r>
      </w:hyperlink>
    </w:p>
    <w:p w:rsidR="005D19BB" w:rsidRDefault="000C70FD">
      <w:pPr>
        <w:pStyle w:val="3c"/>
        <w:shd w:val="clear" w:color="auto" w:fill="auto"/>
        <w:tabs>
          <w:tab w:val="right" w:leader="dot" w:pos="8359"/>
        </w:tabs>
        <w:spacing w:after="59" w:line="200" w:lineRule="exact"/>
        <w:ind w:right="20"/>
      </w:pPr>
      <w:hyperlink w:anchor="bookmark231" w:tooltip="Current Document">
        <w:r w:rsidR="00F53023">
          <w:t>Summary</w:t>
        </w:r>
        <w:r w:rsidR="00F53023">
          <w:tab/>
          <w:t>100</w:t>
        </w:r>
      </w:hyperlink>
    </w:p>
    <w:p w:rsidR="005D19BB" w:rsidRDefault="00F53023">
      <w:pPr>
        <w:pStyle w:val="27"/>
        <w:numPr>
          <w:ilvl w:val="0"/>
          <w:numId w:val="111"/>
        </w:numPr>
        <w:shd w:val="clear" w:color="auto" w:fill="auto"/>
        <w:tabs>
          <w:tab w:val="left" w:leader="dot" w:pos="8611"/>
          <w:tab w:val="left" w:pos="240"/>
        </w:tabs>
        <w:spacing w:before="0" w:after="4" w:line="230" w:lineRule="exact"/>
      </w:pPr>
      <w:bookmarkStart w:id="618" w:name="bookmark768"/>
      <w:r>
        <w:rPr>
          <w:rStyle w:val="af8"/>
          <w:b/>
          <w:bCs/>
        </w:rPr>
        <w:t>Chapter 6: Creating Classes</w:t>
      </w:r>
      <w:r>
        <w:rPr>
          <w:rStyle w:val="af8"/>
          <w:b/>
          <w:bCs/>
        </w:rPr>
        <w:tab/>
        <w:t>101</w:t>
      </w:r>
      <w:bookmarkEnd w:id="618"/>
    </w:p>
    <w:p w:rsidR="005D19BB" w:rsidRDefault="000C70FD">
      <w:pPr>
        <w:pStyle w:val="3c"/>
        <w:shd w:val="clear" w:color="auto" w:fill="auto"/>
        <w:tabs>
          <w:tab w:val="right" w:leader="dot" w:pos="8359"/>
        </w:tabs>
        <w:spacing w:line="298" w:lineRule="exact"/>
        <w:ind w:right="20"/>
      </w:pPr>
      <w:hyperlink w:anchor="bookmark235" w:tooltip="Current Document">
        <w:r w:rsidR="00F53023">
          <w:t>Introducing Objects and Classes</w:t>
        </w:r>
        <w:r w:rsidR="00F53023">
          <w:tab/>
          <w:t>101</w:t>
        </w:r>
      </w:hyperlink>
    </w:p>
    <w:p w:rsidR="005D19BB" w:rsidRDefault="000C70FD">
      <w:pPr>
        <w:pStyle w:val="3c"/>
        <w:shd w:val="clear" w:color="auto" w:fill="auto"/>
        <w:tabs>
          <w:tab w:val="right" w:leader="dot" w:pos="8359"/>
        </w:tabs>
        <w:spacing w:line="298" w:lineRule="exact"/>
        <w:ind w:right="20"/>
      </w:pPr>
      <w:hyperlink w:anchor="bookmark236" w:tooltip="Current Document">
        <w:r w:rsidR="00F53023">
          <w:t>Defining Classes</w:t>
        </w:r>
        <w:r w:rsidR="00F53023">
          <w:tab/>
          <w:t>102</w:t>
        </w:r>
      </w:hyperlink>
    </w:p>
    <w:p w:rsidR="005D19BB" w:rsidRDefault="000C70FD">
      <w:pPr>
        <w:pStyle w:val="5a"/>
        <w:shd w:val="clear" w:color="auto" w:fill="auto"/>
        <w:tabs>
          <w:tab w:val="right" w:leader="dot" w:pos="8133"/>
        </w:tabs>
        <w:spacing w:line="298" w:lineRule="exact"/>
        <w:ind w:right="20"/>
      </w:pPr>
      <w:hyperlink w:anchor="bookmark237" w:tooltip="Current Document">
        <w:r w:rsidR="00F53023">
          <w:rPr>
            <w:rStyle w:val="3b"/>
            <w:b/>
            <w:bCs/>
          </w:rPr>
          <w:t>Creating Class Properties</w:t>
        </w:r>
        <w:r w:rsidR="00F53023">
          <w:rPr>
            <w:rStyle w:val="3b"/>
            <w:b/>
            <w:bCs/>
          </w:rPr>
          <w:tab/>
          <w:t>102</w:t>
        </w:r>
      </w:hyperlink>
    </w:p>
    <w:p w:rsidR="005D19BB" w:rsidRDefault="000C70FD">
      <w:pPr>
        <w:pStyle w:val="5a"/>
        <w:shd w:val="clear" w:color="auto" w:fill="auto"/>
        <w:tabs>
          <w:tab w:val="right" w:leader="dot" w:pos="8133"/>
        </w:tabs>
        <w:spacing w:after="88" w:line="200" w:lineRule="exact"/>
        <w:ind w:right="20"/>
      </w:pPr>
      <w:hyperlink w:anchor="bookmark240" w:tooltip="Current Document">
        <w:r w:rsidR="00F53023">
          <w:rPr>
            <w:rStyle w:val="3b"/>
            <w:b/>
            <w:bCs/>
          </w:rPr>
          <w:t>Creating Class Methods</w:t>
        </w:r>
        <w:r w:rsidR="00F53023">
          <w:rPr>
            <w:rStyle w:val="3b"/>
            <w:b/>
            <w:bCs/>
          </w:rPr>
          <w:tab/>
          <w:t>103</w:t>
        </w:r>
      </w:hyperlink>
    </w:p>
    <w:p w:rsidR="005D19BB" w:rsidRDefault="000C70FD">
      <w:pPr>
        <w:pStyle w:val="4a"/>
        <w:shd w:val="clear" w:color="auto" w:fill="auto"/>
        <w:tabs>
          <w:tab w:val="right" w:leader="dot" w:pos="7885"/>
        </w:tabs>
        <w:spacing w:after="10" w:line="200" w:lineRule="exact"/>
        <w:ind w:right="20"/>
      </w:pPr>
      <w:hyperlink w:anchor="bookmark244" w:tooltip="Current Document">
        <w:r w:rsidR="00F53023">
          <w:rPr>
            <w:rStyle w:val="3b"/>
            <w:b/>
            <w:bCs/>
          </w:rPr>
          <w:t>Defining the Employee Class</w:t>
        </w:r>
        <w:r w:rsidR="00F53023">
          <w:rPr>
            <w:rStyle w:val="3b"/>
            <w:b/>
            <w:bCs/>
          </w:rPr>
          <w:tab/>
          <w:t>105</w:t>
        </w:r>
      </w:hyperlink>
    </w:p>
    <w:p w:rsidR="005D19BB" w:rsidRDefault="000C70FD">
      <w:pPr>
        <w:pStyle w:val="4a"/>
        <w:shd w:val="clear" w:color="auto" w:fill="auto"/>
        <w:tabs>
          <w:tab w:val="right" w:leader="dot" w:pos="7885"/>
        </w:tabs>
        <w:spacing w:line="298" w:lineRule="exact"/>
        <w:ind w:right="20"/>
      </w:pPr>
      <w:hyperlink w:anchor="bookmark246" w:tooltip="Current Document">
        <w:r w:rsidR="00F53023">
          <w:rPr>
            <w:rStyle w:val="3b"/>
            <w:b/>
            <w:bCs/>
          </w:rPr>
          <w:t>Testing the Employee Class</w:t>
        </w:r>
        <w:r w:rsidR="00F53023">
          <w:rPr>
            <w:rStyle w:val="3b"/>
            <w:b/>
            <w:bCs/>
          </w:rPr>
          <w:tab/>
          <w:t>107</w:t>
        </w:r>
      </w:hyperlink>
    </w:p>
    <w:p w:rsidR="005D19BB" w:rsidRDefault="000C70FD">
      <w:pPr>
        <w:pStyle w:val="3c"/>
        <w:shd w:val="clear" w:color="auto" w:fill="auto"/>
        <w:tabs>
          <w:tab w:val="right" w:leader="dot" w:pos="8359"/>
        </w:tabs>
        <w:spacing w:line="298" w:lineRule="exact"/>
        <w:ind w:right="20"/>
      </w:pPr>
      <w:hyperlink w:anchor="bookmark248" w:tooltip="Current Document">
        <w:r w:rsidR="00F53023">
          <w:t>Using Constructors</w:t>
        </w:r>
        <w:r w:rsidR="00F53023">
          <w:tab/>
          <w:t>107</w:t>
        </w:r>
      </w:hyperlink>
    </w:p>
    <w:p w:rsidR="005D19BB" w:rsidRDefault="000C70FD">
      <w:pPr>
        <w:pStyle w:val="3c"/>
        <w:shd w:val="clear" w:color="auto" w:fill="auto"/>
        <w:tabs>
          <w:tab w:val="right" w:leader="dot" w:pos="8359"/>
        </w:tabs>
        <w:spacing w:line="298" w:lineRule="exact"/>
        <w:ind w:right="20"/>
      </w:pPr>
      <w:hyperlink w:anchor="bookmark249" w:tooltip="Current Document">
        <w:r w:rsidR="00F53023">
          <w:t>Overloading Methods</w:t>
        </w:r>
        <w:r w:rsidR="00F53023">
          <w:tab/>
          <w:t>108</w:t>
        </w:r>
      </w:hyperlink>
    </w:p>
    <w:p w:rsidR="005D19BB" w:rsidRDefault="000C70FD">
      <w:pPr>
        <w:pStyle w:val="4a"/>
        <w:shd w:val="clear" w:color="auto" w:fill="auto"/>
        <w:tabs>
          <w:tab w:val="right" w:leader="dot" w:pos="7885"/>
        </w:tabs>
        <w:spacing w:line="298" w:lineRule="exact"/>
        <w:ind w:right="20"/>
      </w:pPr>
      <w:hyperlink w:anchor="bookmark253" w:tooltip="Current Document">
        <w:r w:rsidR="00F53023">
          <w:rPr>
            <w:rStyle w:val="3b"/>
            <w:b/>
            <w:bCs/>
          </w:rPr>
          <w:t>Creating and Overloading Class Constructors</w:t>
        </w:r>
        <w:r w:rsidR="00F53023">
          <w:rPr>
            <w:rStyle w:val="3b"/>
            <w:b/>
            <w:bCs/>
          </w:rPr>
          <w:tab/>
          <w:t>110</w:t>
        </w:r>
      </w:hyperlink>
    </w:p>
    <w:p w:rsidR="005D19BB" w:rsidRDefault="000C70FD">
      <w:pPr>
        <w:pStyle w:val="4a"/>
        <w:shd w:val="clear" w:color="auto" w:fill="auto"/>
        <w:tabs>
          <w:tab w:val="right" w:leader="dot" w:pos="7895"/>
        </w:tabs>
        <w:spacing w:line="259" w:lineRule="exact"/>
        <w:ind w:right="20"/>
      </w:pPr>
      <w:hyperlink w:anchor="bookmark255" w:tooltip="Current Document">
        <w:r w:rsidR="00F53023">
          <w:rPr>
            <w:rStyle w:val="3b"/>
            <w:b/>
            <w:bCs/>
          </w:rPr>
          <w:t>Testing the Employee Class Constructors</w:t>
        </w:r>
        <w:r w:rsidR="00F53023">
          <w:rPr>
            <w:rStyle w:val="3b"/>
            <w:b/>
            <w:bCs/>
          </w:rPr>
          <w:tab/>
          <w:t>111</w:t>
        </w:r>
      </w:hyperlink>
    </w:p>
    <w:p w:rsidR="005D19BB" w:rsidRDefault="000C70FD">
      <w:pPr>
        <w:pStyle w:val="4a"/>
        <w:shd w:val="clear" w:color="auto" w:fill="auto"/>
        <w:tabs>
          <w:tab w:val="right" w:leader="dot" w:pos="7895"/>
        </w:tabs>
        <w:spacing w:line="259" w:lineRule="exact"/>
        <w:ind w:right="20"/>
      </w:pPr>
      <w:hyperlink w:anchor="bookmark256" w:tooltip="Current Document">
        <w:r w:rsidR="00F53023">
          <w:rPr>
            <w:rStyle w:val="3b"/>
            <w:b/>
            <w:bCs/>
          </w:rPr>
          <w:t>Overloading a Class Method</w:t>
        </w:r>
        <w:r w:rsidR="00F53023">
          <w:rPr>
            <w:rStyle w:val="3b"/>
            <w:b/>
            <w:bCs/>
          </w:rPr>
          <w:tab/>
          <w:t>112</w:t>
        </w:r>
      </w:hyperlink>
    </w:p>
    <w:p w:rsidR="005D19BB" w:rsidRDefault="000C70FD">
      <w:pPr>
        <w:pStyle w:val="4a"/>
        <w:shd w:val="clear" w:color="auto" w:fill="auto"/>
        <w:tabs>
          <w:tab w:val="right" w:leader="dot" w:pos="7895"/>
        </w:tabs>
        <w:spacing w:line="259" w:lineRule="exact"/>
        <w:ind w:right="20"/>
      </w:pPr>
      <w:hyperlink w:anchor="bookmark258" w:tooltip="Current Document">
        <w:r w:rsidR="00F53023">
          <w:rPr>
            <w:rStyle w:val="3b"/>
            <w:b/>
            <w:bCs/>
          </w:rPr>
          <w:t>Testing the Overloaded Update Method</w:t>
        </w:r>
        <w:r w:rsidR="00F53023">
          <w:rPr>
            <w:rStyle w:val="3b"/>
            <w:b/>
            <w:bCs/>
          </w:rPr>
          <w:tab/>
          <w:t>113</w:t>
        </w:r>
      </w:hyperlink>
    </w:p>
    <w:p w:rsidR="005D19BB" w:rsidRDefault="000C70FD">
      <w:pPr>
        <w:pStyle w:val="3c"/>
        <w:shd w:val="clear" w:color="auto" w:fill="auto"/>
        <w:tabs>
          <w:tab w:val="right" w:leader="dot" w:pos="8363"/>
        </w:tabs>
        <w:spacing w:after="4" w:line="200" w:lineRule="exact"/>
        <w:ind w:right="20"/>
      </w:pPr>
      <w:hyperlink w:anchor="bookmark259" w:tooltip="Current Document">
        <w:r w:rsidR="00F53023">
          <w:t>Summary</w:t>
        </w:r>
        <w:r w:rsidR="00F53023">
          <w:tab/>
          <w:t xml:space="preserve"> 114</w:t>
        </w:r>
      </w:hyperlink>
    </w:p>
    <w:p w:rsidR="005D19BB" w:rsidRDefault="00F53023">
      <w:pPr>
        <w:pStyle w:val="27"/>
        <w:numPr>
          <w:ilvl w:val="0"/>
          <w:numId w:val="111"/>
        </w:numPr>
        <w:shd w:val="clear" w:color="auto" w:fill="auto"/>
        <w:tabs>
          <w:tab w:val="left" w:pos="240"/>
          <w:tab w:val="right" w:leader="dot" w:pos="8979"/>
        </w:tabs>
        <w:spacing w:before="0" w:after="22" w:line="230" w:lineRule="exact"/>
      </w:pPr>
      <w:bookmarkStart w:id="619" w:name="bookmark769"/>
      <w:r>
        <w:rPr>
          <w:rStyle w:val="af8"/>
          <w:b/>
          <w:bCs/>
        </w:rPr>
        <w:lastRenderedPageBreak/>
        <w:t>Chapter 7: Creating Class Hierarchies</w:t>
      </w:r>
      <w:r>
        <w:rPr>
          <w:rStyle w:val="af8"/>
          <w:b/>
          <w:bCs/>
        </w:rPr>
        <w:tab/>
        <w:t>115</w:t>
      </w:r>
      <w:bookmarkEnd w:id="619"/>
    </w:p>
    <w:p w:rsidR="005D19BB" w:rsidRDefault="000C70FD">
      <w:pPr>
        <w:pStyle w:val="3c"/>
        <w:shd w:val="clear" w:color="auto" w:fill="auto"/>
        <w:tabs>
          <w:tab w:val="right" w:leader="dot" w:pos="8363"/>
        </w:tabs>
        <w:spacing w:line="200" w:lineRule="exact"/>
        <w:ind w:right="20"/>
      </w:pPr>
      <w:hyperlink w:anchor="bookmark263" w:tooltip="Current Document">
        <w:r w:rsidR="00F53023">
          <w:t>Understanding Inheritance</w:t>
        </w:r>
        <w:r w:rsidR="00F53023">
          <w:tab/>
          <w:t>115</w:t>
        </w:r>
      </w:hyperlink>
    </w:p>
    <w:p w:rsidR="005D19BB" w:rsidRDefault="000C70FD">
      <w:pPr>
        <w:pStyle w:val="5a"/>
        <w:shd w:val="clear" w:color="auto" w:fill="auto"/>
        <w:tabs>
          <w:tab w:val="right" w:leader="dot" w:pos="8136"/>
        </w:tabs>
        <w:ind w:right="20"/>
      </w:pPr>
      <w:hyperlink w:anchor="bookmark264" w:tooltip="Current Document">
        <w:r w:rsidR="00F53023">
          <w:rPr>
            <w:rStyle w:val="3b"/>
            <w:b/>
            <w:bCs/>
          </w:rPr>
          <w:t>Creating Base and Derived Classes</w:t>
        </w:r>
        <w:r w:rsidR="00F53023">
          <w:rPr>
            <w:rStyle w:val="3b"/>
            <w:b/>
            <w:bCs/>
          </w:rPr>
          <w:tab/>
          <w:t>116</w:t>
        </w:r>
      </w:hyperlink>
    </w:p>
    <w:p w:rsidR="005D19BB" w:rsidRDefault="000C70FD">
      <w:pPr>
        <w:pStyle w:val="5a"/>
        <w:shd w:val="clear" w:color="auto" w:fill="auto"/>
        <w:tabs>
          <w:tab w:val="right" w:leader="dot" w:pos="8136"/>
        </w:tabs>
        <w:ind w:right="20"/>
      </w:pPr>
      <w:hyperlink w:anchor="bookmark266" w:tooltip="Current Document">
        <w:r w:rsidR="00F53023">
          <w:rPr>
            <w:rStyle w:val="3b"/>
            <w:b/>
            <w:bCs/>
          </w:rPr>
          <w:t>Creating a Sealed Class</w:t>
        </w:r>
        <w:r w:rsidR="00F53023">
          <w:rPr>
            <w:rStyle w:val="3b"/>
            <w:b/>
            <w:bCs/>
          </w:rPr>
          <w:tab/>
          <w:t>117</w:t>
        </w:r>
      </w:hyperlink>
    </w:p>
    <w:p w:rsidR="005D19BB" w:rsidRDefault="000C70FD">
      <w:pPr>
        <w:pStyle w:val="5a"/>
        <w:shd w:val="clear" w:color="auto" w:fill="auto"/>
        <w:tabs>
          <w:tab w:val="right" w:leader="dot" w:pos="8136"/>
        </w:tabs>
        <w:ind w:right="20"/>
      </w:pPr>
      <w:hyperlink w:anchor="bookmark267" w:tooltip="Current Document">
        <w:r w:rsidR="00F53023">
          <w:rPr>
            <w:rStyle w:val="3b"/>
            <w:b/>
            <w:bCs/>
          </w:rPr>
          <w:t>Creating an Abstract Class</w:t>
        </w:r>
        <w:r w:rsidR="00F53023">
          <w:rPr>
            <w:rStyle w:val="3b"/>
            <w:b/>
            <w:bCs/>
          </w:rPr>
          <w:tab/>
          <w:t>117</w:t>
        </w:r>
      </w:hyperlink>
    </w:p>
    <w:p w:rsidR="005D19BB" w:rsidRDefault="000C70FD">
      <w:pPr>
        <w:pStyle w:val="5a"/>
        <w:shd w:val="clear" w:color="auto" w:fill="auto"/>
        <w:tabs>
          <w:tab w:val="right" w:leader="dot" w:pos="8136"/>
        </w:tabs>
        <w:ind w:right="20"/>
      </w:pPr>
      <w:hyperlink w:anchor="bookmark268" w:tooltip="Current Document">
        <w:r w:rsidR="00F53023">
          <w:rPr>
            <w:rStyle w:val="3b"/>
            <w:b/>
            <w:bCs/>
          </w:rPr>
          <w:t>Using Access Modifiers in Base Classes</w:t>
        </w:r>
        <w:r w:rsidR="00F53023">
          <w:rPr>
            <w:rStyle w:val="3b"/>
            <w:b/>
            <w:bCs/>
          </w:rPr>
          <w:tab/>
          <w:t>117</w:t>
        </w:r>
      </w:hyperlink>
    </w:p>
    <w:p w:rsidR="005D19BB" w:rsidRDefault="000C70FD">
      <w:pPr>
        <w:pStyle w:val="3c"/>
        <w:shd w:val="clear" w:color="auto" w:fill="auto"/>
        <w:tabs>
          <w:tab w:val="right" w:leader="dot" w:pos="8363"/>
        </w:tabs>
        <w:spacing w:after="28" w:line="200" w:lineRule="exact"/>
        <w:ind w:right="20"/>
      </w:pPr>
      <w:hyperlink w:anchor="bookmark280" w:tooltip="Current Document">
        <w:r w:rsidR="00F53023">
          <w:t>Overriding the Methods of a Base Class</w:t>
        </w:r>
        <w:r w:rsidR="00F53023">
          <w:tab/>
          <w:t>122</w:t>
        </w:r>
      </w:hyperlink>
    </w:p>
    <w:p w:rsidR="005D19BB" w:rsidRDefault="000C70FD">
      <w:pPr>
        <w:pStyle w:val="5a"/>
        <w:shd w:val="clear" w:color="auto" w:fill="auto"/>
        <w:tabs>
          <w:tab w:val="right" w:leader="dot" w:pos="8136"/>
        </w:tabs>
        <w:spacing w:line="200" w:lineRule="exact"/>
        <w:ind w:right="20"/>
      </w:pPr>
      <w:hyperlink w:anchor="bookmark282" w:tooltip="Current Document">
        <w:r w:rsidR="00F53023">
          <w:rPr>
            <w:rStyle w:val="3b"/>
            <w:b/>
            <w:bCs/>
          </w:rPr>
          <w:t>Calling a Derived Class Method from a Base Class</w:t>
        </w:r>
        <w:r w:rsidR="00F53023">
          <w:rPr>
            <w:rStyle w:val="3b"/>
            <w:b/>
            <w:bCs/>
          </w:rPr>
          <w:tab/>
          <w:t>123</w:t>
        </w:r>
      </w:hyperlink>
    </w:p>
    <w:p w:rsidR="005D19BB" w:rsidRDefault="000C70FD">
      <w:pPr>
        <w:pStyle w:val="5a"/>
        <w:shd w:val="clear" w:color="auto" w:fill="auto"/>
        <w:tabs>
          <w:tab w:val="right" w:leader="dot" w:pos="8136"/>
        </w:tabs>
        <w:spacing w:line="298" w:lineRule="exact"/>
        <w:ind w:right="20"/>
      </w:pPr>
      <w:hyperlink w:anchor="bookmark283" w:tooltip="Current Document">
        <w:r w:rsidR="00F53023">
          <w:rPr>
            <w:rStyle w:val="3b"/>
            <w:b/>
            <w:bCs/>
          </w:rPr>
          <w:t>Calling a Base Class Method from a Derived Class</w:t>
        </w:r>
        <w:r w:rsidR="00F53023">
          <w:rPr>
            <w:rStyle w:val="3b"/>
            <w:b/>
            <w:bCs/>
          </w:rPr>
          <w:tab/>
          <w:t>124</w:t>
        </w:r>
      </w:hyperlink>
    </w:p>
    <w:p w:rsidR="005D19BB" w:rsidRDefault="000C70FD">
      <w:pPr>
        <w:pStyle w:val="3c"/>
        <w:shd w:val="clear" w:color="auto" w:fill="auto"/>
        <w:tabs>
          <w:tab w:val="right" w:leader="dot" w:pos="8363"/>
        </w:tabs>
        <w:spacing w:line="298" w:lineRule="exact"/>
        <w:ind w:right="20"/>
      </w:pPr>
      <w:hyperlink w:anchor="bookmark285" w:tooltip="Current Document">
        <w:r w:rsidR="00F53023">
          <w:t>Overloading Methods of a Base Class</w:t>
        </w:r>
        <w:r w:rsidR="00F53023">
          <w:tab/>
          <w:t>125</w:t>
        </w:r>
      </w:hyperlink>
    </w:p>
    <w:p w:rsidR="005D19BB" w:rsidRDefault="000C70FD">
      <w:pPr>
        <w:pStyle w:val="3c"/>
        <w:shd w:val="clear" w:color="auto" w:fill="auto"/>
        <w:tabs>
          <w:tab w:val="right" w:leader="dot" w:pos="8363"/>
        </w:tabs>
        <w:spacing w:line="298" w:lineRule="exact"/>
        <w:ind w:right="20"/>
      </w:pPr>
      <w:hyperlink w:anchor="bookmark286" w:tooltip="Current Document">
        <w:r w:rsidR="00F53023">
          <w:t>Hiding Base Class Methods</w:t>
        </w:r>
        <w:r w:rsidR="00F53023">
          <w:tab/>
          <w:t>125</w:t>
        </w:r>
      </w:hyperlink>
    </w:p>
    <w:p w:rsidR="005D19BB" w:rsidRDefault="000C70FD">
      <w:pPr>
        <w:pStyle w:val="3c"/>
        <w:shd w:val="clear" w:color="auto" w:fill="auto"/>
        <w:tabs>
          <w:tab w:val="right" w:leader="dot" w:pos="8363"/>
        </w:tabs>
        <w:spacing w:line="298" w:lineRule="exact"/>
        <w:ind w:right="20"/>
      </w:pPr>
      <w:hyperlink w:anchor="bookmark293" w:tooltip="Current Document">
        <w:r w:rsidR="00F53023">
          <w:t>Implementing Interfaces</w:t>
        </w:r>
        <w:r w:rsidR="00F53023">
          <w:tab/>
          <w:t>129</w:t>
        </w:r>
      </w:hyperlink>
    </w:p>
    <w:p w:rsidR="005D19BB" w:rsidRDefault="000C70FD">
      <w:pPr>
        <w:pStyle w:val="3c"/>
        <w:shd w:val="clear" w:color="auto" w:fill="auto"/>
        <w:tabs>
          <w:tab w:val="right" w:leader="dot" w:pos="8363"/>
        </w:tabs>
        <w:spacing w:line="298" w:lineRule="exact"/>
        <w:ind w:right="20"/>
      </w:pPr>
      <w:hyperlink w:anchor="bookmark294" w:tooltip="Current Document">
        <w:r w:rsidR="00F53023">
          <w:t>Understanding Polymorphism</w:t>
        </w:r>
        <w:r w:rsidR="00F53023">
          <w:tab/>
          <w:t>130</w:t>
        </w:r>
      </w:hyperlink>
    </w:p>
    <w:p w:rsidR="005D19BB" w:rsidRDefault="000C70FD">
      <w:pPr>
        <w:pStyle w:val="3c"/>
        <w:shd w:val="clear" w:color="auto" w:fill="auto"/>
        <w:tabs>
          <w:tab w:val="right" w:leader="dot" w:pos="8363"/>
        </w:tabs>
        <w:spacing w:line="298" w:lineRule="exact"/>
        <w:ind w:right="20"/>
      </w:pPr>
      <w:hyperlink w:anchor="bookmark308" w:tooltip="Current Document">
        <w:r w:rsidR="00F53023">
          <w:t>Summary</w:t>
        </w:r>
        <w:r w:rsidR="00F53023">
          <w:tab/>
          <w:t>135</w:t>
        </w:r>
      </w:hyperlink>
    </w:p>
    <w:p w:rsidR="005D19BB" w:rsidRDefault="000C70FD">
      <w:pPr>
        <w:pStyle w:val="27"/>
        <w:numPr>
          <w:ilvl w:val="0"/>
          <w:numId w:val="111"/>
        </w:numPr>
        <w:shd w:val="clear" w:color="auto" w:fill="auto"/>
        <w:tabs>
          <w:tab w:val="left" w:pos="240"/>
          <w:tab w:val="right" w:leader="dot" w:pos="8979"/>
        </w:tabs>
        <w:spacing w:before="0" w:after="64" w:line="298" w:lineRule="exact"/>
      </w:pPr>
      <w:hyperlink w:anchor="bookmark770" w:tooltip="Current Document">
        <w:bookmarkStart w:id="620" w:name="bookmark770"/>
        <w:r w:rsidR="00F53023">
          <w:rPr>
            <w:rStyle w:val="af8"/>
            <w:b/>
            <w:bCs/>
          </w:rPr>
          <w:t>Chapter 8: Implementing Object Collaboration</w:t>
        </w:r>
        <w:r w:rsidR="00F53023">
          <w:rPr>
            <w:rStyle w:val="af8"/>
            <w:b/>
            <w:bCs/>
          </w:rPr>
          <w:tab/>
          <w:t>137</w:t>
        </w:r>
        <w:bookmarkEnd w:id="620"/>
      </w:hyperlink>
    </w:p>
    <w:p w:rsidR="005D19BB" w:rsidRDefault="000C70FD">
      <w:pPr>
        <w:pStyle w:val="3c"/>
        <w:shd w:val="clear" w:color="auto" w:fill="auto"/>
        <w:tabs>
          <w:tab w:val="right" w:leader="dot" w:pos="8363"/>
        </w:tabs>
        <w:spacing w:line="293" w:lineRule="exact"/>
        <w:ind w:right="20"/>
      </w:pPr>
      <w:hyperlink w:anchor="bookmark312" w:tooltip="Current Document">
        <w:r w:rsidR="00F53023">
          <w:t>Communicating Through Messaging</w:t>
        </w:r>
        <w:r w:rsidR="00F53023">
          <w:tab/>
          <w:t>137</w:t>
        </w:r>
      </w:hyperlink>
    </w:p>
    <w:p w:rsidR="005D19BB" w:rsidRDefault="000C70FD">
      <w:pPr>
        <w:pStyle w:val="3c"/>
        <w:shd w:val="clear" w:color="auto" w:fill="auto"/>
        <w:tabs>
          <w:tab w:val="right" w:leader="dot" w:pos="8363"/>
        </w:tabs>
        <w:spacing w:line="293" w:lineRule="exact"/>
        <w:ind w:right="20"/>
      </w:pPr>
      <w:hyperlink w:anchor="bookmark313" w:tooltip="Current Document">
        <w:r w:rsidR="00F53023">
          <w:t>Defining Method Signatures</w:t>
        </w:r>
        <w:r w:rsidR="00F53023">
          <w:tab/>
          <w:t>137</w:t>
        </w:r>
      </w:hyperlink>
    </w:p>
    <w:p w:rsidR="005D19BB" w:rsidRDefault="000C70FD">
      <w:pPr>
        <w:pStyle w:val="3c"/>
        <w:shd w:val="clear" w:color="auto" w:fill="auto"/>
        <w:tabs>
          <w:tab w:val="right" w:leader="dot" w:pos="8363"/>
        </w:tabs>
        <w:spacing w:line="293" w:lineRule="exact"/>
        <w:ind w:right="20"/>
      </w:pPr>
      <w:hyperlink w:anchor="bookmark314" w:tooltip="Current Document">
        <w:r w:rsidR="00F53023">
          <w:t>Passing Parameters</w:t>
        </w:r>
        <w:r w:rsidR="00F53023">
          <w:tab/>
          <w:t>138</w:t>
        </w:r>
      </w:hyperlink>
    </w:p>
    <w:p w:rsidR="005D19BB" w:rsidRDefault="000C70FD">
      <w:pPr>
        <w:pStyle w:val="3c"/>
        <w:shd w:val="clear" w:color="auto" w:fill="auto"/>
        <w:tabs>
          <w:tab w:val="right" w:leader="dot" w:pos="8363"/>
        </w:tabs>
        <w:spacing w:line="293" w:lineRule="exact"/>
        <w:ind w:right="20"/>
      </w:pPr>
      <w:hyperlink w:anchor="bookmark316" w:tooltip="Current Document">
        <w:r w:rsidR="00F53023">
          <w:t>Understanding Event-Driven Programming</w:t>
        </w:r>
        <w:r w:rsidR="00F53023">
          <w:tab/>
          <w:t>139</w:t>
        </w:r>
      </w:hyperlink>
    </w:p>
    <w:p w:rsidR="005D19BB" w:rsidRDefault="000C70FD">
      <w:pPr>
        <w:pStyle w:val="3c"/>
        <w:shd w:val="clear" w:color="auto" w:fill="auto"/>
        <w:tabs>
          <w:tab w:val="right" w:leader="dot" w:pos="8363"/>
        </w:tabs>
        <w:spacing w:line="293" w:lineRule="exact"/>
        <w:ind w:right="20"/>
      </w:pPr>
      <w:hyperlink w:anchor="bookmark317" w:tooltip="Current Document">
        <w:r w:rsidR="00F53023">
          <w:t>Understanding Delegation</w:t>
        </w:r>
        <w:r w:rsidR="00F53023">
          <w:tab/>
          <w:t>139</w:t>
        </w:r>
      </w:hyperlink>
    </w:p>
    <w:p w:rsidR="005D19BB" w:rsidRDefault="000C70FD">
      <w:pPr>
        <w:pStyle w:val="3c"/>
        <w:shd w:val="clear" w:color="auto" w:fill="auto"/>
        <w:tabs>
          <w:tab w:val="right" w:leader="dot" w:pos="8363"/>
        </w:tabs>
        <w:spacing w:line="293" w:lineRule="exact"/>
        <w:ind w:right="20"/>
      </w:pPr>
      <w:hyperlink w:anchor="bookmark318" w:tooltip="Current Document">
        <w:r w:rsidR="00F53023">
          <w:t>Implementing Events</w:t>
        </w:r>
        <w:r w:rsidR="00F53023">
          <w:tab/>
          <w:t>140</w:t>
        </w:r>
      </w:hyperlink>
    </w:p>
    <w:p w:rsidR="005D19BB" w:rsidRDefault="000C70FD">
      <w:pPr>
        <w:pStyle w:val="3c"/>
        <w:shd w:val="clear" w:color="auto" w:fill="auto"/>
        <w:tabs>
          <w:tab w:val="right" w:leader="dot" w:pos="8363"/>
        </w:tabs>
        <w:spacing w:line="293" w:lineRule="exact"/>
        <w:ind w:right="20"/>
      </w:pPr>
      <w:hyperlink w:anchor="bookmark320" w:tooltip="Current Document">
        <w:r w:rsidR="00F53023">
          <w:t>Responding To Events</w:t>
        </w:r>
        <w:r w:rsidR="00F53023">
          <w:tab/>
          <w:t>141</w:t>
        </w:r>
      </w:hyperlink>
    </w:p>
    <w:p w:rsidR="005D19BB" w:rsidRDefault="000C70FD">
      <w:pPr>
        <w:pStyle w:val="3c"/>
        <w:shd w:val="clear" w:color="auto" w:fill="auto"/>
        <w:tabs>
          <w:tab w:val="right" w:leader="dot" w:pos="8363"/>
        </w:tabs>
        <w:spacing w:line="293" w:lineRule="exact"/>
        <w:ind w:right="20"/>
      </w:pPr>
      <w:hyperlink w:anchor="bookmark321" w:tooltip="Current Document">
        <w:r w:rsidR="00F53023">
          <w:t>Windows Control Event Handling</w:t>
        </w:r>
        <w:r w:rsidR="00F53023">
          <w:tab/>
          <w:t>141</w:t>
        </w:r>
      </w:hyperlink>
    </w:p>
    <w:p w:rsidR="005D19BB" w:rsidRDefault="000C70FD">
      <w:pPr>
        <w:pStyle w:val="3c"/>
        <w:shd w:val="clear" w:color="auto" w:fill="auto"/>
        <w:tabs>
          <w:tab w:val="right" w:leader="dot" w:pos="8363"/>
        </w:tabs>
        <w:spacing w:line="293" w:lineRule="exact"/>
        <w:ind w:right="20"/>
      </w:pPr>
      <w:hyperlink w:anchor="bookmark328" w:tooltip="Current Document">
        <w:r w:rsidR="00F53023">
          <w:t>Handling Exceptions in the .NET Framework</w:t>
        </w:r>
        <w:r w:rsidR="00F53023">
          <w:tab/>
          <w:t>147</w:t>
        </w:r>
      </w:hyperlink>
    </w:p>
    <w:p w:rsidR="005D19BB" w:rsidRDefault="000C70FD">
      <w:pPr>
        <w:pStyle w:val="5a"/>
        <w:shd w:val="clear" w:color="auto" w:fill="auto"/>
        <w:tabs>
          <w:tab w:val="right" w:leader="dot" w:pos="8136"/>
        </w:tabs>
        <w:spacing w:line="293" w:lineRule="exact"/>
        <w:ind w:right="20"/>
      </w:pPr>
      <w:hyperlink w:anchor="bookmark329" w:tooltip="Current Document">
        <w:r w:rsidR="00F53023">
          <w:rPr>
            <w:rStyle w:val="3b"/>
            <w:b/>
            <w:bCs/>
          </w:rPr>
          <w:t>Using the Try-Catch Block</w:t>
        </w:r>
        <w:r w:rsidR="00F53023">
          <w:rPr>
            <w:rStyle w:val="3b"/>
            <w:b/>
            <w:bCs/>
          </w:rPr>
          <w:tab/>
          <w:t>147</w:t>
        </w:r>
      </w:hyperlink>
    </w:p>
    <w:p w:rsidR="005D19BB" w:rsidRDefault="000C70FD">
      <w:pPr>
        <w:pStyle w:val="5a"/>
        <w:shd w:val="clear" w:color="auto" w:fill="auto"/>
        <w:tabs>
          <w:tab w:val="right" w:leader="dot" w:pos="8136"/>
        </w:tabs>
        <w:ind w:right="20"/>
      </w:pPr>
      <w:hyperlink w:anchor="bookmark330" w:tooltip="Current Document">
        <w:r w:rsidR="00F53023">
          <w:rPr>
            <w:rStyle w:val="3b"/>
            <w:b/>
            <w:bCs/>
          </w:rPr>
          <w:t>Adding a Finally Block</w:t>
        </w:r>
        <w:r w:rsidR="00F53023">
          <w:rPr>
            <w:rStyle w:val="3b"/>
            <w:b/>
            <w:bCs/>
          </w:rPr>
          <w:tab/>
          <w:t>148</w:t>
        </w:r>
      </w:hyperlink>
    </w:p>
    <w:p w:rsidR="005D19BB" w:rsidRDefault="000C70FD">
      <w:pPr>
        <w:pStyle w:val="5a"/>
        <w:shd w:val="clear" w:color="auto" w:fill="auto"/>
        <w:tabs>
          <w:tab w:val="right" w:leader="dot" w:pos="8136"/>
        </w:tabs>
        <w:ind w:right="20"/>
      </w:pPr>
      <w:hyperlink w:anchor="bookmark332" w:tooltip="Current Document">
        <w:r w:rsidR="00F53023">
          <w:rPr>
            <w:rStyle w:val="3b"/>
            <w:b/>
            <w:bCs/>
          </w:rPr>
          <w:t>Throwing Exceptions</w:t>
        </w:r>
        <w:r w:rsidR="00F53023">
          <w:rPr>
            <w:rStyle w:val="3b"/>
            <w:b/>
            <w:bCs/>
          </w:rPr>
          <w:tab/>
          <w:t>149</w:t>
        </w:r>
      </w:hyperlink>
    </w:p>
    <w:p w:rsidR="005D19BB" w:rsidRDefault="000C70FD">
      <w:pPr>
        <w:pStyle w:val="5a"/>
        <w:shd w:val="clear" w:color="auto" w:fill="auto"/>
        <w:tabs>
          <w:tab w:val="right" w:leader="dot" w:pos="8136"/>
        </w:tabs>
        <w:ind w:right="20"/>
      </w:pPr>
      <w:hyperlink w:anchor="bookmark333" w:tooltip="Current Document">
        <w:r w:rsidR="00F53023">
          <w:rPr>
            <w:rStyle w:val="3b"/>
            <w:b/>
            <w:bCs/>
          </w:rPr>
          <w:t>Nesting Exception Handling</w:t>
        </w:r>
        <w:r w:rsidR="00F53023">
          <w:rPr>
            <w:rStyle w:val="3b"/>
            <w:b/>
            <w:bCs/>
          </w:rPr>
          <w:tab/>
          <w:t>149</w:t>
        </w:r>
      </w:hyperlink>
    </w:p>
    <w:p w:rsidR="005D19BB" w:rsidRDefault="000C70FD">
      <w:pPr>
        <w:pStyle w:val="3c"/>
        <w:shd w:val="clear" w:color="auto" w:fill="auto"/>
        <w:tabs>
          <w:tab w:val="right" w:leader="dot" w:pos="8363"/>
        </w:tabs>
        <w:spacing w:line="293" w:lineRule="exact"/>
        <w:ind w:right="20"/>
      </w:pPr>
      <w:hyperlink w:anchor="bookmark334" w:tooltip="Current Document">
        <w:r w:rsidR="00F53023">
          <w:t>Static Properties and Methods</w:t>
        </w:r>
        <w:r w:rsidR="00F53023">
          <w:tab/>
          <w:t>150</w:t>
        </w:r>
      </w:hyperlink>
    </w:p>
    <w:p w:rsidR="005D19BB" w:rsidRDefault="000C70FD">
      <w:pPr>
        <w:pStyle w:val="3c"/>
        <w:shd w:val="clear" w:color="auto" w:fill="auto"/>
        <w:tabs>
          <w:tab w:val="right" w:leader="dot" w:pos="8363"/>
        </w:tabs>
        <w:spacing w:line="293" w:lineRule="exact"/>
        <w:ind w:right="20"/>
      </w:pPr>
      <w:hyperlink w:anchor="bookmark346" w:tooltip="Current Document">
        <w:r w:rsidR="00F53023">
          <w:t>Using Asynchronous Messaging</w:t>
        </w:r>
        <w:r w:rsidR="00F53023">
          <w:tab/>
          <w:t>155</w:t>
        </w:r>
      </w:hyperlink>
    </w:p>
    <w:p w:rsidR="005D19BB" w:rsidRDefault="000C70FD">
      <w:pPr>
        <w:pStyle w:val="3c"/>
        <w:shd w:val="clear" w:color="auto" w:fill="auto"/>
        <w:tabs>
          <w:tab w:val="right" w:leader="dot" w:pos="8363"/>
        </w:tabs>
        <w:spacing w:line="293" w:lineRule="exact"/>
        <w:ind w:right="20"/>
      </w:pPr>
      <w:hyperlink w:anchor="bookmark360" w:tooltip="Current Document">
        <w:r w:rsidR="00F53023">
          <w:t>Summary</w:t>
        </w:r>
        <w:r w:rsidR="00F53023">
          <w:tab/>
          <w:t>161</w:t>
        </w:r>
      </w:hyperlink>
    </w:p>
    <w:p w:rsidR="005D19BB" w:rsidRDefault="00F53023">
      <w:pPr>
        <w:pStyle w:val="27"/>
        <w:numPr>
          <w:ilvl w:val="0"/>
          <w:numId w:val="111"/>
        </w:numPr>
        <w:shd w:val="clear" w:color="auto" w:fill="auto"/>
        <w:tabs>
          <w:tab w:val="left" w:pos="240"/>
          <w:tab w:val="right" w:leader="dot" w:pos="8982"/>
        </w:tabs>
        <w:spacing w:before="0" w:after="59" w:line="230" w:lineRule="exact"/>
      </w:pPr>
      <w:bookmarkStart w:id="621" w:name="bookmark771"/>
      <w:r>
        <w:rPr>
          <w:rStyle w:val="af8"/>
          <w:b/>
          <w:bCs/>
        </w:rPr>
        <w:t>Chapter 9: Working with Collections</w:t>
      </w:r>
      <w:r>
        <w:rPr>
          <w:rStyle w:val="af8"/>
          <w:b/>
          <w:bCs/>
        </w:rPr>
        <w:tab/>
        <w:t>163</w:t>
      </w:r>
      <w:bookmarkEnd w:id="621"/>
    </w:p>
    <w:p w:rsidR="005D19BB" w:rsidRDefault="000C70FD">
      <w:pPr>
        <w:pStyle w:val="3c"/>
        <w:shd w:val="clear" w:color="auto" w:fill="auto"/>
        <w:tabs>
          <w:tab w:val="right" w:leader="dot" w:pos="8368"/>
        </w:tabs>
        <w:spacing w:line="298" w:lineRule="exact"/>
        <w:ind w:right="20"/>
      </w:pPr>
      <w:hyperlink w:anchor="bookmark364" w:tooltip="Current Document">
        <w:r w:rsidR="00F53023">
          <w:t>Introducing the .NET Framework Collection Types</w:t>
        </w:r>
        <w:r w:rsidR="00F53023">
          <w:tab/>
          <w:t>163</w:t>
        </w:r>
      </w:hyperlink>
    </w:p>
    <w:p w:rsidR="005D19BB" w:rsidRDefault="000C70FD">
      <w:pPr>
        <w:pStyle w:val="3c"/>
        <w:shd w:val="clear" w:color="auto" w:fill="auto"/>
        <w:tabs>
          <w:tab w:val="right" w:leader="dot" w:pos="8368"/>
        </w:tabs>
        <w:spacing w:line="298" w:lineRule="exact"/>
        <w:ind w:right="20"/>
      </w:pPr>
      <w:hyperlink w:anchor="bookmark366" w:tooltip="Current Document">
        <w:r w:rsidR="00F53023">
          <w:t>Working with Arrays and Array Lists</w:t>
        </w:r>
        <w:r w:rsidR="00F53023">
          <w:tab/>
          <w:t>165</w:t>
        </w:r>
      </w:hyperlink>
    </w:p>
    <w:p w:rsidR="005D19BB" w:rsidRDefault="000C70FD">
      <w:pPr>
        <w:pStyle w:val="3c"/>
        <w:shd w:val="clear" w:color="auto" w:fill="auto"/>
        <w:tabs>
          <w:tab w:val="right" w:leader="dot" w:pos="8368"/>
        </w:tabs>
        <w:spacing w:line="298" w:lineRule="exact"/>
        <w:ind w:right="20"/>
      </w:pPr>
      <w:hyperlink w:anchor="bookmark382" w:tooltip="Current Document">
        <w:r w:rsidR="00F53023">
          <w:t>Using Generic Collections</w:t>
        </w:r>
        <w:r w:rsidR="00F53023">
          <w:tab/>
          <w:t>175</w:t>
        </w:r>
      </w:hyperlink>
    </w:p>
    <w:p w:rsidR="005D19BB" w:rsidRDefault="000C70FD">
      <w:pPr>
        <w:pStyle w:val="3c"/>
        <w:shd w:val="clear" w:color="auto" w:fill="auto"/>
        <w:tabs>
          <w:tab w:val="right" w:leader="dot" w:pos="8368"/>
        </w:tabs>
        <w:spacing w:line="298" w:lineRule="exact"/>
        <w:ind w:right="20"/>
      </w:pPr>
      <w:hyperlink w:anchor="bookmark387" w:tooltip="Current Document">
        <w:r w:rsidR="00F53023">
          <w:t>Programming with Stacks and Queues</w:t>
        </w:r>
        <w:r w:rsidR="00F53023">
          <w:tab/>
          <w:t>179</w:t>
        </w:r>
      </w:hyperlink>
    </w:p>
    <w:p w:rsidR="005D19BB" w:rsidRDefault="000C70FD">
      <w:pPr>
        <w:pStyle w:val="3c"/>
        <w:shd w:val="clear" w:color="auto" w:fill="auto"/>
        <w:tabs>
          <w:tab w:val="right" w:leader="dot" w:pos="8368"/>
        </w:tabs>
        <w:spacing w:line="298" w:lineRule="exact"/>
        <w:ind w:right="20"/>
      </w:pPr>
      <w:hyperlink w:anchor="bookmark388" w:tooltip="Current Document">
        <w:r w:rsidR="00F53023">
          <w:t>Summary</w:t>
        </w:r>
        <w:r w:rsidR="00F53023">
          <w:tab/>
          <w:t>180</w:t>
        </w:r>
      </w:hyperlink>
    </w:p>
    <w:p w:rsidR="005D19BB" w:rsidRDefault="000C70FD">
      <w:pPr>
        <w:pStyle w:val="27"/>
        <w:numPr>
          <w:ilvl w:val="0"/>
          <w:numId w:val="111"/>
        </w:numPr>
        <w:shd w:val="clear" w:color="auto" w:fill="auto"/>
        <w:tabs>
          <w:tab w:val="left" w:pos="240"/>
          <w:tab w:val="right" w:leader="dot" w:pos="8982"/>
        </w:tabs>
        <w:spacing w:before="0" w:after="0" w:line="298" w:lineRule="exact"/>
      </w:pPr>
      <w:hyperlink w:anchor="bookmark772" w:tooltip="Current Document">
        <w:bookmarkStart w:id="622" w:name="bookmark772"/>
        <w:r w:rsidR="00F53023">
          <w:rPr>
            <w:rStyle w:val="af8"/>
            <w:b/>
            <w:bCs/>
          </w:rPr>
          <w:t>Chapter 10: Implementing the Data Access Layer</w:t>
        </w:r>
        <w:r w:rsidR="00F53023">
          <w:rPr>
            <w:rStyle w:val="af8"/>
            <w:b/>
            <w:bCs/>
          </w:rPr>
          <w:tab/>
          <w:t>181</w:t>
        </w:r>
        <w:bookmarkEnd w:id="622"/>
      </w:hyperlink>
    </w:p>
    <w:p w:rsidR="005D19BB" w:rsidRDefault="000C70FD">
      <w:pPr>
        <w:pStyle w:val="3c"/>
        <w:shd w:val="clear" w:color="auto" w:fill="auto"/>
        <w:tabs>
          <w:tab w:val="right" w:leader="dot" w:pos="8368"/>
        </w:tabs>
        <w:spacing w:line="293" w:lineRule="exact"/>
        <w:ind w:right="20"/>
      </w:pPr>
      <w:hyperlink w:anchor="bookmark392" w:tooltip="Current Document">
        <w:r w:rsidR="00F53023">
          <w:t>Introducing ADO.NET</w:t>
        </w:r>
        <w:r w:rsidR="00F53023">
          <w:tab/>
          <w:t>181</w:t>
        </w:r>
      </w:hyperlink>
    </w:p>
    <w:p w:rsidR="005D19BB" w:rsidRDefault="000C70FD">
      <w:pPr>
        <w:pStyle w:val="3c"/>
        <w:shd w:val="clear" w:color="auto" w:fill="auto"/>
        <w:tabs>
          <w:tab w:val="right" w:leader="dot" w:pos="8368"/>
        </w:tabs>
        <w:spacing w:line="293" w:lineRule="exact"/>
        <w:ind w:right="20"/>
      </w:pPr>
      <w:hyperlink w:anchor="bookmark393" w:tooltip="Current Document">
        <w:r w:rsidR="00F53023">
          <w:t>Working with Data Providers</w:t>
        </w:r>
        <w:r w:rsidR="00F53023">
          <w:tab/>
          <w:t>182</w:t>
        </w:r>
      </w:hyperlink>
    </w:p>
    <w:p w:rsidR="005D19BB" w:rsidRDefault="000C70FD">
      <w:pPr>
        <w:pStyle w:val="3c"/>
        <w:shd w:val="clear" w:color="auto" w:fill="auto"/>
        <w:tabs>
          <w:tab w:val="right" w:leader="dot" w:pos="8368"/>
        </w:tabs>
        <w:spacing w:line="293" w:lineRule="exact"/>
        <w:ind w:right="20"/>
      </w:pPr>
      <w:hyperlink w:anchor="bookmark396" w:tooltip="Current Document">
        <w:r w:rsidR="00F53023">
          <w:t>Establishing a Connection</w:t>
        </w:r>
        <w:r w:rsidR="00F53023">
          <w:tab/>
          <w:t>183</w:t>
        </w:r>
      </w:hyperlink>
    </w:p>
    <w:p w:rsidR="005D19BB" w:rsidRDefault="000C70FD">
      <w:pPr>
        <w:pStyle w:val="3c"/>
        <w:shd w:val="clear" w:color="auto" w:fill="auto"/>
        <w:tabs>
          <w:tab w:val="right" w:leader="dot" w:pos="8368"/>
        </w:tabs>
        <w:spacing w:line="293" w:lineRule="exact"/>
        <w:ind w:right="20"/>
      </w:pPr>
      <w:hyperlink w:anchor="bookmark397" w:tooltip="Current Document">
        <w:r w:rsidR="00F53023">
          <w:t>Executing a Command</w:t>
        </w:r>
        <w:r w:rsidR="00F53023">
          <w:tab/>
          <w:t>184</w:t>
        </w:r>
      </w:hyperlink>
    </w:p>
    <w:p w:rsidR="005D19BB" w:rsidRDefault="000C70FD">
      <w:pPr>
        <w:pStyle w:val="3c"/>
        <w:shd w:val="clear" w:color="auto" w:fill="auto"/>
        <w:tabs>
          <w:tab w:val="right" w:leader="dot" w:pos="8368"/>
        </w:tabs>
        <w:spacing w:line="293" w:lineRule="exact"/>
        <w:ind w:right="20"/>
      </w:pPr>
      <w:hyperlink w:anchor="bookmark399" w:tooltip="Current Document">
        <w:r w:rsidR="00F53023">
          <w:t>Using Stored Procedures</w:t>
        </w:r>
        <w:r w:rsidR="00F53023">
          <w:tab/>
          <w:t>185</w:t>
        </w:r>
      </w:hyperlink>
    </w:p>
    <w:p w:rsidR="005D19BB" w:rsidRDefault="000C70FD">
      <w:pPr>
        <w:pStyle w:val="3c"/>
        <w:shd w:val="clear" w:color="auto" w:fill="auto"/>
        <w:tabs>
          <w:tab w:val="right" w:leader="dot" w:pos="8368"/>
        </w:tabs>
        <w:spacing w:line="293" w:lineRule="exact"/>
        <w:ind w:right="20"/>
      </w:pPr>
      <w:hyperlink w:anchor="bookmark400" w:tooltip="Current Document">
        <w:r w:rsidR="00F53023">
          <w:t>Using the DataReader Object to Retrieve Data</w:t>
        </w:r>
        <w:r w:rsidR="00F53023">
          <w:tab/>
          <w:t>186</w:t>
        </w:r>
      </w:hyperlink>
    </w:p>
    <w:p w:rsidR="005D19BB" w:rsidRDefault="000C70FD">
      <w:pPr>
        <w:pStyle w:val="3c"/>
        <w:shd w:val="clear" w:color="auto" w:fill="auto"/>
        <w:tabs>
          <w:tab w:val="right" w:leader="dot" w:pos="8368"/>
        </w:tabs>
        <w:spacing w:line="293" w:lineRule="exact"/>
        <w:ind w:right="20"/>
      </w:pPr>
      <w:hyperlink w:anchor="bookmark402" w:tooltip="Current Document">
        <w:r w:rsidR="00F53023">
          <w:t>Using the DataAdapter to Retrieve Data</w:t>
        </w:r>
        <w:r w:rsidR="00F53023">
          <w:tab/>
          <w:t>187</w:t>
        </w:r>
      </w:hyperlink>
    </w:p>
    <w:p w:rsidR="005D19BB" w:rsidRDefault="000C70FD">
      <w:pPr>
        <w:pStyle w:val="3c"/>
        <w:shd w:val="clear" w:color="auto" w:fill="auto"/>
        <w:tabs>
          <w:tab w:val="right" w:leader="dot" w:pos="8368"/>
        </w:tabs>
        <w:spacing w:line="293" w:lineRule="exact"/>
        <w:ind w:right="20"/>
      </w:pPr>
      <w:hyperlink w:anchor="bookmark421" w:tooltip="Current Document">
        <w:r w:rsidR="00F53023">
          <w:t>Working with DataTables and DataSets</w:t>
        </w:r>
        <w:r w:rsidR="00F53023">
          <w:tab/>
          <w:t>193</w:t>
        </w:r>
      </w:hyperlink>
    </w:p>
    <w:p w:rsidR="005D19BB" w:rsidRDefault="000C70FD">
      <w:pPr>
        <w:pStyle w:val="3c"/>
        <w:shd w:val="clear" w:color="auto" w:fill="auto"/>
        <w:tabs>
          <w:tab w:val="right" w:leader="dot" w:pos="8368"/>
        </w:tabs>
        <w:spacing w:line="293" w:lineRule="exact"/>
        <w:ind w:right="20"/>
      </w:pPr>
      <w:hyperlink w:anchor="bookmark422" w:tooltip="Current Document">
        <w:r w:rsidR="00F53023">
          <w:t>Populating a DataTable from a SQL Server Database</w:t>
        </w:r>
        <w:r w:rsidR="00F53023">
          <w:tab/>
          <w:t>194</w:t>
        </w:r>
      </w:hyperlink>
    </w:p>
    <w:p w:rsidR="005D19BB" w:rsidRDefault="000C70FD">
      <w:pPr>
        <w:pStyle w:val="3c"/>
        <w:shd w:val="clear" w:color="auto" w:fill="auto"/>
        <w:tabs>
          <w:tab w:val="right" w:leader="dot" w:pos="8368"/>
        </w:tabs>
        <w:spacing w:line="293" w:lineRule="exact"/>
        <w:ind w:right="20"/>
      </w:pPr>
      <w:hyperlink w:anchor="bookmark424" w:tooltip="Current Document">
        <w:r w:rsidR="00F53023">
          <w:t>Populating a DataSet from a SQL Server Database</w:t>
        </w:r>
        <w:r w:rsidR="00F53023">
          <w:tab/>
          <w:t>195</w:t>
        </w:r>
      </w:hyperlink>
    </w:p>
    <w:p w:rsidR="005D19BB" w:rsidRDefault="000C70FD">
      <w:pPr>
        <w:pStyle w:val="3c"/>
        <w:shd w:val="clear" w:color="auto" w:fill="auto"/>
        <w:tabs>
          <w:tab w:val="right" w:leader="dot" w:pos="8368"/>
        </w:tabs>
        <w:spacing w:line="293" w:lineRule="exact"/>
        <w:ind w:right="20"/>
      </w:pPr>
      <w:hyperlink w:anchor="bookmark425" w:tooltip="Current Document">
        <w:r w:rsidR="00F53023">
          <w:t>Establishing Relationships between Tables in a DataSet</w:t>
        </w:r>
        <w:r w:rsidR="00F53023">
          <w:tab/>
          <w:t>196</w:t>
        </w:r>
      </w:hyperlink>
    </w:p>
    <w:p w:rsidR="005D19BB" w:rsidRDefault="000C70FD">
      <w:pPr>
        <w:pStyle w:val="3c"/>
        <w:shd w:val="clear" w:color="auto" w:fill="auto"/>
        <w:tabs>
          <w:tab w:val="right" w:leader="dot" w:pos="8368"/>
        </w:tabs>
        <w:spacing w:line="293" w:lineRule="exact"/>
        <w:ind w:right="20"/>
      </w:pPr>
      <w:hyperlink w:anchor="bookmark427" w:tooltip="Current Document">
        <w:r w:rsidR="00F53023">
          <w:t>Editing Data in the DataSet</w:t>
        </w:r>
        <w:r w:rsidR="00F53023">
          <w:tab/>
          <w:t>197</w:t>
        </w:r>
      </w:hyperlink>
    </w:p>
    <w:p w:rsidR="005D19BB" w:rsidRDefault="000C70FD">
      <w:pPr>
        <w:pStyle w:val="3c"/>
        <w:shd w:val="clear" w:color="auto" w:fill="auto"/>
        <w:tabs>
          <w:tab w:val="right" w:leader="dot" w:pos="8368"/>
        </w:tabs>
        <w:spacing w:line="293" w:lineRule="exact"/>
        <w:ind w:right="20"/>
      </w:pPr>
      <w:hyperlink w:anchor="bookmark452" w:tooltip="Current Document">
        <w:r w:rsidR="00F53023">
          <w:t>Working with the Entity Framework</w:t>
        </w:r>
        <w:r w:rsidR="00F53023">
          <w:tab/>
          <w:t>204</w:t>
        </w:r>
      </w:hyperlink>
    </w:p>
    <w:p w:rsidR="005D19BB" w:rsidRDefault="000C70FD">
      <w:pPr>
        <w:pStyle w:val="3c"/>
        <w:shd w:val="clear" w:color="auto" w:fill="auto"/>
        <w:tabs>
          <w:tab w:val="right" w:leader="dot" w:pos="8368"/>
        </w:tabs>
        <w:spacing w:line="293" w:lineRule="exact"/>
        <w:ind w:right="20"/>
      </w:pPr>
      <w:hyperlink w:anchor="bookmark454" w:tooltip="Current Document">
        <w:r w:rsidR="00F53023">
          <w:t>Querying Entities with LINQ to EF</w:t>
        </w:r>
        <w:r w:rsidR="00F53023">
          <w:tab/>
          <w:t>206</w:t>
        </w:r>
      </w:hyperlink>
    </w:p>
    <w:p w:rsidR="005D19BB" w:rsidRDefault="000C70FD">
      <w:pPr>
        <w:pStyle w:val="3c"/>
        <w:shd w:val="clear" w:color="auto" w:fill="auto"/>
        <w:tabs>
          <w:tab w:val="right" w:leader="dot" w:pos="8368"/>
        </w:tabs>
        <w:spacing w:line="293" w:lineRule="exact"/>
        <w:ind w:right="20"/>
      </w:pPr>
      <w:hyperlink w:anchor="bookmark458" w:tooltip="Current Document">
        <w:r w:rsidR="00F53023">
          <w:t>Updating Entities with the Entity Framework</w:t>
        </w:r>
        <w:r w:rsidR="00F53023">
          <w:tab/>
          <w:t>207</w:t>
        </w:r>
      </w:hyperlink>
    </w:p>
    <w:p w:rsidR="005D19BB" w:rsidRDefault="000C70FD">
      <w:pPr>
        <w:pStyle w:val="3c"/>
        <w:shd w:val="clear" w:color="auto" w:fill="auto"/>
        <w:tabs>
          <w:tab w:val="right" w:leader="dot" w:pos="8368"/>
        </w:tabs>
        <w:spacing w:line="293" w:lineRule="exact"/>
        <w:ind w:right="20"/>
      </w:pPr>
      <w:hyperlink w:anchor="bookmark468" w:tooltip="Current Document">
        <w:r w:rsidR="00F53023">
          <w:t>Summary</w:t>
        </w:r>
        <w:r w:rsidR="00F53023">
          <w:tab/>
          <w:t>213</w:t>
        </w:r>
      </w:hyperlink>
    </w:p>
    <w:p w:rsidR="005D19BB" w:rsidRDefault="000C70FD">
      <w:pPr>
        <w:pStyle w:val="27"/>
        <w:numPr>
          <w:ilvl w:val="0"/>
          <w:numId w:val="111"/>
        </w:numPr>
        <w:shd w:val="clear" w:color="auto" w:fill="auto"/>
        <w:tabs>
          <w:tab w:val="left" w:pos="240"/>
          <w:tab w:val="right" w:leader="dot" w:pos="8982"/>
        </w:tabs>
        <w:spacing w:before="0" w:after="68" w:line="230" w:lineRule="exact"/>
      </w:pPr>
      <w:hyperlink w:anchor="bookmark775" w:tooltip="Current Document">
        <w:bookmarkStart w:id="623" w:name="bookmark773"/>
        <w:r w:rsidR="00F53023">
          <w:rPr>
            <w:rStyle w:val="af8"/>
            <w:b/>
            <w:bCs/>
          </w:rPr>
          <w:t>Chapter 11: Developing Windows Applications</w:t>
        </w:r>
        <w:r w:rsidR="00F53023">
          <w:rPr>
            <w:rStyle w:val="af8"/>
            <w:b/>
            <w:bCs/>
          </w:rPr>
          <w:tab/>
          <w:t>215</w:t>
        </w:r>
        <w:bookmarkEnd w:id="623"/>
      </w:hyperlink>
    </w:p>
    <w:p w:rsidR="005D19BB" w:rsidRDefault="000C70FD">
      <w:pPr>
        <w:pStyle w:val="3c"/>
        <w:shd w:val="clear" w:color="auto" w:fill="auto"/>
        <w:tabs>
          <w:tab w:val="right" w:leader="dot" w:pos="8368"/>
        </w:tabs>
        <w:spacing w:line="293" w:lineRule="exact"/>
        <w:ind w:right="20"/>
      </w:pPr>
      <w:hyperlink w:anchor="bookmark472" w:tooltip="Current Document">
        <w:r w:rsidR="00F53023">
          <w:t>Windows Fundamentals</w:t>
        </w:r>
        <w:r w:rsidR="00F53023">
          <w:tab/>
          <w:t>215</w:t>
        </w:r>
      </w:hyperlink>
    </w:p>
    <w:p w:rsidR="005D19BB" w:rsidRDefault="000C70FD">
      <w:pPr>
        <w:pStyle w:val="3c"/>
        <w:shd w:val="clear" w:color="auto" w:fill="auto"/>
        <w:tabs>
          <w:tab w:val="right" w:leader="dot" w:pos="8368"/>
        </w:tabs>
        <w:spacing w:line="293" w:lineRule="exact"/>
        <w:ind w:right="20"/>
      </w:pPr>
      <w:hyperlink w:anchor="bookmark473" w:tooltip="Current Document">
        <w:r w:rsidR="00F53023">
          <w:t>Introducing XAML</w:t>
        </w:r>
        <w:r w:rsidR="00F53023">
          <w:tab/>
          <w:t>216</w:t>
        </w:r>
      </w:hyperlink>
    </w:p>
    <w:p w:rsidR="005D19BB" w:rsidRDefault="000C70FD">
      <w:pPr>
        <w:pStyle w:val="3c"/>
        <w:shd w:val="clear" w:color="auto" w:fill="auto"/>
        <w:tabs>
          <w:tab w:val="right" w:leader="dot" w:pos="8368"/>
        </w:tabs>
        <w:spacing w:line="293" w:lineRule="exact"/>
        <w:ind w:right="20"/>
      </w:pPr>
      <w:hyperlink w:anchor="bookmark475" w:tooltip="Current Document">
        <w:r w:rsidR="00F53023">
          <w:t>Using Layout Controls</w:t>
        </w:r>
        <w:r w:rsidR="00F53023">
          <w:tab/>
          <w:t>217</w:t>
        </w:r>
      </w:hyperlink>
    </w:p>
    <w:p w:rsidR="005D19BB" w:rsidRDefault="000C70FD">
      <w:pPr>
        <w:pStyle w:val="3c"/>
        <w:shd w:val="clear" w:color="auto" w:fill="auto"/>
        <w:tabs>
          <w:tab w:val="right" w:leader="dot" w:pos="8368"/>
        </w:tabs>
        <w:spacing w:line="293" w:lineRule="exact"/>
        <w:ind w:right="20"/>
      </w:pPr>
      <w:hyperlink w:anchor="bookmark476" w:tooltip="Current Document">
        <w:r w:rsidR="00F53023">
          <w:t>Adding Display Controls</w:t>
        </w:r>
        <w:r w:rsidR="00F53023">
          <w:tab/>
          <w:t>218</w:t>
        </w:r>
      </w:hyperlink>
    </w:p>
    <w:p w:rsidR="005D19BB" w:rsidRDefault="000C70FD">
      <w:pPr>
        <w:pStyle w:val="3c"/>
        <w:shd w:val="clear" w:color="auto" w:fill="auto"/>
        <w:tabs>
          <w:tab w:val="right" w:leader="dot" w:pos="8368"/>
        </w:tabs>
        <w:spacing w:line="293" w:lineRule="exact"/>
        <w:ind w:right="20"/>
      </w:pPr>
      <w:hyperlink w:anchor="bookmark478" w:tooltip="Current Document">
        <w:r w:rsidR="00F53023">
          <w:t>Using the Visual Studio Designer</w:t>
        </w:r>
        <w:r w:rsidR="00F53023">
          <w:tab/>
          <w:t>219</w:t>
        </w:r>
      </w:hyperlink>
    </w:p>
    <w:p w:rsidR="005D19BB" w:rsidRDefault="000C70FD">
      <w:pPr>
        <w:pStyle w:val="3c"/>
        <w:shd w:val="clear" w:color="auto" w:fill="auto"/>
        <w:tabs>
          <w:tab w:val="right" w:leader="dot" w:pos="8368"/>
        </w:tabs>
        <w:spacing w:line="293" w:lineRule="exact"/>
        <w:ind w:right="20"/>
      </w:pPr>
      <w:hyperlink w:anchor="bookmark479" w:tooltip="Current Document">
        <w:r w:rsidR="00F53023">
          <w:t>Handling Control Events</w:t>
        </w:r>
        <w:r w:rsidR="00F53023">
          <w:tab/>
          <w:t>220</w:t>
        </w:r>
      </w:hyperlink>
    </w:p>
    <w:p w:rsidR="005D19BB" w:rsidRDefault="000C70FD">
      <w:pPr>
        <w:pStyle w:val="3c"/>
        <w:shd w:val="clear" w:color="auto" w:fill="auto"/>
        <w:tabs>
          <w:tab w:val="right" w:leader="dot" w:pos="8368"/>
        </w:tabs>
        <w:spacing w:line="293" w:lineRule="exact"/>
        <w:ind w:right="20"/>
      </w:pPr>
      <w:hyperlink w:anchor="bookmark499" w:tooltip="Current Document">
        <w:r w:rsidR="00F53023">
          <w:t xml:space="preserve">Creating and Using Dialog Boxes </w:t>
        </w:r>
        <w:r w:rsidR="00F53023">
          <w:tab/>
          <w:t xml:space="preserve"> 226</w:t>
        </w:r>
      </w:hyperlink>
    </w:p>
    <w:p w:rsidR="005D19BB" w:rsidRDefault="000C70FD">
      <w:pPr>
        <w:pStyle w:val="3c"/>
        <w:shd w:val="clear" w:color="auto" w:fill="auto"/>
        <w:tabs>
          <w:tab w:val="right" w:leader="dot" w:pos="8368"/>
        </w:tabs>
        <w:spacing w:line="293" w:lineRule="exact"/>
        <w:ind w:right="20"/>
      </w:pPr>
      <w:hyperlink w:anchor="bookmark501" w:tooltip="Current Document">
        <w:r w:rsidR="00F53023">
          <w:t>Presenting a MessageBox to the User</w:t>
        </w:r>
        <w:r w:rsidR="00F53023">
          <w:tab/>
          <w:t>227</w:t>
        </w:r>
      </w:hyperlink>
    </w:p>
    <w:p w:rsidR="005D19BB" w:rsidRDefault="000C70FD">
      <w:pPr>
        <w:pStyle w:val="3c"/>
        <w:shd w:val="clear" w:color="auto" w:fill="auto"/>
        <w:tabs>
          <w:tab w:val="right" w:leader="dot" w:pos="8368"/>
        </w:tabs>
        <w:spacing w:line="293" w:lineRule="exact"/>
        <w:ind w:right="20"/>
      </w:pPr>
      <w:hyperlink w:anchor="bookmark503" w:tooltip="Current Document">
        <w:r w:rsidR="00F53023">
          <w:t>Creating a Custom Dialog Box</w:t>
        </w:r>
        <w:r w:rsidR="00F53023">
          <w:tab/>
          <w:t xml:space="preserve"> 229</w:t>
        </w:r>
      </w:hyperlink>
    </w:p>
    <w:p w:rsidR="005D19BB" w:rsidRDefault="000C70FD">
      <w:pPr>
        <w:pStyle w:val="3c"/>
        <w:shd w:val="clear" w:color="auto" w:fill="auto"/>
        <w:tabs>
          <w:tab w:val="right" w:leader="dot" w:pos="8369"/>
        </w:tabs>
        <w:spacing w:line="293" w:lineRule="exact"/>
        <w:ind w:right="20"/>
      </w:pPr>
      <w:hyperlink w:anchor="bookmark504" w:tooltip="Current Document">
        <w:bookmarkStart w:id="624" w:name="bookmark774"/>
        <w:r w:rsidR="00F53023">
          <w:t>Data Binding in Windows-Based GUIs</w:t>
        </w:r>
        <w:r w:rsidR="00F53023">
          <w:tab/>
          <w:t>230</w:t>
        </w:r>
        <w:bookmarkEnd w:id="624"/>
      </w:hyperlink>
    </w:p>
    <w:p w:rsidR="005D19BB" w:rsidRDefault="000C70FD">
      <w:pPr>
        <w:pStyle w:val="3c"/>
        <w:shd w:val="clear" w:color="auto" w:fill="auto"/>
        <w:tabs>
          <w:tab w:val="right" w:leader="dot" w:pos="8369"/>
        </w:tabs>
        <w:spacing w:line="293" w:lineRule="exact"/>
        <w:ind w:right="20"/>
      </w:pPr>
      <w:hyperlink w:anchor="bookmark505" w:tooltip="Current Document">
        <w:r w:rsidR="00F53023">
          <w:t>Binding Controls Using a DataContext</w:t>
        </w:r>
        <w:r w:rsidR="00F53023">
          <w:tab/>
          <w:t xml:space="preserve"> 230</w:t>
        </w:r>
      </w:hyperlink>
    </w:p>
    <w:p w:rsidR="005D19BB" w:rsidRDefault="000C70FD">
      <w:pPr>
        <w:pStyle w:val="3c"/>
        <w:shd w:val="clear" w:color="auto" w:fill="auto"/>
        <w:tabs>
          <w:tab w:val="right" w:leader="dot" w:pos="8369"/>
        </w:tabs>
        <w:spacing w:line="293" w:lineRule="exact"/>
        <w:ind w:right="20"/>
      </w:pPr>
      <w:hyperlink w:anchor="bookmark528" w:tooltip="Current Document">
        <w:r w:rsidR="00F53023">
          <w:t>Creating and Using Control and Data Templates</w:t>
        </w:r>
        <w:r w:rsidR="00F53023">
          <w:tab/>
          <w:t xml:space="preserve"> 237</w:t>
        </w:r>
      </w:hyperlink>
    </w:p>
    <w:p w:rsidR="005D19BB" w:rsidRDefault="000C70FD">
      <w:pPr>
        <w:pStyle w:val="3c"/>
        <w:shd w:val="clear" w:color="auto" w:fill="auto"/>
        <w:tabs>
          <w:tab w:val="right" w:leader="dot" w:pos="8369"/>
        </w:tabs>
        <w:spacing w:line="293" w:lineRule="exact"/>
        <w:ind w:right="20"/>
      </w:pPr>
      <w:hyperlink w:anchor="bookmark533" w:tooltip="Current Document">
        <w:r w:rsidR="00F53023">
          <w:t>Summary</w:t>
        </w:r>
        <w:r w:rsidR="00F53023">
          <w:tab/>
          <w:t xml:space="preserve"> 242</w:t>
        </w:r>
      </w:hyperlink>
    </w:p>
    <w:p w:rsidR="005D19BB" w:rsidRDefault="000C70FD">
      <w:pPr>
        <w:pStyle w:val="27"/>
        <w:numPr>
          <w:ilvl w:val="0"/>
          <w:numId w:val="111"/>
        </w:numPr>
        <w:shd w:val="clear" w:color="auto" w:fill="auto"/>
        <w:tabs>
          <w:tab w:val="left" w:pos="240"/>
          <w:tab w:val="right" w:leader="dot" w:pos="8983"/>
        </w:tabs>
        <w:spacing w:before="0" w:after="63" w:line="230" w:lineRule="exact"/>
      </w:pPr>
      <w:hyperlink w:anchor="bookmark777" w:tooltip="Current Document">
        <w:bookmarkStart w:id="625" w:name="bookmark775"/>
        <w:r w:rsidR="00F53023">
          <w:rPr>
            <w:rStyle w:val="af8"/>
            <w:b/>
            <w:bCs/>
          </w:rPr>
          <w:t>Chapter 12: Developing Web Applications</w:t>
        </w:r>
        <w:r w:rsidR="00F53023">
          <w:rPr>
            <w:rStyle w:val="af8"/>
            <w:b/>
            <w:bCs/>
          </w:rPr>
          <w:tab/>
          <w:t>243</w:t>
        </w:r>
        <w:bookmarkEnd w:id="625"/>
      </w:hyperlink>
    </w:p>
    <w:p w:rsidR="005D19BB" w:rsidRDefault="000C70FD">
      <w:pPr>
        <w:pStyle w:val="3c"/>
        <w:shd w:val="clear" w:color="auto" w:fill="auto"/>
        <w:tabs>
          <w:tab w:val="right" w:leader="dot" w:pos="8369"/>
        </w:tabs>
        <w:spacing w:line="293" w:lineRule="exact"/>
        <w:ind w:right="20"/>
      </w:pPr>
      <w:hyperlink w:anchor="bookmark537" w:tooltip="Current Document">
        <w:r w:rsidR="00F53023">
          <w:t>What Is Silverlight?</w:t>
        </w:r>
        <w:r w:rsidR="00F53023">
          <w:tab/>
          <w:t>243</w:t>
        </w:r>
      </w:hyperlink>
    </w:p>
    <w:p w:rsidR="005D19BB" w:rsidRDefault="000C70FD">
      <w:pPr>
        <w:pStyle w:val="3c"/>
        <w:shd w:val="clear" w:color="auto" w:fill="auto"/>
        <w:tabs>
          <w:tab w:val="right" w:leader="dot" w:pos="8369"/>
        </w:tabs>
        <w:spacing w:line="293" w:lineRule="exact"/>
        <w:ind w:right="20"/>
      </w:pPr>
      <w:hyperlink w:anchor="bookmark538" w:tooltip="Current Document">
        <w:r w:rsidR="00F53023">
          <w:t xml:space="preserve">Creating a Silverlight Application </w:t>
        </w:r>
        <w:r w:rsidR="00F53023">
          <w:tab/>
          <w:t xml:space="preserve"> 244</w:t>
        </w:r>
      </w:hyperlink>
    </w:p>
    <w:p w:rsidR="005D19BB" w:rsidRDefault="000C70FD">
      <w:pPr>
        <w:pStyle w:val="3c"/>
        <w:shd w:val="clear" w:color="auto" w:fill="auto"/>
        <w:tabs>
          <w:tab w:val="right" w:leader="dot" w:pos="8369"/>
        </w:tabs>
        <w:spacing w:line="293" w:lineRule="exact"/>
        <w:ind w:right="20"/>
      </w:pPr>
      <w:hyperlink w:anchor="bookmark540" w:tooltip="Current Document">
        <w:r w:rsidR="00F53023">
          <w:t>Using Layout Controls</w:t>
        </w:r>
        <w:r w:rsidR="00F53023">
          <w:tab/>
          <w:t xml:space="preserve"> 245</w:t>
        </w:r>
      </w:hyperlink>
    </w:p>
    <w:p w:rsidR="005D19BB" w:rsidRDefault="000C70FD">
      <w:pPr>
        <w:pStyle w:val="3c"/>
        <w:shd w:val="clear" w:color="auto" w:fill="auto"/>
        <w:tabs>
          <w:tab w:val="right" w:leader="dot" w:pos="8369"/>
        </w:tabs>
        <w:spacing w:line="293" w:lineRule="exact"/>
        <w:ind w:right="20"/>
      </w:pPr>
      <w:hyperlink w:anchor="bookmark541" w:tooltip="Current Document">
        <w:r w:rsidR="00F53023">
          <w:t>Adding Display Controls</w:t>
        </w:r>
        <w:r w:rsidR="00F53023">
          <w:tab/>
          <w:t>246</w:t>
        </w:r>
      </w:hyperlink>
    </w:p>
    <w:p w:rsidR="005D19BB" w:rsidRDefault="000C70FD">
      <w:pPr>
        <w:pStyle w:val="3c"/>
        <w:shd w:val="clear" w:color="auto" w:fill="auto"/>
        <w:tabs>
          <w:tab w:val="right" w:leader="dot" w:pos="8369"/>
        </w:tabs>
        <w:spacing w:line="293" w:lineRule="exact"/>
        <w:ind w:right="20"/>
      </w:pPr>
      <w:hyperlink w:anchor="bookmark542" w:tooltip="Current Document">
        <w:r w:rsidR="00F53023">
          <w:t>Handling Control Events</w:t>
        </w:r>
        <w:r w:rsidR="00F53023">
          <w:tab/>
          <w:t>247</w:t>
        </w:r>
      </w:hyperlink>
    </w:p>
    <w:p w:rsidR="005D19BB" w:rsidRDefault="000C70FD">
      <w:pPr>
        <w:pStyle w:val="4a"/>
        <w:shd w:val="clear" w:color="auto" w:fill="auto"/>
        <w:tabs>
          <w:tab w:val="right" w:leader="dot" w:pos="8369"/>
        </w:tabs>
        <w:spacing w:line="293" w:lineRule="exact"/>
        <w:ind w:right="20"/>
      </w:pPr>
      <w:hyperlink w:anchor="bookmark556" w:tooltip="Current Document">
        <w:r w:rsidR="00F53023">
          <w:rPr>
            <w:rStyle w:val="3b"/>
            <w:b/>
            <w:bCs/>
          </w:rPr>
          <w:t>Data Binding in Silverlight</w:t>
        </w:r>
        <w:r w:rsidR="00F53023">
          <w:rPr>
            <w:rStyle w:val="3b"/>
            <w:b/>
            <w:bCs/>
          </w:rPr>
          <w:tab/>
          <w:t xml:space="preserve"> 251</w:t>
        </w:r>
      </w:hyperlink>
    </w:p>
    <w:p w:rsidR="005D19BB" w:rsidRDefault="000C70FD">
      <w:pPr>
        <w:pStyle w:val="4a"/>
        <w:shd w:val="clear" w:color="auto" w:fill="auto"/>
        <w:tabs>
          <w:tab w:val="right" w:leader="dot" w:pos="8369"/>
        </w:tabs>
        <w:spacing w:line="293" w:lineRule="exact"/>
        <w:ind w:right="20"/>
      </w:pPr>
      <w:hyperlink w:anchor="bookmark572" w:tooltip="Current Document">
        <w:r w:rsidR="00F53023">
          <w:rPr>
            <w:rStyle w:val="3b"/>
            <w:b/>
            <w:bCs/>
          </w:rPr>
          <w:t>Validating and Converting Data</w:t>
        </w:r>
        <w:r w:rsidR="00F53023">
          <w:rPr>
            <w:rStyle w:val="3b"/>
            <w:b/>
            <w:bCs/>
          </w:rPr>
          <w:tab/>
          <w:t xml:space="preserve"> 259</w:t>
        </w:r>
      </w:hyperlink>
    </w:p>
    <w:p w:rsidR="005D19BB" w:rsidRDefault="000C70FD">
      <w:pPr>
        <w:pStyle w:val="4a"/>
        <w:shd w:val="clear" w:color="auto" w:fill="auto"/>
        <w:tabs>
          <w:tab w:val="right" w:leader="dot" w:pos="8369"/>
        </w:tabs>
        <w:spacing w:line="293" w:lineRule="exact"/>
        <w:ind w:right="20"/>
      </w:pPr>
      <w:hyperlink w:anchor="bookmark591" w:tooltip="Current Document">
        <w:r w:rsidR="00F53023">
          <w:rPr>
            <w:rStyle w:val="3b"/>
            <w:b/>
            <w:bCs/>
          </w:rPr>
          <w:t>Summary</w:t>
        </w:r>
        <w:r w:rsidR="00F53023">
          <w:rPr>
            <w:rStyle w:val="3b"/>
            <w:b/>
            <w:bCs/>
          </w:rPr>
          <w:tab/>
          <w:t xml:space="preserve"> 263</w:t>
        </w:r>
      </w:hyperlink>
    </w:p>
    <w:p w:rsidR="005D19BB" w:rsidRDefault="000C70FD">
      <w:pPr>
        <w:pStyle w:val="27"/>
        <w:numPr>
          <w:ilvl w:val="0"/>
          <w:numId w:val="111"/>
        </w:numPr>
        <w:shd w:val="clear" w:color="auto" w:fill="auto"/>
        <w:tabs>
          <w:tab w:val="left" w:pos="240"/>
          <w:tab w:val="right" w:leader="dot" w:pos="8983"/>
        </w:tabs>
        <w:spacing w:before="0" w:after="63" w:line="230" w:lineRule="exact"/>
      </w:pPr>
      <w:hyperlink w:anchor="bookmark776" w:tooltip="Current Document">
        <w:bookmarkStart w:id="626" w:name="bookmark776"/>
        <w:r w:rsidR="00F53023">
          <w:rPr>
            <w:rStyle w:val="af8"/>
            <w:b/>
            <w:bCs/>
          </w:rPr>
          <w:t>Chapter 13: Developing and Consuming WCF Services</w:t>
        </w:r>
        <w:r w:rsidR="00F53023">
          <w:rPr>
            <w:rStyle w:val="af8"/>
            <w:b/>
            <w:bCs/>
          </w:rPr>
          <w:tab/>
          <w:t>265</w:t>
        </w:r>
        <w:bookmarkEnd w:id="626"/>
      </w:hyperlink>
    </w:p>
    <w:p w:rsidR="005D19BB" w:rsidRDefault="000C70FD">
      <w:pPr>
        <w:pStyle w:val="4a"/>
        <w:shd w:val="clear" w:color="auto" w:fill="auto"/>
        <w:tabs>
          <w:tab w:val="right" w:leader="dot" w:pos="8369"/>
        </w:tabs>
        <w:spacing w:line="293" w:lineRule="exact"/>
        <w:ind w:right="20"/>
      </w:pPr>
      <w:hyperlink w:anchor="bookmark595" w:tooltip="Current Document">
        <w:r w:rsidR="00F53023">
          <w:rPr>
            <w:rStyle w:val="3b"/>
            <w:b/>
            <w:bCs/>
          </w:rPr>
          <w:t xml:space="preserve">What Are Services? </w:t>
        </w:r>
        <w:r w:rsidR="00F53023">
          <w:rPr>
            <w:rStyle w:val="3b"/>
            <w:b/>
            <w:bCs/>
          </w:rPr>
          <w:tab/>
          <w:t xml:space="preserve"> 265</w:t>
        </w:r>
      </w:hyperlink>
    </w:p>
    <w:p w:rsidR="005D19BB" w:rsidRDefault="000C70FD">
      <w:pPr>
        <w:pStyle w:val="4a"/>
        <w:shd w:val="clear" w:color="auto" w:fill="auto"/>
        <w:tabs>
          <w:tab w:val="right" w:leader="dot" w:pos="8369"/>
        </w:tabs>
        <w:spacing w:line="293" w:lineRule="exact"/>
        <w:ind w:right="20"/>
      </w:pPr>
      <w:hyperlink w:anchor="bookmark596" w:tooltip="Current Document">
        <w:r w:rsidR="00F53023">
          <w:rPr>
            <w:rStyle w:val="3b"/>
            <w:b/>
            <w:bCs/>
          </w:rPr>
          <w:t>Creating a WCF Web Service</w:t>
        </w:r>
        <w:r w:rsidR="00F53023">
          <w:rPr>
            <w:rStyle w:val="3b"/>
            <w:b/>
            <w:bCs/>
          </w:rPr>
          <w:tab/>
          <w:t>266</w:t>
        </w:r>
      </w:hyperlink>
    </w:p>
    <w:p w:rsidR="005D19BB" w:rsidRDefault="000C70FD">
      <w:pPr>
        <w:pStyle w:val="4a"/>
        <w:shd w:val="clear" w:color="auto" w:fill="auto"/>
        <w:tabs>
          <w:tab w:val="right" w:leader="dot" w:pos="8369"/>
        </w:tabs>
        <w:spacing w:line="293" w:lineRule="exact"/>
        <w:ind w:right="20"/>
      </w:pPr>
      <w:hyperlink w:anchor="bookmark600" w:tooltip="Current Document">
        <w:r w:rsidR="00F53023">
          <w:rPr>
            <w:rStyle w:val="3b"/>
            <w:b/>
            <w:bCs/>
          </w:rPr>
          <w:t>Consuming a WCF Web Service</w:t>
        </w:r>
        <w:r w:rsidR="00F53023">
          <w:rPr>
            <w:rStyle w:val="3b"/>
            <w:b/>
            <w:bCs/>
          </w:rPr>
          <w:tab/>
          <w:t xml:space="preserve"> 270</w:t>
        </w:r>
      </w:hyperlink>
    </w:p>
    <w:p w:rsidR="005D19BB" w:rsidRDefault="000C70FD">
      <w:pPr>
        <w:pStyle w:val="4a"/>
        <w:shd w:val="clear" w:color="auto" w:fill="auto"/>
        <w:tabs>
          <w:tab w:val="right" w:leader="dot" w:pos="8369"/>
        </w:tabs>
        <w:spacing w:line="293" w:lineRule="exact"/>
        <w:ind w:right="20"/>
      </w:pPr>
      <w:hyperlink w:anchor="bookmark604" w:tooltip="Current Document">
        <w:r w:rsidR="00F53023">
          <w:rPr>
            <w:rStyle w:val="3b"/>
            <w:b/>
            <w:bCs/>
          </w:rPr>
          <w:t>Using Data Contracts</w:t>
        </w:r>
        <w:r w:rsidR="00F53023">
          <w:rPr>
            <w:rStyle w:val="3b"/>
            <w:b/>
            <w:bCs/>
          </w:rPr>
          <w:tab/>
          <w:t>272</w:t>
        </w:r>
      </w:hyperlink>
    </w:p>
    <w:p w:rsidR="005D19BB" w:rsidRDefault="000C70FD">
      <w:pPr>
        <w:pStyle w:val="4a"/>
        <w:shd w:val="clear" w:color="auto" w:fill="auto"/>
        <w:tabs>
          <w:tab w:val="right" w:leader="dot" w:pos="8369"/>
        </w:tabs>
        <w:spacing w:line="293" w:lineRule="exact"/>
        <w:ind w:right="20"/>
      </w:pPr>
      <w:hyperlink w:anchor="bookmark621" w:tooltip="Current Document">
        <w:r w:rsidR="00F53023">
          <w:rPr>
            <w:rStyle w:val="3b"/>
            <w:b/>
            <w:bCs/>
          </w:rPr>
          <w:t>WCF Data Services</w:t>
        </w:r>
        <w:r w:rsidR="00F53023">
          <w:rPr>
            <w:rStyle w:val="3b"/>
            <w:b/>
            <w:bCs/>
          </w:rPr>
          <w:tab/>
          <w:t>279</w:t>
        </w:r>
      </w:hyperlink>
    </w:p>
    <w:p w:rsidR="005D19BB" w:rsidRDefault="000C70FD">
      <w:pPr>
        <w:pStyle w:val="4a"/>
        <w:shd w:val="clear" w:color="auto" w:fill="auto"/>
        <w:tabs>
          <w:tab w:val="right" w:leader="dot" w:pos="8369"/>
        </w:tabs>
        <w:spacing w:line="293" w:lineRule="exact"/>
        <w:ind w:right="20"/>
      </w:pPr>
      <w:hyperlink w:anchor="bookmark633" w:tooltip="Current Document">
        <w:r w:rsidR="00F53023">
          <w:rPr>
            <w:rStyle w:val="3b"/>
            <w:b/>
            <w:bCs/>
          </w:rPr>
          <w:t>Summary</w:t>
        </w:r>
        <w:r w:rsidR="00F53023">
          <w:rPr>
            <w:rStyle w:val="3b"/>
            <w:b/>
            <w:bCs/>
          </w:rPr>
          <w:tab/>
          <w:t xml:space="preserve"> 285</w:t>
        </w:r>
      </w:hyperlink>
    </w:p>
    <w:p w:rsidR="005D19BB" w:rsidRDefault="00F53023">
      <w:pPr>
        <w:pStyle w:val="27"/>
        <w:numPr>
          <w:ilvl w:val="0"/>
          <w:numId w:val="111"/>
        </w:numPr>
        <w:shd w:val="clear" w:color="auto" w:fill="auto"/>
        <w:tabs>
          <w:tab w:val="left" w:pos="240"/>
          <w:tab w:val="right" w:leader="dot" w:pos="8983"/>
        </w:tabs>
        <w:spacing w:before="0" w:after="63" w:line="230" w:lineRule="exact"/>
      </w:pPr>
      <w:bookmarkStart w:id="627" w:name="bookmark777"/>
      <w:r>
        <w:rPr>
          <w:rStyle w:val="af8"/>
          <w:b/>
          <w:bCs/>
        </w:rPr>
        <w:t>Chapter 14: Developing the OSO Application</w:t>
      </w:r>
      <w:r>
        <w:rPr>
          <w:rStyle w:val="af8"/>
          <w:b/>
          <w:bCs/>
        </w:rPr>
        <w:tab/>
        <w:t>287</w:t>
      </w:r>
      <w:bookmarkEnd w:id="627"/>
    </w:p>
    <w:p w:rsidR="005D19BB" w:rsidRDefault="000C70FD">
      <w:pPr>
        <w:pStyle w:val="4a"/>
        <w:shd w:val="clear" w:color="auto" w:fill="auto"/>
        <w:tabs>
          <w:tab w:val="right" w:leader="dot" w:pos="8369"/>
        </w:tabs>
        <w:spacing w:line="293" w:lineRule="exact"/>
        <w:ind w:right="20"/>
      </w:pPr>
      <w:hyperlink w:anchor="bookmark639" w:tooltip="Current Document">
        <w:r w:rsidR="00F53023">
          <w:rPr>
            <w:rStyle w:val="3b"/>
            <w:b/>
            <w:bCs/>
          </w:rPr>
          <w:t>Revisiting Application Design</w:t>
        </w:r>
        <w:r w:rsidR="00F53023">
          <w:rPr>
            <w:rStyle w:val="3b"/>
            <w:b/>
            <w:bCs/>
          </w:rPr>
          <w:tab/>
          <w:t>287</w:t>
        </w:r>
      </w:hyperlink>
    </w:p>
    <w:p w:rsidR="005D19BB" w:rsidRDefault="000C70FD">
      <w:pPr>
        <w:pStyle w:val="3c"/>
        <w:shd w:val="clear" w:color="auto" w:fill="auto"/>
        <w:tabs>
          <w:tab w:val="right" w:leader="dot" w:pos="8369"/>
        </w:tabs>
        <w:spacing w:line="293" w:lineRule="exact"/>
        <w:ind w:right="20"/>
      </w:pPr>
      <w:hyperlink w:anchor="bookmark648" w:tooltip="Current Document">
        <w:r w:rsidR="00F53023">
          <w:t>Building the OSO Application’s Data Access and Business Logic Layers</w:t>
        </w:r>
        <w:r w:rsidR="00F53023">
          <w:tab/>
          <w:t>289</w:t>
        </w:r>
      </w:hyperlink>
    </w:p>
    <w:p w:rsidR="005D19BB" w:rsidRDefault="000C70FD">
      <w:pPr>
        <w:pStyle w:val="4a"/>
        <w:shd w:val="clear" w:color="auto" w:fill="auto"/>
        <w:tabs>
          <w:tab w:val="right" w:leader="dot" w:pos="8369"/>
        </w:tabs>
        <w:spacing w:line="293" w:lineRule="exact"/>
        <w:ind w:right="20"/>
      </w:pPr>
      <w:hyperlink w:anchor="bookmark657" w:tooltip="Current Document">
        <w:r w:rsidR="00F53023">
          <w:rPr>
            <w:rStyle w:val="3b"/>
            <w:b/>
            <w:bCs/>
          </w:rPr>
          <w:t xml:space="preserve">Creating the OSO Application UI </w:t>
        </w:r>
        <w:r w:rsidR="00F53023">
          <w:rPr>
            <w:rStyle w:val="3b"/>
            <w:b/>
            <w:bCs/>
          </w:rPr>
          <w:tab/>
          <w:t xml:space="preserve"> 300</w:t>
        </w:r>
      </w:hyperlink>
    </w:p>
    <w:p w:rsidR="005D19BB" w:rsidRDefault="000C70FD">
      <w:pPr>
        <w:pStyle w:val="4a"/>
        <w:shd w:val="clear" w:color="auto" w:fill="auto"/>
        <w:tabs>
          <w:tab w:val="right" w:leader="dot" w:pos="8369"/>
        </w:tabs>
        <w:spacing w:line="293" w:lineRule="exact"/>
        <w:ind w:right="20"/>
      </w:pPr>
      <w:hyperlink w:anchor="bookmark662" w:tooltip="Current Document">
        <w:r w:rsidR="00F53023">
          <w:rPr>
            <w:rStyle w:val="3b"/>
            <w:b/>
            <w:bCs/>
          </w:rPr>
          <w:t>Summary</w:t>
        </w:r>
        <w:r w:rsidR="00F53023">
          <w:rPr>
            <w:rStyle w:val="3b"/>
            <w:b/>
            <w:bCs/>
          </w:rPr>
          <w:tab/>
          <w:t>312</w:t>
        </w:r>
      </w:hyperlink>
    </w:p>
    <w:p w:rsidR="005D19BB" w:rsidRDefault="00F53023">
      <w:pPr>
        <w:pStyle w:val="27"/>
        <w:numPr>
          <w:ilvl w:val="0"/>
          <w:numId w:val="111"/>
        </w:numPr>
        <w:shd w:val="clear" w:color="auto" w:fill="auto"/>
        <w:tabs>
          <w:tab w:val="left" w:pos="240"/>
          <w:tab w:val="right" w:leader="dot" w:pos="8983"/>
        </w:tabs>
        <w:spacing w:before="0" w:after="64" w:line="230" w:lineRule="exact"/>
      </w:pPr>
      <w:bookmarkStart w:id="628" w:name="bookmark778"/>
      <w:r>
        <w:rPr>
          <w:rStyle w:val="af8"/>
          <w:b/>
          <w:bCs/>
        </w:rPr>
        <w:t>Chapter 15: Wrapping Up</w:t>
      </w:r>
      <w:r>
        <w:rPr>
          <w:rStyle w:val="af8"/>
          <w:b/>
          <w:bCs/>
        </w:rPr>
        <w:tab/>
        <w:t>313</w:t>
      </w:r>
      <w:bookmarkEnd w:id="628"/>
    </w:p>
    <w:p w:rsidR="005D19BB" w:rsidRDefault="000C70FD">
      <w:pPr>
        <w:pStyle w:val="4a"/>
        <w:shd w:val="clear" w:color="auto" w:fill="auto"/>
        <w:tabs>
          <w:tab w:val="right" w:leader="dot" w:pos="8369"/>
        </w:tabs>
        <w:spacing w:line="298" w:lineRule="exact"/>
        <w:ind w:right="20"/>
      </w:pPr>
      <w:hyperlink w:anchor="bookmark666" w:tooltip="Current Document">
        <w:r w:rsidR="00F53023">
          <w:rPr>
            <w:rStyle w:val="3b"/>
            <w:b/>
            <w:bCs/>
          </w:rPr>
          <w:t>Improve Your Object-Oriented Design Skills</w:t>
        </w:r>
        <w:r w:rsidR="00F53023">
          <w:rPr>
            <w:rStyle w:val="3b"/>
            <w:b/>
            <w:bCs/>
          </w:rPr>
          <w:tab/>
          <w:t>314</w:t>
        </w:r>
      </w:hyperlink>
    </w:p>
    <w:p w:rsidR="005D19BB" w:rsidRDefault="000C70FD">
      <w:pPr>
        <w:pStyle w:val="4a"/>
        <w:shd w:val="clear" w:color="auto" w:fill="auto"/>
        <w:tabs>
          <w:tab w:val="right" w:leader="dot" w:pos="8369"/>
        </w:tabs>
        <w:spacing w:line="298" w:lineRule="exact"/>
        <w:ind w:right="20"/>
      </w:pPr>
      <w:hyperlink w:anchor="bookmark667" w:tooltip="Current Document">
        <w:r w:rsidR="00F53023">
          <w:rPr>
            <w:rStyle w:val="3b"/>
            <w:b/>
            <w:bCs/>
          </w:rPr>
          <w:t>Investigate the .NET Framework Namespaces</w:t>
        </w:r>
        <w:r w:rsidR="00F53023">
          <w:rPr>
            <w:rStyle w:val="3b"/>
            <w:b/>
            <w:bCs/>
          </w:rPr>
          <w:tab/>
          <w:t>314</w:t>
        </w:r>
      </w:hyperlink>
    </w:p>
    <w:p w:rsidR="005D19BB" w:rsidRDefault="000C70FD">
      <w:pPr>
        <w:pStyle w:val="4a"/>
        <w:shd w:val="clear" w:color="auto" w:fill="auto"/>
        <w:tabs>
          <w:tab w:val="right" w:leader="dot" w:pos="8369"/>
        </w:tabs>
        <w:spacing w:line="298" w:lineRule="exact"/>
        <w:ind w:right="20"/>
      </w:pPr>
      <w:hyperlink w:anchor="bookmark668" w:tooltip="Current Document">
        <w:r w:rsidR="00F53023">
          <w:rPr>
            <w:rStyle w:val="3b"/>
            <w:b/>
            <w:bCs/>
          </w:rPr>
          <w:t>Become Familiar with ADO.NET and the Entity Framework</w:t>
        </w:r>
        <w:r w:rsidR="00F53023">
          <w:rPr>
            <w:rStyle w:val="3b"/>
            <w:b/>
            <w:bCs/>
          </w:rPr>
          <w:tab/>
          <w:t>314</w:t>
        </w:r>
      </w:hyperlink>
    </w:p>
    <w:p w:rsidR="005D19BB" w:rsidRDefault="000C70FD">
      <w:pPr>
        <w:pStyle w:val="4a"/>
        <w:shd w:val="clear" w:color="auto" w:fill="auto"/>
        <w:tabs>
          <w:tab w:val="right" w:leader="dot" w:pos="8369"/>
        </w:tabs>
        <w:spacing w:line="298" w:lineRule="exact"/>
        <w:ind w:right="20"/>
      </w:pPr>
      <w:hyperlink w:anchor="bookmark670" w:tooltip="Current Document">
        <w:r w:rsidR="00F53023">
          <w:rPr>
            <w:rStyle w:val="3b"/>
            <w:b/>
            <w:bCs/>
          </w:rPr>
          <w:t>Learn More About WPF and Silverlight</w:t>
        </w:r>
        <w:r w:rsidR="00F53023">
          <w:rPr>
            <w:rStyle w:val="3b"/>
            <w:b/>
            <w:bCs/>
          </w:rPr>
          <w:tab/>
          <w:t>315</w:t>
        </w:r>
      </w:hyperlink>
    </w:p>
    <w:p w:rsidR="005D19BB" w:rsidRDefault="000C70FD">
      <w:pPr>
        <w:pStyle w:val="4a"/>
        <w:shd w:val="clear" w:color="auto" w:fill="auto"/>
        <w:tabs>
          <w:tab w:val="right" w:leader="dot" w:pos="8369"/>
        </w:tabs>
        <w:spacing w:line="298" w:lineRule="exact"/>
        <w:ind w:right="20"/>
      </w:pPr>
      <w:hyperlink w:anchor="bookmark671" w:tooltip="Current Document">
        <w:r w:rsidR="00F53023">
          <w:rPr>
            <w:rStyle w:val="3b"/>
            <w:b/>
            <w:bCs/>
          </w:rPr>
          <w:t>Move Toward Component-Based Development</w:t>
        </w:r>
        <w:r w:rsidR="00F53023">
          <w:rPr>
            <w:rStyle w:val="3b"/>
            <w:b/>
            <w:bCs/>
          </w:rPr>
          <w:tab/>
          <w:t>315</w:t>
        </w:r>
      </w:hyperlink>
    </w:p>
    <w:p w:rsidR="005D19BB" w:rsidRDefault="000C70FD">
      <w:pPr>
        <w:pStyle w:val="4a"/>
        <w:shd w:val="clear" w:color="auto" w:fill="auto"/>
        <w:tabs>
          <w:tab w:val="right" w:leader="dot" w:pos="8369"/>
        </w:tabs>
        <w:spacing w:line="298" w:lineRule="exact"/>
        <w:ind w:right="20"/>
      </w:pPr>
      <w:hyperlink w:anchor="bookmark672" w:tooltip="Current Document">
        <w:r w:rsidR="00F53023">
          <w:rPr>
            <w:rStyle w:val="3b"/>
            <w:b/>
            <w:bCs/>
          </w:rPr>
          <w:t>Find Help</w:t>
        </w:r>
        <w:r w:rsidR="00F53023">
          <w:rPr>
            <w:rStyle w:val="3b"/>
            <w:b/>
            <w:bCs/>
          </w:rPr>
          <w:tab/>
          <w:t>315</w:t>
        </w:r>
      </w:hyperlink>
    </w:p>
    <w:p w:rsidR="005D19BB" w:rsidRDefault="000C70FD">
      <w:pPr>
        <w:pStyle w:val="4a"/>
        <w:shd w:val="clear" w:color="auto" w:fill="auto"/>
        <w:tabs>
          <w:tab w:val="right" w:leader="dot" w:pos="8369"/>
        </w:tabs>
        <w:spacing w:line="298" w:lineRule="exact"/>
        <w:ind w:right="20"/>
      </w:pPr>
      <w:hyperlink w:anchor="bookmark673" w:tooltip="Current Document">
        <w:r w:rsidR="00F53023">
          <w:rPr>
            <w:rStyle w:val="3b"/>
            <w:b/>
            <w:bCs/>
          </w:rPr>
          <w:t>Join a User Group</w:t>
        </w:r>
        <w:r w:rsidR="00F53023">
          <w:rPr>
            <w:rStyle w:val="3b"/>
            <w:b/>
            <w:bCs/>
          </w:rPr>
          <w:tab/>
          <w:t>315</w:t>
        </w:r>
      </w:hyperlink>
    </w:p>
    <w:p w:rsidR="005D19BB" w:rsidRDefault="000C70FD">
      <w:pPr>
        <w:pStyle w:val="4a"/>
        <w:shd w:val="clear" w:color="auto" w:fill="auto"/>
        <w:tabs>
          <w:tab w:val="right" w:leader="dot" w:pos="8365"/>
        </w:tabs>
        <w:spacing w:after="88" w:line="200" w:lineRule="exact"/>
        <w:ind w:right="20"/>
      </w:pPr>
      <w:hyperlink w:anchor="bookmark674" w:tooltip="Current Document">
        <w:r w:rsidR="00F53023">
          <w:rPr>
            <w:rStyle w:val="3b"/>
            <w:b/>
            <w:bCs/>
          </w:rPr>
          <w:t>Please Provide Feedback</w:t>
        </w:r>
        <w:r w:rsidR="00F53023">
          <w:rPr>
            <w:rStyle w:val="3b"/>
            <w:b/>
            <w:bCs/>
          </w:rPr>
          <w:tab/>
          <w:t>316</w:t>
        </w:r>
      </w:hyperlink>
    </w:p>
    <w:p w:rsidR="005D19BB" w:rsidRDefault="000C70FD">
      <w:pPr>
        <w:pStyle w:val="4a"/>
        <w:shd w:val="clear" w:color="auto" w:fill="auto"/>
        <w:tabs>
          <w:tab w:val="right" w:leader="dot" w:pos="8365"/>
        </w:tabs>
        <w:spacing w:after="59" w:line="200" w:lineRule="exact"/>
        <w:ind w:right="20"/>
      </w:pPr>
      <w:hyperlink w:anchor="bookmark675" w:tooltip="Current Document">
        <w:r w:rsidR="00F53023">
          <w:rPr>
            <w:rStyle w:val="3b"/>
            <w:b/>
            <w:bCs/>
          </w:rPr>
          <w:t>Thank You and Good Luck</w:t>
        </w:r>
        <w:r w:rsidR="00F53023">
          <w:rPr>
            <w:rStyle w:val="3b"/>
            <w:b/>
            <w:bCs/>
          </w:rPr>
          <w:tab/>
          <w:t>316</w:t>
        </w:r>
      </w:hyperlink>
    </w:p>
    <w:p w:rsidR="005D19BB" w:rsidRDefault="000C70FD">
      <w:pPr>
        <w:pStyle w:val="27"/>
        <w:numPr>
          <w:ilvl w:val="0"/>
          <w:numId w:val="111"/>
        </w:numPr>
        <w:shd w:val="clear" w:color="auto" w:fill="auto"/>
        <w:tabs>
          <w:tab w:val="left" w:leader="dot" w:pos="8611"/>
          <w:tab w:val="left" w:pos="230"/>
        </w:tabs>
        <w:spacing w:before="0" w:after="8" w:line="230" w:lineRule="exact"/>
      </w:pPr>
      <w:hyperlink w:anchor="bookmark779" w:tooltip="Current Document">
        <w:bookmarkStart w:id="629" w:name="bookmark779"/>
        <w:r w:rsidR="00F53023">
          <w:rPr>
            <w:rStyle w:val="af8"/>
            <w:b/>
            <w:bCs/>
          </w:rPr>
          <w:t>Appendix A: Fundamental Programming Concepts</w:t>
        </w:r>
        <w:r w:rsidR="00F53023">
          <w:rPr>
            <w:rStyle w:val="af8"/>
            <w:b/>
            <w:bCs/>
          </w:rPr>
          <w:tab/>
          <w:t>317</w:t>
        </w:r>
        <w:bookmarkEnd w:id="629"/>
      </w:hyperlink>
    </w:p>
    <w:p w:rsidR="005D19BB" w:rsidRDefault="000C70FD">
      <w:pPr>
        <w:pStyle w:val="4a"/>
        <w:shd w:val="clear" w:color="auto" w:fill="auto"/>
        <w:tabs>
          <w:tab w:val="right" w:leader="dot" w:pos="8365"/>
        </w:tabs>
        <w:spacing w:line="293" w:lineRule="exact"/>
        <w:ind w:right="20"/>
      </w:pPr>
      <w:hyperlink w:anchor="bookmark678" w:tooltip="Current Document">
        <w:r w:rsidR="00F53023">
          <w:rPr>
            <w:rStyle w:val="3b"/>
            <w:b/>
            <w:bCs/>
          </w:rPr>
          <w:t>Working with Variables and Data Types</w:t>
        </w:r>
        <w:r w:rsidR="00F53023">
          <w:rPr>
            <w:rStyle w:val="3b"/>
            <w:b/>
            <w:bCs/>
          </w:rPr>
          <w:tab/>
          <w:t>317</w:t>
        </w:r>
      </w:hyperlink>
    </w:p>
    <w:p w:rsidR="005D19BB" w:rsidRDefault="000C70FD">
      <w:pPr>
        <w:pStyle w:val="4a"/>
        <w:shd w:val="clear" w:color="auto" w:fill="auto"/>
        <w:tabs>
          <w:tab w:val="right" w:leader="dot" w:pos="8365"/>
        </w:tabs>
        <w:spacing w:line="293" w:lineRule="exact"/>
        <w:ind w:right="20"/>
      </w:pPr>
      <w:hyperlink w:anchor="bookmark679" w:tooltip="Current Document">
        <w:r w:rsidR="00F53023">
          <w:rPr>
            <w:rStyle w:val="3b"/>
            <w:b/>
            <w:bCs/>
          </w:rPr>
          <w:t>Understanding Elementary Data Types</w:t>
        </w:r>
        <w:r w:rsidR="00F53023">
          <w:rPr>
            <w:rStyle w:val="3b"/>
            <w:b/>
            <w:bCs/>
          </w:rPr>
          <w:tab/>
          <w:t>318</w:t>
        </w:r>
      </w:hyperlink>
    </w:p>
    <w:p w:rsidR="005D19BB" w:rsidRDefault="000C70FD">
      <w:pPr>
        <w:pStyle w:val="7f0"/>
        <w:shd w:val="clear" w:color="auto" w:fill="auto"/>
        <w:tabs>
          <w:tab w:val="right" w:leader="dot" w:pos="8133"/>
        </w:tabs>
        <w:spacing w:line="293" w:lineRule="exact"/>
        <w:ind w:right="20"/>
      </w:pPr>
      <w:hyperlink w:anchor="bookmark680" w:tooltip="Current Document">
        <w:r w:rsidR="00F53023">
          <w:rPr>
            <w:rStyle w:val="3b"/>
            <w:b/>
            <w:bCs/>
          </w:rPr>
          <w:t>Integral Data Types</w:t>
        </w:r>
        <w:r w:rsidR="00F53023">
          <w:rPr>
            <w:rStyle w:val="3b"/>
            <w:b/>
            <w:bCs/>
          </w:rPr>
          <w:tab/>
          <w:t>318</w:t>
        </w:r>
      </w:hyperlink>
    </w:p>
    <w:p w:rsidR="005D19BB" w:rsidRDefault="000C70FD">
      <w:pPr>
        <w:pStyle w:val="7f0"/>
        <w:shd w:val="clear" w:color="auto" w:fill="auto"/>
        <w:tabs>
          <w:tab w:val="right" w:leader="dot" w:pos="8133"/>
        </w:tabs>
        <w:ind w:right="20"/>
      </w:pPr>
      <w:hyperlink w:anchor="bookmark681" w:tooltip="Current Document">
        <w:r w:rsidR="00F53023">
          <w:rPr>
            <w:rStyle w:val="3b"/>
            <w:b/>
            <w:bCs/>
          </w:rPr>
          <w:t>Non-Integral Data Types</w:t>
        </w:r>
        <w:r w:rsidR="00F53023">
          <w:rPr>
            <w:rStyle w:val="3b"/>
            <w:b/>
            <w:bCs/>
          </w:rPr>
          <w:tab/>
          <w:t>318</w:t>
        </w:r>
      </w:hyperlink>
    </w:p>
    <w:p w:rsidR="005D19BB" w:rsidRDefault="000C70FD">
      <w:pPr>
        <w:pStyle w:val="7f0"/>
        <w:shd w:val="clear" w:color="auto" w:fill="auto"/>
        <w:tabs>
          <w:tab w:val="right" w:leader="dot" w:pos="8133"/>
        </w:tabs>
        <w:ind w:right="20"/>
      </w:pPr>
      <w:hyperlink w:anchor="bookmark683" w:tooltip="Current Document">
        <w:r w:rsidR="00F53023">
          <w:rPr>
            <w:rStyle w:val="3b"/>
            <w:b/>
            <w:bCs/>
          </w:rPr>
          <w:t>Character Data Types</w:t>
        </w:r>
        <w:r w:rsidR="00F53023">
          <w:rPr>
            <w:rStyle w:val="3b"/>
            <w:b/>
            <w:bCs/>
          </w:rPr>
          <w:tab/>
          <w:t>319</w:t>
        </w:r>
      </w:hyperlink>
    </w:p>
    <w:p w:rsidR="005D19BB" w:rsidRDefault="000C70FD">
      <w:pPr>
        <w:pStyle w:val="7f0"/>
        <w:shd w:val="clear" w:color="auto" w:fill="auto"/>
        <w:tabs>
          <w:tab w:val="right" w:leader="dot" w:pos="8133"/>
        </w:tabs>
        <w:ind w:right="20"/>
      </w:pPr>
      <w:hyperlink w:anchor="bookmark684" w:tooltip="Current Document">
        <w:r w:rsidR="00F53023">
          <w:rPr>
            <w:rStyle w:val="3b"/>
            <w:b/>
            <w:bCs/>
          </w:rPr>
          <w:t>Boolean Data Type</w:t>
        </w:r>
        <w:r w:rsidR="00F53023">
          <w:rPr>
            <w:rStyle w:val="3b"/>
            <w:b/>
            <w:bCs/>
          </w:rPr>
          <w:tab/>
          <w:t>319</w:t>
        </w:r>
      </w:hyperlink>
    </w:p>
    <w:p w:rsidR="005D19BB" w:rsidRDefault="000C70FD">
      <w:pPr>
        <w:pStyle w:val="7f0"/>
        <w:shd w:val="clear" w:color="auto" w:fill="auto"/>
        <w:tabs>
          <w:tab w:val="right" w:leader="dot" w:pos="8133"/>
        </w:tabs>
        <w:ind w:right="20"/>
      </w:pPr>
      <w:hyperlink w:anchor="bookmark685" w:tooltip="Current Document">
        <w:r w:rsidR="00F53023">
          <w:rPr>
            <w:rStyle w:val="3b"/>
            <w:b/>
            <w:bCs/>
          </w:rPr>
          <w:t>Date Data Type</w:t>
        </w:r>
        <w:r w:rsidR="00F53023">
          <w:rPr>
            <w:rStyle w:val="3b"/>
            <w:b/>
            <w:bCs/>
          </w:rPr>
          <w:tab/>
          <w:t>319</w:t>
        </w:r>
      </w:hyperlink>
    </w:p>
    <w:p w:rsidR="005D19BB" w:rsidRDefault="000C70FD">
      <w:pPr>
        <w:pStyle w:val="7f0"/>
        <w:shd w:val="clear" w:color="auto" w:fill="auto"/>
        <w:tabs>
          <w:tab w:val="right" w:leader="dot" w:pos="8133"/>
        </w:tabs>
        <w:ind w:right="20"/>
      </w:pPr>
      <w:hyperlink w:anchor="bookmark686" w:tooltip="Current Document">
        <w:r w:rsidR="00F53023">
          <w:rPr>
            <w:rStyle w:val="3b"/>
            <w:b/>
            <w:bCs/>
          </w:rPr>
          <w:t>Object Data Type</w:t>
        </w:r>
        <w:r w:rsidR="00F53023">
          <w:rPr>
            <w:rStyle w:val="3b"/>
            <w:b/>
            <w:bCs/>
          </w:rPr>
          <w:tab/>
          <w:t>319</w:t>
        </w:r>
      </w:hyperlink>
    </w:p>
    <w:p w:rsidR="005D19BB" w:rsidRDefault="000C70FD">
      <w:pPr>
        <w:pStyle w:val="7f0"/>
        <w:shd w:val="clear" w:color="auto" w:fill="auto"/>
        <w:tabs>
          <w:tab w:val="right" w:leader="dot" w:pos="8133"/>
        </w:tabs>
        <w:ind w:right="20"/>
      </w:pPr>
      <w:hyperlink w:anchor="bookmark687" w:tooltip="Current Document">
        <w:r w:rsidR="00F53023">
          <w:rPr>
            <w:rStyle w:val="3b"/>
            <w:b/>
            <w:bCs/>
          </w:rPr>
          <w:t>Nullable Types</w:t>
        </w:r>
        <w:r w:rsidR="00F53023">
          <w:rPr>
            <w:rStyle w:val="3b"/>
            <w:b/>
            <w:bCs/>
          </w:rPr>
          <w:tab/>
          <w:t xml:space="preserve"> 320</w:t>
        </w:r>
      </w:hyperlink>
    </w:p>
    <w:p w:rsidR="005D19BB" w:rsidRDefault="000C70FD">
      <w:pPr>
        <w:pStyle w:val="4a"/>
        <w:shd w:val="clear" w:color="auto" w:fill="auto"/>
        <w:tabs>
          <w:tab w:val="right" w:leader="dot" w:pos="8365"/>
        </w:tabs>
        <w:spacing w:after="45" w:line="200" w:lineRule="exact"/>
        <w:ind w:right="20"/>
      </w:pPr>
      <w:hyperlink w:anchor="bookmark688" w:tooltip="Current Document">
        <w:r w:rsidR="00F53023">
          <w:rPr>
            <w:rStyle w:val="3b"/>
            <w:b/>
            <w:bCs/>
          </w:rPr>
          <w:t>Introducing Composite Data Types</w:t>
        </w:r>
        <w:r w:rsidR="00F53023">
          <w:rPr>
            <w:rStyle w:val="3b"/>
            <w:b/>
            <w:bCs/>
          </w:rPr>
          <w:tab/>
          <w:t xml:space="preserve"> 320</w:t>
        </w:r>
      </w:hyperlink>
    </w:p>
    <w:p w:rsidR="005D19BB" w:rsidRDefault="000C70FD">
      <w:pPr>
        <w:pStyle w:val="7f0"/>
        <w:shd w:val="clear" w:color="auto" w:fill="auto"/>
        <w:tabs>
          <w:tab w:val="right" w:leader="dot" w:pos="8133"/>
        </w:tabs>
        <w:ind w:right="20"/>
      </w:pPr>
      <w:hyperlink w:anchor="bookmark689" w:tooltip="Current Document">
        <w:r w:rsidR="00F53023">
          <w:rPr>
            <w:rStyle w:val="3b"/>
            <w:b/>
            <w:bCs/>
          </w:rPr>
          <w:t xml:space="preserve">Structures </w:t>
        </w:r>
        <w:r w:rsidR="00F53023">
          <w:rPr>
            <w:rStyle w:val="3b"/>
            <w:b/>
            <w:bCs/>
          </w:rPr>
          <w:tab/>
          <w:t xml:space="preserve"> 320</w:t>
        </w:r>
      </w:hyperlink>
    </w:p>
    <w:p w:rsidR="005D19BB" w:rsidRDefault="000C70FD">
      <w:pPr>
        <w:pStyle w:val="7f0"/>
        <w:shd w:val="clear" w:color="auto" w:fill="auto"/>
        <w:tabs>
          <w:tab w:val="right" w:leader="dot" w:pos="8133"/>
        </w:tabs>
        <w:ind w:right="20"/>
      </w:pPr>
      <w:hyperlink w:anchor="bookmark690" w:tooltip="Current Document">
        <w:r w:rsidR="00F53023">
          <w:rPr>
            <w:rStyle w:val="3b"/>
            <w:b/>
            <w:bCs/>
          </w:rPr>
          <w:t>Arrays</w:t>
        </w:r>
        <w:r w:rsidR="00F53023">
          <w:rPr>
            <w:rStyle w:val="3b"/>
            <w:b/>
            <w:bCs/>
          </w:rPr>
          <w:tab/>
          <w:t xml:space="preserve"> 320</w:t>
        </w:r>
      </w:hyperlink>
    </w:p>
    <w:p w:rsidR="005D19BB" w:rsidRDefault="000C70FD">
      <w:pPr>
        <w:pStyle w:val="7f0"/>
        <w:shd w:val="clear" w:color="auto" w:fill="auto"/>
        <w:tabs>
          <w:tab w:val="right" w:leader="dot" w:pos="8133"/>
        </w:tabs>
        <w:ind w:right="20"/>
      </w:pPr>
      <w:hyperlink w:anchor="bookmark692" w:tooltip="Current Document">
        <w:r w:rsidR="00F53023">
          <w:rPr>
            <w:rStyle w:val="3b"/>
            <w:b/>
            <w:bCs/>
          </w:rPr>
          <w:t>Classes</w:t>
        </w:r>
        <w:r w:rsidR="00F53023">
          <w:rPr>
            <w:rStyle w:val="3b"/>
            <w:b/>
            <w:bCs/>
          </w:rPr>
          <w:tab/>
          <w:t xml:space="preserve"> 321</w:t>
        </w:r>
      </w:hyperlink>
    </w:p>
    <w:p w:rsidR="005D19BB" w:rsidRDefault="000C70FD">
      <w:pPr>
        <w:pStyle w:val="4a"/>
        <w:shd w:val="clear" w:color="auto" w:fill="auto"/>
        <w:tabs>
          <w:tab w:val="right" w:leader="dot" w:pos="8365"/>
        </w:tabs>
        <w:spacing w:after="45" w:line="200" w:lineRule="exact"/>
        <w:ind w:right="20"/>
      </w:pPr>
      <w:hyperlink w:anchor="bookmark693" w:tooltip="Current Document">
        <w:r w:rsidR="00F53023">
          <w:rPr>
            <w:rStyle w:val="3b"/>
            <w:b/>
            <w:bCs/>
          </w:rPr>
          <w:t>Looking at Literals, Constants, and Enumerations</w:t>
        </w:r>
        <w:r w:rsidR="00F53023">
          <w:rPr>
            <w:rStyle w:val="3b"/>
            <w:b/>
            <w:bCs/>
          </w:rPr>
          <w:tab/>
          <w:t>321</w:t>
        </w:r>
      </w:hyperlink>
    </w:p>
    <w:p w:rsidR="005D19BB" w:rsidRDefault="000C70FD">
      <w:pPr>
        <w:pStyle w:val="7f0"/>
        <w:shd w:val="clear" w:color="auto" w:fill="auto"/>
        <w:tabs>
          <w:tab w:val="right" w:leader="dot" w:pos="8133"/>
        </w:tabs>
        <w:ind w:right="20"/>
      </w:pPr>
      <w:hyperlink w:anchor="bookmark694" w:tooltip="Current Document">
        <w:r w:rsidR="00F53023">
          <w:rPr>
            <w:rStyle w:val="3b"/>
            <w:b/>
            <w:bCs/>
          </w:rPr>
          <w:t>Literals</w:t>
        </w:r>
        <w:r w:rsidR="00F53023">
          <w:rPr>
            <w:rStyle w:val="3b"/>
            <w:b/>
            <w:bCs/>
          </w:rPr>
          <w:tab/>
          <w:t>321</w:t>
        </w:r>
      </w:hyperlink>
    </w:p>
    <w:p w:rsidR="005D19BB" w:rsidRDefault="000C70FD">
      <w:pPr>
        <w:pStyle w:val="7f0"/>
        <w:shd w:val="clear" w:color="auto" w:fill="auto"/>
        <w:tabs>
          <w:tab w:val="right" w:leader="dot" w:pos="8133"/>
        </w:tabs>
        <w:ind w:right="20"/>
      </w:pPr>
      <w:hyperlink w:anchor="bookmark695" w:tooltip="Current Document">
        <w:r w:rsidR="00F53023">
          <w:rPr>
            <w:rStyle w:val="3b"/>
            <w:b/>
            <w:bCs/>
          </w:rPr>
          <w:t>Constants</w:t>
        </w:r>
        <w:r w:rsidR="00F53023">
          <w:rPr>
            <w:rStyle w:val="3b"/>
            <w:b/>
            <w:bCs/>
          </w:rPr>
          <w:tab/>
          <w:t>322</w:t>
        </w:r>
      </w:hyperlink>
    </w:p>
    <w:p w:rsidR="005D19BB" w:rsidRDefault="000C70FD">
      <w:pPr>
        <w:pStyle w:val="7f0"/>
        <w:shd w:val="clear" w:color="auto" w:fill="auto"/>
        <w:tabs>
          <w:tab w:val="right" w:leader="dot" w:pos="8133"/>
        </w:tabs>
        <w:ind w:right="20"/>
      </w:pPr>
      <w:hyperlink w:anchor="bookmark696" w:tooltip="Current Document">
        <w:r w:rsidR="00F53023">
          <w:rPr>
            <w:rStyle w:val="3b"/>
            <w:b/>
            <w:bCs/>
          </w:rPr>
          <w:t>Enumerations</w:t>
        </w:r>
        <w:r w:rsidR="00F53023">
          <w:rPr>
            <w:rStyle w:val="3b"/>
            <w:b/>
            <w:bCs/>
          </w:rPr>
          <w:tab/>
          <w:t xml:space="preserve"> 322</w:t>
        </w:r>
      </w:hyperlink>
    </w:p>
    <w:p w:rsidR="005D19BB" w:rsidRDefault="000C70FD">
      <w:pPr>
        <w:pStyle w:val="4a"/>
        <w:shd w:val="clear" w:color="auto" w:fill="auto"/>
        <w:tabs>
          <w:tab w:val="right" w:leader="dot" w:pos="8365"/>
        </w:tabs>
        <w:spacing w:after="45" w:line="200" w:lineRule="exact"/>
        <w:ind w:right="20"/>
      </w:pPr>
      <w:hyperlink w:anchor="bookmark698" w:tooltip="Current Document">
        <w:r w:rsidR="00F53023">
          <w:rPr>
            <w:rStyle w:val="3b"/>
            <w:b/>
            <w:bCs/>
          </w:rPr>
          <w:t>Exploring Variable Scope</w:t>
        </w:r>
        <w:r w:rsidR="00F53023">
          <w:rPr>
            <w:rStyle w:val="3b"/>
            <w:b/>
            <w:bCs/>
          </w:rPr>
          <w:tab/>
          <w:t xml:space="preserve"> 323</w:t>
        </w:r>
      </w:hyperlink>
    </w:p>
    <w:p w:rsidR="005D19BB" w:rsidRDefault="000C70FD">
      <w:pPr>
        <w:pStyle w:val="7f0"/>
        <w:shd w:val="clear" w:color="auto" w:fill="auto"/>
        <w:tabs>
          <w:tab w:val="right" w:leader="dot" w:pos="8133"/>
        </w:tabs>
        <w:ind w:right="20"/>
      </w:pPr>
      <w:hyperlink w:anchor="bookmark699" w:tooltip="Current Document">
        <w:r w:rsidR="00F53023">
          <w:rPr>
            <w:rStyle w:val="3b"/>
            <w:b/>
            <w:bCs/>
          </w:rPr>
          <w:t xml:space="preserve">Block-Level Scope </w:t>
        </w:r>
        <w:r w:rsidR="00F53023">
          <w:rPr>
            <w:rStyle w:val="3b"/>
            <w:b/>
            <w:bCs/>
          </w:rPr>
          <w:tab/>
          <w:t xml:space="preserve"> 323</w:t>
        </w:r>
      </w:hyperlink>
    </w:p>
    <w:p w:rsidR="005D19BB" w:rsidRDefault="000C70FD">
      <w:pPr>
        <w:pStyle w:val="7f0"/>
        <w:shd w:val="clear" w:color="auto" w:fill="auto"/>
        <w:tabs>
          <w:tab w:val="right" w:leader="dot" w:pos="8133"/>
        </w:tabs>
        <w:ind w:right="20"/>
      </w:pPr>
      <w:hyperlink w:anchor="bookmark700" w:tooltip="Current Document">
        <w:r w:rsidR="00F53023">
          <w:rPr>
            <w:rStyle w:val="3b"/>
            <w:b/>
            <w:bCs/>
          </w:rPr>
          <w:t>Procedure Scope</w:t>
        </w:r>
        <w:r w:rsidR="00F53023">
          <w:rPr>
            <w:rStyle w:val="3b"/>
            <w:b/>
            <w:bCs/>
          </w:rPr>
          <w:tab/>
          <w:t xml:space="preserve"> 323</w:t>
        </w:r>
      </w:hyperlink>
    </w:p>
    <w:p w:rsidR="005D19BB" w:rsidRDefault="000C70FD">
      <w:pPr>
        <w:pStyle w:val="7f0"/>
        <w:shd w:val="clear" w:color="auto" w:fill="auto"/>
        <w:tabs>
          <w:tab w:val="right" w:leader="dot" w:pos="8133"/>
        </w:tabs>
        <w:ind w:right="20"/>
      </w:pPr>
      <w:hyperlink w:anchor="bookmark701" w:tooltip="Current Document">
        <w:r w:rsidR="00F53023">
          <w:rPr>
            <w:rStyle w:val="3b"/>
            <w:b/>
            <w:bCs/>
          </w:rPr>
          <w:t xml:space="preserve">Module Scope </w:t>
        </w:r>
        <w:r w:rsidR="00F53023">
          <w:rPr>
            <w:rStyle w:val="3b"/>
            <w:b/>
            <w:bCs/>
          </w:rPr>
          <w:tab/>
          <w:t xml:space="preserve"> 324</w:t>
        </w:r>
      </w:hyperlink>
    </w:p>
    <w:p w:rsidR="005D19BB" w:rsidRDefault="000C70FD">
      <w:pPr>
        <w:pStyle w:val="4a"/>
        <w:shd w:val="clear" w:color="auto" w:fill="auto"/>
        <w:tabs>
          <w:tab w:val="right" w:leader="dot" w:pos="8365"/>
        </w:tabs>
        <w:spacing w:after="40" w:line="200" w:lineRule="exact"/>
        <w:ind w:right="20"/>
      </w:pPr>
      <w:hyperlink w:anchor="bookmark702" w:tooltip="Current Document">
        <w:r w:rsidR="00F53023">
          <w:rPr>
            <w:rStyle w:val="3b"/>
            <w:b/>
            <w:bCs/>
          </w:rPr>
          <w:t xml:space="preserve">Understanding Data Type Conversion </w:t>
        </w:r>
        <w:r w:rsidR="00F53023">
          <w:rPr>
            <w:rStyle w:val="3b"/>
            <w:b/>
            <w:bCs/>
          </w:rPr>
          <w:tab/>
          <w:t xml:space="preserve"> 324</w:t>
        </w:r>
      </w:hyperlink>
    </w:p>
    <w:p w:rsidR="005D19BB" w:rsidRDefault="000C70FD">
      <w:pPr>
        <w:pStyle w:val="7f0"/>
        <w:shd w:val="clear" w:color="auto" w:fill="auto"/>
        <w:tabs>
          <w:tab w:val="right" w:leader="dot" w:pos="8133"/>
        </w:tabs>
        <w:ind w:right="20"/>
      </w:pPr>
      <w:hyperlink w:anchor="bookmark703" w:tooltip="Current Document">
        <w:r w:rsidR="00F53023">
          <w:rPr>
            <w:rStyle w:val="3b"/>
            <w:b/>
            <w:bCs/>
          </w:rPr>
          <w:t>Implicit Conversion</w:t>
        </w:r>
        <w:r w:rsidR="00F53023">
          <w:rPr>
            <w:rStyle w:val="3b"/>
            <w:b/>
            <w:bCs/>
          </w:rPr>
          <w:tab/>
          <w:t xml:space="preserve"> 324</w:t>
        </w:r>
      </w:hyperlink>
    </w:p>
    <w:p w:rsidR="005D19BB" w:rsidRDefault="000C70FD">
      <w:pPr>
        <w:pStyle w:val="7f0"/>
        <w:shd w:val="clear" w:color="auto" w:fill="auto"/>
        <w:tabs>
          <w:tab w:val="right" w:leader="dot" w:pos="8133"/>
        </w:tabs>
        <w:ind w:right="20"/>
      </w:pPr>
      <w:hyperlink w:anchor="bookmark705" w:tooltip="Current Document">
        <w:r w:rsidR="00F53023">
          <w:rPr>
            <w:rStyle w:val="3b"/>
            <w:b/>
            <w:bCs/>
          </w:rPr>
          <w:t>Explicit Conversion</w:t>
        </w:r>
        <w:r w:rsidR="00F53023">
          <w:rPr>
            <w:rStyle w:val="3b"/>
            <w:b/>
            <w:bCs/>
          </w:rPr>
          <w:tab/>
          <w:t>325</w:t>
        </w:r>
      </w:hyperlink>
    </w:p>
    <w:p w:rsidR="005D19BB" w:rsidRDefault="000C70FD">
      <w:pPr>
        <w:pStyle w:val="7f0"/>
        <w:shd w:val="clear" w:color="auto" w:fill="auto"/>
        <w:tabs>
          <w:tab w:val="right" w:leader="dot" w:pos="8133"/>
        </w:tabs>
        <w:ind w:right="20"/>
      </w:pPr>
      <w:hyperlink w:anchor="bookmark706" w:tooltip="Current Document">
        <w:r w:rsidR="00F53023">
          <w:rPr>
            <w:rStyle w:val="3b"/>
            <w:b/>
            <w:bCs/>
          </w:rPr>
          <w:t>Widening and Narrowing Conversions</w:t>
        </w:r>
        <w:r w:rsidR="00F53023">
          <w:rPr>
            <w:rStyle w:val="3b"/>
            <w:b/>
            <w:bCs/>
          </w:rPr>
          <w:tab/>
          <w:t xml:space="preserve"> 325</w:t>
        </w:r>
      </w:hyperlink>
    </w:p>
    <w:p w:rsidR="005D19BB" w:rsidRDefault="000C70FD">
      <w:pPr>
        <w:pStyle w:val="4a"/>
        <w:shd w:val="clear" w:color="auto" w:fill="auto"/>
        <w:tabs>
          <w:tab w:val="right" w:leader="dot" w:pos="8365"/>
        </w:tabs>
        <w:spacing w:after="36" w:line="200" w:lineRule="exact"/>
        <w:ind w:right="20"/>
      </w:pPr>
      <w:hyperlink w:anchor="bookmark707" w:tooltip="Current Document">
        <w:r w:rsidR="00F53023">
          <w:rPr>
            <w:rStyle w:val="3b"/>
            <w:b/>
            <w:bCs/>
          </w:rPr>
          <w:t>Working with Operators</w:t>
        </w:r>
        <w:r w:rsidR="00F53023">
          <w:rPr>
            <w:rStyle w:val="3b"/>
            <w:b/>
            <w:bCs/>
          </w:rPr>
          <w:tab/>
          <w:t xml:space="preserve"> 325</w:t>
        </w:r>
      </w:hyperlink>
    </w:p>
    <w:p w:rsidR="005D19BB" w:rsidRDefault="000C70FD">
      <w:pPr>
        <w:pStyle w:val="7f0"/>
        <w:shd w:val="clear" w:color="auto" w:fill="auto"/>
        <w:tabs>
          <w:tab w:val="right" w:leader="dot" w:pos="8133"/>
        </w:tabs>
        <w:spacing w:line="259" w:lineRule="exact"/>
        <w:ind w:right="20"/>
      </w:pPr>
      <w:hyperlink w:anchor="bookmark708" w:tooltip="Current Document">
        <w:r w:rsidR="00F53023">
          <w:rPr>
            <w:rStyle w:val="3b"/>
            <w:b/>
            <w:bCs/>
          </w:rPr>
          <w:t>Arithmetic Operators</w:t>
        </w:r>
        <w:r w:rsidR="00F53023">
          <w:rPr>
            <w:rStyle w:val="3b"/>
            <w:b/>
            <w:bCs/>
          </w:rPr>
          <w:tab/>
          <w:t xml:space="preserve"> 325</w:t>
        </w:r>
      </w:hyperlink>
    </w:p>
    <w:p w:rsidR="005D19BB" w:rsidRDefault="000C70FD">
      <w:pPr>
        <w:pStyle w:val="7f0"/>
        <w:shd w:val="clear" w:color="auto" w:fill="auto"/>
        <w:tabs>
          <w:tab w:val="right" w:leader="dot" w:pos="8133"/>
        </w:tabs>
        <w:spacing w:line="259" w:lineRule="exact"/>
        <w:ind w:right="20"/>
      </w:pPr>
      <w:hyperlink w:anchor="bookmark709" w:tooltip="Current Document">
        <w:r w:rsidR="00F53023">
          <w:rPr>
            <w:rStyle w:val="3b"/>
            <w:b/>
            <w:bCs/>
          </w:rPr>
          <w:t xml:space="preserve">Comparison Operators </w:t>
        </w:r>
        <w:r w:rsidR="00F53023">
          <w:rPr>
            <w:rStyle w:val="3b"/>
            <w:b/>
            <w:bCs/>
          </w:rPr>
          <w:tab/>
          <w:t xml:space="preserve"> 326</w:t>
        </w:r>
      </w:hyperlink>
    </w:p>
    <w:p w:rsidR="005D19BB" w:rsidRDefault="000C70FD">
      <w:pPr>
        <w:pStyle w:val="7f0"/>
        <w:shd w:val="clear" w:color="auto" w:fill="auto"/>
        <w:tabs>
          <w:tab w:val="right" w:leader="dot" w:pos="8133"/>
        </w:tabs>
        <w:spacing w:line="259" w:lineRule="exact"/>
        <w:ind w:right="20"/>
      </w:pPr>
      <w:hyperlink w:anchor="bookmark711" w:tooltip="Current Document">
        <w:r w:rsidR="00F53023">
          <w:rPr>
            <w:rStyle w:val="3b"/>
            <w:b/>
            <w:bCs/>
          </w:rPr>
          <w:t>Logical Operators</w:t>
        </w:r>
        <w:r w:rsidR="00F53023">
          <w:rPr>
            <w:rStyle w:val="3b"/>
            <w:b/>
            <w:bCs/>
          </w:rPr>
          <w:tab/>
          <w:t xml:space="preserve"> 327</w:t>
        </w:r>
      </w:hyperlink>
    </w:p>
    <w:p w:rsidR="005D19BB" w:rsidRDefault="000C70FD">
      <w:pPr>
        <w:pStyle w:val="7f0"/>
        <w:shd w:val="clear" w:color="auto" w:fill="auto"/>
        <w:tabs>
          <w:tab w:val="right" w:leader="dot" w:pos="8133"/>
        </w:tabs>
        <w:spacing w:line="259" w:lineRule="exact"/>
        <w:ind w:right="20"/>
      </w:pPr>
      <w:hyperlink w:anchor="bookmark712" w:tooltip="Current Document">
        <w:r w:rsidR="00F53023">
          <w:rPr>
            <w:rStyle w:val="3b"/>
            <w:b/>
            <w:bCs/>
          </w:rPr>
          <w:t>Ternary Operator</w:t>
        </w:r>
        <w:r w:rsidR="00F53023">
          <w:rPr>
            <w:rStyle w:val="3b"/>
            <w:b/>
            <w:bCs/>
          </w:rPr>
          <w:tab/>
          <w:t>328</w:t>
        </w:r>
      </w:hyperlink>
    </w:p>
    <w:p w:rsidR="005D19BB" w:rsidRDefault="000C70FD">
      <w:pPr>
        <w:pStyle w:val="4a"/>
        <w:shd w:val="clear" w:color="auto" w:fill="auto"/>
        <w:tabs>
          <w:tab w:val="right" w:leader="dot" w:pos="8365"/>
        </w:tabs>
        <w:spacing w:after="83" w:line="200" w:lineRule="exact"/>
        <w:ind w:right="20"/>
      </w:pPr>
      <w:hyperlink w:anchor="bookmark713" w:tooltip="Current Document">
        <w:r w:rsidR="00F53023">
          <w:rPr>
            <w:rStyle w:val="3b"/>
            <w:b/>
            <w:bCs/>
          </w:rPr>
          <w:t>Introducing Decision Structures</w:t>
        </w:r>
        <w:r w:rsidR="00F53023">
          <w:rPr>
            <w:rStyle w:val="3b"/>
            <w:b/>
            <w:bCs/>
          </w:rPr>
          <w:tab/>
          <w:t xml:space="preserve"> 328</w:t>
        </w:r>
      </w:hyperlink>
    </w:p>
    <w:p w:rsidR="005D19BB" w:rsidRDefault="000C70FD">
      <w:pPr>
        <w:pStyle w:val="7f0"/>
        <w:shd w:val="clear" w:color="auto" w:fill="auto"/>
        <w:tabs>
          <w:tab w:val="right" w:leader="dot" w:pos="8133"/>
        </w:tabs>
        <w:spacing w:after="83" w:line="200" w:lineRule="exact"/>
        <w:ind w:right="20"/>
      </w:pPr>
      <w:hyperlink w:anchor="bookmark714" w:tooltip="Current Document">
        <w:r w:rsidR="00F53023">
          <w:rPr>
            <w:rStyle w:val="3b"/>
            <w:b/>
            <w:bCs/>
          </w:rPr>
          <w:t>If Statements</w:t>
        </w:r>
        <w:r w:rsidR="00F53023">
          <w:rPr>
            <w:rStyle w:val="3b"/>
            <w:b/>
            <w:bCs/>
          </w:rPr>
          <w:tab/>
          <w:t xml:space="preserve"> 328</w:t>
        </w:r>
      </w:hyperlink>
    </w:p>
    <w:p w:rsidR="005D19BB" w:rsidRDefault="000C70FD">
      <w:pPr>
        <w:pStyle w:val="7f0"/>
        <w:shd w:val="clear" w:color="auto" w:fill="auto"/>
        <w:tabs>
          <w:tab w:val="right" w:leader="dot" w:pos="8133"/>
        </w:tabs>
        <w:spacing w:line="200" w:lineRule="exact"/>
        <w:ind w:right="20"/>
      </w:pPr>
      <w:hyperlink w:anchor="bookmark716" w:tooltip="Current Document">
        <w:r w:rsidR="00F53023">
          <w:rPr>
            <w:rStyle w:val="3b"/>
            <w:b/>
            <w:bCs/>
          </w:rPr>
          <w:t>Switch Statements</w:t>
        </w:r>
        <w:r w:rsidR="00F53023">
          <w:rPr>
            <w:rStyle w:val="3b"/>
            <w:b/>
            <w:bCs/>
          </w:rPr>
          <w:tab/>
          <w:t xml:space="preserve"> 329</w:t>
        </w:r>
      </w:hyperlink>
    </w:p>
    <w:p w:rsidR="005D19BB" w:rsidRDefault="000C70FD">
      <w:pPr>
        <w:pStyle w:val="4a"/>
        <w:shd w:val="clear" w:color="auto" w:fill="auto"/>
        <w:tabs>
          <w:tab w:val="right" w:leader="dot" w:pos="8362"/>
        </w:tabs>
        <w:spacing w:after="40" w:line="200" w:lineRule="exact"/>
        <w:ind w:right="20"/>
      </w:pPr>
      <w:hyperlink w:anchor="bookmark717" w:tooltip="Current Document">
        <w:r w:rsidR="00F53023">
          <w:rPr>
            <w:rStyle w:val="3b"/>
            <w:b/>
            <w:bCs/>
          </w:rPr>
          <w:t>Using Loop Structures</w:t>
        </w:r>
        <w:r w:rsidR="00F53023">
          <w:rPr>
            <w:rStyle w:val="3b"/>
            <w:b/>
            <w:bCs/>
          </w:rPr>
          <w:tab/>
          <w:t xml:space="preserve"> 330</w:t>
        </w:r>
      </w:hyperlink>
    </w:p>
    <w:p w:rsidR="005D19BB" w:rsidRDefault="000C70FD">
      <w:pPr>
        <w:pStyle w:val="7f0"/>
        <w:shd w:val="clear" w:color="auto" w:fill="auto"/>
        <w:tabs>
          <w:tab w:val="right" w:leader="dot" w:pos="8131"/>
        </w:tabs>
        <w:ind w:right="20"/>
      </w:pPr>
      <w:hyperlink w:anchor="bookmark718" w:tooltip="Current Document">
        <w:r w:rsidR="00F53023">
          <w:rPr>
            <w:rStyle w:val="3b"/>
            <w:b/>
            <w:bCs/>
          </w:rPr>
          <w:t>While Statement</w:t>
        </w:r>
        <w:r w:rsidR="00F53023">
          <w:rPr>
            <w:rStyle w:val="3b"/>
            <w:b/>
            <w:bCs/>
          </w:rPr>
          <w:tab/>
          <w:t xml:space="preserve"> 330</w:t>
        </w:r>
      </w:hyperlink>
    </w:p>
    <w:p w:rsidR="005D19BB" w:rsidRDefault="000C70FD">
      <w:pPr>
        <w:pStyle w:val="7f0"/>
        <w:shd w:val="clear" w:color="auto" w:fill="auto"/>
        <w:tabs>
          <w:tab w:val="right" w:leader="dot" w:pos="8131"/>
        </w:tabs>
        <w:ind w:right="20"/>
      </w:pPr>
      <w:hyperlink w:anchor="bookmark719" w:tooltip="Current Document">
        <w:r w:rsidR="00F53023">
          <w:rPr>
            <w:rStyle w:val="3b"/>
            <w:b/>
            <w:bCs/>
          </w:rPr>
          <w:t>Do-While Statement</w:t>
        </w:r>
        <w:r w:rsidR="00F53023">
          <w:rPr>
            <w:rStyle w:val="3b"/>
            <w:b/>
            <w:bCs/>
          </w:rPr>
          <w:tab/>
          <w:t xml:space="preserve"> 330</w:t>
        </w:r>
      </w:hyperlink>
    </w:p>
    <w:p w:rsidR="005D19BB" w:rsidRDefault="000C70FD">
      <w:pPr>
        <w:pStyle w:val="7f0"/>
        <w:shd w:val="clear" w:color="auto" w:fill="auto"/>
        <w:tabs>
          <w:tab w:val="right" w:leader="dot" w:pos="8131"/>
        </w:tabs>
        <w:ind w:right="20"/>
      </w:pPr>
      <w:hyperlink w:anchor="bookmark721" w:tooltip="Current Document">
        <w:r w:rsidR="00F53023">
          <w:rPr>
            <w:rStyle w:val="3b"/>
            <w:b/>
            <w:bCs/>
          </w:rPr>
          <w:t>For Statement</w:t>
        </w:r>
        <w:r w:rsidR="00F53023">
          <w:rPr>
            <w:rStyle w:val="3b"/>
            <w:b/>
            <w:bCs/>
          </w:rPr>
          <w:tab/>
          <w:t>331</w:t>
        </w:r>
      </w:hyperlink>
    </w:p>
    <w:p w:rsidR="005D19BB" w:rsidRDefault="000C70FD">
      <w:pPr>
        <w:pStyle w:val="7f0"/>
        <w:shd w:val="clear" w:color="auto" w:fill="auto"/>
        <w:tabs>
          <w:tab w:val="right" w:leader="dot" w:pos="8131"/>
        </w:tabs>
        <w:ind w:right="20"/>
      </w:pPr>
      <w:hyperlink w:anchor="bookmark722" w:tooltip="Current Document">
        <w:r w:rsidR="00F53023">
          <w:rPr>
            <w:rStyle w:val="3b"/>
            <w:b/>
            <w:bCs/>
          </w:rPr>
          <w:t>For Each Statement</w:t>
        </w:r>
        <w:r w:rsidR="00F53023">
          <w:rPr>
            <w:rStyle w:val="3b"/>
            <w:b/>
            <w:bCs/>
          </w:rPr>
          <w:tab/>
          <w:t xml:space="preserve"> 331</w:t>
        </w:r>
      </w:hyperlink>
    </w:p>
    <w:p w:rsidR="005D19BB" w:rsidRDefault="000C70FD">
      <w:pPr>
        <w:pStyle w:val="4a"/>
        <w:shd w:val="clear" w:color="auto" w:fill="auto"/>
        <w:tabs>
          <w:tab w:val="right" w:leader="dot" w:pos="8362"/>
        </w:tabs>
        <w:spacing w:after="59" w:line="200" w:lineRule="exact"/>
        <w:ind w:right="20"/>
      </w:pPr>
      <w:hyperlink w:anchor="bookmark723" w:tooltip="Current Document">
        <w:r w:rsidR="00F53023">
          <w:rPr>
            <w:rStyle w:val="3b"/>
            <w:b/>
            <w:bCs/>
          </w:rPr>
          <w:t xml:space="preserve">Introducing Methods </w:t>
        </w:r>
        <w:r w:rsidR="00F53023">
          <w:rPr>
            <w:rStyle w:val="3b"/>
            <w:b/>
            <w:bCs/>
          </w:rPr>
          <w:tab/>
          <w:t xml:space="preserve"> 331</w:t>
        </w:r>
      </w:hyperlink>
    </w:p>
    <w:p w:rsidR="005D19BB" w:rsidRDefault="00F53023">
      <w:pPr>
        <w:pStyle w:val="27"/>
        <w:numPr>
          <w:ilvl w:val="0"/>
          <w:numId w:val="111"/>
        </w:numPr>
        <w:shd w:val="clear" w:color="auto" w:fill="auto"/>
        <w:tabs>
          <w:tab w:val="left" w:pos="230"/>
          <w:tab w:val="right" w:leader="dot" w:pos="8977"/>
        </w:tabs>
        <w:spacing w:before="0" w:after="82" w:line="230" w:lineRule="exact"/>
      </w:pPr>
      <w:r>
        <w:rPr>
          <w:rStyle w:val="af8"/>
          <w:b/>
          <w:bCs/>
        </w:rPr>
        <w:t>Appendix B: Exception Handling in C#</w:t>
      </w:r>
      <w:r>
        <w:rPr>
          <w:rStyle w:val="af8"/>
          <w:b/>
          <w:bCs/>
        </w:rPr>
        <w:tab/>
        <w:t>333</w:t>
      </w:r>
    </w:p>
    <w:p w:rsidR="005D19BB" w:rsidRDefault="000C70FD">
      <w:pPr>
        <w:pStyle w:val="4a"/>
        <w:shd w:val="clear" w:color="auto" w:fill="auto"/>
        <w:tabs>
          <w:tab w:val="right" w:leader="dot" w:pos="8362"/>
        </w:tabs>
        <w:spacing w:after="83" w:line="200" w:lineRule="exact"/>
        <w:ind w:right="20"/>
      </w:pPr>
      <w:hyperlink w:anchor="bookmark726" w:tooltip="Current Document">
        <w:r w:rsidR="00F53023">
          <w:rPr>
            <w:rStyle w:val="3b"/>
            <w:b/>
            <w:bCs/>
          </w:rPr>
          <w:t>Managing Exceptions</w:t>
        </w:r>
        <w:r w:rsidR="00F53023">
          <w:rPr>
            <w:rStyle w:val="3b"/>
            <w:b/>
            <w:bCs/>
          </w:rPr>
          <w:tab/>
          <w:t>333</w:t>
        </w:r>
      </w:hyperlink>
    </w:p>
    <w:p w:rsidR="005D19BB" w:rsidRDefault="000C70FD">
      <w:pPr>
        <w:pStyle w:val="4a"/>
        <w:shd w:val="clear" w:color="auto" w:fill="auto"/>
        <w:tabs>
          <w:tab w:val="right" w:leader="dot" w:pos="8362"/>
        </w:tabs>
        <w:spacing w:after="64" w:line="200" w:lineRule="exact"/>
        <w:ind w:right="20"/>
      </w:pPr>
      <w:hyperlink w:anchor="bookmark728" w:tooltip="Current Document">
        <w:r w:rsidR="00F53023">
          <w:rPr>
            <w:rStyle w:val="3b"/>
            <w:b/>
            <w:bCs/>
          </w:rPr>
          <w:t>Using the .NET Framework Exception Classes</w:t>
        </w:r>
        <w:r w:rsidR="00F53023">
          <w:rPr>
            <w:rStyle w:val="3b"/>
            <w:b/>
            <w:bCs/>
          </w:rPr>
          <w:tab/>
          <w:t>335</w:t>
        </w:r>
      </w:hyperlink>
    </w:p>
    <w:p w:rsidR="005D19BB" w:rsidRDefault="00F53023">
      <w:pPr>
        <w:pStyle w:val="27"/>
        <w:numPr>
          <w:ilvl w:val="0"/>
          <w:numId w:val="111"/>
        </w:numPr>
        <w:shd w:val="clear" w:color="auto" w:fill="auto"/>
        <w:tabs>
          <w:tab w:val="left" w:pos="230"/>
          <w:tab w:val="right" w:leader="dot" w:pos="8977"/>
        </w:tabs>
        <w:spacing w:before="0" w:after="77" w:line="230" w:lineRule="exact"/>
      </w:pPr>
      <w:r>
        <w:rPr>
          <w:rStyle w:val="af8"/>
          <w:b/>
          <w:bCs/>
        </w:rPr>
        <w:t>Appendix C: Installing the Required Software</w:t>
      </w:r>
      <w:r>
        <w:rPr>
          <w:rStyle w:val="af8"/>
          <w:b/>
          <w:bCs/>
        </w:rPr>
        <w:tab/>
        <w:t>337</w:t>
      </w:r>
    </w:p>
    <w:p w:rsidR="005D19BB" w:rsidRDefault="000C70FD">
      <w:pPr>
        <w:pStyle w:val="4a"/>
        <w:shd w:val="clear" w:color="auto" w:fill="auto"/>
        <w:tabs>
          <w:tab w:val="right" w:leader="dot" w:pos="8362"/>
        </w:tabs>
        <w:spacing w:after="88" w:line="200" w:lineRule="exact"/>
        <w:ind w:right="20"/>
      </w:pPr>
      <w:hyperlink w:anchor="bookmark731" w:tooltip="Current Document">
        <w:r w:rsidR="00F53023">
          <w:rPr>
            <w:rStyle w:val="3b"/>
            <w:b/>
            <w:bCs/>
          </w:rPr>
          <w:t>Installing the Sample Databases</w:t>
        </w:r>
        <w:r w:rsidR="00F53023">
          <w:rPr>
            <w:rStyle w:val="3b"/>
            <w:b/>
            <w:bCs/>
          </w:rPr>
          <w:tab/>
          <w:t xml:space="preserve"> 337</w:t>
        </w:r>
      </w:hyperlink>
    </w:p>
    <w:p w:rsidR="005D19BB" w:rsidRDefault="000C70FD">
      <w:pPr>
        <w:pStyle w:val="4a"/>
        <w:shd w:val="clear" w:color="auto" w:fill="auto"/>
        <w:tabs>
          <w:tab w:val="right" w:leader="dot" w:pos="8362"/>
        </w:tabs>
        <w:spacing w:after="54" w:line="200" w:lineRule="exact"/>
        <w:ind w:right="20"/>
      </w:pPr>
      <w:hyperlink w:anchor="bookmark732" w:tooltip="Current Document">
        <w:r w:rsidR="00F53023">
          <w:rPr>
            <w:rStyle w:val="3b"/>
            <w:b/>
            <w:bCs/>
          </w:rPr>
          <w:t>Verifying the Database Installs</w:t>
        </w:r>
        <w:r w:rsidR="00F53023">
          <w:rPr>
            <w:rStyle w:val="3b"/>
            <w:b/>
            <w:bCs/>
          </w:rPr>
          <w:tab/>
          <w:t>338</w:t>
        </w:r>
      </w:hyperlink>
    </w:p>
    <w:p w:rsidR="005D19BB" w:rsidRDefault="00F53023">
      <w:pPr>
        <w:pStyle w:val="27"/>
        <w:numPr>
          <w:ilvl w:val="0"/>
          <w:numId w:val="111"/>
        </w:numPr>
        <w:shd w:val="clear" w:color="auto" w:fill="auto"/>
        <w:tabs>
          <w:tab w:val="left" w:pos="245"/>
          <w:tab w:val="right" w:leader="dot" w:pos="8977"/>
        </w:tabs>
        <w:spacing w:before="0" w:after="0" w:line="230" w:lineRule="exact"/>
        <w:sectPr w:rsidR="005D19BB">
          <w:headerReference w:type="even" r:id="rId478"/>
          <w:headerReference w:type="default" r:id="rId479"/>
          <w:footerReference w:type="even" r:id="rId480"/>
          <w:footerReference w:type="default" r:id="rId481"/>
          <w:footerReference w:type="first" r:id="rId482"/>
          <w:pgSz w:w="11909" w:h="16838"/>
          <w:pgMar w:top="3501" w:right="1531" w:bottom="3117" w:left="1368" w:header="0" w:footer="3" w:gutter="0"/>
          <w:pgNumType w:fmt="lowerRoman" w:start="4"/>
          <w:cols w:space="720"/>
          <w:noEndnote/>
          <w:titlePg/>
          <w:docGrid w:linePitch="360"/>
        </w:sectPr>
      </w:pPr>
      <w:r>
        <w:rPr>
          <w:rStyle w:val="af8"/>
          <w:b/>
          <w:bCs/>
        </w:rPr>
        <w:t>Index</w:t>
      </w:r>
      <w:r>
        <w:rPr>
          <w:rStyle w:val="af8"/>
          <w:b/>
          <w:bCs/>
        </w:rPr>
        <w:tab/>
        <w:t>383</w:t>
      </w:r>
      <w:r>
        <w:fldChar w:fldCharType="end"/>
      </w:r>
    </w:p>
    <w:p w:rsidR="005D19BB" w:rsidRDefault="00F53023">
      <w:pPr>
        <w:pStyle w:val="326"/>
        <w:keepNext/>
        <w:keepLines/>
        <w:shd w:val="clear" w:color="auto" w:fill="auto"/>
        <w:spacing w:before="0" w:after="0" w:line="600" w:lineRule="exact"/>
        <w:sectPr w:rsidR="005D19BB">
          <w:headerReference w:type="even" r:id="rId483"/>
          <w:headerReference w:type="default" r:id="rId484"/>
          <w:footerReference w:type="even" r:id="rId485"/>
          <w:footerReference w:type="default" r:id="rId486"/>
          <w:footerReference w:type="first" r:id="rId487"/>
          <w:pgSz w:w="11909" w:h="16838"/>
          <w:pgMar w:top="2881" w:right="5295" w:bottom="9375" w:left="1894" w:header="0" w:footer="3" w:gutter="0"/>
          <w:pgNumType w:fmt="lowerRoman"/>
          <w:cols w:space="720"/>
          <w:noEndnote/>
          <w:docGrid w:linePitch="360"/>
        </w:sectPr>
      </w:pPr>
      <w:bookmarkStart w:id="630" w:name="bookmark780"/>
      <w:bookmarkStart w:id="631" w:name="bookmark781"/>
      <w:r>
        <w:rPr>
          <w:rStyle w:val="327"/>
          <w:b/>
          <w:bCs/>
        </w:rPr>
        <w:lastRenderedPageBreak/>
        <w:t>About the Author</w:t>
      </w:r>
      <w:bookmarkEnd w:id="630"/>
      <w:bookmarkEnd w:id="631"/>
    </w:p>
    <w:p w:rsidR="005D19BB" w:rsidRDefault="005D19BB">
      <w:pPr>
        <w:spacing w:line="240" w:lineRule="exact"/>
        <w:rPr>
          <w:sz w:val="19"/>
          <w:szCs w:val="19"/>
        </w:rPr>
      </w:pPr>
    </w:p>
    <w:p w:rsidR="005D19BB" w:rsidRDefault="005D19BB">
      <w:pPr>
        <w:spacing w:line="240" w:lineRule="exact"/>
        <w:rPr>
          <w:sz w:val="19"/>
          <w:szCs w:val="19"/>
        </w:rPr>
      </w:pPr>
    </w:p>
    <w:p w:rsidR="005D19BB" w:rsidRDefault="005D19BB">
      <w:pPr>
        <w:spacing w:line="240" w:lineRule="exact"/>
        <w:rPr>
          <w:sz w:val="19"/>
          <w:szCs w:val="19"/>
        </w:rPr>
      </w:pPr>
    </w:p>
    <w:p w:rsidR="005D19BB" w:rsidRDefault="005D19BB">
      <w:pPr>
        <w:spacing w:line="240" w:lineRule="exact"/>
        <w:rPr>
          <w:sz w:val="19"/>
          <w:szCs w:val="19"/>
        </w:rPr>
      </w:pPr>
    </w:p>
    <w:p w:rsidR="005D19BB" w:rsidRDefault="005D19BB">
      <w:pPr>
        <w:spacing w:before="12" w:after="12" w:line="240" w:lineRule="exact"/>
        <w:rPr>
          <w:sz w:val="19"/>
          <w:szCs w:val="19"/>
        </w:rPr>
      </w:pPr>
    </w:p>
    <w:p w:rsidR="005D19BB" w:rsidRDefault="005D19BB">
      <w:pPr>
        <w:rPr>
          <w:sz w:val="2"/>
          <w:szCs w:val="2"/>
        </w:rPr>
        <w:sectPr w:rsidR="005D19BB">
          <w:type w:val="continuous"/>
          <w:pgSz w:w="11909" w:h="16838"/>
          <w:pgMar w:top="0" w:right="0" w:bottom="0" w:left="0" w:header="0" w:footer="3" w:gutter="0"/>
          <w:cols w:space="720"/>
          <w:noEndnote/>
          <w:docGrid w:linePitch="360"/>
        </w:sectPr>
      </w:pPr>
    </w:p>
    <w:p w:rsidR="005D19BB" w:rsidRDefault="00A2473A">
      <w:pPr>
        <w:pStyle w:val="41"/>
        <w:shd w:val="clear" w:color="auto" w:fill="auto"/>
        <w:spacing w:before="0" w:line="204" w:lineRule="exact"/>
        <w:ind w:left="20" w:right="240" w:firstLine="0"/>
        <w:jc w:val="left"/>
        <w:sectPr w:rsidR="005D19BB">
          <w:type w:val="continuous"/>
          <w:pgSz w:w="11909" w:h="16838"/>
          <w:pgMar w:top="2881" w:right="1431" w:bottom="9375" w:left="4385" w:header="0" w:footer="3" w:gutter="0"/>
          <w:cols w:space="720"/>
          <w:noEndnote/>
          <w:docGrid w:linePitch="360"/>
        </w:sectPr>
      </w:pPr>
      <w:r>
        <w:rPr>
          <w:noProof/>
          <w:lang w:val="ru-RU"/>
        </w:rPr>
        <w:lastRenderedPageBreak/>
        <w:drawing>
          <wp:anchor distT="0" distB="0" distL="63500" distR="63500" simplePos="0" relativeHeight="251743744" behindDoc="1" locked="0" layoutInCell="1" allowOverlap="1">
            <wp:simplePos x="0" y="0"/>
            <wp:positionH relativeFrom="margin">
              <wp:posOffset>-1583690</wp:posOffset>
            </wp:positionH>
            <wp:positionV relativeFrom="paragraph">
              <wp:posOffset>0</wp:posOffset>
            </wp:positionV>
            <wp:extent cx="1475105" cy="1779905"/>
            <wp:effectExtent l="0" t="0" r="0" b="0"/>
            <wp:wrapTight wrapText="bothSides">
              <wp:wrapPolygon edited="0">
                <wp:start x="0" y="0"/>
                <wp:lineTo x="0" y="21269"/>
                <wp:lineTo x="21200" y="21269"/>
                <wp:lineTo x="21200" y="0"/>
                <wp:lineTo x="0" y="0"/>
              </wp:wrapPolygon>
            </wp:wrapTight>
            <wp:docPr id="544" name="Рисунок 544" descr="C:\Users\Sandrov\AppData\Local\Temp\FineReader11\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Sandrov\AppData\Local\Temp\FineReader11\media\image97.jpe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475105" cy="1779905"/>
                    </a:xfrm>
                    <a:prstGeom prst="rect">
                      <a:avLst/>
                    </a:prstGeom>
                    <a:noFill/>
                  </pic:spPr>
                </pic:pic>
              </a:graphicData>
            </a:graphic>
            <wp14:sizeRelH relativeFrom="page">
              <wp14:pctWidth>0</wp14:pctWidth>
            </wp14:sizeRelH>
            <wp14:sizeRelV relativeFrom="page">
              <wp14:pctHeight>0</wp14:pctHeight>
            </wp14:sizeRelV>
          </wp:anchor>
        </w:drawing>
      </w:r>
      <w:r w:rsidR="00F53023">
        <w:rPr>
          <w:rStyle w:val="401"/>
        </w:rPr>
        <w:t>■</w:t>
      </w:r>
      <w:r w:rsidR="00F53023">
        <w:rPr>
          <w:rStyle w:val="383"/>
        </w:rPr>
        <w:t>Dan Clark is a senior IT consultant specializing in .NET and SQL Server technology. He is particularly interested in C# programming and SQL Server Business Intelligence development. Dan is a Microsoft Certified Trainer and a Microsoft Certified Solution Developer. For over a decade, he has been developing applications and training others to develop applications using Microsoft technologies. Dan has published several books and numerous articles on .NET programming. He is a regular speaker at various developer conferences and user group meetings, and he conducts workshops in object-oriented programming and database development. He finds particular satisfaction in turning new developers on to the thrill of developing and designing object-oriented applications. You can reach Dan at</w:t>
      </w:r>
      <w:hyperlink r:id="rId489" w:history="1">
        <w:r w:rsidR="00F53023">
          <w:rPr>
            <w:rStyle w:val="a3"/>
          </w:rPr>
          <w:t xml:space="preserve"> Clark.drc@gmail.com.</w:t>
        </w:r>
      </w:hyperlink>
    </w:p>
    <w:p w:rsidR="005D19BB" w:rsidRDefault="00F53023">
      <w:pPr>
        <w:pStyle w:val="326"/>
        <w:keepNext/>
        <w:keepLines/>
        <w:shd w:val="clear" w:color="auto" w:fill="auto"/>
        <w:spacing w:before="0" w:after="1533" w:line="600" w:lineRule="exact"/>
        <w:ind w:left="40"/>
      </w:pPr>
      <w:bookmarkStart w:id="632" w:name="bookmark782"/>
      <w:bookmarkStart w:id="633" w:name="bookmark783"/>
      <w:r>
        <w:rPr>
          <w:rStyle w:val="327"/>
          <w:b/>
          <w:bCs/>
        </w:rPr>
        <w:lastRenderedPageBreak/>
        <w:t>About the Technical Reviewer</w:t>
      </w:r>
      <w:bookmarkEnd w:id="632"/>
      <w:bookmarkEnd w:id="633"/>
    </w:p>
    <w:p w:rsidR="005D19BB" w:rsidRDefault="00A2473A">
      <w:pPr>
        <w:pStyle w:val="41"/>
        <w:shd w:val="clear" w:color="auto" w:fill="auto"/>
        <w:spacing w:before="0"/>
        <w:ind w:left="40" w:right="440" w:firstLine="0"/>
        <w:jc w:val="left"/>
      </w:pPr>
      <w:r>
        <w:rPr>
          <w:noProof/>
          <w:lang w:val="ru-RU"/>
        </w:rPr>
        <w:drawing>
          <wp:anchor distT="0" distB="0" distL="63500" distR="63500" simplePos="0" relativeHeight="251744768" behindDoc="1" locked="0" layoutInCell="1" allowOverlap="1">
            <wp:simplePos x="0" y="0"/>
            <wp:positionH relativeFrom="margin">
              <wp:posOffset>-8890</wp:posOffset>
            </wp:positionH>
            <wp:positionV relativeFrom="paragraph">
              <wp:posOffset>60960</wp:posOffset>
            </wp:positionV>
            <wp:extent cx="1511935" cy="1774190"/>
            <wp:effectExtent l="0" t="0" r="0" b="0"/>
            <wp:wrapTight wrapText="bothSides">
              <wp:wrapPolygon edited="0">
                <wp:start x="0" y="0"/>
                <wp:lineTo x="0" y="21337"/>
                <wp:lineTo x="21228" y="21337"/>
                <wp:lineTo x="21228" y="0"/>
                <wp:lineTo x="0" y="0"/>
              </wp:wrapPolygon>
            </wp:wrapTight>
            <wp:docPr id="545" name="Рисунок 545" descr="C:\Users\Sandrov\AppData\Local\Temp\FineReader11\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Sandrov\AppData\Local\Temp\FineReader11\media\image98.jpe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511935" cy="1774190"/>
                    </a:xfrm>
                    <a:prstGeom prst="rect">
                      <a:avLst/>
                    </a:prstGeom>
                    <a:noFill/>
                  </pic:spPr>
                </pic:pic>
              </a:graphicData>
            </a:graphic>
            <wp14:sizeRelH relativeFrom="page">
              <wp14:pctWidth>0</wp14:pctWidth>
            </wp14:sizeRelH>
            <wp14:sizeRelV relativeFrom="page">
              <wp14:pctHeight>0</wp14:pctHeight>
            </wp14:sizeRelV>
          </wp:anchor>
        </w:drawing>
      </w:r>
      <w:r w:rsidR="00F53023">
        <w:rPr>
          <w:rStyle w:val="401"/>
        </w:rPr>
        <w:t>■</w:t>
      </w:r>
      <w:r w:rsidR="00F53023">
        <w:rPr>
          <w:rStyle w:val="383"/>
        </w:rPr>
        <w:t>Jeff Sanders is a published author, technical reviewer, and an accomplished technologist. He is currently employed with Avanade in the capacity of Group Manager/Senior Architect.</w:t>
      </w:r>
    </w:p>
    <w:p w:rsidR="005D19BB" w:rsidRDefault="00F53023">
      <w:pPr>
        <w:pStyle w:val="41"/>
        <w:shd w:val="clear" w:color="auto" w:fill="auto"/>
        <w:spacing w:before="0"/>
        <w:ind w:left="40" w:right="240" w:firstLine="360"/>
        <w:jc w:val="left"/>
      </w:pPr>
      <w:r>
        <w:rPr>
          <w:rStyle w:val="383"/>
        </w:rPr>
        <w:t>Jeff has years of professional experience in the field of IT and strategic business consulting, leading both sales and delivery efforts. He regularly contributes to certification and product roadmap development with Microsoft and speaks publicly on Microsoft enterprise technologies. With roots in software development, Jeff's areas of expertise include operational intelligence, collaboration and content management solutions, digital marketing, distributed component-based application architectures, object-oriented analysis and design, and enterprise integration patterns and designs.</w:t>
      </w:r>
    </w:p>
    <w:p w:rsidR="005D19BB" w:rsidRDefault="00F53023">
      <w:pPr>
        <w:pStyle w:val="41"/>
        <w:shd w:val="clear" w:color="auto" w:fill="auto"/>
        <w:spacing w:before="0"/>
        <w:ind w:left="40" w:right="240" w:firstLine="360"/>
        <w:jc w:val="left"/>
      </w:pPr>
      <w:r>
        <w:rPr>
          <w:rStyle w:val="383"/>
        </w:rPr>
        <w:t>Jeff is also the CTO of DynamicShift, a client-focused organization specializing in Microsoft technologies, specifically SharePoint Server, Streamlnsight, Windows Azure, AppFabric, Business Activity Monitoring, BizTalk Server, Commerce Server, and .NET. He is a Microsoft Certified Trainer, and he leads DynamicShift in both training and consulting efforts.</w:t>
      </w:r>
    </w:p>
    <w:p w:rsidR="005D19BB" w:rsidRDefault="00F53023">
      <w:pPr>
        <w:pStyle w:val="41"/>
        <w:shd w:val="clear" w:color="auto" w:fill="auto"/>
        <w:spacing w:before="0"/>
        <w:ind w:left="40" w:right="240" w:firstLine="360"/>
        <w:jc w:val="left"/>
      </w:pPr>
      <w:r>
        <w:rPr>
          <w:rStyle w:val="383"/>
        </w:rPr>
        <w:t xml:space="preserve">He enjoys non-work-related travel and spending time with his wife and daughter—and wishes he more time for both. He may be reached at </w:t>
      </w:r>
      <w:hyperlink r:id="rId491" w:history="1">
        <w:r>
          <w:rPr>
            <w:rStyle w:val="a3"/>
          </w:rPr>
          <w:t>jeff.sanders@dynamicshift.com.</w:t>
        </w:r>
      </w:hyperlink>
      <w:r>
        <w:br w:type="page"/>
      </w:r>
    </w:p>
    <w:p w:rsidR="005D19BB" w:rsidRDefault="00F53023">
      <w:pPr>
        <w:pStyle w:val="326"/>
        <w:keepNext/>
        <w:keepLines/>
        <w:shd w:val="clear" w:color="auto" w:fill="auto"/>
        <w:spacing w:before="0" w:after="1058" w:line="600" w:lineRule="exact"/>
      </w:pPr>
      <w:bookmarkStart w:id="634" w:name="bookmark784"/>
      <w:bookmarkStart w:id="635" w:name="bookmark785"/>
      <w:r>
        <w:rPr>
          <w:rStyle w:val="327"/>
          <w:b/>
          <w:bCs/>
        </w:rPr>
        <w:lastRenderedPageBreak/>
        <w:t>Acknowledgments</w:t>
      </w:r>
      <w:bookmarkEnd w:id="634"/>
      <w:bookmarkEnd w:id="635"/>
    </w:p>
    <w:p w:rsidR="005D19BB" w:rsidRDefault="00F53023">
      <w:pPr>
        <w:pStyle w:val="41"/>
        <w:shd w:val="clear" w:color="auto" w:fill="auto"/>
        <w:spacing w:before="0" w:line="346" w:lineRule="exact"/>
        <w:ind w:firstLine="0"/>
        <w:jc w:val="left"/>
      </w:pPr>
      <w:r>
        <w:rPr>
          <w:rStyle w:val="383"/>
        </w:rPr>
        <w:t>A special thanks to the following people who made this book possible:</w:t>
      </w:r>
    </w:p>
    <w:p w:rsidR="005D19BB" w:rsidRDefault="00F53023">
      <w:pPr>
        <w:pStyle w:val="41"/>
        <w:numPr>
          <w:ilvl w:val="0"/>
          <w:numId w:val="112"/>
        </w:numPr>
        <w:shd w:val="clear" w:color="auto" w:fill="auto"/>
        <w:tabs>
          <w:tab w:val="left" w:pos="350"/>
        </w:tabs>
        <w:spacing w:before="0" w:line="346" w:lineRule="exact"/>
        <w:ind w:right="200" w:firstLine="0"/>
        <w:jc w:val="center"/>
      </w:pPr>
      <w:r>
        <w:rPr>
          <w:rStyle w:val="383"/>
        </w:rPr>
        <w:t>Jonathan Hassell for once again leading the effort to get the project approval.</w:t>
      </w:r>
    </w:p>
    <w:p w:rsidR="005D19BB" w:rsidRDefault="00F53023">
      <w:pPr>
        <w:pStyle w:val="41"/>
        <w:numPr>
          <w:ilvl w:val="0"/>
          <w:numId w:val="112"/>
        </w:numPr>
        <w:shd w:val="clear" w:color="auto" w:fill="auto"/>
        <w:tabs>
          <w:tab w:val="left" w:pos="960"/>
        </w:tabs>
        <w:spacing w:before="0" w:line="346" w:lineRule="exact"/>
        <w:ind w:left="960" w:hanging="360"/>
        <w:jc w:val="left"/>
      </w:pPr>
      <w:r>
        <w:rPr>
          <w:rStyle w:val="383"/>
        </w:rPr>
        <w:t>Corbin Collins for keeping me on task and for managing the madness.</w:t>
      </w:r>
    </w:p>
    <w:p w:rsidR="005D19BB" w:rsidRDefault="00F53023">
      <w:pPr>
        <w:pStyle w:val="41"/>
        <w:numPr>
          <w:ilvl w:val="0"/>
          <w:numId w:val="112"/>
        </w:numPr>
        <w:shd w:val="clear" w:color="auto" w:fill="auto"/>
        <w:tabs>
          <w:tab w:val="left" w:pos="950"/>
        </w:tabs>
        <w:spacing w:before="0" w:after="137"/>
        <w:ind w:left="960" w:right="200" w:hanging="360"/>
        <w:jc w:val="left"/>
      </w:pPr>
      <w:r>
        <w:rPr>
          <w:rStyle w:val="383"/>
        </w:rPr>
        <w:t>Jeff Sanders for the helpful suggestions and making sure this book was technically accurate.</w:t>
      </w:r>
    </w:p>
    <w:p w:rsidR="005D19BB" w:rsidRDefault="00F53023">
      <w:pPr>
        <w:pStyle w:val="41"/>
        <w:numPr>
          <w:ilvl w:val="0"/>
          <w:numId w:val="112"/>
        </w:numPr>
        <w:shd w:val="clear" w:color="auto" w:fill="auto"/>
        <w:tabs>
          <w:tab w:val="left" w:pos="350"/>
        </w:tabs>
        <w:spacing w:before="0" w:after="49" w:line="180" w:lineRule="exact"/>
        <w:ind w:right="200" w:firstLine="0"/>
        <w:jc w:val="right"/>
      </w:pPr>
      <w:r>
        <w:rPr>
          <w:rStyle w:val="383"/>
        </w:rPr>
        <w:t>John Osborn for clarifying my thoughts and increasing the readability of this book.</w:t>
      </w:r>
    </w:p>
    <w:p w:rsidR="005D19BB" w:rsidRDefault="00F53023">
      <w:pPr>
        <w:pStyle w:val="41"/>
        <w:numPr>
          <w:ilvl w:val="0"/>
          <w:numId w:val="112"/>
        </w:numPr>
        <w:shd w:val="clear" w:color="auto" w:fill="auto"/>
        <w:tabs>
          <w:tab w:val="left" w:pos="955"/>
        </w:tabs>
        <w:spacing w:before="0" w:after="145" w:line="211" w:lineRule="exact"/>
        <w:ind w:left="960" w:right="200" w:hanging="360"/>
        <w:jc w:val="left"/>
      </w:pPr>
      <w:r>
        <w:rPr>
          <w:rStyle w:val="383"/>
        </w:rPr>
        <w:t>The rest of the team at Apress for once again making the process of writing an enjoyable experience.</w:t>
      </w:r>
    </w:p>
    <w:p w:rsidR="005D19BB" w:rsidRDefault="00F53023">
      <w:pPr>
        <w:pStyle w:val="41"/>
        <w:numPr>
          <w:ilvl w:val="0"/>
          <w:numId w:val="112"/>
        </w:numPr>
        <w:shd w:val="clear" w:color="auto" w:fill="auto"/>
        <w:tabs>
          <w:tab w:val="left" w:pos="946"/>
        </w:tabs>
        <w:spacing w:before="0" w:line="180" w:lineRule="exact"/>
        <w:ind w:left="960" w:hanging="360"/>
        <w:jc w:val="left"/>
      </w:pPr>
      <w:r>
        <w:rPr>
          <w:rStyle w:val="383"/>
        </w:rPr>
        <w:t>And, last but not least, my family for their patience.</w:t>
      </w:r>
    </w:p>
    <w:sectPr w:rsidR="005D19BB">
      <w:pgSz w:w="11909" w:h="16838"/>
      <w:pgMar w:top="3100" w:right="1499" w:bottom="7708" w:left="1499" w:header="0" w:footer="3" w:gutter="245"/>
      <w:cols w:space="720"/>
      <w:noEndnote/>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324" w:rsidRDefault="00DF1324">
      <w:r>
        <w:separator/>
      </w:r>
    </w:p>
  </w:endnote>
  <w:endnote w:type="continuationSeparator" w:id="0">
    <w:p w:rsidR="00DF1324" w:rsidRDefault="00DF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Franklin Gothic Heavy">
    <w:altName w:val="Arial Black"/>
    <w:charset w:val="CC"/>
    <w:family w:val="swiss"/>
    <w:pitch w:val="variable"/>
    <w:sig w:usb0="00000001"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56" behindDoc="1" locked="0" layoutInCell="1" allowOverlap="1">
              <wp:simplePos x="0" y="0"/>
              <wp:positionH relativeFrom="page">
                <wp:posOffset>965835</wp:posOffset>
              </wp:positionH>
              <wp:positionV relativeFrom="page">
                <wp:posOffset>9235440</wp:posOffset>
              </wp:positionV>
              <wp:extent cx="136525" cy="148590"/>
              <wp:effectExtent l="3810" t="0" r="4445" b="444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0019058C" w:rsidRPr="0019058C">
                            <w:rPr>
                              <w:rStyle w:val="Batang9pt"/>
                              <w:noProof/>
                            </w:rPr>
                            <w:t>58</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130" type="#_x0000_t202" style="position:absolute;margin-left:76.05pt;margin-top:727.2pt;width:10.75pt;height:11.7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zdrw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0019058C" w:rsidRPr="0019058C">
                      <w:rPr>
                        <w:rStyle w:val="Batang9pt"/>
                        <w:noProof/>
                      </w:rPr>
                      <w:t>58</w:t>
                    </w:r>
                    <w:r>
                      <w:rPr>
                        <w:rStyle w:val="Batang9pt"/>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9" behindDoc="1" locked="0" layoutInCell="1" allowOverlap="1">
              <wp:simplePos x="0" y="0"/>
              <wp:positionH relativeFrom="page">
                <wp:posOffset>780415</wp:posOffset>
              </wp:positionH>
              <wp:positionV relativeFrom="page">
                <wp:posOffset>9100820</wp:posOffset>
              </wp:positionV>
              <wp:extent cx="204470" cy="148590"/>
              <wp:effectExtent l="0" t="4445"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100</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43" type="#_x0000_t202" style="position:absolute;margin-left:61.45pt;margin-top:716.6pt;width:16.1pt;height:11.7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100</w:t>
                    </w:r>
                    <w:r>
                      <w:rPr>
                        <w:rStyle w:val="Batang9pt0"/>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41" behindDoc="1" locked="0" layoutInCell="1" allowOverlap="1">
              <wp:simplePos x="0" y="0"/>
              <wp:positionH relativeFrom="page">
                <wp:posOffset>6393180</wp:posOffset>
              </wp:positionH>
              <wp:positionV relativeFrom="page">
                <wp:posOffset>9124950</wp:posOffset>
              </wp:positionV>
              <wp:extent cx="204470" cy="148590"/>
              <wp:effectExtent l="1905" t="0" r="3175"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293</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315" type="#_x0000_t202" style="position:absolute;margin-left:503.4pt;margin-top:718.5pt;width:16.1pt;height:11.7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it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293</w:t>
                    </w:r>
                    <w:r>
                      <w:rPr>
                        <w:rStyle w:val="Batang9pt2"/>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42" behindDoc="1" locked="0" layoutInCell="1" allowOverlap="1">
              <wp:simplePos x="0" y="0"/>
              <wp:positionH relativeFrom="page">
                <wp:posOffset>6630670</wp:posOffset>
              </wp:positionH>
              <wp:positionV relativeFrom="page">
                <wp:posOffset>8148320</wp:posOffset>
              </wp:positionV>
              <wp:extent cx="106680" cy="91440"/>
              <wp:effectExtent l="1270" t="4445"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
                            </w:rPr>
                            <w:t>#</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1" type="#_x0000_t202" style="position:absolute;margin-left:522.1pt;margin-top:641.6pt;width:8.4pt;height:7.2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iCrgIAALA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
                      </w:rPr>
                      <w:t>#</w:t>
                    </w:r>
                    <w:r>
                      <w:rPr>
                        <w:rStyle w:val="Batang9pt"/>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45" behindDoc="1" locked="0" layoutInCell="1" allowOverlap="1">
              <wp:simplePos x="0" y="0"/>
              <wp:positionH relativeFrom="page">
                <wp:posOffset>895350</wp:posOffset>
              </wp:positionH>
              <wp:positionV relativeFrom="page">
                <wp:posOffset>9189085</wp:posOffset>
              </wp:positionV>
              <wp:extent cx="204470" cy="148590"/>
              <wp:effectExtent l="0" t="0" r="0"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296</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319" type="#_x0000_t202" style="position:absolute;margin-left:70.5pt;margin-top:723.55pt;width:16.1pt;height:11.7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296</w:t>
                    </w:r>
                    <w:r>
                      <w:rPr>
                        <w:rStyle w:val="Batang9pt2"/>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46" behindDoc="1" locked="0" layoutInCell="1" allowOverlap="1">
              <wp:simplePos x="0" y="0"/>
              <wp:positionH relativeFrom="page">
                <wp:posOffset>6388735</wp:posOffset>
              </wp:positionH>
              <wp:positionV relativeFrom="page">
                <wp:posOffset>9128760</wp:posOffset>
              </wp:positionV>
              <wp:extent cx="204470" cy="148590"/>
              <wp:effectExtent l="0" t="381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295</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320" type="#_x0000_t202" style="position:absolute;margin-left:503.05pt;margin-top:718.8pt;width:16.1pt;height:11.7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i3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295</w:t>
                    </w:r>
                    <w:r>
                      <w:rPr>
                        <w:rStyle w:val="Batang9pt2"/>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48" behindDoc="1" locked="0" layoutInCell="1" allowOverlap="1">
              <wp:simplePos x="0" y="0"/>
              <wp:positionH relativeFrom="page">
                <wp:posOffset>1388110</wp:posOffset>
              </wp:positionH>
              <wp:positionV relativeFrom="page">
                <wp:posOffset>8552815</wp:posOffset>
              </wp:positionV>
              <wp:extent cx="22860" cy="94615"/>
              <wp:effectExtent l="0" t="0" r="381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397" type="#_x0000_t202" style="position:absolute;margin-left:109.3pt;margin-top:673.45pt;width:1.8pt;height:7.45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PesAIAAK8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649" behindDoc="1" locked="0" layoutInCell="1" allowOverlap="1">
              <wp:simplePos x="0" y="0"/>
              <wp:positionH relativeFrom="page">
                <wp:posOffset>6390005</wp:posOffset>
              </wp:positionH>
              <wp:positionV relativeFrom="page">
                <wp:posOffset>9119870</wp:posOffset>
              </wp:positionV>
              <wp:extent cx="204470" cy="148590"/>
              <wp:effectExtent l="0" t="4445"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294</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323" type="#_x0000_t202" style="position:absolute;margin-left:503.15pt;margin-top:718.1pt;width:16.1pt;height:11.7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5Ks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294</w:t>
                    </w:r>
                    <w:r>
                      <w:rPr>
                        <w:rStyle w:val="Batang9pt2"/>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52" behindDoc="1" locked="0" layoutInCell="1" allowOverlap="1">
              <wp:simplePos x="0" y="0"/>
              <wp:positionH relativeFrom="page">
                <wp:posOffset>885190</wp:posOffset>
              </wp:positionH>
              <wp:positionV relativeFrom="page">
                <wp:posOffset>9105900</wp:posOffset>
              </wp:positionV>
              <wp:extent cx="204470" cy="148590"/>
              <wp:effectExtent l="0" t="0" r="0"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298</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326" type="#_x0000_t202" style="position:absolute;margin-left:69.7pt;margin-top:717pt;width:16.1pt;height:11.7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298</w:t>
                    </w:r>
                    <w:r>
                      <w:rPr>
                        <w:rStyle w:val="Batang9pt2"/>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53" behindDoc="1" locked="0" layoutInCell="1" allowOverlap="1">
              <wp:simplePos x="0" y="0"/>
              <wp:positionH relativeFrom="page">
                <wp:posOffset>1254125</wp:posOffset>
              </wp:positionH>
              <wp:positionV relativeFrom="page">
                <wp:posOffset>8237220</wp:posOffset>
              </wp:positionV>
              <wp:extent cx="22860" cy="94615"/>
              <wp:effectExtent l="0" t="0" r="444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2" type="#_x0000_t202" style="position:absolute;margin-left:98.75pt;margin-top:648.6pt;width:1.8pt;height:7.45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e3DqwIAAK8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654" behindDoc="1" locked="0" layoutInCell="1" allowOverlap="1">
              <wp:simplePos x="0" y="0"/>
              <wp:positionH relativeFrom="page">
                <wp:posOffset>6256020</wp:posOffset>
              </wp:positionH>
              <wp:positionV relativeFrom="page">
                <wp:posOffset>8813165</wp:posOffset>
              </wp:positionV>
              <wp:extent cx="204470" cy="148590"/>
              <wp:effectExtent l="0" t="254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299</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328" type="#_x0000_t202" style="position:absolute;margin-left:492.6pt;margin-top:693.95pt;width:16.1pt;height:11.7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X3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299</w:t>
                    </w:r>
                    <w:r>
                      <w:rPr>
                        <w:rStyle w:val="Batang9pt2"/>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56" behindDoc="1" locked="0" layoutInCell="1" allowOverlap="1">
              <wp:simplePos x="0" y="0"/>
              <wp:positionH relativeFrom="page">
                <wp:posOffset>1802765</wp:posOffset>
              </wp:positionH>
              <wp:positionV relativeFrom="page">
                <wp:posOffset>9110345</wp:posOffset>
              </wp:positionV>
              <wp:extent cx="194945" cy="85090"/>
              <wp:effectExtent l="2540" t="4445" r="254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2"/>
                            </w:rPr>
                            <w:t>#</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5" type="#_x0000_t202" style="position:absolute;margin-left:141.95pt;margin-top:717.35pt;width:15.35pt;height:6.7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qCrwIAALA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2"/>
                      </w:rPr>
                      <w:t>#</w:t>
                    </w:r>
                    <w:r>
                      <w:rPr>
                        <w:rStyle w:val="Batang9pt2"/>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59" behindDoc="1" locked="0" layoutInCell="1" allowOverlap="1">
              <wp:simplePos x="0" y="0"/>
              <wp:positionH relativeFrom="page">
                <wp:posOffset>891540</wp:posOffset>
              </wp:positionH>
              <wp:positionV relativeFrom="page">
                <wp:posOffset>9128760</wp:posOffset>
              </wp:positionV>
              <wp:extent cx="204470" cy="148590"/>
              <wp:effectExtent l="0" t="381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308</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333" type="#_x0000_t202" style="position:absolute;margin-left:70.2pt;margin-top:718.8pt;width:16.1pt;height:11.7pt;z-index:-188743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2k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308</w:t>
                    </w:r>
                    <w:r>
                      <w:rPr>
                        <w:rStyle w:val="Batang9pt2"/>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60" behindDoc="1" locked="0" layoutInCell="1" allowOverlap="1">
              <wp:simplePos x="0" y="0"/>
              <wp:positionH relativeFrom="page">
                <wp:posOffset>6388735</wp:posOffset>
              </wp:positionH>
              <wp:positionV relativeFrom="page">
                <wp:posOffset>9128760</wp:posOffset>
              </wp:positionV>
              <wp:extent cx="204470" cy="148590"/>
              <wp:effectExtent l="0" t="381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307</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334" type="#_x0000_t202" style="position:absolute;margin-left:503.05pt;margin-top:718.8pt;width:16.1pt;height:11.7pt;z-index:-188743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307</w:t>
                    </w:r>
                    <w:r>
                      <w:rPr>
                        <w:rStyle w:val="Batang9pt2"/>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70"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101</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44" type="#_x0000_t202" style="position:absolute;margin-left:522.1pt;margin-top:641.6pt;width:16.1pt;height:11.7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OwsQ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101</w:t>
                    </w:r>
                    <w:r>
                      <w:rPr>
                        <w:rStyle w:val="Batang9pt"/>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62" behindDoc="1" locked="0" layoutInCell="1" allowOverlap="1">
              <wp:simplePos x="0" y="0"/>
              <wp:positionH relativeFrom="page">
                <wp:posOffset>1765935</wp:posOffset>
              </wp:positionH>
              <wp:positionV relativeFrom="page">
                <wp:posOffset>8416290</wp:posOffset>
              </wp:positionV>
              <wp:extent cx="22860" cy="94615"/>
              <wp:effectExtent l="381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411" type="#_x0000_t202" style="position:absolute;margin-left:139.05pt;margin-top:662.7pt;width:1.8pt;height:7.45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I2rQIAAK8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663" behindDoc="1" locked="0" layoutInCell="1" allowOverlap="1">
              <wp:simplePos x="0" y="0"/>
              <wp:positionH relativeFrom="page">
                <wp:posOffset>6539230</wp:posOffset>
              </wp:positionH>
              <wp:positionV relativeFrom="page">
                <wp:posOffset>8989695</wp:posOffset>
              </wp:positionV>
              <wp:extent cx="204470" cy="148590"/>
              <wp:effectExtent l="0" t="0" r="0"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300</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337" type="#_x0000_t202" style="position:absolute;margin-left:514.9pt;margin-top:707.85pt;width:16.1pt;height:11.7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300</w:t>
                    </w:r>
                    <w:r>
                      <w:rPr>
                        <w:rStyle w:val="Batang9pt2"/>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66" behindDoc="1" locked="0" layoutInCell="1" allowOverlap="1">
              <wp:simplePos x="0" y="0"/>
              <wp:positionH relativeFrom="page">
                <wp:posOffset>891540</wp:posOffset>
              </wp:positionH>
              <wp:positionV relativeFrom="page">
                <wp:posOffset>9128760</wp:posOffset>
              </wp:positionV>
              <wp:extent cx="204470" cy="148590"/>
              <wp:effectExtent l="0" t="381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312</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340" type="#_x0000_t202" style="position:absolute;margin-left:70.2pt;margin-top:718.8pt;width:16.1pt;height:11.7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p5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312</w:t>
                    </w:r>
                    <w:r>
                      <w:rPr>
                        <w:rStyle w:val="Batang9pt2"/>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67" behindDoc="1" locked="0" layoutInCell="1" allowOverlap="1">
              <wp:simplePos x="0" y="0"/>
              <wp:positionH relativeFrom="page">
                <wp:posOffset>6388735</wp:posOffset>
              </wp:positionH>
              <wp:positionV relativeFrom="page">
                <wp:posOffset>9128760</wp:posOffset>
              </wp:positionV>
              <wp:extent cx="204470" cy="148590"/>
              <wp:effectExtent l="0" t="381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311</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341" type="#_x0000_t202" style="position:absolute;margin-left:503.05pt;margin-top:718.8pt;width:16.1pt;height:11.7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eCsQ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311</w:t>
                    </w:r>
                    <w:r>
                      <w:rPr>
                        <w:rStyle w:val="Batang9pt2"/>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69" behindDoc="1" locked="0" layoutInCell="1" allowOverlap="1">
              <wp:simplePos x="0" y="0"/>
              <wp:positionH relativeFrom="page">
                <wp:posOffset>1207135</wp:posOffset>
              </wp:positionH>
              <wp:positionV relativeFrom="page">
                <wp:posOffset>7967345</wp:posOffset>
              </wp:positionV>
              <wp:extent cx="36830" cy="109855"/>
              <wp:effectExtent l="0" t="4445" r="381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418" type="#_x0000_t202" style="position:absolute;margin-left:95.05pt;margin-top:627.35pt;width:2.9pt;height:8.65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670" behindDoc="1" locked="0" layoutInCell="1" allowOverlap="1">
              <wp:simplePos x="0" y="0"/>
              <wp:positionH relativeFrom="page">
                <wp:posOffset>929640</wp:posOffset>
              </wp:positionH>
              <wp:positionV relativeFrom="page">
                <wp:posOffset>8714105</wp:posOffset>
              </wp:positionV>
              <wp:extent cx="189230" cy="85090"/>
              <wp:effectExtent l="0" t="0" r="0" b="19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2"/>
                            </w:rPr>
                            <w:t>#</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19" type="#_x0000_t202" style="position:absolute;margin-left:73.2pt;margin-top:686.15pt;width:14.9pt;height:6.7pt;z-index:-188743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2"/>
                      </w:rPr>
                      <w:t>#</w:t>
                    </w:r>
                    <w:r>
                      <w:rPr>
                        <w:rStyle w:val="Batang9pt2"/>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73" behindDoc="1" locked="0" layoutInCell="1" allowOverlap="1">
              <wp:simplePos x="0" y="0"/>
              <wp:positionH relativeFrom="page">
                <wp:posOffset>891540</wp:posOffset>
              </wp:positionH>
              <wp:positionV relativeFrom="page">
                <wp:posOffset>9110345</wp:posOffset>
              </wp:positionV>
              <wp:extent cx="185420" cy="148590"/>
              <wp:effectExtent l="0" t="4445"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0pt"/>
                              <w:noProof/>
                            </w:rPr>
                            <w:t>316</w:t>
                          </w:r>
                          <w:r>
                            <w:rPr>
                              <w:rStyle w:val="2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347" type="#_x0000_t202" style="position:absolute;margin-left:70.2pt;margin-top:717.35pt;width:14.6pt;height:11.7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0pt"/>
                        <w:noProof/>
                      </w:rPr>
                      <w:t>316</w:t>
                    </w:r>
                    <w:r>
                      <w:rPr>
                        <w:rStyle w:val="20pt"/>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74" behindDoc="1" locked="0" layoutInCell="1" allowOverlap="1">
              <wp:simplePos x="0" y="0"/>
              <wp:positionH relativeFrom="page">
                <wp:posOffset>6403340</wp:posOffset>
              </wp:positionH>
              <wp:positionV relativeFrom="page">
                <wp:posOffset>9101455</wp:posOffset>
              </wp:positionV>
              <wp:extent cx="113030" cy="94615"/>
              <wp:effectExtent l="254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315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348" type="#_x0000_t202" style="position:absolute;margin-left:504.2pt;margin-top:716.65pt;width:8.9pt;height:7.45pt;z-index:-188743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315</w:t>
                    </w:r>
                    <w: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75"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313</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349" type="#_x0000_t202" style="position:absolute;margin-left:522.1pt;margin-top:641.6pt;width:16.1pt;height:11.7pt;z-index:-1887438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313</w:t>
                    </w:r>
                    <w:r>
                      <w:rPr>
                        <w:rStyle w:val="Batang9pt"/>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78" behindDoc="1" locked="0" layoutInCell="1" allowOverlap="1">
              <wp:simplePos x="0" y="0"/>
              <wp:positionH relativeFrom="page">
                <wp:posOffset>883285</wp:posOffset>
              </wp:positionH>
              <wp:positionV relativeFrom="page">
                <wp:posOffset>9110345</wp:posOffset>
              </wp:positionV>
              <wp:extent cx="185420" cy="148590"/>
              <wp:effectExtent l="0" t="4445" r="381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322</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352" type="#_x0000_t202" style="position:absolute;margin-left:69.55pt;margin-top:717.35pt;width:14.6pt;height:11.7pt;z-index:-188743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322</w:t>
                    </w:r>
                    <w:r>
                      <w:rPr>
                        <w:rStyle w:val="Batang9pt0pt0"/>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79" behindDoc="1" locked="0" layoutInCell="1" allowOverlap="1">
              <wp:simplePos x="0" y="0"/>
              <wp:positionH relativeFrom="page">
                <wp:posOffset>6464935</wp:posOffset>
              </wp:positionH>
              <wp:positionV relativeFrom="page">
                <wp:posOffset>9219565</wp:posOffset>
              </wp:positionV>
              <wp:extent cx="185420" cy="148590"/>
              <wp:effectExtent l="0" t="0" r="1270"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323</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353" type="#_x0000_t202" style="position:absolute;margin-left:509.05pt;margin-top:725.95pt;width:14.6pt;height:11.7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JsAIAALE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323</w:t>
                    </w:r>
                    <w:r>
                      <w:rPr>
                        <w:rStyle w:val="Batang9pt0pt0"/>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80" behindDoc="1" locked="0" layoutInCell="1" allowOverlap="1">
              <wp:simplePos x="0" y="0"/>
              <wp:positionH relativeFrom="page">
                <wp:posOffset>6630670</wp:posOffset>
              </wp:positionH>
              <wp:positionV relativeFrom="page">
                <wp:posOffset>8148320</wp:posOffset>
              </wp:positionV>
              <wp:extent cx="106680" cy="91440"/>
              <wp:effectExtent l="1270" t="444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
                            </w:rPr>
                            <w:t>#</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429" type="#_x0000_t202" style="position:absolute;margin-left:522.1pt;margin-top:641.6pt;width:8.4pt;height:7.2pt;z-index:-188743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
                      </w:rPr>
                      <w:t>#</w:t>
                    </w:r>
                    <w:r>
                      <w:rPr>
                        <w:rStyle w:val="Batang9pt"/>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72" behindDoc="1" locked="0" layoutInCell="1" allowOverlap="1">
              <wp:simplePos x="0" y="0"/>
              <wp:positionH relativeFrom="page">
                <wp:posOffset>6608445</wp:posOffset>
              </wp:positionH>
              <wp:positionV relativeFrom="page">
                <wp:posOffset>9100820</wp:posOffset>
              </wp:positionV>
              <wp:extent cx="136525" cy="148590"/>
              <wp:effectExtent l="0" t="4445" r="635"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99</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46" type="#_x0000_t202" style="position:absolute;margin-left:520.35pt;margin-top:716.6pt;width:10.75pt;height:11.7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99</w:t>
                    </w:r>
                    <w:r>
                      <w:rPr>
                        <w:rStyle w:val="Batang9pt0"/>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83" behindDoc="1" locked="0" layoutInCell="1" allowOverlap="1">
              <wp:simplePos x="0" y="0"/>
              <wp:positionH relativeFrom="page">
                <wp:posOffset>916305</wp:posOffset>
              </wp:positionH>
              <wp:positionV relativeFrom="page">
                <wp:posOffset>9095740</wp:posOffset>
              </wp:positionV>
              <wp:extent cx="113030" cy="94615"/>
              <wp:effectExtent l="1905" t="0" r="0"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326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357" type="#_x0000_t202" style="position:absolute;margin-left:72.15pt;margin-top:716.2pt;width:8.9pt;height:7.45pt;z-index:-188743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326</w:t>
                    </w:r>
                    <w:r>
                      <w:fldChar w:fldCharType="end"/>
                    </w:r>
                  </w:p>
                </w:txbxContent>
              </v:textbox>
              <w10:wrap anchorx="page" anchory="page"/>
            </v:shape>
          </w:pict>
        </mc:Fallback>
      </mc:AlternateContent>
    </w:r>
    <w:r>
      <w:rPr>
        <w:noProof/>
        <w:lang w:val="ru-RU"/>
      </w:rPr>
      <mc:AlternateContent>
        <mc:Choice Requires="wps">
          <w:drawing>
            <wp:anchor distT="0" distB="0" distL="63500" distR="63500" simplePos="0" relativeHeight="314572684" behindDoc="1" locked="0" layoutInCell="1" allowOverlap="1">
              <wp:simplePos x="0" y="0"/>
              <wp:positionH relativeFrom="page">
                <wp:posOffset>1196975</wp:posOffset>
              </wp:positionH>
              <wp:positionV relativeFrom="page">
                <wp:posOffset>8564880</wp:posOffset>
              </wp:positionV>
              <wp:extent cx="22860" cy="94615"/>
              <wp:effectExtent l="0" t="1905" r="4445" b="25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433" type="#_x0000_t202" style="position:absolute;margin-left:94.25pt;margin-top:674.4pt;width:1.8pt;height:7.45pt;z-index:-188743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85" behindDoc="1" locked="0" layoutInCell="1" allowOverlap="1">
              <wp:simplePos x="0" y="0"/>
              <wp:positionH relativeFrom="page">
                <wp:posOffset>6464935</wp:posOffset>
              </wp:positionH>
              <wp:positionV relativeFrom="page">
                <wp:posOffset>9219565</wp:posOffset>
              </wp:positionV>
              <wp:extent cx="185420" cy="148590"/>
              <wp:effectExtent l="0" t="0" r="1270"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325</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359" type="#_x0000_t202" style="position:absolute;margin-left:509.05pt;margin-top:725.95pt;width:14.6pt;height:11.7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7rwIAALE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325</w:t>
                    </w:r>
                    <w:r>
                      <w:rPr>
                        <w:rStyle w:val="Batang9pt0pt0"/>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87" behindDoc="1" locked="0" layoutInCell="1" allowOverlap="1">
              <wp:simplePos x="0" y="0"/>
              <wp:positionH relativeFrom="page">
                <wp:posOffset>883285</wp:posOffset>
              </wp:positionH>
              <wp:positionV relativeFrom="page">
                <wp:posOffset>9110345</wp:posOffset>
              </wp:positionV>
              <wp:extent cx="189230" cy="85090"/>
              <wp:effectExtent l="0" t="4445" r="381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0pt0"/>
                            </w:rPr>
                            <w:t>#</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6" type="#_x0000_t202" style="position:absolute;margin-left:69.55pt;margin-top:717.35pt;width:14.9pt;height:6.7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derwIAALA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0pt0"/>
                      </w:rPr>
                      <w:t>#</w:t>
                    </w:r>
                    <w:r>
                      <w:rPr>
                        <w:rStyle w:val="Batang9pt0pt0"/>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90" behindDoc="1" locked="0" layoutInCell="1" allowOverlap="1">
              <wp:simplePos x="0" y="0"/>
              <wp:positionH relativeFrom="page">
                <wp:posOffset>922655</wp:posOffset>
              </wp:positionH>
              <wp:positionV relativeFrom="page">
                <wp:posOffset>9119870</wp:posOffset>
              </wp:positionV>
              <wp:extent cx="185420" cy="148590"/>
              <wp:effectExtent l="0" t="4445" r="254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328</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364" type="#_x0000_t202" style="position:absolute;margin-left:72.65pt;margin-top:718.1pt;width:14.6pt;height:11.7pt;z-index:-188743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328</w:t>
                    </w:r>
                    <w:r>
                      <w:rPr>
                        <w:rStyle w:val="Batang9pt0pt0"/>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91" behindDoc="1" locked="0" layoutInCell="1" allowOverlap="1">
              <wp:simplePos x="0" y="0"/>
              <wp:positionH relativeFrom="page">
                <wp:posOffset>934085</wp:posOffset>
              </wp:positionH>
              <wp:positionV relativeFrom="page">
                <wp:posOffset>8557260</wp:posOffset>
              </wp:positionV>
              <wp:extent cx="51435" cy="148590"/>
              <wp:effectExtent l="635" t="3810" r="635"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rPr>
                              <w:rStyle w:val="Batang9pt0pt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0" type="#_x0000_t202" style="position:absolute;margin-left:73.55pt;margin-top:673.8pt;width:4.05pt;height:11.7pt;z-index:-188743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" filled="f" stroked="f">
              <v:textbox style="mso-fit-shape-to-text:t" inset="0,0,0,0">
                <w:txbxContent>
                  <w:p w:rsidR="005D19BB" w:rsidRDefault="00F53023">
                    <w:pPr>
                      <w:pStyle w:val="a5"/>
                      <w:shd w:val="clear" w:color="auto" w:fill="auto"/>
                      <w:spacing w:line="240" w:lineRule="auto"/>
                    </w:pPr>
                    <w:r>
                      <w:rPr>
                        <w:rStyle w:val="Batang9pt0pt0"/>
                      </w:rPr>
                      <w:t>}</w:t>
                    </w:r>
                  </w:p>
                </w:txbxContent>
              </v:textbox>
              <w10:wrap anchorx="page" anchory="page"/>
            </v:shape>
          </w:pict>
        </mc:Fallback>
      </mc:AlternateContent>
    </w:r>
    <w:r>
      <w:rPr>
        <w:noProof/>
        <w:lang w:val="ru-RU"/>
      </w:rPr>
      <mc:AlternateContent>
        <mc:Choice Requires="wps">
          <w:drawing>
            <wp:anchor distT="0" distB="0" distL="63500" distR="63500" simplePos="0" relativeHeight="314572692" behindDoc="1" locked="0" layoutInCell="1" allowOverlap="1">
              <wp:simplePos x="0" y="0"/>
              <wp:positionH relativeFrom="page">
                <wp:posOffset>6392545</wp:posOffset>
              </wp:positionH>
              <wp:positionV relativeFrom="page">
                <wp:posOffset>9078595</wp:posOffset>
              </wp:positionV>
              <wp:extent cx="185420" cy="148590"/>
              <wp:effectExtent l="1270" t="1270" r="317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329</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66" type="#_x0000_t202" style="position:absolute;margin-left:503.35pt;margin-top:714.85pt;width:14.6pt;height:11.7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329</w:t>
                    </w:r>
                    <w:r>
                      <w:rPr>
                        <w:rStyle w:val="Batang9pt0pt0"/>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95" behindDoc="1" locked="0" layoutInCell="1" allowOverlap="1">
              <wp:simplePos x="0" y="0"/>
              <wp:positionH relativeFrom="page">
                <wp:posOffset>1012190</wp:posOffset>
              </wp:positionH>
              <wp:positionV relativeFrom="page">
                <wp:posOffset>9113520</wp:posOffset>
              </wp:positionV>
              <wp:extent cx="185420" cy="148590"/>
              <wp:effectExtent l="2540" t="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330</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69" type="#_x0000_t202" style="position:absolute;margin-left:79.7pt;margin-top:717.6pt;width:14.6pt;height:11.7pt;z-index:-188743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330</w:t>
                    </w:r>
                    <w:r>
                      <w:rPr>
                        <w:rStyle w:val="Batang9pt0pt0"/>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96" behindDoc="1" locked="0" layoutInCell="1" allowOverlap="1">
              <wp:simplePos x="0" y="0"/>
              <wp:positionH relativeFrom="page">
                <wp:posOffset>1012190</wp:posOffset>
              </wp:positionH>
              <wp:positionV relativeFrom="page">
                <wp:posOffset>9113520</wp:posOffset>
              </wp:positionV>
              <wp:extent cx="189230" cy="85090"/>
              <wp:effectExtent l="2540" t="0" r="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0pt0"/>
                            </w:rPr>
                            <w:t>#</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5" type="#_x0000_t202" style="position:absolute;margin-left:79.7pt;margin-top:717.6pt;width:14.9pt;height:6.7pt;z-index:-188743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xZrgIAALA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0pt0"/>
                      </w:rPr>
                      <w:t>#</w:t>
                    </w:r>
                    <w:r>
                      <w:rPr>
                        <w:rStyle w:val="Batang9pt0pt0"/>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97" behindDoc="1" locked="0" layoutInCell="1" allowOverlap="1">
              <wp:simplePos x="0" y="0"/>
              <wp:positionH relativeFrom="page">
                <wp:posOffset>1195070</wp:posOffset>
              </wp:positionH>
              <wp:positionV relativeFrom="page">
                <wp:posOffset>8735695</wp:posOffset>
              </wp:positionV>
              <wp:extent cx="36830" cy="109855"/>
              <wp:effectExtent l="4445" t="127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46" type="#_x0000_t202" style="position:absolute;margin-left:94.1pt;margin-top:687.85pt;width:2.9pt;height:8.65pt;z-index:-188743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RirQ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698" behindDoc="1" locked="0" layoutInCell="1" allowOverlap="1">
              <wp:simplePos x="0" y="0"/>
              <wp:positionH relativeFrom="page">
                <wp:posOffset>6425565</wp:posOffset>
              </wp:positionH>
              <wp:positionV relativeFrom="page">
                <wp:posOffset>9277985</wp:posOffset>
              </wp:positionV>
              <wp:extent cx="191770" cy="85090"/>
              <wp:effectExtent l="0" t="635" r="254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0pt0"/>
                            </w:rPr>
                            <w:t>#</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447" type="#_x0000_t202" style="position:absolute;margin-left:505.95pt;margin-top:730.55pt;width:15.1pt;height:6.7pt;z-index:-188743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0pt0"/>
                      </w:rPr>
                      <w:t>#</w:t>
                    </w:r>
                    <w:r>
                      <w:rPr>
                        <w:rStyle w:val="Batang9pt0pt0"/>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00" behindDoc="1" locked="0" layoutInCell="1" allowOverlap="1">
              <wp:simplePos x="0" y="0"/>
              <wp:positionH relativeFrom="page">
                <wp:posOffset>856615</wp:posOffset>
              </wp:positionH>
              <wp:positionV relativeFrom="page">
                <wp:posOffset>9110345</wp:posOffset>
              </wp:positionV>
              <wp:extent cx="185420" cy="148590"/>
              <wp:effectExtent l="0" t="444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332</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74" type="#_x0000_t202" style="position:absolute;margin-left:67.45pt;margin-top:717.35pt;width:14.6pt;height:11.7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sPsAIAALE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332</w:t>
                    </w:r>
                    <w:r>
                      <w:rPr>
                        <w:rStyle w:val="Batang9pt0pt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75" behindDoc="1" locked="0" layoutInCell="1" allowOverlap="1">
              <wp:simplePos x="0" y="0"/>
              <wp:positionH relativeFrom="page">
                <wp:posOffset>895350</wp:posOffset>
              </wp:positionH>
              <wp:positionV relativeFrom="page">
                <wp:posOffset>9125585</wp:posOffset>
              </wp:positionV>
              <wp:extent cx="113030" cy="94615"/>
              <wp:effectExtent l="0" t="635"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104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49" type="#_x0000_t202" style="position:absolute;margin-left:70.5pt;margin-top:718.55pt;width:8.9pt;height:7.4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104</w:t>
                    </w:r>
                    <w: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01"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333</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75" type="#_x0000_t202" style="position:absolute;margin-left:522.1pt;margin-top:641.6pt;width:16.1pt;height:11.7pt;z-index:-188743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5JTrw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333</w:t>
                    </w:r>
                    <w:r>
                      <w:rPr>
                        <w:rStyle w:val="Batang9pt"/>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03" behindDoc="1" locked="0" layoutInCell="1" allowOverlap="1">
              <wp:simplePos x="0" y="0"/>
              <wp:positionH relativeFrom="page">
                <wp:posOffset>6420485</wp:posOffset>
              </wp:positionH>
              <wp:positionV relativeFrom="page">
                <wp:posOffset>8970010</wp:posOffset>
              </wp:positionV>
              <wp:extent cx="185420" cy="148590"/>
              <wp:effectExtent l="635"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331</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77" type="#_x0000_t202" style="position:absolute;margin-left:505.55pt;margin-top:706.3pt;width:14.6pt;height:11.7pt;z-index:-188743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331</w:t>
                    </w:r>
                    <w:r>
                      <w:rPr>
                        <w:rStyle w:val="Batang9pt0pt0"/>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07" behindDoc="1" locked="0" layoutInCell="1" allowOverlap="1">
              <wp:simplePos x="0" y="0"/>
              <wp:positionH relativeFrom="page">
                <wp:posOffset>1478280</wp:posOffset>
              </wp:positionH>
              <wp:positionV relativeFrom="page">
                <wp:posOffset>9128760</wp:posOffset>
              </wp:positionV>
              <wp:extent cx="185420" cy="148590"/>
              <wp:effectExtent l="1905" t="381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336</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81" type="#_x0000_t202" style="position:absolute;margin-left:116.4pt;margin-top:718.8pt;width:14.6pt;height:11.7pt;z-index:-188743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5rsAIAALE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336</w:t>
                    </w:r>
                    <w:r>
                      <w:rPr>
                        <w:rStyle w:val="Batang9pt0pt0"/>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08" behindDoc="1" locked="0" layoutInCell="1" allowOverlap="1">
              <wp:simplePos x="0" y="0"/>
              <wp:positionH relativeFrom="page">
                <wp:posOffset>6677660</wp:posOffset>
              </wp:positionH>
              <wp:positionV relativeFrom="page">
                <wp:posOffset>9110345</wp:posOffset>
              </wp:positionV>
              <wp:extent cx="185420" cy="148590"/>
              <wp:effectExtent l="635" t="444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337</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82" type="#_x0000_t202" style="position:absolute;margin-left:525.8pt;margin-top:717.35pt;width:14.6pt;height:11.7pt;z-index:-188743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337</w:t>
                    </w:r>
                    <w:r>
                      <w:rPr>
                        <w:rStyle w:val="Batang9pt0pt0"/>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0" behindDoc="1" locked="0" layoutInCell="1" allowOverlap="1">
              <wp:simplePos x="0" y="0"/>
              <wp:positionH relativeFrom="page">
                <wp:posOffset>941705</wp:posOffset>
              </wp:positionH>
              <wp:positionV relativeFrom="page">
                <wp:posOffset>9128760</wp:posOffset>
              </wp:positionV>
              <wp:extent cx="185420" cy="148590"/>
              <wp:effectExtent l="0" t="3810" r="254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334</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84" type="#_x0000_t202" style="position:absolute;margin-left:74.15pt;margin-top:718.8pt;width:14.6pt;height:11.7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bJsAIAALE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334</w:t>
                    </w:r>
                    <w:r>
                      <w:rPr>
                        <w:rStyle w:val="Batang9pt0pt0"/>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3" behindDoc="1" locked="0" layoutInCell="1" allowOverlap="1">
              <wp:simplePos x="0" y="0"/>
              <wp:positionH relativeFrom="page">
                <wp:posOffset>989330</wp:posOffset>
              </wp:positionH>
              <wp:positionV relativeFrom="page">
                <wp:posOffset>9119870</wp:posOffset>
              </wp:positionV>
              <wp:extent cx="185420" cy="148590"/>
              <wp:effectExtent l="0" t="4445"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358</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87" type="#_x0000_t202" style="position:absolute;margin-left:77.9pt;margin-top:718.1pt;width:14.6pt;height:11.7pt;z-index:-1887437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358</w:t>
                    </w:r>
                    <w:r>
                      <w:rPr>
                        <w:rStyle w:val="Batang9pt0pt0"/>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4" behindDoc="1" locked="0" layoutInCell="1" allowOverlap="1">
              <wp:simplePos x="0" y="0"/>
              <wp:positionH relativeFrom="page">
                <wp:posOffset>6423660</wp:posOffset>
              </wp:positionH>
              <wp:positionV relativeFrom="page">
                <wp:posOffset>9119870</wp:posOffset>
              </wp:positionV>
              <wp:extent cx="185420" cy="148590"/>
              <wp:effectExtent l="3810" t="4445" r="444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359</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88" type="#_x0000_t202" style="position:absolute;margin-left:505.8pt;margin-top:718.1pt;width:14.6pt;height:11.7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359</w:t>
                    </w:r>
                    <w:r>
                      <w:rPr>
                        <w:rStyle w:val="Batang9pt0pt0"/>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5"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343</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89" type="#_x0000_t202" style="position:absolute;margin-left:522.1pt;margin-top:641.6pt;width:16.1pt;height:11.7pt;z-index:-1887437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343</w:t>
                    </w:r>
                    <w:r>
                      <w:rPr>
                        <w:rStyle w:val="Batang9pt"/>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76" behindDoc="1" locked="0" layoutInCell="1" allowOverlap="1">
              <wp:simplePos x="0" y="0"/>
              <wp:positionH relativeFrom="page">
                <wp:posOffset>6377940</wp:posOffset>
              </wp:positionH>
              <wp:positionV relativeFrom="page">
                <wp:posOffset>9256395</wp:posOffset>
              </wp:positionV>
              <wp:extent cx="204470" cy="148590"/>
              <wp:effectExtent l="0" t="0" r="0" b="254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105</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150" type="#_x0000_t202" style="position:absolute;margin-left:502.2pt;margin-top:728.85pt;width:16.1pt;height:11.7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kDrw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105</w:t>
                    </w:r>
                    <w:r>
                      <w:rPr>
                        <w:rStyle w:val="Batang9pt0"/>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8" behindDoc="1" locked="0" layoutInCell="1" allowOverlap="1">
              <wp:simplePos x="0" y="0"/>
              <wp:positionH relativeFrom="page">
                <wp:posOffset>829310</wp:posOffset>
              </wp:positionH>
              <wp:positionV relativeFrom="page">
                <wp:posOffset>9138920</wp:posOffset>
              </wp:positionV>
              <wp:extent cx="62865" cy="148590"/>
              <wp:effectExtent l="635" t="444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x</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92" type="#_x0000_t202" style="position:absolute;margin-left:65.3pt;margin-top:719.6pt;width:4.95pt;height:11.7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x</w:t>
                    </w:r>
                    <w:r>
                      <w:rPr>
                        <w:rStyle w:val="Batang9pt0pt0"/>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9" behindDoc="1" locked="0" layoutInCell="1" allowOverlap="1">
              <wp:simplePos x="0" y="0"/>
              <wp:positionH relativeFrom="page">
                <wp:posOffset>6629400</wp:posOffset>
              </wp:positionH>
              <wp:positionV relativeFrom="page">
                <wp:posOffset>9138920</wp:posOffset>
              </wp:positionV>
              <wp:extent cx="90170" cy="148590"/>
              <wp:effectExtent l="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xi</w:t>
                          </w:r>
                          <w:r>
                            <w:rPr>
                              <w:rStyle w:val="Batang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93" type="#_x0000_t202" style="position:absolute;margin-left:522pt;margin-top:719.6pt;width:7.1pt;height:11.7pt;z-index:-1887437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c9rwIAAK4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0"/>
                        <w:noProof/>
                      </w:rPr>
                      <w:t>xi</w:t>
                    </w:r>
                    <w:r>
                      <w:rPr>
                        <w:rStyle w:val="Batang9pt0pt0"/>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20" behindDoc="1" locked="0" layoutInCell="1" allowOverlap="1">
              <wp:simplePos x="0" y="0"/>
              <wp:positionH relativeFrom="page">
                <wp:posOffset>965835</wp:posOffset>
              </wp:positionH>
              <wp:positionV relativeFrom="page">
                <wp:posOffset>9235440</wp:posOffset>
              </wp:positionV>
              <wp:extent cx="99060" cy="148590"/>
              <wp:effectExtent l="3810" t="0" r="4445"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iv</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94" type="#_x0000_t202" style="position:absolute;margin-left:76.05pt;margin-top:727.2pt;width:7.8pt;height:11.7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iv</w:t>
                    </w:r>
                    <w:r>
                      <w:rPr>
                        <w:rStyle w:val="Batang9pt"/>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21" behindDoc="1" locked="0" layoutInCell="1" allowOverlap="1">
              <wp:simplePos x="0" y="0"/>
              <wp:positionH relativeFrom="page">
                <wp:posOffset>965835</wp:posOffset>
              </wp:positionH>
              <wp:positionV relativeFrom="page">
                <wp:posOffset>9235440</wp:posOffset>
              </wp:positionV>
              <wp:extent cx="136525" cy="148590"/>
              <wp:effectExtent l="3810" t="0" r="444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14</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95" type="#_x0000_t202" style="position:absolute;margin-left:76.05pt;margin-top:727.2pt;width:10.75pt;height:11.7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14</w:t>
                    </w:r>
                    <w:r>
                      <w:rPr>
                        <w:rStyle w:val="Batang9pt"/>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22" behindDoc="1" locked="0" layoutInCell="1" allowOverlap="1">
              <wp:simplePos x="0" y="0"/>
              <wp:positionH relativeFrom="page">
                <wp:posOffset>6630670</wp:posOffset>
              </wp:positionH>
              <wp:positionV relativeFrom="page">
                <wp:posOffset>8148320</wp:posOffset>
              </wp:positionV>
              <wp:extent cx="136525" cy="148590"/>
              <wp:effectExtent l="127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13</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96" type="#_x0000_t202" style="position:absolute;margin-left:522.1pt;margin-top:641.6pt;width:10.75pt;height:11.7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13</w:t>
                    </w:r>
                    <w:r>
                      <w:rPr>
                        <w:rStyle w:val="Batang9pt"/>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78" behindDoc="1" locked="0" layoutInCell="1" allowOverlap="1">
              <wp:simplePos x="0" y="0"/>
              <wp:positionH relativeFrom="page">
                <wp:posOffset>883920</wp:posOffset>
              </wp:positionH>
              <wp:positionV relativeFrom="page">
                <wp:posOffset>9125585</wp:posOffset>
              </wp:positionV>
              <wp:extent cx="204470" cy="148590"/>
              <wp:effectExtent l="0" t="635"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102</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152" type="#_x0000_t202" style="position:absolute;margin-left:69.6pt;margin-top:718.55pt;width:16.1pt;height:11.7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5Vrw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102</w:t>
                    </w:r>
                    <w:r>
                      <w:rPr>
                        <w:rStyle w:val="Batang9pt0"/>
                      </w:rPr>
                      <w:fldChar w:fldCharType="end"/>
                    </w:r>
                  </w:p>
                </w:txbxContent>
              </v:textbox>
              <w10:wrap anchorx="page" anchory="page"/>
            </v:shape>
          </w:pict>
        </mc:Fallback>
      </mc:AlternateContent>
    </w:r>
    <w:r>
      <w:rPr>
        <w:noProof/>
        <w:lang w:val="ru-RU"/>
      </w:rPr>
      <mc:AlternateContent>
        <mc:Choice Requires="wps">
          <w:drawing>
            <wp:anchor distT="0" distB="0" distL="63500" distR="63500" simplePos="0" relativeHeight="314572479" behindDoc="1" locked="0" layoutInCell="1" allowOverlap="1">
              <wp:simplePos x="0" y="0"/>
              <wp:positionH relativeFrom="page">
                <wp:posOffset>1158240</wp:posOffset>
              </wp:positionH>
              <wp:positionV relativeFrom="page">
                <wp:posOffset>8552815</wp:posOffset>
              </wp:positionV>
              <wp:extent cx="22860" cy="94615"/>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228" type="#_x0000_t202" style="position:absolute;margin-left:91.2pt;margin-top:673.45pt;width:1.8pt;height:7.4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82" behindDoc="1" locked="0" layoutInCell="1" allowOverlap="1">
              <wp:simplePos x="0" y="0"/>
              <wp:positionH relativeFrom="page">
                <wp:posOffset>895350</wp:posOffset>
              </wp:positionH>
              <wp:positionV relativeFrom="page">
                <wp:posOffset>9125585</wp:posOffset>
              </wp:positionV>
              <wp:extent cx="113030" cy="94615"/>
              <wp:effectExtent l="0" t="635"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56" type="#_x0000_t202" style="position:absolute;margin-left:70.5pt;margin-top:718.55pt;width:8.9pt;height:7.4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106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83" behindDoc="1" locked="0" layoutInCell="1" allowOverlap="1">
              <wp:simplePos x="0" y="0"/>
              <wp:positionH relativeFrom="page">
                <wp:posOffset>6403975</wp:posOffset>
              </wp:positionH>
              <wp:positionV relativeFrom="page">
                <wp:posOffset>9085580</wp:posOffset>
              </wp:positionV>
              <wp:extent cx="204470" cy="148590"/>
              <wp:effectExtent l="3175" t="0" r="1270" b="190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107</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57" type="#_x0000_t202" style="position:absolute;margin-left:504.25pt;margin-top:715.4pt;width:16.1pt;height:11.7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107</w:t>
                    </w:r>
                    <w:r>
                      <w:rPr>
                        <w:rStyle w:val="Batang9pt0"/>
                      </w:rPr>
                      <w:fldChar w:fldCharType="end"/>
                    </w:r>
                  </w:p>
                </w:txbxContent>
              </v:textbox>
              <w10:wrap anchorx="page" anchory="page"/>
            </v:shape>
          </w:pict>
        </mc:Fallback>
      </mc:AlternateContent>
    </w:r>
    <w:r>
      <w:rPr>
        <w:noProof/>
        <w:lang w:val="ru-RU"/>
      </w:rPr>
      <mc:AlternateContent>
        <mc:Choice Requires="wps">
          <w:drawing>
            <wp:anchor distT="0" distB="0" distL="63500" distR="63500" simplePos="0" relativeHeight="314572484" behindDoc="1" locked="0" layoutInCell="1" allowOverlap="1">
              <wp:simplePos x="0" y="0"/>
              <wp:positionH relativeFrom="page">
                <wp:posOffset>939165</wp:posOffset>
              </wp:positionH>
              <wp:positionV relativeFrom="page">
                <wp:posOffset>8341995</wp:posOffset>
              </wp:positionV>
              <wp:extent cx="22860" cy="9461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233" type="#_x0000_t202" style="position:absolute;margin-left:73.95pt;margin-top:656.85pt;width:1.8pt;height:7.4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86" behindDoc="1" locked="0" layoutInCell="1" allowOverlap="1">
              <wp:simplePos x="0" y="0"/>
              <wp:positionH relativeFrom="page">
                <wp:posOffset>6377940</wp:posOffset>
              </wp:positionH>
              <wp:positionV relativeFrom="page">
                <wp:posOffset>9256395</wp:posOffset>
              </wp:positionV>
              <wp:extent cx="186055" cy="85090"/>
              <wp:effectExtent l="0" t="0" r="0" b="254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0"/>
                            </w:rPr>
                            <w:t>#</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35" type="#_x0000_t202" style="position:absolute;margin-left:502.2pt;margin-top:728.85pt;width:14.65pt;height:6.7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0"/>
                      </w:rPr>
                      <w:t>#</w:t>
                    </w:r>
                    <w:r>
                      <w:rPr>
                        <w:rStyle w:val="Batang9pt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89" behindDoc="1" locked="0" layoutInCell="1" allowOverlap="1">
              <wp:simplePos x="0" y="0"/>
              <wp:positionH relativeFrom="page">
                <wp:posOffset>895350</wp:posOffset>
              </wp:positionH>
              <wp:positionV relativeFrom="page">
                <wp:posOffset>9125585</wp:posOffset>
              </wp:positionV>
              <wp:extent cx="113030" cy="94615"/>
              <wp:effectExtent l="0" t="635"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110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63" type="#_x0000_t202" style="position:absolute;margin-left:70.5pt;margin-top:718.55pt;width:8.9pt;height:7.4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110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57" behindDoc="1" locked="0" layoutInCell="1" allowOverlap="1">
              <wp:simplePos x="0" y="0"/>
              <wp:positionH relativeFrom="page">
                <wp:posOffset>6518910</wp:posOffset>
              </wp:positionH>
              <wp:positionV relativeFrom="page">
                <wp:posOffset>9229090</wp:posOffset>
              </wp:positionV>
              <wp:extent cx="136525" cy="148590"/>
              <wp:effectExtent l="3810" t="0" r="4445" b="127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0019058C" w:rsidRPr="0019058C">
                            <w:rPr>
                              <w:rStyle w:val="Batang9pt"/>
                              <w:noProof/>
                            </w:rPr>
                            <w:t>59</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131" type="#_x0000_t202" style="position:absolute;margin-left:513.3pt;margin-top:726.7pt;width:10.75pt;height:11.7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TgsAIAALE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0019058C" w:rsidRPr="0019058C">
                      <w:rPr>
                        <w:rStyle w:val="Batang9pt"/>
                        <w:noProof/>
                      </w:rPr>
                      <w:t>59</w:t>
                    </w:r>
                    <w:r>
                      <w:rPr>
                        <w:rStyle w:val="Batang9pt"/>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90" behindDoc="1" locked="0" layoutInCell="1" allowOverlap="1">
              <wp:simplePos x="0" y="0"/>
              <wp:positionH relativeFrom="page">
                <wp:posOffset>6377940</wp:posOffset>
              </wp:positionH>
              <wp:positionV relativeFrom="page">
                <wp:posOffset>9256395</wp:posOffset>
              </wp:positionV>
              <wp:extent cx="204470" cy="148590"/>
              <wp:effectExtent l="0" t="0" r="0" b="254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111</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64" type="#_x0000_t202" style="position:absolute;margin-left:502.2pt;margin-top:728.85pt;width:16.1pt;height:11.7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bYsQIAALI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111</w:t>
                    </w:r>
                    <w:r>
                      <w:rPr>
                        <w:rStyle w:val="Batang9pt0"/>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92" behindDoc="1" locked="0" layoutInCell="1" allowOverlap="1">
              <wp:simplePos x="0" y="0"/>
              <wp:positionH relativeFrom="page">
                <wp:posOffset>1638300</wp:posOffset>
              </wp:positionH>
              <wp:positionV relativeFrom="page">
                <wp:posOffset>8296275</wp:posOffset>
              </wp:positionV>
              <wp:extent cx="22860" cy="94615"/>
              <wp:effectExtent l="0" t="0" r="1270" b="444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41" type="#_x0000_t202" style="position:absolute;margin-left:129pt;margin-top:653.25pt;width:1.8pt;height:7.4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qBrQIAALA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493" behindDoc="1" locked="0" layoutInCell="1" allowOverlap="1">
              <wp:simplePos x="0" y="0"/>
              <wp:positionH relativeFrom="page">
                <wp:posOffset>906780</wp:posOffset>
              </wp:positionH>
              <wp:positionV relativeFrom="page">
                <wp:posOffset>9110345</wp:posOffset>
              </wp:positionV>
              <wp:extent cx="204470" cy="148590"/>
              <wp:effectExtent l="1905" t="4445"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109</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167" type="#_x0000_t202" style="position:absolute;margin-left:71.4pt;margin-top:717.35pt;width:16.1pt;height:11.7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5ssQIAALI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109</w:t>
                    </w:r>
                    <w:r>
                      <w:rPr>
                        <w:rStyle w:val="Batang9pt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95" behindDoc="1" locked="0" layoutInCell="1" allowOverlap="1">
              <wp:simplePos x="0" y="0"/>
              <wp:positionH relativeFrom="page">
                <wp:posOffset>895350</wp:posOffset>
              </wp:positionH>
              <wp:positionV relativeFrom="page">
                <wp:posOffset>9125585</wp:posOffset>
              </wp:positionV>
              <wp:extent cx="113030" cy="94615"/>
              <wp:effectExtent l="0" t="635"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114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169" type="#_x0000_t202" style="position:absolute;margin-left:70.5pt;margin-top:718.55pt;width:8.9pt;height:7.4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114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96"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113</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170" type="#_x0000_t202" style="position:absolute;margin-left:522.1pt;margin-top:641.6pt;width:16.1pt;height:11.7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25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113</w:t>
                    </w:r>
                    <w:r>
                      <w:rPr>
                        <w:rStyle w:val="Batang9pt"/>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98" behindDoc="1" locked="0" layoutInCell="1" allowOverlap="1">
              <wp:simplePos x="0" y="0"/>
              <wp:positionH relativeFrom="page">
                <wp:posOffset>6377940</wp:posOffset>
              </wp:positionH>
              <wp:positionV relativeFrom="page">
                <wp:posOffset>9256395</wp:posOffset>
              </wp:positionV>
              <wp:extent cx="204470" cy="148590"/>
              <wp:effectExtent l="0" t="0" r="0" b="254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112</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172" type="#_x0000_t202" style="position:absolute;margin-left:502.2pt;margin-top:728.85pt;width:16.1pt;height:11.7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rv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112</w:t>
                    </w:r>
                    <w:r>
                      <w:rPr>
                        <w:rStyle w:val="Batang9pt0"/>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01" behindDoc="1" locked="0" layoutInCell="1" allowOverlap="1">
              <wp:simplePos x="0" y="0"/>
              <wp:positionH relativeFrom="page">
                <wp:posOffset>914400</wp:posOffset>
              </wp:positionH>
              <wp:positionV relativeFrom="page">
                <wp:posOffset>8935085</wp:posOffset>
              </wp:positionV>
              <wp:extent cx="204470" cy="148590"/>
              <wp:effectExtent l="0" t="635"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118</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175" type="#_x0000_t202" style="position:absolute;margin-left:1in;margin-top:703.55pt;width:16.1pt;height:11.7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z3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118</w:t>
                    </w:r>
                    <w:r>
                      <w:rPr>
                        <w:rStyle w:val="Batang9pt0"/>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02" behindDoc="1" locked="0" layoutInCell="1" allowOverlap="1">
              <wp:simplePos x="0" y="0"/>
              <wp:positionH relativeFrom="page">
                <wp:posOffset>6398260</wp:posOffset>
              </wp:positionH>
              <wp:positionV relativeFrom="page">
                <wp:posOffset>9035415</wp:posOffset>
              </wp:positionV>
              <wp:extent cx="204470" cy="148590"/>
              <wp:effectExtent l="0" t="0" r="0" b="444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117</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176" type="#_x0000_t202" style="position:absolute;margin-left:503.8pt;margin-top:711.45pt;width:16.1pt;height:11.7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RDsA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117</w:t>
                    </w:r>
                    <w:r>
                      <w:rPr>
                        <w:rStyle w:val="Batang9pt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04" behindDoc="1" locked="0" layoutInCell="1" allowOverlap="1">
              <wp:simplePos x="0" y="0"/>
              <wp:positionH relativeFrom="page">
                <wp:posOffset>1181735</wp:posOffset>
              </wp:positionH>
              <wp:positionV relativeFrom="page">
                <wp:posOffset>8273415</wp:posOffset>
              </wp:positionV>
              <wp:extent cx="22860" cy="94615"/>
              <wp:effectExtent l="635" t="0" r="635"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53" type="#_x0000_t202" style="position:absolute;margin-left:93.05pt;margin-top:651.45pt;width:1.8pt;height:7.4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505" behindDoc="1" locked="0" layoutInCell="1" allowOverlap="1">
              <wp:simplePos x="0" y="0"/>
              <wp:positionH relativeFrom="page">
                <wp:posOffset>907415</wp:posOffset>
              </wp:positionH>
              <wp:positionV relativeFrom="page">
                <wp:posOffset>8935085</wp:posOffset>
              </wp:positionV>
              <wp:extent cx="204470" cy="148590"/>
              <wp:effectExtent l="2540" t="635" r="190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115</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79" type="#_x0000_t202" style="position:absolute;margin-left:71.45pt;margin-top:703.55pt;width:16.1pt;height:11.7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115</w:t>
                    </w:r>
                    <w:r>
                      <w:rPr>
                        <w:rStyle w:val="Batang9pt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08" behindDoc="1" locked="0" layoutInCell="1" allowOverlap="1">
              <wp:simplePos x="0" y="0"/>
              <wp:positionH relativeFrom="page">
                <wp:posOffset>6383655</wp:posOffset>
              </wp:positionH>
              <wp:positionV relativeFrom="page">
                <wp:posOffset>8999220</wp:posOffset>
              </wp:positionV>
              <wp:extent cx="204470" cy="148590"/>
              <wp:effectExtent l="1905" t="0" r="2540" b="254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120</w:t>
                          </w:r>
                          <w:r>
                            <w:rPr>
                              <w:rStyle w:val="2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182" type="#_x0000_t202" style="position:absolute;margin-left:502.65pt;margin-top:708.6pt;width:16.1pt;height:11.7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120</w:t>
                    </w:r>
                    <w:r>
                      <w:rPr>
                        <w:rStyle w:val="2f0"/>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09" behindDoc="1" locked="0" layoutInCell="1" allowOverlap="1">
              <wp:simplePos x="0" y="0"/>
              <wp:positionH relativeFrom="page">
                <wp:posOffset>6383655</wp:posOffset>
              </wp:positionH>
              <wp:positionV relativeFrom="page">
                <wp:posOffset>8999220</wp:posOffset>
              </wp:positionV>
              <wp:extent cx="204470" cy="148590"/>
              <wp:effectExtent l="1905" t="0" r="2540" b="254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121</w:t>
                          </w:r>
                          <w:r>
                            <w:rPr>
                              <w:rStyle w:val="2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183" type="#_x0000_t202" style="position:absolute;margin-left:502.65pt;margin-top:708.6pt;width:16.1pt;height:11.7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121</w:t>
                    </w:r>
                    <w:r>
                      <w:rPr>
                        <w:rStyle w:val="2f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58" behindDoc="1" locked="0" layoutInCell="1" allowOverlap="1">
              <wp:simplePos x="0" y="0"/>
              <wp:positionH relativeFrom="page">
                <wp:posOffset>6473190</wp:posOffset>
              </wp:positionH>
              <wp:positionV relativeFrom="page">
                <wp:posOffset>9460865</wp:posOffset>
              </wp:positionV>
              <wp:extent cx="125095" cy="85090"/>
              <wp:effectExtent l="0" t="2540" r="254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55</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132" type="#_x0000_t202" style="position:absolute;margin-left:509.7pt;margin-top:744.95pt;width:9.85pt;height:6.7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55</w:t>
                    </w:r>
                    <w:r>
                      <w:rPr>
                        <w:rStyle w:val="Batang9pt"/>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11" behindDoc="1" locked="0" layoutInCell="1" allowOverlap="1">
              <wp:simplePos x="0" y="0"/>
              <wp:positionH relativeFrom="page">
                <wp:posOffset>1182370</wp:posOffset>
              </wp:positionH>
              <wp:positionV relativeFrom="page">
                <wp:posOffset>8161020</wp:posOffset>
              </wp:positionV>
              <wp:extent cx="36830" cy="109855"/>
              <wp:effectExtent l="127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60" type="#_x0000_t202" style="position:absolute;margin-left:93.1pt;margin-top:642.6pt;width:2.9pt;height:8.6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cWrgIAALE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512" behindDoc="1" locked="0" layoutInCell="1" allowOverlap="1">
              <wp:simplePos x="0" y="0"/>
              <wp:positionH relativeFrom="page">
                <wp:posOffset>911225</wp:posOffset>
              </wp:positionH>
              <wp:positionV relativeFrom="page">
                <wp:posOffset>8706485</wp:posOffset>
              </wp:positionV>
              <wp:extent cx="182880" cy="85090"/>
              <wp:effectExtent l="0" t="635" r="127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0"/>
                            </w:rPr>
                            <w:t>#</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261" type="#_x0000_t202" style="position:absolute;margin-left:71.75pt;margin-top:685.55pt;width:14.4pt;height:6.7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0"/>
                      </w:rPr>
                      <w:t>#</w:t>
                    </w:r>
                    <w:r>
                      <w:rPr>
                        <w:rStyle w:val="Batang9pt0"/>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15" behindDoc="1" locked="0" layoutInCell="1" allowOverlap="1">
              <wp:simplePos x="0" y="0"/>
              <wp:positionH relativeFrom="page">
                <wp:posOffset>1362075</wp:posOffset>
              </wp:positionH>
              <wp:positionV relativeFrom="page">
                <wp:posOffset>8999220</wp:posOffset>
              </wp:positionV>
              <wp:extent cx="204470" cy="148590"/>
              <wp:effectExtent l="0" t="0" r="4445" b="254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126</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89" type="#_x0000_t202" style="position:absolute;margin-left:107.25pt;margin-top:708.6pt;width:16.1pt;height:11.7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126</w:t>
                    </w:r>
                    <w:r>
                      <w:rPr>
                        <w:rStyle w:val="Batang9pt1"/>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16" behindDoc="1" locked="0" layoutInCell="1" allowOverlap="1">
              <wp:simplePos x="0" y="0"/>
              <wp:positionH relativeFrom="page">
                <wp:posOffset>6383655</wp:posOffset>
              </wp:positionH>
              <wp:positionV relativeFrom="page">
                <wp:posOffset>8999220</wp:posOffset>
              </wp:positionV>
              <wp:extent cx="204470" cy="148590"/>
              <wp:effectExtent l="1905" t="0" r="2540" b="254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125</w:t>
                          </w:r>
                          <w:r>
                            <w:rPr>
                              <w:rStyle w:val="2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90" type="#_x0000_t202" style="position:absolute;margin-left:502.65pt;margin-top:708.6pt;width:16.1pt;height:11.7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HQ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125</w:t>
                    </w:r>
                    <w:r>
                      <w:rPr>
                        <w:rStyle w:val="2f0"/>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18" behindDoc="1" locked="0" layoutInCell="1" allowOverlap="1">
              <wp:simplePos x="0" y="0"/>
              <wp:positionH relativeFrom="page">
                <wp:posOffset>1178560</wp:posOffset>
              </wp:positionH>
              <wp:positionV relativeFrom="page">
                <wp:posOffset>8309610</wp:posOffset>
              </wp:positionV>
              <wp:extent cx="22860" cy="94615"/>
              <wp:effectExtent l="0" t="3810" r="3810" b="63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67" type="#_x0000_t202" style="position:absolute;margin-left:92.8pt;margin-top:654.3pt;width:1.8pt;height:7.4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DHrwIAALA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519" behindDoc="1" locked="0" layoutInCell="1" allowOverlap="1">
              <wp:simplePos x="0" y="0"/>
              <wp:positionH relativeFrom="page">
                <wp:posOffset>904240</wp:posOffset>
              </wp:positionH>
              <wp:positionV relativeFrom="page">
                <wp:posOffset>9099550</wp:posOffset>
              </wp:positionV>
              <wp:extent cx="204470" cy="148590"/>
              <wp:effectExtent l="0" t="3175"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122</w:t>
                          </w:r>
                          <w:r>
                            <w:rPr>
                              <w:rStyle w:val="2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93" type="#_x0000_t202" style="position:absolute;margin-left:71.2pt;margin-top:716.5pt;width:16.1pt;height:11.7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Mm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122</w:t>
                    </w:r>
                    <w:r>
                      <w:rPr>
                        <w:rStyle w:val="2f0"/>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22" behindDoc="1" locked="0" layoutInCell="1" allowOverlap="1">
              <wp:simplePos x="0" y="0"/>
              <wp:positionH relativeFrom="page">
                <wp:posOffset>1362075</wp:posOffset>
              </wp:positionH>
              <wp:positionV relativeFrom="page">
                <wp:posOffset>8999220</wp:posOffset>
              </wp:positionV>
              <wp:extent cx="204470" cy="148590"/>
              <wp:effectExtent l="0" t="0" r="4445" b="254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128</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96" type="#_x0000_t202" style="position:absolute;margin-left:107.25pt;margin-top:708.6pt;width:16.1pt;height:11.7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128</w:t>
                    </w:r>
                    <w:r>
                      <w:rPr>
                        <w:rStyle w:val="Batang9pt1"/>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23" behindDoc="1" locked="0" layoutInCell="1" allowOverlap="1">
              <wp:simplePos x="0" y="0"/>
              <wp:positionH relativeFrom="page">
                <wp:posOffset>6383655</wp:posOffset>
              </wp:positionH>
              <wp:positionV relativeFrom="page">
                <wp:posOffset>8999220</wp:posOffset>
              </wp:positionV>
              <wp:extent cx="204470" cy="148590"/>
              <wp:effectExtent l="1905" t="0" r="2540" b="254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129</w:t>
                          </w:r>
                          <w:r>
                            <w:rPr>
                              <w:rStyle w:val="2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97" type="#_x0000_t202" style="position:absolute;margin-left:502.65pt;margin-top:708.6pt;width:16.1pt;height:11.7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129</w:t>
                    </w:r>
                    <w:r>
                      <w:rPr>
                        <w:rStyle w:val="2f0"/>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25" behindDoc="1" locked="0" layoutInCell="1" allowOverlap="1">
              <wp:simplePos x="0" y="0"/>
              <wp:positionH relativeFrom="page">
                <wp:posOffset>1337945</wp:posOffset>
              </wp:positionH>
              <wp:positionV relativeFrom="page">
                <wp:posOffset>8583295</wp:posOffset>
              </wp:positionV>
              <wp:extent cx="22860" cy="94615"/>
              <wp:effectExtent l="4445" t="1270" r="0" b="31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74" type="#_x0000_t202" style="position:absolute;margin-left:105.35pt;margin-top:675.85pt;width:1.8pt;height:7.4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526" behindDoc="1" locked="0" layoutInCell="1" allowOverlap="1">
              <wp:simplePos x="0" y="0"/>
              <wp:positionH relativeFrom="page">
                <wp:posOffset>892810</wp:posOffset>
              </wp:positionH>
              <wp:positionV relativeFrom="page">
                <wp:posOffset>9110345</wp:posOffset>
              </wp:positionV>
              <wp:extent cx="204470" cy="148590"/>
              <wp:effectExtent l="0" t="4445" r="63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127</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0" type="#_x0000_t202" style="position:absolute;margin-left:70.3pt;margin-top:717.35pt;width:16.1pt;height:11.7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f8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127</w:t>
                    </w:r>
                    <w:r>
                      <w:rPr>
                        <w:rStyle w:val="Batang9pt1"/>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29" behindDoc="1" locked="0" layoutInCell="1" allowOverlap="1">
              <wp:simplePos x="0" y="0"/>
              <wp:positionH relativeFrom="page">
                <wp:posOffset>1362075</wp:posOffset>
              </wp:positionH>
              <wp:positionV relativeFrom="page">
                <wp:posOffset>8999220</wp:posOffset>
              </wp:positionV>
              <wp:extent cx="204470" cy="148590"/>
              <wp:effectExtent l="0" t="0" r="4445" b="254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132</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03" type="#_x0000_t202" style="position:absolute;margin-left:107.25pt;margin-top:708.6pt;width:16.1pt;height:11.7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UK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wnBSNAOmnTPRoNu5IjsHVRo6HUKhnc9mJoRFGDtstX9rSx/aCTkpqFiz66VkkPDaAURhval/+zp&#10;hKMtyG74LCtwRB+MdEBjrTpbPigIAnTo1OOpOzaYEi6jgJAVaEpQhSReJK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132</w:t>
                    </w:r>
                    <w:r>
                      <w:rPr>
                        <w:rStyle w:val="Batang9pt1"/>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30" behindDoc="1" locked="0" layoutInCell="1" allowOverlap="1">
              <wp:simplePos x="0" y="0"/>
              <wp:positionH relativeFrom="page">
                <wp:posOffset>6365240</wp:posOffset>
              </wp:positionH>
              <wp:positionV relativeFrom="page">
                <wp:posOffset>8844915</wp:posOffset>
              </wp:positionV>
              <wp:extent cx="204470" cy="148590"/>
              <wp:effectExtent l="2540" t="0" r="1905" b="444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131</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04" type="#_x0000_t202" style="position:absolute;margin-left:501.2pt;margin-top:696.45pt;width:16.1pt;height:11.7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MS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131</w:t>
                    </w:r>
                    <w:r>
                      <w:rPr>
                        <w:rStyle w:val="Batang9pt1"/>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32" behindDoc="1" locked="0" layoutInCell="1" allowOverlap="1">
              <wp:simplePos x="0" y="0"/>
              <wp:positionH relativeFrom="page">
                <wp:posOffset>6383655</wp:posOffset>
              </wp:positionH>
              <wp:positionV relativeFrom="page">
                <wp:posOffset>8999220</wp:posOffset>
              </wp:positionV>
              <wp:extent cx="204470" cy="148590"/>
              <wp:effectExtent l="1905" t="0" r="2540" b="254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130</w:t>
                          </w:r>
                          <w:r>
                            <w:rPr>
                              <w:rStyle w:val="2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06" type="#_x0000_t202" style="position:absolute;margin-left:502.65pt;margin-top:708.6pt;width:16.1pt;height:11.7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4Grw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0"/>
                        <w:noProof/>
                      </w:rPr>
                      <w:t>130</w:t>
                    </w:r>
                    <w:r>
                      <w:rPr>
                        <w:rStyle w:val="2f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1" behindDoc="1" locked="0" layoutInCell="1" allowOverlap="1">
              <wp:simplePos x="0" y="0"/>
              <wp:positionH relativeFrom="page">
                <wp:posOffset>956945</wp:posOffset>
              </wp:positionH>
              <wp:positionV relativeFrom="page">
                <wp:posOffset>9403080</wp:posOffset>
              </wp:positionV>
              <wp:extent cx="136525" cy="148590"/>
              <wp:effectExtent l="4445" t="1905"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e"/>
                              <w:noProof/>
                            </w:rPr>
                            <w:t>74</w:t>
                          </w:r>
                          <w:r>
                            <w:rPr>
                              <w:rStyle w:val="2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35" type="#_x0000_t202" style="position:absolute;margin-left:75.35pt;margin-top:740.4pt;width:10.75pt;height:11.7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QX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e"/>
                        <w:noProof/>
                      </w:rPr>
                      <w:t>74</w:t>
                    </w:r>
                    <w:r>
                      <w:rPr>
                        <w:rStyle w:val="2e"/>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35" behindDoc="1" locked="0" layoutInCell="1" allowOverlap="1">
              <wp:simplePos x="0" y="0"/>
              <wp:positionH relativeFrom="page">
                <wp:posOffset>1645920</wp:posOffset>
              </wp:positionH>
              <wp:positionV relativeFrom="page">
                <wp:posOffset>8533765</wp:posOffset>
              </wp:positionV>
              <wp:extent cx="22860" cy="94615"/>
              <wp:effectExtent l="0" t="0" r="3175"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84" type="#_x0000_t202" style="position:absolute;margin-left:129.6pt;margin-top:671.95pt;width:1.8pt;height:7.4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536" behindDoc="1" locked="0" layoutInCell="1" allowOverlap="1">
              <wp:simplePos x="0" y="0"/>
              <wp:positionH relativeFrom="page">
                <wp:posOffset>914400</wp:posOffset>
              </wp:positionH>
              <wp:positionV relativeFrom="page">
                <wp:posOffset>9119235</wp:posOffset>
              </wp:positionV>
              <wp:extent cx="204470" cy="148590"/>
              <wp:effectExtent l="0" t="381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138</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10" type="#_x0000_t202" style="position:absolute;margin-left:1in;margin-top:718.05pt;width:16.1pt;height:11.7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N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138</w:t>
                    </w:r>
                    <w:r>
                      <w:rPr>
                        <w:rStyle w:val="Batang9pt1"/>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37" behindDoc="1" locked="0" layoutInCell="1" allowOverlap="1">
              <wp:simplePos x="0" y="0"/>
              <wp:positionH relativeFrom="page">
                <wp:posOffset>1645920</wp:posOffset>
              </wp:positionH>
              <wp:positionV relativeFrom="page">
                <wp:posOffset>8533765</wp:posOffset>
              </wp:positionV>
              <wp:extent cx="36830" cy="109855"/>
              <wp:effectExtent l="0" t="0" r="3175"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6" type="#_x0000_t202" style="position:absolute;margin-left:129.6pt;margin-top:671.95pt;width:2.9pt;height:8.6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QtrgIAALI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538" behindDoc="1" locked="0" layoutInCell="1" allowOverlap="1">
              <wp:simplePos x="0" y="0"/>
              <wp:positionH relativeFrom="page">
                <wp:posOffset>914400</wp:posOffset>
              </wp:positionH>
              <wp:positionV relativeFrom="page">
                <wp:posOffset>9119235</wp:posOffset>
              </wp:positionV>
              <wp:extent cx="182880" cy="85090"/>
              <wp:effectExtent l="0" t="381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1"/>
                            </w:rPr>
                            <w:t>#</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87" type="#_x0000_t202" style="position:absolute;margin-left:1in;margin-top:718.05pt;width:14.4pt;height:6.7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rwIAALI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1"/>
                      </w:rPr>
                      <w:t>#</w:t>
                    </w:r>
                    <w:r>
                      <w:rPr>
                        <w:rStyle w:val="Batang9pt1"/>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39"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137</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3" type="#_x0000_t202" style="position:absolute;margin-left:522.1pt;margin-top:641.6pt;width:16.1pt;height:11.7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n7rw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zHBSNAOmnTPRoNu5IjsHVRo6HUKhnc9mJoRFGDtstX9rSx/aCTkpqFiz66VkkPDaAURhval/+zp&#10;hKMtyG74LCtwRB+MdEBjrTpbPigIAnTo1OOpOzaYEi6jgJAVaEpQhSReJK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137</w:t>
                    </w:r>
                    <w:r>
                      <w:rPr>
                        <w:rStyle w:val="Batang9pt"/>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2" behindDoc="1" locked="0" layoutInCell="1" allowOverlap="1">
              <wp:simplePos x="0" y="0"/>
              <wp:positionH relativeFrom="page">
                <wp:posOffset>908050</wp:posOffset>
              </wp:positionH>
              <wp:positionV relativeFrom="page">
                <wp:posOffset>9119235</wp:posOffset>
              </wp:positionV>
              <wp:extent cx="204470" cy="148590"/>
              <wp:effectExtent l="3175" t="3810" r="4445"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142</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6" type="#_x0000_t202" style="position:absolute;margin-left:71.5pt;margin-top:718.05pt;width:16.1pt;height:11.7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L3rw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142</w:t>
                    </w:r>
                    <w:r>
                      <w:rPr>
                        <w:rStyle w:val="Batang9pt1"/>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3" behindDoc="1" locked="0" layoutInCell="1" allowOverlap="1">
              <wp:simplePos x="0" y="0"/>
              <wp:positionH relativeFrom="page">
                <wp:posOffset>6359525</wp:posOffset>
              </wp:positionH>
              <wp:positionV relativeFrom="page">
                <wp:posOffset>9119235</wp:posOffset>
              </wp:positionV>
              <wp:extent cx="204470" cy="148590"/>
              <wp:effectExtent l="0" t="381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143</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500.75pt;margin-top:718.05pt;width:16.1pt;height:11.7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143</w:t>
                    </w:r>
                    <w:r>
                      <w:rPr>
                        <w:rStyle w:val="Batang9pt1"/>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6" behindDoc="1" locked="0" layoutInCell="1" allowOverlap="1">
              <wp:simplePos x="0" y="0"/>
              <wp:positionH relativeFrom="page">
                <wp:posOffset>1042670</wp:posOffset>
              </wp:positionH>
              <wp:positionV relativeFrom="page">
                <wp:posOffset>9110345</wp:posOffset>
              </wp:positionV>
              <wp:extent cx="204470" cy="148590"/>
              <wp:effectExtent l="4445" t="4445"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146</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20" type="#_x0000_t202" style="position:absolute;margin-left:82.1pt;margin-top:717.35pt;width:16.1pt;height:11.7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I7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146</w:t>
                    </w:r>
                    <w:r>
                      <w:rPr>
                        <w:rStyle w:val="Batang9pt1"/>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7" behindDoc="1" locked="0" layoutInCell="1" allowOverlap="1">
              <wp:simplePos x="0" y="0"/>
              <wp:positionH relativeFrom="page">
                <wp:posOffset>6359525</wp:posOffset>
              </wp:positionH>
              <wp:positionV relativeFrom="page">
                <wp:posOffset>9119235</wp:posOffset>
              </wp:positionV>
              <wp:extent cx="204470" cy="148590"/>
              <wp:effectExtent l="0" t="381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145</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21" type="#_x0000_t202" style="position:absolute;margin-left:500.75pt;margin-top:718.05pt;width:16.1pt;height:11.7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eb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145</w:t>
                    </w:r>
                    <w:r>
                      <w:rPr>
                        <w:rStyle w:val="Batang9pt1"/>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9" behindDoc="1" locked="0" layoutInCell="1" allowOverlap="1">
              <wp:simplePos x="0" y="0"/>
              <wp:positionH relativeFrom="page">
                <wp:posOffset>908050</wp:posOffset>
              </wp:positionH>
              <wp:positionV relativeFrom="page">
                <wp:posOffset>9119235</wp:posOffset>
              </wp:positionV>
              <wp:extent cx="204470" cy="148590"/>
              <wp:effectExtent l="3175" t="3810" r="444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144</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23" type="#_x0000_t202" style="position:absolute;margin-left:71.5pt;margin-top:718.05pt;width:16.1pt;height:11.7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DN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144</w:t>
                    </w:r>
                    <w:r>
                      <w:rPr>
                        <w:rStyle w:val="Batang9pt1"/>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52" behindDoc="1" locked="0" layoutInCell="1" allowOverlap="1">
              <wp:simplePos x="0" y="0"/>
              <wp:positionH relativeFrom="page">
                <wp:posOffset>893445</wp:posOffset>
              </wp:positionH>
              <wp:positionV relativeFrom="page">
                <wp:posOffset>9114790</wp:posOffset>
              </wp:positionV>
              <wp:extent cx="204470" cy="148590"/>
              <wp:effectExtent l="0" t="0" r="0" b="127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150</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6" type="#_x0000_t202" style="position:absolute;margin-left:70.35pt;margin-top:717.7pt;width:16.1pt;height:11.7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vBrw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150</w:t>
                    </w:r>
                    <w:r>
                      <w:rPr>
                        <w:rStyle w:val="Batang9pt1"/>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2" behindDoc="1" locked="0" layoutInCell="1" allowOverlap="1">
              <wp:simplePos x="0" y="0"/>
              <wp:positionH relativeFrom="page">
                <wp:posOffset>6466205</wp:posOffset>
              </wp:positionH>
              <wp:positionV relativeFrom="page">
                <wp:posOffset>9287510</wp:posOffset>
              </wp:positionV>
              <wp:extent cx="136525" cy="148590"/>
              <wp:effectExtent l="0" t="635"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e"/>
                              <w:noProof/>
                            </w:rPr>
                            <w:t>73</w:t>
                          </w:r>
                          <w:r>
                            <w:rPr>
                              <w:rStyle w:val="2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36" type="#_x0000_t202" style="position:absolute;margin-left:509.15pt;margin-top:731.3pt;width:10.75pt;height:11.7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e"/>
                        <w:noProof/>
                      </w:rPr>
                      <w:t>73</w:t>
                    </w:r>
                    <w:r>
                      <w:rPr>
                        <w:rStyle w:val="2e"/>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53" behindDoc="1" locked="0" layoutInCell="1" allowOverlap="1">
              <wp:simplePos x="0" y="0"/>
              <wp:positionH relativeFrom="page">
                <wp:posOffset>6359525</wp:posOffset>
              </wp:positionH>
              <wp:positionV relativeFrom="page">
                <wp:posOffset>9119235</wp:posOffset>
              </wp:positionV>
              <wp:extent cx="204470" cy="148590"/>
              <wp:effectExtent l="0" t="381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149</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227" type="#_x0000_t202" style="position:absolute;margin-left:500.75pt;margin-top:718.05pt;width:16.1pt;height:11.7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149</w:t>
                    </w:r>
                    <w:r>
                      <w:rPr>
                        <w:rStyle w:val="Batang9pt1"/>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55" behindDoc="1" locked="0" layoutInCell="1" allowOverlap="1">
              <wp:simplePos x="0" y="0"/>
              <wp:positionH relativeFrom="page">
                <wp:posOffset>1361440</wp:posOffset>
              </wp:positionH>
              <wp:positionV relativeFrom="page">
                <wp:posOffset>7789545</wp:posOffset>
              </wp:positionV>
              <wp:extent cx="22860" cy="94615"/>
              <wp:effectExtent l="0" t="0" r="1905"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304" type="#_x0000_t202" style="position:absolute;margin-left:107.2pt;margin-top:613.35pt;width:1.8pt;height:7.4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556" behindDoc="1" locked="0" layoutInCell="1" allowOverlap="1">
              <wp:simplePos x="0" y="0"/>
              <wp:positionH relativeFrom="page">
                <wp:posOffset>6369050</wp:posOffset>
              </wp:positionH>
              <wp:positionV relativeFrom="page">
                <wp:posOffset>8667115</wp:posOffset>
              </wp:positionV>
              <wp:extent cx="204470" cy="148590"/>
              <wp:effectExtent l="0" t="0" r="0" b="127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148</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230" type="#_x0000_t202" style="position:absolute;margin-left:501.5pt;margin-top:682.45pt;width:16.1pt;height:11.7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v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148</w:t>
                    </w:r>
                    <w:r>
                      <w:rPr>
                        <w:rStyle w:val="Batang9pt1"/>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59" behindDoc="1" locked="0" layoutInCell="1" allowOverlap="1">
              <wp:simplePos x="0" y="0"/>
              <wp:positionH relativeFrom="page">
                <wp:posOffset>893445</wp:posOffset>
              </wp:positionH>
              <wp:positionV relativeFrom="page">
                <wp:posOffset>9114790</wp:posOffset>
              </wp:positionV>
              <wp:extent cx="204470" cy="148590"/>
              <wp:effectExtent l="0" t="0" r="0" b="127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156</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3" type="#_x0000_t202" style="position:absolute;margin-left:70.35pt;margin-top:717.7pt;width:16.1pt;height:11.7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0A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156</w:t>
                    </w:r>
                    <w:r>
                      <w:rPr>
                        <w:rStyle w:val="Batang9pt1"/>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60" behindDoc="1" locked="0" layoutInCell="1" allowOverlap="1">
              <wp:simplePos x="0" y="0"/>
              <wp:positionH relativeFrom="page">
                <wp:posOffset>6359525</wp:posOffset>
              </wp:positionH>
              <wp:positionV relativeFrom="page">
                <wp:posOffset>9119235</wp:posOffset>
              </wp:positionV>
              <wp:extent cx="204470" cy="148590"/>
              <wp:effectExtent l="0" t="381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155</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4" type="#_x0000_t202" style="position:absolute;margin-left:500.75pt;margin-top:718.05pt;width:16.1pt;height:11.7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sisA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155</w:t>
                    </w:r>
                    <w:r>
                      <w:rPr>
                        <w:rStyle w:val="Batang9pt1"/>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62" behindDoc="1" locked="0" layoutInCell="1" allowOverlap="1">
              <wp:simplePos x="0" y="0"/>
              <wp:positionH relativeFrom="page">
                <wp:posOffset>901065</wp:posOffset>
              </wp:positionH>
              <wp:positionV relativeFrom="page">
                <wp:posOffset>9081770</wp:posOffset>
              </wp:positionV>
              <wp:extent cx="204470" cy="148590"/>
              <wp:effectExtent l="0" t="4445" r="190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151</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6" type="#_x0000_t202" style="position:absolute;margin-left:70.95pt;margin-top:715.1pt;width:16.1pt;height:11.7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YnrwIAALM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151</w:t>
                    </w:r>
                    <w:r>
                      <w:rPr>
                        <w:rStyle w:val="Batang9pt1"/>
                      </w:rPr>
                      <w:fldChar w:fldCharType="end"/>
                    </w:r>
                  </w:p>
                </w:txbxContent>
              </v:textbox>
              <w10:wrap anchorx="page" anchory="page"/>
            </v:shape>
          </w:pict>
        </mc:Fallback>
      </mc:AlternateContent>
    </w:r>
    <w:r>
      <w:rPr>
        <w:noProof/>
        <w:lang w:val="ru-RU"/>
      </w:rPr>
      <mc:AlternateContent>
        <mc:Choice Requires="wps">
          <w:drawing>
            <wp:anchor distT="0" distB="0" distL="63500" distR="63500" simplePos="0" relativeHeight="314572563" behindDoc="1" locked="0" layoutInCell="1" allowOverlap="1">
              <wp:simplePos x="0" y="0"/>
              <wp:positionH relativeFrom="page">
                <wp:posOffset>1403985</wp:posOffset>
              </wp:positionH>
              <wp:positionV relativeFrom="page">
                <wp:posOffset>8234680</wp:posOffset>
              </wp:positionV>
              <wp:extent cx="22860" cy="94615"/>
              <wp:effectExtent l="381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12" type="#_x0000_t202" style="position:absolute;margin-left:110.55pt;margin-top:648.4pt;width:1.8pt;height:7.4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66" behindDoc="1" locked="0" layoutInCell="1" allowOverlap="1">
              <wp:simplePos x="0" y="0"/>
              <wp:positionH relativeFrom="page">
                <wp:posOffset>885190</wp:posOffset>
              </wp:positionH>
              <wp:positionV relativeFrom="page">
                <wp:posOffset>9128760</wp:posOffset>
              </wp:positionV>
              <wp:extent cx="204470" cy="148590"/>
              <wp:effectExtent l="0" t="381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162</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0" type="#_x0000_t202" style="position:absolute;margin-left:69.7pt;margin-top:718.8pt;width:16.1pt;height:11.7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m2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162</w:t>
                    </w:r>
                    <w:r>
                      <w:rPr>
                        <w:rStyle w:val="Batang9pt1"/>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67" behindDoc="1" locked="0" layoutInCell="1" allowOverlap="1">
              <wp:simplePos x="0" y="0"/>
              <wp:positionH relativeFrom="page">
                <wp:posOffset>6383655</wp:posOffset>
              </wp:positionH>
              <wp:positionV relativeFrom="page">
                <wp:posOffset>9119870</wp:posOffset>
              </wp:positionV>
              <wp:extent cx="204470" cy="148590"/>
              <wp:effectExtent l="1905" t="4445" r="254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163</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1" type="#_x0000_t202" style="position:absolute;margin-left:502.65pt;margin-top:718.1pt;width:16.1pt;height:11.7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we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163</w:t>
                    </w:r>
                    <w:r>
                      <w:rPr>
                        <w:rStyle w:val="Batang9pt1"/>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0" behindDoc="1" locked="0" layoutInCell="1" allowOverlap="1">
              <wp:simplePos x="0" y="0"/>
              <wp:positionH relativeFrom="page">
                <wp:posOffset>968375</wp:posOffset>
              </wp:positionH>
              <wp:positionV relativeFrom="page">
                <wp:posOffset>9091930</wp:posOffset>
              </wp:positionV>
              <wp:extent cx="185420" cy="148590"/>
              <wp:effectExtent l="0" t="0" r="127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
                              <w:noProof/>
                            </w:rPr>
                            <w:t>178</w:t>
                          </w:r>
                          <w:r>
                            <w:rPr>
                              <w:rStyle w:val="Batang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4" type="#_x0000_t202" style="position:absolute;margin-left:76.25pt;margin-top:715.9pt;width:14.6pt;height:11.7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ncsAIAALM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
                        <w:noProof/>
                      </w:rPr>
                      <w:t>178</w:t>
                    </w:r>
                    <w:r>
                      <w:rPr>
                        <w:rStyle w:val="Batang9pt0pt"/>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1" behindDoc="1" locked="0" layoutInCell="1" allowOverlap="1">
              <wp:simplePos x="0" y="0"/>
              <wp:positionH relativeFrom="page">
                <wp:posOffset>6420485</wp:posOffset>
              </wp:positionH>
              <wp:positionV relativeFrom="page">
                <wp:posOffset>9101455</wp:posOffset>
              </wp:positionV>
              <wp:extent cx="204470" cy="148590"/>
              <wp:effectExtent l="635" t="0" r="381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177</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5" type="#_x0000_t202" style="position:absolute;margin-left:505.55pt;margin-top:716.65pt;width:16.1pt;height:11.7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jT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177</w:t>
                    </w:r>
                    <w:r>
                      <w:rPr>
                        <w:rStyle w:val="Batang9pt1"/>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2"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163</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6" type="#_x0000_t202" style="position:absolute;margin-left:522.1pt;margin-top:641.6pt;width:16.1pt;height:11.7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B+rwIAALM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163</w:t>
                    </w:r>
                    <w:r>
                      <w:rPr>
                        <w:rStyle w:val="Batang9pt"/>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5" behindDoc="1" locked="0" layoutInCell="1" allowOverlap="1">
              <wp:simplePos x="0" y="0"/>
              <wp:positionH relativeFrom="page">
                <wp:posOffset>729615</wp:posOffset>
              </wp:positionH>
              <wp:positionV relativeFrom="page">
                <wp:posOffset>9232900</wp:posOffset>
              </wp:positionV>
              <wp:extent cx="204470" cy="148590"/>
              <wp:effectExtent l="0" t="3175" r="1905"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180</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249" type="#_x0000_t202" style="position:absolute;margin-left:57.45pt;margin-top:727pt;width:16.1pt;height:11.7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180</w:t>
                    </w:r>
                    <w:r>
                      <w:rPr>
                        <w:rStyle w:val="Batang9pt1"/>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6" behindDoc="1" locked="0" layoutInCell="1" allowOverlap="1">
              <wp:simplePos x="0" y="0"/>
              <wp:positionH relativeFrom="page">
                <wp:posOffset>6420485</wp:posOffset>
              </wp:positionH>
              <wp:positionV relativeFrom="page">
                <wp:posOffset>9101455</wp:posOffset>
              </wp:positionV>
              <wp:extent cx="204470" cy="148590"/>
              <wp:effectExtent l="635" t="0" r="381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181</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250" type="#_x0000_t202" style="position:absolute;margin-left:505.55pt;margin-top:716.65pt;width:16.1pt;height:11.7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vP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181</w:t>
                    </w:r>
                    <w:r>
                      <w:rPr>
                        <w:rStyle w:val="Batang9pt1"/>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8" behindDoc="1" locked="0" layoutInCell="1" allowOverlap="1">
              <wp:simplePos x="0" y="0"/>
              <wp:positionH relativeFrom="page">
                <wp:posOffset>968375</wp:posOffset>
              </wp:positionH>
              <wp:positionV relativeFrom="page">
                <wp:posOffset>9091930</wp:posOffset>
              </wp:positionV>
              <wp:extent cx="185420" cy="148590"/>
              <wp:effectExtent l="0" t="0" r="127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
                              <w:noProof/>
                            </w:rPr>
                            <w:t>179</w:t>
                          </w:r>
                          <w:r>
                            <w:rPr>
                              <w:rStyle w:val="Batang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2" type="#_x0000_t202" style="position:absolute;margin-left:76.25pt;margin-top:715.9pt;width:14.6pt;height:11.7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pt"/>
                        <w:noProof/>
                      </w:rPr>
                      <w:t>179</w:t>
                    </w:r>
                    <w:r>
                      <w:rPr>
                        <w:rStyle w:val="Batang9pt0pt"/>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1" behindDoc="1" locked="0" layoutInCell="1" allowOverlap="1">
              <wp:simplePos x="0" y="0"/>
              <wp:positionH relativeFrom="page">
                <wp:posOffset>742315</wp:posOffset>
              </wp:positionH>
              <wp:positionV relativeFrom="page">
                <wp:posOffset>9144635</wp:posOffset>
              </wp:positionV>
              <wp:extent cx="204470" cy="148590"/>
              <wp:effectExtent l="0" t="635"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186</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255" type="#_x0000_t202" style="position:absolute;margin-left:58.45pt;margin-top:720.05pt;width:16.1pt;height:11.7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qq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yTCSNAOmnTPRoNu5IjsHVRo6HUKhnc9mJoRFGDtstX9rSx/aCTkpqFiz66VkkPDaAURhval/+zp&#10;hKMtyG74LCtwRB+MdEBjrTpbPigIAnTo1OOpOzaYEi6jgJAVaEpQhSReJK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186</w:t>
                    </w:r>
                    <w:r>
                      <w:rPr>
                        <w:rStyle w:val="Batang9pt1"/>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2" behindDoc="1" locked="0" layoutInCell="1" allowOverlap="1">
              <wp:simplePos x="0" y="0"/>
              <wp:positionH relativeFrom="page">
                <wp:posOffset>6210300</wp:posOffset>
              </wp:positionH>
              <wp:positionV relativeFrom="page">
                <wp:posOffset>9144635</wp:posOffset>
              </wp:positionV>
              <wp:extent cx="204470" cy="148590"/>
              <wp:effectExtent l="0" t="635" r="4445"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185</w:t>
                          </w:r>
                          <w:r>
                            <w:rPr>
                              <w:rStyle w:val="Batang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56" type="#_x0000_t202" style="position:absolute;margin-left:489pt;margin-top:720.05pt;width:16.1pt;height:11.7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IHrwIAALM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1"/>
                        <w:noProof/>
                      </w:rPr>
                      <w:t>185</w:t>
                    </w:r>
                    <w:r>
                      <w:rPr>
                        <w:rStyle w:val="Batang9pt1"/>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3"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182</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7" type="#_x0000_t202" style="position:absolute;margin-left:522.1pt;margin-top:641.6pt;width:16.1pt;height:11.7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182</w:t>
                    </w:r>
                    <w:r>
                      <w:rPr>
                        <w:rStyle w:val="Batang9pt"/>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6" behindDoc="1" locked="0" layoutInCell="1" allowOverlap="1">
              <wp:simplePos x="0" y="0"/>
              <wp:positionH relativeFrom="page">
                <wp:posOffset>972185</wp:posOffset>
              </wp:positionH>
              <wp:positionV relativeFrom="page">
                <wp:posOffset>9100820</wp:posOffset>
              </wp:positionV>
              <wp:extent cx="204470" cy="148590"/>
              <wp:effectExtent l="635" t="4445"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188</w:t>
                          </w:r>
                          <w:r>
                            <w:rPr>
                              <w:rStyle w:val="2f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0" type="#_x0000_t202" style="position:absolute;margin-left:76.55pt;margin-top:716.6pt;width:16.1pt;height:11.7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UFrw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188</w:t>
                    </w:r>
                    <w:r>
                      <w:rPr>
                        <w:rStyle w:val="2f1"/>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7" behindDoc="1" locked="0" layoutInCell="1" allowOverlap="1">
              <wp:simplePos x="0" y="0"/>
              <wp:positionH relativeFrom="page">
                <wp:posOffset>6637020</wp:posOffset>
              </wp:positionH>
              <wp:positionV relativeFrom="page">
                <wp:posOffset>9100820</wp:posOffset>
              </wp:positionV>
              <wp:extent cx="204470" cy="148590"/>
              <wp:effectExtent l="0" t="4445"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189</w:t>
                          </w:r>
                          <w:r>
                            <w:rPr>
                              <w:rStyle w:val="2f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61" type="#_x0000_t202" style="position:absolute;margin-left:522.6pt;margin-top:716.6pt;width:16.1pt;height:11.7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Ct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189</w:t>
                    </w:r>
                    <w:r>
                      <w:rPr>
                        <w:rStyle w:val="2f1"/>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5" behindDoc="1" locked="0" layoutInCell="1" allowOverlap="1">
              <wp:simplePos x="0" y="0"/>
              <wp:positionH relativeFrom="page">
                <wp:posOffset>780415</wp:posOffset>
              </wp:positionH>
              <wp:positionV relativeFrom="page">
                <wp:posOffset>9100820</wp:posOffset>
              </wp:positionV>
              <wp:extent cx="136525" cy="148590"/>
              <wp:effectExtent l="0" t="4445"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98</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39" type="#_x0000_t202" style="position:absolute;margin-left:61.45pt;margin-top:716.6pt;width:10.75pt;height:11.7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98</w:t>
                    </w:r>
                    <w:r>
                      <w:rPr>
                        <w:rStyle w:val="Batang9pt0"/>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0" behindDoc="1" locked="0" layoutInCell="1" allowOverlap="1">
              <wp:simplePos x="0" y="0"/>
              <wp:positionH relativeFrom="page">
                <wp:posOffset>972185</wp:posOffset>
              </wp:positionH>
              <wp:positionV relativeFrom="page">
                <wp:posOffset>9100820</wp:posOffset>
              </wp:positionV>
              <wp:extent cx="204470" cy="148590"/>
              <wp:effectExtent l="635" t="4445"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212</w:t>
                          </w:r>
                          <w:r>
                            <w:rPr>
                              <w:rStyle w:val="2f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4" type="#_x0000_t202" style="position:absolute;margin-left:76.55pt;margin-top:716.6pt;width:16.1pt;height:11.7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HI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212</w:t>
                    </w:r>
                    <w:r>
                      <w:rPr>
                        <w:rStyle w:val="2f1"/>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1" behindDoc="1" locked="0" layoutInCell="1" allowOverlap="1">
              <wp:simplePos x="0" y="0"/>
              <wp:positionH relativeFrom="page">
                <wp:posOffset>6504305</wp:posOffset>
              </wp:positionH>
              <wp:positionV relativeFrom="page">
                <wp:posOffset>9088120</wp:posOffset>
              </wp:positionV>
              <wp:extent cx="204470" cy="148590"/>
              <wp:effectExtent l="0" t="1270" r="254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211</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5" type="#_x0000_t202" style="position:absolute;margin-left:512.15pt;margin-top:715.6pt;width:16.1pt;height:11.7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Rgrw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211</w:t>
                    </w:r>
                    <w:r>
                      <w:rPr>
                        <w:rStyle w:val="Batang9pt2"/>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4" behindDoc="1" locked="0" layoutInCell="1" allowOverlap="1">
              <wp:simplePos x="0" y="0"/>
              <wp:positionH relativeFrom="page">
                <wp:posOffset>882015</wp:posOffset>
              </wp:positionH>
              <wp:positionV relativeFrom="page">
                <wp:posOffset>9100820</wp:posOffset>
              </wp:positionV>
              <wp:extent cx="204470" cy="148590"/>
              <wp:effectExtent l="0" t="4445"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240</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68" type="#_x0000_t202" style="position:absolute;margin-left:69.45pt;margin-top:716.6pt;width:16.1pt;height:11.7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240</w:t>
                    </w:r>
                    <w:r>
                      <w:rPr>
                        <w:rStyle w:val="Batang9pt2"/>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5" behindDoc="1" locked="0" layoutInCell="1" allowOverlap="1">
              <wp:simplePos x="0" y="0"/>
              <wp:positionH relativeFrom="page">
                <wp:posOffset>6395720</wp:posOffset>
              </wp:positionH>
              <wp:positionV relativeFrom="page">
                <wp:posOffset>9100820</wp:posOffset>
              </wp:positionV>
              <wp:extent cx="204470" cy="148590"/>
              <wp:effectExtent l="4445" t="4445" r="63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241</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69" type="#_x0000_t202" style="position:absolute;margin-left:503.6pt;margin-top:716.6pt;width:16.1pt;height:11.7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241</w:t>
                    </w:r>
                    <w:r>
                      <w:rPr>
                        <w:rStyle w:val="Batang9pt2"/>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6" behindDoc="1" locked="0" layoutInCell="1" allowOverlap="1">
              <wp:simplePos x="0" y="0"/>
              <wp:positionH relativeFrom="page">
                <wp:posOffset>6630670</wp:posOffset>
              </wp:positionH>
              <wp:positionV relativeFrom="page">
                <wp:posOffset>8148320</wp:posOffset>
              </wp:positionV>
              <wp:extent cx="106680" cy="91440"/>
              <wp:effectExtent l="1270" t="4445"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
                            </w:rPr>
                            <w:t>#</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345" type="#_x0000_t202" style="position:absolute;margin-left:522.1pt;margin-top:641.6pt;width:8.4pt;height:7.2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
                      </w:rPr>
                      <w:t>#</w:t>
                    </w:r>
                    <w:r>
                      <w:rPr>
                        <w:rStyle w:val="Batang9pt"/>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9" behindDoc="1" locked="0" layoutInCell="1" allowOverlap="1">
              <wp:simplePos x="0" y="0"/>
              <wp:positionH relativeFrom="page">
                <wp:posOffset>880110</wp:posOffset>
              </wp:positionH>
              <wp:positionV relativeFrom="page">
                <wp:posOffset>8919210</wp:posOffset>
              </wp:positionV>
              <wp:extent cx="204470" cy="148590"/>
              <wp:effectExtent l="3810" t="3810" r="444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248</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273" type="#_x0000_t202" style="position:absolute;margin-left:69.3pt;margin-top:702.3pt;width:16.1pt;height:11.7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RBrw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248</w:t>
                    </w:r>
                    <w:r>
                      <w:rPr>
                        <w:rStyle w:val="Batang9pt2"/>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0" behindDoc="1" locked="0" layoutInCell="1" allowOverlap="1">
              <wp:simplePos x="0" y="0"/>
              <wp:positionH relativeFrom="page">
                <wp:posOffset>6377305</wp:posOffset>
              </wp:positionH>
              <wp:positionV relativeFrom="page">
                <wp:posOffset>8919210</wp:posOffset>
              </wp:positionV>
              <wp:extent cx="204470" cy="148590"/>
              <wp:effectExtent l="0" t="381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249</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74" type="#_x0000_t202" style="position:absolute;margin-left:502.15pt;margin-top:702.3pt;width:16.1pt;height:11.7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JjsA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249</w:t>
                    </w:r>
                    <w:r>
                      <w:rPr>
                        <w:rStyle w:val="Batang9pt2"/>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1"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242</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75" type="#_x0000_t202" style="position:absolute;margin-left:522.1pt;margin-top:641.6pt;width:16.1pt;height:11.7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fL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242</w:t>
                    </w:r>
                    <w:r>
                      <w:rPr>
                        <w:rStyle w:val="Batang9pt"/>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4" behindDoc="1" locked="0" layoutInCell="1" allowOverlap="1">
              <wp:simplePos x="0" y="0"/>
              <wp:positionH relativeFrom="page">
                <wp:posOffset>1005840</wp:posOffset>
              </wp:positionH>
              <wp:positionV relativeFrom="page">
                <wp:posOffset>9128760</wp:posOffset>
              </wp:positionV>
              <wp:extent cx="204470" cy="148590"/>
              <wp:effectExtent l="0" t="3810" r="254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260</w:t>
                          </w:r>
                          <w:r>
                            <w:rPr>
                              <w:rStyle w:val="2f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78" type="#_x0000_t202" style="position:absolute;margin-left:79.2pt;margin-top:718.8pt;width:16.1pt;height:11.7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260</w:t>
                    </w:r>
                    <w:r>
                      <w:rPr>
                        <w:rStyle w:val="2f1"/>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5" behindDoc="1" locked="0" layoutInCell="1" allowOverlap="1">
              <wp:simplePos x="0" y="0"/>
              <wp:positionH relativeFrom="page">
                <wp:posOffset>6394450</wp:posOffset>
              </wp:positionH>
              <wp:positionV relativeFrom="page">
                <wp:posOffset>9119870</wp:posOffset>
              </wp:positionV>
              <wp:extent cx="204470" cy="148590"/>
              <wp:effectExtent l="3175" t="4445"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259</w:t>
                          </w:r>
                          <w:r>
                            <w:rPr>
                              <w:rStyle w:val="2f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79" type="#_x0000_t202" style="position:absolute;margin-left:503.5pt;margin-top:718.1pt;width:16.1pt;height:11.7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259</w:t>
                    </w:r>
                    <w:r>
                      <w:rPr>
                        <w:rStyle w:val="2f1"/>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6" behindDoc="1" locked="0" layoutInCell="1" allowOverlap="1">
              <wp:simplePos x="0" y="0"/>
              <wp:positionH relativeFrom="page">
                <wp:posOffset>6608445</wp:posOffset>
              </wp:positionH>
              <wp:positionV relativeFrom="page">
                <wp:posOffset>9100820</wp:posOffset>
              </wp:positionV>
              <wp:extent cx="136525" cy="148590"/>
              <wp:effectExtent l="0" t="4445" r="635"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97</w:t>
                          </w:r>
                          <w:r>
                            <w:rPr>
                              <w:rStyle w:val="Batang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40" type="#_x0000_t202" style="position:absolute;margin-left:520.35pt;margin-top:716.6pt;width:10.75pt;height:11.7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7WsAIAALI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0"/>
                        <w:noProof/>
                      </w:rPr>
                      <w:t>97</w:t>
                    </w:r>
                    <w:r>
                      <w:rPr>
                        <w:rStyle w:val="Batang9pt0"/>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8" behindDoc="1" locked="0" layoutInCell="1" allowOverlap="1">
              <wp:simplePos x="0" y="0"/>
              <wp:positionH relativeFrom="page">
                <wp:posOffset>1005840</wp:posOffset>
              </wp:positionH>
              <wp:positionV relativeFrom="page">
                <wp:posOffset>9128760</wp:posOffset>
              </wp:positionV>
              <wp:extent cx="204470" cy="148590"/>
              <wp:effectExtent l="0" t="3810" r="254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262</w:t>
                          </w:r>
                          <w:r>
                            <w:rPr>
                              <w:rStyle w:val="2f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82" type="#_x0000_t202" style="position:absolute;margin-left:79.2pt;margin-top:718.8pt;width:16.1pt;height:11.7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262</w:t>
                    </w:r>
                    <w:r>
                      <w:rPr>
                        <w:rStyle w:val="2f1"/>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9" behindDoc="1" locked="0" layoutInCell="1" allowOverlap="1">
              <wp:simplePos x="0" y="0"/>
              <wp:positionH relativeFrom="page">
                <wp:posOffset>6489700</wp:posOffset>
              </wp:positionH>
              <wp:positionV relativeFrom="page">
                <wp:posOffset>9314180</wp:posOffset>
              </wp:positionV>
              <wp:extent cx="113030" cy="94615"/>
              <wp:effectExtent l="3175" t="0" r="1905" b="190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263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83" type="#_x0000_t202" style="position:absolute;margin-left:511pt;margin-top:733.4pt;width:8.9pt;height:7.45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noProof/>
                      </w:rPr>
                      <w:t>263</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1" behindDoc="1" locked="0" layoutInCell="1" allowOverlap="1">
              <wp:simplePos x="0" y="0"/>
              <wp:positionH relativeFrom="page">
                <wp:posOffset>6394450</wp:posOffset>
              </wp:positionH>
              <wp:positionV relativeFrom="page">
                <wp:posOffset>9119870</wp:posOffset>
              </wp:positionV>
              <wp:extent cx="204470" cy="148590"/>
              <wp:effectExtent l="3175" t="4445"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261</w:t>
                          </w:r>
                          <w:r>
                            <w:rPr>
                              <w:rStyle w:val="2f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85" type="#_x0000_t202" style="position:absolute;margin-left:503.5pt;margin-top:718.1pt;width:16.1pt;height:11.7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GS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2f1"/>
                        <w:noProof/>
                      </w:rPr>
                      <w:t>261</w:t>
                    </w:r>
                    <w:r>
                      <w:rPr>
                        <w:rStyle w:val="2f1"/>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2" behindDoc="1" locked="0" layoutInCell="1" allowOverlap="1">
              <wp:simplePos x="0" y="0"/>
              <wp:positionH relativeFrom="page">
                <wp:posOffset>6630670</wp:posOffset>
              </wp:positionH>
              <wp:positionV relativeFrom="page">
                <wp:posOffset>8148320</wp:posOffset>
              </wp:positionV>
              <wp:extent cx="106680" cy="91440"/>
              <wp:effectExtent l="1270" t="4445"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
                            </w:rPr>
                            <w:t>#</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361" type="#_x0000_t202" style="position:absolute;margin-left:522.1pt;margin-top:641.6pt;width:8.4pt;height:7.2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
                      </w:rPr>
                      <w:t>#</w:t>
                    </w:r>
                    <w:r>
                      <w:rPr>
                        <w:rStyle w:val="Batang9pt"/>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3" behindDoc="1" locked="0" layoutInCell="1" allowOverlap="1">
              <wp:simplePos x="0" y="0"/>
              <wp:positionH relativeFrom="page">
                <wp:posOffset>6630670</wp:posOffset>
              </wp:positionH>
              <wp:positionV relativeFrom="page">
                <wp:posOffset>8148320</wp:posOffset>
              </wp:positionV>
              <wp:extent cx="204470" cy="148590"/>
              <wp:effectExtent l="1270" t="4445"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265</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87" type="#_x0000_t202" style="position:absolute;margin-left:522.1pt;margin-top:641.6pt;width:16.1pt;height:11.7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265</w:t>
                    </w:r>
                    <w:r>
                      <w:rPr>
                        <w:rStyle w:val="Batang9pt"/>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6" behindDoc="1" locked="0" layoutInCell="1" allowOverlap="1">
              <wp:simplePos x="0" y="0"/>
              <wp:positionH relativeFrom="page">
                <wp:posOffset>905510</wp:posOffset>
              </wp:positionH>
              <wp:positionV relativeFrom="page">
                <wp:posOffset>9128760</wp:posOffset>
              </wp:positionV>
              <wp:extent cx="204470" cy="148590"/>
              <wp:effectExtent l="635" t="381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268</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90" type="#_x0000_t202" style="position:absolute;margin-left:71.3pt;margin-top:718.8pt;width:16.1pt;height:11.7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KO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268</w:t>
                    </w:r>
                    <w:r>
                      <w:rPr>
                        <w:rStyle w:val="Batang9pt2"/>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7" behindDoc="1" locked="0" layoutInCell="1" allowOverlap="1">
              <wp:simplePos x="0" y="0"/>
              <wp:positionH relativeFrom="page">
                <wp:posOffset>6396355</wp:posOffset>
              </wp:positionH>
              <wp:positionV relativeFrom="page">
                <wp:posOffset>9110345</wp:posOffset>
              </wp:positionV>
              <wp:extent cx="204470" cy="148590"/>
              <wp:effectExtent l="0" t="4445"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269</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91" type="#_x0000_t202" style="position:absolute;margin-left:503.65pt;margin-top:717.35pt;width:16.1pt;height:11.7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cmsA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269</w:t>
                    </w:r>
                    <w:r>
                      <w:rPr>
                        <w:rStyle w:val="Batang9pt2"/>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9" behindDoc="1" locked="0" layoutInCell="1" allowOverlap="1">
              <wp:simplePos x="0" y="0"/>
              <wp:positionH relativeFrom="page">
                <wp:posOffset>866775</wp:posOffset>
              </wp:positionH>
              <wp:positionV relativeFrom="page">
                <wp:posOffset>9061450</wp:posOffset>
              </wp:positionV>
              <wp:extent cx="204470" cy="148590"/>
              <wp:effectExtent l="0" t="317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266</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93" type="#_x0000_t202" style="position:absolute;margin-left:68.25pt;margin-top:713.5pt;width:16.1pt;height:11.7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Bh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266</w:t>
                    </w:r>
                    <w:r>
                      <w:rPr>
                        <w:rStyle w:val="Batang9pt2"/>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7" behindDoc="1" locked="0" layoutInCell="1" allowOverlap="1">
              <wp:simplePos x="0" y="0"/>
              <wp:positionH relativeFrom="page">
                <wp:posOffset>6630670</wp:posOffset>
              </wp:positionH>
              <wp:positionV relativeFrom="page">
                <wp:posOffset>8148320</wp:posOffset>
              </wp:positionV>
              <wp:extent cx="136525" cy="148590"/>
              <wp:effectExtent l="1270" t="4445"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77</w:t>
                          </w:r>
                          <w:r>
                            <w:rPr>
                              <w:rStyle w:val="Batang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141" type="#_x0000_t202" style="position:absolute;margin-left:522.1pt;margin-top:641.6pt;width:10.75pt;height:11.7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t2sQIAALI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
                        <w:noProof/>
                      </w:rPr>
                      <w:t>77</w:t>
                    </w:r>
                    <w:r>
                      <w:rPr>
                        <w:rStyle w:val="Batang9pt"/>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22" behindDoc="1" locked="0" layoutInCell="1" allowOverlap="1">
              <wp:simplePos x="0" y="0"/>
              <wp:positionH relativeFrom="page">
                <wp:posOffset>1419225</wp:posOffset>
              </wp:positionH>
              <wp:positionV relativeFrom="page">
                <wp:posOffset>8187055</wp:posOffset>
              </wp:positionV>
              <wp:extent cx="22860" cy="94615"/>
              <wp:effectExtent l="0" t="0" r="127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1" type="#_x0000_t202" style="position:absolute;margin-left:111.75pt;margin-top:644.65pt;width:1.8pt;height:7.45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623" behindDoc="1" locked="0" layoutInCell="1" allowOverlap="1">
              <wp:simplePos x="0" y="0"/>
              <wp:positionH relativeFrom="page">
                <wp:posOffset>909955</wp:posOffset>
              </wp:positionH>
              <wp:positionV relativeFrom="page">
                <wp:posOffset>9003665</wp:posOffset>
              </wp:positionV>
              <wp:extent cx="204470" cy="148590"/>
              <wp:effectExtent l="0" t="2540" r="317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272</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97" type="#_x0000_t202" style="position:absolute;margin-left:71.65pt;margin-top:708.95pt;width:16.1pt;height:11.7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272</w:t>
                    </w:r>
                    <w:r>
                      <w:rPr>
                        <w:rStyle w:val="Batang9pt2"/>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24" behindDoc="1" locked="0" layoutInCell="1" allowOverlap="1">
              <wp:simplePos x="0" y="0"/>
              <wp:positionH relativeFrom="page">
                <wp:posOffset>6396355</wp:posOffset>
              </wp:positionH>
              <wp:positionV relativeFrom="page">
                <wp:posOffset>9110345</wp:posOffset>
              </wp:positionV>
              <wp:extent cx="204470" cy="148590"/>
              <wp:effectExtent l="0" t="4445"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271</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98" type="#_x0000_t202" style="position:absolute;margin-left:503.65pt;margin-top:717.35pt;width:16.1pt;height:11.7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271</w:t>
                    </w:r>
                    <w:r>
                      <w:rPr>
                        <w:rStyle w:val="Batang9pt2"/>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26" behindDoc="1" locked="0" layoutInCell="1" allowOverlap="1">
              <wp:simplePos x="0" y="0"/>
              <wp:positionH relativeFrom="page">
                <wp:posOffset>905510</wp:posOffset>
              </wp:positionH>
              <wp:positionV relativeFrom="page">
                <wp:posOffset>9128760</wp:posOffset>
              </wp:positionV>
              <wp:extent cx="191770" cy="85090"/>
              <wp:effectExtent l="635" t="381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Pr>
                              <w:rStyle w:val="Batang9pt2"/>
                            </w:rPr>
                            <w:t>#</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5" type="#_x0000_t202" style="position:absolute;margin-left:71.3pt;margin-top:718.8pt;width:15.1pt;height:6.7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" filled="f" stroked="f">
              <v:textbox style="mso-fit-shape-to-text:t" inset="0,0,0,0">
                <w:txbxContent>
                  <w:p w:rsidR="005D19BB" w:rsidRDefault="00F53023">
                    <w:pPr>
                      <w:pStyle w:val="a5"/>
                      <w:shd w:val="clear" w:color="auto" w:fill="auto"/>
                      <w:spacing w:line="240" w:lineRule="auto"/>
                    </w:pPr>
                    <w:r>
                      <w:fldChar w:fldCharType="begin"/>
                    </w:r>
                    <w:r>
                      <w:instrText xml:space="preserve"> PAGE \* MERGEFORMAT </w:instrText>
                    </w:r>
                    <w:r>
                      <w:fldChar w:fldCharType="separate"/>
                    </w:r>
                    <w:r>
                      <w:rPr>
                        <w:rStyle w:val="Batang9pt2"/>
                      </w:rPr>
                      <w:t>#</w:t>
                    </w:r>
                    <w:r>
                      <w:rPr>
                        <w:rStyle w:val="Batang9pt2"/>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29" behindDoc="1" locked="0" layoutInCell="1" allowOverlap="1">
              <wp:simplePos x="0" y="0"/>
              <wp:positionH relativeFrom="page">
                <wp:posOffset>860425</wp:posOffset>
              </wp:positionH>
              <wp:positionV relativeFrom="page">
                <wp:posOffset>9142095</wp:posOffset>
              </wp:positionV>
              <wp:extent cx="204470" cy="148590"/>
              <wp:effectExtent l="3175" t="0" r="0" b="254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274</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303" type="#_x0000_t202" style="position:absolute;margin-left:67.75pt;margin-top:719.85pt;width:16.1pt;height:11.7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O0sAIAALE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274</w:t>
                    </w:r>
                    <w:r>
                      <w:rPr>
                        <w:rStyle w:val="Batang9pt2"/>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30" behindDoc="1" locked="0" layoutInCell="1" allowOverlap="1">
              <wp:simplePos x="0" y="0"/>
              <wp:positionH relativeFrom="page">
                <wp:posOffset>1480185</wp:posOffset>
              </wp:positionH>
              <wp:positionV relativeFrom="page">
                <wp:posOffset>8214360</wp:posOffset>
              </wp:positionV>
              <wp:extent cx="22860" cy="94615"/>
              <wp:effectExtent l="3810" t="3810" r="0" b="6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379" type="#_x0000_t202" style="position:absolute;margin-left:116.55pt;margin-top:646.8pt;width:1.8pt;height:7.45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" filled="f" stroked="f">
              <v:textbox style="mso-fit-shape-to-text:t" inset="0,0,0,0">
                <w:txbxContent>
                  <w:p w:rsidR="005D19BB" w:rsidRDefault="00F53023">
                    <w:pPr>
                      <w:pStyle w:val="a5"/>
                      <w:shd w:val="clear" w:color="auto" w:fill="auto"/>
                      <w:spacing w:line="240" w:lineRule="auto"/>
                    </w:pPr>
                    <w:r>
                      <w:t>{</w:t>
                    </w:r>
                  </w:p>
                </w:txbxContent>
              </v:textbox>
              <w10:wrap anchorx="page" anchory="page"/>
            </v:shape>
          </w:pict>
        </mc:Fallback>
      </mc:AlternateContent>
    </w:r>
    <w:r>
      <w:rPr>
        <w:noProof/>
        <w:lang w:val="ru-RU"/>
      </w:rPr>
      <mc:AlternateContent>
        <mc:Choice Requires="wps">
          <w:drawing>
            <wp:anchor distT="0" distB="0" distL="63500" distR="63500" simplePos="0" relativeHeight="314572631" behindDoc="1" locked="0" layoutInCell="1" allowOverlap="1">
              <wp:simplePos x="0" y="0"/>
              <wp:positionH relativeFrom="page">
                <wp:posOffset>6298565</wp:posOffset>
              </wp:positionH>
              <wp:positionV relativeFrom="page">
                <wp:posOffset>9003665</wp:posOffset>
              </wp:positionV>
              <wp:extent cx="204470" cy="148590"/>
              <wp:effectExtent l="2540" t="2540" r="254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275</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305" type="#_x0000_t202" style="position:absolute;margin-left:495.95pt;margin-top:708.95pt;width:16.1pt;height:11.7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EN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275</w:t>
                    </w:r>
                    <w:r>
                      <w:rPr>
                        <w:rStyle w:val="Batang9pt2"/>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33" behindDoc="1" locked="0" layoutInCell="1" allowOverlap="1">
              <wp:simplePos x="0" y="0"/>
              <wp:positionH relativeFrom="page">
                <wp:posOffset>6393180</wp:posOffset>
              </wp:positionH>
              <wp:positionV relativeFrom="page">
                <wp:posOffset>9061450</wp:posOffset>
              </wp:positionV>
              <wp:extent cx="204470" cy="148590"/>
              <wp:effectExtent l="1905" t="3175" r="317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273</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307" type="#_x0000_t202" style="position:absolute;margin-left:503.4pt;margin-top:713.5pt;width:16.1pt;height:11.7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273</w:t>
                    </w:r>
                    <w:r>
                      <w:rPr>
                        <w:rStyle w:val="Batang9pt2"/>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36" behindDoc="1" locked="0" layoutInCell="1" allowOverlap="1">
              <wp:simplePos x="0" y="0"/>
              <wp:positionH relativeFrom="page">
                <wp:posOffset>1210310</wp:posOffset>
              </wp:positionH>
              <wp:positionV relativeFrom="page">
                <wp:posOffset>9110345</wp:posOffset>
              </wp:positionV>
              <wp:extent cx="204470" cy="148590"/>
              <wp:effectExtent l="635" t="4445"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282</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310" type="#_x0000_t202" style="position:absolute;margin-left:95.3pt;margin-top:717.35pt;width:16.1pt;height:11.7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282</w:t>
                    </w:r>
                    <w:r>
                      <w:rPr>
                        <w:rStyle w:val="Batang9pt2"/>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37" behindDoc="1" locked="0" layoutInCell="1" allowOverlap="1">
              <wp:simplePos x="0" y="0"/>
              <wp:positionH relativeFrom="page">
                <wp:posOffset>6454140</wp:posOffset>
              </wp:positionH>
              <wp:positionV relativeFrom="page">
                <wp:posOffset>9119870</wp:posOffset>
              </wp:positionV>
              <wp:extent cx="204470" cy="148590"/>
              <wp:effectExtent l="0" t="4445"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283</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11" type="#_x0000_t202" style="position:absolute;margin-left:508.2pt;margin-top:718.1pt;width:16.1pt;height:11.7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30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283</w:t>
                    </w:r>
                    <w:r>
                      <w:rPr>
                        <w:rStyle w:val="Batang9pt2"/>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40" behindDoc="1" locked="0" layoutInCell="1" allowOverlap="1">
              <wp:simplePos x="0" y="0"/>
              <wp:positionH relativeFrom="page">
                <wp:posOffset>895350</wp:posOffset>
              </wp:positionH>
              <wp:positionV relativeFrom="page">
                <wp:posOffset>9189085</wp:posOffset>
              </wp:positionV>
              <wp:extent cx="204470" cy="148590"/>
              <wp:effectExtent l="0" t="0" r="0" b="31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292</w:t>
                          </w:r>
                          <w:r>
                            <w:rPr>
                              <w:rStyle w:val="Batang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14" type="#_x0000_t202" style="position:absolute;margin-left:70.5pt;margin-top:723.55pt;width:16.1pt;height:11.7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" filled="f" stroked="f">
              <v:textbox style="mso-fit-shape-to-text:t" inset="0,0,0,0">
                <w:txbxContent>
                  <w:p w:rsidR="000C70FD" w:rsidRDefault="000C70FD">
                    <w:pPr>
                      <w:pStyle w:val="a5"/>
                      <w:shd w:val="clear" w:color="auto" w:fill="auto"/>
                      <w:spacing w:line="240" w:lineRule="auto"/>
                    </w:pPr>
                    <w:r>
                      <w:fldChar w:fldCharType="begin"/>
                    </w:r>
                    <w:r>
                      <w:instrText xml:space="preserve"> PAGE \* MERGEFORMAT </w:instrText>
                    </w:r>
                    <w:r>
                      <w:fldChar w:fldCharType="separate"/>
                    </w:r>
                    <w:r w:rsidRPr="000C70FD">
                      <w:rPr>
                        <w:rStyle w:val="Batang9pt2"/>
                        <w:noProof/>
                      </w:rPr>
                      <w:t>292</w:t>
                    </w:r>
                    <w:r>
                      <w:rPr>
                        <w:rStyle w:val="Batang9pt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324" w:rsidRDefault="00DF1324"/>
  </w:footnote>
  <w:footnote w:type="continuationSeparator" w:id="0">
    <w:p w:rsidR="00DF1324" w:rsidRDefault="00DF13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54" behindDoc="1" locked="0" layoutInCell="1" allowOverlap="1">
              <wp:simplePos x="0" y="0"/>
              <wp:positionH relativeFrom="page">
                <wp:posOffset>1011555</wp:posOffset>
              </wp:positionH>
              <wp:positionV relativeFrom="page">
                <wp:posOffset>1605915</wp:posOffset>
              </wp:positionV>
              <wp:extent cx="1960880" cy="94615"/>
              <wp:effectExtent l="1905" t="0" r="444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rPr>
                              <w:rStyle w:val="a9"/>
                            </w:rPr>
                            <w:t xml:space="preserve">CHAPTER 4 </w:t>
                          </w:r>
                          <w:r>
                            <w:rPr>
                              <w:rStyle w:val="a8"/>
                            </w:rPr>
                            <w:t xml:space="preserve">■ </w:t>
                          </w:r>
                          <w:r>
                            <w:rPr>
                              <w:rStyle w:val="a9"/>
                            </w:rPr>
                            <w:t>DESIGNING OOP SOLUTIONS: A CASE STUDY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203" type="#_x0000_t202" style="position:absolute;margin-left:79.65pt;margin-top:126.45pt;width:154.4pt;height:7.4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" filled="f" stroked="f">
              <v:textbox style="mso-fit-shape-to-text:t" inset="0,0,0,0">
                <w:txbxContent>
                  <w:p w:rsidR="005D19BB" w:rsidRDefault="00F53023">
                    <w:pPr>
                      <w:pStyle w:val="a5"/>
                      <w:shd w:val="clear" w:color="auto" w:fill="auto"/>
                      <w:spacing w:line="240" w:lineRule="auto"/>
                    </w:pPr>
                    <w:r>
                      <w:rPr>
                        <w:rStyle w:val="a9"/>
                      </w:rPr>
                      <w:t xml:space="preserve">CHAPTER 4 </w:t>
                    </w:r>
                    <w:r>
                      <w:rPr>
                        <w:rStyle w:val="a8"/>
                      </w:rPr>
                      <w:t xml:space="preserve">■ </w:t>
                    </w:r>
                    <w:r>
                      <w:rPr>
                        <w:rStyle w:val="a9"/>
                      </w:rPr>
                      <w:t>DESIGNING OOP SOLUTIONS: A CASE STUDY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73" behindDoc="1" locked="0" layoutInCell="1" allowOverlap="1">
              <wp:simplePos x="0" y="0"/>
              <wp:positionH relativeFrom="page">
                <wp:posOffset>934720</wp:posOffset>
              </wp:positionH>
              <wp:positionV relativeFrom="page">
                <wp:posOffset>1398270</wp:posOffset>
              </wp:positionV>
              <wp:extent cx="1148715" cy="94615"/>
              <wp:effectExtent l="127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222" type="#_x0000_t202" style="position:absolute;margin-left:73.6pt;margin-top:110.1pt;width:90.45pt;height:7.4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EsrQ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61" behindDoc="1" locked="0" layoutInCell="1" allowOverlap="1">
              <wp:simplePos x="0" y="0"/>
              <wp:positionH relativeFrom="page">
                <wp:posOffset>4823460</wp:posOffset>
              </wp:positionH>
              <wp:positionV relativeFrom="page">
                <wp:posOffset>1375410</wp:posOffset>
              </wp:positionV>
              <wp:extent cx="1735455" cy="94615"/>
              <wp:effectExtent l="3810" t="381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410" type="#_x0000_t202" style="position:absolute;margin-left:379.8pt;margin-top:108.3pt;width:136.65pt;height:7.45pt;z-index:-188743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64" behindDoc="1" locked="0" layoutInCell="1" allowOverlap="1">
              <wp:simplePos x="0" y="0"/>
              <wp:positionH relativeFrom="page">
                <wp:posOffset>937260</wp:posOffset>
              </wp:positionH>
              <wp:positionV relativeFrom="page">
                <wp:posOffset>1496695</wp:posOffset>
              </wp:positionV>
              <wp:extent cx="1735455" cy="94615"/>
              <wp:effectExtent l="3810" t="1270" r="4445" b="190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413" type="#_x0000_t202" style="position:absolute;margin-left:73.8pt;margin-top:117.85pt;width:136.65pt;height:7.45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65" behindDoc="1" locked="0" layoutInCell="1" allowOverlap="1">
              <wp:simplePos x="0" y="0"/>
              <wp:positionH relativeFrom="page">
                <wp:posOffset>4672330</wp:posOffset>
              </wp:positionH>
              <wp:positionV relativeFrom="page">
                <wp:posOffset>1478280</wp:posOffset>
              </wp:positionV>
              <wp:extent cx="1735455" cy="94615"/>
              <wp:effectExtent l="0" t="1905"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414" type="#_x0000_t202" style="position:absolute;margin-left:367.9pt;margin-top:116.4pt;width:136.65pt;height:7.45pt;z-index:-188743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68" behindDoc="1" locked="0" layoutInCell="1" allowOverlap="1">
              <wp:simplePos x="0" y="0"/>
              <wp:positionH relativeFrom="page">
                <wp:posOffset>975360</wp:posOffset>
              </wp:positionH>
              <wp:positionV relativeFrom="page">
                <wp:posOffset>1100455</wp:posOffset>
              </wp:positionV>
              <wp:extent cx="1953895" cy="73025"/>
              <wp:effectExtent l="3810" t="0" r="444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417" type="#_x0000_t202" style="position:absolute;margin-left:76.8pt;margin-top:86.65pt;width:153.85pt;height:5.75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71" behindDoc="1" locked="0" layoutInCell="1" allowOverlap="1">
              <wp:simplePos x="0" y="0"/>
              <wp:positionH relativeFrom="page">
                <wp:posOffset>937260</wp:posOffset>
              </wp:positionH>
              <wp:positionV relativeFrom="page">
                <wp:posOffset>1478280</wp:posOffset>
              </wp:positionV>
              <wp:extent cx="986790" cy="94615"/>
              <wp:effectExtent l="3810" t="1905" r="0" b="12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15 </w:t>
                          </w:r>
                          <w:r>
                            <w:rPr>
                              <w:rStyle w:val="ae"/>
                            </w:rPr>
                            <w:t xml:space="preserve">■ </w:t>
                          </w:r>
                          <w:r>
                            <w:t>WRAPPING UP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420" type="#_x0000_t202" style="position:absolute;margin-left:73.8pt;margin-top:116.4pt;width:77.7pt;height:7.45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4orQIAALA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15 </w:t>
                    </w:r>
                    <w:r>
                      <w:rPr>
                        <w:rStyle w:val="ae"/>
                      </w:rPr>
                      <w:t xml:space="preserve">■ </w:t>
                    </w:r>
                    <w:r>
                      <w:t>WRAPPING UP</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72" behindDoc="1" locked="0" layoutInCell="1" allowOverlap="1">
              <wp:simplePos x="0" y="0"/>
              <wp:positionH relativeFrom="page">
                <wp:posOffset>5516245</wp:posOffset>
              </wp:positionH>
              <wp:positionV relativeFrom="page">
                <wp:posOffset>1487170</wp:posOffset>
              </wp:positionV>
              <wp:extent cx="986790" cy="94615"/>
              <wp:effectExtent l="1270" t="1270" r="4445"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15 </w:t>
                          </w:r>
                          <w:r>
                            <w:rPr>
                              <w:rStyle w:val="ae"/>
                            </w:rPr>
                            <w:t xml:space="preserve">■ </w:t>
                          </w:r>
                          <w:r>
                            <w:t>WRAPPING UP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421" type="#_x0000_t202" style="position:absolute;margin-left:434.35pt;margin-top:117.1pt;width:77.7pt;height:7.45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15 </w:t>
                    </w:r>
                    <w:r>
                      <w:rPr>
                        <w:rStyle w:val="ae"/>
                      </w:rPr>
                      <w:t xml:space="preserve">■ </w:t>
                    </w:r>
                    <w:r>
                      <w:t>WRAPPING UP</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76" behindDoc="1" locked="0" layoutInCell="1" allowOverlap="1">
              <wp:simplePos x="0" y="0"/>
              <wp:positionH relativeFrom="page">
                <wp:posOffset>922655</wp:posOffset>
              </wp:positionH>
              <wp:positionV relativeFrom="page">
                <wp:posOffset>1313180</wp:posOffset>
              </wp:positionV>
              <wp:extent cx="1941830" cy="94615"/>
              <wp:effectExtent l="0" t="0" r="1270"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A </w:t>
                          </w:r>
                          <w:r>
                            <w:rPr>
                              <w:rStyle w:val="ae"/>
                            </w:rPr>
                            <w:t xml:space="preserve">■ </w:t>
                          </w:r>
                          <w:r>
                            <w:t>FUNDAMENTAL PROGRAMMING CONCEPTS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425" type="#_x0000_t202" style="position:absolute;margin-left:72.65pt;margin-top:103.4pt;width:152.9pt;height:7.45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gurQIAALE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APPENDIX A </w:t>
                    </w:r>
                    <w:r>
                      <w:rPr>
                        <w:rStyle w:val="ae"/>
                      </w:rPr>
                      <w:t xml:space="preserve">■ </w:t>
                    </w:r>
                    <w:r>
                      <w:t>FUNDAMENTAL PROGRAMMING CONCEPTS</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77" behindDoc="1" locked="0" layoutInCell="1" allowOverlap="1">
              <wp:simplePos x="0" y="0"/>
              <wp:positionH relativeFrom="page">
                <wp:posOffset>4492625</wp:posOffset>
              </wp:positionH>
              <wp:positionV relativeFrom="page">
                <wp:posOffset>1294765</wp:posOffset>
              </wp:positionV>
              <wp:extent cx="1941830" cy="94615"/>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A </w:t>
                          </w:r>
                          <w:r>
                            <w:rPr>
                              <w:rStyle w:val="ae"/>
                            </w:rPr>
                            <w:t xml:space="preserve">■ </w:t>
                          </w:r>
                          <w:r>
                            <w:t>FUNDAMENTAL PROGRAMMING CONCEPTS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6" type="#_x0000_t202" style="position:absolute;margin-left:353.75pt;margin-top:101.95pt;width:152.9pt;height:7.45pt;z-index:-188743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APPENDIX A </w:t>
                    </w:r>
                    <w:r>
                      <w:rPr>
                        <w:rStyle w:val="ae"/>
                      </w:rPr>
                      <w:t xml:space="preserve">■ </w:t>
                    </w:r>
                    <w:r>
                      <w:t>FUNDAMENTAL PROGRAMMING CONCEPTS</w:t>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81" behindDoc="1" locked="0" layoutInCell="1" allowOverlap="1">
              <wp:simplePos x="0" y="0"/>
              <wp:positionH relativeFrom="page">
                <wp:posOffset>955675</wp:posOffset>
              </wp:positionH>
              <wp:positionV relativeFrom="page">
                <wp:posOffset>1481455</wp:posOffset>
              </wp:positionV>
              <wp:extent cx="1941830" cy="94615"/>
              <wp:effectExtent l="3175"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A </w:t>
                          </w:r>
                          <w:r>
                            <w:rPr>
                              <w:rStyle w:val="ae"/>
                            </w:rPr>
                            <w:t xml:space="preserve">■ </w:t>
                          </w:r>
                          <w:r>
                            <w:t>FUNDAMENTAL PROGRAMMING CONCEPTS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0" type="#_x0000_t202" style="position:absolute;margin-left:75.25pt;margin-top:116.65pt;width:152.9pt;height:7.45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APPENDIX A </w:t>
                    </w:r>
                    <w:r>
                      <w:rPr>
                        <w:rStyle w:val="ae"/>
                      </w:rPr>
                      <w:t xml:space="preserve">■ </w:t>
                    </w:r>
                    <w:r>
                      <w:t>FUNDAMENTAL PROGRAMMING CONCEPTS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74" behindDoc="1" locked="0" layoutInCell="1" allowOverlap="1">
              <wp:simplePos x="0" y="0"/>
              <wp:positionH relativeFrom="page">
                <wp:posOffset>5311140</wp:posOffset>
              </wp:positionH>
              <wp:positionV relativeFrom="page">
                <wp:posOffset>1449070</wp:posOffset>
              </wp:positionV>
              <wp:extent cx="1148715" cy="94615"/>
              <wp:effectExtent l="0" t="1270" r="0" b="190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223" type="#_x0000_t202" style="position:absolute;margin-left:418.2pt;margin-top:114.1pt;width:90.45pt;height:7.4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82" behindDoc="1" locked="0" layoutInCell="1" allowOverlap="1">
              <wp:simplePos x="0" y="0"/>
              <wp:positionH relativeFrom="page">
                <wp:posOffset>4492625</wp:posOffset>
              </wp:positionH>
              <wp:positionV relativeFrom="page">
                <wp:posOffset>1294765</wp:posOffset>
              </wp:positionV>
              <wp:extent cx="1941830" cy="94615"/>
              <wp:effectExtent l="0" t="0" r="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A </w:t>
                          </w:r>
                          <w:r>
                            <w:rPr>
                              <w:rStyle w:val="ae"/>
                            </w:rPr>
                            <w:t xml:space="preserve">■ </w:t>
                          </w:r>
                          <w:r>
                            <w:t>FUNDAMENTAL PROGRAMMING CONCEPTS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1" type="#_x0000_t202" style="position:absolute;margin-left:353.75pt;margin-top:101.95pt;width:152.9pt;height:7.45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APPENDIX A </w:t>
                    </w:r>
                    <w:r>
                      <w:rPr>
                        <w:rStyle w:val="ae"/>
                      </w:rPr>
                      <w:t xml:space="preserve">■ </w:t>
                    </w:r>
                    <w:r>
                      <w:t>FUNDAMENTAL PROGRAMMING CONCEPTS</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86" behindDoc="1" locked="0" layoutInCell="1" allowOverlap="1">
              <wp:simplePos x="0" y="0"/>
              <wp:positionH relativeFrom="page">
                <wp:posOffset>922655</wp:posOffset>
              </wp:positionH>
              <wp:positionV relativeFrom="page">
                <wp:posOffset>1313180</wp:posOffset>
              </wp:positionV>
              <wp:extent cx="2209800" cy="73025"/>
              <wp:effectExtent l="0" t="0" r="1270"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A </w:t>
                          </w:r>
                          <w:r>
                            <w:rPr>
                              <w:rStyle w:val="ae"/>
                            </w:rPr>
                            <w:t xml:space="preserve">■ </w:t>
                          </w:r>
                          <w:r>
                            <w:t>FUNDAMENTAL PROGRAMMING CONCEPTS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435" type="#_x0000_t202" style="position:absolute;margin-left:72.65pt;margin-top:103.4pt;width:174pt;height:5.75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APPENDIX A </w:t>
                    </w:r>
                    <w:r>
                      <w:rPr>
                        <w:rStyle w:val="ae"/>
                      </w:rPr>
                      <w:t xml:space="preserve">■ </w:t>
                    </w:r>
                    <w:r>
                      <w:t>FUNDAMENTAL PROGRAMMING CONCEPTS</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88" behindDoc="1" locked="0" layoutInCell="1" allowOverlap="1">
              <wp:simplePos x="0" y="0"/>
              <wp:positionH relativeFrom="page">
                <wp:posOffset>962025</wp:posOffset>
              </wp:positionH>
              <wp:positionV relativeFrom="page">
                <wp:posOffset>1350010</wp:posOffset>
              </wp:positionV>
              <wp:extent cx="1941830" cy="9461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A </w:t>
                          </w:r>
                          <w:r>
                            <w:rPr>
                              <w:rStyle w:val="ae"/>
                            </w:rPr>
                            <w:t xml:space="preserve">■ </w:t>
                          </w:r>
                          <w:r>
                            <w:t>FUNDAMENTAL PROGRAMMING CONCEPTS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7" type="#_x0000_t202" style="position:absolute;margin-left:75.75pt;margin-top:106.3pt;width:152.9pt;height:7.45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vcsAIAALE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" filled="f" stroked="f">
              <v:textbox style="mso-fit-shape-to-text:t" inset="0,0,0,0">
                <w:txbxContent>
                  <w:p w:rsidR="005D19BB" w:rsidRDefault="00F53023">
                    <w:pPr>
                      <w:pStyle w:val="a5"/>
                      <w:shd w:val="clear" w:color="auto" w:fill="auto"/>
                      <w:spacing w:line="240" w:lineRule="auto"/>
                    </w:pPr>
                    <w:r>
                      <w:t xml:space="preserve">APPENDIX A </w:t>
                    </w:r>
                    <w:r>
                      <w:rPr>
                        <w:rStyle w:val="ae"/>
                      </w:rPr>
                      <w:t xml:space="preserve">■ </w:t>
                    </w:r>
                    <w:r>
                      <w:t>FUNDAMENTAL PROGRAMMING CONCEPTS</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89" behindDoc="1" locked="0" layoutInCell="1" allowOverlap="1">
              <wp:simplePos x="0" y="0"/>
              <wp:positionH relativeFrom="page">
                <wp:posOffset>4420870</wp:posOffset>
              </wp:positionH>
              <wp:positionV relativeFrom="page">
                <wp:posOffset>1464945</wp:posOffset>
              </wp:positionV>
              <wp:extent cx="1941830" cy="94615"/>
              <wp:effectExtent l="1270" t="0" r="190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A </w:t>
                          </w:r>
                          <w:r>
                            <w:rPr>
                              <w:rStyle w:val="ae"/>
                            </w:rPr>
                            <w:t xml:space="preserve">■ </w:t>
                          </w:r>
                          <w:r>
                            <w:t>FUNDAMENTAL PROGRAMMING CONCEPTS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8" type="#_x0000_t202" style="position:absolute;margin-left:348.1pt;margin-top:115.35pt;width:152.9pt;height:7.45pt;z-index:-188743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APPENDIX A </w:t>
                    </w:r>
                    <w:r>
                      <w:rPr>
                        <w:rStyle w:val="ae"/>
                      </w:rPr>
                      <w:t xml:space="preserve">■ </w:t>
                    </w:r>
                    <w:r>
                      <w:t>FUNDAMENTAL PROGRAMMING CONCEPTS</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93" behindDoc="1" locked="0" layoutInCell="1" allowOverlap="1">
              <wp:simplePos x="0" y="0"/>
              <wp:positionH relativeFrom="page">
                <wp:posOffset>1052195</wp:posOffset>
              </wp:positionH>
              <wp:positionV relativeFrom="page">
                <wp:posOffset>1499870</wp:posOffset>
              </wp:positionV>
              <wp:extent cx="1445260" cy="94615"/>
              <wp:effectExtent l="4445" t="4445"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B </w:t>
                          </w:r>
                          <w:r>
                            <w:rPr>
                              <w:rStyle w:val="ae"/>
                            </w:rPr>
                            <w:t xml:space="preserve">■ </w:t>
                          </w:r>
                          <w:r>
                            <w:t>EXCEPTION HANDLING IN 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442" type="#_x0000_t202" style="position:absolute;margin-left:82.85pt;margin-top:118.1pt;width:113.8pt;height:7.45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OrQIAALE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APPENDIX B </w:t>
                    </w:r>
                    <w:r>
                      <w:rPr>
                        <w:rStyle w:val="ae"/>
                      </w:rPr>
                      <w:t xml:space="preserve">■ </w:t>
                    </w:r>
                    <w:r>
                      <w:t>EXCEPTION HANDLING IN C#</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94" behindDoc="1" locked="0" layoutInCell="1" allowOverlap="1">
              <wp:simplePos x="0" y="0"/>
              <wp:positionH relativeFrom="page">
                <wp:posOffset>1052195</wp:posOffset>
              </wp:positionH>
              <wp:positionV relativeFrom="page">
                <wp:posOffset>1499870</wp:posOffset>
              </wp:positionV>
              <wp:extent cx="1649095" cy="73025"/>
              <wp:effectExtent l="4445" t="4445"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B </w:t>
                          </w:r>
                          <w:r>
                            <w:rPr>
                              <w:rStyle w:val="ae"/>
                            </w:rPr>
                            <w:t xml:space="preserve">■ </w:t>
                          </w:r>
                          <w:r>
                            <w:t>EXCEPTION HANDLING IN 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3" type="#_x0000_t202" style="position:absolute;margin-left:82.85pt;margin-top:118.1pt;width:129.85pt;height:5.75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APPENDIX B </w:t>
                    </w:r>
                    <w:r>
                      <w:rPr>
                        <w:rStyle w:val="ae"/>
                      </w:rPr>
                      <w:t xml:space="preserve">■ </w:t>
                    </w:r>
                    <w:r>
                      <w:t>EXCEPTION HANDLING IN C#</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99" behindDoc="1" locked="0" layoutInCell="1" allowOverlap="1">
              <wp:simplePos x="0" y="0"/>
              <wp:positionH relativeFrom="page">
                <wp:posOffset>895985</wp:posOffset>
              </wp:positionH>
              <wp:positionV relativeFrom="page">
                <wp:posOffset>1496695</wp:posOffset>
              </wp:positionV>
              <wp:extent cx="1445260" cy="94615"/>
              <wp:effectExtent l="635" t="1270" r="0" b="1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B </w:t>
                          </w:r>
                          <w:r>
                            <w:rPr>
                              <w:rStyle w:val="ae"/>
                            </w:rPr>
                            <w:t xml:space="preserve">■ </w:t>
                          </w:r>
                          <w:r>
                            <w:t>EXCEPTION HANDLING IN 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448" type="#_x0000_t202" style="position:absolute;margin-left:70.55pt;margin-top:117.85pt;width:113.8pt;height:7.45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APPENDIX B </w:t>
                    </w:r>
                    <w:r>
                      <w:rPr>
                        <w:rStyle w:val="ae"/>
                      </w:rPr>
                      <w:t xml:space="preserve">■ </w:t>
                    </w:r>
                    <w:r>
                      <w:t>EXCEPTION HANDLING IN C#</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02" behindDoc="1" locked="0" layoutInCell="1" allowOverlap="1">
              <wp:simplePos x="0" y="0"/>
              <wp:positionH relativeFrom="page">
                <wp:posOffset>5006340</wp:posOffset>
              </wp:positionH>
              <wp:positionV relativeFrom="page">
                <wp:posOffset>1355725</wp:posOffset>
              </wp:positionV>
              <wp:extent cx="1445260" cy="94615"/>
              <wp:effectExtent l="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B </w:t>
                          </w:r>
                          <w:r>
                            <w:rPr>
                              <w:rStyle w:val="ae"/>
                            </w:rPr>
                            <w:t xml:space="preserve">■ </w:t>
                          </w:r>
                          <w:r>
                            <w:t>EXCEPTION HANDLING IN 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451" type="#_x0000_t202" style="position:absolute;margin-left:394.2pt;margin-top:106.75pt;width:113.8pt;height:7.45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APPENDIX B </w:t>
                    </w:r>
                    <w:r>
                      <w:rPr>
                        <w:rStyle w:val="ae"/>
                      </w:rPr>
                      <w:t xml:space="preserve">■ </w:t>
                    </w:r>
                    <w:r>
                      <w:t>EXCEPTION HANDLING IN C#</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77" behindDoc="1" locked="0" layoutInCell="1" allowOverlap="1">
              <wp:simplePos x="0" y="0"/>
              <wp:positionH relativeFrom="page">
                <wp:posOffset>923290</wp:posOffset>
              </wp:positionH>
              <wp:positionV relativeFrom="page">
                <wp:posOffset>1511935</wp:posOffset>
              </wp:positionV>
              <wp:extent cx="1148715" cy="94615"/>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226" type="#_x0000_t202" style="position:absolute;margin-left:72.7pt;margin-top:119.05pt;width:90.45pt;height:7.4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4PrQ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04" behindDoc="1" locked="0" layoutInCell="1" allowOverlap="1">
              <wp:simplePos x="0" y="0"/>
              <wp:positionH relativeFrom="page">
                <wp:posOffset>3861435</wp:posOffset>
              </wp:positionH>
              <wp:positionV relativeFrom="page">
                <wp:posOffset>2167255</wp:posOffset>
              </wp:positionV>
              <wp:extent cx="164465" cy="178435"/>
              <wp:effectExtent l="3810" t="0"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rPr>
                              <w:rStyle w:val="Constantia115pt"/>
                            </w:rPr>
                            <w:t>- 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453" type="#_x0000_t202" style="position:absolute;margin-left:304.05pt;margin-top:170.65pt;width:12.95pt;height:14.05pt;z-index:-188743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rPr>
                        <w:rStyle w:val="Constantia115pt"/>
                      </w:rPr>
                      <w:t>- x</w:t>
                    </w:r>
                  </w:p>
                </w:txbxContent>
              </v:textbox>
              <w10:wrap anchorx="page" anchory="page"/>
            </v:shape>
          </w:pict>
        </mc:Fallback>
      </mc:AlternateContent>
    </w:r>
    <w:r>
      <w:rPr>
        <w:noProof/>
        <w:lang w:val="ru-RU"/>
      </w:rPr>
      <mc:AlternateContent>
        <mc:Choice Requires="wps">
          <w:drawing>
            <wp:anchor distT="0" distB="0" distL="63500" distR="63500" simplePos="0" relativeHeight="314572705" behindDoc="1" locked="0" layoutInCell="1" allowOverlap="1">
              <wp:simplePos x="0" y="0"/>
              <wp:positionH relativeFrom="page">
                <wp:posOffset>1517650</wp:posOffset>
              </wp:positionH>
              <wp:positionV relativeFrom="page">
                <wp:posOffset>1515110</wp:posOffset>
              </wp:positionV>
              <wp:extent cx="1476375" cy="189230"/>
              <wp:effectExtent l="3175" t="635"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C </w:t>
                          </w:r>
                          <w:r>
                            <w:rPr>
                              <w:rStyle w:val="ae"/>
                            </w:rPr>
                            <w:t xml:space="preserve">■ </w:t>
                          </w:r>
                          <w:r>
                            <w:t>INSTALLING THE REQUIRED SOFTWARE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454" type="#_x0000_t202" style="position:absolute;margin-left:119.5pt;margin-top:119.3pt;width:116.25pt;height:14.9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" filled="f" stroked="f">
              <v:textbox style="mso-fit-shape-to-text:t" inset="0,0,0,0">
                <w:txbxContent>
                  <w:p w:rsidR="005D19BB" w:rsidRDefault="00F53023">
                    <w:pPr>
                      <w:pStyle w:val="a5"/>
                      <w:shd w:val="clear" w:color="auto" w:fill="auto"/>
                      <w:spacing w:line="240" w:lineRule="auto"/>
                    </w:pPr>
                    <w:r>
                      <w:t xml:space="preserve">APPENDIX C </w:t>
                    </w:r>
                    <w:r>
                      <w:rPr>
                        <w:rStyle w:val="ae"/>
                      </w:rPr>
                      <w:t xml:space="preserve">■ </w:t>
                    </w:r>
                    <w:r>
                      <w:t>INSTALLING THE REQUIRED SOFTWARE</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06" behindDoc="1" locked="0" layoutInCell="1" allowOverlap="1">
              <wp:simplePos x="0" y="0"/>
              <wp:positionH relativeFrom="page">
                <wp:posOffset>4858385</wp:posOffset>
              </wp:positionH>
              <wp:positionV relativeFrom="page">
                <wp:posOffset>1487170</wp:posOffset>
              </wp:positionV>
              <wp:extent cx="1825625" cy="94615"/>
              <wp:effectExtent l="635" t="1270" r="254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C </w:t>
                          </w:r>
                          <w:r>
                            <w:rPr>
                              <w:rStyle w:val="ae"/>
                            </w:rPr>
                            <w:t xml:space="preserve">■ </w:t>
                          </w:r>
                          <w:r>
                            <w:t>INSTALLING THE REQUIRED SOFTWARE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455" type="#_x0000_t202" style="position:absolute;margin-left:382.55pt;margin-top:117.1pt;width:143.75pt;height:7.45pt;z-index:-1887437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H3rAIAALE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APPENDIX C </w:t>
                    </w:r>
                    <w:r>
                      <w:rPr>
                        <w:rStyle w:val="ae"/>
                      </w:rPr>
                      <w:t xml:space="preserve">■ </w:t>
                    </w:r>
                    <w:r>
                      <w:t xml:space="preserve">INSTALLING THE </w:t>
                    </w:r>
                    <w:r>
                      <w:t>REQUIRED SOFTWARE</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09" behindDoc="1" locked="0" layoutInCell="1" allowOverlap="1">
              <wp:simplePos x="0" y="0"/>
              <wp:positionH relativeFrom="page">
                <wp:posOffset>981075</wp:posOffset>
              </wp:positionH>
              <wp:positionV relativeFrom="page">
                <wp:posOffset>1515110</wp:posOffset>
              </wp:positionV>
              <wp:extent cx="1825625" cy="94615"/>
              <wp:effectExtent l="0" t="63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APPENDIX C </w:t>
                          </w:r>
                          <w:r>
                            <w:rPr>
                              <w:rStyle w:val="ae"/>
                            </w:rPr>
                            <w:t xml:space="preserve">■ </w:t>
                          </w:r>
                          <w:r>
                            <w:t>INSTALLING THE REQUIRED SOFTWARE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458" type="#_x0000_t202" style="position:absolute;margin-left:77.25pt;margin-top:119.3pt;width:143.75pt;height:7.45pt;z-index:-188743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APPENDIX C </w:t>
                    </w:r>
                    <w:r>
                      <w:rPr>
                        <w:rStyle w:val="ae"/>
                      </w:rPr>
                      <w:t xml:space="preserve">■ </w:t>
                    </w:r>
                    <w:r>
                      <w:t>INSTALLING THE REQUIRED SOFTWARE</w:t>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1" behindDoc="1" locked="0" layoutInCell="1" allowOverlap="1">
              <wp:simplePos x="0" y="0"/>
              <wp:positionH relativeFrom="page">
                <wp:posOffset>1056005</wp:posOffset>
              </wp:positionH>
              <wp:positionV relativeFrom="page">
                <wp:posOffset>1496695</wp:posOffset>
              </wp:positionV>
              <wp:extent cx="275590" cy="94615"/>
              <wp:effectExtent l="0" t="127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rPr>
                              <w:rStyle w:val="ae"/>
                              <w:lang w:val="ru-RU"/>
                            </w:rPr>
                            <w:t xml:space="preserve">■ </w:t>
                          </w:r>
                          <w: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60" type="#_x0000_t202" style="position:absolute;margin-left:83.15pt;margin-top:117.85pt;width:21.7pt;height:7.45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rDrAIAALA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rPr>
                        <w:rStyle w:val="ae"/>
                        <w:lang w:val="ru-RU"/>
                      </w:rPr>
                      <w:t xml:space="preserve">■ </w:t>
                    </w:r>
                    <w:r>
                      <w:t>INDEX</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2" behindDoc="1" locked="0" layoutInCell="1" allowOverlap="1">
              <wp:simplePos x="0" y="0"/>
              <wp:positionH relativeFrom="page">
                <wp:posOffset>6335395</wp:posOffset>
              </wp:positionH>
              <wp:positionV relativeFrom="page">
                <wp:posOffset>1499870</wp:posOffset>
              </wp:positionV>
              <wp:extent cx="275590" cy="94615"/>
              <wp:effectExtent l="1270" t="444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rPr>
                              <w:rStyle w:val="ae"/>
                              <w:lang w:val="ru-RU"/>
                            </w:rPr>
                            <w:t xml:space="preserve">■ </w:t>
                          </w:r>
                          <w: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461" type="#_x0000_t202" style="position:absolute;margin-left:498.85pt;margin-top:118.1pt;width:21.7pt;height:7.45pt;z-index:-188743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rPr>
                        <w:rStyle w:val="ae"/>
                        <w:lang w:val="ru-RU"/>
                      </w:rPr>
                      <w:t xml:space="preserve">■ </w:t>
                    </w:r>
                    <w:r>
                      <w:t>INDEX</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6" behindDoc="1" locked="0" layoutInCell="1" allowOverlap="1">
              <wp:simplePos x="0" y="0"/>
              <wp:positionH relativeFrom="page">
                <wp:posOffset>879475</wp:posOffset>
              </wp:positionH>
              <wp:positionV relativeFrom="page">
                <wp:posOffset>1496060</wp:posOffset>
              </wp:positionV>
              <wp:extent cx="441325" cy="94615"/>
              <wp:effectExtent l="3175" t="635"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rPr>
                              <w:rStyle w:val="ae"/>
                              <w:lang w:val="ru-RU"/>
                            </w:rPr>
                            <w:t xml:space="preserve">■ </w:t>
                          </w:r>
                          <w:r>
                            <w:t>CONTENTS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65" type="#_x0000_t202" style="position:absolute;margin-left:69.25pt;margin-top:117.8pt;width:34.75pt;height:7.45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rPr>
                        <w:rStyle w:val="ae"/>
                        <w:lang w:val="ru-RU"/>
                      </w:rPr>
                      <w:t xml:space="preserve">■ </w:t>
                    </w:r>
                    <w:r>
                      <w:t>CONTENTS</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717" behindDoc="1" locked="0" layoutInCell="1" allowOverlap="1">
              <wp:simplePos x="0" y="0"/>
              <wp:positionH relativeFrom="page">
                <wp:posOffset>6300470</wp:posOffset>
              </wp:positionH>
              <wp:positionV relativeFrom="page">
                <wp:posOffset>1479550</wp:posOffset>
              </wp:positionV>
              <wp:extent cx="441325" cy="94615"/>
              <wp:effectExtent l="4445" t="3175"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rPr>
                              <w:rStyle w:val="ae"/>
                              <w:lang w:val="ru-RU"/>
                            </w:rPr>
                            <w:t xml:space="preserve">■ </w:t>
                          </w:r>
                          <w:r>
                            <w:t>CONTENTS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466" type="#_x0000_t202" style="position:absolute;margin-left:496.1pt;margin-top:116.5pt;width:34.75pt;height:7.45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" filled="f" stroked="f">
              <v:textbox style="mso-fit-shape-to-text:t" inset="0,0,0,0">
                <w:txbxContent>
                  <w:p w:rsidR="005D19BB" w:rsidRDefault="00F53023">
                    <w:pPr>
                      <w:pStyle w:val="a5"/>
                      <w:shd w:val="clear" w:color="auto" w:fill="auto"/>
                      <w:spacing w:line="240" w:lineRule="auto"/>
                    </w:pPr>
                    <w:r>
                      <w:rPr>
                        <w:rStyle w:val="ae"/>
                        <w:lang w:val="ru-RU"/>
                      </w:rPr>
                      <w:t xml:space="preserve">■ </w:t>
                    </w:r>
                    <w:r>
                      <w:t>CONTENTS</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80" behindDoc="1" locked="0" layoutInCell="1" allowOverlap="1">
              <wp:simplePos x="0" y="0"/>
              <wp:positionH relativeFrom="page">
                <wp:posOffset>934720</wp:posOffset>
              </wp:positionH>
              <wp:positionV relativeFrom="page">
                <wp:posOffset>1398270</wp:posOffset>
              </wp:positionV>
              <wp:extent cx="1148715" cy="94615"/>
              <wp:effectExtent l="127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29" type="#_x0000_t202" style="position:absolute;margin-left:73.6pt;margin-top:110.1pt;width:90.45pt;height:7.4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EnrQ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81" behindDoc="1" locked="0" layoutInCell="1" allowOverlap="1">
              <wp:simplePos x="0" y="0"/>
              <wp:positionH relativeFrom="page">
                <wp:posOffset>5337175</wp:posOffset>
              </wp:positionH>
              <wp:positionV relativeFrom="page">
                <wp:posOffset>1471930</wp:posOffset>
              </wp:positionV>
              <wp:extent cx="1148715" cy="94615"/>
              <wp:effectExtent l="3175"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230" type="#_x0000_t202" style="position:absolute;margin-left:420.25pt;margin-top:115.9pt;width:90.45pt;height:7.4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hrQ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85" behindDoc="1" locked="0" layoutInCell="1" allowOverlap="1">
              <wp:simplePos x="0" y="0"/>
              <wp:positionH relativeFrom="page">
                <wp:posOffset>5311140</wp:posOffset>
              </wp:positionH>
              <wp:positionV relativeFrom="page">
                <wp:posOffset>1449070</wp:posOffset>
              </wp:positionV>
              <wp:extent cx="1301750" cy="73025"/>
              <wp:effectExtent l="0" t="1270" r="0" b="190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34" type="#_x0000_t202" style="position:absolute;margin-left:418.2pt;margin-top:114.1pt;width:102.5pt;height:5.7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nvrQIAALI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87" behindDoc="1" locked="0" layoutInCell="1" allowOverlap="1">
              <wp:simplePos x="0" y="0"/>
              <wp:positionH relativeFrom="page">
                <wp:posOffset>934720</wp:posOffset>
              </wp:positionH>
              <wp:positionV relativeFrom="page">
                <wp:posOffset>1398270</wp:posOffset>
              </wp:positionV>
              <wp:extent cx="1148715" cy="94615"/>
              <wp:effectExtent l="127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36" type="#_x0000_t202" style="position:absolute;margin-left:73.6pt;margin-top:110.1pt;width:90.45pt;height:7.4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2+rQ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88" behindDoc="1" locked="0" layoutInCell="1" allowOverlap="1">
              <wp:simplePos x="0" y="0"/>
              <wp:positionH relativeFrom="page">
                <wp:posOffset>5311140</wp:posOffset>
              </wp:positionH>
              <wp:positionV relativeFrom="page">
                <wp:posOffset>1449070</wp:posOffset>
              </wp:positionV>
              <wp:extent cx="1148715" cy="94615"/>
              <wp:effectExtent l="0" t="1270" r="0" b="190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37" type="#_x0000_t202" style="position:absolute;margin-left:418.2pt;margin-top:114.1pt;width:90.45pt;height:7.4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zirQ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91" behindDoc="1" locked="0" layoutInCell="1" allowOverlap="1">
              <wp:simplePos x="0" y="0"/>
              <wp:positionH relativeFrom="page">
                <wp:posOffset>946785</wp:posOffset>
              </wp:positionH>
              <wp:positionV relativeFrom="page">
                <wp:posOffset>1496060</wp:posOffset>
              </wp:positionV>
              <wp:extent cx="1148715" cy="94615"/>
              <wp:effectExtent l="3810" t="635" r="2540" b="254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40" type="#_x0000_t202" style="position:absolute;margin-left:74.55pt;margin-top:117.8pt;width:90.45pt;height:7.4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QrQ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94" behindDoc="1" locked="0" layoutInCell="1" allowOverlap="1">
              <wp:simplePos x="0" y="0"/>
              <wp:positionH relativeFrom="page">
                <wp:posOffset>934720</wp:posOffset>
              </wp:positionH>
              <wp:positionV relativeFrom="page">
                <wp:posOffset>1398270</wp:posOffset>
              </wp:positionV>
              <wp:extent cx="1148715" cy="94615"/>
              <wp:effectExtent l="127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43" type="#_x0000_t202" style="position:absolute;margin-left:73.6pt;margin-top:110.1pt;width:90.45pt;height:7.4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55" behindDoc="1" locked="0" layoutInCell="1" allowOverlap="1">
              <wp:simplePos x="0" y="0"/>
              <wp:positionH relativeFrom="page">
                <wp:posOffset>4476750</wp:posOffset>
              </wp:positionH>
              <wp:positionV relativeFrom="page">
                <wp:posOffset>1417320</wp:posOffset>
              </wp:positionV>
              <wp:extent cx="1960880" cy="94615"/>
              <wp:effectExtent l="0" t="0" r="3175"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rPr>
                              <w:rStyle w:val="a9"/>
                            </w:rPr>
                            <w:t xml:space="preserve">CHAPTER 4 </w:t>
                          </w:r>
                          <w:r>
                            <w:rPr>
                              <w:rStyle w:val="a8"/>
                            </w:rPr>
                            <w:t xml:space="preserve">■ </w:t>
                          </w:r>
                          <w:r>
                            <w:rPr>
                              <w:rStyle w:val="a9"/>
                            </w:rPr>
                            <w:t>DESIGNING OOP SOLUTIONS: A CASE STUDY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204" type="#_x0000_t202" style="position:absolute;margin-left:352.5pt;margin-top:111.6pt;width:154.4pt;height:7.4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sarQ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rPr>
                        <w:rStyle w:val="a9"/>
                      </w:rPr>
                      <w:t xml:space="preserve">CHAPTER 4 </w:t>
                    </w:r>
                    <w:r>
                      <w:rPr>
                        <w:rStyle w:val="a8"/>
                      </w:rPr>
                      <w:t xml:space="preserve">■ </w:t>
                    </w:r>
                    <w:r>
                      <w:rPr>
                        <w:rStyle w:val="a9"/>
                      </w:rPr>
                      <w:t>DESIGNING OOP SOLUTIONS: A CASE STUDY</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97" behindDoc="1" locked="0" layoutInCell="1" allowOverlap="1">
              <wp:simplePos x="0" y="0"/>
              <wp:positionH relativeFrom="page">
                <wp:posOffset>5311140</wp:posOffset>
              </wp:positionH>
              <wp:positionV relativeFrom="page">
                <wp:posOffset>1449070</wp:posOffset>
              </wp:positionV>
              <wp:extent cx="1148715" cy="94615"/>
              <wp:effectExtent l="0" t="1270" r="0" b="190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6 </w:t>
                          </w:r>
                          <w:r>
                            <w:rPr>
                              <w:rStyle w:val="ae"/>
                            </w:rPr>
                            <w:t xml:space="preserve">■ </w:t>
                          </w:r>
                          <w:r>
                            <w:t>CREATING CLASSES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46" type="#_x0000_t202" style="position:absolute;margin-left:418.2pt;margin-top:114.1pt;width:90.45pt;height:7.4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tnrQ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6 </w:t>
                    </w:r>
                    <w:r>
                      <w:rPr>
                        <w:rStyle w:val="ae"/>
                      </w:rPr>
                      <w:t xml:space="preserve">■ </w:t>
                    </w:r>
                    <w:r>
                      <w:t>CREATING CLASSES</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99" behindDoc="1" locked="0" layoutInCell="1" allowOverlap="1">
              <wp:simplePos x="0" y="0"/>
              <wp:positionH relativeFrom="page">
                <wp:posOffset>953770</wp:posOffset>
              </wp:positionH>
              <wp:positionV relativeFrom="page">
                <wp:posOffset>1316355</wp:posOffset>
              </wp:positionV>
              <wp:extent cx="1539240" cy="94615"/>
              <wp:effectExtent l="1270" t="1905" r="3810" b="127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48" type="#_x0000_t202" style="position:absolute;margin-left:75.1pt;margin-top:103.65pt;width:121.2pt;height:7.4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00" behindDoc="1" locked="0" layoutInCell="1" allowOverlap="1">
              <wp:simplePos x="0" y="0"/>
              <wp:positionH relativeFrom="page">
                <wp:posOffset>4899025</wp:posOffset>
              </wp:positionH>
              <wp:positionV relativeFrom="page">
                <wp:posOffset>1287145</wp:posOffset>
              </wp:positionV>
              <wp:extent cx="1539240" cy="94615"/>
              <wp:effectExtent l="3175" t="1270" r="0" b="190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9" type="#_x0000_t202" style="position:absolute;margin-left:385.75pt;margin-top:101.35pt;width:121.2pt;height:7.4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F3rQIAALI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03" behindDoc="1" locked="0" layoutInCell="1" allowOverlap="1">
              <wp:simplePos x="0" y="0"/>
              <wp:positionH relativeFrom="page">
                <wp:posOffset>946785</wp:posOffset>
              </wp:positionH>
              <wp:positionV relativeFrom="page">
                <wp:posOffset>1321435</wp:posOffset>
              </wp:positionV>
              <wp:extent cx="1539240" cy="94615"/>
              <wp:effectExtent l="3810" t="0" r="127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52" type="#_x0000_t202" style="position:absolute;margin-left:74.55pt;margin-top:104.05pt;width:121.2pt;height:7.4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06" behindDoc="1" locked="0" layoutInCell="1" allowOverlap="1">
              <wp:simplePos x="0" y="0"/>
              <wp:positionH relativeFrom="page">
                <wp:posOffset>4884420</wp:posOffset>
              </wp:positionH>
              <wp:positionV relativeFrom="page">
                <wp:posOffset>1292225</wp:posOffset>
              </wp:positionV>
              <wp:extent cx="1539240" cy="94615"/>
              <wp:effectExtent l="0" t="0" r="127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55" type="#_x0000_t202" style="position:absolute;margin-left:384.6pt;margin-top:101.75pt;width:121.2pt;height:7.4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2FrQ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07" behindDoc="1" locked="0" layoutInCell="1" allowOverlap="1">
              <wp:simplePos x="0" y="0"/>
              <wp:positionH relativeFrom="page">
                <wp:posOffset>4884420</wp:posOffset>
              </wp:positionH>
              <wp:positionV relativeFrom="page">
                <wp:posOffset>1292225</wp:posOffset>
              </wp:positionV>
              <wp:extent cx="1539240" cy="94615"/>
              <wp:effectExtent l="0" t="0" r="127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256" type="#_x0000_t202" style="position:absolute;margin-left:384.6pt;margin-top:101.75pt;width:121.2pt;height:7.4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ZDrQ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10" behindDoc="1" locked="0" layoutInCell="1" allowOverlap="1">
              <wp:simplePos x="0" y="0"/>
              <wp:positionH relativeFrom="page">
                <wp:posOffset>950595</wp:posOffset>
              </wp:positionH>
              <wp:positionV relativeFrom="page">
                <wp:posOffset>1092835</wp:posOffset>
              </wp:positionV>
              <wp:extent cx="1728470" cy="7302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59" type="#_x0000_t202" style="position:absolute;margin-left:74.85pt;margin-top:86.05pt;width:136.1pt;height:5.7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irg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13" behindDoc="1" locked="0" layoutInCell="1" allowOverlap="1">
              <wp:simplePos x="0" y="0"/>
              <wp:positionH relativeFrom="page">
                <wp:posOffset>1402080</wp:posOffset>
              </wp:positionH>
              <wp:positionV relativeFrom="page">
                <wp:posOffset>1226185</wp:posOffset>
              </wp:positionV>
              <wp:extent cx="1539240" cy="94615"/>
              <wp:effectExtent l="1905" t="0" r="3175"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62" type="#_x0000_t202" style="position:absolute;margin-left:110.4pt;margin-top:96.55pt;width:121.2pt;height:7.4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14" behindDoc="1" locked="0" layoutInCell="1" allowOverlap="1">
              <wp:simplePos x="0" y="0"/>
              <wp:positionH relativeFrom="page">
                <wp:posOffset>4884420</wp:posOffset>
              </wp:positionH>
              <wp:positionV relativeFrom="page">
                <wp:posOffset>1292225</wp:posOffset>
              </wp:positionV>
              <wp:extent cx="1539240" cy="94615"/>
              <wp:effectExtent l="0" t="0" r="127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63" type="#_x0000_t202" style="position:absolute;margin-left:384.6pt;margin-top:101.75pt;width:121.2pt;height:7.4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59" behindDoc="1" locked="0" layoutInCell="1" allowOverlap="1">
              <wp:simplePos x="0" y="0"/>
              <wp:positionH relativeFrom="page">
                <wp:posOffset>1002665</wp:posOffset>
              </wp:positionH>
              <wp:positionV relativeFrom="page">
                <wp:posOffset>1487170</wp:posOffset>
              </wp:positionV>
              <wp:extent cx="1960880" cy="94615"/>
              <wp:effectExtent l="2540" t="1270" r="3810" b="190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4 </w:t>
                          </w:r>
                          <w:r>
                            <w:rPr>
                              <w:rStyle w:val="ae"/>
                            </w:rPr>
                            <w:t xml:space="preserve">■ </w:t>
                          </w:r>
                          <w:r>
                            <w:t>DESIGNING OOP SOLUTIONS: A CASE STUDY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208" type="#_x0000_t202" style="position:absolute;margin-left:78.95pt;margin-top:117.1pt;width:154.4pt;height:7.4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4 </w:t>
                    </w:r>
                    <w:r>
                      <w:rPr>
                        <w:rStyle w:val="ae"/>
                      </w:rPr>
                      <w:t xml:space="preserve">■ </w:t>
                    </w:r>
                    <w:r>
                      <w:t>DESIGNING OOP SOLUTIONS: A CASE STUDY</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17" behindDoc="1" locked="0" layoutInCell="1" allowOverlap="1">
              <wp:simplePos x="0" y="0"/>
              <wp:positionH relativeFrom="page">
                <wp:posOffset>943610</wp:posOffset>
              </wp:positionH>
              <wp:positionV relativeFrom="page">
                <wp:posOffset>1485265</wp:posOffset>
              </wp:positionV>
              <wp:extent cx="1539240" cy="94615"/>
              <wp:effectExtent l="635" t="0" r="4445" b="381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66" type="#_x0000_t202" style="position:absolute;margin-left:74.3pt;margin-top:116.95pt;width:121.2pt;height:7.4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CargIAALI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20" behindDoc="1" locked="0" layoutInCell="1" allowOverlap="1">
              <wp:simplePos x="0" y="0"/>
              <wp:positionH relativeFrom="page">
                <wp:posOffset>1402080</wp:posOffset>
              </wp:positionH>
              <wp:positionV relativeFrom="page">
                <wp:posOffset>1226185</wp:posOffset>
              </wp:positionV>
              <wp:extent cx="1539240" cy="94615"/>
              <wp:effectExtent l="1905" t="0" r="317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69" type="#_x0000_t202" style="position:absolute;margin-left:110.4pt;margin-top:96.55pt;width:121.2pt;height:7.4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yrQIAALI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21" behindDoc="1" locked="0" layoutInCell="1" allowOverlap="1">
              <wp:simplePos x="0" y="0"/>
              <wp:positionH relativeFrom="page">
                <wp:posOffset>4884420</wp:posOffset>
              </wp:positionH>
              <wp:positionV relativeFrom="page">
                <wp:posOffset>1292225</wp:posOffset>
              </wp:positionV>
              <wp:extent cx="1539240" cy="94615"/>
              <wp:effectExtent l="0" t="0" r="127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270" type="#_x0000_t202" style="position:absolute;margin-left:384.6pt;margin-top:101.75pt;width:121.2pt;height:7.4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R0rgIAALI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24" behindDoc="1" locked="0" layoutInCell="1" allowOverlap="1">
              <wp:simplePos x="0" y="0"/>
              <wp:positionH relativeFrom="page">
                <wp:posOffset>932180</wp:posOffset>
              </wp:positionH>
              <wp:positionV relativeFrom="page">
                <wp:posOffset>1496695</wp:posOffset>
              </wp:positionV>
              <wp:extent cx="1539240" cy="94615"/>
              <wp:effectExtent l="0" t="1270" r="0" b="190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73" type="#_x0000_t202" style="position:absolute;margin-left:73.4pt;margin-top:117.85pt;width:121.2pt;height:7.4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27" behindDoc="1" locked="0" layoutInCell="1" allowOverlap="1">
              <wp:simplePos x="0" y="0"/>
              <wp:positionH relativeFrom="page">
                <wp:posOffset>1402080</wp:posOffset>
              </wp:positionH>
              <wp:positionV relativeFrom="page">
                <wp:posOffset>1226185</wp:posOffset>
              </wp:positionV>
              <wp:extent cx="1539240" cy="94615"/>
              <wp:effectExtent l="1905" t="0" r="3175"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6" type="#_x0000_t202" style="position:absolute;margin-left:110.4pt;margin-top:96.55pt;width:121.2pt;height:7.4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jTrQIAALM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28" behindDoc="1" locked="0" layoutInCell="1" allowOverlap="1">
              <wp:simplePos x="0" y="0"/>
              <wp:positionH relativeFrom="page">
                <wp:posOffset>4866005</wp:posOffset>
              </wp:positionH>
              <wp:positionV relativeFrom="page">
                <wp:posOffset>1231265</wp:posOffset>
              </wp:positionV>
              <wp:extent cx="1539240" cy="94615"/>
              <wp:effectExtent l="0" t="2540" r="635" b="6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77" type="#_x0000_t202" style="position:absolute;margin-left:383.15pt;margin-top:96.95pt;width:121.2pt;height:7.4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31" behindDoc="1" locked="0" layoutInCell="1" allowOverlap="1">
              <wp:simplePos x="0" y="0"/>
              <wp:positionH relativeFrom="page">
                <wp:posOffset>4884420</wp:posOffset>
              </wp:positionH>
              <wp:positionV relativeFrom="page">
                <wp:posOffset>1292225</wp:posOffset>
              </wp:positionV>
              <wp:extent cx="1539240" cy="94615"/>
              <wp:effectExtent l="0" t="0" r="127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7 </w:t>
                          </w:r>
                          <w:r>
                            <w:rPr>
                              <w:rStyle w:val="ae"/>
                            </w:rPr>
                            <w:t xml:space="preserve">■ </w:t>
                          </w:r>
                          <w:r>
                            <w:t>CREATING CLASS HIERARCHIES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80" type="#_x0000_t202" style="position:absolute;margin-left:384.6pt;margin-top:101.75pt;width:121.2pt;height:7.4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werQIAALM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7 </w:t>
                    </w:r>
                    <w:r>
                      <w:rPr>
                        <w:rStyle w:val="ae"/>
                      </w:rPr>
                      <w:t xml:space="preserve">■ </w:t>
                    </w:r>
                    <w:r>
                      <w:t>CREATING CLASS HIERARCHIES</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33" behindDoc="1" locked="0" layoutInCell="1" allowOverlap="1">
              <wp:simplePos x="0" y="0"/>
              <wp:positionH relativeFrom="page">
                <wp:posOffset>953770</wp:posOffset>
              </wp:positionH>
              <wp:positionV relativeFrom="page">
                <wp:posOffset>1505585</wp:posOffset>
              </wp:positionV>
              <wp:extent cx="1863090" cy="94615"/>
              <wp:effectExtent l="1270" t="635" r="1270" b="254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82" type="#_x0000_t202" style="position:absolute;margin-left:75.1pt;margin-top:118.55pt;width:146.7pt;height:7.4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34" behindDoc="1" locked="0" layoutInCell="1" allowOverlap="1">
              <wp:simplePos x="0" y="0"/>
              <wp:positionH relativeFrom="page">
                <wp:posOffset>953770</wp:posOffset>
              </wp:positionH>
              <wp:positionV relativeFrom="page">
                <wp:posOffset>1505585</wp:posOffset>
              </wp:positionV>
              <wp:extent cx="2121535" cy="73025"/>
              <wp:effectExtent l="1270" t="635" r="1270" b="254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283" type="#_x0000_t202" style="position:absolute;margin-left:75.1pt;margin-top:118.55pt;width:167.05pt;height:5.7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0" behindDoc="1" locked="0" layoutInCell="1" allowOverlap="1">
              <wp:simplePos x="0" y="0"/>
              <wp:positionH relativeFrom="page">
                <wp:posOffset>4424045</wp:posOffset>
              </wp:positionH>
              <wp:positionV relativeFrom="page">
                <wp:posOffset>1478280</wp:posOffset>
              </wp:positionV>
              <wp:extent cx="1960880" cy="94615"/>
              <wp:effectExtent l="4445" t="1905" r="0" b="12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4 </w:t>
                          </w:r>
                          <w:r>
                            <w:rPr>
                              <w:rStyle w:val="ae"/>
                            </w:rPr>
                            <w:t xml:space="preserve">■ </w:t>
                          </w:r>
                          <w:r>
                            <w:t>DESIGNING OOP SOLUTIONS: A CASE STUDY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209" type="#_x0000_t202" style="position:absolute;margin-left:348.35pt;margin-top:116.4pt;width:154.4pt;height:7.4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TOrQIAALI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4 </w:t>
                    </w:r>
                    <w:r>
                      <w:rPr>
                        <w:rStyle w:val="ae"/>
                      </w:rPr>
                      <w:t xml:space="preserve">■ </w:t>
                    </w:r>
                    <w:r>
                      <w:t>DESIGNING OOP SOLUTIONS: A CASE STUDY</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0" behindDoc="1" locked="0" layoutInCell="1" allowOverlap="1">
              <wp:simplePos x="0" y="0"/>
              <wp:positionH relativeFrom="page">
                <wp:posOffset>947420</wp:posOffset>
              </wp:positionH>
              <wp:positionV relativeFrom="page">
                <wp:posOffset>1392555</wp:posOffset>
              </wp:positionV>
              <wp:extent cx="1863090" cy="94615"/>
              <wp:effectExtent l="4445" t="1905" r="0" b="127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9" type="#_x0000_t202" style="position:absolute;margin-left:74.6pt;margin-top:109.65pt;width:146.7pt;height:7.4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uPrAIAALM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1" behindDoc="1" locked="0" layoutInCell="1" allowOverlap="1">
              <wp:simplePos x="0" y="0"/>
              <wp:positionH relativeFrom="page">
                <wp:posOffset>4466590</wp:posOffset>
              </wp:positionH>
              <wp:positionV relativeFrom="page">
                <wp:posOffset>1379855</wp:posOffset>
              </wp:positionV>
              <wp:extent cx="1863090" cy="94615"/>
              <wp:effectExtent l="0" t="0" r="0" b="444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0" type="#_x0000_t202" style="position:absolute;margin-left:351.7pt;margin-top:108.65pt;width:146.7pt;height:7.4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BBrQIAALM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4" behindDoc="1" locked="0" layoutInCell="1" allowOverlap="1">
              <wp:simplePos x="0" y="0"/>
              <wp:positionH relativeFrom="page">
                <wp:posOffset>1082040</wp:posOffset>
              </wp:positionH>
              <wp:positionV relativeFrom="page">
                <wp:posOffset>1496695</wp:posOffset>
              </wp:positionV>
              <wp:extent cx="1863090" cy="94615"/>
              <wp:effectExtent l="0" t="1270" r="0" b="190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3" type="#_x0000_t202" style="position:absolute;margin-left:85.2pt;margin-top:117.85pt;width:146.7pt;height:7.4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5" behindDoc="1" locked="0" layoutInCell="1" allowOverlap="1">
              <wp:simplePos x="0" y="0"/>
              <wp:positionH relativeFrom="page">
                <wp:posOffset>4466590</wp:posOffset>
              </wp:positionH>
              <wp:positionV relativeFrom="page">
                <wp:posOffset>1379855</wp:posOffset>
              </wp:positionV>
              <wp:extent cx="1863090" cy="94615"/>
              <wp:effectExtent l="0" t="0" r="0" b="444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294" type="#_x0000_t202" style="position:absolute;margin-left:351.7pt;margin-top:108.65pt;width:146.7pt;height:7.4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2rAIAALM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48" behindDoc="1" locked="0" layoutInCell="1" allowOverlap="1">
              <wp:simplePos x="0" y="0"/>
              <wp:positionH relativeFrom="page">
                <wp:posOffset>947420</wp:posOffset>
              </wp:positionH>
              <wp:positionV relativeFrom="page">
                <wp:posOffset>1392555</wp:posOffset>
              </wp:positionV>
              <wp:extent cx="1863090" cy="94615"/>
              <wp:effectExtent l="4445" t="1905" r="0" b="127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297" type="#_x0000_t202" style="position:absolute;margin-left:74.6pt;margin-top:109.65pt;width:146.7pt;height:7.4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6J6rw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50" behindDoc="1" locked="0" layoutInCell="1" allowOverlap="1">
              <wp:simplePos x="0" y="0"/>
              <wp:positionH relativeFrom="page">
                <wp:posOffset>932815</wp:posOffset>
              </wp:positionH>
              <wp:positionV relativeFrom="page">
                <wp:posOffset>1346200</wp:posOffset>
              </wp:positionV>
              <wp:extent cx="1863090" cy="94615"/>
              <wp:effectExtent l="0" t="3175" r="3175"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299" type="#_x0000_t202" style="position:absolute;margin-left:73.45pt;margin-top:106pt;width:146.7pt;height:7.4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51" behindDoc="1" locked="0" layoutInCell="1" allowOverlap="1">
              <wp:simplePos x="0" y="0"/>
              <wp:positionH relativeFrom="page">
                <wp:posOffset>4466590</wp:posOffset>
              </wp:positionH>
              <wp:positionV relativeFrom="page">
                <wp:posOffset>1379855</wp:posOffset>
              </wp:positionV>
              <wp:extent cx="1863090" cy="94615"/>
              <wp:effectExtent l="0" t="0" r="0" b="444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0" type="#_x0000_t202" style="position:absolute;margin-left:351.7pt;margin-top:108.65pt;width:146.7pt;height:7.4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fyrQ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54" behindDoc="1" locked="0" layoutInCell="1" allowOverlap="1">
              <wp:simplePos x="0" y="0"/>
              <wp:positionH relativeFrom="page">
                <wp:posOffset>4476115</wp:posOffset>
              </wp:positionH>
              <wp:positionV relativeFrom="page">
                <wp:posOffset>1053465</wp:posOffset>
              </wp:positionV>
              <wp:extent cx="1863090" cy="9461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303" type="#_x0000_t202" style="position:absolute;margin-left:352.45pt;margin-top:82.95pt;width:146.7pt;height:7.4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 xml:space="preserve">IMPLEMENTING </w:t>
                    </w:r>
                    <w:r>
                      <w:t>OBJECT COLLABORATION</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57" behindDoc="1" locked="0" layoutInCell="1" allowOverlap="1">
              <wp:simplePos x="0" y="0"/>
              <wp:positionH relativeFrom="page">
                <wp:posOffset>932815</wp:posOffset>
              </wp:positionH>
              <wp:positionV relativeFrom="page">
                <wp:posOffset>1346200</wp:posOffset>
              </wp:positionV>
              <wp:extent cx="1863090" cy="94615"/>
              <wp:effectExtent l="0" t="3175" r="3175"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306" type="#_x0000_t202" style="position:absolute;margin-left:73.45pt;margin-top:106pt;width:146.7pt;height:7.4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nCrQ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58" behindDoc="1" locked="0" layoutInCell="1" allowOverlap="1">
              <wp:simplePos x="0" y="0"/>
              <wp:positionH relativeFrom="page">
                <wp:posOffset>4466590</wp:posOffset>
              </wp:positionH>
              <wp:positionV relativeFrom="page">
                <wp:posOffset>1379855</wp:posOffset>
              </wp:positionV>
              <wp:extent cx="1863090" cy="94615"/>
              <wp:effectExtent l="0" t="0" r="0" b="444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7" type="#_x0000_t202" style="position:absolute;margin-left:351.7pt;margin-top:108.65pt;width:146.7pt;height:7.4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3" behindDoc="1" locked="0" layoutInCell="1" allowOverlap="1">
              <wp:simplePos x="0" y="0"/>
              <wp:positionH relativeFrom="page">
                <wp:posOffset>911225</wp:posOffset>
              </wp:positionH>
              <wp:positionV relativeFrom="page">
                <wp:posOffset>1291590</wp:posOffset>
              </wp:positionV>
              <wp:extent cx="2434590" cy="94615"/>
              <wp:effectExtent l="0" t="0" r="635"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5 </w:t>
                          </w:r>
                          <w:r>
                            <w:rPr>
                              <w:rStyle w:val="ae"/>
                            </w:rPr>
                            <w:t xml:space="preserve">■ </w:t>
                          </w:r>
                          <w:r>
                            <w:t>INTRODUCING THE .NET FRAMEWORK AND VISUAL STUDIO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212" type="#_x0000_t202" style="position:absolute;margin-left:71.75pt;margin-top:101.7pt;width:191.7pt;height:7.4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5 </w:t>
                    </w:r>
                    <w:r>
                      <w:rPr>
                        <w:rStyle w:val="ae"/>
                      </w:rPr>
                      <w:t xml:space="preserve">■ </w:t>
                    </w:r>
                    <w:r>
                      <w:t>INTRODUCING THE .NET FRAMEWORK AND VISUAL STUDIO</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61" behindDoc="1" locked="0" layoutInCell="1" allowOverlap="1">
              <wp:simplePos x="0" y="0"/>
              <wp:positionH relativeFrom="page">
                <wp:posOffset>940435</wp:posOffset>
              </wp:positionH>
              <wp:positionV relativeFrom="page">
                <wp:posOffset>1468120</wp:posOffset>
              </wp:positionV>
              <wp:extent cx="1863090" cy="94615"/>
              <wp:effectExtent l="0" t="1270" r="0" b="190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0" type="#_x0000_t202" style="position:absolute;margin-left:74.05pt;margin-top:115.6pt;width:146.7pt;height:7.4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0PrQ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 xml:space="preserve">IMPLEMENTING OBJECT </w:t>
                    </w:r>
                    <w:r>
                      <w:t>COLLABORATION</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64" behindDoc="1" locked="0" layoutInCell="1" allowOverlap="1">
              <wp:simplePos x="0" y="0"/>
              <wp:positionH relativeFrom="page">
                <wp:posOffset>924560</wp:posOffset>
              </wp:positionH>
              <wp:positionV relativeFrom="page">
                <wp:posOffset>1484630</wp:posOffset>
              </wp:positionV>
              <wp:extent cx="1863090" cy="94615"/>
              <wp:effectExtent l="635" t="0" r="1905" b="444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3" type="#_x0000_t202" style="position:absolute;margin-left:72.8pt;margin-top:116.9pt;width:146.7pt;height:7.4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IMPLEMENTING OBJECT COLLABORATION</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65" behindDoc="1" locked="0" layoutInCell="1" allowOverlap="1">
              <wp:simplePos x="0" y="0"/>
              <wp:positionH relativeFrom="page">
                <wp:posOffset>4490720</wp:posOffset>
              </wp:positionH>
              <wp:positionV relativeFrom="page">
                <wp:posOffset>1496695</wp:posOffset>
              </wp:positionV>
              <wp:extent cx="1863090" cy="94615"/>
              <wp:effectExtent l="4445" t="1270" r="1905" b="190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8 </w:t>
                          </w:r>
                          <w:r>
                            <w:rPr>
                              <w:rStyle w:val="ae"/>
                            </w:rPr>
                            <w:t xml:space="preserve">■ </w:t>
                          </w:r>
                          <w:r>
                            <w:t>IMPLEMENTING OBJECT COLLABORATION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4" type="#_x0000_t202" style="position:absolute;margin-left:353.6pt;margin-top:117.85pt;width:146.7pt;height:7.4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8 </w:t>
                    </w:r>
                    <w:r>
                      <w:rPr>
                        <w:rStyle w:val="ae"/>
                      </w:rPr>
                      <w:t xml:space="preserve">■ </w:t>
                    </w:r>
                    <w:r>
                      <w:t xml:space="preserve">IMPLEMENTING OBJECT </w:t>
                    </w:r>
                    <w:r>
                      <w:t>COLLABORATION</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68" behindDoc="1" locked="0" layoutInCell="1" allowOverlap="1">
              <wp:simplePos x="0" y="0"/>
              <wp:positionH relativeFrom="page">
                <wp:posOffset>1008380</wp:posOffset>
              </wp:positionH>
              <wp:positionV relativeFrom="page">
                <wp:posOffset>1296670</wp:posOffset>
              </wp:positionV>
              <wp:extent cx="1486535" cy="94615"/>
              <wp:effectExtent l="0" t="1270" r="1905" b="190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9 </w:t>
                          </w:r>
                          <w:r>
                            <w:rPr>
                              <w:rStyle w:val="ae"/>
                            </w:rPr>
                            <w:t xml:space="preserve">■ </w:t>
                          </w:r>
                          <w:r>
                            <w:t>WORKING WITH COLLECTIONS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7" type="#_x0000_t202" style="position:absolute;margin-left:79.4pt;margin-top:102.1pt;width:117.05pt;height:7.4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" filled="f" stroked="f">
              <v:textbox style="mso-fit-shape-to-text:t" inset="0,0,0,0">
                <w:txbxContent>
                  <w:p w:rsidR="005D19BB" w:rsidRDefault="00F53023">
                    <w:pPr>
                      <w:pStyle w:val="a5"/>
                      <w:shd w:val="clear" w:color="auto" w:fill="auto"/>
                      <w:spacing w:line="240" w:lineRule="auto"/>
                    </w:pPr>
                    <w:r>
                      <w:t xml:space="preserve">CHAPTER 9 </w:t>
                    </w:r>
                    <w:r>
                      <w:rPr>
                        <w:rStyle w:val="ae"/>
                      </w:rPr>
                      <w:t xml:space="preserve">■ </w:t>
                    </w:r>
                    <w:r>
                      <w:t>WORKING WITH COLLECTIONS</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69" behindDoc="1" locked="0" layoutInCell="1" allowOverlap="1">
              <wp:simplePos x="0" y="0"/>
              <wp:positionH relativeFrom="page">
                <wp:posOffset>4966970</wp:posOffset>
              </wp:positionH>
              <wp:positionV relativeFrom="page">
                <wp:posOffset>1315085</wp:posOffset>
              </wp:positionV>
              <wp:extent cx="1486535" cy="94615"/>
              <wp:effectExtent l="4445" t="635" r="2540" b="254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9 </w:t>
                          </w:r>
                          <w:r>
                            <w:rPr>
                              <w:rStyle w:val="ae"/>
                            </w:rPr>
                            <w:t xml:space="preserve">■ </w:t>
                          </w:r>
                          <w:r>
                            <w:t>WORKING WITH COLLECTIONS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8" type="#_x0000_t202" style="position:absolute;margin-left:391.1pt;margin-top:103.55pt;width:117.05pt;height:7.4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9 </w:t>
                    </w:r>
                    <w:r>
                      <w:rPr>
                        <w:rStyle w:val="ae"/>
                      </w:rPr>
                      <w:t xml:space="preserve">■ </w:t>
                    </w:r>
                    <w:r>
                      <w:t>WORKING WITH COLLECTIONS</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3" behindDoc="1" locked="0" layoutInCell="1" allowOverlap="1">
              <wp:simplePos x="0" y="0"/>
              <wp:positionH relativeFrom="page">
                <wp:posOffset>769620</wp:posOffset>
              </wp:positionH>
              <wp:positionV relativeFrom="page">
                <wp:posOffset>1619250</wp:posOffset>
              </wp:positionV>
              <wp:extent cx="1486535" cy="94615"/>
              <wp:effectExtent l="0" t="0" r="2540" b="317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9 </w:t>
                          </w:r>
                          <w:r>
                            <w:rPr>
                              <w:rStyle w:val="ae"/>
                            </w:rPr>
                            <w:t xml:space="preserve">■ </w:t>
                          </w:r>
                          <w:r>
                            <w:t>WORKING WITH COLLECTIONS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2" type="#_x0000_t202" style="position:absolute;margin-left:60.6pt;margin-top:127.5pt;width:117.05pt;height:7.45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9 </w:t>
                    </w:r>
                    <w:r>
                      <w:rPr>
                        <w:rStyle w:val="ae"/>
                      </w:rPr>
                      <w:t xml:space="preserve">■ </w:t>
                    </w:r>
                    <w:r>
                      <w:t>WORKING WITH COLLECTIONS</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4" behindDoc="1" locked="0" layoutInCell="1" allowOverlap="1">
              <wp:simplePos x="0" y="0"/>
              <wp:positionH relativeFrom="page">
                <wp:posOffset>4966970</wp:posOffset>
              </wp:positionH>
              <wp:positionV relativeFrom="page">
                <wp:posOffset>1315085</wp:posOffset>
              </wp:positionV>
              <wp:extent cx="1486535" cy="94615"/>
              <wp:effectExtent l="4445" t="635" r="254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9 </w:t>
                          </w:r>
                          <w:r>
                            <w:rPr>
                              <w:rStyle w:val="ae"/>
                            </w:rPr>
                            <w:t xml:space="preserve">■ </w:t>
                          </w:r>
                          <w:r>
                            <w:t>WORKING WITH COLLECTIONS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3" type="#_x0000_t202" style="position:absolute;margin-left:391.1pt;margin-top:103.55pt;width:117.05pt;height:7.45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9 </w:t>
                    </w:r>
                    <w:r>
                      <w:rPr>
                        <w:rStyle w:val="ae"/>
                      </w:rPr>
                      <w:t xml:space="preserve">■ </w:t>
                    </w:r>
                    <w:r>
                      <w:t>WORKING WITH COLLECTIONS</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7" behindDoc="1" locked="0" layoutInCell="1" allowOverlap="1">
              <wp:simplePos x="0" y="0"/>
              <wp:positionH relativeFrom="page">
                <wp:posOffset>1008380</wp:posOffset>
              </wp:positionH>
              <wp:positionV relativeFrom="page">
                <wp:posOffset>1296670</wp:posOffset>
              </wp:positionV>
              <wp:extent cx="1486535" cy="94615"/>
              <wp:effectExtent l="0" t="1270" r="1905" b="190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9 </w:t>
                          </w:r>
                          <w:r>
                            <w:rPr>
                              <w:rStyle w:val="ae"/>
                            </w:rPr>
                            <w:t xml:space="preserve">■ </w:t>
                          </w:r>
                          <w:r>
                            <w:t>WORKING WITH COLLECTIONS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6" type="#_x0000_t202" style="position:absolute;margin-left:79.4pt;margin-top:102.1pt;width:117.05pt;height:7.4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gKrQ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9 </w:t>
                    </w:r>
                    <w:r>
                      <w:rPr>
                        <w:rStyle w:val="ae"/>
                      </w:rPr>
                      <w:t xml:space="preserve">■ </w:t>
                    </w:r>
                    <w:r>
                      <w:t>WORKING WITH COLLECTIONS</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79" behindDoc="1" locked="0" layoutInCell="1" allowOverlap="1">
              <wp:simplePos x="0" y="0"/>
              <wp:positionH relativeFrom="page">
                <wp:posOffset>781685</wp:posOffset>
              </wp:positionH>
              <wp:positionV relativeFrom="page">
                <wp:posOffset>1308100</wp:posOffset>
              </wp:positionV>
              <wp:extent cx="1911985" cy="94615"/>
              <wp:effectExtent l="635" t="3175" r="4445"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10 </w:t>
                          </w:r>
                          <w:r>
                            <w:rPr>
                              <w:rStyle w:val="ae"/>
                            </w:rPr>
                            <w:t xml:space="preserve">■ </w:t>
                          </w:r>
                          <w:r>
                            <w:t>IMPLEMENTING THE DATA ACCESS LAYER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328" type="#_x0000_t202" style="position:absolute;margin-left:61.55pt;margin-top:103pt;width:150.55pt;height:7.4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10 </w:t>
                    </w:r>
                    <w:r>
                      <w:rPr>
                        <w:rStyle w:val="ae"/>
                      </w:rPr>
                      <w:t xml:space="preserve">■ </w:t>
                    </w:r>
                    <w:r>
                      <w:t>IMPLEMENTING THE DATA ACCESS LAYER</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4" behindDoc="1" locked="0" layoutInCell="1" allowOverlap="1">
              <wp:simplePos x="0" y="0"/>
              <wp:positionH relativeFrom="page">
                <wp:posOffset>4023360</wp:posOffset>
              </wp:positionH>
              <wp:positionV relativeFrom="page">
                <wp:posOffset>1291590</wp:posOffset>
              </wp:positionV>
              <wp:extent cx="2434590" cy="94615"/>
              <wp:effectExtent l="381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5 </w:t>
                          </w:r>
                          <w:r>
                            <w:rPr>
                              <w:rStyle w:val="ae"/>
                            </w:rPr>
                            <w:t xml:space="preserve">■ </w:t>
                          </w:r>
                          <w:r>
                            <w:t>INTRODUCING THE .NET FRAMEWORK AND VISUAL STUDIO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213" type="#_x0000_t202" style="position:absolute;margin-left:316.8pt;margin-top:101.7pt;width:191.7pt;height:7.4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5 </w:t>
                    </w:r>
                    <w:r>
                      <w:rPr>
                        <w:rStyle w:val="ae"/>
                      </w:rPr>
                      <w:t xml:space="preserve">■ </w:t>
                    </w:r>
                    <w:r>
                      <w:t>INTRODUCING THE .NET FRAMEWORK AND VISUAL STUDIO</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0" behindDoc="1" locked="0" layoutInCell="1" allowOverlap="1">
              <wp:simplePos x="0" y="0"/>
              <wp:positionH relativeFrom="page">
                <wp:posOffset>4262755</wp:posOffset>
              </wp:positionH>
              <wp:positionV relativeFrom="page">
                <wp:posOffset>1521460</wp:posOffset>
              </wp:positionV>
              <wp:extent cx="1911985" cy="94615"/>
              <wp:effectExtent l="0" t="0" r="3175"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10 </w:t>
                          </w:r>
                          <w:r>
                            <w:rPr>
                              <w:rStyle w:val="ae"/>
                            </w:rPr>
                            <w:t xml:space="preserve">■ </w:t>
                          </w:r>
                          <w:r>
                            <w:t>IMPLEMENTING THE DATA ACCESS LAYER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29" type="#_x0000_t202" style="position:absolute;margin-left:335.65pt;margin-top:119.8pt;width:150.55pt;height:7.45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10 </w:t>
                    </w:r>
                    <w:r>
                      <w:rPr>
                        <w:rStyle w:val="ae"/>
                      </w:rPr>
                      <w:t xml:space="preserve">■ </w:t>
                    </w:r>
                    <w:r>
                      <w:t>IMPLEMENTING THE DATA ACCESS LAYER</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4" behindDoc="1" locked="0" layoutInCell="1" allowOverlap="1">
              <wp:simplePos x="0" y="0"/>
              <wp:positionH relativeFrom="page">
                <wp:posOffset>1011555</wp:posOffset>
              </wp:positionH>
              <wp:positionV relativeFrom="page">
                <wp:posOffset>1308100</wp:posOffset>
              </wp:positionV>
              <wp:extent cx="1911985" cy="94615"/>
              <wp:effectExtent l="1905" t="3175" r="317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10 </w:t>
                          </w:r>
                          <w:r>
                            <w:rPr>
                              <w:rStyle w:val="ae"/>
                            </w:rPr>
                            <w:t xml:space="preserve">■ </w:t>
                          </w:r>
                          <w:r>
                            <w:t>IMPLEMENTING THE DATA ACCESS LAYER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333" type="#_x0000_t202" style="position:absolute;margin-left:79.65pt;margin-top:103pt;width:150.55pt;height:7.4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10 </w:t>
                    </w:r>
                    <w:r>
                      <w:rPr>
                        <w:rStyle w:val="ae"/>
                      </w:rPr>
                      <w:t xml:space="preserve">■ </w:t>
                    </w:r>
                    <w:r>
                      <w:t>IMPLEMENTING</w:t>
                    </w:r>
                    <w:r>
                      <w:t xml:space="preserve"> THE DATA ACCESS LAYER</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5" behindDoc="1" locked="0" layoutInCell="1" allowOverlap="1">
              <wp:simplePos x="0" y="0"/>
              <wp:positionH relativeFrom="page">
                <wp:posOffset>4689475</wp:posOffset>
              </wp:positionH>
              <wp:positionV relativeFrom="page">
                <wp:posOffset>1487170</wp:posOffset>
              </wp:positionV>
              <wp:extent cx="1911985" cy="94615"/>
              <wp:effectExtent l="3175" t="1270" r="0" b="190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10 </w:t>
                          </w:r>
                          <w:r>
                            <w:rPr>
                              <w:rStyle w:val="ae"/>
                            </w:rPr>
                            <w:t xml:space="preserve">■ </w:t>
                          </w:r>
                          <w:r>
                            <w:t>IMPLEMENTING THE DATA ACCESS LAYER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334" type="#_x0000_t202" style="position:absolute;margin-left:369.25pt;margin-top:117.1pt;width:150.55pt;height:7.4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10 </w:t>
                    </w:r>
                    <w:r>
                      <w:rPr>
                        <w:rStyle w:val="ae"/>
                      </w:rPr>
                      <w:t xml:space="preserve">■ </w:t>
                    </w:r>
                    <w:r>
                      <w:t>IMPLEMENTING THE DATA ACCESS LAYER</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8" behindDoc="1" locked="0" layoutInCell="1" allowOverlap="1">
              <wp:simplePos x="0" y="0"/>
              <wp:positionH relativeFrom="page">
                <wp:posOffset>1011555</wp:posOffset>
              </wp:positionH>
              <wp:positionV relativeFrom="page">
                <wp:posOffset>1308100</wp:posOffset>
              </wp:positionV>
              <wp:extent cx="1911985" cy="94615"/>
              <wp:effectExtent l="1905" t="3175" r="317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10 </w:t>
                          </w:r>
                          <w:r>
                            <w:rPr>
                              <w:rStyle w:val="ae"/>
                            </w:rPr>
                            <w:t xml:space="preserve">■ </w:t>
                          </w:r>
                          <w:r>
                            <w:t>IMPLEMENTING THE DATA ACCESS LAYER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7" type="#_x0000_t202" style="position:absolute;margin-left:79.65pt;margin-top:103pt;width:150.55pt;height:7.4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10 </w:t>
                    </w:r>
                    <w:r>
                      <w:rPr>
                        <w:rStyle w:val="ae"/>
                      </w:rPr>
                      <w:t xml:space="preserve">■ </w:t>
                    </w:r>
                    <w:r>
                      <w:t>IMPLEMENTING THE DATA ACCESS LAYER</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89" behindDoc="1" locked="0" layoutInCell="1" allowOverlap="1">
              <wp:simplePos x="0" y="0"/>
              <wp:positionH relativeFrom="page">
                <wp:posOffset>4556760</wp:posOffset>
              </wp:positionH>
              <wp:positionV relativeFrom="page">
                <wp:posOffset>1318895</wp:posOffset>
              </wp:positionV>
              <wp:extent cx="1911985" cy="94615"/>
              <wp:effectExtent l="3810" t="4445" r="4445"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10 </w:t>
                          </w:r>
                          <w:r>
                            <w:rPr>
                              <w:rStyle w:val="ae"/>
                            </w:rPr>
                            <w:t xml:space="preserve">■ </w:t>
                          </w:r>
                          <w:r>
                            <w:t>IMPLEMENTING THE DATA ACCESS LAYER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338" type="#_x0000_t202" style="position:absolute;margin-left:358.8pt;margin-top:103.85pt;width:150.55pt;height:7.45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" filled="f" stroked="f">
              <v:textbox style="mso-fit-shape-to-text:t" inset="0,0,0,0">
                <w:txbxContent>
                  <w:p w:rsidR="005D19BB" w:rsidRDefault="00F53023">
                    <w:pPr>
                      <w:pStyle w:val="a5"/>
                      <w:shd w:val="clear" w:color="auto" w:fill="auto"/>
                      <w:spacing w:line="240" w:lineRule="auto"/>
                    </w:pPr>
                    <w:r>
                      <w:t xml:space="preserve">CHAPTER 10 </w:t>
                    </w:r>
                    <w:r>
                      <w:rPr>
                        <w:rStyle w:val="ae"/>
                      </w:rPr>
                      <w:t xml:space="preserve">■ </w:t>
                    </w:r>
                    <w:r>
                      <w:t>IMPLEMENTING THE DATA ACCESS LAYER</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2" behindDoc="1" locked="0" layoutInCell="1" allowOverlap="1">
              <wp:simplePos x="0" y="0"/>
              <wp:positionH relativeFrom="page">
                <wp:posOffset>930910</wp:posOffset>
              </wp:positionH>
              <wp:positionV relativeFrom="page">
                <wp:posOffset>1282700</wp:posOffset>
              </wp:positionV>
              <wp:extent cx="1818005" cy="94615"/>
              <wp:effectExtent l="0" t="0" r="254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11 </w:t>
                          </w:r>
                          <w:r>
                            <w:rPr>
                              <w:rStyle w:val="ae"/>
                            </w:rPr>
                            <w:t xml:space="preserve">■ </w:t>
                          </w:r>
                          <w:r>
                            <w:t>DEVELOPING WINDOWS APPLICATIONS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341" type="#_x0000_t202" style="position:absolute;margin-left:73.3pt;margin-top:101pt;width:143.15pt;height:7.45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11 </w:t>
                    </w:r>
                    <w:r>
                      <w:rPr>
                        <w:rStyle w:val="ae"/>
                      </w:rPr>
                      <w:t xml:space="preserve">■ </w:t>
                    </w:r>
                    <w:r>
                      <w:t>DEVELOPING WINDOWS APPLICATIONS</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3" behindDoc="1" locked="0" layoutInCell="1" allowOverlap="1">
              <wp:simplePos x="0" y="0"/>
              <wp:positionH relativeFrom="page">
                <wp:posOffset>4579620</wp:posOffset>
              </wp:positionH>
              <wp:positionV relativeFrom="page">
                <wp:posOffset>1282700</wp:posOffset>
              </wp:positionV>
              <wp:extent cx="1818005" cy="9461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11 </w:t>
                          </w:r>
                          <w:r>
                            <w:rPr>
                              <w:rStyle w:val="ae"/>
                            </w:rPr>
                            <w:t xml:space="preserve">■ </w:t>
                          </w:r>
                          <w:r>
                            <w:t>DEVELOPING WINDOWS APPLICATIONS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342" type="#_x0000_t202" style="position:absolute;margin-left:360.6pt;margin-top:101pt;width:143.15pt;height:7.45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SPrwIAALM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11 </w:t>
                    </w:r>
                    <w:r>
                      <w:rPr>
                        <w:rStyle w:val="ae"/>
                      </w:rPr>
                      <w:t xml:space="preserve">■ </w:t>
                    </w:r>
                    <w:r>
                      <w:t>DEVELO</w:t>
                    </w:r>
                    <w:r>
                      <w:t>PING WINDOWS APPLICATIONS</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7" behindDoc="1" locked="0" layoutInCell="1" allowOverlap="1">
              <wp:simplePos x="0" y="0"/>
              <wp:positionH relativeFrom="page">
                <wp:posOffset>929005</wp:posOffset>
              </wp:positionH>
              <wp:positionV relativeFrom="page">
                <wp:posOffset>1287145</wp:posOffset>
              </wp:positionV>
              <wp:extent cx="1630045" cy="94615"/>
              <wp:effectExtent l="0" t="1270" r="0" b="190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12 </w:t>
                          </w:r>
                          <w:r>
                            <w:rPr>
                              <w:rStyle w:val="ae"/>
                            </w:rPr>
                            <w:t xml:space="preserve">■ </w:t>
                          </w:r>
                          <w:r>
                            <w:t>DEVELOPING WEB APPLICATIONS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46" type="#_x0000_t202" style="position:absolute;margin-left:73.15pt;margin-top:101.35pt;width:128.35pt;height:7.45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8rg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12 </w:t>
                    </w:r>
                    <w:r>
                      <w:rPr>
                        <w:rStyle w:val="ae"/>
                      </w:rPr>
                      <w:t xml:space="preserve">■ </w:t>
                    </w:r>
                    <w:r>
                      <w:t>DEVELOPING WEB APPLICATIONS</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598" behindDoc="1" locked="0" layoutInCell="1" allowOverlap="1">
              <wp:simplePos x="0" y="0"/>
              <wp:positionH relativeFrom="page">
                <wp:posOffset>4773930</wp:posOffset>
              </wp:positionH>
              <wp:positionV relativeFrom="page">
                <wp:posOffset>1277620</wp:posOffset>
              </wp:positionV>
              <wp:extent cx="1630045" cy="94615"/>
              <wp:effectExtent l="1905" t="1270" r="0" b="190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12 </w:t>
                          </w:r>
                          <w:r>
                            <w:rPr>
                              <w:rStyle w:val="ae"/>
                            </w:rPr>
                            <w:t xml:space="preserve">■ </w:t>
                          </w:r>
                          <w:r>
                            <w:t>DEVELOPING WEB APPLICATIONS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47" type="#_x0000_t202" style="position:absolute;margin-left:375.9pt;margin-top:100.6pt;width:128.35pt;height:7.4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" filled="f" stroked="f">
              <v:textbox style="mso-fit-shape-to-text:t" inset="0,0,0,0">
                <w:txbxContent>
                  <w:p w:rsidR="005D19BB" w:rsidRDefault="00F53023">
                    <w:pPr>
                      <w:pStyle w:val="a5"/>
                      <w:shd w:val="clear" w:color="auto" w:fill="auto"/>
                      <w:spacing w:line="240" w:lineRule="auto"/>
                    </w:pPr>
                    <w:r>
                      <w:t xml:space="preserve">CHAPTER 12 </w:t>
                    </w:r>
                    <w:r>
                      <w:rPr>
                        <w:rStyle w:val="ae"/>
                      </w:rPr>
                      <w:t xml:space="preserve">■ </w:t>
                    </w:r>
                    <w:r>
                      <w:t>DEVELOPING WEB APPLICATIONS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68" behindDoc="1" locked="0" layoutInCell="1" allowOverlap="1">
              <wp:simplePos x="0" y="0"/>
              <wp:positionH relativeFrom="page">
                <wp:posOffset>911225</wp:posOffset>
              </wp:positionH>
              <wp:positionV relativeFrom="page">
                <wp:posOffset>1291590</wp:posOffset>
              </wp:positionV>
              <wp:extent cx="2434590" cy="94615"/>
              <wp:effectExtent l="0" t="0" r="635"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5 </w:t>
                          </w:r>
                          <w:r>
                            <w:rPr>
                              <w:rStyle w:val="ae"/>
                            </w:rPr>
                            <w:t xml:space="preserve">■ </w:t>
                          </w:r>
                          <w:r>
                            <w:t>INTRODUCING THE .NET FRAMEWORK AND VISUAL STUDIO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17" type="#_x0000_t202" style="position:absolute;margin-left:71.75pt;margin-top:101.7pt;width:191.7pt;height:7.4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" filled="f" stroked="f">
              <v:textbox style="mso-fit-shape-to-text:t" inset="0,0,0,0">
                <w:txbxContent>
                  <w:p w:rsidR="005D19BB" w:rsidRDefault="00F53023">
                    <w:pPr>
                      <w:pStyle w:val="a5"/>
                      <w:shd w:val="clear" w:color="auto" w:fill="auto"/>
                      <w:spacing w:line="240" w:lineRule="auto"/>
                    </w:pPr>
                    <w:r>
                      <w:t xml:space="preserve">CHAPTER 5 </w:t>
                    </w:r>
                    <w:r>
                      <w:rPr>
                        <w:rStyle w:val="ae"/>
                      </w:rPr>
                      <w:t xml:space="preserve">■ </w:t>
                    </w:r>
                    <w:r>
                      <w:t>INTRODUCING THE .NET FRAMEWORK AND VISUAL STUDIO</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2" behindDoc="1" locked="0" layoutInCell="1" allowOverlap="1">
              <wp:simplePos x="0" y="0"/>
              <wp:positionH relativeFrom="page">
                <wp:posOffset>1054735</wp:posOffset>
              </wp:positionH>
              <wp:positionV relativeFrom="page">
                <wp:posOffset>1478280</wp:posOffset>
              </wp:positionV>
              <wp:extent cx="1630045" cy="94615"/>
              <wp:effectExtent l="0" t="1905" r="0" b="127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12 </w:t>
                          </w:r>
                          <w:r>
                            <w:rPr>
                              <w:rStyle w:val="ae"/>
                            </w:rPr>
                            <w:t xml:space="preserve">■ </w:t>
                          </w:r>
                          <w:r>
                            <w:t>DEVELOPING WEB APPLICATIONS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351" type="#_x0000_t202" style="position:absolute;margin-left:83.05pt;margin-top:116.4pt;width:128.35pt;height:7.4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12 </w:t>
                    </w:r>
                    <w:r>
                      <w:rPr>
                        <w:rStyle w:val="ae"/>
                      </w:rPr>
                      <w:t xml:space="preserve">■ </w:t>
                    </w:r>
                    <w:r>
                      <w:t>DEVELOPING WEB APPLICATIONS</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3" behindDoc="1" locked="0" layoutInCell="1" allowOverlap="1">
              <wp:simplePos x="0" y="0"/>
              <wp:positionH relativeFrom="page">
                <wp:posOffset>4791710</wp:posOffset>
              </wp:positionH>
              <wp:positionV relativeFrom="page">
                <wp:posOffset>1496695</wp:posOffset>
              </wp:positionV>
              <wp:extent cx="1630045" cy="94615"/>
              <wp:effectExtent l="635" t="1270" r="0" b="190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12 </w:t>
                          </w:r>
                          <w:r>
                            <w:rPr>
                              <w:rStyle w:val="ae"/>
                            </w:rPr>
                            <w:t xml:space="preserve">■ </w:t>
                          </w:r>
                          <w:r>
                            <w:t>DEVELOPING WEB APPLICATIONS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2" type="#_x0000_t202" style="position:absolute;margin-left:377.3pt;margin-top:117.85pt;width:128.35pt;height:7.45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a0rgIAALM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12 </w:t>
                    </w:r>
                    <w:r>
                      <w:rPr>
                        <w:rStyle w:val="ae"/>
                      </w:rPr>
                      <w:t xml:space="preserve">■ </w:t>
                    </w:r>
                    <w:r>
                      <w:t>DEVELOPING WEB APPLICATIONS</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6" behindDoc="1" locked="0" layoutInCell="1" allowOverlap="1">
              <wp:simplePos x="0" y="0"/>
              <wp:positionH relativeFrom="page">
                <wp:posOffset>1054735</wp:posOffset>
              </wp:positionH>
              <wp:positionV relativeFrom="page">
                <wp:posOffset>1478280</wp:posOffset>
              </wp:positionV>
              <wp:extent cx="1630045" cy="94615"/>
              <wp:effectExtent l="0" t="1905" r="0" b="127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12 </w:t>
                          </w:r>
                          <w:r>
                            <w:rPr>
                              <w:rStyle w:val="ae"/>
                            </w:rPr>
                            <w:t xml:space="preserve">■ </w:t>
                          </w:r>
                          <w:r>
                            <w:t>DEVELOPING WEB APPLICATIONS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5" type="#_x0000_t202" style="position:absolute;margin-left:83.05pt;margin-top:116.4pt;width:128.35pt;height:7.45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12 </w:t>
                    </w:r>
                    <w:r>
                      <w:rPr>
                        <w:rStyle w:val="ae"/>
                      </w:rPr>
                      <w:t xml:space="preserve">■ </w:t>
                    </w:r>
                    <w:r>
                      <w:t>DEVELOPING WEB APPLICATIONS</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07" behindDoc="1" locked="0" layoutInCell="1" allowOverlap="1">
              <wp:simplePos x="0" y="0"/>
              <wp:positionH relativeFrom="page">
                <wp:posOffset>4886325</wp:posOffset>
              </wp:positionH>
              <wp:positionV relativeFrom="page">
                <wp:posOffset>1700530</wp:posOffset>
              </wp:positionV>
              <wp:extent cx="1630045" cy="94615"/>
              <wp:effectExtent l="0" t="0" r="63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12 </w:t>
                          </w:r>
                          <w:r>
                            <w:rPr>
                              <w:rStyle w:val="ae"/>
                            </w:rPr>
                            <w:t xml:space="preserve">■ </w:t>
                          </w:r>
                          <w:r>
                            <w:t>DEVELOPING WEB APPLICATIONS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356" type="#_x0000_t202" style="position:absolute;margin-left:384.75pt;margin-top:133.9pt;width:128.35pt;height:7.4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MNrgIAALM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12 </w:t>
                    </w:r>
                    <w:r>
                      <w:rPr>
                        <w:rStyle w:val="ae"/>
                      </w:rPr>
                      <w:t xml:space="preserve">■ </w:t>
                    </w:r>
                    <w:r>
                      <w:t xml:space="preserve">DEVELOPING WEB </w:t>
                    </w:r>
                    <w:r>
                      <w:t>APPLICATIONS</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0" behindDoc="1" locked="0" layoutInCell="1" allowOverlap="1">
              <wp:simplePos x="0" y="0"/>
              <wp:positionH relativeFrom="page">
                <wp:posOffset>4791710</wp:posOffset>
              </wp:positionH>
              <wp:positionV relativeFrom="page">
                <wp:posOffset>1496695</wp:posOffset>
              </wp:positionV>
              <wp:extent cx="1630045" cy="94615"/>
              <wp:effectExtent l="635" t="1270" r="0" b="190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12 </w:t>
                          </w:r>
                          <w:r>
                            <w:rPr>
                              <w:rStyle w:val="ae"/>
                            </w:rPr>
                            <w:t xml:space="preserve">■ </w:t>
                          </w:r>
                          <w:r>
                            <w:t>DEVELOPING WEB APPLICATIONS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359" type="#_x0000_t202" style="position:absolute;margin-left:377.3pt;margin-top:117.85pt;width:128.35pt;height:7.45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12 </w:t>
                    </w:r>
                    <w:r>
                      <w:rPr>
                        <w:rStyle w:val="ae"/>
                      </w:rPr>
                      <w:t xml:space="preserve">■ </w:t>
                    </w:r>
                    <w:r>
                      <w:t>DEVELOPING WEB APPLICATIONS</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4" behindDoc="1" locked="0" layoutInCell="1" allowOverlap="1">
              <wp:simplePos x="0" y="0"/>
              <wp:positionH relativeFrom="page">
                <wp:posOffset>954405</wp:posOffset>
              </wp:positionH>
              <wp:positionV relativeFrom="page">
                <wp:posOffset>1496695</wp:posOffset>
              </wp:positionV>
              <wp:extent cx="2133600" cy="94615"/>
              <wp:effectExtent l="1905" t="1270" r="0"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ODEVELOPING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3" type="#_x0000_t202" style="position:absolute;margin-left:75.15pt;margin-top:117.85pt;width:168pt;height:7.45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ODEVELOPING AND CONSUMING WCF SERVICES</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5" behindDoc="1" locked="0" layoutInCell="1" allowOverlap="1">
              <wp:simplePos x="0" y="0"/>
              <wp:positionH relativeFrom="page">
                <wp:posOffset>4290060</wp:posOffset>
              </wp:positionH>
              <wp:positionV relativeFrom="page">
                <wp:posOffset>1478280</wp:posOffset>
              </wp:positionV>
              <wp:extent cx="2080895" cy="94615"/>
              <wp:effectExtent l="3810" t="1905" r="0" b="127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4" type="#_x0000_t202" style="position:absolute;margin-left:337.8pt;margin-top:116.4pt;width:163.85pt;height:7.45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DEVELOPING AND CONSUMING WCF SERVICES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18" behindDoc="1" locked="0" layoutInCell="1" allowOverlap="1">
              <wp:simplePos x="0" y="0"/>
              <wp:positionH relativeFrom="page">
                <wp:posOffset>915670</wp:posOffset>
              </wp:positionH>
              <wp:positionV relativeFrom="page">
                <wp:posOffset>1447165</wp:posOffset>
              </wp:positionV>
              <wp:extent cx="2133600" cy="94615"/>
              <wp:effectExtent l="1270" t="0" r="0" b="381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ODEVELOPING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7" type="#_x0000_t202" style="position:absolute;margin-left:72.1pt;margin-top:113.95pt;width:168pt;height:7.45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hzsAIAALMFAAAOAAAAZHJzL2Uyb0RvYy54bWysVNuOmzAQfa/Uf7D8zmIIYQN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ODEVELOPING AND CONSUMING WCF SERVICES</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20" behindDoc="1" locked="0" layoutInCell="1" allowOverlap="1">
              <wp:simplePos x="0" y="0"/>
              <wp:positionH relativeFrom="page">
                <wp:posOffset>958850</wp:posOffset>
              </wp:positionH>
              <wp:positionV relativeFrom="page">
                <wp:posOffset>1390015</wp:posOffset>
              </wp:positionV>
              <wp:extent cx="2133600" cy="94615"/>
              <wp:effectExtent l="0" t="0" r="1905" b="381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ODEVELOPING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369" type="#_x0000_t202" style="position:absolute;margin-left:75.5pt;margin-top:109.45pt;width:168pt;height:7.45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ODEVELOPING AND CONSUMING WCF SERVICES</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21" behindDoc="1" locked="0" layoutInCell="1" allowOverlap="1">
              <wp:simplePos x="0" y="0"/>
              <wp:positionH relativeFrom="page">
                <wp:posOffset>4290060</wp:posOffset>
              </wp:positionH>
              <wp:positionV relativeFrom="page">
                <wp:posOffset>1478280</wp:posOffset>
              </wp:positionV>
              <wp:extent cx="2080895" cy="94615"/>
              <wp:effectExtent l="3810" t="1905" r="0" b="127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370" type="#_x0000_t202" style="position:absolute;margin-left:337.8pt;margin-top:116.4pt;width:163.85pt;height:7.45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DEVELOPING AND CONSUMING WCF SERVICES</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25" behindDoc="1" locked="0" layoutInCell="1" allowOverlap="1">
              <wp:simplePos x="0" y="0"/>
              <wp:positionH relativeFrom="page">
                <wp:posOffset>954405</wp:posOffset>
              </wp:positionH>
              <wp:positionV relativeFrom="page">
                <wp:posOffset>1496695</wp:posOffset>
              </wp:positionV>
              <wp:extent cx="2401570" cy="73025"/>
              <wp:effectExtent l="1905" t="1270" r="0" b="190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ODEVELOPING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4" type="#_x0000_t202" style="position:absolute;margin-left:75.15pt;margin-top:117.85pt;width:189.1pt;height:5.75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ODEVELOPING AND CONSUMING WCF SERVICES</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27" behindDoc="1" locked="0" layoutInCell="1" allowOverlap="1">
              <wp:simplePos x="0" y="0"/>
              <wp:positionH relativeFrom="page">
                <wp:posOffset>909320</wp:posOffset>
              </wp:positionH>
              <wp:positionV relativeFrom="page">
                <wp:posOffset>1390015</wp:posOffset>
              </wp:positionV>
              <wp:extent cx="2133600" cy="94615"/>
              <wp:effectExtent l="4445" t="0" r="635" b="381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ODEVELOPING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376" type="#_x0000_t202" style="position:absolute;margin-left:71.6pt;margin-top:109.45pt;width:168pt;height:7.45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ODEVELOPING AND CONSUMING WCF SERVICES</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28" behindDoc="1" locked="0" layoutInCell="1" allowOverlap="1">
              <wp:simplePos x="0" y="0"/>
              <wp:positionH relativeFrom="page">
                <wp:posOffset>4192905</wp:posOffset>
              </wp:positionH>
              <wp:positionV relativeFrom="page">
                <wp:posOffset>1390015</wp:posOffset>
              </wp:positionV>
              <wp:extent cx="2080895" cy="94615"/>
              <wp:effectExtent l="1905" t="0" r="635" b="381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7" type="#_x0000_t202" style="position:absolute;margin-left:330.15pt;margin-top:109.45pt;width:163.85pt;height:7.45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LnsAIAALE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DEVELOPING AND CONSUMING WCF SERVICES</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32" behindDoc="1" locked="0" layoutInCell="1" allowOverlap="1">
              <wp:simplePos x="0" y="0"/>
              <wp:positionH relativeFrom="page">
                <wp:posOffset>4286885</wp:posOffset>
              </wp:positionH>
              <wp:positionV relativeFrom="page">
                <wp:posOffset>1447800</wp:posOffset>
              </wp:positionV>
              <wp:extent cx="2080895" cy="94615"/>
              <wp:effectExtent l="635" t="0" r="1905" b="31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381" type="#_x0000_t202" style="position:absolute;margin-left:337.55pt;margin-top:114pt;width:163.85pt;height:7.45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DEVELOPING AND CONSUMING WCF SERVICES</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34" behindDoc="1" locked="0" layoutInCell="1" allowOverlap="1">
              <wp:simplePos x="0" y="0"/>
              <wp:positionH relativeFrom="page">
                <wp:posOffset>1259205</wp:posOffset>
              </wp:positionH>
              <wp:positionV relativeFrom="page">
                <wp:posOffset>1478280</wp:posOffset>
              </wp:positionV>
              <wp:extent cx="2133600" cy="94615"/>
              <wp:effectExtent l="1905" t="1905" r="0" b="127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ODEVELOPING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383" type="#_x0000_t202" style="position:absolute;margin-left:99.15pt;margin-top:116.4pt;width:168pt;height:7.45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ODEVELOPING AND CONSUMING WCF SERVICES</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35" behindDoc="1" locked="0" layoutInCell="1" allowOverlap="1">
              <wp:simplePos x="0" y="0"/>
              <wp:positionH relativeFrom="page">
                <wp:posOffset>4347845</wp:posOffset>
              </wp:positionH>
              <wp:positionV relativeFrom="page">
                <wp:posOffset>1496695</wp:posOffset>
              </wp:positionV>
              <wp:extent cx="2080895" cy="94615"/>
              <wp:effectExtent l="4445" t="1270" r="0" b="190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13 </w:t>
                          </w:r>
                          <w:r>
                            <w:rPr>
                              <w:rStyle w:val="ae"/>
                            </w:rPr>
                            <w:t xml:space="preserve">■ </w:t>
                          </w:r>
                          <w:r>
                            <w:t>DEVELOPING AND CONSUMING WCF SERVICES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384" type="#_x0000_t202" style="position:absolute;margin-left:342.35pt;margin-top:117.85pt;width:163.85pt;height:7.45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13 </w:t>
                    </w:r>
                    <w:r>
                      <w:rPr>
                        <w:rStyle w:val="ae"/>
                      </w:rPr>
                      <w:t xml:space="preserve">■ </w:t>
                    </w:r>
                    <w:r>
                      <w:t>DEVELOPING AND CONSUMING WCF SERVICES</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471" behindDoc="1" locked="0" layoutInCell="1" allowOverlap="1">
              <wp:simplePos x="0" y="0"/>
              <wp:positionH relativeFrom="page">
                <wp:posOffset>4023360</wp:posOffset>
              </wp:positionH>
              <wp:positionV relativeFrom="page">
                <wp:posOffset>1291590</wp:posOffset>
              </wp:positionV>
              <wp:extent cx="2434590" cy="94615"/>
              <wp:effectExtent l="381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5 </w:t>
                          </w:r>
                          <w:r>
                            <w:rPr>
                              <w:rStyle w:val="ae"/>
                            </w:rPr>
                            <w:t xml:space="preserve">■ </w:t>
                          </w:r>
                          <w:r>
                            <w:t>INTRODUCING THE .NET FRAMEWORK AND VISUAL STUDIO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220" type="#_x0000_t202" style="position:absolute;margin-left:316.8pt;margin-top:101.7pt;width:191.7pt;height:7.4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5 </w:t>
                    </w:r>
                    <w:r>
                      <w:rPr>
                        <w:rStyle w:val="ae"/>
                      </w:rPr>
                      <w:t xml:space="preserve">■ </w:t>
                    </w:r>
                    <w:r>
                      <w:t>INTRODUCING THE .NET FRAMEWORK AND VISUAL STUDIO</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38" behindDoc="1" locked="0" layoutInCell="1" allowOverlap="1">
              <wp:simplePos x="0" y="0"/>
              <wp:positionH relativeFrom="page">
                <wp:posOffset>944245</wp:posOffset>
              </wp:positionH>
              <wp:positionV relativeFrom="page">
                <wp:posOffset>1456055</wp:posOffset>
              </wp:positionV>
              <wp:extent cx="1735455" cy="94615"/>
              <wp:effectExtent l="1270" t="0" r="0" b="44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387" type="#_x0000_t202" style="position:absolute;margin-left:74.35pt;margin-top:114.65pt;width:136.65pt;height:7.45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39" behindDoc="1" locked="0" layoutInCell="1" allowOverlap="1">
              <wp:simplePos x="0" y="0"/>
              <wp:positionH relativeFrom="page">
                <wp:posOffset>4677410</wp:posOffset>
              </wp:positionH>
              <wp:positionV relativeFrom="page">
                <wp:posOffset>1264285</wp:posOffset>
              </wp:positionV>
              <wp:extent cx="1735455" cy="94615"/>
              <wp:effectExtent l="635" t="0" r="190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388" type="#_x0000_t202" style="position:absolute;margin-left:368.3pt;margin-top:99.55pt;width:136.65pt;height:7.45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43" behindDoc="1" locked="0" layoutInCell="1" allowOverlap="1">
              <wp:simplePos x="0" y="0"/>
              <wp:positionH relativeFrom="page">
                <wp:posOffset>944245</wp:posOffset>
              </wp:positionH>
              <wp:positionV relativeFrom="page">
                <wp:posOffset>1456055</wp:posOffset>
              </wp:positionV>
              <wp:extent cx="1735455" cy="94615"/>
              <wp:effectExtent l="1270" t="0" r="0" b="444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2" type="#_x0000_t202" style="position:absolute;margin-left:74.35pt;margin-top:114.65pt;width:136.65pt;height:7.45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XC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44" behindDoc="1" locked="0" layoutInCell="1" allowOverlap="1">
              <wp:simplePos x="0" y="0"/>
              <wp:positionH relativeFrom="page">
                <wp:posOffset>4672330</wp:posOffset>
              </wp:positionH>
              <wp:positionV relativeFrom="page">
                <wp:posOffset>1478280</wp:posOffset>
              </wp:positionV>
              <wp:extent cx="1735455" cy="94615"/>
              <wp:effectExtent l="0" t="1905" r="0"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3" type="#_x0000_t202" style="position:absolute;margin-left:367.9pt;margin-top:116.4pt;width:136.65pt;height:7.45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 xml:space="preserve">DEVELOPING THE OSO </w:t>
                    </w:r>
                    <w:r>
                      <w:t>APPLICATION</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47" behindDoc="1" locked="0" layoutInCell="1" allowOverlap="1">
              <wp:simplePos x="0" y="0"/>
              <wp:positionH relativeFrom="page">
                <wp:posOffset>4673600</wp:posOffset>
              </wp:positionH>
              <wp:positionV relativeFrom="page">
                <wp:posOffset>1505585</wp:posOffset>
              </wp:positionV>
              <wp:extent cx="1735455" cy="94615"/>
              <wp:effectExtent l="0" t="635" r="0" b="25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396" type="#_x0000_t202" style="position:absolute;margin-left:368pt;margin-top:118.55pt;width:136.65pt;height:7.45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50" behindDoc="1" locked="0" layoutInCell="1" allowOverlap="1">
              <wp:simplePos x="0" y="0"/>
              <wp:positionH relativeFrom="page">
                <wp:posOffset>934085</wp:posOffset>
              </wp:positionH>
              <wp:positionV relativeFrom="page">
                <wp:posOffset>1492250</wp:posOffset>
              </wp:positionV>
              <wp:extent cx="1735455" cy="94615"/>
              <wp:effectExtent l="635"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399" type="#_x0000_t202" style="position:absolute;margin-left:73.55pt;margin-top:117.5pt;width:136.65pt;height:7.45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BrwIAALE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51" behindDoc="1" locked="0" layoutInCell="1" allowOverlap="1">
              <wp:simplePos x="0" y="0"/>
              <wp:positionH relativeFrom="page">
                <wp:posOffset>4539615</wp:posOffset>
              </wp:positionH>
              <wp:positionV relativeFrom="page">
                <wp:posOffset>1199515</wp:posOffset>
              </wp:positionV>
              <wp:extent cx="1735455" cy="94615"/>
              <wp:effectExtent l="0" t="0" r="0"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400" type="#_x0000_t202" style="position:absolute;margin-left:357.45pt;margin-top:94.45pt;width:136.65pt;height:7.45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55" behindDoc="1" locked="0" layoutInCell="1" allowOverlap="1">
              <wp:simplePos x="0" y="0"/>
              <wp:positionH relativeFrom="page">
                <wp:posOffset>1851660</wp:posOffset>
              </wp:positionH>
              <wp:positionV relativeFrom="page">
                <wp:posOffset>1496695</wp:posOffset>
              </wp:positionV>
              <wp:extent cx="1953895" cy="73025"/>
              <wp:effectExtent l="3810" t="1270" r="4445" b="19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4" type="#_x0000_t202" style="position:absolute;margin-left:145.8pt;margin-top:117.85pt;width:153.85pt;height:5.75pt;z-index:-188743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57" behindDoc="1" locked="0" layoutInCell="1" allowOverlap="1">
              <wp:simplePos x="0" y="0"/>
              <wp:positionH relativeFrom="page">
                <wp:posOffset>937260</wp:posOffset>
              </wp:positionH>
              <wp:positionV relativeFrom="page">
                <wp:posOffset>1496695</wp:posOffset>
              </wp:positionV>
              <wp:extent cx="1735455" cy="94615"/>
              <wp:effectExtent l="3810" t="1270" r="444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406" type="#_x0000_t202" style="position:absolute;margin-left:73.8pt;margin-top:117.85pt;width:136.65pt;height:7.45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0FD" w:rsidRDefault="000C70FD">
    <w:pPr>
      <w:rPr>
        <w:sz w:val="2"/>
        <w:szCs w:val="2"/>
      </w:rPr>
    </w:pPr>
    <w:r>
      <w:rPr>
        <w:noProof/>
        <w:lang w:val="ru-RU"/>
      </w:rPr>
      <mc:AlternateContent>
        <mc:Choice Requires="wps">
          <w:drawing>
            <wp:anchor distT="0" distB="0" distL="63500" distR="63500" simplePos="0" relativeHeight="314572658" behindDoc="1" locked="0" layoutInCell="1" allowOverlap="1">
              <wp:simplePos x="0" y="0"/>
              <wp:positionH relativeFrom="page">
                <wp:posOffset>4672330</wp:posOffset>
              </wp:positionH>
              <wp:positionV relativeFrom="page">
                <wp:posOffset>1478280</wp:posOffset>
              </wp:positionV>
              <wp:extent cx="1735455" cy="94615"/>
              <wp:effectExtent l="0" t="1905" r="0" b="12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0FD" w:rsidRDefault="000C70FD">
                          <w:pPr>
                            <w:pStyle w:val="a5"/>
                            <w:shd w:val="clear" w:color="auto" w:fill="auto"/>
                            <w:spacing w:line="240" w:lineRule="auto"/>
                          </w:pPr>
                          <w:r>
                            <w:t xml:space="preserve">CHAPTER 14 </w:t>
                          </w:r>
                          <w:r>
                            <w:rPr>
                              <w:rStyle w:val="ae"/>
                            </w:rPr>
                            <w:t xml:space="preserve">■ </w:t>
                          </w:r>
                          <w:r>
                            <w:t>DEVELOPING THE OSO APPLICATION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407" type="#_x0000_t202" style="position:absolute;margin-left:367.9pt;margin-top:116.4pt;width:136.65pt;height:7.45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" filled="f" stroked="f">
              <v:textbox style="mso-fit-shape-to-text:t" inset="0,0,0,0">
                <w:txbxContent>
                  <w:p w:rsidR="005D19BB" w:rsidRDefault="00F53023">
                    <w:pPr>
                      <w:pStyle w:val="a5"/>
                      <w:shd w:val="clear" w:color="auto" w:fill="auto"/>
                      <w:spacing w:line="240" w:lineRule="auto"/>
                    </w:pPr>
                    <w:r>
                      <w:t xml:space="preserve">CHAPTER 14 </w:t>
                    </w:r>
                    <w:r>
                      <w:rPr>
                        <w:rStyle w:val="ae"/>
                      </w:rPr>
                      <w:t xml:space="preserve">■ </w:t>
                    </w:r>
                    <w:r>
                      <w:t>DEVELOPING THE OSO APPLICATION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068C"/>
    <w:multiLevelType w:val="multilevel"/>
    <w:tmpl w:val="94540314"/>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A17415"/>
    <w:multiLevelType w:val="multilevel"/>
    <w:tmpl w:val="15CA315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7B6105"/>
    <w:multiLevelType w:val="multilevel"/>
    <w:tmpl w:val="A478413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B2200B"/>
    <w:multiLevelType w:val="multilevel"/>
    <w:tmpl w:val="F73421B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D9054C"/>
    <w:multiLevelType w:val="multilevel"/>
    <w:tmpl w:val="B694017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ED71ED"/>
    <w:multiLevelType w:val="multilevel"/>
    <w:tmpl w:val="AD7AC06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346F0C"/>
    <w:multiLevelType w:val="multilevel"/>
    <w:tmpl w:val="B77A709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177923"/>
    <w:multiLevelType w:val="multilevel"/>
    <w:tmpl w:val="14043660"/>
    <w:lvl w:ilvl="0">
      <w:start w:val="1"/>
      <w:numFmt w:val="upperLetter"/>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B17C7A"/>
    <w:multiLevelType w:val="multilevel"/>
    <w:tmpl w:val="747C388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C04A14"/>
    <w:multiLevelType w:val="multilevel"/>
    <w:tmpl w:val="5922C01A"/>
    <w:lvl w:ilvl="0">
      <w:start w:val="1"/>
      <w:numFmt w:val="bullet"/>
      <w:lvlText w:val="■"/>
      <w:lvlJc w:val="left"/>
      <w:rPr>
        <w:rFonts w:ascii="Arial Narrow" w:eastAsia="Arial Narrow" w:hAnsi="Arial Narrow" w:cs="Arial Narrow"/>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2B4BFE"/>
    <w:multiLevelType w:val="multilevel"/>
    <w:tmpl w:val="46B04EF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2D1A4C"/>
    <w:multiLevelType w:val="multilevel"/>
    <w:tmpl w:val="1D74521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381EA6"/>
    <w:multiLevelType w:val="multilevel"/>
    <w:tmpl w:val="E518766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4308A7"/>
    <w:multiLevelType w:val="multilevel"/>
    <w:tmpl w:val="1A5CC48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535A63"/>
    <w:multiLevelType w:val="multilevel"/>
    <w:tmpl w:val="9E76C37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23087D"/>
    <w:multiLevelType w:val="multilevel"/>
    <w:tmpl w:val="CE46F968"/>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2F6CEF"/>
    <w:multiLevelType w:val="multilevel"/>
    <w:tmpl w:val="C1DA395E"/>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17E4AB1"/>
    <w:multiLevelType w:val="multilevel"/>
    <w:tmpl w:val="36280DC2"/>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9276D7"/>
    <w:multiLevelType w:val="multilevel"/>
    <w:tmpl w:val="C6B6EE50"/>
    <w:lvl w:ilvl="0">
      <w:start w:val="7066"/>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4954635"/>
    <w:multiLevelType w:val="multilevel"/>
    <w:tmpl w:val="42842AD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494F31"/>
    <w:multiLevelType w:val="multilevel"/>
    <w:tmpl w:val="A43281DA"/>
    <w:lvl w:ilvl="0">
      <w:start w:val="10"/>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8837FAB"/>
    <w:multiLevelType w:val="multilevel"/>
    <w:tmpl w:val="1E90E3B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2F66D5"/>
    <w:multiLevelType w:val="multilevel"/>
    <w:tmpl w:val="ADCC1D9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0D451A"/>
    <w:multiLevelType w:val="multilevel"/>
    <w:tmpl w:val="87CE795A"/>
    <w:lvl w:ilvl="0">
      <w:start w:val="1"/>
      <w:numFmt w:val="upperLetter"/>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C555C8"/>
    <w:multiLevelType w:val="multilevel"/>
    <w:tmpl w:val="3216C2B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1865560"/>
    <w:multiLevelType w:val="multilevel"/>
    <w:tmpl w:val="2B084F02"/>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2F66436"/>
    <w:multiLevelType w:val="multilevel"/>
    <w:tmpl w:val="7DD61E0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31B0D71"/>
    <w:multiLevelType w:val="multilevel"/>
    <w:tmpl w:val="C4FA5BCC"/>
    <w:lvl w:ilvl="0">
      <w:start w:val="7"/>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435243"/>
    <w:multiLevelType w:val="multilevel"/>
    <w:tmpl w:val="58008BF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B263AA"/>
    <w:multiLevelType w:val="multilevel"/>
    <w:tmpl w:val="927E5DB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F34AEB"/>
    <w:multiLevelType w:val="multilevel"/>
    <w:tmpl w:val="A190A64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8126992"/>
    <w:multiLevelType w:val="multilevel"/>
    <w:tmpl w:val="C3AE622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9487C5F"/>
    <w:multiLevelType w:val="multilevel"/>
    <w:tmpl w:val="5D502C4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96A09B6"/>
    <w:multiLevelType w:val="multilevel"/>
    <w:tmpl w:val="724A026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847478"/>
    <w:multiLevelType w:val="multilevel"/>
    <w:tmpl w:val="E88CED3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A05900"/>
    <w:multiLevelType w:val="multilevel"/>
    <w:tmpl w:val="4C2A4B5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C8D613F"/>
    <w:multiLevelType w:val="multilevel"/>
    <w:tmpl w:val="15D84CE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EE5316"/>
    <w:multiLevelType w:val="multilevel"/>
    <w:tmpl w:val="50B6D34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D8E4AD0"/>
    <w:multiLevelType w:val="multilevel"/>
    <w:tmpl w:val="88FCC45A"/>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EA7682E"/>
    <w:multiLevelType w:val="multilevel"/>
    <w:tmpl w:val="D50E32F0"/>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53362F"/>
    <w:multiLevelType w:val="multilevel"/>
    <w:tmpl w:val="B76C602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FB03C3C"/>
    <w:multiLevelType w:val="multilevel"/>
    <w:tmpl w:val="3156F76E"/>
    <w:lvl w:ilvl="0">
      <w:numFmt w:val="decimal"/>
      <w:lvlText w:val="%1"/>
      <w:lvlJc w:val="left"/>
      <w:rPr>
        <w:rFonts w:ascii="Constantia" w:eastAsia="Constantia" w:hAnsi="Constantia" w:cs="Constantia"/>
        <w:b w:val="0"/>
        <w:bCs w:val="0"/>
        <w:i w:val="0"/>
        <w:iCs w:val="0"/>
        <w:smallCaps w:val="0"/>
        <w:strike w:val="0"/>
        <w:color w:val="000000"/>
        <w:spacing w:val="0"/>
        <w:w w:val="100"/>
        <w:position w:val="0"/>
        <w:sz w:val="9"/>
        <w:szCs w:val="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096379D"/>
    <w:multiLevelType w:val="multilevel"/>
    <w:tmpl w:val="8A241D8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1304A46"/>
    <w:multiLevelType w:val="multilevel"/>
    <w:tmpl w:val="39F240B2"/>
    <w:lvl w:ilvl="0">
      <w:start w:val="6"/>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1320B40"/>
    <w:multiLevelType w:val="multilevel"/>
    <w:tmpl w:val="698209C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22918CD"/>
    <w:multiLevelType w:val="multilevel"/>
    <w:tmpl w:val="28D041D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4EB5B4E"/>
    <w:multiLevelType w:val="multilevel"/>
    <w:tmpl w:val="2D86D776"/>
    <w:lvl w:ilvl="0">
      <w:start w:val="1"/>
      <w:numFmt w:val="bullet"/>
      <w:lvlText w:val="-"/>
      <w:lvlJc w:val="left"/>
      <w:rPr>
        <w:rFonts w:ascii="Arial Narrow" w:eastAsia="Arial Narrow" w:hAnsi="Arial Narrow" w:cs="Arial Narrow"/>
        <w:b/>
        <w:bCs/>
        <w:i w:val="0"/>
        <w:iCs w:val="0"/>
        <w:smallCaps w:val="0"/>
        <w:strike w:val="0"/>
        <w:color w:val="000000"/>
        <w:spacing w:val="0"/>
        <w:w w:val="100"/>
        <w:position w:val="0"/>
        <w:sz w:val="16"/>
        <w:szCs w:val="1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4F5554E"/>
    <w:multiLevelType w:val="multilevel"/>
    <w:tmpl w:val="AD728DA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7DB0B02"/>
    <w:multiLevelType w:val="multilevel"/>
    <w:tmpl w:val="EDC0A810"/>
    <w:lvl w:ilvl="0">
      <w:start w:val="1"/>
      <w:numFmt w:val="bullet"/>
      <w:lvlText w:val="&gt;"/>
      <w:lvlJc w:val="left"/>
      <w:rPr>
        <w:rFonts w:ascii="Arial Narrow" w:eastAsia="Arial Narrow" w:hAnsi="Arial Narrow" w:cs="Arial Narrow"/>
        <w:b/>
        <w:bCs/>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89F6EBD"/>
    <w:multiLevelType w:val="multilevel"/>
    <w:tmpl w:val="38128808"/>
    <w:lvl w:ilvl="0">
      <w:start w:val="1"/>
      <w:numFmt w:val="upperLetter"/>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A505BE8"/>
    <w:multiLevelType w:val="multilevel"/>
    <w:tmpl w:val="1BB8CC44"/>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B0040AD"/>
    <w:multiLevelType w:val="multilevel"/>
    <w:tmpl w:val="DB46A9D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B7B23F0"/>
    <w:multiLevelType w:val="multilevel"/>
    <w:tmpl w:val="B43E1BDE"/>
    <w:lvl w:ilvl="0">
      <w:start w:val="1"/>
      <w:numFmt w:val="upperRoman"/>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C0A1638"/>
    <w:multiLevelType w:val="multilevel"/>
    <w:tmpl w:val="43E8745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CA2425D"/>
    <w:multiLevelType w:val="multilevel"/>
    <w:tmpl w:val="3774EEDE"/>
    <w:lvl w:ilvl="0">
      <w:start w:val="1"/>
      <w:numFmt w:val="bullet"/>
      <w:lvlText w:val="■"/>
      <w:lvlJc w:val="left"/>
      <w:rPr>
        <w:rFonts w:ascii="Arial Narrow" w:eastAsia="Arial Narrow" w:hAnsi="Arial Narrow" w:cs="Arial Narrow"/>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CEF5530"/>
    <w:multiLevelType w:val="multilevel"/>
    <w:tmpl w:val="974EFBE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D121EB0"/>
    <w:multiLevelType w:val="multilevel"/>
    <w:tmpl w:val="E49E338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FB54D90"/>
    <w:multiLevelType w:val="multilevel"/>
    <w:tmpl w:val="8A5C851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5F22B2A"/>
    <w:multiLevelType w:val="multilevel"/>
    <w:tmpl w:val="4AFCFE9C"/>
    <w:lvl w:ilvl="0">
      <w:start w:val="8"/>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6683812"/>
    <w:multiLevelType w:val="multilevel"/>
    <w:tmpl w:val="9B4C1AF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6B8441C"/>
    <w:multiLevelType w:val="multilevel"/>
    <w:tmpl w:val="2F5C2438"/>
    <w:lvl w:ilvl="0">
      <w:start w:val="1"/>
      <w:numFmt w:val="bullet"/>
      <w:lvlText w:val="*"/>
      <w:lvlJc w:val="left"/>
      <w:rPr>
        <w:rFonts w:ascii="Constantia" w:eastAsia="Constantia" w:hAnsi="Constantia" w:cs="Constantia"/>
        <w:b w:val="0"/>
        <w:bCs w:val="0"/>
        <w:i/>
        <w:iCs/>
        <w:smallCaps w:val="0"/>
        <w:strike w:val="0"/>
        <w:color w:val="000000"/>
        <w:spacing w:val="0"/>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7111EF5"/>
    <w:multiLevelType w:val="multilevel"/>
    <w:tmpl w:val="A622FE46"/>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7A12FDC"/>
    <w:multiLevelType w:val="multilevel"/>
    <w:tmpl w:val="88661AE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9144F63"/>
    <w:multiLevelType w:val="multilevel"/>
    <w:tmpl w:val="A41E7E2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93118BE"/>
    <w:multiLevelType w:val="multilevel"/>
    <w:tmpl w:val="ACBAE974"/>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A8A4C66"/>
    <w:multiLevelType w:val="multilevel"/>
    <w:tmpl w:val="2E5AA71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AC101D1"/>
    <w:multiLevelType w:val="multilevel"/>
    <w:tmpl w:val="A5C03FC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B606F97"/>
    <w:multiLevelType w:val="multilevel"/>
    <w:tmpl w:val="8306F43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C1F06D5"/>
    <w:multiLevelType w:val="multilevel"/>
    <w:tmpl w:val="A4A61866"/>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C702271"/>
    <w:multiLevelType w:val="multilevel"/>
    <w:tmpl w:val="13DC484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FA1278C"/>
    <w:multiLevelType w:val="multilevel"/>
    <w:tmpl w:val="AC5493D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3083231"/>
    <w:multiLevelType w:val="multilevel"/>
    <w:tmpl w:val="80F80AEE"/>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4B97C70"/>
    <w:multiLevelType w:val="multilevel"/>
    <w:tmpl w:val="341212E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4D2425F"/>
    <w:multiLevelType w:val="multilevel"/>
    <w:tmpl w:val="D5C228E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7035DCA"/>
    <w:multiLevelType w:val="multilevel"/>
    <w:tmpl w:val="B4547054"/>
    <w:lvl w:ilvl="0">
      <w:start w:val="1"/>
      <w:numFmt w:val="bullet"/>
      <w:lvlText w:val="&gt;"/>
      <w:lvlJc w:val="left"/>
      <w:rPr>
        <w:rFonts w:ascii="Verdana" w:eastAsia="Verdana" w:hAnsi="Verdana" w:cs="Verdana"/>
        <w:b/>
        <w:bCs/>
        <w:i w:val="0"/>
        <w:iCs w:val="0"/>
        <w:smallCaps w:val="0"/>
        <w:strike w:val="0"/>
        <w:color w:val="000000"/>
        <w:spacing w:val="0"/>
        <w:w w:val="100"/>
        <w:position w:val="0"/>
        <w:sz w:val="11"/>
        <w:szCs w:val="1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75D5185"/>
    <w:multiLevelType w:val="multilevel"/>
    <w:tmpl w:val="3B9EA1B8"/>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90D142D"/>
    <w:multiLevelType w:val="multilevel"/>
    <w:tmpl w:val="91841E1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9711FF2"/>
    <w:multiLevelType w:val="multilevel"/>
    <w:tmpl w:val="7360881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AF12847"/>
    <w:multiLevelType w:val="multilevel"/>
    <w:tmpl w:val="A88EDD66"/>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FB44C06"/>
    <w:multiLevelType w:val="multilevel"/>
    <w:tmpl w:val="6E844FA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05E52EE"/>
    <w:multiLevelType w:val="multilevel"/>
    <w:tmpl w:val="6816721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3753B37"/>
    <w:multiLevelType w:val="multilevel"/>
    <w:tmpl w:val="C3A4F95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3BA2BB9"/>
    <w:multiLevelType w:val="multilevel"/>
    <w:tmpl w:val="1152B24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5790CF5"/>
    <w:multiLevelType w:val="multilevel"/>
    <w:tmpl w:val="A82AE6A4"/>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6F51ED5"/>
    <w:multiLevelType w:val="multilevel"/>
    <w:tmpl w:val="2BFA90C2"/>
    <w:lvl w:ilvl="0">
      <w:start w:val="1"/>
      <w:numFmt w:val="upperLetter"/>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7655E91"/>
    <w:multiLevelType w:val="multilevel"/>
    <w:tmpl w:val="5E100A0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77B36A0"/>
    <w:multiLevelType w:val="multilevel"/>
    <w:tmpl w:val="87507A2E"/>
    <w:lvl w:ilvl="0">
      <w:start w:val="1"/>
      <w:numFmt w:val="bullet"/>
      <w:lvlText w:val="&gt;"/>
      <w:lvlJc w:val="left"/>
      <w:rPr>
        <w:rFonts w:ascii="Constantia" w:eastAsia="Constantia" w:hAnsi="Constantia" w:cs="Constantia"/>
        <w:b w:val="0"/>
        <w:bCs w:val="0"/>
        <w:i w:val="0"/>
        <w:iCs w:val="0"/>
        <w:smallCaps w:val="0"/>
        <w:strike w:val="0"/>
        <w:color w:val="000000"/>
        <w:spacing w:val="6"/>
        <w:w w:val="100"/>
        <w:position w:val="0"/>
        <w:sz w:val="9"/>
        <w:szCs w:val="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7870237"/>
    <w:multiLevelType w:val="multilevel"/>
    <w:tmpl w:val="2CCC1BE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8AC566C"/>
    <w:multiLevelType w:val="multilevel"/>
    <w:tmpl w:val="7EEA7DC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94255B9"/>
    <w:multiLevelType w:val="multilevel"/>
    <w:tmpl w:val="C1765BB0"/>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B1001B2"/>
    <w:multiLevelType w:val="multilevel"/>
    <w:tmpl w:val="8882474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B36483B"/>
    <w:multiLevelType w:val="multilevel"/>
    <w:tmpl w:val="A1BE7F9C"/>
    <w:lvl w:ilvl="0">
      <w:start w:val="1"/>
      <w:numFmt w:val="upperLetter"/>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BB30870"/>
    <w:multiLevelType w:val="multilevel"/>
    <w:tmpl w:val="CBA658F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BCF2A9E"/>
    <w:multiLevelType w:val="multilevel"/>
    <w:tmpl w:val="5B20732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C7772DC"/>
    <w:multiLevelType w:val="multilevel"/>
    <w:tmpl w:val="6BE0F47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DAB0AFB"/>
    <w:multiLevelType w:val="multilevel"/>
    <w:tmpl w:val="FD4AABB6"/>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F014932"/>
    <w:multiLevelType w:val="multilevel"/>
    <w:tmpl w:val="784A1DF2"/>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0BB0E7E"/>
    <w:multiLevelType w:val="multilevel"/>
    <w:tmpl w:val="4EB4E89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1E94634"/>
    <w:multiLevelType w:val="multilevel"/>
    <w:tmpl w:val="FBE04326"/>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5D12829"/>
    <w:multiLevelType w:val="multilevel"/>
    <w:tmpl w:val="DAFCAFDE"/>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60A3C99"/>
    <w:multiLevelType w:val="multilevel"/>
    <w:tmpl w:val="D4D22D66"/>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748515D"/>
    <w:multiLevelType w:val="multilevel"/>
    <w:tmpl w:val="3668847E"/>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78B5B9D"/>
    <w:multiLevelType w:val="multilevel"/>
    <w:tmpl w:val="E05CE966"/>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7A96A4E"/>
    <w:multiLevelType w:val="multilevel"/>
    <w:tmpl w:val="E38E7522"/>
    <w:lvl w:ilvl="0">
      <w:start w:val="1"/>
      <w:numFmt w:val="bullet"/>
      <w:lvlText w:val="Y"/>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86D4C91"/>
    <w:multiLevelType w:val="multilevel"/>
    <w:tmpl w:val="1F880150"/>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8BD4626"/>
    <w:multiLevelType w:val="multilevel"/>
    <w:tmpl w:val="DCDA423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AB41D8C"/>
    <w:multiLevelType w:val="multilevel"/>
    <w:tmpl w:val="614E88F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B8E4B63"/>
    <w:multiLevelType w:val="multilevel"/>
    <w:tmpl w:val="B0C29348"/>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C2153F4"/>
    <w:multiLevelType w:val="multilevel"/>
    <w:tmpl w:val="0E3C7D20"/>
    <w:lvl w:ilvl="0">
      <w:start w:val="1"/>
      <w:numFmt w:val="bullet"/>
      <w:lvlText w:val="&gt;"/>
      <w:lvlJc w:val="left"/>
      <w:rPr>
        <w:rFonts w:ascii="Verdana" w:eastAsia="Verdana" w:hAnsi="Verdana" w:cs="Verdana"/>
        <w:b/>
        <w:bCs/>
        <w:i w:val="0"/>
        <w:iCs w:val="0"/>
        <w:smallCaps w:val="0"/>
        <w:strike w:val="0"/>
        <w:color w:val="000000"/>
        <w:spacing w:val="0"/>
        <w:w w:val="100"/>
        <w:position w:val="0"/>
        <w:sz w:val="11"/>
        <w:szCs w:val="1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E030061"/>
    <w:multiLevelType w:val="multilevel"/>
    <w:tmpl w:val="8F6A6B4C"/>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E6D78A1"/>
    <w:multiLevelType w:val="multilevel"/>
    <w:tmpl w:val="07826EB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EC76793"/>
    <w:multiLevelType w:val="multilevel"/>
    <w:tmpl w:val="743EED1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5"/>
  </w:num>
  <w:num w:numId="3">
    <w:abstractNumId w:val="45"/>
  </w:num>
  <w:num w:numId="4">
    <w:abstractNumId w:val="7"/>
  </w:num>
  <w:num w:numId="5">
    <w:abstractNumId w:val="49"/>
  </w:num>
  <w:num w:numId="6">
    <w:abstractNumId w:val="2"/>
  </w:num>
  <w:num w:numId="7">
    <w:abstractNumId w:val="101"/>
  </w:num>
  <w:num w:numId="8">
    <w:abstractNumId w:val="23"/>
  </w:num>
  <w:num w:numId="9">
    <w:abstractNumId w:val="91"/>
  </w:num>
  <w:num w:numId="10">
    <w:abstractNumId w:val="19"/>
  </w:num>
  <w:num w:numId="11">
    <w:abstractNumId w:val="20"/>
  </w:num>
  <w:num w:numId="12">
    <w:abstractNumId w:val="106"/>
  </w:num>
  <w:num w:numId="13">
    <w:abstractNumId w:val="47"/>
  </w:num>
  <w:num w:numId="14">
    <w:abstractNumId w:val="85"/>
  </w:num>
  <w:num w:numId="15">
    <w:abstractNumId w:val="36"/>
  </w:num>
  <w:num w:numId="16">
    <w:abstractNumId w:val="109"/>
  </w:num>
  <w:num w:numId="17">
    <w:abstractNumId w:val="84"/>
  </w:num>
  <w:num w:numId="18">
    <w:abstractNumId w:val="97"/>
  </w:num>
  <w:num w:numId="19">
    <w:abstractNumId w:val="1"/>
  </w:num>
  <w:num w:numId="20">
    <w:abstractNumId w:val="95"/>
  </w:num>
  <w:num w:numId="21">
    <w:abstractNumId w:val="3"/>
  </w:num>
  <w:num w:numId="22">
    <w:abstractNumId w:val="55"/>
  </w:num>
  <w:num w:numId="23">
    <w:abstractNumId w:val="51"/>
  </w:num>
  <w:num w:numId="24">
    <w:abstractNumId w:val="32"/>
  </w:num>
  <w:num w:numId="25">
    <w:abstractNumId w:val="86"/>
  </w:num>
  <w:num w:numId="26">
    <w:abstractNumId w:val="77"/>
  </w:num>
  <w:num w:numId="27">
    <w:abstractNumId w:val="41"/>
  </w:num>
  <w:num w:numId="28">
    <w:abstractNumId w:val="107"/>
  </w:num>
  <w:num w:numId="29">
    <w:abstractNumId w:val="72"/>
  </w:num>
  <w:num w:numId="30">
    <w:abstractNumId w:val="60"/>
  </w:num>
  <w:num w:numId="31">
    <w:abstractNumId w:val="102"/>
  </w:num>
  <w:num w:numId="32">
    <w:abstractNumId w:val="48"/>
  </w:num>
  <w:num w:numId="33">
    <w:abstractNumId w:val="108"/>
  </w:num>
  <w:num w:numId="34">
    <w:abstractNumId w:val="74"/>
  </w:num>
  <w:num w:numId="35">
    <w:abstractNumId w:val="80"/>
  </w:num>
  <w:num w:numId="36">
    <w:abstractNumId w:val="44"/>
  </w:num>
  <w:num w:numId="37">
    <w:abstractNumId w:val="14"/>
  </w:num>
  <w:num w:numId="38">
    <w:abstractNumId w:val="35"/>
  </w:num>
  <w:num w:numId="39">
    <w:abstractNumId w:val="82"/>
  </w:num>
  <w:num w:numId="40">
    <w:abstractNumId w:val="83"/>
  </w:num>
  <w:num w:numId="41">
    <w:abstractNumId w:val="81"/>
  </w:num>
  <w:num w:numId="42">
    <w:abstractNumId w:val="94"/>
  </w:num>
  <w:num w:numId="43">
    <w:abstractNumId w:val="62"/>
  </w:num>
  <w:num w:numId="44">
    <w:abstractNumId w:val="22"/>
  </w:num>
  <w:num w:numId="45">
    <w:abstractNumId w:val="5"/>
  </w:num>
  <w:num w:numId="46">
    <w:abstractNumId w:val="59"/>
  </w:num>
  <w:num w:numId="47">
    <w:abstractNumId w:val="11"/>
  </w:num>
  <w:num w:numId="48">
    <w:abstractNumId w:val="92"/>
  </w:num>
  <w:num w:numId="49">
    <w:abstractNumId w:val="65"/>
  </w:num>
  <w:num w:numId="50">
    <w:abstractNumId w:val="64"/>
  </w:num>
  <w:num w:numId="51">
    <w:abstractNumId w:val="71"/>
  </w:num>
  <w:num w:numId="52">
    <w:abstractNumId w:val="87"/>
  </w:num>
  <w:num w:numId="53">
    <w:abstractNumId w:val="79"/>
  </w:num>
  <w:num w:numId="54">
    <w:abstractNumId w:val="78"/>
  </w:num>
  <w:num w:numId="55">
    <w:abstractNumId w:val="6"/>
  </w:num>
  <w:num w:numId="56">
    <w:abstractNumId w:val="73"/>
  </w:num>
  <w:num w:numId="57">
    <w:abstractNumId w:val="68"/>
  </w:num>
  <w:num w:numId="58">
    <w:abstractNumId w:val="53"/>
  </w:num>
  <w:num w:numId="59">
    <w:abstractNumId w:val="66"/>
  </w:num>
  <w:num w:numId="60">
    <w:abstractNumId w:val="26"/>
  </w:num>
  <w:num w:numId="61">
    <w:abstractNumId w:val="88"/>
  </w:num>
  <w:num w:numId="62">
    <w:abstractNumId w:val="93"/>
  </w:num>
  <w:num w:numId="63">
    <w:abstractNumId w:val="103"/>
  </w:num>
  <w:num w:numId="64">
    <w:abstractNumId w:val="111"/>
  </w:num>
  <w:num w:numId="65">
    <w:abstractNumId w:val="57"/>
  </w:num>
  <w:num w:numId="66">
    <w:abstractNumId w:val="34"/>
  </w:num>
  <w:num w:numId="67">
    <w:abstractNumId w:val="61"/>
  </w:num>
  <w:num w:numId="68">
    <w:abstractNumId w:val="28"/>
  </w:num>
  <w:num w:numId="69">
    <w:abstractNumId w:val="63"/>
  </w:num>
  <w:num w:numId="70">
    <w:abstractNumId w:val="27"/>
  </w:num>
  <w:num w:numId="71">
    <w:abstractNumId w:val="13"/>
  </w:num>
  <w:num w:numId="72">
    <w:abstractNumId w:val="30"/>
  </w:num>
  <w:num w:numId="73">
    <w:abstractNumId w:val="105"/>
  </w:num>
  <w:num w:numId="74">
    <w:abstractNumId w:val="100"/>
  </w:num>
  <w:num w:numId="75">
    <w:abstractNumId w:val="4"/>
  </w:num>
  <w:num w:numId="76">
    <w:abstractNumId w:val="0"/>
  </w:num>
  <w:num w:numId="77">
    <w:abstractNumId w:val="38"/>
  </w:num>
  <w:num w:numId="78">
    <w:abstractNumId w:val="16"/>
  </w:num>
  <w:num w:numId="79">
    <w:abstractNumId w:val="21"/>
  </w:num>
  <w:num w:numId="80">
    <w:abstractNumId w:val="90"/>
  </w:num>
  <w:num w:numId="81">
    <w:abstractNumId w:val="12"/>
  </w:num>
  <w:num w:numId="82">
    <w:abstractNumId w:val="56"/>
  </w:num>
  <w:num w:numId="83">
    <w:abstractNumId w:val="89"/>
  </w:num>
  <w:num w:numId="84">
    <w:abstractNumId w:val="96"/>
  </w:num>
  <w:num w:numId="85">
    <w:abstractNumId w:val="31"/>
  </w:num>
  <w:num w:numId="86">
    <w:abstractNumId w:val="104"/>
  </w:num>
  <w:num w:numId="87">
    <w:abstractNumId w:val="67"/>
  </w:num>
  <w:num w:numId="88">
    <w:abstractNumId w:val="76"/>
  </w:num>
  <w:num w:numId="89">
    <w:abstractNumId w:val="110"/>
  </w:num>
  <w:num w:numId="90">
    <w:abstractNumId w:val="37"/>
  </w:num>
  <w:num w:numId="91">
    <w:abstractNumId w:val="10"/>
  </w:num>
  <w:num w:numId="92">
    <w:abstractNumId w:val="58"/>
  </w:num>
  <w:num w:numId="93">
    <w:abstractNumId w:val="42"/>
  </w:num>
  <w:num w:numId="94">
    <w:abstractNumId w:val="17"/>
  </w:num>
  <w:num w:numId="95">
    <w:abstractNumId w:val="29"/>
  </w:num>
  <w:num w:numId="96">
    <w:abstractNumId w:val="8"/>
  </w:num>
  <w:num w:numId="97">
    <w:abstractNumId w:val="98"/>
  </w:num>
  <w:num w:numId="98">
    <w:abstractNumId w:val="43"/>
  </w:num>
  <w:num w:numId="99">
    <w:abstractNumId w:val="46"/>
  </w:num>
  <w:num w:numId="100">
    <w:abstractNumId w:val="39"/>
  </w:num>
  <w:num w:numId="101">
    <w:abstractNumId w:val="70"/>
  </w:num>
  <w:num w:numId="102">
    <w:abstractNumId w:val="18"/>
  </w:num>
  <w:num w:numId="103">
    <w:abstractNumId w:val="15"/>
  </w:num>
  <w:num w:numId="104">
    <w:abstractNumId w:val="75"/>
  </w:num>
  <w:num w:numId="105">
    <w:abstractNumId w:val="69"/>
  </w:num>
  <w:num w:numId="106">
    <w:abstractNumId w:val="40"/>
  </w:num>
  <w:num w:numId="107">
    <w:abstractNumId w:val="99"/>
  </w:num>
  <w:num w:numId="108">
    <w:abstractNumId w:val="52"/>
  </w:num>
  <w:num w:numId="109">
    <w:abstractNumId w:val="33"/>
  </w:num>
  <w:num w:numId="110">
    <w:abstractNumId w:val="24"/>
  </w:num>
  <w:num w:numId="111">
    <w:abstractNumId w:val="54"/>
  </w:num>
  <w:num w:numId="112">
    <w:abstractNumId w:val="5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9BB"/>
    <w:rsid w:val="000C70FD"/>
    <w:rsid w:val="0019058C"/>
    <w:rsid w:val="005D19BB"/>
    <w:rsid w:val="00677AB1"/>
    <w:rsid w:val="00A2473A"/>
    <w:rsid w:val="00DF1324"/>
    <w:rsid w:val="00F53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link w:val="3"/>
    <w:rPr>
      <w:rFonts w:ascii="Arial Narrow" w:eastAsia="Arial Narrow" w:hAnsi="Arial Narrow" w:cs="Arial Narrow"/>
      <w:b w:val="0"/>
      <w:bCs w:val="0"/>
      <w:i w:val="0"/>
      <w:iCs w:val="0"/>
      <w:smallCaps w:val="0"/>
      <w:strike w:val="0"/>
      <w:spacing w:val="3"/>
      <w:sz w:val="32"/>
      <w:szCs w:val="32"/>
      <w:u w:val="none"/>
    </w:rPr>
  </w:style>
  <w:style w:type="character" w:customStyle="1" w:styleId="3Exact0">
    <w:name w:val="Основной текст (3) Exact"/>
    <w:basedOn w:val="3Exact"/>
    <w:rPr>
      <w:rFonts w:ascii="Arial Narrow" w:eastAsia="Arial Narrow" w:hAnsi="Arial Narrow" w:cs="Arial Narrow"/>
      <w:b w:val="0"/>
      <w:bCs w:val="0"/>
      <w:i w:val="0"/>
      <w:iCs w:val="0"/>
      <w:smallCaps w:val="0"/>
      <w:strike w:val="0"/>
      <w:color w:val="FFFFFF"/>
      <w:spacing w:val="3"/>
      <w:w w:val="100"/>
      <w:position w:val="0"/>
      <w:sz w:val="32"/>
      <w:szCs w:val="32"/>
      <w:u w:val="none"/>
      <w:lang w:val="en-US"/>
    </w:rPr>
  </w:style>
  <w:style w:type="character" w:customStyle="1" w:styleId="2">
    <w:name w:val="Основной текст (2)_"/>
    <w:basedOn w:val="a0"/>
    <w:link w:val="20"/>
    <w:rPr>
      <w:rFonts w:ascii="Arial Narrow" w:eastAsia="Arial Narrow" w:hAnsi="Arial Narrow" w:cs="Arial Narrow"/>
      <w:b/>
      <w:bCs/>
      <w:i/>
      <w:iCs/>
      <w:smallCaps w:val="0"/>
      <w:strike w:val="0"/>
      <w:sz w:val="23"/>
      <w:szCs w:val="23"/>
      <w:u w:val="none"/>
    </w:rPr>
  </w:style>
  <w:style w:type="character" w:customStyle="1" w:styleId="21">
    <w:name w:val="Основной текст (2)"/>
    <w:basedOn w:val="2"/>
    <w:rPr>
      <w:rFonts w:ascii="Arial Narrow" w:eastAsia="Arial Narrow" w:hAnsi="Arial Narrow" w:cs="Arial Narrow"/>
      <w:b/>
      <w:bCs/>
      <w:i/>
      <w:iCs/>
      <w:smallCaps w:val="0"/>
      <w:strike w:val="0"/>
      <w:color w:val="FFFFFF"/>
      <w:spacing w:val="0"/>
      <w:w w:val="100"/>
      <w:position w:val="0"/>
      <w:sz w:val="23"/>
      <w:szCs w:val="23"/>
      <w:u w:val="none"/>
      <w:lang w:val="en-US"/>
    </w:rPr>
  </w:style>
  <w:style w:type="character" w:customStyle="1" w:styleId="1">
    <w:name w:val="Заголовок №1_"/>
    <w:basedOn w:val="a0"/>
    <w:link w:val="10"/>
    <w:rPr>
      <w:rFonts w:ascii="Constantia" w:eastAsia="Constantia" w:hAnsi="Constantia" w:cs="Constantia"/>
      <w:b w:val="0"/>
      <w:bCs w:val="0"/>
      <w:i w:val="0"/>
      <w:iCs w:val="0"/>
      <w:smallCaps w:val="0"/>
      <w:strike w:val="0"/>
      <w:spacing w:val="-10"/>
      <w:sz w:val="85"/>
      <w:szCs w:val="85"/>
      <w:u w:val="none"/>
    </w:rPr>
  </w:style>
  <w:style w:type="character" w:customStyle="1" w:styleId="11">
    <w:name w:val="Заголовок №1"/>
    <w:basedOn w:val="1"/>
    <w:rPr>
      <w:rFonts w:ascii="Constantia" w:eastAsia="Constantia" w:hAnsi="Constantia" w:cs="Constantia"/>
      <w:b w:val="0"/>
      <w:bCs w:val="0"/>
      <w:i w:val="0"/>
      <w:iCs w:val="0"/>
      <w:smallCaps w:val="0"/>
      <w:strike w:val="0"/>
      <w:color w:val="FFFFFF"/>
      <w:spacing w:val="-10"/>
      <w:w w:val="100"/>
      <w:position w:val="0"/>
      <w:sz w:val="85"/>
      <w:szCs w:val="85"/>
      <w:u w:val="none"/>
      <w:lang w:val="en-US"/>
    </w:rPr>
  </w:style>
  <w:style w:type="character" w:customStyle="1" w:styleId="5Exact">
    <w:name w:val="Основной текст (5) Exact"/>
    <w:basedOn w:val="a0"/>
    <w:link w:val="5"/>
    <w:rPr>
      <w:rFonts w:ascii="Constantia" w:eastAsia="Constantia" w:hAnsi="Constantia" w:cs="Constantia"/>
      <w:b/>
      <w:bCs/>
      <w:i w:val="0"/>
      <w:iCs w:val="0"/>
      <w:smallCaps w:val="0"/>
      <w:strike w:val="0"/>
      <w:spacing w:val="-9"/>
      <w:sz w:val="33"/>
      <w:szCs w:val="33"/>
      <w:u w:val="none"/>
    </w:rPr>
  </w:style>
  <w:style w:type="character" w:customStyle="1" w:styleId="4">
    <w:name w:val="Основной текст (4)_"/>
    <w:basedOn w:val="a0"/>
    <w:link w:val="40"/>
    <w:rPr>
      <w:rFonts w:ascii="Constantia" w:eastAsia="Constantia" w:hAnsi="Constantia" w:cs="Constantia"/>
      <w:b w:val="0"/>
      <w:bCs w:val="0"/>
      <w:i/>
      <w:iCs/>
      <w:smallCaps w:val="0"/>
      <w:strike w:val="0"/>
      <w:sz w:val="25"/>
      <w:szCs w:val="25"/>
      <w:u w:val="none"/>
    </w:rPr>
  </w:style>
  <w:style w:type="character" w:customStyle="1" w:styleId="22">
    <w:name w:val="Подпись к картинке (2)_"/>
    <w:basedOn w:val="a0"/>
    <w:link w:val="23"/>
    <w:rPr>
      <w:rFonts w:ascii="Verdana" w:eastAsia="Verdana" w:hAnsi="Verdana" w:cs="Verdana"/>
      <w:b/>
      <w:bCs/>
      <w:i w:val="0"/>
      <w:iCs w:val="0"/>
      <w:smallCaps w:val="0"/>
      <w:strike w:val="0"/>
      <w:spacing w:val="-10"/>
      <w:sz w:val="30"/>
      <w:szCs w:val="30"/>
      <w:u w:val="none"/>
    </w:rPr>
  </w:style>
  <w:style w:type="character" w:customStyle="1" w:styleId="24">
    <w:name w:val="Заголовок №2_"/>
    <w:basedOn w:val="a0"/>
    <w:link w:val="25"/>
    <w:rPr>
      <w:rFonts w:ascii="Arial Narrow" w:eastAsia="Arial Narrow" w:hAnsi="Arial Narrow" w:cs="Arial Narrow"/>
      <w:b/>
      <w:bCs/>
      <w:i w:val="0"/>
      <w:iCs w:val="0"/>
      <w:smallCaps w:val="0"/>
      <w:strike w:val="0"/>
      <w:sz w:val="60"/>
      <w:szCs w:val="60"/>
      <w:u w:val="none"/>
    </w:rPr>
  </w:style>
  <w:style w:type="character" w:customStyle="1" w:styleId="a4">
    <w:name w:val="Колонтитул_"/>
    <w:basedOn w:val="a0"/>
    <w:link w:val="a5"/>
    <w:rPr>
      <w:rFonts w:ascii="Arial Narrow" w:eastAsia="Arial Narrow" w:hAnsi="Arial Narrow" w:cs="Arial Narrow"/>
      <w:b w:val="0"/>
      <w:bCs w:val="0"/>
      <w:i w:val="0"/>
      <w:iCs w:val="0"/>
      <w:smallCaps w:val="0"/>
      <w:strike w:val="0"/>
      <w:sz w:val="13"/>
      <w:szCs w:val="13"/>
      <w:u w:val="none"/>
    </w:rPr>
  </w:style>
  <w:style w:type="character" w:customStyle="1" w:styleId="Batang9pt">
    <w:name w:val="Колонтитул + Batang;9 pt"/>
    <w:basedOn w:val="a4"/>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26">
    <w:name w:val="Оглавление 2 Знак"/>
    <w:basedOn w:val="a0"/>
    <w:link w:val="27"/>
    <w:rPr>
      <w:rFonts w:ascii="Arial Narrow" w:eastAsia="Arial Narrow" w:hAnsi="Arial Narrow" w:cs="Arial Narrow"/>
      <w:b/>
      <w:bCs/>
      <w:i w:val="0"/>
      <w:iCs w:val="0"/>
      <w:smallCaps w:val="0"/>
      <w:strike w:val="0"/>
      <w:sz w:val="23"/>
      <w:szCs w:val="23"/>
      <w:u w:val="none"/>
    </w:rPr>
  </w:style>
  <w:style w:type="character" w:customStyle="1" w:styleId="a6">
    <w:name w:val="Оглавление"/>
    <w:basedOn w:val="26"/>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a7">
    <w:name w:val="Основной текст_"/>
    <w:basedOn w:val="a0"/>
    <w:link w:val="41"/>
    <w:rPr>
      <w:rFonts w:ascii="Batang" w:eastAsia="Batang" w:hAnsi="Batang" w:cs="Batang"/>
      <w:b w:val="0"/>
      <w:bCs w:val="0"/>
      <w:i w:val="0"/>
      <w:iCs w:val="0"/>
      <w:smallCaps w:val="0"/>
      <w:strike w:val="0"/>
      <w:sz w:val="18"/>
      <w:szCs w:val="18"/>
      <w:u w:val="none"/>
    </w:rPr>
  </w:style>
  <w:style w:type="character" w:customStyle="1" w:styleId="30">
    <w:name w:val="Заголовок №3_"/>
    <w:basedOn w:val="a0"/>
    <w:link w:val="31"/>
    <w:rPr>
      <w:rFonts w:ascii="Arial Narrow" w:eastAsia="Arial Narrow" w:hAnsi="Arial Narrow" w:cs="Arial Narrow"/>
      <w:b/>
      <w:bCs/>
      <w:i w:val="0"/>
      <w:iCs w:val="0"/>
      <w:smallCaps w:val="0"/>
      <w:strike w:val="0"/>
      <w:sz w:val="33"/>
      <w:szCs w:val="33"/>
      <w:u w:val="none"/>
    </w:rPr>
  </w:style>
  <w:style w:type="character" w:customStyle="1" w:styleId="a8">
    <w:name w:val="Колонтитул"/>
    <w:basedOn w:val="a4"/>
    <w:rPr>
      <w:rFonts w:ascii="Arial Narrow" w:eastAsia="Arial Narrow" w:hAnsi="Arial Narrow" w:cs="Arial Narrow"/>
      <w:b w:val="0"/>
      <w:bCs w:val="0"/>
      <w:i w:val="0"/>
      <w:iCs w:val="0"/>
      <w:smallCaps w:val="0"/>
      <w:strike w:val="0"/>
      <w:color w:val="000000"/>
      <w:spacing w:val="0"/>
      <w:w w:val="100"/>
      <w:position w:val="0"/>
      <w:sz w:val="13"/>
      <w:szCs w:val="13"/>
      <w:u w:val="none"/>
      <w:lang w:val="en-US"/>
    </w:rPr>
  </w:style>
  <w:style w:type="character" w:customStyle="1" w:styleId="a9">
    <w:name w:val="Колонтитул"/>
    <w:basedOn w:val="a4"/>
    <w:rPr>
      <w:rFonts w:ascii="Arial Narrow" w:eastAsia="Arial Narrow" w:hAnsi="Arial Narrow" w:cs="Arial Narrow"/>
      <w:b w:val="0"/>
      <w:bCs w:val="0"/>
      <w:i w:val="0"/>
      <w:iCs w:val="0"/>
      <w:smallCaps w:val="0"/>
      <w:strike w:val="0"/>
      <w:color w:val="000000"/>
      <w:spacing w:val="0"/>
      <w:w w:val="100"/>
      <w:position w:val="0"/>
      <w:sz w:val="13"/>
      <w:szCs w:val="13"/>
      <w:u w:val="none"/>
      <w:lang w:val="en-US"/>
    </w:rPr>
  </w:style>
  <w:style w:type="character" w:customStyle="1" w:styleId="6">
    <w:name w:val="Основной текст (6)_"/>
    <w:basedOn w:val="a0"/>
    <w:link w:val="60"/>
    <w:rPr>
      <w:rFonts w:ascii="Arial" w:eastAsia="Arial" w:hAnsi="Arial" w:cs="Arial"/>
      <w:b/>
      <w:bCs/>
      <w:i w:val="0"/>
      <w:iCs w:val="0"/>
      <w:smallCaps w:val="0"/>
      <w:strike w:val="0"/>
      <w:sz w:val="27"/>
      <w:szCs w:val="27"/>
      <w:u w:val="none"/>
    </w:rPr>
  </w:style>
  <w:style w:type="character" w:customStyle="1" w:styleId="42">
    <w:name w:val="Заголовок №4_"/>
    <w:basedOn w:val="a0"/>
    <w:link w:val="43"/>
    <w:rPr>
      <w:rFonts w:ascii="Constantia" w:eastAsia="Constantia" w:hAnsi="Constantia" w:cs="Constantia"/>
      <w:b w:val="0"/>
      <w:bCs w:val="0"/>
      <w:i w:val="0"/>
      <w:iCs w:val="0"/>
      <w:smallCaps w:val="0"/>
      <w:strike w:val="0"/>
      <w:sz w:val="27"/>
      <w:szCs w:val="27"/>
      <w:u w:val="none"/>
    </w:rPr>
  </w:style>
  <w:style w:type="character" w:customStyle="1" w:styleId="0pt">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pt">
    <w:name w:val="Основной текст + Интервал -2 pt"/>
    <w:basedOn w:val="a7"/>
    <w:rPr>
      <w:rFonts w:ascii="Batang" w:eastAsia="Batang" w:hAnsi="Batang" w:cs="Batang"/>
      <w:b w:val="0"/>
      <w:bCs w:val="0"/>
      <w:i w:val="0"/>
      <w:iCs w:val="0"/>
      <w:smallCaps w:val="0"/>
      <w:strike w:val="0"/>
      <w:color w:val="000000"/>
      <w:spacing w:val="-40"/>
      <w:w w:val="100"/>
      <w:position w:val="0"/>
      <w:sz w:val="18"/>
      <w:szCs w:val="18"/>
      <w:u w:val="none"/>
      <w:lang w:val="en-US"/>
    </w:rPr>
  </w:style>
  <w:style w:type="character" w:customStyle="1" w:styleId="32">
    <w:name w:val="Подпись к картинке (3)_"/>
    <w:basedOn w:val="a0"/>
    <w:link w:val="33"/>
    <w:rPr>
      <w:rFonts w:ascii="Arial Narrow" w:eastAsia="Arial Narrow" w:hAnsi="Arial Narrow" w:cs="Arial Narrow"/>
      <w:b/>
      <w:bCs/>
      <w:i w:val="0"/>
      <w:iCs w:val="0"/>
      <w:smallCaps w:val="0"/>
      <w:strike w:val="0"/>
      <w:sz w:val="20"/>
      <w:szCs w:val="20"/>
      <w:u w:val="none"/>
    </w:rPr>
  </w:style>
  <w:style w:type="character" w:customStyle="1" w:styleId="34">
    <w:name w:val="Подпись к картинке (3)"/>
    <w:basedOn w:val="32"/>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aa">
    <w:name w:val="Подпись к картинке_"/>
    <w:basedOn w:val="a0"/>
    <w:link w:val="ab"/>
    <w:rPr>
      <w:rFonts w:ascii="Batang" w:eastAsia="Batang" w:hAnsi="Batang" w:cs="Batang"/>
      <w:b w:val="0"/>
      <w:bCs w:val="0"/>
      <w:i/>
      <w:iCs/>
      <w:smallCaps w:val="0"/>
      <w:strike w:val="0"/>
      <w:spacing w:val="-10"/>
      <w:sz w:val="18"/>
      <w:szCs w:val="18"/>
      <w:u w:val="none"/>
    </w:rPr>
  </w:style>
  <w:style w:type="character" w:customStyle="1" w:styleId="0pt0">
    <w:name w:val="Подпись к картинке + Не курсив;Интервал 0 pt"/>
    <w:basedOn w:val="aa"/>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12">
    <w:name w:val="Основной текст1"/>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61">
    <w:name w:val="Заголовок №6_"/>
    <w:basedOn w:val="a0"/>
    <w:link w:val="62"/>
    <w:rPr>
      <w:rFonts w:ascii="Arial Narrow" w:eastAsia="Arial Narrow" w:hAnsi="Arial Narrow" w:cs="Arial Narrow"/>
      <w:b/>
      <w:bCs/>
      <w:i w:val="0"/>
      <w:iCs w:val="0"/>
      <w:smallCaps w:val="0"/>
      <w:strike w:val="0"/>
      <w:sz w:val="20"/>
      <w:szCs w:val="20"/>
      <w:u w:val="none"/>
    </w:rPr>
  </w:style>
  <w:style w:type="character" w:customStyle="1" w:styleId="63">
    <w:name w:val="Заголовок №6"/>
    <w:basedOn w:val="61"/>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7">
    <w:name w:val="Основной текст (7)_"/>
    <w:basedOn w:val="a0"/>
    <w:link w:val="70"/>
    <w:rPr>
      <w:rFonts w:ascii="Arial" w:eastAsia="Arial" w:hAnsi="Arial" w:cs="Arial"/>
      <w:b w:val="0"/>
      <w:bCs w:val="0"/>
      <w:i w:val="0"/>
      <w:iCs w:val="0"/>
      <w:smallCaps w:val="0"/>
      <w:strike w:val="0"/>
      <w:sz w:val="61"/>
      <w:szCs w:val="61"/>
      <w:u w:val="none"/>
    </w:rPr>
  </w:style>
  <w:style w:type="character" w:customStyle="1" w:styleId="71">
    <w:name w:val="Основной текст (7)"/>
    <w:basedOn w:val="7"/>
    <w:rPr>
      <w:rFonts w:ascii="Arial" w:eastAsia="Arial" w:hAnsi="Arial" w:cs="Arial"/>
      <w:b w:val="0"/>
      <w:bCs w:val="0"/>
      <w:i w:val="0"/>
      <w:iCs w:val="0"/>
      <w:smallCaps w:val="0"/>
      <w:strike w:val="0"/>
      <w:color w:val="000000"/>
      <w:spacing w:val="0"/>
      <w:w w:val="100"/>
      <w:position w:val="0"/>
      <w:sz w:val="61"/>
      <w:szCs w:val="61"/>
      <w:u w:val="none"/>
    </w:rPr>
  </w:style>
  <w:style w:type="character" w:customStyle="1" w:styleId="8">
    <w:name w:val="Основной текст (8)_"/>
    <w:basedOn w:val="a0"/>
    <w:link w:val="80"/>
    <w:rPr>
      <w:rFonts w:ascii="Batang" w:eastAsia="Batang" w:hAnsi="Batang" w:cs="Batang"/>
      <w:b w:val="0"/>
      <w:bCs w:val="0"/>
      <w:i/>
      <w:iCs/>
      <w:smallCaps w:val="0"/>
      <w:strike w:val="0"/>
      <w:spacing w:val="-10"/>
      <w:sz w:val="18"/>
      <w:szCs w:val="18"/>
      <w:u w:val="none"/>
    </w:rPr>
  </w:style>
  <w:style w:type="character" w:customStyle="1" w:styleId="80pt">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Exact">
    <w:name w:val="Подпись к картинке Exact"/>
    <w:basedOn w:val="a0"/>
    <w:rPr>
      <w:rFonts w:ascii="Batang" w:eastAsia="Batang" w:hAnsi="Batang" w:cs="Batang"/>
      <w:b w:val="0"/>
      <w:bCs w:val="0"/>
      <w:i/>
      <w:iCs/>
      <w:smallCaps w:val="0"/>
      <w:strike w:val="0"/>
      <w:spacing w:val="-7"/>
      <w:sz w:val="16"/>
      <w:szCs w:val="16"/>
      <w:u w:val="none"/>
    </w:rPr>
  </w:style>
  <w:style w:type="character" w:customStyle="1" w:styleId="0ptExact">
    <w:name w:val="Подпись к картинке + Не курсив;Интервал 0 pt Exact"/>
    <w:basedOn w:val="aa"/>
    <w:rPr>
      <w:rFonts w:ascii="Batang" w:eastAsia="Batang" w:hAnsi="Batang" w:cs="Batang"/>
      <w:b w:val="0"/>
      <w:bCs w:val="0"/>
      <w:i/>
      <w:iCs/>
      <w:smallCaps w:val="0"/>
      <w:strike w:val="0"/>
      <w:color w:val="000000"/>
      <w:spacing w:val="-5"/>
      <w:w w:val="100"/>
      <w:position w:val="0"/>
      <w:sz w:val="16"/>
      <w:szCs w:val="16"/>
      <w:u w:val="none"/>
      <w:lang w:val="en-US"/>
    </w:rPr>
  </w:style>
  <w:style w:type="character" w:customStyle="1" w:styleId="9Exact">
    <w:name w:val="Основной текст (9) Exact"/>
    <w:basedOn w:val="a0"/>
    <w:rPr>
      <w:rFonts w:ascii="Arial Narrow" w:eastAsia="Arial Narrow" w:hAnsi="Arial Narrow" w:cs="Arial Narrow"/>
      <w:b/>
      <w:bCs/>
      <w:i w:val="0"/>
      <w:iCs w:val="0"/>
      <w:smallCaps w:val="0"/>
      <w:strike w:val="0"/>
      <w:spacing w:val="-4"/>
      <w:sz w:val="19"/>
      <w:szCs w:val="19"/>
      <w:u w:val="none"/>
    </w:rPr>
  </w:style>
  <w:style w:type="character" w:customStyle="1" w:styleId="9Exact0">
    <w:name w:val="Основной текст (9) Exact"/>
    <w:basedOn w:val="9"/>
    <w:rPr>
      <w:rFonts w:ascii="Arial Narrow" w:eastAsia="Arial Narrow" w:hAnsi="Arial Narrow" w:cs="Arial Narrow"/>
      <w:b/>
      <w:bCs/>
      <w:i w:val="0"/>
      <w:iCs w:val="0"/>
      <w:smallCaps w:val="0"/>
      <w:strike w:val="0"/>
      <w:spacing w:val="-4"/>
      <w:sz w:val="19"/>
      <w:szCs w:val="19"/>
      <w:u w:val="none"/>
    </w:rPr>
  </w:style>
  <w:style w:type="character" w:customStyle="1" w:styleId="10Exact">
    <w:name w:val="Основной текст (10) Exact"/>
    <w:basedOn w:val="a0"/>
    <w:rPr>
      <w:rFonts w:ascii="Arial" w:eastAsia="Arial" w:hAnsi="Arial" w:cs="Arial"/>
      <w:b w:val="0"/>
      <w:bCs w:val="0"/>
      <w:i w:val="0"/>
      <w:iCs w:val="0"/>
      <w:smallCaps w:val="0"/>
      <w:strike w:val="0"/>
      <w:sz w:val="34"/>
      <w:szCs w:val="34"/>
      <w:u w:val="none"/>
      <w:lang w:val="ru-RU"/>
    </w:rPr>
  </w:style>
  <w:style w:type="character" w:customStyle="1" w:styleId="10Exact0">
    <w:name w:val="Основной текст (10) Exact"/>
    <w:basedOn w:val="100"/>
    <w:rPr>
      <w:rFonts w:ascii="Arial" w:eastAsia="Arial" w:hAnsi="Arial" w:cs="Arial"/>
      <w:b w:val="0"/>
      <w:bCs w:val="0"/>
      <w:i w:val="0"/>
      <w:iCs w:val="0"/>
      <w:smallCaps w:val="0"/>
      <w:strike w:val="0"/>
      <w:sz w:val="34"/>
      <w:szCs w:val="34"/>
      <w:u w:val="none"/>
    </w:rPr>
  </w:style>
  <w:style w:type="character" w:customStyle="1" w:styleId="11Exact">
    <w:name w:val="Основной текст (11) Exact"/>
    <w:basedOn w:val="a0"/>
    <w:rPr>
      <w:rFonts w:ascii="Arial Narrow" w:eastAsia="Arial Narrow" w:hAnsi="Arial Narrow" w:cs="Arial Narrow"/>
      <w:b/>
      <w:bCs/>
      <w:i w:val="0"/>
      <w:iCs w:val="0"/>
      <w:smallCaps w:val="0"/>
      <w:strike w:val="0"/>
      <w:spacing w:val="2"/>
      <w:sz w:val="21"/>
      <w:szCs w:val="21"/>
      <w:u w:val="none"/>
    </w:rPr>
  </w:style>
  <w:style w:type="character" w:customStyle="1" w:styleId="11Exact0">
    <w:name w:val="Основной текст (11) Exact"/>
    <w:basedOn w:val="110"/>
    <w:rPr>
      <w:rFonts w:ascii="Arial Narrow" w:eastAsia="Arial Narrow" w:hAnsi="Arial Narrow" w:cs="Arial Narrow"/>
      <w:b/>
      <w:bCs/>
      <w:i w:val="0"/>
      <w:iCs w:val="0"/>
      <w:smallCaps w:val="0"/>
      <w:strike w:val="0"/>
      <w:color w:val="000000"/>
      <w:spacing w:val="2"/>
      <w:sz w:val="21"/>
      <w:szCs w:val="21"/>
      <w:u w:val="none"/>
    </w:rPr>
  </w:style>
  <w:style w:type="character" w:customStyle="1" w:styleId="7Exact">
    <w:name w:val="Основной текст (7) Exact"/>
    <w:basedOn w:val="a0"/>
    <w:rPr>
      <w:rFonts w:ascii="Arial" w:eastAsia="Arial" w:hAnsi="Arial" w:cs="Arial"/>
      <w:b w:val="0"/>
      <w:bCs w:val="0"/>
      <w:i w:val="0"/>
      <w:iCs w:val="0"/>
      <w:smallCaps w:val="0"/>
      <w:strike w:val="0"/>
      <w:sz w:val="57"/>
      <w:szCs w:val="57"/>
      <w:u w:val="none"/>
    </w:rPr>
  </w:style>
  <w:style w:type="character" w:customStyle="1" w:styleId="7Exact0">
    <w:name w:val="Основной текст (7) Exact"/>
    <w:basedOn w:val="7"/>
    <w:rPr>
      <w:rFonts w:ascii="Arial" w:eastAsia="Arial" w:hAnsi="Arial" w:cs="Arial"/>
      <w:b w:val="0"/>
      <w:bCs w:val="0"/>
      <w:i w:val="0"/>
      <w:iCs w:val="0"/>
      <w:smallCaps w:val="0"/>
      <w:strike w:val="0"/>
      <w:color w:val="000000"/>
      <w:spacing w:val="0"/>
      <w:w w:val="100"/>
      <w:position w:val="0"/>
      <w:sz w:val="57"/>
      <w:szCs w:val="57"/>
      <w:u w:val="none"/>
    </w:rPr>
  </w:style>
  <w:style w:type="character" w:customStyle="1" w:styleId="110">
    <w:name w:val="Основной текст (11)_"/>
    <w:basedOn w:val="a0"/>
    <w:link w:val="111"/>
    <w:rPr>
      <w:rFonts w:ascii="Arial Narrow" w:eastAsia="Arial Narrow" w:hAnsi="Arial Narrow" w:cs="Arial Narrow"/>
      <w:b/>
      <w:bCs/>
      <w:i w:val="0"/>
      <w:iCs w:val="0"/>
      <w:smallCaps w:val="0"/>
      <w:strike w:val="0"/>
      <w:color w:val="141414"/>
      <w:sz w:val="21"/>
      <w:szCs w:val="21"/>
      <w:u w:val="none"/>
    </w:rPr>
  </w:style>
  <w:style w:type="character" w:customStyle="1" w:styleId="112">
    <w:name w:val="Основной текст (11)"/>
    <w:basedOn w:val="110"/>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50">
    <w:name w:val="Заголовок №5_"/>
    <w:basedOn w:val="a0"/>
    <w:link w:val="51"/>
    <w:rPr>
      <w:rFonts w:ascii="Batang" w:eastAsia="Batang" w:hAnsi="Batang" w:cs="Batang"/>
      <w:b w:val="0"/>
      <w:bCs w:val="0"/>
      <w:i w:val="0"/>
      <w:iCs w:val="0"/>
      <w:smallCaps w:val="0"/>
      <w:strike w:val="0"/>
      <w:sz w:val="18"/>
      <w:szCs w:val="18"/>
      <w:u w:val="none"/>
    </w:rPr>
  </w:style>
  <w:style w:type="character" w:customStyle="1" w:styleId="620">
    <w:name w:val="Заголовок №6 (2)_"/>
    <w:basedOn w:val="a0"/>
    <w:link w:val="621"/>
    <w:rPr>
      <w:rFonts w:ascii="Arial Narrow" w:eastAsia="Arial Narrow" w:hAnsi="Arial Narrow" w:cs="Arial Narrow"/>
      <w:b/>
      <w:bCs/>
      <w:i w:val="0"/>
      <w:iCs w:val="0"/>
      <w:smallCaps w:val="0"/>
      <w:strike w:val="0"/>
      <w:sz w:val="21"/>
      <w:szCs w:val="21"/>
      <w:u w:val="none"/>
    </w:rPr>
  </w:style>
  <w:style w:type="character" w:customStyle="1" w:styleId="622">
    <w:name w:val="Заголовок №6 (2)"/>
    <w:basedOn w:val="620"/>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28">
    <w:name w:val="Основной текст2"/>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Exact0">
    <w:name w:val="Основной текст Exact"/>
    <w:basedOn w:val="a0"/>
    <w:rPr>
      <w:rFonts w:ascii="Batang" w:eastAsia="Batang" w:hAnsi="Batang" w:cs="Batang"/>
      <w:b w:val="0"/>
      <w:bCs w:val="0"/>
      <w:i w:val="0"/>
      <w:iCs w:val="0"/>
      <w:smallCaps w:val="0"/>
      <w:strike w:val="0"/>
      <w:spacing w:val="-5"/>
      <w:sz w:val="16"/>
      <w:szCs w:val="16"/>
      <w:u w:val="none"/>
    </w:rPr>
  </w:style>
  <w:style w:type="character" w:customStyle="1" w:styleId="ArialNarrow95pt0pt">
    <w:name w:val="Основной текст + Arial Narrow;9;5 pt;Полужирный;Интервал 0 pt"/>
    <w:basedOn w:val="a7"/>
    <w:rPr>
      <w:rFonts w:ascii="Arial Narrow" w:eastAsia="Arial Narrow" w:hAnsi="Arial Narrow" w:cs="Arial Narrow"/>
      <w:b/>
      <w:bCs/>
      <w:i w:val="0"/>
      <w:iCs w:val="0"/>
      <w:smallCaps w:val="0"/>
      <w:strike w:val="0"/>
      <w:color w:val="FFFFFF"/>
      <w:spacing w:val="-4"/>
      <w:w w:val="100"/>
      <w:position w:val="0"/>
      <w:sz w:val="19"/>
      <w:szCs w:val="19"/>
      <w:u w:val="none"/>
      <w:lang w:val="en-US"/>
    </w:rPr>
  </w:style>
  <w:style w:type="character" w:customStyle="1" w:styleId="12Exact">
    <w:name w:val="Основной текст (12) Exact"/>
    <w:basedOn w:val="a0"/>
    <w:rPr>
      <w:rFonts w:ascii="Constantia" w:eastAsia="Constantia" w:hAnsi="Constantia" w:cs="Constantia"/>
      <w:b w:val="0"/>
      <w:bCs w:val="0"/>
      <w:i w:val="0"/>
      <w:iCs w:val="0"/>
      <w:smallCaps w:val="0"/>
      <w:strike w:val="0"/>
      <w:spacing w:val="7"/>
      <w:sz w:val="25"/>
      <w:szCs w:val="25"/>
      <w:u w:val="none"/>
    </w:rPr>
  </w:style>
  <w:style w:type="character" w:customStyle="1" w:styleId="4Exact">
    <w:name w:val="Подпись к картинке (4) Exact"/>
    <w:basedOn w:val="a0"/>
    <w:link w:val="44"/>
    <w:rPr>
      <w:rFonts w:ascii="Arial Narrow" w:eastAsia="Arial Narrow" w:hAnsi="Arial Narrow" w:cs="Arial Narrow"/>
      <w:b/>
      <w:bCs/>
      <w:i w:val="0"/>
      <w:iCs w:val="0"/>
      <w:smallCaps w:val="0"/>
      <w:strike w:val="0"/>
      <w:spacing w:val="2"/>
      <w:sz w:val="21"/>
      <w:szCs w:val="21"/>
      <w:u w:val="none"/>
    </w:rPr>
  </w:style>
  <w:style w:type="character" w:customStyle="1" w:styleId="100">
    <w:name w:val="Основной текст (10)_"/>
    <w:basedOn w:val="a0"/>
    <w:link w:val="101"/>
    <w:rPr>
      <w:rFonts w:ascii="Arial" w:eastAsia="Arial" w:hAnsi="Arial" w:cs="Arial"/>
      <w:b w:val="0"/>
      <w:bCs w:val="0"/>
      <w:i w:val="0"/>
      <w:iCs w:val="0"/>
      <w:smallCaps w:val="0"/>
      <w:strike w:val="0"/>
      <w:sz w:val="34"/>
      <w:szCs w:val="34"/>
      <w:u w:val="none"/>
    </w:rPr>
  </w:style>
  <w:style w:type="character" w:customStyle="1" w:styleId="9Exact1">
    <w:name w:val="Основной текст (9) Exact"/>
    <w:basedOn w:val="9"/>
    <w:rPr>
      <w:rFonts w:ascii="Arial Narrow" w:eastAsia="Arial Narrow" w:hAnsi="Arial Narrow" w:cs="Arial Narrow"/>
      <w:b/>
      <w:bCs/>
      <w:i w:val="0"/>
      <w:iCs w:val="0"/>
      <w:smallCaps w:val="0"/>
      <w:strike w:val="0"/>
      <w:spacing w:val="-4"/>
      <w:sz w:val="19"/>
      <w:szCs w:val="19"/>
      <w:u w:val="none"/>
    </w:rPr>
  </w:style>
  <w:style w:type="character" w:customStyle="1" w:styleId="910pt0ptExact">
    <w:name w:val="Основной текст (9) + 10 pt;Не полужирный;Курсив;Интервал 0 pt Exact"/>
    <w:basedOn w:val="9"/>
    <w:rPr>
      <w:rFonts w:ascii="Arial Narrow" w:eastAsia="Arial Narrow" w:hAnsi="Arial Narrow" w:cs="Arial Narrow"/>
      <w:b/>
      <w:bCs/>
      <w:i/>
      <w:iCs/>
      <w:smallCaps w:val="0"/>
      <w:strike w:val="0"/>
      <w:sz w:val="20"/>
      <w:szCs w:val="20"/>
      <w:u w:val="none"/>
    </w:rPr>
  </w:style>
  <w:style w:type="character" w:customStyle="1" w:styleId="64">
    <w:name w:val="Заголовок №6"/>
    <w:basedOn w:val="61"/>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10Exact1">
    <w:name w:val="Основной текст (10) Exact"/>
    <w:basedOn w:val="100"/>
    <w:rPr>
      <w:rFonts w:ascii="Arial" w:eastAsia="Arial" w:hAnsi="Arial" w:cs="Arial"/>
      <w:b w:val="0"/>
      <w:bCs w:val="0"/>
      <w:i w:val="0"/>
      <w:iCs w:val="0"/>
      <w:smallCaps w:val="0"/>
      <w:strike w:val="0"/>
      <w:color w:val="000000"/>
      <w:spacing w:val="0"/>
      <w:w w:val="100"/>
      <w:position w:val="0"/>
      <w:sz w:val="34"/>
      <w:szCs w:val="34"/>
      <w:u w:val="single"/>
      <w:lang w:val="ru-RU"/>
    </w:rPr>
  </w:style>
  <w:style w:type="character" w:customStyle="1" w:styleId="13Exact">
    <w:name w:val="Основной текст (13) Exact"/>
    <w:basedOn w:val="a0"/>
    <w:link w:val="13"/>
    <w:rPr>
      <w:rFonts w:ascii="Arial" w:eastAsia="Arial" w:hAnsi="Arial" w:cs="Arial"/>
      <w:b w:val="0"/>
      <w:bCs w:val="0"/>
      <w:i/>
      <w:iCs/>
      <w:smallCaps w:val="0"/>
      <w:strike w:val="0"/>
      <w:sz w:val="60"/>
      <w:szCs w:val="60"/>
      <w:u w:val="none"/>
    </w:rPr>
  </w:style>
  <w:style w:type="character" w:customStyle="1" w:styleId="13Exact0">
    <w:name w:val="Основной текст (13) Exact"/>
    <w:basedOn w:val="13Exact"/>
    <w:rPr>
      <w:rFonts w:ascii="Arial" w:eastAsia="Arial" w:hAnsi="Arial" w:cs="Arial"/>
      <w:b w:val="0"/>
      <w:bCs w:val="0"/>
      <w:i/>
      <w:iCs/>
      <w:smallCaps w:val="0"/>
      <w:strike w:val="0"/>
      <w:color w:val="000000"/>
      <w:spacing w:val="0"/>
      <w:w w:val="100"/>
      <w:position w:val="0"/>
      <w:sz w:val="60"/>
      <w:szCs w:val="60"/>
      <w:u w:val="none"/>
      <w:lang w:val="en-US"/>
    </w:rPr>
  </w:style>
  <w:style w:type="character" w:customStyle="1" w:styleId="14Exact">
    <w:name w:val="Основной текст (14) Exact"/>
    <w:basedOn w:val="a0"/>
    <w:rPr>
      <w:rFonts w:ascii="Arial Narrow" w:eastAsia="Arial Narrow" w:hAnsi="Arial Narrow" w:cs="Arial Narrow"/>
      <w:b/>
      <w:bCs/>
      <w:i w:val="0"/>
      <w:iCs w:val="0"/>
      <w:smallCaps w:val="0"/>
      <w:strike w:val="0"/>
      <w:spacing w:val="4"/>
      <w:sz w:val="31"/>
      <w:szCs w:val="31"/>
      <w:u w:val="none"/>
    </w:rPr>
  </w:style>
  <w:style w:type="character" w:customStyle="1" w:styleId="14Exact0">
    <w:name w:val="Основной текст (14) Exact"/>
    <w:basedOn w:val="14"/>
    <w:rPr>
      <w:rFonts w:ascii="Arial Narrow" w:eastAsia="Arial Narrow" w:hAnsi="Arial Narrow" w:cs="Arial Narrow"/>
      <w:b/>
      <w:bCs/>
      <w:i w:val="0"/>
      <w:iCs w:val="0"/>
      <w:smallCaps w:val="0"/>
      <w:strike w:val="0"/>
      <w:spacing w:val="4"/>
      <w:sz w:val="31"/>
      <w:szCs w:val="31"/>
      <w:u w:val="none"/>
    </w:rPr>
  </w:style>
  <w:style w:type="character" w:customStyle="1" w:styleId="9">
    <w:name w:val="Основной текст (9)_"/>
    <w:basedOn w:val="a0"/>
    <w:link w:val="90"/>
    <w:rPr>
      <w:rFonts w:ascii="Arial Narrow" w:eastAsia="Arial Narrow" w:hAnsi="Arial Narrow" w:cs="Arial Narrow"/>
      <w:b/>
      <w:bCs/>
      <w:i w:val="0"/>
      <w:iCs w:val="0"/>
      <w:smallCaps w:val="0"/>
      <w:strike w:val="0"/>
      <w:sz w:val="20"/>
      <w:szCs w:val="20"/>
      <w:u w:val="none"/>
    </w:rPr>
  </w:style>
  <w:style w:type="character" w:customStyle="1" w:styleId="120">
    <w:name w:val="Основной текст (12)_"/>
    <w:basedOn w:val="a0"/>
    <w:link w:val="121"/>
    <w:rPr>
      <w:rFonts w:ascii="Constantia" w:eastAsia="Constantia" w:hAnsi="Constantia" w:cs="Constantia"/>
      <w:b w:val="0"/>
      <w:bCs w:val="0"/>
      <w:i w:val="0"/>
      <w:iCs w:val="0"/>
      <w:smallCaps w:val="0"/>
      <w:strike w:val="0"/>
      <w:sz w:val="27"/>
      <w:szCs w:val="27"/>
      <w:u w:val="none"/>
    </w:rPr>
  </w:style>
  <w:style w:type="character" w:customStyle="1" w:styleId="15Exact">
    <w:name w:val="Основной текст (15) Exact"/>
    <w:basedOn w:val="a0"/>
    <w:link w:val="15"/>
    <w:rPr>
      <w:rFonts w:ascii="Arial" w:eastAsia="Arial" w:hAnsi="Arial" w:cs="Arial"/>
      <w:b w:val="0"/>
      <w:bCs w:val="0"/>
      <w:i/>
      <w:iCs/>
      <w:smallCaps w:val="0"/>
      <w:strike w:val="0"/>
      <w:sz w:val="60"/>
      <w:szCs w:val="60"/>
      <w:u w:val="none"/>
    </w:rPr>
  </w:style>
  <w:style w:type="character" w:customStyle="1" w:styleId="91">
    <w:name w:val="Основной текст (9)"/>
    <w:basedOn w:val="9"/>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912pt">
    <w:name w:val="Основной текст (9) + 12 pt;Не полужирный;Курсив"/>
    <w:basedOn w:val="9"/>
    <w:rPr>
      <w:rFonts w:ascii="Arial Narrow" w:eastAsia="Arial Narrow" w:hAnsi="Arial Narrow" w:cs="Arial Narrow"/>
      <w:b/>
      <w:bCs/>
      <w:i/>
      <w:iCs/>
      <w:smallCaps w:val="0"/>
      <w:strike w:val="0"/>
      <w:color w:val="000000"/>
      <w:spacing w:val="0"/>
      <w:w w:val="100"/>
      <w:position w:val="0"/>
      <w:sz w:val="24"/>
      <w:szCs w:val="24"/>
      <w:u w:val="none"/>
    </w:rPr>
  </w:style>
  <w:style w:type="character" w:customStyle="1" w:styleId="Batang55pt">
    <w:name w:val="Колонтитул + Batang;5;5 pt"/>
    <w:basedOn w:val="a4"/>
    <w:rPr>
      <w:rFonts w:ascii="Batang" w:eastAsia="Batang" w:hAnsi="Batang" w:cs="Batang"/>
      <w:b w:val="0"/>
      <w:bCs w:val="0"/>
      <w:i w:val="0"/>
      <w:iCs w:val="0"/>
      <w:smallCaps w:val="0"/>
      <w:strike w:val="0"/>
      <w:color w:val="000000"/>
      <w:spacing w:val="0"/>
      <w:w w:val="100"/>
      <w:position w:val="0"/>
      <w:sz w:val="11"/>
      <w:szCs w:val="11"/>
      <w:u w:val="none"/>
    </w:rPr>
  </w:style>
  <w:style w:type="character" w:customStyle="1" w:styleId="52">
    <w:name w:val="Подпись к картинке (5)_"/>
    <w:basedOn w:val="a0"/>
    <w:link w:val="53"/>
    <w:rPr>
      <w:rFonts w:ascii="Batang" w:eastAsia="Batang" w:hAnsi="Batang" w:cs="Batang"/>
      <w:b w:val="0"/>
      <w:bCs w:val="0"/>
      <w:i w:val="0"/>
      <w:iCs w:val="0"/>
      <w:smallCaps w:val="0"/>
      <w:strike w:val="0"/>
      <w:sz w:val="18"/>
      <w:szCs w:val="18"/>
      <w:u w:val="none"/>
    </w:rPr>
  </w:style>
  <w:style w:type="character" w:customStyle="1" w:styleId="623">
    <w:name w:val="Заголовок №6 (2)"/>
    <w:basedOn w:val="620"/>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29">
    <w:name w:val="Оглавление (2)_"/>
    <w:basedOn w:val="a0"/>
    <w:link w:val="2a"/>
    <w:rPr>
      <w:rFonts w:ascii="Batang" w:eastAsia="Batang" w:hAnsi="Batang" w:cs="Batang"/>
      <w:b w:val="0"/>
      <w:bCs w:val="0"/>
      <w:i w:val="0"/>
      <w:iCs w:val="0"/>
      <w:smallCaps w:val="0"/>
      <w:strike w:val="0"/>
      <w:sz w:val="18"/>
      <w:szCs w:val="18"/>
      <w:u w:val="none"/>
    </w:rPr>
  </w:style>
  <w:style w:type="character" w:customStyle="1" w:styleId="0pt1">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rPr>
  </w:style>
  <w:style w:type="character" w:customStyle="1" w:styleId="16">
    <w:name w:val="Основной текст (16)_"/>
    <w:basedOn w:val="a0"/>
    <w:link w:val="160"/>
    <w:rPr>
      <w:rFonts w:ascii="Arial Narrow" w:eastAsia="Arial Narrow" w:hAnsi="Arial Narrow" w:cs="Arial Narrow"/>
      <w:b/>
      <w:bCs/>
      <w:i w:val="0"/>
      <w:iCs w:val="0"/>
      <w:smallCaps w:val="0"/>
      <w:strike w:val="0"/>
      <w:sz w:val="16"/>
      <w:szCs w:val="16"/>
      <w:u w:val="none"/>
    </w:rPr>
  </w:style>
  <w:style w:type="character" w:customStyle="1" w:styleId="161">
    <w:name w:val="Основной текст (16)"/>
    <w:basedOn w:val="16"/>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16Batang9pt">
    <w:name w:val="Основной текст (16) + Batang;9 pt;Не полужирный"/>
    <w:basedOn w:val="16"/>
    <w:rPr>
      <w:rFonts w:ascii="Batang" w:eastAsia="Batang" w:hAnsi="Batang" w:cs="Batang"/>
      <w:b/>
      <w:bCs/>
      <w:i w:val="0"/>
      <w:iCs w:val="0"/>
      <w:smallCaps w:val="0"/>
      <w:strike w:val="0"/>
      <w:color w:val="000000"/>
      <w:spacing w:val="0"/>
      <w:w w:val="100"/>
      <w:position w:val="0"/>
      <w:sz w:val="18"/>
      <w:szCs w:val="18"/>
      <w:u w:val="none"/>
      <w:lang w:val="en-US"/>
    </w:rPr>
  </w:style>
  <w:style w:type="character" w:customStyle="1" w:styleId="17">
    <w:name w:val="Основной текст (17)_"/>
    <w:basedOn w:val="a0"/>
    <w:link w:val="170"/>
    <w:rPr>
      <w:rFonts w:ascii="Arial Narrow" w:eastAsia="Arial Narrow" w:hAnsi="Arial Narrow" w:cs="Arial Narrow"/>
      <w:b w:val="0"/>
      <w:bCs w:val="0"/>
      <w:i w:val="0"/>
      <w:iCs w:val="0"/>
      <w:smallCaps w:val="0"/>
      <w:strike w:val="0"/>
      <w:sz w:val="14"/>
      <w:szCs w:val="14"/>
      <w:u w:val="none"/>
      <w:lang w:val="ru-RU"/>
    </w:rPr>
  </w:style>
  <w:style w:type="character" w:customStyle="1" w:styleId="171">
    <w:name w:val="Основной текст (17)"/>
    <w:basedOn w:val="17"/>
    <w:rPr>
      <w:rFonts w:ascii="Arial Narrow" w:eastAsia="Arial Narrow" w:hAnsi="Arial Narrow" w:cs="Arial Narrow"/>
      <w:b w:val="0"/>
      <w:bCs w:val="0"/>
      <w:i w:val="0"/>
      <w:iCs w:val="0"/>
      <w:smallCaps w:val="0"/>
      <w:strike w:val="0"/>
      <w:color w:val="000000"/>
      <w:spacing w:val="0"/>
      <w:w w:val="100"/>
      <w:position w:val="0"/>
      <w:sz w:val="14"/>
      <w:szCs w:val="14"/>
      <w:u w:val="none"/>
      <w:lang w:val="ru-RU"/>
    </w:rPr>
  </w:style>
  <w:style w:type="character" w:customStyle="1" w:styleId="17Verdana10pt">
    <w:name w:val="Основной текст (17) + Verdana;10 pt"/>
    <w:basedOn w:val="17"/>
    <w:rPr>
      <w:rFonts w:ascii="Verdana" w:eastAsia="Verdana" w:hAnsi="Verdana" w:cs="Verdana"/>
      <w:b w:val="0"/>
      <w:bCs w:val="0"/>
      <w:i w:val="0"/>
      <w:iCs w:val="0"/>
      <w:smallCaps w:val="0"/>
      <w:strike w:val="0"/>
      <w:color w:val="000000"/>
      <w:spacing w:val="0"/>
      <w:w w:val="100"/>
      <w:position w:val="0"/>
      <w:sz w:val="20"/>
      <w:szCs w:val="20"/>
      <w:u w:val="none"/>
      <w:lang w:val="ru-RU"/>
    </w:rPr>
  </w:style>
  <w:style w:type="character" w:customStyle="1" w:styleId="16Exact">
    <w:name w:val="Основной текст (16) Exact"/>
    <w:basedOn w:val="a0"/>
    <w:rPr>
      <w:rFonts w:ascii="Arial Narrow" w:eastAsia="Arial Narrow" w:hAnsi="Arial Narrow" w:cs="Arial Narrow"/>
      <w:b/>
      <w:bCs/>
      <w:i w:val="0"/>
      <w:iCs w:val="0"/>
      <w:smallCaps w:val="0"/>
      <w:strike w:val="0"/>
      <w:spacing w:val="-4"/>
      <w:sz w:val="15"/>
      <w:szCs w:val="15"/>
      <w:u w:val="none"/>
    </w:rPr>
  </w:style>
  <w:style w:type="character" w:customStyle="1" w:styleId="16Exact0">
    <w:name w:val="Основной текст (16) Exact"/>
    <w:basedOn w:val="16"/>
    <w:rPr>
      <w:rFonts w:ascii="Arial Narrow" w:eastAsia="Arial Narrow" w:hAnsi="Arial Narrow" w:cs="Arial Narrow"/>
      <w:b/>
      <w:bCs/>
      <w:i w:val="0"/>
      <w:iCs w:val="0"/>
      <w:smallCaps w:val="0"/>
      <w:strike w:val="0"/>
      <w:color w:val="000000"/>
      <w:spacing w:val="-4"/>
      <w:w w:val="100"/>
      <w:position w:val="0"/>
      <w:sz w:val="15"/>
      <w:szCs w:val="15"/>
      <w:u w:val="none"/>
      <w:lang w:val="en-US"/>
    </w:rPr>
  </w:style>
  <w:style w:type="character" w:customStyle="1" w:styleId="Exact1">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16Exact1">
    <w:name w:val="Основной текст (16) Exact"/>
    <w:basedOn w:val="16"/>
    <w:rPr>
      <w:rFonts w:ascii="Arial Narrow" w:eastAsia="Arial Narrow" w:hAnsi="Arial Narrow" w:cs="Arial Narrow"/>
      <w:b/>
      <w:bCs/>
      <w:i w:val="0"/>
      <w:iCs w:val="0"/>
      <w:smallCaps w:val="0"/>
      <w:strike w:val="0"/>
      <w:color w:val="000000"/>
      <w:spacing w:val="-4"/>
      <w:w w:val="100"/>
      <w:position w:val="0"/>
      <w:sz w:val="15"/>
      <w:szCs w:val="15"/>
      <w:u w:val="none"/>
      <w:lang w:val="en-US"/>
    </w:rPr>
  </w:style>
  <w:style w:type="character" w:customStyle="1" w:styleId="102">
    <w:name w:val="Основной текст (10)"/>
    <w:basedOn w:val="100"/>
    <w:rPr>
      <w:rFonts w:ascii="Arial" w:eastAsia="Arial" w:hAnsi="Arial" w:cs="Arial"/>
      <w:b w:val="0"/>
      <w:bCs w:val="0"/>
      <w:i w:val="0"/>
      <w:iCs w:val="0"/>
      <w:smallCaps w:val="0"/>
      <w:strike w:val="0"/>
      <w:color w:val="000000"/>
      <w:spacing w:val="0"/>
      <w:w w:val="100"/>
      <w:position w:val="0"/>
      <w:sz w:val="34"/>
      <w:szCs w:val="34"/>
      <w:u w:val="none"/>
      <w:lang w:val="en-US"/>
    </w:rPr>
  </w:style>
  <w:style w:type="character" w:customStyle="1" w:styleId="18">
    <w:name w:val="Основной текст (18)_"/>
    <w:basedOn w:val="a0"/>
    <w:link w:val="180"/>
    <w:rPr>
      <w:rFonts w:ascii="Verdana" w:eastAsia="Verdana" w:hAnsi="Verdana" w:cs="Verdana"/>
      <w:b/>
      <w:bCs/>
      <w:i w:val="0"/>
      <w:iCs w:val="0"/>
      <w:smallCaps w:val="0"/>
      <w:strike w:val="0"/>
      <w:w w:val="150"/>
      <w:sz w:val="68"/>
      <w:szCs w:val="68"/>
      <w:u w:val="none"/>
    </w:rPr>
  </w:style>
  <w:style w:type="character" w:customStyle="1" w:styleId="181">
    <w:name w:val="Основной текст (18)"/>
    <w:basedOn w:val="18"/>
    <w:rPr>
      <w:rFonts w:ascii="Verdana" w:eastAsia="Verdana" w:hAnsi="Verdana" w:cs="Verdana"/>
      <w:b/>
      <w:bCs/>
      <w:i w:val="0"/>
      <w:iCs w:val="0"/>
      <w:smallCaps w:val="0"/>
      <w:strike w:val="0"/>
      <w:color w:val="000000"/>
      <w:spacing w:val="0"/>
      <w:w w:val="150"/>
      <w:position w:val="0"/>
      <w:sz w:val="68"/>
      <w:szCs w:val="68"/>
      <w:u w:val="none"/>
    </w:rPr>
  </w:style>
  <w:style w:type="character" w:customStyle="1" w:styleId="162">
    <w:name w:val="Основной текст (16)"/>
    <w:basedOn w:val="16"/>
    <w:rPr>
      <w:rFonts w:ascii="Arial Narrow" w:eastAsia="Arial Narrow" w:hAnsi="Arial Narrow" w:cs="Arial Narrow"/>
      <w:b/>
      <w:bCs/>
      <w:i w:val="0"/>
      <w:iCs w:val="0"/>
      <w:smallCaps w:val="0"/>
      <w:strike w:val="0"/>
      <w:color w:val="000000"/>
      <w:spacing w:val="0"/>
      <w:w w:val="100"/>
      <w:position w:val="0"/>
      <w:sz w:val="16"/>
      <w:szCs w:val="16"/>
      <w:u w:val="single"/>
      <w:lang w:val="en-US"/>
    </w:rPr>
  </w:style>
  <w:style w:type="character" w:customStyle="1" w:styleId="16Arial4pt">
    <w:name w:val="Основной текст (16) + Arial;4 pt;Не полужирный"/>
    <w:basedOn w:val="16"/>
    <w:rPr>
      <w:rFonts w:ascii="Arial" w:eastAsia="Arial" w:hAnsi="Arial" w:cs="Arial"/>
      <w:b/>
      <w:bCs/>
      <w:i w:val="0"/>
      <w:iCs w:val="0"/>
      <w:smallCaps w:val="0"/>
      <w:strike w:val="0"/>
      <w:color w:val="000000"/>
      <w:spacing w:val="0"/>
      <w:w w:val="100"/>
      <w:position w:val="0"/>
      <w:sz w:val="8"/>
      <w:szCs w:val="8"/>
      <w:u w:val="none"/>
      <w:lang w:val="en-US"/>
    </w:rPr>
  </w:style>
  <w:style w:type="character" w:customStyle="1" w:styleId="16Verdana4pt">
    <w:name w:val="Основной текст (16) + Verdana;4 pt;Не полужирный"/>
    <w:basedOn w:val="16"/>
    <w:rPr>
      <w:rFonts w:ascii="Verdana" w:eastAsia="Verdana" w:hAnsi="Verdana" w:cs="Verdana"/>
      <w:b/>
      <w:bCs/>
      <w:i w:val="0"/>
      <w:iCs w:val="0"/>
      <w:smallCaps w:val="0"/>
      <w:strike w:val="0"/>
      <w:color w:val="000000"/>
      <w:spacing w:val="0"/>
      <w:w w:val="100"/>
      <w:position w:val="0"/>
      <w:sz w:val="8"/>
      <w:szCs w:val="8"/>
      <w:u w:val="none"/>
      <w:lang w:val="en-US"/>
    </w:rPr>
  </w:style>
  <w:style w:type="character" w:customStyle="1" w:styleId="16Batang85pt0pt">
    <w:name w:val="Основной текст (16) + Batang;8;5 pt;Не полужирный;Интервал 0 pt"/>
    <w:basedOn w:val="16"/>
    <w:rPr>
      <w:rFonts w:ascii="Batang" w:eastAsia="Batang" w:hAnsi="Batang" w:cs="Batang"/>
      <w:b/>
      <w:bCs/>
      <w:i w:val="0"/>
      <w:iCs w:val="0"/>
      <w:smallCaps w:val="0"/>
      <w:strike w:val="0"/>
      <w:color w:val="000000"/>
      <w:spacing w:val="-10"/>
      <w:w w:val="100"/>
      <w:position w:val="0"/>
      <w:sz w:val="17"/>
      <w:szCs w:val="17"/>
      <w:u w:val="none"/>
      <w:lang w:val="en-US"/>
    </w:rPr>
  </w:style>
  <w:style w:type="character" w:customStyle="1" w:styleId="16Verdana85pt">
    <w:name w:val="Основной текст (16) + Verdana;8;5 pt;Не полужирный"/>
    <w:basedOn w:val="16"/>
    <w:rPr>
      <w:rFonts w:ascii="Verdana" w:eastAsia="Verdana" w:hAnsi="Verdana" w:cs="Verdana"/>
      <w:b/>
      <w:bCs/>
      <w:i w:val="0"/>
      <w:iCs w:val="0"/>
      <w:smallCaps w:val="0"/>
      <w:strike w:val="0"/>
      <w:color w:val="000000"/>
      <w:spacing w:val="0"/>
      <w:w w:val="100"/>
      <w:position w:val="0"/>
      <w:sz w:val="17"/>
      <w:szCs w:val="17"/>
      <w:u w:val="none"/>
    </w:rPr>
  </w:style>
  <w:style w:type="character" w:customStyle="1" w:styleId="92">
    <w:name w:val="Основной текст (9)"/>
    <w:basedOn w:val="9"/>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5Exact0">
    <w:name w:val="Подпись к картинке (5) Exact"/>
    <w:basedOn w:val="a0"/>
    <w:rPr>
      <w:rFonts w:ascii="Batang" w:eastAsia="Batang" w:hAnsi="Batang" w:cs="Batang"/>
      <w:b w:val="0"/>
      <w:bCs w:val="0"/>
      <w:i w:val="0"/>
      <w:iCs w:val="0"/>
      <w:smallCaps w:val="0"/>
      <w:strike w:val="0"/>
      <w:spacing w:val="-5"/>
      <w:sz w:val="16"/>
      <w:szCs w:val="16"/>
      <w:u w:val="none"/>
    </w:rPr>
  </w:style>
  <w:style w:type="character" w:customStyle="1" w:styleId="113">
    <w:name w:val="Основной текст (11)"/>
    <w:basedOn w:val="110"/>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ArialNarrow10pt">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9Exact2">
    <w:name w:val="Основной текст (9) Exact"/>
    <w:basedOn w:val="9"/>
    <w:rPr>
      <w:rFonts w:ascii="Arial Narrow" w:eastAsia="Arial Narrow" w:hAnsi="Arial Narrow" w:cs="Arial Narrow"/>
      <w:b/>
      <w:bCs/>
      <w:i w:val="0"/>
      <w:iCs w:val="0"/>
      <w:smallCaps w:val="0"/>
      <w:strike w:val="0"/>
      <w:color w:val="000000"/>
      <w:spacing w:val="-4"/>
      <w:w w:val="100"/>
      <w:position w:val="0"/>
      <w:sz w:val="19"/>
      <w:szCs w:val="19"/>
      <w:u w:val="single"/>
      <w:lang w:val="en-US"/>
    </w:rPr>
  </w:style>
  <w:style w:type="character" w:customStyle="1" w:styleId="65">
    <w:name w:val="Заголовок №6"/>
    <w:basedOn w:val="61"/>
    <w:rPr>
      <w:rFonts w:ascii="Arial Narrow" w:eastAsia="Arial Narrow" w:hAnsi="Arial Narrow" w:cs="Arial Narrow"/>
      <w:b/>
      <w:bCs/>
      <w:i w:val="0"/>
      <w:iCs w:val="0"/>
      <w:smallCaps w:val="0"/>
      <w:strike w:val="0"/>
      <w:color w:val="000000"/>
      <w:spacing w:val="0"/>
      <w:w w:val="100"/>
      <w:position w:val="0"/>
      <w:sz w:val="20"/>
      <w:szCs w:val="20"/>
      <w:u w:val="single"/>
      <w:lang w:val="en-US"/>
    </w:rPr>
  </w:style>
  <w:style w:type="character" w:customStyle="1" w:styleId="19">
    <w:name w:val="Основной текст (19)_"/>
    <w:basedOn w:val="a0"/>
    <w:link w:val="190"/>
    <w:rPr>
      <w:rFonts w:ascii="Arial Narrow" w:eastAsia="Arial Narrow" w:hAnsi="Arial Narrow" w:cs="Arial Narrow"/>
      <w:b/>
      <w:bCs/>
      <w:i w:val="0"/>
      <w:iCs w:val="0"/>
      <w:smallCaps w:val="0"/>
      <w:strike w:val="0"/>
      <w:sz w:val="23"/>
      <w:szCs w:val="23"/>
      <w:u w:val="none"/>
    </w:rPr>
  </w:style>
  <w:style w:type="character" w:customStyle="1" w:styleId="191">
    <w:name w:val="Основной текст (19)"/>
    <w:basedOn w:val="19"/>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630">
    <w:name w:val="Заголовок №6 (3)_"/>
    <w:basedOn w:val="a0"/>
    <w:link w:val="631"/>
    <w:rPr>
      <w:rFonts w:ascii="Verdana" w:eastAsia="Verdana" w:hAnsi="Verdana" w:cs="Verdana"/>
      <w:b w:val="0"/>
      <w:bCs w:val="0"/>
      <w:i w:val="0"/>
      <w:iCs w:val="0"/>
      <w:smallCaps w:val="0"/>
      <w:strike w:val="0"/>
      <w:sz w:val="20"/>
      <w:szCs w:val="20"/>
      <w:u w:val="none"/>
    </w:rPr>
  </w:style>
  <w:style w:type="character" w:customStyle="1" w:styleId="632">
    <w:name w:val="Заголовок №6 (3)"/>
    <w:basedOn w:val="630"/>
    <w:rPr>
      <w:rFonts w:ascii="Verdana" w:eastAsia="Verdana" w:hAnsi="Verdana" w:cs="Verdana"/>
      <w:b w:val="0"/>
      <w:bCs w:val="0"/>
      <w:i w:val="0"/>
      <w:iCs w:val="0"/>
      <w:smallCaps w:val="0"/>
      <w:strike w:val="0"/>
      <w:color w:val="000000"/>
      <w:spacing w:val="0"/>
      <w:w w:val="100"/>
      <w:position w:val="0"/>
      <w:sz w:val="20"/>
      <w:szCs w:val="20"/>
      <w:u w:val="none"/>
    </w:rPr>
  </w:style>
  <w:style w:type="character" w:customStyle="1" w:styleId="Exact2">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93">
    <w:name w:val="Основной текст (9)"/>
    <w:basedOn w:val="9"/>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2b">
    <w:name w:val="Подпись к таблице (2)_"/>
    <w:basedOn w:val="a0"/>
    <w:link w:val="2c"/>
    <w:rPr>
      <w:rFonts w:ascii="Arial" w:eastAsia="Arial" w:hAnsi="Arial" w:cs="Arial"/>
      <w:b w:val="0"/>
      <w:bCs w:val="0"/>
      <w:i w:val="0"/>
      <w:iCs w:val="0"/>
      <w:smallCaps w:val="0"/>
      <w:strike w:val="0"/>
      <w:sz w:val="9"/>
      <w:szCs w:val="9"/>
      <w:u w:val="none"/>
    </w:rPr>
  </w:style>
  <w:style w:type="character" w:customStyle="1" w:styleId="2d">
    <w:name w:val="Подпись к таблице (2)"/>
    <w:basedOn w:val="2b"/>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35">
    <w:name w:val="Подпись к таблице (3)_"/>
    <w:basedOn w:val="a0"/>
    <w:link w:val="36"/>
    <w:rPr>
      <w:rFonts w:ascii="Franklin Gothic Heavy" w:eastAsia="Franklin Gothic Heavy" w:hAnsi="Franklin Gothic Heavy" w:cs="Franklin Gothic Heavy"/>
      <w:b w:val="0"/>
      <w:bCs w:val="0"/>
      <w:i w:val="0"/>
      <w:iCs w:val="0"/>
      <w:smallCaps w:val="0"/>
      <w:strike w:val="0"/>
      <w:sz w:val="9"/>
      <w:szCs w:val="9"/>
      <w:u w:val="none"/>
    </w:rPr>
  </w:style>
  <w:style w:type="character" w:customStyle="1" w:styleId="37">
    <w:name w:val="Подпись к таблице (3)"/>
    <w:basedOn w:val="3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rPr>
  </w:style>
  <w:style w:type="character" w:customStyle="1" w:styleId="200">
    <w:name w:val="Основной текст (20)_"/>
    <w:basedOn w:val="a0"/>
    <w:link w:val="201"/>
    <w:rPr>
      <w:rFonts w:ascii="Verdana" w:eastAsia="Verdana" w:hAnsi="Verdana" w:cs="Verdana"/>
      <w:b/>
      <w:bCs/>
      <w:i w:val="0"/>
      <w:iCs w:val="0"/>
      <w:smallCaps w:val="0"/>
      <w:strike w:val="0"/>
      <w:sz w:val="11"/>
      <w:szCs w:val="11"/>
      <w:u w:val="none"/>
    </w:rPr>
  </w:style>
  <w:style w:type="character" w:customStyle="1" w:styleId="202">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10">
    <w:name w:val="Основной текст (21)_"/>
    <w:basedOn w:val="a0"/>
    <w:link w:val="211"/>
    <w:rPr>
      <w:rFonts w:ascii="Constantia" w:eastAsia="Constantia" w:hAnsi="Constantia" w:cs="Constantia"/>
      <w:b w:val="0"/>
      <w:bCs w:val="0"/>
      <w:i w:val="0"/>
      <w:iCs w:val="0"/>
      <w:smallCaps w:val="0"/>
      <w:strike w:val="0"/>
      <w:sz w:val="12"/>
      <w:szCs w:val="12"/>
      <w:u w:val="none"/>
    </w:rPr>
  </w:style>
  <w:style w:type="character" w:customStyle="1" w:styleId="212">
    <w:name w:val="Основной текст (21)"/>
    <w:basedOn w:val="210"/>
    <w:rPr>
      <w:rFonts w:ascii="Constantia" w:eastAsia="Constantia" w:hAnsi="Constantia" w:cs="Constantia"/>
      <w:b w:val="0"/>
      <w:bCs w:val="0"/>
      <w:i w:val="0"/>
      <w:iCs w:val="0"/>
      <w:smallCaps w:val="0"/>
      <w:strike w:val="0"/>
      <w:color w:val="000000"/>
      <w:spacing w:val="0"/>
      <w:w w:val="100"/>
      <w:position w:val="0"/>
      <w:sz w:val="12"/>
      <w:szCs w:val="12"/>
      <w:u w:val="none"/>
      <w:lang w:val="en-US"/>
    </w:rPr>
  </w:style>
  <w:style w:type="character" w:customStyle="1" w:styleId="9Exact3">
    <w:name w:val="Основной текст (9) Exact"/>
    <w:basedOn w:val="9"/>
    <w:rPr>
      <w:rFonts w:ascii="Arial Narrow" w:eastAsia="Arial Narrow" w:hAnsi="Arial Narrow" w:cs="Arial Narrow"/>
      <w:b/>
      <w:bCs/>
      <w:i w:val="0"/>
      <w:iCs w:val="0"/>
      <w:smallCaps w:val="0"/>
      <w:strike w:val="0"/>
      <w:color w:val="000000"/>
      <w:spacing w:val="-4"/>
      <w:w w:val="100"/>
      <w:position w:val="0"/>
      <w:sz w:val="19"/>
      <w:szCs w:val="19"/>
      <w:u w:val="single"/>
      <w:lang w:val="en-US"/>
    </w:rPr>
  </w:style>
  <w:style w:type="character" w:customStyle="1" w:styleId="9Exact4">
    <w:name w:val="Основной текст (9) Exact"/>
    <w:basedOn w:val="9"/>
    <w:rPr>
      <w:rFonts w:ascii="Arial Narrow" w:eastAsia="Arial Narrow" w:hAnsi="Arial Narrow" w:cs="Arial Narrow"/>
      <w:b/>
      <w:bCs/>
      <w:i w:val="0"/>
      <w:iCs w:val="0"/>
      <w:smallCaps w:val="0"/>
      <w:strike w:val="0"/>
      <w:color w:val="000000"/>
      <w:spacing w:val="-4"/>
      <w:w w:val="100"/>
      <w:position w:val="0"/>
      <w:sz w:val="19"/>
      <w:szCs w:val="19"/>
      <w:u w:val="none"/>
      <w:lang w:val="en-US"/>
    </w:rPr>
  </w:style>
  <w:style w:type="character" w:customStyle="1" w:styleId="21Exact">
    <w:name w:val="Основной текст (21) Exact"/>
    <w:basedOn w:val="a0"/>
    <w:rPr>
      <w:rFonts w:ascii="Constantia" w:eastAsia="Constantia" w:hAnsi="Constantia" w:cs="Constantia"/>
      <w:b w:val="0"/>
      <w:bCs w:val="0"/>
      <w:i w:val="0"/>
      <w:iCs w:val="0"/>
      <w:smallCaps w:val="0"/>
      <w:strike w:val="0"/>
      <w:spacing w:val="1"/>
      <w:sz w:val="11"/>
      <w:szCs w:val="11"/>
      <w:u w:val="none"/>
    </w:rPr>
  </w:style>
  <w:style w:type="character" w:customStyle="1" w:styleId="21Exact0">
    <w:name w:val="Основной текст (21) Exact"/>
    <w:basedOn w:val="210"/>
    <w:rPr>
      <w:rFonts w:ascii="Constantia" w:eastAsia="Constantia" w:hAnsi="Constantia" w:cs="Constantia"/>
      <w:b w:val="0"/>
      <w:bCs w:val="0"/>
      <w:i w:val="0"/>
      <w:iCs w:val="0"/>
      <w:smallCaps w:val="0"/>
      <w:strike w:val="0"/>
      <w:color w:val="000000"/>
      <w:spacing w:val="1"/>
      <w:w w:val="100"/>
      <w:position w:val="0"/>
      <w:sz w:val="11"/>
      <w:szCs w:val="11"/>
      <w:u w:val="none"/>
      <w:lang w:val="en-US"/>
    </w:rPr>
  </w:style>
  <w:style w:type="character" w:customStyle="1" w:styleId="38">
    <w:name w:val="Основной текст3"/>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45">
    <w:name w:val="Основной текст4"/>
    <w:basedOn w:val="a7"/>
    <w:rPr>
      <w:rFonts w:ascii="Batang" w:eastAsia="Batang" w:hAnsi="Batang" w:cs="Batang"/>
      <w:b w:val="0"/>
      <w:bCs w:val="0"/>
      <w:i w:val="0"/>
      <w:iCs w:val="0"/>
      <w:smallCaps w:val="0"/>
      <w:strike w:val="0"/>
      <w:color w:val="000000"/>
      <w:spacing w:val="-5"/>
      <w:w w:val="100"/>
      <w:position w:val="0"/>
      <w:sz w:val="16"/>
      <w:szCs w:val="16"/>
      <w:u w:val="none"/>
    </w:rPr>
  </w:style>
  <w:style w:type="character" w:customStyle="1" w:styleId="0pt2">
    <w:name w:val="Основной текст + Курсив;Интервал 0 pt"/>
    <w:basedOn w:val="a7"/>
    <w:rPr>
      <w:rFonts w:ascii="Batang" w:eastAsia="Batang" w:hAnsi="Batang" w:cs="Batang"/>
      <w:b w:val="0"/>
      <w:bCs w:val="0"/>
      <w:i/>
      <w:iCs/>
      <w:smallCaps w:val="0"/>
      <w:strike w:val="0"/>
      <w:color w:val="000000"/>
      <w:spacing w:val="-7"/>
      <w:w w:val="100"/>
      <w:position w:val="0"/>
      <w:sz w:val="16"/>
      <w:szCs w:val="16"/>
      <w:u w:val="none"/>
    </w:rPr>
  </w:style>
  <w:style w:type="character" w:customStyle="1" w:styleId="220">
    <w:name w:val="Основной текст (22)_"/>
    <w:basedOn w:val="a0"/>
    <w:link w:val="221"/>
    <w:rPr>
      <w:rFonts w:ascii="Verdana" w:eastAsia="Verdana" w:hAnsi="Verdana" w:cs="Verdana"/>
      <w:b w:val="0"/>
      <w:bCs w:val="0"/>
      <w:i w:val="0"/>
      <w:iCs w:val="0"/>
      <w:smallCaps w:val="0"/>
      <w:strike w:val="0"/>
      <w:spacing w:val="-40"/>
      <w:sz w:val="20"/>
      <w:szCs w:val="20"/>
      <w:u w:val="none"/>
    </w:rPr>
  </w:style>
  <w:style w:type="character" w:customStyle="1" w:styleId="222">
    <w:name w:val="Основной текст (22)"/>
    <w:basedOn w:val="220"/>
    <w:rPr>
      <w:rFonts w:ascii="Verdana" w:eastAsia="Verdana" w:hAnsi="Verdana" w:cs="Verdana"/>
      <w:b w:val="0"/>
      <w:bCs w:val="0"/>
      <w:i w:val="0"/>
      <w:iCs w:val="0"/>
      <w:smallCaps w:val="0"/>
      <w:strike w:val="0"/>
      <w:color w:val="000000"/>
      <w:spacing w:val="-40"/>
      <w:w w:val="100"/>
      <w:position w:val="0"/>
      <w:sz w:val="20"/>
      <w:szCs w:val="20"/>
      <w:u w:val="none"/>
      <w:lang w:val="en-US"/>
    </w:rPr>
  </w:style>
  <w:style w:type="character" w:customStyle="1" w:styleId="22-1pt">
    <w:name w:val="Основной текст (22) + Курсив;Интервал -1 pt"/>
    <w:basedOn w:val="220"/>
    <w:rPr>
      <w:rFonts w:ascii="Verdana" w:eastAsia="Verdana" w:hAnsi="Verdana" w:cs="Verdana"/>
      <w:b w:val="0"/>
      <w:bCs w:val="0"/>
      <w:i/>
      <w:iCs/>
      <w:smallCaps w:val="0"/>
      <w:strike w:val="0"/>
      <w:color w:val="000000"/>
      <w:spacing w:val="-20"/>
      <w:w w:val="100"/>
      <w:position w:val="0"/>
      <w:sz w:val="20"/>
      <w:szCs w:val="20"/>
      <w:u w:val="none"/>
      <w:lang w:val="en-US"/>
    </w:rPr>
  </w:style>
  <w:style w:type="character" w:customStyle="1" w:styleId="24Exact">
    <w:name w:val="Основной текст (24) Exact"/>
    <w:basedOn w:val="a0"/>
    <w:link w:val="240"/>
    <w:rPr>
      <w:rFonts w:ascii="Arial Narrow" w:eastAsia="Arial Narrow" w:hAnsi="Arial Narrow" w:cs="Arial Narrow"/>
      <w:b w:val="0"/>
      <w:bCs w:val="0"/>
      <w:i w:val="0"/>
      <w:iCs w:val="0"/>
      <w:smallCaps w:val="0"/>
      <w:strike w:val="0"/>
      <w:sz w:val="9"/>
      <w:szCs w:val="9"/>
      <w:u w:val="none"/>
    </w:rPr>
  </w:style>
  <w:style w:type="character" w:customStyle="1" w:styleId="612pt">
    <w:name w:val="Заголовок №6 + 12 pt;Не полужирный;Курсив"/>
    <w:basedOn w:val="61"/>
    <w:rPr>
      <w:rFonts w:ascii="Arial Narrow" w:eastAsia="Arial Narrow" w:hAnsi="Arial Narrow" w:cs="Arial Narrow"/>
      <w:b/>
      <w:bCs/>
      <w:i/>
      <w:iCs/>
      <w:smallCaps w:val="0"/>
      <w:strike w:val="0"/>
      <w:color w:val="000000"/>
      <w:spacing w:val="0"/>
      <w:w w:val="100"/>
      <w:position w:val="0"/>
      <w:sz w:val="24"/>
      <w:szCs w:val="24"/>
      <w:u w:val="none"/>
    </w:rPr>
  </w:style>
  <w:style w:type="character" w:customStyle="1" w:styleId="66">
    <w:name w:val="Заголовок №6"/>
    <w:basedOn w:val="61"/>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612pt0">
    <w:name w:val="Заголовок №6 + 12 pt;Не полужирный;Курсив"/>
    <w:basedOn w:val="61"/>
    <w:rPr>
      <w:rFonts w:ascii="Arial Narrow" w:eastAsia="Arial Narrow" w:hAnsi="Arial Narrow" w:cs="Arial Narrow"/>
      <w:b/>
      <w:bCs/>
      <w:i/>
      <w:iCs/>
      <w:smallCaps w:val="0"/>
      <w:strike w:val="0"/>
      <w:color w:val="000000"/>
      <w:spacing w:val="0"/>
      <w:w w:val="100"/>
      <w:position w:val="0"/>
      <w:sz w:val="24"/>
      <w:szCs w:val="24"/>
      <w:u w:val="single"/>
    </w:rPr>
  </w:style>
  <w:style w:type="character" w:customStyle="1" w:styleId="230">
    <w:name w:val="Основной текст (23)_"/>
    <w:basedOn w:val="a0"/>
    <w:link w:val="231"/>
    <w:rPr>
      <w:rFonts w:ascii="Batang" w:eastAsia="Batang" w:hAnsi="Batang" w:cs="Batang"/>
      <w:b w:val="0"/>
      <w:bCs w:val="0"/>
      <w:i w:val="0"/>
      <w:iCs w:val="0"/>
      <w:smallCaps w:val="0"/>
      <w:strike w:val="0"/>
      <w:sz w:val="35"/>
      <w:szCs w:val="35"/>
      <w:u w:val="none"/>
    </w:rPr>
  </w:style>
  <w:style w:type="character" w:customStyle="1" w:styleId="232">
    <w:name w:val="Основной текст (23)"/>
    <w:basedOn w:val="230"/>
    <w:rPr>
      <w:rFonts w:ascii="Batang" w:eastAsia="Batang" w:hAnsi="Batang" w:cs="Batang"/>
      <w:b w:val="0"/>
      <w:bCs w:val="0"/>
      <w:i w:val="0"/>
      <w:iCs w:val="0"/>
      <w:smallCaps w:val="0"/>
      <w:strike w:val="0"/>
      <w:color w:val="000000"/>
      <w:spacing w:val="0"/>
      <w:w w:val="100"/>
      <w:position w:val="0"/>
      <w:sz w:val="35"/>
      <w:szCs w:val="35"/>
      <w:u w:val="none"/>
    </w:rPr>
  </w:style>
  <w:style w:type="character" w:customStyle="1" w:styleId="ac">
    <w:name w:val="Подпись к таблице_"/>
    <w:basedOn w:val="a0"/>
    <w:link w:val="ad"/>
    <w:rPr>
      <w:rFonts w:ascii="Batang" w:eastAsia="Batang" w:hAnsi="Batang" w:cs="Batang"/>
      <w:b w:val="0"/>
      <w:bCs w:val="0"/>
      <w:i/>
      <w:iCs/>
      <w:smallCaps w:val="0"/>
      <w:strike w:val="0"/>
      <w:spacing w:val="-10"/>
      <w:sz w:val="18"/>
      <w:szCs w:val="18"/>
      <w:u w:val="none"/>
    </w:rPr>
  </w:style>
  <w:style w:type="character" w:customStyle="1" w:styleId="0pt3">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250">
    <w:name w:val="Основной текст (25)_"/>
    <w:basedOn w:val="a0"/>
    <w:link w:val="251"/>
    <w:rPr>
      <w:rFonts w:ascii="Arial Narrow" w:eastAsia="Arial Narrow" w:hAnsi="Arial Narrow" w:cs="Arial Narrow"/>
      <w:b/>
      <w:bCs/>
      <w:i w:val="0"/>
      <w:iCs w:val="0"/>
      <w:smallCaps w:val="0"/>
      <w:strike w:val="0"/>
      <w:sz w:val="60"/>
      <w:szCs w:val="60"/>
      <w:u w:val="none"/>
    </w:rPr>
  </w:style>
  <w:style w:type="character" w:customStyle="1" w:styleId="252">
    <w:name w:val="Основной текст (25)"/>
    <w:basedOn w:val="250"/>
    <w:rPr>
      <w:rFonts w:ascii="Arial Narrow" w:eastAsia="Arial Narrow" w:hAnsi="Arial Narrow" w:cs="Arial Narrow"/>
      <w:b/>
      <w:bCs/>
      <w:i w:val="0"/>
      <w:iCs w:val="0"/>
      <w:smallCaps w:val="0"/>
      <w:strike w:val="0"/>
      <w:color w:val="000000"/>
      <w:spacing w:val="0"/>
      <w:w w:val="100"/>
      <w:position w:val="0"/>
      <w:sz w:val="60"/>
      <w:szCs w:val="60"/>
      <w:u w:val="none"/>
    </w:rPr>
  </w:style>
  <w:style w:type="character" w:customStyle="1" w:styleId="3Exact1">
    <w:name w:val="Подпись к картинке (3) Exact"/>
    <w:basedOn w:val="a0"/>
    <w:rPr>
      <w:rFonts w:ascii="Arial Narrow" w:eastAsia="Arial Narrow" w:hAnsi="Arial Narrow" w:cs="Arial Narrow"/>
      <w:b/>
      <w:bCs/>
      <w:i w:val="0"/>
      <w:iCs w:val="0"/>
      <w:smallCaps w:val="0"/>
      <w:strike w:val="0"/>
      <w:spacing w:val="-4"/>
      <w:sz w:val="19"/>
      <w:szCs w:val="19"/>
      <w:u w:val="none"/>
    </w:rPr>
  </w:style>
  <w:style w:type="character" w:customStyle="1" w:styleId="3Exact2">
    <w:name w:val="Подпись к картинке (3) Exact"/>
    <w:basedOn w:val="32"/>
    <w:rPr>
      <w:rFonts w:ascii="Arial Narrow" w:eastAsia="Arial Narrow" w:hAnsi="Arial Narrow" w:cs="Arial Narrow"/>
      <w:b/>
      <w:bCs/>
      <w:i w:val="0"/>
      <w:iCs w:val="0"/>
      <w:smallCaps w:val="0"/>
      <w:strike w:val="0"/>
      <w:color w:val="000000"/>
      <w:spacing w:val="-4"/>
      <w:w w:val="100"/>
      <w:position w:val="0"/>
      <w:sz w:val="19"/>
      <w:szCs w:val="19"/>
      <w:u w:val="none"/>
      <w:lang w:val="en-US"/>
    </w:rPr>
  </w:style>
  <w:style w:type="character" w:customStyle="1" w:styleId="612pt1">
    <w:name w:val="Заголовок №6 + 12 pt;Не полужирный;Курсив"/>
    <w:basedOn w:val="61"/>
    <w:rPr>
      <w:rFonts w:ascii="Arial Narrow" w:eastAsia="Arial Narrow" w:hAnsi="Arial Narrow" w:cs="Arial Narrow"/>
      <w:b/>
      <w:bCs/>
      <w:i/>
      <w:iCs/>
      <w:smallCaps w:val="0"/>
      <w:strike w:val="0"/>
      <w:color w:val="000000"/>
      <w:spacing w:val="0"/>
      <w:w w:val="100"/>
      <w:position w:val="0"/>
      <w:sz w:val="24"/>
      <w:szCs w:val="24"/>
      <w:u w:val="none"/>
    </w:rPr>
  </w:style>
  <w:style w:type="character" w:customStyle="1" w:styleId="ArialNarrow12pt">
    <w:name w:val="Основной текст + Arial Narrow;12 pt;Курсив"/>
    <w:basedOn w:val="a7"/>
    <w:rPr>
      <w:rFonts w:ascii="Arial Narrow" w:eastAsia="Arial Narrow" w:hAnsi="Arial Narrow" w:cs="Arial Narrow"/>
      <w:b w:val="0"/>
      <w:bCs w:val="0"/>
      <w:i/>
      <w:iCs/>
      <w:smallCaps w:val="0"/>
      <w:strike w:val="0"/>
      <w:color w:val="000000"/>
      <w:spacing w:val="0"/>
      <w:w w:val="100"/>
      <w:position w:val="0"/>
      <w:sz w:val="24"/>
      <w:szCs w:val="24"/>
      <w:u w:val="none"/>
    </w:rPr>
  </w:style>
  <w:style w:type="character" w:customStyle="1" w:styleId="Constantia45pt1pt">
    <w:name w:val="Основной текст + Constantia;4;5 pt;Интервал 1 pt"/>
    <w:basedOn w:val="a7"/>
    <w:rPr>
      <w:rFonts w:ascii="Constantia" w:eastAsia="Constantia" w:hAnsi="Constantia" w:cs="Constantia"/>
      <w:b w:val="0"/>
      <w:bCs w:val="0"/>
      <w:i w:val="0"/>
      <w:iCs w:val="0"/>
      <w:smallCaps w:val="0"/>
      <w:strike w:val="0"/>
      <w:color w:val="000000"/>
      <w:spacing w:val="20"/>
      <w:w w:val="100"/>
      <w:position w:val="0"/>
      <w:sz w:val="9"/>
      <w:szCs w:val="9"/>
      <w:u w:val="none"/>
      <w:lang w:val="en-US"/>
    </w:rPr>
  </w:style>
  <w:style w:type="character" w:customStyle="1" w:styleId="55pt">
    <w:name w:val="Основной текст + 5;5 pt;Курсив"/>
    <w:basedOn w:val="a7"/>
    <w:rPr>
      <w:rFonts w:ascii="Batang" w:eastAsia="Batang" w:hAnsi="Batang" w:cs="Batang"/>
      <w:b w:val="0"/>
      <w:bCs w:val="0"/>
      <w:i/>
      <w:iCs/>
      <w:smallCaps w:val="0"/>
      <w:strike w:val="0"/>
      <w:color w:val="000000"/>
      <w:spacing w:val="0"/>
      <w:w w:val="100"/>
      <w:position w:val="0"/>
      <w:sz w:val="11"/>
      <w:szCs w:val="11"/>
      <w:u w:val="none"/>
    </w:rPr>
  </w:style>
  <w:style w:type="character" w:customStyle="1" w:styleId="910pt0ptExact0">
    <w:name w:val="Основной текст (9) + 10 pt;Не полужирный;Курсив;Интервал 0 pt Exact"/>
    <w:basedOn w:val="9"/>
    <w:rPr>
      <w:rFonts w:ascii="Arial Narrow" w:eastAsia="Arial Narrow" w:hAnsi="Arial Narrow" w:cs="Arial Narrow"/>
      <w:b/>
      <w:bCs/>
      <w:i/>
      <w:iCs/>
      <w:smallCaps w:val="0"/>
      <w:strike w:val="0"/>
      <w:color w:val="000000"/>
      <w:spacing w:val="0"/>
      <w:w w:val="100"/>
      <w:position w:val="0"/>
      <w:sz w:val="20"/>
      <w:szCs w:val="20"/>
      <w:u w:val="none"/>
    </w:rPr>
  </w:style>
  <w:style w:type="character" w:customStyle="1" w:styleId="420">
    <w:name w:val="Заголовок №4 (2)_"/>
    <w:basedOn w:val="a0"/>
    <w:link w:val="421"/>
    <w:rPr>
      <w:rFonts w:ascii="Batang" w:eastAsia="Batang" w:hAnsi="Batang" w:cs="Batang"/>
      <w:b w:val="0"/>
      <w:bCs w:val="0"/>
      <w:i w:val="0"/>
      <w:iCs w:val="0"/>
      <w:smallCaps w:val="0"/>
      <w:strike w:val="0"/>
      <w:sz w:val="18"/>
      <w:szCs w:val="18"/>
      <w:u w:val="none"/>
    </w:rPr>
  </w:style>
  <w:style w:type="character" w:customStyle="1" w:styleId="422">
    <w:name w:val="Заголовок №4 (2)"/>
    <w:basedOn w:val="420"/>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81">
    <w:name w:val="Основной текст (8)"/>
    <w:basedOn w:val="8"/>
    <w:rPr>
      <w:rFonts w:ascii="Batang" w:eastAsia="Batang" w:hAnsi="Batang" w:cs="Batang"/>
      <w:b w:val="0"/>
      <w:bCs w:val="0"/>
      <w:i/>
      <w:iCs/>
      <w:smallCaps w:val="0"/>
      <w:strike w:val="0"/>
      <w:color w:val="000000"/>
      <w:spacing w:val="-10"/>
      <w:w w:val="100"/>
      <w:position w:val="0"/>
      <w:sz w:val="18"/>
      <w:szCs w:val="18"/>
      <w:u w:val="none"/>
    </w:rPr>
  </w:style>
  <w:style w:type="character" w:customStyle="1" w:styleId="260">
    <w:name w:val="Основной текст (26)_"/>
    <w:basedOn w:val="a0"/>
    <w:link w:val="261"/>
    <w:rPr>
      <w:rFonts w:ascii="Arial Narrow" w:eastAsia="Arial Narrow" w:hAnsi="Arial Narrow" w:cs="Arial Narrow"/>
      <w:b/>
      <w:bCs/>
      <w:i w:val="0"/>
      <w:iCs w:val="0"/>
      <w:smallCaps w:val="0"/>
      <w:strike w:val="0"/>
      <w:sz w:val="37"/>
      <w:szCs w:val="37"/>
      <w:u w:val="none"/>
    </w:rPr>
  </w:style>
  <w:style w:type="character" w:customStyle="1" w:styleId="54">
    <w:name w:val="Основной текст5"/>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0pt4">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ArialNarrow10pt0">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55">
    <w:name w:val="Заголовок №5"/>
    <w:basedOn w:val="50"/>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72">
    <w:name w:val="Заголовок №7 (2)_"/>
    <w:basedOn w:val="a0"/>
    <w:link w:val="720"/>
    <w:rPr>
      <w:rFonts w:ascii="Arial Narrow" w:eastAsia="Arial Narrow" w:hAnsi="Arial Narrow" w:cs="Arial Narrow"/>
      <w:b/>
      <w:bCs/>
      <w:i w:val="0"/>
      <w:iCs w:val="0"/>
      <w:smallCaps w:val="0"/>
      <w:strike w:val="0"/>
      <w:sz w:val="20"/>
      <w:szCs w:val="20"/>
      <w:u w:val="none"/>
    </w:rPr>
  </w:style>
  <w:style w:type="character" w:customStyle="1" w:styleId="721">
    <w:name w:val="Заголовок №7 (2)"/>
    <w:basedOn w:val="72"/>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ae">
    <w:name w:val="Колонтитул"/>
    <w:basedOn w:val="a4"/>
    <w:rPr>
      <w:rFonts w:ascii="Arial Narrow" w:eastAsia="Arial Narrow" w:hAnsi="Arial Narrow" w:cs="Arial Narrow"/>
      <w:b w:val="0"/>
      <w:bCs w:val="0"/>
      <w:i w:val="0"/>
      <w:iCs w:val="0"/>
      <w:smallCaps w:val="0"/>
      <w:strike w:val="0"/>
      <w:color w:val="000000"/>
      <w:spacing w:val="0"/>
      <w:w w:val="100"/>
      <w:position w:val="0"/>
      <w:sz w:val="13"/>
      <w:szCs w:val="13"/>
      <w:u w:val="none"/>
      <w:lang w:val="en-US"/>
    </w:rPr>
  </w:style>
  <w:style w:type="character" w:customStyle="1" w:styleId="2e">
    <w:name w:val="Колонтитул (2)"/>
    <w:basedOn w:val="a0"/>
    <w:rPr>
      <w:rFonts w:ascii="Batang" w:eastAsia="Batang" w:hAnsi="Batang" w:cs="Batang"/>
      <w:b w:val="0"/>
      <w:bCs w:val="0"/>
      <w:i w:val="0"/>
      <w:iCs w:val="0"/>
      <w:smallCaps w:val="0"/>
      <w:strike w:val="0"/>
      <w:sz w:val="18"/>
      <w:szCs w:val="18"/>
      <w:u w:val="none"/>
    </w:rPr>
  </w:style>
  <w:style w:type="character" w:customStyle="1" w:styleId="90ptExact">
    <w:name w:val="Основной текст (9) + Интервал 0 pt Exact"/>
    <w:basedOn w:val="9"/>
    <w:rPr>
      <w:rFonts w:ascii="Arial Narrow" w:eastAsia="Arial Narrow" w:hAnsi="Arial Narrow" w:cs="Arial Narrow"/>
      <w:b/>
      <w:bCs/>
      <w:i w:val="0"/>
      <w:iCs w:val="0"/>
      <w:smallCaps w:val="0"/>
      <w:strike w:val="0"/>
      <w:color w:val="000000"/>
      <w:spacing w:val="-5"/>
      <w:w w:val="100"/>
      <w:position w:val="0"/>
      <w:sz w:val="19"/>
      <w:szCs w:val="19"/>
      <w:u w:val="none"/>
      <w:lang w:val="en-US"/>
    </w:rPr>
  </w:style>
  <w:style w:type="character" w:customStyle="1" w:styleId="5Exact1">
    <w:name w:val="Подпись к картинке (5) Exact"/>
    <w:basedOn w:val="52"/>
    <w:rPr>
      <w:rFonts w:ascii="Batang" w:eastAsia="Batang" w:hAnsi="Batang" w:cs="Batang"/>
      <w:b w:val="0"/>
      <w:bCs w:val="0"/>
      <w:i w:val="0"/>
      <w:iCs w:val="0"/>
      <w:smallCaps w:val="0"/>
      <w:strike w:val="0"/>
      <w:color w:val="000000"/>
      <w:spacing w:val="-5"/>
      <w:w w:val="100"/>
      <w:position w:val="0"/>
      <w:sz w:val="16"/>
      <w:szCs w:val="16"/>
      <w:u w:val="none"/>
    </w:rPr>
  </w:style>
  <w:style w:type="character" w:customStyle="1" w:styleId="af">
    <w:name w:val="Подпись к картинке"/>
    <w:basedOn w:val="aa"/>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520">
    <w:name w:val="Заголовок №5 (2)_"/>
    <w:basedOn w:val="a0"/>
    <w:link w:val="521"/>
    <w:rPr>
      <w:rFonts w:ascii="Constantia" w:eastAsia="Constantia" w:hAnsi="Constantia" w:cs="Constantia"/>
      <w:b w:val="0"/>
      <w:bCs w:val="0"/>
      <w:i w:val="0"/>
      <w:iCs w:val="0"/>
      <w:smallCaps w:val="0"/>
      <w:strike w:val="0"/>
      <w:sz w:val="27"/>
      <w:szCs w:val="27"/>
      <w:u w:val="none"/>
    </w:rPr>
  </w:style>
  <w:style w:type="character" w:customStyle="1" w:styleId="430">
    <w:name w:val="Заголовок №4 (3)_"/>
    <w:basedOn w:val="a0"/>
    <w:link w:val="431"/>
    <w:rPr>
      <w:rFonts w:ascii="Arial Narrow" w:eastAsia="Arial Narrow" w:hAnsi="Arial Narrow" w:cs="Arial Narrow"/>
      <w:b/>
      <w:bCs/>
      <w:i w:val="0"/>
      <w:iCs w:val="0"/>
      <w:smallCaps w:val="0"/>
      <w:strike w:val="0"/>
      <w:sz w:val="26"/>
      <w:szCs w:val="26"/>
      <w:u w:val="none"/>
    </w:rPr>
  </w:style>
  <w:style w:type="character" w:customStyle="1" w:styleId="af0">
    <w:name w:val="Подпись к таблице"/>
    <w:basedOn w:val="ac"/>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ArialNarrow10pt1">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ArialNarrow10pt2">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82">
    <w:name w:val="Основной текст (8)"/>
    <w:basedOn w:val="8"/>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90ptExact0">
    <w:name w:val="Основной текст (9) + Интервал 0 pt Exact"/>
    <w:basedOn w:val="9"/>
    <w:rPr>
      <w:rFonts w:ascii="Arial Narrow" w:eastAsia="Arial Narrow" w:hAnsi="Arial Narrow" w:cs="Arial Narrow"/>
      <w:b/>
      <w:bCs/>
      <w:i w:val="0"/>
      <w:iCs w:val="0"/>
      <w:smallCaps w:val="0"/>
      <w:strike w:val="0"/>
      <w:color w:val="000000"/>
      <w:spacing w:val="-5"/>
      <w:w w:val="100"/>
      <w:position w:val="0"/>
      <w:sz w:val="19"/>
      <w:szCs w:val="19"/>
      <w:u w:val="single"/>
      <w:lang w:val="en-US"/>
    </w:rPr>
  </w:style>
  <w:style w:type="character" w:customStyle="1" w:styleId="722">
    <w:name w:val="Заголовок №7 (2)"/>
    <w:basedOn w:val="72"/>
    <w:rPr>
      <w:rFonts w:ascii="Arial Narrow" w:eastAsia="Arial Narrow" w:hAnsi="Arial Narrow" w:cs="Arial Narrow"/>
      <w:b/>
      <w:bCs/>
      <w:i w:val="0"/>
      <w:iCs w:val="0"/>
      <w:smallCaps w:val="0"/>
      <w:strike w:val="0"/>
      <w:color w:val="000000"/>
      <w:spacing w:val="0"/>
      <w:w w:val="100"/>
      <w:position w:val="0"/>
      <w:sz w:val="20"/>
      <w:szCs w:val="20"/>
      <w:u w:val="single"/>
      <w:lang w:val="en-US"/>
    </w:rPr>
  </w:style>
  <w:style w:type="character" w:customStyle="1" w:styleId="640">
    <w:name w:val="Заголовок №6 (4)_"/>
    <w:basedOn w:val="a0"/>
    <w:link w:val="641"/>
    <w:rPr>
      <w:rFonts w:ascii="Batang" w:eastAsia="Batang" w:hAnsi="Batang" w:cs="Batang"/>
      <w:b w:val="0"/>
      <w:bCs w:val="0"/>
      <w:i w:val="0"/>
      <w:iCs w:val="0"/>
      <w:smallCaps w:val="0"/>
      <w:strike w:val="0"/>
      <w:sz w:val="18"/>
      <w:szCs w:val="18"/>
      <w:u w:val="none"/>
    </w:rPr>
  </w:style>
  <w:style w:type="character" w:customStyle="1" w:styleId="642">
    <w:name w:val="Заголовок №6 (4)"/>
    <w:basedOn w:val="640"/>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94">
    <w:name w:val="Основной текст (9)"/>
    <w:basedOn w:val="9"/>
    <w:rPr>
      <w:rFonts w:ascii="Arial Narrow" w:eastAsia="Arial Narrow" w:hAnsi="Arial Narrow" w:cs="Arial Narrow"/>
      <w:b/>
      <w:bCs/>
      <w:i w:val="0"/>
      <w:iCs w:val="0"/>
      <w:smallCaps w:val="0"/>
      <w:strike w:val="0"/>
      <w:color w:val="000000"/>
      <w:spacing w:val="0"/>
      <w:w w:val="100"/>
      <w:position w:val="0"/>
      <w:sz w:val="20"/>
      <w:szCs w:val="20"/>
      <w:u w:val="single"/>
      <w:lang w:val="en-US"/>
    </w:rPr>
  </w:style>
  <w:style w:type="character" w:customStyle="1" w:styleId="160ptExact">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28Exact">
    <w:name w:val="Основной текст (28) Exact"/>
    <w:basedOn w:val="a0"/>
    <w:link w:val="280"/>
    <w:rPr>
      <w:rFonts w:ascii="Constantia" w:eastAsia="Constantia" w:hAnsi="Constantia" w:cs="Constantia"/>
      <w:b w:val="0"/>
      <w:bCs w:val="0"/>
      <w:i w:val="0"/>
      <w:iCs w:val="0"/>
      <w:smallCaps w:val="0"/>
      <w:strike w:val="0"/>
      <w:sz w:val="8"/>
      <w:szCs w:val="8"/>
      <w:u w:val="none"/>
    </w:rPr>
  </w:style>
  <w:style w:type="character" w:customStyle="1" w:styleId="28Exact0">
    <w:name w:val="Основной текст (28) Exact"/>
    <w:basedOn w:val="28Exact"/>
    <w:rPr>
      <w:rFonts w:ascii="Constantia" w:eastAsia="Constantia" w:hAnsi="Constantia" w:cs="Constantia"/>
      <w:b w:val="0"/>
      <w:bCs w:val="0"/>
      <w:i w:val="0"/>
      <w:iCs w:val="0"/>
      <w:smallCaps w:val="0"/>
      <w:strike w:val="0"/>
      <w:color w:val="000000"/>
      <w:spacing w:val="0"/>
      <w:w w:val="100"/>
      <w:position w:val="0"/>
      <w:sz w:val="8"/>
      <w:szCs w:val="8"/>
      <w:u w:val="none"/>
    </w:rPr>
  </w:style>
  <w:style w:type="character" w:customStyle="1" w:styleId="28VerdanaExact">
    <w:name w:val="Основной текст (28) + Verdana Exact"/>
    <w:basedOn w:val="28Exact"/>
    <w:rPr>
      <w:rFonts w:ascii="Verdana" w:eastAsia="Verdana" w:hAnsi="Verdana" w:cs="Verdana"/>
      <w:b w:val="0"/>
      <w:bCs w:val="0"/>
      <w:i w:val="0"/>
      <w:iCs w:val="0"/>
      <w:smallCaps w:val="0"/>
      <w:strike w:val="0"/>
      <w:color w:val="000000"/>
      <w:spacing w:val="0"/>
      <w:w w:val="100"/>
      <w:position w:val="0"/>
      <w:sz w:val="8"/>
      <w:szCs w:val="8"/>
      <w:u w:val="none"/>
    </w:rPr>
  </w:style>
  <w:style w:type="character" w:customStyle="1" w:styleId="16Batang8pt0ptExact">
    <w:name w:val="Основной текст (16) + Batang;8 pt;Не полужирный;Интервал 0 pt Exact"/>
    <w:basedOn w:val="16"/>
    <w:rPr>
      <w:rFonts w:ascii="Batang" w:eastAsia="Batang" w:hAnsi="Batang" w:cs="Batang"/>
      <w:b/>
      <w:bCs/>
      <w:i w:val="0"/>
      <w:iCs w:val="0"/>
      <w:smallCaps w:val="0"/>
      <w:strike w:val="0"/>
      <w:color w:val="000000"/>
      <w:spacing w:val="-5"/>
      <w:w w:val="100"/>
      <w:position w:val="0"/>
      <w:sz w:val="16"/>
      <w:szCs w:val="16"/>
      <w:u w:val="none"/>
    </w:rPr>
  </w:style>
  <w:style w:type="character" w:customStyle="1" w:styleId="160ptExact0">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single"/>
      <w:lang w:val="en-US"/>
    </w:rPr>
  </w:style>
  <w:style w:type="character" w:customStyle="1" w:styleId="ArialNarrow75pt">
    <w:name w:val="Основной текст + Arial Narrow;7;5 pt;Полужирный"/>
    <w:basedOn w:val="a7"/>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4Exact0">
    <w:name w:val="Подпись к таблице (4) Exact"/>
    <w:basedOn w:val="a0"/>
    <w:link w:val="46"/>
    <w:rPr>
      <w:rFonts w:ascii="Arial Narrow" w:eastAsia="Arial Narrow" w:hAnsi="Arial Narrow" w:cs="Arial Narrow"/>
      <w:b/>
      <w:bCs/>
      <w:i w:val="0"/>
      <w:iCs w:val="0"/>
      <w:smallCaps w:val="0"/>
      <w:strike w:val="0"/>
      <w:spacing w:val="-5"/>
      <w:sz w:val="15"/>
      <w:szCs w:val="15"/>
      <w:u w:val="none"/>
    </w:rPr>
  </w:style>
  <w:style w:type="character" w:customStyle="1" w:styleId="4Exact1">
    <w:name w:val="Подпись к таблице (4) Exact"/>
    <w:basedOn w:val="4Exact0"/>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5Exact2">
    <w:name w:val="Подпись к таблице (5) Exact"/>
    <w:basedOn w:val="a0"/>
    <w:link w:val="56"/>
    <w:rPr>
      <w:rFonts w:ascii="Arial Narrow" w:eastAsia="Arial Narrow" w:hAnsi="Arial Narrow" w:cs="Arial Narrow"/>
      <w:b w:val="0"/>
      <w:bCs w:val="0"/>
      <w:i w:val="0"/>
      <w:iCs w:val="0"/>
      <w:smallCaps w:val="0"/>
      <w:strike w:val="0"/>
      <w:sz w:val="12"/>
      <w:szCs w:val="12"/>
      <w:u w:val="none"/>
    </w:rPr>
  </w:style>
  <w:style w:type="character" w:customStyle="1" w:styleId="5Exact3">
    <w:name w:val="Подпись к таблице (5) Exact"/>
    <w:basedOn w:val="5Exact2"/>
    <w:rPr>
      <w:rFonts w:ascii="Arial Narrow" w:eastAsia="Arial Narrow" w:hAnsi="Arial Narrow" w:cs="Arial Narrow"/>
      <w:b w:val="0"/>
      <w:bCs w:val="0"/>
      <w:i w:val="0"/>
      <w:iCs w:val="0"/>
      <w:smallCaps w:val="0"/>
      <w:strike w:val="0"/>
      <w:color w:val="000000"/>
      <w:spacing w:val="0"/>
      <w:w w:val="100"/>
      <w:position w:val="0"/>
      <w:sz w:val="12"/>
      <w:szCs w:val="12"/>
      <w:u w:val="none"/>
    </w:rPr>
  </w:style>
  <w:style w:type="character" w:customStyle="1" w:styleId="30Exact">
    <w:name w:val="Основной текст (30) Exact"/>
    <w:basedOn w:val="a0"/>
    <w:rPr>
      <w:rFonts w:ascii="Constantia" w:eastAsia="Constantia" w:hAnsi="Constantia" w:cs="Constantia"/>
      <w:b w:val="0"/>
      <w:bCs w:val="0"/>
      <w:i w:val="0"/>
      <w:iCs w:val="0"/>
      <w:smallCaps w:val="0"/>
      <w:strike w:val="0"/>
      <w:spacing w:val="6"/>
      <w:sz w:val="9"/>
      <w:szCs w:val="9"/>
      <w:u w:val="none"/>
    </w:rPr>
  </w:style>
  <w:style w:type="character" w:customStyle="1" w:styleId="30Batang0ptExact">
    <w:name w:val="Основной текст (30) + Batang;Курсив;Интервал 0 pt Exact"/>
    <w:basedOn w:val="300"/>
    <w:rPr>
      <w:rFonts w:ascii="Batang" w:eastAsia="Batang" w:hAnsi="Batang" w:cs="Batang"/>
      <w:b w:val="0"/>
      <w:bCs w:val="0"/>
      <w:i/>
      <w:iCs/>
      <w:smallCaps w:val="0"/>
      <w:strike w:val="0"/>
      <w:sz w:val="9"/>
      <w:szCs w:val="9"/>
      <w:u w:val="none"/>
    </w:rPr>
  </w:style>
  <w:style w:type="character" w:customStyle="1" w:styleId="30Exact0">
    <w:name w:val="Основной текст (30) Exact"/>
    <w:basedOn w:val="300"/>
    <w:rPr>
      <w:rFonts w:ascii="Constantia" w:eastAsia="Constantia" w:hAnsi="Constantia" w:cs="Constantia"/>
      <w:b w:val="0"/>
      <w:bCs w:val="0"/>
      <w:i w:val="0"/>
      <w:iCs w:val="0"/>
      <w:smallCaps w:val="0"/>
      <w:strike w:val="0"/>
      <w:spacing w:val="6"/>
      <w:sz w:val="9"/>
      <w:szCs w:val="9"/>
      <w:u w:val="none"/>
    </w:rPr>
  </w:style>
  <w:style w:type="character" w:customStyle="1" w:styleId="30Exact1">
    <w:name w:val="Основной текст (30) Exact"/>
    <w:basedOn w:val="300"/>
    <w:rPr>
      <w:rFonts w:ascii="Constantia" w:eastAsia="Constantia" w:hAnsi="Constantia" w:cs="Constantia"/>
      <w:b w:val="0"/>
      <w:bCs w:val="0"/>
      <w:i w:val="0"/>
      <w:iCs w:val="0"/>
      <w:smallCaps w:val="0"/>
      <w:strike w:val="0"/>
      <w:spacing w:val="6"/>
      <w:sz w:val="9"/>
      <w:szCs w:val="9"/>
      <w:u w:val="none"/>
    </w:rPr>
  </w:style>
  <w:style w:type="character" w:customStyle="1" w:styleId="30Exact2">
    <w:name w:val="Основной текст (30) Exact"/>
    <w:basedOn w:val="300"/>
    <w:rPr>
      <w:rFonts w:ascii="Constantia" w:eastAsia="Constantia" w:hAnsi="Constantia" w:cs="Constantia"/>
      <w:b w:val="0"/>
      <w:bCs w:val="0"/>
      <w:i w:val="0"/>
      <w:iCs w:val="0"/>
      <w:smallCaps w:val="0"/>
      <w:strike w:val="0"/>
      <w:spacing w:val="6"/>
      <w:sz w:val="9"/>
      <w:szCs w:val="9"/>
      <w:u w:val="single"/>
    </w:rPr>
  </w:style>
  <w:style w:type="character" w:customStyle="1" w:styleId="0pt5">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f">
    <w:name w:val="Заголовок №2"/>
    <w:basedOn w:val="24"/>
    <w:rPr>
      <w:rFonts w:ascii="Arial Narrow" w:eastAsia="Arial Narrow" w:hAnsi="Arial Narrow" w:cs="Arial Narrow"/>
      <w:b/>
      <w:bCs/>
      <w:i w:val="0"/>
      <w:iCs w:val="0"/>
      <w:smallCaps w:val="0"/>
      <w:strike w:val="0"/>
      <w:color w:val="000000"/>
      <w:spacing w:val="0"/>
      <w:w w:val="100"/>
      <w:position w:val="0"/>
      <w:sz w:val="60"/>
      <w:szCs w:val="60"/>
      <w:u w:val="none"/>
      <w:lang w:val="en-US"/>
    </w:rPr>
  </w:style>
  <w:style w:type="character" w:customStyle="1" w:styleId="14">
    <w:name w:val="Основной текст (14)_"/>
    <w:basedOn w:val="a0"/>
    <w:link w:val="140"/>
    <w:rPr>
      <w:rFonts w:ascii="Arial Narrow" w:eastAsia="Arial Narrow" w:hAnsi="Arial Narrow" w:cs="Arial Narrow"/>
      <w:b/>
      <w:bCs/>
      <w:i w:val="0"/>
      <w:iCs w:val="0"/>
      <w:smallCaps w:val="0"/>
      <w:strike w:val="0"/>
      <w:sz w:val="33"/>
      <w:szCs w:val="33"/>
      <w:u w:val="none"/>
    </w:rPr>
  </w:style>
  <w:style w:type="character" w:customStyle="1" w:styleId="290">
    <w:name w:val="Основной текст (29)_"/>
    <w:basedOn w:val="a0"/>
    <w:link w:val="291"/>
    <w:rPr>
      <w:rFonts w:ascii="Constantia" w:eastAsia="Constantia" w:hAnsi="Constantia" w:cs="Constantia"/>
      <w:b/>
      <w:bCs/>
      <w:i w:val="0"/>
      <w:iCs w:val="0"/>
      <w:smallCaps w:val="0"/>
      <w:strike w:val="0"/>
      <w:u w:val="none"/>
    </w:rPr>
  </w:style>
  <w:style w:type="character" w:customStyle="1" w:styleId="Batang9pt0">
    <w:name w:val="Колонтитул + Batang;9 pt"/>
    <w:basedOn w:val="a4"/>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1pt">
    <w:name w:val="Основной текст + Интервал -1 pt"/>
    <w:basedOn w:val="a7"/>
    <w:rPr>
      <w:rFonts w:ascii="Batang" w:eastAsia="Batang" w:hAnsi="Batang" w:cs="Batang"/>
      <w:b w:val="0"/>
      <w:bCs w:val="0"/>
      <w:i w:val="0"/>
      <w:iCs w:val="0"/>
      <w:smallCaps w:val="0"/>
      <w:strike w:val="0"/>
      <w:color w:val="000000"/>
      <w:spacing w:val="-30"/>
      <w:w w:val="100"/>
      <w:position w:val="0"/>
      <w:sz w:val="18"/>
      <w:szCs w:val="18"/>
      <w:u w:val="none"/>
      <w:lang w:val="en-US"/>
    </w:rPr>
  </w:style>
  <w:style w:type="character" w:customStyle="1" w:styleId="73">
    <w:name w:val="Заголовок №7_"/>
    <w:basedOn w:val="a0"/>
    <w:link w:val="74"/>
    <w:rPr>
      <w:rFonts w:ascii="Arial Narrow" w:eastAsia="Arial Narrow" w:hAnsi="Arial Narrow" w:cs="Arial Narrow"/>
      <w:b/>
      <w:bCs/>
      <w:i w:val="0"/>
      <w:iCs w:val="0"/>
      <w:smallCaps w:val="0"/>
      <w:strike w:val="0"/>
      <w:sz w:val="21"/>
      <w:szCs w:val="21"/>
      <w:u w:val="none"/>
    </w:rPr>
  </w:style>
  <w:style w:type="character" w:customStyle="1" w:styleId="75">
    <w:name w:val="Заголовок №7"/>
    <w:basedOn w:val="73"/>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300">
    <w:name w:val="Основной текст (30)_"/>
    <w:basedOn w:val="a0"/>
    <w:link w:val="301"/>
    <w:rPr>
      <w:rFonts w:ascii="Constantia" w:eastAsia="Constantia" w:hAnsi="Constantia" w:cs="Constantia"/>
      <w:b w:val="0"/>
      <w:bCs w:val="0"/>
      <w:i w:val="0"/>
      <w:iCs w:val="0"/>
      <w:smallCaps w:val="0"/>
      <w:strike w:val="0"/>
      <w:sz w:val="9"/>
      <w:szCs w:val="9"/>
      <w:u w:val="none"/>
    </w:rPr>
  </w:style>
  <w:style w:type="character" w:customStyle="1" w:styleId="302">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3">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4">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5">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6">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7">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308">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309">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a">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ru-RU"/>
    </w:rPr>
  </w:style>
  <w:style w:type="character" w:customStyle="1" w:styleId="30b">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30c">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67">
    <w:name w:val="Подпись к таблице (6)_"/>
    <w:basedOn w:val="a0"/>
    <w:link w:val="68"/>
    <w:rPr>
      <w:rFonts w:ascii="Malgun Gothic" w:eastAsia="Malgun Gothic" w:hAnsi="Malgun Gothic" w:cs="Malgun Gothic"/>
      <w:b w:val="0"/>
      <w:bCs w:val="0"/>
      <w:i w:val="0"/>
      <w:iCs w:val="0"/>
      <w:smallCaps w:val="0"/>
      <w:strike w:val="0"/>
      <w:sz w:val="15"/>
      <w:szCs w:val="15"/>
      <w:u w:val="none"/>
    </w:rPr>
  </w:style>
  <w:style w:type="character" w:customStyle="1" w:styleId="69">
    <w:name w:val="Подпись к таблице (6)"/>
    <w:basedOn w:val="6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6a">
    <w:name w:val="Подпись к таблице (6)"/>
    <w:basedOn w:val="6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6b">
    <w:name w:val="Подпись к таблице (6)"/>
    <w:basedOn w:val="6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6c">
    <w:name w:val="Подпись к таблице (6)"/>
    <w:basedOn w:val="6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2pt">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lang w:val="en-US"/>
    </w:rPr>
  </w:style>
  <w:style w:type="character" w:customStyle="1" w:styleId="2pt0">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lang w:val="en-US"/>
    </w:rPr>
  </w:style>
  <w:style w:type="character" w:customStyle="1" w:styleId="2pt1">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lang w:val="en-US"/>
    </w:rPr>
  </w:style>
  <w:style w:type="character" w:customStyle="1" w:styleId="2pt2">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lang w:val="en-US"/>
    </w:rPr>
  </w:style>
  <w:style w:type="character" w:customStyle="1" w:styleId="2pt3">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rPr>
  </w:style>
  <w:style w:type="character" w:customStyle="1" w:styleId="0pt6">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pt4">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rPr>
  </w:style>
  <w:style w:type="character" w:customStyle="1" w:styleId="6d">
    <w:name w:val="Основной текст6"/>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310">
    <w:name w:val="Основной текст (31)_"/>
    <w:basedOn w:val="a0"/>
    <w:link w:val="311"/>
    <w:rPr>
      <w:rFonts w:ascii="Malgun Gothic" w:eastAsia="Malgun Gothic" w:hAnsi="Malgun Gothic" w:cs="Malgun Gothic"/>
      <w:b w:val="0"/>
      <w:bCs w:val="0"/>
      <w:i w:val="0"/>
      <w:iCs w:val="0"/>
      <w:smallCaps w:val="0"/>
      <w:strike w:val="0"/>
      <w:sz w:val="15"/>
      <w:szCs w:val="15"/>
      <w:u w:val="none"/>
    </w:rPr>
  </w:style>
  <w:style w:type="character" w:customStyle="1" w:styleId="312">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3">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2Exact">
    <w:name w:val="Основной текст (32) Exact"/>
    <w:basedOn w:val="a0"/>
    <w:rPr>
      <w:rFonts w:ascii="Malgun Gothic" w:eastAsia="Malgun Gothic" w:hAnsi="Malgun Gothic" w:cs="Malgun Gothic"/>
      <w:b w:val="0"/>
      <w:bCs w:val="0"/>
      <w:i w:val="0"/>
      <w:iCs w:val="0"/>
      <w:smallCaps w:val="0"/>
      <w:strike w:val="0"/>
      <w:spacing w:val="-1"/>
      <w:sz w:val="9"/>
      <w:szCs w:val="9"/>
      <w:u w:val="none"/>
    </w:rPr>
  </w:style>
  <w:style w:type="character" w:customStyle="1" w:styleId="32Exact0">
    <w:name w:val="Основной текст (32) Exact"/>
    <w:basedOn w:val="320"/>
    <w:rPr>
      <w:rFonts w:ascii="Malgun Gothic" w:eastAsia="Malgun Gothic" w:hAnsi="Malgun Gothic" w:cs="Malgun Gothic"/>
      <w:b w:val="0"/>
      <w:bCs w:val="0"/>
      <w:i w:val="0"/>
      <w:iCs w:val="0"/>
      <w:smallCaps w:val="0"/>
      <w:strike w:val="0"/>
      <w:spacing w:val="-1"/>
      <w:sz w:val="9"/>
      <w:szCs w:val="9"/>
      <w:u w:val="none"/>
    </w:rPr>
  </w:style>
  <w:style w:type="character" w:customStyle="1" w:styleId="32Exact1">
    <w:name w:val="Основной текст (32) Exact"/>
    <w:basedOn w:val="320"/>
    <w:rPr>
      <w:rFonts w:ascii="Malgun Gothic" w:eastAsia="Malgun Gothic" w:hAnsi="Malgun Gothic" w:cs="Malgun Gothic"/>
      <w:b w:val="0"/>
      <w:bCs w:val="0"/>
      <w:i w:val="0"/>
      <w:iCs w:val="0"/>
      <w:smallCaps w:val="0"/>
      <w:strike w:val="0"/>
      <w:spacing w:val="-1"/>
      <w:sz w:val="9"/>
      <w:szCs w:val="9"/>
      <w:u w:val="none"/>
    </w:rPr>
  </w:style>
  <w:style w:type="character" w:customStyle="1" w:styleId="MalgunGothic5pt">
    <w:name w:val="Основной текст + Malgun Gothic;5 pt"/>
    <w:basedOn w:val="a7"/>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MalgunGothic5pt0">
    <w:name w:val="Основной текст + Malgun Gothic;5 pt"/>
    <w:basedOn w:val="a7"/>
    <w:rPr>
      <w:rFonts w:ascii="Malgun Gothic" w:eastAsia="Malgun Gothic" w:hAnsi="Malgun Gothic" w:cs="Malgun Gothic"/>
      <w:b w:val="0"/>
      <w:bCs w:val="0"/>
      <w:i w:val="0"/>
      <w:iCs w:val="0"/>
      <w:smallCaps w:val="0"/>
      <w:strike w:val="0"/>
      <w:color w:val="000000"/>
      <w:spacing w:val="0"/>
      <w:w w:val="100"/>
      <w:position w:val="0"/>
      <w:sz w:val="10"/>
      <w:szCs w:val="10"/>
      <w:u w:val="none"/>
      <w:lang w:val="ru-RU"/>
    </w:rPr>
  </w:style>
  <w:style w:type="character" w:customStyle="1" w:styleId="MalgunGothic5pt1">
    <w:name w:val="Основной текст + Malgun Gothic;5 pt"/>
    <w:basedOn w:val="a7"/>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Constantia55pt">
    <w:name w:val="Основной текст + Constantia;5;5 pt;Курсив"/>
    <w:basedOn w:val="a7"/>
    <w:rPr>
      <w:rFonts w:ascii="Constantia" w:eastAsia="Constantia" w:hAnsi="Constantia" w:cs="Constantia"/>
      <w:b w:val="0"/>
      <w:bCs w:val="0"/>
      <w:i/>
      <w:iCs/>
      <w:smallCaps w:val="0"/>
      <w:strike w:val="0"/>
      <w:color w:val="000000"/>
      <w:spacing w:val="0"/>
      <w:w w:val="100"/>
      <w:position w:val="0"/>
      <w:sz w:val="11"/>
      <w:szCs w:val="11"/>
      <w:u w:val="none"/>
    </w:rPr>
  </w:style>
  <w:style w:type="character" w:customStyle="1" w:styleId="MalgunGothic5pt2">
    <w:name w:val="Основной текст + Malgun Gothic;5 pt"/>
    <w:basedOn w:val="a7"/>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76">
    <w:name w:val="Подпись к таблице (7)_"/>
    <w:basedOn w:val="a0"/>
    <w:link w:val="77"/>
    <w:rPr>
      <w:rFonts w:ascii="Constantia" w:eastAsia="Constantia" w:hAnsi="Constantia" w:cs="Constantia"/>
      <w:b w:val="0"/>
      <w:bCs w:val="0"/>
      <w:i w:val="0"/>
      <w:iCs w:val="0"/>
      <w:smallCaps w:val="0"/>
      <w:strike w:val="0"/>
      <w:sz w:val="9"/>
      <w:szCs w:val="9"/>
      <w:u w:val="none"/>
    </w:rPr>
  </w:style>
  <w:style w:type="character" w:customStyle="1" w:styleId="78">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79">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83">
    <w:name w:val="Подпись к таблице (8)_"/>
    <w:basedOn w:val="a0"/>
    <w:link w:val="84"/>
    <w:rPr>
      <w:rFonts w:ascii="Malgun Gothic" w:eastAsia="Malgun Gothic" w:hAnsi="Malgun Gothic" w:cs="Malgun Gothic"/>
      <w:b w:val="0"/>
      <w:bCs w:val="0"/>
      <w:i w:val="0"/>
      <w:iCs w:val="0"/>
      <w:smallCaps w:val="0"/>
      <w:strike w:val="0"/>
      <w:sz w:val="10"/>
      <w:szCs w:val="10"/>
      <w:u w:val="none"/>
    </w:rPr>
  </w:style>
  <w:style w:type="character" w:customStyle="1" w:styleId="85">
    <w:name w:val="Подпись к таблице (8)"/>
    <w:basedOn w:val="83"/>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86">
    <w:name w:val="Подпись к таблице (8)"/>
    <w:basedOn w:val="83"/>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320">
    <w:name w:val="Основной текст (32)_"/>
    <w:basedOn w:val="a0"/>
    <w:link w:val="321"/>
    <w:rPr>
      <w:rFonts w:ascii="Malgun Gothic" w:eastAsia="Malgun Gothic" w:hAnsi="Malgun Gothic" w:cs="Malgun Gothic"/>
      <w:b w:val="0"/>
      <w:bCs w:val="0"/>
      <w:i w:val="0"/>
      <w:iCs w:val="0"/>
      <w:smallCaps w:val="0"/>
      <w:strike w:val="0"/>
      <w:sz w:val="10"/>
      <w:szCs w:val="10"/>
      <w:u w:val="none"/>
    </w:rPr>
  </w:style>
  <w:style w:type="character" w:customStyle="1" w:styleId="322">
    <w:name w:val="Основной текст (32)"/>
    <w:basedOn w:val="320"/>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323">
    <w:name w:val="Основной текст (32)"/>
    <w:basedOn w:val="320"/>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160ptExact1">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Exact3">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0ptExact0">
    <w:name w:val="Основной текст + Курсив;Малые прописные;Интервал 0 pt Exact"/>
    <w:basedOn w:val="a7"/>
    <w:rPr>
      <w:rFonts w:ascii="Batang" w:eastAsia="Batang" w:hAnsi="Batang" w:cs="Batang"/>
      <w:b w:val="0"/>
      <w:bCs w:val="0"/>
      <w:i/>
      <w:iCs/>
      <w:smallCaps/>
      <w:strike w:val="0"/>
      <w:color w:val="000000"/>
      <w:spacing w:val="-7"/>
      <w:w w:val="100"/>
      <w:position w:val="0"/>
      <w:sz w:val="16"/>
      <w:szCs w:val="16"/>
      <w:u w:val="none"/>
    </w:rPr>
  </w:style>
  <w:style w:type="character" w:customStyle="1" w:styleId="33Exact">
    <w:name w:val="Основной текст (33) Exact"/>
    <w:basedOn w:val="a0"/>
    <w:rPr>
      <w:rFonts w:ascii="Malgun Gothic" w:eastAsia="Malgun Gothic" w:hAnsi="Malgun Gothic" w:cs="Malgun Gothic"/>
      <w:b w:val="0"/>
      <w:bCs w:val="0"/>
      <w:i w:val="0"/>
      <w:iCs w:val="0"/>
      <w:smallCaps w:val="0"/>
      <w:strike w:val="0"/>
      <w:spacing w:val="10"/>
      <w:sz w:val="12"/>
      <w:szCs w:val="12"/>
      <w:u w:val="none"/>
    </w:rPr>
  </w:style>
  <w:style w:type="character" w:customStyle="1" w:styleId="33Exact0">
    <w:name w:val="Основной текст (33) Exact"/>
    <w:basedOn w:val="330"/>
    <w:rPr>
      <w:rFonts w:ascii="Malgun Gothic" w:eastAsia="Malgun Gothic" w:hAnsi="Malgun Gothic" w:cs="Malgun Gothic"/>
      <w:b w:val="0"/>
      <w:bCs w:val="0"/>
      <w:i w:val="0"/>
      <w:iCs w:val="0"/>
      <w:smallCaps w:val="0"/>
      <w:strike w:val="0"/>
      <w:spacing w:val="10"/>
      <w:sz w:val="12"/>
      <w:szCs w:val="12"/>
      <w:u w:val="none"/>
    </w:rPr>
  </w:style>
  <w:style w:type="character" w:customStyle="1" w:styleId="Exact4">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0ptExact1">
    <w:name w:val="Основной текст + Курсив;Интервал 0 pt Exact"/>
    <w:basedOn w:val="a7"/>
    <w:rPr>
      <w:rFonts w:ascii="Batang" w:eastAsia="Batang" w:hAnsi="Batang" w:cs="Batang"/>
      <w:b w:val="0"/>
      <w:bCs w:val="0"/>
      <w:i/>
      <w:iCs/>
      <w:smallCaps w:val="0"/>
      <w:strike w:val="0"/>
      <w:color w:val="000000"/>
      <w:spacing w:val="-7"/>
      <w:w w:val="100"/>
      <w:position w:val="0"/>
      <w:sz w:val="16"/>
      <w:szCs w:val="16"/>
      <w:u w:val="none"/>
      <w:lang w:val="en-US"/>
    </w:rPr>
  </w:style>
  <w:style w:type="character" w:customStyle="1" w:styleId="Exact5">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34Exact">
    <w:name w:val="Основной текст (34) Exact"/>
    <w:basedOn w:val="a0"/>
    <w:rPr>
      <w:rFonts w:ascii="Verdana" w:eastAsia="Verdana" w:hAnsi="Verdana" w:cs="Verdana"/>
      <w:b w:val="0"/>
      <w:bCs w:val="0"/>
      <w:i w:val="0"/>
      <w:iCs w:val="0"/>
      <w:smallCaps w:val="0"/>
      <w:strike w:val="0"/>
      <w:spacing w:val="4"/>
      <w:sz w:val="13"/>
      <w:szCs w:val="13"/>
      <w:u w:val="none"/>
    </w:rPr>
  </w:style>
  <w:style w:type="character" w:customStyle="1" w:styleId="34Exact0">
    <w:name w:val="Основной текст (34) Exact"/>
    <w:basedOn w:val="340"/>
    <w:rPr>
      <w:rFonts w:ascii="Verdana" w:eastAsia="Verdana" w:hAnsi="Verdana" w:cs="Verdana"/>
      <w:b w:val="0"/>
      <w:bCs w:val="0"/>
      <w:i w:val="0"/>
      <w:iCs w:val="0"/>
      <w:smallCaps w:val="0"/>
      <w:strike w:val="0"/>
      <w:spacing w:val="4"/>
      <w:sz w:val="13"/>
      <w:szCs w:val="13"/>
      <w:u w:val="none"/>
    </w:rPr>
  </w:style>
  <w:style w:type="character" w:customStyle="1" w:styleId="350">
    <w:name w:val="Основной текст (35)_"/>
    <w:basedOn w:val="a0"/>
    <w:link w:val="351"/>
    <w:rPr>
      <w:rFonts w:ascii="Verdana" w:eastAsia="Verdana" w:hAnsi="Verdana" w:cs="Verdana"/>
      <w:b/>
      <w:bCs/>
      <w:i w:val="0"/>
      <w:iCs w:val="0"/>
      <w:smallCaps w:val="0"/>
      <w:strike w:val="0"/>
      <w:sz w:val="15"/>
      <w:szCs w:val="15"/>
      <w:u w:val="none"/>
    </w:rPr>
  </w:style>
  <w:style w:type="character" w:customStyle="1" w:styleId="352">
    <w:name w:val="Основной текст (35)"/>
    <w:basedOn w:val="3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353">
    <w:name w:val="Основной текст (35)"/>
    <w:basedOn w:val="3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314">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5">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Verdana7pt">
    <w:name w:val="Основной текст (31) + Verdana;7 pt"/>
    <w:basedOn w:val="310"/>
    <w:rPr>
      <w:rFonts w:ascii="Verdana" w:eastAsia="Verdana" w:hAnsi="Verdana" w:cs="Verdana"/>
      <w:b w:val="0"/>
      <w:bCs w:val="0"/>
      <w:i w:val="0"/>
      <w:iCs w:val="0"/>
      <w:smallCaps w:val="0"/>
      <w:strike w:val="0"/>
      <w:color w:val="000000"/>
      <w:spacing w:val="0"/>
      <w:w w:val="100"/>
      <w:position w:val="0"/>
      <w:sz w:val="14"/>
      <w:szCs w:val="14"/>
      <w:u w:val="none"/>
      <w:lang w:val="en-US"/>
    </w:rPr>
  </w:style>
  <w:style w:type="character" w:customStyle="1" w:styleId="31Constantia65pt">
    <w:name w:val="Основной текст (31) + Constantia;6;5 pt;Курсив"/>
    <w:basedOn w:val="310"/>
    <w:rPr>
      <w:rFonts w:ascii="Constantia" w:eastAsia="Constantia" w:hAnsi="Constantia" w:cs="Constantia"/>
      <w:b w:val="0"/>
      <w:bCs w:val="0"/>
      <w:i/>
      <w:iCs/>
      <w:smallCaps w:val="0"/>
      <w:strike w:val="0"/>
      <w:color w:val="000000"/>
      <w:spacing w:val="0"/>
      <w:w w:val="100"/>
      <w:position w:val="0"/>
      <w:sz w:val="13"/>
      <w:szCs w:val="13"/>
      <w:u w:val="none"/>
    </w:rPr>
  </w:style>
  <w:style w:type="character" w:customStyle="1" w:styleId="316">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Batang9pt0pt">
    <w:name w:val="Основной текст (31) + Batang;9 pt;Курсив;Интервал 0 pt"/>
    <w:basedOn w:val="310"/>
    <w:rPr>
      <w:rFonts w:ascii="Batang" w:eastAsia="Batang" w:hAnsi="Batang" w:cs="Batang"/>
      <w:b w:val="0"/>
      <w:bCs w:val="0"/>
      <w:i/>
      <w:iCs/>
      <w:smallCaps w:val="0"/>
      <w:strike w:val="0"/>
      <w:color w:val="000000"/>
      <w:spacing w:val="-10"/>
      <w:w w:val="100"/>
      <w:position w:val="0"/>
      <w:sz w:val="18"/>
      <w:szCs w:val="18"/>
      <w:u w:val="none"/>
    </w:rPr>
  </w:style>
  <w:style w:type="character" w:customStyle="1" w:styleId="340">
    <w:name w:val="Основной текст (34)_"/>
    <w:basedOn w:val="a0"/>
    <w:link w:val="341"/>
    <w:rPr>
      <w:rFonts w:ascii="Verdana" w:eastAsia="Verdana" w:hAnsi="Verdana" w:cs="Verdana"/>
      <w:b w:val="0"/>
      <w:bCs w:val="0"/>
      <w:i w:val="0"/>
      <w:iCs w:val="0"/>
      <w:smallCaps w:val="0"/>
      <w:strike w:val="0"/>
      <w:sz w:val="13"/>
      <w:szCs w:val="13"/>
      <w:u w:val="none"/>
    </w:rPr>
  </w:style>
  <w:style w:type="character" w:customStyle="1" w:styleId="342">
    <w:name w:val="Основной текст (34)"/>
    <w:basedOn w:val="340"/>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343">
    <w:name w:val="Основной текст (34)"/>
    <w:basedOn w:val="340"/>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344">
    <w:name w:val="Основной текст (34)"/>
    <w:basedOn w:val="340"/>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345">
    <w:name w:val="Основной текст (34)"/>
    <w:basedOn w:val="340"/>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34Batang">
    <w:name w:val="Основной текст (34) + Batang;Курсив"/>
    <w:basedOn w:val="340"/>
    <w:rPr>
      <w:rFonts w:ascii="Batang" w:eastAsia="Batang" w:hAnsi="Batang" w:cs="Batang"/>
      <w:b w:val="0"/>
      <w:bCs w:val="0"/>
      <w:i/>
      <w:iCs/>
      <w:smallCaps w:val="0"/>
      <w:strike w:val="0"/>
      <w:color w:val="000000"/>
      <w:spacing w:val="0"/>
      <w:w w:val="100"/>
      <w:position w:val="0"/>
      <w:sz w:val="13"/>
      <w:szCs w:val="13"/>
      <w:u w:val="none"/>
    </w:rPr>
  </w:style>
  <w:style w:type="character" w:customStyle="1" w:styleId="34-1pt">
    <w:name w:val="Основной текст (34) + Интервал -1 pt"/>
    <w:basedOn w:val="340"/>
    <w:rPr>
      <w:rFonts w:ascii="Verdana" w:eastAsia="Verdana" w:hAnsi="Verdana" w:cs="Verdana"/>
      <w:b w:val="0"/>
      <w:bCs w:val="0"/>
      <w:i w:val="0"/>
      <w:iCs w:val="0"/>
      <w:smallCaps w:val="0"/>
      <w:strike w:val="0"/>
      <w:color w:val="000000"/>
      <w:spacing w:val="-20"/>
      <w:w w:val="100"/>
      <w:position w:val="0"/>
      <w:sz w:val="13"/>
      <w:szCs w:val="13"/>
      <w:u w:val="none"/>
      <w:lang w:val="en-US"/>
    </w:rPr>
  </w:style>
  <w:style w:type="character" w:customStyle="1" w:styleId="30d">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317">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30">
    <w:name w:val="Основной текст (33)_"/>
    <w:basedOn w:val="a0"/>
    <w:link w:val="331"/>
    <w:rPr>
      <w:rFonts w:ascii="Malgun Gothic" w:eastAsia="Malgun Gothic" w:hAnsi="Malgun Gothic" w:cs="Malgun Gothic"/>
      <w:b w:val="0"/>
      <w:bCs w:val="0"/>
      <w:i w:val="0"/>
      <w:iCs w:val="0"/>
      <w:smallCaps w:val="0"/>
      <w:strike w:val="0"/>
      <w:sz w:val="14"/>
      <w:szCs w:val="14"/>
      <w:u w:val="none"/>
    </w:rPr>
  </w:style>
  <w:style w:type="character" w:customStyle="1" w:styleId="332">
    <w:name w:val="Основной текст (33)"/>
    <w:basedOn w:val="330"/>
    <w:rPr>
      <w:rFonts w:ascii="Malgun Gothic" w:eastAsia="Malgun Gothic" w:hAnsi="Malgun Gothic" w:cs="Malgun Gothic"/>
      <w:b w:val="0"/>
      <w:bCs w:val="0"/>
      <w:i w:val="0"/>
      <w:iCs w:val="0"/>
      <w:smallCaps w:val="0"/>
      <w:strike w:val="0"/>
      <w:color w:val="000000"/>
      <w:spacing w:val="0"/>
      <w:w w:val="100"/>
      <w:position w:val="0"/>
      <w:sz w:val="14"/>
      <w:szCs w:val="14"/>
      <w:u w:val="single"/>
      <w:lang w:val="en-US"/>
    </w:rPr>
  </w:style>
  <w:style w:type="character" w:customStyle="1" w:styleId="31Constantia65pt0">
    <w:name w:val="Основной текст (31) + Constantia;6;5 pt;Курсив"/>
    <w:basedOn w:val="310"/>
    <w:rPr>
      <w:rFonts w:ascii="Constantia" w:eastAsia="Constantia" w:hAnsi="Constantia" w:cs="Constantia"/>
      <w:b w:val="0"/>
      <w:bCs w:val="0"/>
      <w:i/>
      <w:iCs/>
      <w:smallCaps w:val="0"/>
      <w:strike w:val="0"/>
      <w:color w:val="000000"/>
      <w:spacing w:val="0"/>
      <w:w w:val="100"/>
      <w:position w:val="0"/>
      <w:sz w:val="13"/>
      <w:szCs w:val="13"/>
      <w:u w:val="none"/>
    </w:rPr>
  </w:style>
  <w:style w:type="character" w:customStyle="1" w:styleId="360">
    <w:name w:val="Основной текст (36)_"/>
    <w:basedOn w:val="a0"/>
    <w:link w:val="361"/>
    <w:rPr>
      <w:rFonts w:ascii="Constantia" w:eastAsia="Constantia" w:hAnsi="Constantia" w:cs="Constantia"/>
      <w:b w:val="0"/>
      <w:bCs w:val="0"/>
      <w:i w:val="0"/>
      <w:iCs w:val="0"/>
      <w:smallCaps w:val="0"/>
      <w:strike w:val="0"/>
      <w:spacing w:val="-10"/>
      <w:sz w:val="20"/>
      <w:szCs w:val="20"/>
      <w:u w:val="none"/>
    </w:rPr>
  </w:style>
  <w:style w:type="character" w:customStyle="1" w:styleId="36-1pt">
    <w:name w:val="Основной текст (36) + Курсив;Интервал -1 pt"/>
    <w:basedOn w:val="360"/>
    <w:rPr>
      <w:rFonts w:ascii="Constantia" w:eastAsia="Constantia" w:hAnsi="Constantia" w:cs="Constantia"/>
      <w:b w:val="0"/>
      <w:bCs w:val="0"/>
      <w:i/>
      <w:iCs/>
      <w:smallCaps w:val="0"/>
      <w:strike w:val="0"/>
      <w:color w:val="000000"/>
      <w:spacing w:val="-20"/>
      <w:w w:val="100"/>
      <w:position w:val="0"/>
      <w:sz w:val="20"/>
      <w:szCs w:val="20"/>
      <w:u w:val="single"/>
      <w:lang w:val="en-US"/>
    </w:rPr>
  </w:style>
  <w:style w:type="character" w:customStyle="1" w:styleId="36-1pt0">
    <w:name w:val="Основной текст (36) + Курсив;Интервал -1 pt"/>
    <w:basedOn w:val="360"/>
    <w:rPr>
      <w:rFonts w:ascii="Constantia" w:eastAsia="Constantia" w:hAnsi="Constantia" w:cs="Constantia"/>
      <w:b w:val="0"/>
      <w:bCs w:val="0"/>
      <w:i/>
      <w:iCs/>
      <w:smallCaps w:val="0"/>
      <w:strike w:val="0"/>
      <w:color w:val="000000"/>
      <w:spacing w:val="-20"/>
      <w:w w:val="100"/>
      <w:position w:val="0"/>
      <w:sz w:val="20"/>
      <w:szCs w:val="20"/>
      <w:u w:val="single"/>
    </w:rPr>
  </w:style>
  <w:style w:type="character" w:customStyle="1" w:styleId="362">
    <w:name w:val="Основной текст (36)"/>
    <w:basedOn w:val="360"/>
    <w:rPr>
      <w:rFonts w:ascii="Constantia" w:eastAsia="Constantia" w:hAnsi="Constantia" w:cs="Constantia"/>
      <w:b w:val="0"/>
      <w:bCs w:val="0"/>
      <w:i w:val="0"/>
      <w:iCs w:val="0"/>
      <w:smallCaps w:val="0"/>
      <w:strike w:val="0"/>
      <w:color w:val="000000"/>
      <w:spacing w:val="-10"/>
      <w:w w:val="100"/>
      <w:position w:val="0"/>
      <w:sz w:val="20"/>
      <w:szCs w:val="20"/>
      <w:u w:val="single"/>
      <w:lang w:val="en-US"/>
    </w:rPr>
  </w:style>
  <w:style w:type="character" w:customStyle="1" w:styleId="363">
    <w:name w:val="Основной текст (36)"/>
    <w:basedOn w:val="360"/>
    <w:rPr>
      <w:rFonts w:ascii="Constantia" w:eastAsia="Constantia" w:hAnsi="Constantia" w:cs="Constantia"/>
      <w:b w:val="0"/>
      <w:bCs w:val="0"/>
      <w:i w:val="0"/>
      <w:iCs w:val="0"/>
      <w:smallCaps w:val="0"/>
      <w:strike w:val="0"/>
      <w:color w:val="000000"/>
      <w:spacing w:val="-10"/>
      <w:w w:val="100"/>
      <w:position w:val="0"/>
      <w:sz w:val="20"/>
      <w:szCs w:val="20"/>
      <w:u w:val="single"/>
    </w:rPr>
  </w:style>
  <w:style w:type="character" w:customStyle="1" w:styleId="364">
    <w:name w:val="Основной текст (36)"/>
    <w:basedOn w:val="360"/>
    <w:rPr>
      <w:rFonts w:ascii="Constantia" w:eastAsia="Constantia" w:hAnsi="Constantia" w:cs="Constantia"/>
      <w:b w:val="0"/>
      <w:bCs w:val="0"/>
      <w:i w:val="0"/>
      <w:iCs w:val="0"/>
      <w:smallCaps w:val="0"/>
      <w:strike w:val="0"/>
      <w:color w:val="000000"/>
      <w:spacing w:val="-10"/>
      <w:w w:val="100"/>
      <w:position w:val="0"/>
      <w:sz w:val="20"/>
      <w:szCs w:val="20"/>
      <w:u w:val="single"/>
    </w:rPr>
  </w:style>
  <w:style w:type="character" w:customStyle="1" w:styleId="365">
    <w:name w:val="Основной текст (36)"/>
    <w:basedOn w:val="360"/>
    <w:rPr>
      <w:rFonts w:ascii="Constantia" w:eastAsia="Constantia" w:hAnsi="Constantia" w:cs="Constantia"/>
      <w:b w:val="0"/>
      <w:bCs w:val="0"/>
      <w:i w:val="0"/>
      <w:iCs w:val="0"/>
      <w:smallCaps w:val="0"/>
      <w:strike w:val="0"/>
      <w:color w:val="000000"/>
      <w:spacing w:val="-10"/>
      <w:w w:val="100"/>
      <w:position w:val="0"/>
      <w:sz w:val="20"/>
      <w:szCs w:val="20"/>
      <w:u w:val="none"/>
    </w:rPr>
  </w:style>
  <w:style w:type="character" w:customStyle="1" w:styleId="213">
    <w:name w:val="Основной текст (21)"/>
    <w:basedOn w:val="210"/>
    <w:rPr>
      <w:rFonts w:ascii="Constantia" w:eastAsia="Constantia" w:hAnsi="Constantia" w:cs="Constantia"/>
      <w:b w:val="0"/>
      <w:bCs w:val="0"/>
      <w:i w:val="0"/>
      <w:iCs w:val="0"/>
      <w:smallCaps w:val="0"/>
      <w:strike w:val="0"/>
      <w:color w:val="000000"/>
      <w:spacing w:val="0"/>
      <w:w w:val="100"/>
      <w:position w:val="0"/>
      <w:sz w:val="12"/>
      <w:szCs w:val="12"/>
      <w:u w:val="none"/>
      <w:lang w:val="en-US"/>
    </w:rPr>
  </w:style>
  <w:style w:type="character" w:customStyle="1" w:styleId="214">
    <w:name w:val="Основной текст (21)"/>
    <w:basedOn w:val="210"/>
    <w:rPr>
      <w:rFonts w:ascii="Constantia" w:eastAsia="Constantia" w:hAnsi="Constantia" w:cs="Constantia"/>
      <w:b w:val="0"/>
      <w:bCs w:val="0"/>
      <w:i w:val="0"/>
      <w:iCs w:val="0"/>
      <w:smallCaps w:val="0"/>
      <w:strike w:val="0"/>
      <w:color w:val="000000"/>
      <w:spacing w:val="0"/>
      <w:w w:val="100"/>
      <w:position w:val="0"/>
      <w:sz w:val="12"/>
      <w:szCs w:val="12"/>
      <w:u w:val="single"/>
      <w:lang w:val="ru-RU"/>
    </w:rPr>
  </w:style>
  <w:style w:type="character" w:customStyle="1" w:styleId="346">
    <w:name w:val="Основной текст (34)"/>
    <w:basedOn w:val="340"/>
    <w:rPr>
      <w:rFonts w:ascii="Verdana" w:eastAsia="Verdana" w:hAnsi="Verdana" w:cs="Verdana"/>
      <w:b w:val="0"/>
      <w:bCs w:val="0"/>
      <w:i w:val="0"/>
      <w:iCs w:val="0"/>
      <w:smallCaps w:val="0"/>
      <w:strike w:val="0"/>
      <w:color w:val="FFFFFF"/>
      <w:spacing w:val="0"/>
      <w:w w:val="100"/>
      <w:position w:val="0"/>
      <w:sz w:val="13"/>
      <w:szCs w:val="13"/>
      <w:u w:val="none"/>
      <w:lang w:val="en-US"/>
    </w:rPr>
  </w:style>
  <w:style w:type="character" w:customStyle="1" w:styleId="Verdana7pt">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lang w:val="en-US"/>
    </w:rPr>
  </w:style>
  <w:style w:type="character" w:customStyle="1" w:styleId="Verdana7pt0">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lang w:val="en-US"/>
    </w:rPr>
  </w:style>
  <w:style w:type="character" w:customStyle="1" w:styleId="Verdana7pt1">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rPr>
  </w:style>
  <w:style w:type="character" w:customStyle="1" w:styleId="Verdana7pt2">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lang w:val="en-US"/>
    </w:rPr>
  </w:style>
  <w:style w:type="character" w:customStyle="1" w:styleId="Constantia45pt">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ru-RU"/>
    </w:rPr>
  </w:style>
  <w:style w:type="character" w:customStyle="1" w:styleId="MalgunGothic7pt">
    <w:name w:val="Основной текст + Malgun Gothic;7 pt;Курсив"/>
    <w:basedOn w:val="a7"/>
    <w:rPr>
      <w:rFonts w:ascii="Malgun Gothic" w:eastAsia="Malgun Gothic" w:hAnsi="Malgun Gothic" w:cs="Malgun Gothic"/>
      <w:b w:val="0"/>
      <w:bCs w:val="0"/>
      <w:i/>
      <w:iCs/>
      <w:smallCaps w:val="0"/>
      <w:strike w:val="0"/>
      <w:color w:val="000000"/>
      <w:spacing w:val="0"/>
      <w:w w:val="100"/>
      <w:position w:val="0"/>
      <w:sz w:val="14"/>
      <w:szCs w:val="14"/>
      <w:u w:val="none"/>
      <w:lang w:val="en-US"/>
    </w:rPr>
  </w:style>
  <w:style w:type="character" w:customStyle="1" w:styleId="ArialNarrow75pt0">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1">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rPr>
  </w:style>
  <w:style w:type="character" w:customStyle="1" w:styleId="ArialNarrow75pt2">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0">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3">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1">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4">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ArialNarrow75pt5">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2">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3">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6">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ArialNarrow10pt3">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ArialNarrow75pt7">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ArialNarrow75pt8">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0pt">
    <w:name w:val="Основной текст + Verdana;5;5 pt;Курсив;Интервал 0 pt"/>
    <w:basedOn w:val="a7"/>
    <w:rPr>
      <w:rFonts w:ascii="Verdana" w:eastAsia="Verdana" w:hAnsi="Verdana" w:cs="Verdana"/>
      <w:b w:val="0"/>
      <w:bCs w:val="0"/>
      <w:i/>
      <w:iCs/>
      <w:smallCaps w:val="0"/>
      <w:strike w:val="0"/>
      <w:color w:val="000000"/>
      <w:spacing w:val="-10"/>
      <w:w w:val="100"/>
      <w:position w:val="0"/>
      <w:sz w:val="11"/>
      <w:szCs w:val="11"/>
      <w:u w:val="none"/>
      <w:lang w:val="ru-RU"/>
    </w:rPr>
  </w:style>
  <w:style w:type="character" w:customStyle="1" w:styleId="Verdana55pt4">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1pt">
    <w:name w:val="Основной текст + Arial Narrow;7;5 pt;Полужирный;Интервал -1 pt"/>
    <w:basedOn w:val="a7"/>
    <w:rPr>
      <w:rFonts w:ascii="Arial Narrow" w:eastAsia="Arial Narrow" w:hAnsi="Arial Narrow" w:cs="Arial Narrow"/>
      <w:b/>
      <w:bCs/>
      <w:i w:val="0"/>
      <w:iCs w:val="0"/>
      <w:smallCaps w:val="0"/>
      <w:strike w:val="0"/>
      <w:color w:val="000000"/>
      <w:spacing w:val="-20"/>
      <w:w w:val="100"/>
      <w:position w:val="0"/>
      <w:sz w:val="15"/>
      <w:szCs w:val="15"/>
      <w:u w:val="none"/>
      <w:lang w:val="en-US"/>
    </w:rPr>
  </w:style>
  <w:style w:type="character" w:customStyle="1" w:styleId="ArialNarrow75pt9">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5">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0pt0">
    <w:name w:val="Основной текст + Verdana;5;5 pt;Курсив;Интервал 0 pt"/>
    <w:basedOn w:val="a7"/>
    <w:rPr>
      <w:rFonts w:ascii="Verdana" w:eastAsia="Verdana" w:hAnsi="Verdana" w:cs="Verdana"/>
      <w:b w:val="0"/>
      <w:bCs w:val="0"/>
      <w:i/>
      <w:iCs/>
      <w:smallCaps w:val="0"/>
      <w:strike w:val="0"/>
      <w:color w:val="000000"/>
      <w:spacing w:val="-10"/>
      <w:w w:val="100"/>
      <w:position w:val="0"/>
      <w:sz w:val="11"/>
      <w:szCs w:val="11"/>
      <w:u w:val="none"/>
      <w:lang w:val="en-US"/>
    </w:rPr>
  </w:style>
  <w:style w:type="character" w:customStyle="1" w:styleId="Verdana55pt0pt1">
    <w:name w:val="Основной текст + Verdana;5;5 pt;Курсив;Интервал 0 pt"/>
    <w:basedOn w:val="a7"/>
    <w:rPr>
      <w:rFonts w:ascii="Verdana" w:eastAsia="Verdana" w:hAnsi="Verdana" w:cs="Verdana"/>
      <w:b w:val="0"/>
      <w:bCs w:val="0"/>
      <w:i/>
      <w:iCs/>
      <w:smallCaps w:val="0"/>
      <w:strike w:val="0"/>
      <w:color w:val="000000"/>
      <w:spacing w:val="-10"/>
      <w:w w:val="100"/>
      <w:position w:val="0"/>
      <w:sz w:val="11"/>
      <w:szCs w:val="11"/>
      <w:u w:val="none"/>
      <w:lang w:val="en-US"/>
    </w:rPr>
  </w:style>
  <w:style w:type="character" w:customStyle="1" w:styleId="Verdana55pt0pt2">
    <w:name w:val="Основной текст + Verdana;5;5 pt;Курсив;Интервал 0 pt"/>
    <w:basedOn w:val="a7"/>
    <w:rPr>
      <w:rFonts w:ascii="Verdana" w:eastAsia="Verdana" w:hAnsi="Verdana" w:cs="Verdana"/>
      <w:b w:val="0"/>
      <w:bCs w:val="0"/>
      <w:i/>
      <w:iCs/>
      <w:smallCaps w:val="0"/>
      <w:strike w:val="0"/>
      <w:color w:val="000000"/>
      <w:spacing w:val="-10"/>
      <w:w w:val="100"/>
      <w:position w:val="0"/>
      <w:sz w:val="11"/>
      <w:szCs w:val="11"/>
      <w:u w:val="none"/>
      <w:lang w:val="en-US"/>
    </w:rPr>
  </w:style>
  <w:style w:type="character" w:customStyle="1" w:styleId="Verdana55pt6">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7">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8pt">
    <w:name w:val="Основной текст + Arial Narrow;8 pt;Полужирный"/>
    <w:basedOn w:val="a7"/>
    <w:rPr>
      <w:rFonts w:ascii="Arial Narrow" w:eastAsia="Arial Narrow" w:hAnsi="Arial Narrow" w:cs="Arial Narrow"/>
      <w:b/>
      <w:bCs/>
      <w:i w:val="0"/>
      <w:iCs w:val="0"/>
      <w:smallCaps w:val="0"/>
      <w:strike w:val="0"/>
      <w:color w:val="FFFFFF"/>
      <w:spacing w:val="0"/>
      <w:w w:val="100"/>
      <w:position w:val="0"/>
      <w:sz w:val="16"/>
      <w:szCs w:val="16"/>
      <w:u w:val="none"/>
      <w:lang w:val="en-US"/>
    </w:rPr>
  </w:style>
  <w:style w:type="character" w:customStyle="1" w:styleId="ArialNarrow8pt0">
    <w:name w:val="Основной текст + Arial Narrow;8 pt;Полужирный"/>
    <w:basedOn w:val="a7"/>
    <w:rPr>
      <w:rFonts w:ascii="Arial Narrow" w:eastAsia="Arial Narrow" w:hAnsi="Arial Narrow" w:cs="Arial Narrow"/>
      <w:b/>
      <w:bCs/>
      <w:i w:val="0"/>
      <w:iCs w:val="0"/>
      <w:smallCaps w:val="0"/>
      <w:strike w:val="0"/>
      <w:color w:val="FFFFFF"/>
      <w:spacing w:val="0"/>
      <w:w w:val="100"/>
      <w:position w:val="0"/>
      <w:sz w:val="16"/>
      <w:szCs w:val="16"/>
      <w:u w:val="none"/>
      <w:lang w:val="en-US"/>
    </w:rPr>
  </w:style>
  <w:style w:type="character" w:customStyle="1" w:styleId="ArialNarrow8pt1">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2">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Constantia75pt-1pt">
    <w:name w:val="Основной текст + Constantia;7;5 pt;Курсив;Интервал -1 pt"/>
    <w:basedOn w:val="a7"/>
    <w:rPr>
      <w:rFonts w:ascii="Constantia" w:eastAsia="Constantia" w:hAnsi="Constantia" w:cs="Constantia"/>
      <w:b w:val="0"/>
      <w:bCs w:val="0"/>
      <w:i/>
      <w:iCs/>
      <w:smallCaps w:val="0"/>
      <w:strike w:val="0"/>
      <w:color w:val="000000"/>
      <w:spacing w:val="-20"/>
      <w:w w:val="100"/>
      <w:position w:val="0"/>
      <w:sz w:val="15"/>
      <w:szCs w:val="15"/>
      <w:u w:val="none"/>
      <w:lang w:val="en-US"/>
    </w:rPr>
  </w:style>
  <w:style w:type="character" w:customStyle="1" w:styleId="ArialNarrow8pt3">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4">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0pt7">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rPr>
  </w:style>
  <w:style w:type="character" w:customStyle="1" w:styleId="7a">
    <w:name w:val="Основной текст7"/>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87">
    <w:name w:val="Основной текст8"/>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af1">
    <w:name w:val="Основной текст + Малые прописные"/>
    <w:basedOn w:val="a7"/>
    <w:rPr>
      <w:rFonts w:ascii="Batang" w:eastAsia="Batang" w:hAnsi="Batang" w:cs="Batang"/>
      <w:b w:val="0"/>
      <w:bCs w:val="0"/>
      <w:i w:val="0"/>
      <w:iCs w:val="0"/>
      <w:smallCaps/>
      <w:strike w:val="0"/>
      <w:color w:val="000000"/>
      <w:spacing w:val="0"/>
      <w:w w:val="100"/>
      <w:position w:val="0"/>
      <w:sz w:val="18"/>
      <w:szCs w:val="18"/>
      <w:u w:val="none"/>
      <w:lang w:val="en-US"/>
    </w:rPr>
  </w:style>
  <w:style w:type="character" w:customStyle="1" w:styleId="95">
    <w:name w:val="Основной текст9"/>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pt0">
    <w:name w:val="Основной текст + Интервал -1 pt"/>
    <w:basedOn w:val="a7"/>
    <w:rPr>
      <w:rFonts w:ascii="Batang" w:eastAsia="Batang" w:hAnsi="Batang" w:cs="Batang"/>
      <w:b w:val="0"/>
      <w:bCs w:val="0"/>
      <w:i w:val="0"/>
      <w:iCs w:val="0"/>
      <w:smallCaps w:val="0"/>
      <w:strike w:val="0"/>
      <w:color w:val="000000"/>
      <w:spacing w:val="-30"/>
      <w:w w:val="100"/>
      <w:position w:val="0"/>
      <w:sz w:val="18"/>
      <w:szCs w:val="18"/>
      <w:u w:val="none"/>
      <w:lang w:val="en-US"/>
    </w:rPr>
  </w:style>
  <w:style w:type="character" w:customStyle="1" w:styleId="103">
    <w:name w:val="Основной текст10"/>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9Exact5">
    <w:name w:val="Подпись к таблице (9) Exact"/>
    <w:basedOn w:val="a0"/>
    <w:link w:val="96"/>
    <w:rPr>
      <w:rFonts w:ascii="Verdana" w:eastAsia="Verdana" w:hAnsi="Verdana" w:cs="Verdana"/>
      <w:b/>
      <w:bCs/>
      <w:i w:val="0"/>
      <w:iCs w:val="0"/>
      <w:smallCaps w:val="0"/>
      <w:strike w:val="0"/>
      <w:spacing w:val="1"/>
      <w:sz w:val="11"/>
      <w:szCs w:val="11"/>
      <w:u w:val="none"/>
    </w:rPr>
  </w:style>
  <w:style w:type="character" w:customStyle="1" w:styleId="9Exact6">
    <w:name w:val="Подпись к таблице (9) Exact"/>
    <w:basedOn w:val="9Exact5"/>
    <w:rPr>
      <w:rFonts w:ascii="Verdana" w:eastAsia="Verdana" w:hAnsi="Verdana" w:cs="Verdana"/>
      <w:b/>
      <w:bCs/>
      <w:i w:val="0"/>
      <w:iCs w:val="0"/>
      <w:smallCaps w:val="0"/>
      <w:strike w:val="0"/>
      <w:color w:val="000000"/>
      <w:spacing w:val="1"/>
      <w:w w:val="100"/>
      <w:position w:val="0"/>
      <w:sz w:val="11"/>
      <w:szCs w:val="11"/>
      <w:u w:val="none"/>
      <w:lang w:val="en-US"/>
    </w:rPr>
  </w:style>
  <w:style w:type="character" w:customStyle="1" w:styleId="Arial12pt0pt">
    <w:name w:val="Основной текст + Arial;12 pt;Полужирный;Курсив;Интервал 0 pt"/>
    <w:basedOn w:val="a7"/>
    <w:rPr>
      <w:rFonts w:ascii="Arial" w:eastAsia="Arial" w:hAnsi="Arial" w:cs="Arial"/>
      <w:b/>
      <w:bCs/>
      <w:i/>
      <w:iCs/>
      <w:smallCaps w:val="0"/>
      <w:strike w:val="0"/>
      <w:color w:val="000000"/>
      <w:spacing w:val="0"/>
      <w:w w:val="100"/>
      <w:position w:val="0"/>
      <w:sz w:val="24"/>
      <w:szCs w:val="24"/>
      <w:u w:val="none"/>
    </w:rPr>
  </w:style>
  <w:style w:type="character" w:customStyle="1" w:styleId="ArialNarrow12pt0pt">
    <w:name w:val="Основной текст + Arial Narrow;12 pt;Полужирный;Интервал 0 pt"/>
    <w:basedOn w:val="a7"/>
    <w:rPr>
      <w:rFonts w:ascii="Arial Narrow" w:eastAsia="Arial Narrow" w:hAnsi="Arial Narrow" w:cs="Arial Narrow"/>
      <w:b/>
      <w:bCs/>
      <w:i w:val="0"/>
      <w:iCs w:val="0"/>
      <w:smallCaps w:val="0"/>
      <w:strike w:val="0"/>
      <w:color w:val="000000"/>
      <w:spacing w:val="3"/>
      <w:w w:val="100"/>
      <w:position w:val="0"/>
      <w:sz w:val="24"/>
      <w:szCs w:val="24"/>
      <w:u w:val="none"/>
      <w:lang w:val="en-US"/>
    </w:rPr>
  </w:style>
  <w:style w:type="character" w:customStyle="1" w:styleId="ArialNarrow12pt0pt0">
    <w:name w:val="Основной текст + Arial Narrow;12 pt;Полужирный;Интервал 0 pt"/>
    <w:basedOn w:val="a7"/>
    <w:rPr>
      <w:rFonts w:ascii="Arial Narrow" w:eastAsia="Arial Narrow" w:hAnsi="Arial Narrow" w:cs="Arial Narrow"/>
      <w:b/>
      <w:bCs/>
      <w:i w:val="0"/>
      <w:iCs w:val="0"/>
      <w:smallCaps w:val="0"/>
      <w:strike w:val="0"/>
      <w:color w:val="000000"/>
      <w:spacing w:val="3"/>
      <w:w w:val="100"/>
      <w:position w:val="0"/>
      <w:sz w:val="24"/>
      <w:szCs w:val="24"/>
      <w:u w:val="none"/>
      <w:lang w:val="en-US"/>
    </w:rPr>
  </w:style>
  <w:style w:type="character" w:customStyle="1" w:styleId="Exact6">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114">
    <w:name w:val="Основной текст11"/>
    <w:basedOn w:val="a7"/>
    <w:rPr>
      <w:rFonts w:ascii="Batang" w:eastAsia="Batang" w:hAnsi="Batang" w:cs="Batang"/>
      <w:b w:val="0"/>
      <w:bCs w:val="0"/>
      <w:i w:val="0"/>
      <w:iCs w:val="0"/>
      <w:smallCaps w:val="0"/>
      <w:strike w:val="0"/>
      <w:color w:val="FFFFFF"/>
      <w:spacing w:val="0"/>
      <w:w w:val="100"/>
      <w:position w:val="0"/>
      <w:sz w:val="18"/>
      <w:szCs w:val="18"/>
      <w:u w:val="none"/>
      <w:lang w:val="en-US"/>
    </w:rPr>
  </w:style>
  <w:style w:type="character" w:customStyle="1" w:styleId="0pt8">
    <w:name w:val="Основной текст + Полужирный;Интервал 0 pt"/>
    <w:basedOn w:val="a7"/>
    <w:rPr>
      <w:rFonts w:ascii="Batang" w:eastAsia="Batang" w:hAnsi="Batang" w:cs="Batang"/>
      <w:b/>
      <w:bCs/>
      <w:i w:val="0"/>
      <w:iCs w:val="0"/>
      <w:smallCaps w:val="0"/>
      <w:strike w:val="0"/>
      <w:color w:val="FFFFFF"/>
      <w:spacing w:val="-10"/>
      <w:w w:val="100"/>
      <w:position w:val="0"/>
      <w:sz w:val="18"/>
      <w:szCs w:val="18"/>
      <w:u w:val="none"/>
    </w:rPr>
  </w:style>
  <w:style w:type="character" w:customStyle="1" w:styleId="0pt9">
    <w:name w:val="Основной текст + Полужирный;Интервал 0 pt"/>
    <w:basedOn w:val="a7"/>
    <w:rPr>
      <w:rFonts w:ascii="Batang" w:eastAsia="Batang" w:hAnsi="Batang" w:cs="Batang"/>
      <w:b/>
      <w:bCs/>
      <w:i w:val="0"/>
      <w:iCs w:val="0"/>
      <w:smallCaps w:val="0"/>
      <w:strike w:val="0"/>
      <w:color w:val="000000"/>
      <w:spacing w:val="-10"/>
      <w:w w:val="100"/>
      <w:position w:val="0"/>
      <w:sz w:val="18"/>
      <w:szCs w:val="18"/>
      <w:u w:val="none"/>
      <w:lang w:val="en-US"/>
    </w:rPr>
  </w:style>
  <w:style w:type="character" w:customStyle="1" w:styleId="0pta">
    <w:name w:val="Основной текст + Полужирный;Интервал 0 pt"/>
    <w:basedOn w:val="a7"/>
    <w:rPr>
      <w:rFonts w:ascii="Batang" w:eastAsia="Batang" w:hAnsi="Batang" w:cs="Batang"/>
      <w:b/>
      <w:bCs/>
      <w:i w:val="0"/>
      <w:iCs w:val="0"/>
      <w:smallCaps w:val="0"/>
      <w:strike w:val="0"/>
      <w:color w:val="000000"/>
      <w:spacing w:val="-10"/>
      <w:w w:val="100"/>
      <w:position w:val="0"/>
      <w:sz w:val="18"/>
      <w:szCs w:val="18"/>
      <w:u w:val="none"/>
      <w:lang w:val="en-US"/>
    </w:rPr>
  </w:style>
  <w:style w:type="character" w:customStyle="1" w:styleId="122">
    <w:name w:val="Основной текст12"/>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30">
    <w:name w:val="Основной текст13"/>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Constantia45pt0">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0ptb">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370">
    <w:name w:val="Основной текст (37)_"/>
    <w:basedOn w:val="a0"/>
    <w:link w:val="371"/>
    <w:rPr>
      <w:rFonts w:ascii="Consolas" w:eastAsia="Consolas" w:hAnsi="Consolas" w:cs="Consolas"/>
      <w:b w:val="0"/>
      <w:bCs w:val="0"/>
      <w:i w:val="0"/>
      <w:iCs w:val="0"/>
      <w:smallCaps w:val="0"/>
      <w:strike w:val="0"/>
      <w:sz w:val="16"/>
      <w:szCs w:val="16"/>
      <w:u w:val="none"/>
    </w:rPr>
  </w:style>
  <w:style w:type="character" w:customStyle="1" w:styleId="372">
    <w:name w:val="Основной текст (37)"/>
    <w:basedOn w:val="370"/>
    <w:rPr>
      <w:rFonts w:ascii="Consolas" w:eastAsia="Consolas" w:hAnsi="Consolas" w:cs="Consolas"/>
      <w:b w:val="0"/>
      <w:bCs w:val="0"/>
      <w:i w:val="0"/>
      <w:iCs w:val="0"/>
      <w:smallCaps w:val="0"/>
      <w:strike w:val="0"/>
      <w:color w:val="000000"/>
      <w:spacing w:val="0"/>
      <w:w w:val="100"/>
      <w:position w:val="0"/>
      <w:sz w:val="16"/>
      <w:szCs w:val="16"/>
      <w:u w:val="none"/>
      <w:lang w:val="en-US"/>
    </w:rPr>
  </w:style>
  <w:style w:type="character" w:customStyle="1" w:styleId="373">
    <w:name w:val="Основной текст (37)"/>
    <w:basedOn w:val="370"/>
    <w:rPr>
      <w:rFonts w:ascii="Consolas" w:eastAsia="Consolas" w:hAnsi="Consolas" w:cs="Consolas"/>
      <w:b w:val="0"/>
      <w:bCs w:val="0"/>
      <w:i w:val="0"/>
      <w:iCs w:val="0"/>
      <w:smallCaps w:val="0"/>
      <w:strike w:val="0"/>
      <w:color w:val="000000"/>
      <w:spacing w:val="0"/>
      <w:w w:val="100"/>
      <w:position w:val="0"/>
      <w:sz w:val="16"/>
      <w:szCs w:val="16"/>
      <w:u w:val="none"/>
      <w:lang w:val="en-US"/>
    </w:rPr>
  </w:style>
  <w:style w:type="character" w:customStyle="1" w:styleId="374">
    <w:name w:val="Основной текст (37)"/>
    <w:basedOn w:val="370"/>
    <w:rPr>
      <w:rFonts w:ascii="Consolas" w:eastAsia="Consolas" w:hAnsi="Consolas" w:cs="Consolas"/>
      <w:b w:val="0"/>
      <w:bCs w:val="0"/>
      <w:i w:val="0"/>
      <w:iCs w:val="0"/>
      <w:smallCaps w:val="0"/>
      <w:strike w:val="0"/>
      <w:color w:val="000000"/>
      <w:spacing w:val="0"/>
      <w:w w:val="100"/>
      <w:position w:val="0"/>
      <w:sz w:val="16"/>
      <w:szCs w:val="16"/>
      <w:u w:val="none"/>
      <w:lang w:val="en-US"/>
    </w:rPr>
  </w:style>
  <w:style w:type="character" w:customStyle="1" w:styleId="141">
    <w:name w:val="Основной текст14"/>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50">
    <w:name w:val="Основной текст15"/>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63">
    <w:name w:val="Основной текст16"/>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Constantia10pt0pt">
    <w:name w:val="Основной текст + Constantia;10 pt;Интервал 0 pt"/>
    <w:basedOn w:val="a7"/>
    <w:rPr>
      <w:rFonts w:ascii="Constantia" w:eastAsia="Constantia" w:hAnsi="Constantia" w:cs="Constantia"/>
      <w:b w:val="0"/>
      <w:bCs w:val="0"/>
      <w:i w:val="0"/>
      <w:iCs w:val="0"/>
      <w:smallCaps w:val="0"/>
      <w:strike w:val="0"/>
      <w:color w:val="000000"/>
      <w:spacing w:val="-10"/>
      <w:w w:val="100"/>
      <w:position w:val="0"/>
      <w:sz w:val="20"/>
      <w:szCs w:val="20"/>
      <w:u w:val="none"/>
    </w:rPr>
  </w:style>
  <w:style w:type="character" w:customStyle="1" w:styleId="35-1pt">
    <w:name w:val="Основной текст (35) + Не полужирный;Интервал -1 pt"/>
    <w:basedOn w:val="350"/>
    <w:rPr>
      <w:rFonts w:ascii="Verdana" w:eastAsia="Verdana" w:hAnsi="Verdana" w:cs="Verdana"/>
      <w:b/>
      <w:bCs/>
      <w:i w:val="0"/>
      <w:iCs w:val="0"/>
      <w:smallCaps w:val="0"/>
      <w:strike w:val="0"/>
      <w:color w:val="000000"/>
      <w:spacing w:val="-30"/>
      <w:w w:val="100"/>
      <w:position w:val="0"/>
      <w:sz w:val="15"/>
      <w:szCs w:val="15"/>
      <w:u w:val="none"/>
      <w:lang w:val="en-US"/>
    </w:rPr>
  </w:style>
  <w:style w:type="character" w:customStyle="1" w:styleId="0ptc">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0ptd">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rPr>
  </w:style>
  <w:style w:type="character" w:customStyle="1" w:styleId="55pt0">
    <w:name w:val="Основной текст + 5;5 pt;Курсив"/>
    <w:basedOn w:val="a7"/>
    <w:rPr>
      <w:rFonts w:ascii="Batang" w:eastAsia="Batang" w:hAnsi="Batang" w:cs="Batang"/>
      <w:b w:val="0"/>
      <w:bCs w:val="0"/>
      <w:i/>
      <w:iCs/>
      <w:smallCaps w:val="0"/>
      <w:strike w:val="0"/>
      <w:color w:val="000000"/>
      <w:spacing w:val="0"/>
      <w:w w:val="100"/>
      <w:position w:val="0"/>
      <w:sz w:val="11"/>
      <w:szCs w:val="11"/>
      <w:u w:val="none"/>
    </w:rPr>
  </w:style>
  <w:style w:type="character" w:customStyle="1" w:styleId="0pte">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ru-RU"/>
    </w:rPr>
  </w:style>
  <w:style w:type="character" w:customStyle="1" w:styleId="MalgunGothic7pt0">
    <w:name w:val="Основной текст + Malgun Gothic;7 pt"/>
    <w:basedOn w:val="a7"/>
    <w:rPr>
      <w:rFonts w:ascii="Malgun Gothic" w:eastAsia="Malgun Gothic" w:hAnsi="Malgun Gothic" w:cs="Malgun Gothic"/>
      <w:b w:val="0"/>
      <w:bCs w:val="0"/>
      <w:i w:val="0"/>
      <w:iCs w:val="0"/>
      <w:smallCaps w:val="0"/>
      <w:strike w:val="0"/>
      <w:color w:val="000000"/>
      <w:spacing w:val="0"/>
      <w:w w:val="100"/>
      <w:position w:val="0"/>
      <w:sz w:val="14"/>
      <w:szCs w:val="14"/>
      <w:u w:val="none"/>
      <w:lang w:val="en-US"/>
    </w:rPr>
  </w:style>
  <w:style w:type="character" w:customStyle="1" w:styleId="Verdana7pt3">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rPr>
  </w:style>
  <w:style w:type="character" w:customStyle="1" w:styleId="MalgunGothic7pt1">
    <w:name w:val="Основной текст + Malgun Gothic;7 pt"/>
    <w:basedOn w:val="a7"/>
    <w:rPr>
      <w:rFonts w:ascii="Malgun Gothic" w:eastAsia="Malgun Gothic" w:hAnsi="Malgun Gothic" w:cs="Malgun Gothic"/>
      <w:b w:val="0"/>
      <w:bCs w:val="0"/>
      <w:i w:val="0"/>
      <w:iCs w:val="0"/>
      <w:smallCaps w:val="0"/>
      <w:strike w:val="0"/>
      <w:color w:val="000000"/>
      <w:spacing w:val="0"/>
      <w:w w:val="100"/>
      <w:position w:val="0"/>
      <w:sz w:val="14"/>
      <w:szCs w:val="14"/>
      <w:u w:val="none"/>
      <w:lang w:val="en-US"/>
    </w:rPr>
  </w:style>
  <w:style w:type="character" w:customStyle="1" w:styleId="104">
    <w:name w:val="Подпись к таблице (10)_"/>
    <w:basedOn w:val="a0"/>
    <w:link w:val="105"/>
    <w:rPr>
      <w:rFonts w:ascii="Malgun Gothic" w:eastAsia="Malgun Gothic" w:hAnsi="Malgun Gothic" w:cs="Malgun Gothic"/>
      <w:b w:val="0"/>
      <w:bCs w:val="0"/>
      <w:i w:val="0"/>
      <w:iCs w:val="0"/>
      <w:smallCaps w:val="0"/>
      <w:strike w:val="0"/>
      <w:sz w:val="14"/>
      <w:szCs w:val="14"/>
      <w:u w:val="none"/>
    </w:rPr>
  </w:style>
  <w:style w:type="character" w:customStyle="1" w:styleId="106">
    <w:name w:val="Подпись к таблице (10)"/>
    <w:basedOn w:val="104"/>
    <w:rPr>
      <w:rFonts w:ascii="Malgun Gothic" w:eastAsia="Malgun Gothic" w:hAnsi="Malgun Gothic" w:cs="Malgun Gothic"/>
      <w:b w:val="0"/>
      <w:bCs w:val="0"/>
      <w:i w:val="0"/>
      <w:iCs w:val="0"/>
      <w:smallCaps w:val="0"/>
      <w:strike w:val="0"/>
      <w:color w:val="000000"/>
      <w:spacing w:val="0"/>
      <w:w w:val="100"/>
      <w:position w:val="0"/>
      <w:sz w:val="14"/>
      <w:szCs w:val="14"/>
      <w:u w:val="none"/>
      <w:lang w:val="en-US"/>
    </w:rPr>
  </w:style>
  <w:style w:type="character" w:customStyle="1" w:styleId="107">
    <w:name w:val="Подпись к таблице (10)"/>
    <w:basedOn w:val="104"/>
    <w:rPr>
      <w:rFonts w:ascii="Malgun Gothic" w:eastAsia="Malgun Gothic" w:hAnsi="Malgun Gothic" w:cs="Malgun Gothic"/>
      <w:b w:val="0"/>
      <w:bCs w:val="0"/>
      <w:i w:val="0"/>
      <w:iCs w:val="0"/>
      <w:smallCaps w:val="0"/>
      <w:strike w:val="0"/>
      <w:color w:val="000000"/>
      <w:spacing w:val="0"/>
      <w:w w:val="100"/>
      <w:position w:val="0"/>
      <w:sz w:val="14"/>
      <w:szCs w:val="14"/>
      <w:u w:val="none"/>
      <w:lang w:val="en-US"/>
    </w:rPr>
  </w:style>
  <w:style w:type="character" w:customStyle="1" w:styleId="172">
    <w:name w:val="Основной текст17"/>
    <w:basedOn w:val="a7"/>
    <w:rPr>
      <w:rFonts w:ascii="Batang" w:eastAsia="Batang" w:hAnsi="Batang" w:cs="Batang"/>
      <w:b w:val="0"/>
      <w:bCs w:val="0"/>
      <w:i w:val="0"/>
      <w:iCs w:val="0"/>
      <w:smallCaps w:val="0"/>
      <w:strike w:val="0"/>
      <w:color w:val="FFFFFF"/>
      <w:spacing w:val="0"/>
      <w:w w:val="100"/>
      <w:position w:val="0"/>
      <w:sz w:val="18"/>
      <w:szCs w:val="18"/>
      <w:u w:val="none"/>
      <w:lang w:val="en-US"/>
    </w:rPr>
  </w:style>
  <w:style w:type="character" w:customStyle="1" w:styleId="182">
    <w:name w:val="Основной текст18"/>
    <w:basedOn w:val="a7"/>
    <w:rPr>
      <w:rFonts w:ascii="Batang" w:eastAsia="Batang" w:hAnsi="Batang" w:cs="Batang"/>
      <w:b w:val="0"/>
      <w:bCs w:val="0"/>
      <w:i w:val="0"/>
      <w:iCs w:val="0"/>
      <w:smallCaps w:val="0"/>
      <w:strike w:val="0"/>
      <w:color w:val="000000"/>
      <w:spacing w:val="0"/>
      <w:w w:val="100"/>
      <w:position w:val="0"/>
      <w:sz w:val="18"/>
      <w:szCs w:val="18"/>
      <w:u w:val="none"/>
      <w:lang w:val="ru-RU"/>
    </w:rPr>
  </w:style>
  <w:style w:type="character" w:customStyle="1" w:styleId="-1pt1">
    <w:name w:val="Основной текст + Курсив;Интервал -1 pt"/>
    <w:basedOn w:val="a7"/>
    <w:rPr>
      <w:rFonts w:ascii="Batang" w:eastAsia="Batang" w:hAnsi="Batang" w:cs="Batang"/>
      <w:b w:val="0"/>
      <w:bCs w:val="0"/>
      <w:i/>
      <w:iCs/>
      <w:smallCaps w:val="0"/>
      <w:strike w:val="0"/>
      <w:color w:val="000000"/>
      <w:spacing w:val="-30"/>
      <w:w w:val="100"/>
      <w:position w:val="0"/>
      <w:sz w:val="18"/>
      <w:szCs w:val="18"/>
      <w:u w:val="none"/>
      <w:lang w:val="en-US"/>
    </w:rPr>
  </w:style>
  <w:style w:type="character" w:customStyle="1" w:styleId="-1pt2">
    <w:name w:val="Основной текст + Курсив;Интервал -1 pt"/>
    <w:basedOn w:val="a7"/>
    <w:rPr>
      <w:rFonts w:ascii="Batang" w:eastAsia="Batang" w:hAnsi="Batang" w:cs="Batang"/>
      <w:b w:val="0"/>
      <w:bCs w:val="0"/>
      <w:i/>
      <w:iCs/>
      <w:smallCaps w:val="0"/>
      <w:strike w:val="0"/>
      <w:color w:val="000000"/>
      <w:spacing w:val="-30"/>
      <w:w w:val="100"/>
      <w:position w:val="0"/>
      <w:sz w:val="18"/>
      <w:szCs w:val="18"/>
      <w:u w:val="none"/>
    </w:rPr>
  </w:style>
  <w:style w:type="character" w:customStyle="1" w:styleId="-1pt3">
    <w:name w:val="Основной текст + Курсив;Интервал -1 pt"/>
    <w:basedOn w:val="a7"/>
    <w:rPr>
      <w:rFonts w:ascii="Batang" w:eastAsia="Batang" w:hAnsi="Batang" w:cs="Batang"/>
      <w:b w:val="0"/>
      <w:bCs w:val="0"/>
      <w:i/>
      <w:iCs/>
      <w:smallCaps w:val="0"/>
      <w:strike w:val="0"/>
      <w:color w:val="FFFFFF"/>
      <w:spacing w:val="-30"/>
      <w:w w:val="100"/>
      <w:position w:val="0"/>
      <w:sz w:val="18"/>
      <w:szCs w:val="18"/>
      <w:u w:val="none"/>
    </w:rPr>
  </w:style>
  <w:style w:type="character" w:customStyle="1" w:styleId="6Exact">
    <w:name w:val="Основной текст (6) Exact"/>
    <w:basedOn w:val="a0"/>
    <w:rPr>
      <w:rFonts w:ascii="Arial" w:eastAsia="Arial" w:hAnsi="Arial" w:cs="Arial"/>
      <w:b/>
      <w:bCs/>
      <w:i w:val="0"/>
      <w:iCs w:val="0"/>
      <w:smallCaps w:val="0"/>
      <w:strike w:val="0"/>
      <w:sz w:val="25"/>
      <w:szCs w:val="25"/>
      <w:u w:val="none"/>
    </w:rPr>
  </w:style>
  <w:style w:type="character" w:customStyle="1" w:styleId="Consolas12pt60">
    <w:name w:val="Основной текст + Consolas;12 pt;Масштаб 60%"/>
    <w:basedOn w:val="a7"/>
    <w:rPr>
      <w:rFonts w:ascii="Consolas" w:eastAsia="Consolas" w:hAnsi="Consolas" w:cs="Consolas"/>
      <w:b w:val="0"/>
      <w:bCs w:val="0"/>
      <w:i w:val="0"/>
      <w:iCs w:val="0"/>
      <w:smallCaps w:val="0"/>
      <w:strike w:val="0"/>
      <w:color w:val="000000"/>
      <w:spacing w:val="0"/>
      <w:w w:val="60"/>
      <w:position w:val="0"/>
      <w:sz w:val="24"/>
      <w:szCs w:val="24"/>
      <w:u w:val="none"/>
      <w:lang w:val="en-US"/>
    </w:rPr>
  </w:style>
  <w:style w:type="character" w:customStyle="1" w:styleId="7b">
    <w:name w:val="Заголовок №7"/>
    <w:basedOn w:val="73"/>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ArialNarrow105pt">
    <w:name w:val="Основной текст + Arial Narrow;10;5 pt;Полужирный"/>
    <w:basedOn w:val="a7"/>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640pt">
    <w:name w:val="Заголовок №6 (4) + Курсив;Интервал 0 pt"/>
    <w:basedOn w:val="640"/>
    <w:rPr>
      <w:rFonts w:ascii="Batang" w:eastAsia="Batang" w:hAnsi="Batang" w:cs="Batang"/>
      <w:b w:val="0"/>
      <w:bCs w:val="0"/>
      <w:i/>
      <w:iCs/>
      <w:smallCaps w:val="0"/>
      <w:strike w:val="0"/>
      <w:color w:val="000000"/>
      <w:spacing w:val="-10"/>
      <w:w w:val="100"/>
      <w:position w:val="0"/>
      <w:sz w:val="18"/>
      <w:szCs w:val="18"/>
      <w:u w:val="none"/>
    </w:rPr>
  </w:style>
  <w:style w:type="character" w:customStyle="1" w:styleId="192">
    <w:name w:val="Основной текст19"/>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f0">
    <w:name w:val="Колонтитул (2)"/>
    <w:basedOn w:val="a0"/>
    <w:rPr>
      <w:rFonts w:ascii="Batang" w:eastAsia="Batang" w:hAnsi="Batang" w:cs="Batang"/>
      <w:b w:val="0"/>
      <w:bCs w:val="0"/>
      <w:i w:val="0"/>
      <w:iCs w:val="0"/>
      <w:smallCaps w:val="0"/>
      <w:strike w:val="0"/>
      <w:sz w:val="18"/>
      <w:szCs w:val="18"/>
      <w:u w:val="none"/>
    </w:rPr>
  </w:style>
  <w:style w:type="character" w:customStyle="1" w:styleId="0ptf">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522">
    <w:name w:val="Заголовок №5 (2)"/>
    <w:basedOn w:val="520"/>
    <w:rPr>
      <w:rFonts w:ascii="Constantia" w:eastAsia="Constantia" w:hAnsi="Constantia" w:cs="Constantia"/>
      <w:b w:val="0"/>
      <w:bCs w:val="0"/>
      <w:i w:val="0"/>
      <w:iCs w:val="0"/>
      <w:smallCaps w:val="0"/>
      <w:strike w:val="0"/>
      <w:color w:val="000000"/>
      <w:spacing w:val="0"/>
      <w:w w:val="100"/>
      <w:position w:val="0"/>
      <w:sz w:val="27"/>
      <w:szCs w:val="27"/>
      <w:u w:val="none"/>
      <w:lang w:val="en-US"/>
    </w:rPr>
  </w:style>
  <w:style w:type="character" w:customStyle="1" w:styleId="Batang9pt1">
    <w:name w:val="Колонтитул + Batang;9 pt"/>
    <w:basedOn w:val="a4"/>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624">
    <w:name w:val="Заголовок №6 (2)"/>
    <w:basedOn w:val="620"/>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625">
    <w:name w:val="Заголовок №6 (2)"/>
    <w:basedOn w:val="620"/>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730">
    <w:name w:val="Заголовок №7 (3)_"/>
    <w:basedOn w:val="a0"/>
    <w:link w:val="731"/>
    <w:rPr>
      <w:rFonts w:ascii="Batang" w:eastAsia="Batang" w:hAnsi="Batang" w:cs="Batang"/>
      <w:b w:val="0"/>
      <w:bCs w:val="0"/>
      <w:i w:val="0"/>
      <w:iCs w:val="0"/>
      <w:smallCaps w:val="0"/>
      <w:strike w:val="0"/>
      <w:sz w:val="18"/>
      <w:szCs w:val="18"/>
      <w:u w:val="none"/>
    </w:rPr>
  </w:style>
  <w:style w:type="character" w:customStyle="1" w:styleId="730pt">
    <w:name w:val="Заголовок №7 (3) + Курсив;Интервал 0 pt"/>
    <w:basedOn w:val="730"/>
    <w:rPr>
      <w:rFonts w:ascii="Batang" w:eastAsia="Batang" w:hAnsi="Batang" w:cs="Batang"/>
      <w:b w:val="0"/>
      <w:bCs w:val="0"/>
      <w:i/>
      <w:iCs/>
      <w:smallCaps w:val="0"/>
      <w:strike w:val="0"/>
      <w:color w:val="000000"/>
      <w:spacing w:val="-10"/>
      <w:w w:val="100"/>
      <w:position w:val="0"/>
      <w:sz w:val="18"/>
      <w:szCs w:val="18"/>
      <w:u w:val="none"/>
    </w:rPr>
  </w:style>
  <w:style w:type="character" w:customStyle="1" w:styleId="ArialNarrow10pt4">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ArialNarrow10pt5">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Constantia10pt">
    <w:name w:val="Основной текст + Constantia;10 pt"/>
    <w:basedOn w:val="a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0ptf0">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f2">
    <w:name w:val="Подпись к таблице"/>
    <w:basedOn w:val="ac"/>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80pt0">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88">
    <w:name w:val="Основной текст (8)"/>
    <w:basedOn w:val="8"/>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0ptf1">
    <w:name w:val="Подпись к картинке + Не курсив;Интервал 0 pt"/>
    <w:basedOn w:val="aa"/>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f3">
    <w:name w:val="Подпись к картинке"/>
    <w:basedOn w:val="aa"/>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0ptExact2">
    <w:name w:val="Основной текст + Интервал 0 pt Exact"/>
    <w:basedOn w:val="a7"/>
    <w:rPr>
      <w:rFonts w:ascii="Batang" w:eastAsia="Batang" w:hAnsi="Batang" w:cs="Batang"/>
      <w:b w:val="0"/>
      <w:bCs w:val="0"/>
      <w:i w:val="0"/>
      <w:iCs w:val="0"/>
      <w:smallCaps w:val="0"/>
      <w:strike w:val="0"/>
      <w:color w:val="000000"/>
      <w:spacing w:val="-2"/>
      <w:w w:val="100"/>
      <w:position w:val="0"/>
      <w:sz w:val="16"/>
      <w:szCs w:val="16"/>
      <w:u w:val="none"/>
      <w:lang w:val="en-US"/>
    </w:rPr>
  </w:style>
  <w:style w:type="character" w:customStyle="1" w:styleId="318">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9">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a">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ArialNarrow105pt">
    <w:name w:val="Основной текст (31) + Arial Narrow;10;5 pt;Полужирный"/>
    <w:basedOn w:val="310"/>
    <w:rPr>
      <w:rFonts w:ascii="Arial Narrow" w:eastAsia="Arial Narrow" w:hAnsi="Arial Narrow" w:cs="Arial Narrow"/>
      <w:b/>
      <w:bCs/>
      <w:i w:val="0"/>
      <w:iCs w:val="0"/>
      <w:smallCaps w:val="0"/>
      <w:strike w:val="0"/>
      <w:color w:val="000000"/>
      <w:spacing w:val="0"/>
      <w:w w:val="100"/>
      <w:position w:val="0"/>
      <w:sz w:val="21"/>
      <w:szCs w:val="21"/>
      <w:u w:val="none"/>
      <w:lang w:val="en-US"/>
    </w:rPr>
  </w:style>
  <w:style w:type="character" w:customStyle="1" w:styleId="31Batang10pt">
    <w:name w:val="Основной текст (31) + Batang;10 pt;Курсив"/>
    <w:basedOn w:val="310"/>
    <w:rPr>
      <w:rFonts w:ascii="Batang" w:eastAsia="Batang" w:hAnsi="Batang" w:cs="Batang"/>
      <w:b w:val="0"/>
      <w:bCs w:val="0"/>
      <w:i/>
      <w:iCs/>
      <w:smallCaps w:val="0"/>
      <w:strike w:val="0"/>
      <w:color w:val="000000"/>
      <w:spacing w:val="0"/>
      <w:w w:val="100"/>
      <w:position w:val="0"/>
      <w:sz w:val="20"/>
      <w:szCs w:val="20"/>
      <w:u w:val="none"/>
    </w:rPr>
  </w:style>
  <w:style w:type="character" w:customStyle="1" w:styleId="31ArialNarrow105pt0">
    <w:name w:val="Основной текст (31) + Arial Narrow;10;5 pt;Полужирный"/>
    <w:basedOn w:val="310"/>
    <w:rPr>
      <w:rFonts w:ascii="Arial Narrow" w:eastAsia="Arial Narrow" w:hAnsi="Arial Narrow" w:cs="Arial Narrow"/>
      <w:b/>
      <w:bCs/>
      <w:i w:val="0"/>
      <w:iCs w:val="0"/>
      <w:smallCaps w:val="0"/>
      <w:strike w:val="0"/>
      <w:color w:val="000000"/>
      <w:spacing w:val="0"/>
      <w:w w:val="100"/>
      <w:position w:val="0"/>
      <w:sz w:val="21"/>
      <w:szCs w:val="21"/>
      <w:u w:val="none"/>
    </w:rPr>
  </w:style>
  <w:style w:type="character" w:customStyle="1" w:styleId="31ArialNarrow105pt1">
    <w:name w:val="Основной текст (31) + Arial Narrow;10;5 pt;Полужирный"/>
    <w:basedOn w:val="310"/>
    <w:rPr>
      <w:rFonts w:ascii="Arial Narrow" w:eastAsia="Arial Narrow" w:hAnsi="Arial Narrow" w:cs="Arial Narrow"/>
      <w:b/>
      <w:bCs/>
      <w:i w:val="0"/>
      <w:iCs w:val="0"/>
      <w:smallCaps w:val="0"/>
      <w:strike w:val="0"/>
      <w:color w:val="000000"/>
      <w:spacing w:val="0"/>
      <w:w w:val="100"/>
      <w:position w:val="0"/>
      <w:sz w:val="21"/>
      <w:szCs w:val="21"/>
      <w:u w:val="none"/>
      <w:lang w:val="en-US"/>
    </w:rPr>
  </w:style>
  <w:style w:type="character" w:customStyle="1" w:styleId="380">
    <w:name w:val="Основной текст (38)_"/>
    <w:basedOn w:val="a0"/>
    <w:link w:val="381"/>
    <w:rPr>
      <w:rFonts w:ascii="Arial Narrow" w:eastAsia="Arial Narrow" w:hAnsi="Arial Narrow" w:cs="Arial Narrow"/>
      <w:b w:val="0"/>
      <w:bCs w:val="0"/>
      <w:i w:val="0"/>
      <w:iCs w:val="0"/>
      <w:smallCaps w:val="0"/>
      <w:strike w:val="0"/>
      <w:sz w:val="17"/>
      <w:szCs w:val="17"/>
      <w:u w:val="none"/>
    </w:rPr>
  </w:style>
  <w:style w:type="character" w:customStyle="1" w:styleId="382">
    <w:name w:val="Основной текст (38)"/>
    <w:basedOn w:val="380"/>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203">
    <w:name w:val="Основной текст20"/>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15">
    <w:name w:val="Основной текст21"/>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31b">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ru-RU"/>
    </w:rPr>
  </w:style>
  <w:style w:type="character" w:customStyle="1" w:styleId="115">
    <w:name w:val="Основной текст (11)"/>
    <w:basedOn w:val="110"/>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73ArialNarrow10pt">
    <w:name w:val="Заголовок №7 (3) + Arial Narrow;10 pt;Полужирный"/>
    <w:basedOn w:val="730"/>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73ArialNarrow10pt0">
    <w:name w:val="Заголовок №7 (3) + Arial Narrow;10 pt;Полужирный"/>
    <w:basedOn w:val="730"/>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31c">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d">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160ptExact2">
    <w:name w:val="Основной текст (16) + Интервал 0 pt Exact"/>
    <w:basedOn w:val="16"/>
    <w:rPr>
      <w:rFonts w:ascii="Arial Narrow" w:eastAsia="Arial Narrow" w:hAnsi="Arial Narrow" w:cs="Arial Narrow"/>
      <w:b/>
      <w:bCs/>
      <w:i w:val="0"/>
      <w:iCs w:val="0"/>
      <w:smallCaps w:val="0"/>
      <w:strike w:val="0"/>
      <w:color w:val="000000"/>
      <w:spacing w:val="1"/>
      <w:w w:val="100"/>
      <w:position w:val="0"/>
      <w:sz w:val="15"/>
      <w:szCs w:val="15"/>
      <w:u w:val="none"/>
      <w:lang w:val="en-US"/>
    </w:rPr>
  </w:style>
  <w:style w:type="character" w:customStyle="1" w:styleId="39Exact">
    <w:name w:val="Основной текст (39) Exact"/>
    <w:basedOn w:val="a0"/>
    <w:link w:val="39"/>
    <w:rPr>
      <w:rFonts w:ascii="Constantia" w:eastAsia="Constantia" w:hAnsi="Constantia" w:cs="Constantia"/>
      <w:b/>
      <w:bCs/>
      <w:i w:val="0"/>
      <w:iCs w:val="0"/>
      <w:smallCaps w:val="0"/>
      <w:strike w:val="0"/>
      <w:sz w:val="14"/>
      <w:szCs w:val="14"/>
      <w:u w:val="none"/>
    </w:rPr>
  </w:style>
  <w:style w:type="character" w:customStyle="1" w:styleId="39ArialNarrowExact">
    <w:name w:val="Основной текст (39) + Arial Narrow Exact"/>
    <w:basedOn w:val="39Exact"/>
    <w:rPr>
      <w:rFonts w:ascii="Arial Narrow" w:eastAsia="Arial Narrow" w:hAnsi="Arial Narrow" w:cs="Arial Narrow"/>
      <w:b/>
      <w:bCs/>
      <w:i w:val="0"/>
      <w:iCs w:val="0"/>
      <w:smallCaps w:val="0"/>
      <w:strike w:val="0"/>
      <w:color w:val="000000"/>
      <w:spacing w:val="0"/>
      <w:w w:val="100"/>
      <w:position w:val="0"/>
      <w:sz w:val="14"/>
      <w:szCs w:val="14"/>
      <w:u w:val="none"/>
    </w:rPr>
  </w:style>
  <w:style w:type="character" w:customStyle="1" w:styleId="Batang9pt0pt">
    <w:name w:val="Колонтитул + Batang;9 pt;Курсив;Интервал 0 pt"/>
    <w:basedOn w:val="a4"/>
    <w:rPr>
      <w:rFonts w:ascii="Batang" w:eastAsia="Batang" w:hAnsi="Batang" w:cs="Batang"/>
      <w:b w:val="0"/>
      <w:bCs w:val="0"/>
      <w:i/>
      <w:iCs/>
      <w:smallCaps w:val="0"/>
      <w:strike w:val="0"/>
      <w:color w:val="000000"/>
      <w:spacing w:val="-10"/>
      <w:w w:val="100"/>
      <w:position w:val="0"/>
      <w:sz w:val="18"/>
      <w:szCs w:val="18"/>
      <w:u w:val="none"/>
    </w:rPr>
  </w:style>
  <w:style w:type="character" w:customStyle="1" w:styleId="164">
    <w:name w:val="Основной текст (16)"/>
    <w:basedOn w:val="16"/>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5">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Constantia10pt0">
    <w:name w:val="Основной текст + Constantia;10 pt"/>
    <w:basedOn w:val="a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ArialNarrow8pt6">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10pt6">
    <w:name w:val="Основной текст + Arial Narrow;10 pt"/>
    <w:basedOn w:val="a7"/>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Consolas65pt">
    <w:name w:val="Основной текст + Consolas;6;5 pt"/>
    <w:basedOn w:val="a7"/>
    <w:rPr>
      <w:rFonts w:ascii="Consolas" w:eastAsia="Consolas" w:hAnsi="Consolas" w:cs="Consolas"/>
      <w:b w:val="0"/>
      <w:bCs w:val="0"/>
      <w:i w:val="0"/>
      <w:iCs w:val="0"/>
      <w:smallCaps w:val="0"/>
      <w:strike w:val="0"/>
      <w:color w:val="000000"/>
      <w:spacing w:val="0"/>
      <w:w w:val="100"/>
      <w:position w:val="0"/>
      <w:sz w:val="13"/>
      <w:szCs w:val="13"/>
      <w:u w:val="none"/>
    </w:rPr>
  </w:style>
  <w:style w:type="character" w:customStyle="1" w:styleId="Consolas65pt0">
    <w:name w:val="Основной текст + Consolas;6;5 pt"/>
    <w:basedOn w:val="a7"/>
    <w:rPr>
      <w:rFonts w:ascii="Consolas" w:eastAsia="Consolas" w:hAnsi="Consolas" w:cs="Consolas"/>
      <w:b w:val="0"/>
      <w:bCs w:val="0"/>
      <w:i w:val="0"/>
      <w:iCs w:val="0"/>
      <w:smallCaps w:val="0"/>
      <w:strike w:val="0"/>
      <w:color w:val="000000"/>
      <w:spacing w:val="0"/>
      <w:w w:val="100"/>
      <w:position w:val="0"/>
      <w:sz w:val="13"/>
      <w:szCs w:val="13"/>
      <w:u w:val="none"/>
      <w:lang w:val="en-US"/>
    </w:rPr>
  </w:style>
  <w:style w:type="character" w:customStyle="1" w:styleId="Verdana10pt">
    <w:name w:val="Основной текст + Verdana;10 pt"/>
    <w:basedOn w:val="a7"/>
    <w:rPr>
      <w:rFonts w:ascii="Verdana" w:eastAsia="Verdana" w:hAnsi="Verdana" w:cs="Verdana"/>
      <w:b w:val="0"/>
      <w:bCs w:val="0"/>
      <w:i w:val="0"/>
      <w:iCs w:val="0"/>
      <w:smallCaps w:val="0"/>
      <w:strike w:val="0"/>
      <w:color w:val="000000"/>
      <w:spacing w:val="0"/>
      <w:w w:val="100"/>
      <w:position w:val="0"/>
      <w:sz w:val="20"/>
      <w:szCs w:val="20"/>
      <w:u w:val="none"/>
    </w:rPr>
  </w:style>
  <w:style w:type="character" w:customStyle="1" w:styleId="40Exact">
    <w:name w:val="Основной текст (40) Exact"/>
    <w:basedOn w:val="a0"/>
    <w:link w:val="400"/>
    <w:rPr>
      <w:rFonts w:ascii="Constantia" w:eastAsia="Constantia" w:hAnsi="Constantia" w:cs="Constantia"/>
      <w:b/>
      <w:bCs/>
      <w:i w:val="0"/>
      <w:iCs w:val="0"/>
      <w:smallCaps w:val="0"/>
      <w:strike w:val="0"/>
      <w:sz w:val="13"/>
      <w:szCs w:val="13"/>
      <w:u w:val="none"/>
    </w:rPr>
  </w:style>
  <w:style w:type="character" w:customStyle="1" w:styleId="40VerdanaExact">
    <w:name w:val="Основной текст (40) + Verdana;Не полужирный Exact"/>
    <w:basedOn w:val="40Exact"/>
    <w:rPr>
      <w:rFonts w:ascii="Verdana" w:eastAsia="Verdana" w:hAnsi="Verdana" w:cs="Verdana"/>
      <w:b/>
      <w:bCs/>
      <w:i w:val="0"/>
      <w:iCs w:val="0"/>
      <w:smallCaps w:val="0"/>
      <w:strike w:val="0"/>
      <w:color w:val="000000"/>
      <w:spacing w:val="0"/>
      <w:w w:val="100"/>
      <w:position w:val="0"/>
      <w:sz w:val="13"/>
      <w:szCs w:val="13"/>
      <w:u w:val="none"/>
    </w:rPr>
  </w:style>
  <w:style w:type="character" w:customStyle="1" w:styleId="0ptExact3">
    <w:name w:val="Основной текст + Курсив;Интервал 0 pt Exact"/>
    <w:basedOn w:val="a7"/>
    <w:rPr>
      <w:rFonts w:ascii="Batang" w:eastAsia="Batang" w:hAnsi="Batang" w:cs="Batang"/>
      <w:b w:val="0"/>
      <w:bCs w:val="0"/>
      <w:i/>
      <w:iCs/>
      <w:smallCaps w:val="0"/>
      <w:strike w:val="0"/>
      <w:color w:val="000000"/>
      <w:spacing w:val="-6"/>
      <w:w w:val="100"/>
      <w:position w:val="0"/>
      <w:sz w:val="16"/>
      <w:szCs w:val="16"/>
      <w:u w:val="none"/>
    </w:rPr>
  </w:style>
  <w:style w:type="character" w:customStyle="1" w:styleId="116">
    <w:name w:val="Подпись к таблице (11)_"/>
    <w:basedOn w:val="a0"/>
    <w:link w:val="117"/>
    <w:rPr>
      <w:rFonts w:ascii="Batang" w:eastAsia="Batang" w:hAnsi="Batang" w:cs="Batang"/>
      <w:b w:val="0"/>
      <w:bCs w:val="0"/>
      <w:i w:val="0"/>
      <w:iCs w:val="0"/>
      <w:smallCaps w:val="0"/>
      <w:strike w:val="0"/>
      <w:sz w:val="18"/>
      <w:szCs w:val="18"/>
      <w:u w:val="none"/>
    </w:rPr>
  </w:style>
  <w:style w:type="character" w:customStyle="1" w:styleId="117pt0pt">
    <w:name w:val="Подпись к таблице (11) + 7 pt;Интервал 0 pt"/>
    <w:basedOn w:val="116"/>
    <w:rPr>
      <w:rFonts w:ascii="Batang" w:eastAsia="Batang" w:hAnsi="Batang" w:cs="Batang"/>
      <w:b w:val="0"/>
      <w:bCs w:val="0"/>
      <w:i w:val="0"/>
      <w:iCs w:val="0"/>
      <w:smallCaps w:val="0"/>
      <w:strike w:val="0"/>
      <w:color w:val="000000"/>
      <w:spacing w:val="-10"/>
      <w:w w:val="100"/>
      <w:position w:val="0"/>
      <w:sz w:val="14"/>
      <w:szCs w:val="14"/>
      <w:u w:val="none"/>
      <w:lang w:val="en-US"/>
    </w:rPr>
  </w:style>
  <w:style w:type="character" w:customStyle="1" w:styleId="118">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19">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11a">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CourierNew">
    <w:name w:val="Основной текст + Courier New;Полужирный"/>
    <w:basedOn w:val="a7"/>
    <w:rPr>
      <w:rFonts w:ascii="Courier New" w:eastAsia="Courier New" w:hAnsi="Courier New" w:cs="Courier New"/>
      <w:b/>
      <w:bCs/>
      <w:i w:val="0"/>
      <w:iCs w:val="0"/>
      <w:smallCaps w:val="0"/>
      <w:strike w:val="0"/>
      <w:color w:val="000000"/>
      <w:spacing w:val="0"/>
      <w:w w:val="100"/>
      <w:position w:val="0"/>
      <w:sz w:val="18"/>
      <w:szCs w:val="18"/>
      <w:u w:val="none"/>
      <w:lang w:val="en-US"/>
    </w:rPr>
  </w:style>
  <w:style w:type="character" w:customStyle="1" w:styleId="Verdana55pt-1pt">
    <w:name w:val="Основной текст + Verdana;5;5 pt;Курсив;Интервал -1 pt"/>
    <w:basedOn w:val="a7"/>
    <w:rPr>
      <w:rFonts w:ascii="Verdana" w:eastAsia="Verdana" w:hAnsi="Verdana" w:cs="Verdana"/>
      <w:b w:val="0"/>
      <w:bCs w:val="0"/>
      <w:i/>
      <w:iCs/>
      <w:smallCaps w:val="0"/>
      <w:strike w:val="0"/>
      <w:color w:val="000000"/>
      <w:spacing w:val="-20"/>
      <w:w w:val="100"/>
      <w:position w:val="0"/>
      <w:sz w:val="11"/>
      <w:szCs w:val="11"/>
      <w:u w:val="none"/>
      <w:lang w:val="en-US"/>
    </w:rPr>
  </w:style>
  <w:style w:type="character" w:customStyle="1" w:styleId="Constantia6pt">
    <w:name w:val="Основной текст + Constantia;6 pt"/>
    <w:basedOn w:val="a7"/>
    <w:rPr>
      <w:rFonts w:ascii="Constantia" w:eastAsia="Constantia" w:hAnsi="Constantia" w:cs="Constantia"/>
      <w:b w:val="0"/>
      <w:bCs w:val="0"/>
      <w:i w:val="0"/>
      <w:iCs w:val="0"/>
      <w:smallCaps w:val="0"/>
      <w:strike w:val="0"/>
      <w:color w:val="000000"/>
      <w:spacing w:val="0"/>
      <w:w w:val="100"/>
      <w:position w:val="0"/>
      <w:sz w:val="12"/>
      <w:szCs w:val="12"/>
      <w:u w:val="none"/>
      <w:lang w:val="en-US"/>
    </w:rPr>
  </w:style>
  <w:style w:type="character" w:customStyle="1" w:styleId="CourierNew0">
    <w:name w:val="Основной текст + Courier New;Полужирный"/>
    <w:basedOn w:val="a7"/>
    <w:rPr>
      <w:rFonts w:ascii="Courier New" w:eastAsia="Courier New" w:hAnsi="Courier New" w:cs="Courier New"/>
      <w:b/>
      <w:bCs/>
      <w:i w:val="0"/>
      <w:iCs w:val="0"/>
      <w:smallCaps w:val="0"/>
      <w:strike w:val="0"/>
      <w:color w:val="000000"/>
      <w:spacing w:val="0"/>
      <w:w w:val="100"/>
      <w:position w:val="0"/>
      <w:sz w:val="18"/>
      <w:szCs w:val="18"/>
      <w:u w:val="none"/>
    </w:rPr>
  </w:style>
  <w:style w:type="character" w:customStyle="1" w:styleId="MalgunGothic85pt">
    <w:name w:val="Основной текст + Malgun Gothic;8;5 pt;Полужирный;Курсив"/>
    <w:basedOn w:val="a7"/>
    <w:rPr>
      <w:rFonts w:ascii="Malgun Gothic" w:eastAsia="Malgun Gothic" w:hAnsi="Malgun Gothic" w:cs="Malgun Gothic"/>
      <w:b/>
      <w:bCs/>
      <w:i/>
      <w:iCs/>
      <w:smallCaps w:val="0"/>
      <w:strike w:val="0"/>
      <w:color w:val="000000"/>
      <w:spacing w:val="0"/>
      <w:w w:val="100"/>
      <w:position w:val="0"/>
      <w:sz w:val="17"/>
      <w:szCs w:val="17"/>
      <w:u w:val="none"/>
    </w:rPr>
  </w:style>
  <w:style w:type="character" w:customStyle="1" w:styleId="Verdana55pt-1pt0">
    <w:name w:val="Основной текст + Verdana;5;5 pt;Курсив;Интервал -1 pt"/>
    <w:basedOn w:val="a7"/>
    <w:rPr>
      <w:rFonts w:ascii="Verdana" w:eastAsia="Verdana" w:hAnsi="Verdana" w:cs="Verdana"/>
      <w:b w:val="0"/>
      <w:bCs w:val="0"/>
      <w:i/>
      <w:iCs/>
      <w:smallCaps w:val="0"/>
      <w:strike w:val="0"/>
      <w:color w:val="000000"/>
      <w:spacing w:val="-20"/>
      <w:w w:val="100"/>
      <w:position w:val="0"/>
      <w:sz w:val="11"/>
      <w:szCs w:val="11"/>
      <w:u w:val="none"/>
    </w:rPr>
  </w:style>
  <w:style w:type="character" w:customStyle="1" w:styleId="Constantia6pt0">
    <w:name w:val="Основной текст + Constantia;6 pt"/>
    <w:basedOn w:val="a7"/>
    <w:rPr>
      <w:rFonts w:ascii="Constantia" w:eastAsia="Constantia" w:hAnsi="Constantia" w:cs="Constantia"/>
      <w:b w:val="0"/>
      <w:bCs w:val="0"/>
      <w:i w:val="0"/>
      <w:iCs w:val="0"/>
      <w:smallCaps w:val="0"/>
      <w:strike w:val="0"/>
      <w:color w:val="000000"/>
      <w:spacing w:val="0"/>
      <w:w w:val="100"/>
      <w:position w:val="0"/>
      <w:sz w:val="12"/>
      <w:szCs w:val="12"/>
      <w:u w:val="none"/>
      <w:lang w:val="en-US"/>
    </w:rPr>
  </w:style>
  <w:style w:type="character" w:customStyle="1" w:styleId="410">
    <w:name w:val="Основной текст (41)_"/>
    <w:basedOn w:val="a0"/>
    <w:link w:val="411"/>
    <w:rPr>
      <w:rFonts w:ascii="Arial Narrow" w:eastAsia="Arial Narrow" w:hAnsi="Arial Narrow" w:cs="Arial Narrow"/>
      <w:b/>
      <w:bCs/>
      <w:i w:val="0"/>
      <w:iCs w:val="0"/>
      <w:smallCaps w:val="0"/>
      <w:strike w:val="0"/>
      <w:sz w:val="33"/>
      <w:szCs w:val="33"/>
      <w:u w:val="none"/>
    </w:rPr>
  </w:style>
  <w:style w:type="character" w:customStyle="1" w:styleId="412">
    <w:name w:val="Основной текст (41)"/>
    <w:basedOn w:val="410"/>
    <w:rPr>
      <w:rFonts w:ascii="Arial Narrow" w:eastAsia="Arial Narrow" w:hAnsi="Arial Narrow" w:cs="Arial Narrow"/>
      <w:b/>
      <w:bCs/>
      <w:i w:val="0"/>
      <w:iCs w:val="0"/>
      <w:smallCaps w:val="0"/>
      <w:strike w:val="0"/>
      <w:color w:val="000000"/>
      <w:spacing w:val="0"/>
      <w:w w:val="100"/>
      <w:position w:val="0"/>
      <w:sz w:val="33"/>
      <w:szCs w:val="33"/>
      <w:u w:val="none"/>
      <w:lang w:val="en-US"/>
    </w:rPr>
  </w:style>
  <w:style w:type="character" w:customStyle="1" w:styleId="4110pt">
    <w:name w:val="Основной текст (41) + 10 pt;Не полужирный;Курсив"/>
    <w:basedOn w:val="410"/>
    <w:rPr>
      <w:rFonts w:ascii="Arial Narrow" w:eastAsia="Arial Narrow" w:hAnsi="Arial Narrow" w:cs="Arial Narrow"/>
      <w:b/>
      <w:bCs/>
      <w:i/>
      <w:iCs/>
      <w:smallCaps w:val="0"/>
      <w:strike w:val="0"/>
      <w:color w:val="000000"/>
      <w:spacing w:val="0"/>
      <w:w w:val="100"/>
      <w:position w:val="0"/>
      <w:sz w:val="20"/>
      <w:szCs w:val="20"/>
      <w:u w:val="none"/>
    </w:rPr>
  </w:style>
  <w:style w:type="character" w:customStyle="1" w:styleId="110pt">
    <w:name w:val="Подпись к таблице (11) + Курсив;Интервал 0 pt"/>
    <w:basedOn w:val="116"/>
    <w:rPr>
      <w:rFonts w:ascii="Batang" w:eastAsia="Batang" w:hAnsi="Batang" w:cs="Batang"/>
      <w:b w:val="0"/>
      <w:bCs w:val="0"/>
      <w:i/>
      <w:iCs/>
      <w:smallCaps w:val="0"/>
      <w:strike w:val="0"/>
      <w:color w:val="000000"/>
      <w:spacing w:val="-10"/>
      <w:w w:val="100"/>
      <w:position w:val="0"/>
      <w:sz w:val="18"/>
      <w:szCs w:val="18"/>
      <w:u w:val="none"/>
    </w:rPr>
  </w:style>
  <w:style w:type="character" w:customStyle="1" w:styleId="11b">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ArialNarrow45pt0pt">
    <w:name w:val="Основной текст + Arial Narrow;4;5 pt;Интервал 0 pt"/>
    <w:basedOn w:val="a7"/>
    <w:rPr>
      <w:rFonts w:ascii="Arial Narrow" w:eastAsia="Arial Narrow" w:hAnsi="Arial Narrow" w:cs="Arial Narrow"/>
      <w:b w:val="0"/>
      <w:bCs w:val="0"/>
      <w:i w:val="0"/>
      <w:iCs w:val="0"/>
      <w:smallCaps w:val="0"/>
      <w:strike w:val="0"/>
      <w:color w:val="000000"/>
      <w:spacing w:val="-10"/>
      <w:w w:val="100"/>
      <w:position w:val="0"/>
      <w:sz w:val="9"/>
      <w:szCs w:val="9"/>
      <w:u w:val="none"/>
      <w:lang w:val="en-US"/>
    </w:rPr>
  </w:style>
  <w:style w:type="character" w:customStyle="1" w:styleId="ArialNarrow45pt0pt0">
    <w:name w:val="Основной текст + Arial Narrow;4;5 pt;Интервал 0 pt"/>
    <w:basedOn w:val="a7"/>
    <w:rPr>
      <w:rFonts w:ascii="Arial Narrow" w:eastAsia="Arial Narrow" w:hAnsi="Arial Narrow" w:cs="Arial Narrow"/>
      <w:b w:val="0"/>
      <w:bCs w:val="0"/>
      <w:i w:val="0"/>
      <w:iCs w:val="0"/>
      <w:smallCaps w:val="0"/>
      <w:strike w:val="0"/>
      <w:color w:val="000000"/>
      <w:spacing w:val="-10"/>
      <w:w w:val="100"/>
      <w:position w:val="0"/>
      <w:sz w:val="9"/>
      <w:szCs w:val="9"/>
      <w:u w:val="none"/>
      <w:lang w:val="en-US"/>
    </w:rPr>
  </w:style>
  <w:style w:type="character" w:customStyle="1" w:styleId="BookmanOldStyle95pt">
    <w:name w:val="Основной текст + Bookman Old Style;9;5 pt"/>
    <w:basedOn w:val="a7"/>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rPr>
  </w:style>
  <w:style w:type="character" w:customStyle="1" w:styleId="Verdana55pt8">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9">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urierNew1">
    <w:name w:val="Основной текст + Courier New;Полужирный"/>
    <w:basedOn w:val="a7"/>
    <w:rPr>
      <w:rFonts w:ascii="Courier New" w:eastAsia="Courier New" w:hAnsi="Courier New" w:cs="Courier New"/>
      <w:b/>
      <w:bCs/>
      <w:i w:val="0"/>
      <w:iCs w:val="0"/>
      <w:smallCaps w:val="0"/>
      <w:strike w:val="0"/>
      <w:color w:val="000000"/>
      <w:spacing w:val="0"/>
      <w:w w:val="100"/>
      <w:position w:val="0"/>
      <w:sz w:val="18"/>
      <w:szCs w:val="18"/>
      <w:u w:val="none"/>
    </w:rPr>
  </w:style>
  <w:style w:type="character" w:customStyle="1" w:styleId="123">
    <w:name w:val="Подпись к таблице (12)_"/>
    <w:basedOn w:val="a0"/>
    <w:link w:val="124"/>
    <w:rPr>
      <w:rFonts w:ascii="Arial Narrow" w:eastAsia="Arial Narrow" w:hAnsi="Arial Narrow" w:cs="Arial Narrow"/>
      <w:b w:val="0"/>
      <w:bCs w:val="0"/>
      <w:i w:val="0"/>
      <w:iCs w:val="0"/>
      <w:smallCaps w:val="0"/>
      <w:strike w:val="0"/>
      <w:sz w:val="17"/>
      <w:szCs w:val="17"/>
      <w:u w:val="none"/>
    </w:rPr>
  </w:style>
  <w:style w:type="character" w:customStyle="1" w:styleId="125">
    <w:name w:val="Подпись к таблице (12)"/>
    <w:basedOn w:val="123"/>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126">
    <w:name w:val="Подпись к таблице (12)"/>
    <w:basedOn w:val="123"/>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127">
    <w:name w:val="Подпись к таблице (12)"/>
    <w:basedOn w:val="123"/>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85pt">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6pt">
    <w:name w:val="Основной текст + 6 pt;Курсив"/>
    <w:basedOn w:val="a7"/>
    <w:rPr>
      <w:rFonts w:ascii="Batang" w:eastAsia="Batang" w:hAnsi="Batang" w:cs="Batang"/>
      <w:b w:val="0"/>
      <w:bCs w:val="0"/>
      <w:i/>
      <w:iCs/>
      <w:smallCaps w:val="0"/>
      <w:strike w:val="0"/>
      <w:color w:val="000000"/>
      <w:spacing w:val="0"/>
      <w:w w:val="100"/>
      <w:position w:val="0"/>
      <w:sz w:val="12"/>
      <w:szCs w:val="12"/>
      <w:u w:val="none"/>
    </w:rPr>
  </w:style>
  <w:style w:type="character" w:customStyle="1" w:styleId="85pt0">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lang w:val="ru-RU"/>
    </w:rPr>
  </w:style>
  <w:style w:type="character" w:customStyle="1" w:styleId="Constantia135pt">
    <w:name w:val="Основной текст + Constantia;13;5 pt"/>
    <w:basedOn w:val="a7"/>
    <w:rPr>
      <w:rFonts w:ascii="Constantia" w:eastAsia="Constantia" w:hAnsi="Constantia" w:cs="Constantia"/>
      <w:b w:val="0"/>
      <w:bCs w:val="0"/>
      <w:i w:val="0"/>
      <w:iCs w:val="0"/>
      <w:smallCaps w:val="0"/>
      <w:strike w:val="0"/>
      <w:color w:val="000000"/>
      <w:spacing w:val="0"/>
      <w:w w:val="100"/>
      <w:position w:val="0"/>
      <w:sz w:val="27"/>
      <w:szCs w:val="27"/>
      <w:u w:val="none"/>
      <w:lang w:val="en-US"/>
    </w:rPr>
  </w:style>
  <w:style w:type="character" w:customStyle="1" w:styleId="85pt1">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rPr>
  </w:style>
  <w:style w:type="character" w:customStyle="1" w:styleId="85pt2">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85pt3">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423">
    <w:name w:val="Основной текст (42)_"/>
    <w:basedOn w:val="a0"/>
    <w:link w:val="424"/>
    <w:rPr>
      <w:rFonts w:ascii="Batang" w:eastAsia="Batang" w:hAnsi="Batang" w:cs="Batang"/>
      <w:b w:val="0"/>
      <w:bCs w:val="0"/>
      <w:i w:val="0"/>
      <w:iCs w:val="0"/>
      <w:smallCaps w:val="0"/>
      <w:strike w:val="0"/>
      <w:sz w:val="17"/>
      <w:szCs w:val="17"/>
      <w:u w:val="none"/>
    </w:rPr>
  </w:style>
  <w:style w:type="character" w:customStyle="1" w:styleId="425">
    <w:name w:val="Основной текст (42)"/>
    <w:basedOn w:val="423"/>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426">
    <w:name w:val="Основной текст (42)"/>
    <w:basedOn w:val="423"/>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ArialNarrow85pt">
    <w:name w:val="Основной текст + Arial Narrow;8;5 pt"/>
    <w:basedOn w:val="a7"/>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Constantia135pt0">
    <w:name w:val="Основной текст + Constantia;13;5 pt"/>
    <w:basedOn w:val="a7"/>
    <w:rPr>
      <w:rFonts w:ascii="Constantia" w:eastAsia="Constantia" w:hAnsi="Constantia" w:cs="Constantia"/>
      <w:b w:val="0"/>
      <w:bCs w:val="0"/>
      <w:i w:val="0"/>
      <w:iCs w:val="0"/>
      <w:smallCaps w:val="0"/>
      <w:strike w:val="0"/>
      <w:color w:val="000000"/>
      <w:spacing w:val="0"/>
      <w:w w:val="100"/>
      <w:position w:val="0"/>
      <w:sz w:val="27"/>
      <w:szCs w:val="27"/>
      <w:u w:val="none"/>
    </w:rPr>
  </w:style>
  <w:style w:type="character" w:customStyle="1" w:styleId="ArialNarrow85pt0pt">
    <w:name w:val="Основной текст + Arial Narrow;8;5 pt;Интервал 0 pt"/>
    <w:basedOn w:val="a7"/>
    <w:rPr>
      <w:rFonts w:ascii="Arial Narrow" w:eastAsia="Arial Narrow" w:hAnsi="Arial Narrow" w:cs="Arial Narrow"/>
      <w:b w:val="0"/>
      <w:bCs w:val="0"/>
      <w:i w:val="0"/>
      <w:iCs w:val="0"/>
      <w:smallCaps w:val="0"/>
      <w:strike w:val="0"/>
      <w:color w:val="000000"/>
      <w:spacing w:val="10"/>
      <w:w w:val="100"/>
      <w:position w:val="0"/>
      <w:sz w:val="17"/>
      <w:szCs w:val="17"/>
      <w:u w:val="none"/>
      <w:lang w:val="en-US"/>
    </w:rPr>
  </w:style>
  <w:style w:type="character" w:customStyle="1" w:styleId="6pt0">
    <w:name w:val="Основной текст + 6 pt;Курсив"/>
    <w:basedOn w:val="a7"/>
    <w:rPr>
      <w:rFonts w:ascii="Batang" w:eastAsia="Batang" w:hAnsi="Batang" w:cs="Batang"/>
      <w:b w:val="0"/>
      <w:bCs w:val="0"/>
      <w:i/>
      <w:iCs/>
      <w:smallCaps w:val="0"/>
      <w:strike w:val="0"/>
      <w:color w:val="000000"/>
      <w:spacing w:val="0"/>
      <w:w w:val="100"/>
      <w:position w:val="0"/>
      <w:sz w:val="12"/>
      <w:szCs w:val="12"/>
      <w:u w:val="none"/>
    </w:rPr>
  </w:style>
  <w:style w:type="character" w:customStyle="1" w:styleId="ArialNarrow85pt0pt0">
    <w:name w:val="Основной текст + Arial Narrow;8;5 pt;Интервал 0 pt"/>
    <w:basedOn w:val="a7"/>
    <w:rPr>
      <w:rFonts w:ascii="Arial Narrow" w:eastAsia="Arial Narrow" w:hAnsi="Arial Narrow" w:cs="Arial Narrow"/>
      <w:b w:val="0"/>
      <w:bCs w:val="0"/>
      <w:i w:val="0"/>
      <w:iCs w:val="0"/>
      <w:smallCaps w:val="0"/>
      <w:strike w:val="0"/>
      <w:color w:val="000000"/>
      <w:spacing w:val="10"/>
      <w:w w:val="100"/>
      <w:position w:val="0"/>
      <w:sz w:val="17"/>
      <w:szCs w:val="17"/>
      <w:u w:val="none"/>
    </w:rPr>
  </w:style>
  <w:style w:type="character" w:customStyle="1" w:styleId="ArialNarrow85pt0pt1">
    <w:name w:val="Основной текст + Arial Narrow;8;5 pt;Интервал 0 pt"/>
    <w:basedOn w:val="a7"/>
    <w:rPr>
      <w:rFonts w:ascii="Arial Narrow" w:eastAsia="Arial Narrow" w:hAnsi="Arial Narrow" w:cs="Arial Narrow"/>
      <w:b w:val="0"/>
      <w:bCs w:val="0"/>
      <w:i w:val="0"/>
      <w:iCs w:val="0"/>
      <w:smallCaps w:val="0"/>
      <w:strike w:val="0"/>
      <w:color w:val="000000"/>
      <w:spacing w:val="10"/>
      <w:w w:val="100"/>
      <w:position w:val="0"/>
      <w:sz w:val="17"/>
      <w:szCs w:val="17"/>
      <w:u w:val="none"/>
      <w:lang w:val="ru-RU"/>
    </w:rPr>
  </w:style>
  <w:style w:type="character" w:customStyle="1" w:styleId="Arial145pt">
    <w:name w:val="Основной текст + Arial;14;5 pt;Курсив"/>
    <w:basedOn w:val="a7"/>
    <w:rPr>
      <w:rFonts w:ascii="Arial" w:eastAsia="Arial" w:hAnsi="Arial" w:cs="Arial"/>
      <w:b w:val="0"/>
      <w:bCs w:val="0"/>
      <w:i/>
      <w:iCs/>
      <w:smallCaps w:val="0"/>
      <w:strike w:val="0"/>
      <w:color w:val="000000"/>
      <w:spacing w:val="0"/>
      <w:w w:val="100"/>
      <w:position w:val="0"/>
      <w:sz w:val="29"/>
      <w:szCs w:val="29"/>
      <w:u w:val="none"/>
    </w:rPr>
  </w:style>
  <w:style w:type="character" w:customStyle="1" w:styleId="29Exact">
    <w:name w:val="Основной текст (29) Exact"/>
    <w:basedOn w:val="a0"/>
    <w:rPr>
      <w:rFonts w:ascii="Constantia" w:eastAsia="Constantia" w:hAnsi="Constantia" w:cs="Constantia"/>
      <w:b/>
      <w:bCs/>
      <w:i w:val="0"/>
      <w:iCs w:val="0"/>
      <w:smallCaps w:val="0"/>
      <w:strike w:val="0"/>
      <w:spacing w:val="2"/>
      <w:sz w:val="23"/>
      <w:szCs w:val="23"/>
      <w:u w:val="none"/>
    </w:rPr>
  </w:style>
  <w:style w:type="character" w:customStyle="1" w:styleId="290ptExact">
    <w:name w:val="Основной текст (29) + Интервал 0 pt Exact"/>
    <w:basedOn w:val="290"/>
    <w:rPr>
      <w:rFonts w:ascii="Constantia" w:eastAsia="Constantia" w:hAnsi="Constantia" w:cs="Constantia"/>
      <w:b/>
      <w:bCs/>
      <w:i w:val="0"/>
      <w:iCs w:val="0"/>
      <w:smallCaps w:val="0"/>
      <w:strike w:val="0"/>
      <w:color w:val="000000"/>
      <w:spacing w:val="0"/>
      <w:w w:val="100"/>
      <w:position w:val="0"/>
      <w:sz w:val="23"/>
      <w:szCs w:val="23"/>
      <w:u w:val="none"/>
      <w:lang w:val="en-US"/>
    </w:rPr>
  </w:style>
  <w:style w:type="character" w:customStyle="1" w:styleId="43Exact">
    <w:name w:val="Основной текст (43) Exact"/>
    <w:basedOn w:val="a0"/>
    <w:link w:val="432"/>
    <w:rPr>
      <w:b w:val="0"/>
      <w:bCs w:val="0"/>
      <w:i w:val="0"/>
      <w:iCs w:val="0"/>
      <w:smallCaps w:val="0"/>
      <w:strike w:val="0"/>
      <w:spacing w:val="-8"/>
      <w:sz w:val="21"/>
      <w:szCs w:val="21"/>
      <w:u w:val="none"/>
    </w:rPr>
  </w:style>
  <w:style w:type="character" w:customStyle="1" w:styleId="43Exact0">
    <w:name w:val="Основной текст (43) Exact"/>
    <w:basedOn w:val="43Exact"/>
    <w:rPr>
      <w:rFonts w:ascii="Courier New" w:eastAsia="Courier New" w:hAnsi="Courier New" w:cs="Courier New"/>
      <w:b w:val="0"/>
      <w:bCs w:val="0"/>
      <w:i w:val="0"/>
      <w:iCs w:val="0"/>
      <w:smallCaps w:val="0"/>
      <w:strike w:val="0"/>
      <w:color w:val="000000"/>
      <w:spacing w:val="-8"/>
      <w:w w:val="100"/>
      <w:position w:val="0"/>
      <w:sz w:val="21"/>
      <w:szCs w:val="21"/>
      <w:u w:val="none"/>
      <w:lang w:val="en-US"/>
    </w:rPr>
  </w:style>
  <w:style w:type="character" w:customStyle="1" w:styleId="97">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440">
    <w:name w:val="Основной текст (44)_"/>
    <w:basedOn w:val="a0"/>
    <w:link w:val="441"/>
    <w:rPr>
      <w:b/>
      <w:bCs/>
      <w:i w:val="0"/>
      <w:iCs w:val="0"/>
      <w:smallCaps w:val="0"/>
      <w:strike w:val="0"/>
      <w:sz w:val="18"/>
      <w:szCs w:val="18"/>
      <w:u w:val="none"/>
    </w:rPr>
  </w:style>
  <w:style w:type="character" w:customStyle="1" w:styleId="32Constantia55pt">
    <w:name w:val="Основной текст (32) + Constantia;5;5 pt;Курсив"/>
    <w:basedOn w:val="320"/>
    <w:rPr>
      <w:rFonts w:ascii="Constantia" w:eastAsia="Constantia" w:hAnsi="Constantia" w:cs="Constantia"/>
      <w:b w:val="0"/>
      <w:bCs w:val="0"/>
      <w:i/>
      <w:iCs/>
      <w:smallCaps w:val="0"/>
      <w:strike w:val="0"/>
      <w:color w:val="000000"/>
      <w:spacing w:val="0"/>
      <w:w w:val="100"/>
      <w:position w:val="0"/>
      <w:sz w:val="11"/>
      <w:szCs w:val="11"/>
      <w:u w:val="none"/>
    </w:rPr>
  </w:style>
  <w:style w:type="character" w:customStyle="1" w:styleId="321pt">
    <w:name w:val="Основной текст (32) + Интервал 1 pt"/>
    <w:basedOn w:val="320"/>
    <w:rPr>
      <w:rFonts w:ascii="Malgun Gothic" w:eastAsia="Malgun Gothic" w:hAnsi="Malgun Gothic" w:cs="Malgun Gothic"/>
      <w:b w:val="0"/>
      <w:bCs w:val="0"/>
      <w:i w:val="0"/>
      <w:iCs w:val="0"/>
      <w:smallCaps w:val="0"/>
      <w:strike w:val="0"/>
      <w:color w:val="000000"/>
      <w:spacing w:val="20"/>
      <w:w w:val="100"/>
      <w:position w:val="0"/>
      <w:sz w:val="10"/>
      <w:szCs w:val="10"/>
      <w:u w:val="none"/>
      <w:lang w:val="ru-RU"/>
    </w:rPr>
  </w:style>
  <w:style w:type="character" w:customStyle="1" w:styleId="321pt0">
    <w:name w:val="Основной текст (32) + Интервал 1 pt"/>
    <w:basedOn w:val="320"/>
    <w:rPr>
      <w:rFonts w:ascii="Malgun Gothic" w:eastAsia="Malgun Gothic" w:hAnsi="Malgun Gothic" w:cs="Malgun Gothic"/>
      <w:b w:val="0"/>
      <w:bCs w:val="0"/>
      <w:i w:val="0"/>
      <w:iCs w:val="0"/>
      <w:smallCaps w:val="0"/>
      <w:strike w:val="0"/>
      <w:color w:val="000000"/>
      <w:spacing w:val="20"/>
      <w:w w:val="100"/>
      <w:position w:val="0"/>
      <w:sz w:val="10"/>
      <w:szCs w:val="10"/>
      <w:u w:val="single"/>
      <w:lang w:val="en-US"/>
    </w:rPr>
  </w:style>
  <w:style w:type="character" w:customStyle="1" w:styleId="321pt1">
    <w:name w:val="Основной текст (32) + Интервал 1 pt"/>
    <w:basedOn w:val="320"/>
    <w:rPr>
      <w:rFonts w:ascii="Malgun Gothic" w:eastAsia="Malgun Gothic" w:hAnsi="Malgun Gothic" w:cs="Malgun Gothic"/>
      <w:b w:val="0"/>
      <w:bCs w:val="0"/>
      <w:i w:val="0"/>
      <w:iCs w:val="0"/>
      <w:smallCaps w:val="0"/>
      <w:strike w:val="0"/>
      <w:color w:val="000000"/>
      <w:spacing w:val="20"/>
      <w:w w:val="100"/>
      <w:position w:val="0"/>
      <w:sz w:val="10"/>
      <w:szCs w:val="10"/>
      <w:u w:val="none"/>
    </w:rPr>
  </w:style>
  <w:style w:type="character" w:customStyle="1" w:styleId="223">
    <w:name w:val="Основной текст22"/>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f1">
    <w:name w:val="Колонтитул (2)"/>
    <w:basedOn w:val="a0"/>
    <w:rPr>
      <w:rFonts w:ascii="Batang" w:eastAsia="Batang" w:hAnsi="Batang" w:cs="Batang"/>
      <w:b w:val="0"/>
      <w:bCs w:val="0"/>
      <w:i w:val="0"/>
      <w:iCs w:val="0"/>
      <w:smallCaps w:val="0"/>
      <w:strike w:val="0"/>
      <w:sz w:val="18"/>
      <w:szCs w:val="18"/>
      <w:u w:val="none"/>
    </w:rPr>
  </w:style>
  <w:style w:type="character" w:customStyle="1" w:styleId="3a">
    <w:name w:val="Заголовок №3"/>
    <w:basedOn w:val="30"/>
    <w:rPr>
      <w:rFonts w:ascii="Arial Narrow" w:eastAsia="Arial Narrow" w:hAnsi="Arial Narrow" w:cs="Arial Narrow"/>
      <w:b/>
      <w:bCs/>
      <w:i w:val="0"/>
      <w:iCs w:val="0"/>
      <w:smallCaps w:val="0"/>
      <w:strike w:val="0"/>
      <w:color w:val="000000"/>
      <w:spacing w:val="0"/>
      <w:w w:val="100"/>
      <w:position w:val="0"/>
      <w:sz w:val="33"/>
      <w:szCs w:val="33"/>
      <w:u w:val="none"/>
      <w:lang w:val="en-US"/>
    </w:rPr>
  </w:style>
  <w:style w:type="character" w:customStyle="1" w:styleId="73ArialNarrow10pt1">
    <w:name w:val="Заголовок №7 (3) + Arial Narrow;10 pt;Полужирный"/>
    <w:basedOn w:val="730"/>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73ArialNarrow10pt2">
    <w:name w:val="Заголовок №7 (3) + Arial Narrow;10 pt;Полужирный"/>
    <w:basedOn w:val="730"/>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732">
    <w:name w:val="Заголовок №7 (3)"/>
    <w:basedOn w:val="730"/>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98">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ArialNarrow10pt7">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ArialNarrow10pt8">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Batang9pt2">
    <w:name w:val="Колонтитул + Batang;9 pt"/>
    <w:basedOn w:val="a4"/>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0ptf2">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737pt">
    <w:name w:val="Заголовок №7 (3) + 7 pt"/>
    <w:basedOn w:val="730"/>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11c">
    <w:name w:val="Основной текст (11)"/>
    <w:basedOn w:val="110"/>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0ptf3">
    <w:name w:val="Подпись к картинке + Не курсив;Интервал 0 pt"/>
    <w:basedOn w:val="aa"/>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0ptExact4">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rPr>
  </w:style>
  <w:style w:type="character" w:customStyle="1" w:styleId="0ptExact5">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lang w:val="en-US"/>
    </w:rPr>
  </w:style>
  <w:style w:type="character" w:customStyle="1" w:styleId="0ptExact6">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lang w:val="en-US"/>
    </w:rPr>
  </w:style>
  <w:style w:type="character" w:customStyle="1" w:styleId="45Exact">
    <w:name w:val="Основной текст (45) Exact"/>
    <w:basedOn w:val="a0"/>
    <w:link w:val="450"/>
    <w:rPr>
      <w:rFonts w:ascii="Verdana" w:eastAsia="Verdana" w:hAnsi="Verdana" w:cs="Verdana"/>
      <w:b w:val="0"/>
      <w:bCs w:val="0"/>
      <w:i w:val="0"/>
      <w:iCs w:val="0"/>
      <w:smallCaps w:val="0"/>
      <w:strike w:val="0"/>
      <w:spacing w:val="3"/>
      <w:sz w:val="11"/>
      <w:szCs w:val="11"/>
      <w:u w:val="none"/>
    </w:rPr>
  </w:style>
  <w:style w:type="character" w:customStyle="1" w:styleId="45Exact0">
    <w:name w:val="Основной текст (45) Exact"/>
    <w:basedOn w:val="45Exact"/>
    <w:rPr>
      <w:rFonts w:ascii="Verdana" w:eastAsia="Verdana" w:hAnsi="Verdana" w:cs="Verdana"/>
      <w:b w:val="0"/>
      <w:bCs w:val="0"/>
      <w:i w:val="0"/>
      <w:iCs w:val="0"/>
      <w:smallCaps w:val="0"/>
      <w:strike w:val="0"/>
      <w:color w:val="000000"/>
      <w:spacing w:val="3"/>
      <w:w w:val="100"/>
      <w:position w:val="0"/>
      <w:sz w:val="11"/>
      <w:szCs w:val="11"/>
      <w:u w:val="none"/>
      <w:lang w:val="en-US"/>
    </w:rPr>
  </w:style>
  <w:style w:type="character" w:customStyle="1" w:styleId="20Exact">
    <w:name w:val="Основной текст (20) Exact"/>
    <w:basedOn w:val="a0"/>
    <w:rPr>
      <w:rFonts w:ascii="Verdana" w:eastAsia="Verdana" w:hAnsi="Verdana" w:cs="Verdana"/>
      <w:b/>
      <w:bCs/>
      <w:i w:val="0"/>
      <w:iCs w:val="0"/>
      <w:smallCaps w:val="0"/>
      <w:strike w:val="0"/>
      <w:sz w:val="11"/>
      <w:szCs w:val="11"/>
      <w:u w:val="none"/>
    </w:rPr>
  </w:style>
  <w:style w:type="character" w:customStyle="1" w:styleId="200ptExact">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en-US"/>
    </w:rPr>
  </w:style>
  <w:style w:type="character" w:customStyle="1" w:styleId="20Corbel8pt0ptExact">
    <w:name w:val="Основной текст (20) + Corbel;8 pt;Не полужирный;Интервал 0 pt Exact"/>
    <w:basedOn w:val="200"/>
    <w:rPr>
      <w:rFonts w:ascii="Corbel" w:eastAsia="Corbel" w:hAnsi="Corbel" w:cs="Corbel"/>
      <w:b/>
      <w:bCs/>
      <w:i w:val="0"/>
      <w:iCs w:val="0"/>
      <w:smallCaps w:val="0"/>
      <w:strike w:val="0"/>
      <w:color w:val="000000"/>
      <w:spacing w:val="2"/>
      <w:w w:val="100"/>
      <w:position w:val="0"/>
      <w:sz w:val="16"/>
      <w:szCs w:val="16"/>
      <w:u w:val="none"/>
      <w:lang w:val="en-US"/>
    </w:rPr>
  </w:style>
  <w:style w:type="character" w:customStyle="1" w:styleId="200ptExact0">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en-US"/>
    </w:rPr>
  </w:style>
  <w:style w:type="character" w:customStyle="1" w:styleId="2065pt0ptExact">
    <w:name w:val="Основной текст (20) + 6;5 pt;Не полужирный;Интервал 0 pt Exact"/>
    <w:basedOn w:val="200"/>
    <w:rPr>
      <w:rFonts w:ascii="Verdana" w:eastAsia="Verdana" w:hAnsi="Verdana" w:cs="Verdana"/>
      <w:b/>
      <w:bCs/>
      <w:i w:val="0"/>
      <w:iCs w:val="0"/>
      <w:smallCaps w:val="0"/>
      <w:strike w:val="0"/>
      <w:color w:val="000000"/>
      <w:spacing w:val="-3"/>
      <w:w w:val="100"/>
      <w:position w:val="0"/>
      <w:sz w:val="13"/>
      <w:szCs w:val="13"/>
      <w:u w:val="none"/>
      <w:lang w:val="en-US"/>
    </w:rPr>
  </w:style>
  <w:style w:type="character" w:customStyle="1" w:styleId="2065pt0ptExact0">
    <w:name w:val="Основной текст (20) + 6;5 pt;Не полужирный;Интервал 0 pt Exact"/>
    <w:basedOn w:val="200"/>
    <w:rPr>
      <w:rFonts w:ascii="Verdana" w:eastAsia="Verdana" w:hAnsi="Verdana" w:cs="Verdana"/>
      <w:b/>
      <w:bCs/>
      <w:i w:val="0"/>
      <w:iCs w:val="0"/>
      <w:smallCaps w:val="0"/>
      <w:strike w:val="0"/>
      <w:color w:val="000000"/>
      <w:spacing w:val="-3"/>
      <w:w w:val="100"/>
      <w:position w:val="0"/>
      <w:sz w:val="13"/>
      <w:szCs w:val="13"/>
      <w:u w:val="none"/>
      <w:lang w:val="en-US"/>
    </w:rPr>
  </w:style>
  <w:style w:type="character" w:customStyle="1" w:styleId="200ptExact1">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en-US"/>
    </w:rPr>
  </w:style>
  <w:style w:type="character" w:customStyle="1" w:styleId="Verdana55pta">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b">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c">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d">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e">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BookmanOldStyle">
    <w:name w:val="Основной текст + Bookman Old Style"/>
    <w:basedOn w:val="a7"/>
    <w:rPr>
      <w:rFonts w:ascii="Bookman Old Style" w:eastAsia="Bookman Old Style" w:hAnsi="Bookman Old Style" w:cs="Bookman Old Style"/>
      <w:b w:val="0"/>
      <w:bCs w:val="0"/>
      <w:i w:val="0"/>
      <w:iCs w:val="0"/>
      <w:smallCaps w:val="0"/>
      <w:strike w:val="0"/>
      <w:color w:val="000000"/>
      <w:spacing w:val="0"/>
      <w:w w:val="100"/>
      <w:position w:val="0"/>
      <w:sz w:val="18"/>
      <w:szCs w:val="18"/>
      <w:u w:val="none"/>
    </w:rPr>
  </w:style>
  <w:style w:type="character" w:customStyle="1" w:styleId="Verdana55ptf">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urierNew2">
    <w:name w:val="Основной текст + Courier New;Полужирный"/>
    <w:basedOn w:val="a7"/>
    <w:rPr>
      <w:rFonts w:ascii="Courier New" w:eastAsia="Courier New" w:hAnsi="Courier New" w:cs="Courier New"/>
      <w:b/>
      <w:bCs/>
      <w:i w:val="0"/>
      <w:iCs w:val="0"/>
      <w:smallCaps w:val="0"/>
      <w:strike w:val="0"/>
      <w:color w:val="000000"/>
      <w:spacing w:val="0"/>
      <w:w w:val="100"/>
      <w:position w:val="0"/>
      <w:sz w:val="18"/>
      <w:szCs w:val="18"/>
      <w:u w:val="none"/>
      <w:lang w:val="en-US"/>
    </w:rPr>
  </w:style>
  <w:style w:type="character" w:customStyle="1" w:styleId="Verdana55ptf0">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ru-RU"/>
    </w:rPr>
  </w:style>
  <w:style w:type="character" w:customStyle="1" w:styleId="Verdana55ptf1">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12pt0">
    <w:name w:val="Основной текст + Arial Narrow;12 pt;Курсив"/>
    <w:basedOn w:val="a7"/>
    <w:rPr>
      <w:rFonts w:ascii="Arial Narrow" w:eastAsia="Arial Narrow" w:hAnsi="Arial Narrow" w:cs="Arial Narrow"/>
      <w:b w:val="0"/>
      <w:bCs w:val="0"/>
      <w:i/>
      <w:iCs/>
      <w:smallCaps w:val="0"/>
      <w:strike w:val="0"/>
      <w:color w:val="000000"/>
      <w:spacing w:val="0"/>
      <w:w w:val="100"/>
      <w:position w:val="0"/>
      <w:sz w:val="24"/>
      <w:szCs w:val="24"/>
      <w:u w:val="none"/>
    </w:rPr>
  </w:style>
  <w:style w:type="character" w:customStyle="1" w:styleId="Verdana55ptf2">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12pt1">
    <w:name w:val="Основной текст + Arial Narrow;12 pt;Курсив"/>
    <w:basedOn w:val="a7"/>
    <w:rPr>
      <w:rFonts w:ascii="Arial Narrow" w:eastAsia="Arial Narrow" w:hAnsi="Arial Narrow" w:cs="Arial Narrow"/>
      <w:b w:val="0"/>
      <w:bCs w:val="0"/>
      <w:i/>
      <w:iCs/>
      <w:smallCaps w:val="0"/>
      <w:strike w:val="0"/>
      <w:color w:val="000000"/>
      <w:spacing w:val="0"/>
      <w:w w:val="100"/>
      <w:position w:val="0"/>
      <w:sz w:val="24"/>
      <w:szCs w:val="24"/>
      <w:u w:val="none"/>
    </w:rPr>
  </w:style>
  <w:style w:type="character" w:customStyle="1" w:styleId="80pt1">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2f2">
    <w:name w:val="Заголовок №2"/>
    <w:basedOn w:val="24"/>
    <w:rPr>
      <w:rFonts w:ascii="Arial Narrow" w:eastAsia="Arial Narrow" w:hAnsi="Arial Narrow" w:cs="Arial Narrow"/>
      <w:b/>
      <w:bCs/>
      <w:i w:val="0"/>
      <w:iCs w:val="0"/>
      <w:smallCaps w:val="0"/>
      <w:strike w:val="0"/>
      <w:color w:val="000000"/>
      <w:spacing w:val="0"/>
      <w:w w:val="100"/>
      <w:position w:val="0"/>
      <w:sz w:val="60"/>
      <w:szCs w:val="60"/>
      <w:u w:val="none"/>
      <w:lang w:val="en-US"/>
    </w:rPr>
  </w:style>
  <w:style w:type="character" w:customStyle="1" w:styleId="Verdana65pt">
    <w:name w:val="Основной текст + Verdana;6;5 pt"/>
    <w:basedOn w:val="a7"/>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Verdana65pt0">
    <w:name w:val="Основной текст + Verdana;6;5 pt"/>
    <w:basedOn w:val="a7"/>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Verdana65pt1">
    <w:name w:val="Основной текст + Verdana;6;5 pt"/>
    <w:basedOn w:val="a7"/>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233">
    <w:name w:val="Основной текст23"/>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0ptf4">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rPr>
  </w:style>
  <w:style w:type="character" w:customStyle="1" w:styleId="241">
    <w:name w:val="Основной текст24"/>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53">
    <w:name w:val="Основной текст25"/>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0ptf5">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62">
    <w:name w:val="Основной текст26"/>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70">
    <w:name w:val="Основной текст27"/>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MalgunGothic75pt">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MalgunGothic75pt0">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MalgunGothic75pt3pt">
    <w:name w:val="Основной текст + Malgun Gothic;7;5 pt;Интервал 3 pt"/>
    <w:basedOn w:val="a7"/>
    <w:rPr>
      <w:rFonts w:ascii="Malgun Gothic" w:eastAsia="Malgun Gothic" w:hAnsi="Malgun Gothic" w:cs="Malgun Gothic"/>
      <w:b w:val="0"/>
      <w:bCs w:val="0"/>
      <w:i w:val="0"/>
      <w:iCs w:val="0"/>
      <w:smallCaps w:val="0"/>
      <w:strike w:val="0"/>
      <w:color w:val="000000"/>
      <w:spacing w:val="60"/>
      <w:w w:val="100"/>
      <w:position w:val="0"/>
      <w:sz w:val="15"/>
      <w:szCs w:val="15"/>
      <w:u w:val="none"/>
      <w:lang w:val="en-US"/>
    </w:rPr>
  </w:style>
  <w:style w:type="character" w:customStyle="1" w:styleId="MalgunGothic75pt3pt0">
    <w:name w:val="Основной текст + Malgun Gothic;7;5 pt;Интервал 3 pt"/>
    <w:basedOn w:val="a7"/>
    <w:rPr>
      <w:rFonts w:ascii="Malgun Gothic" w:eastAsia="Malgun Gothic" w:hAnsi="Malgun Gothic" w:cs="Malgun Gothic"/>
      <w:b w:val="0"/>
      <w:bCs w:val="0"/>
      <w:i w:val="0"/>
      <w:iCs w:val="0"/>
      <w:smallCaps w:val="0"/>
      <w:strike w:val="0"/>
      <w:color w:val="000000"/>
      <w:spacing w:val="60"/>
      <w:w w:val="100"/>
      <w:position w:val="0"/>
      <w:sz w:val="15"/>
      <w:szCs w:val="15"/>
      <w:u w:val="none"/>
    </w:rPr>
  </w:style>
  <w:style w:type="character" w:customStyle="1" w:styleId="MalgunGothic75pt3pt1">
    <w:name w:val="Основной текст + Malgun Gothic;7;5 pt;Интервал 3 pt"/>
    <w:basedOn w:val="a7"/>
    <w:rPr>
      <w:rFonts w:ascii="Malgun Gothic" w:eastAsia="Malgun Gothic" w:hAnsi="Malgun Gothic" w:cs="Malgun Gothic"/>
      <w:b w:val="0"/>
      <w:bCs w:val="0"/>
      <w:i w:val="0"/>
      <w:iCs w:val="0"/>
      <w:smallCaps w:val="0"/>
      <w:strike w:val="0"/>
      <w:color w:val="000000"/>
      <w:spacing w:val="60"/>
      <w:w w:val="100"/>
      <w:position w:val="0"/>
      <w:sz w:val="15"/>
      <w:szCs w:val="15"/>
      <w:u w:val="none"/>
      <w:lang w:val="en-US"/>
    </w:rPr>
  </w:style>
  <w:style w:type="character" w:customStyle="1" w:styleId="MalgunGothic75pt1">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MalgunGothic75pt2">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rPr>
  </w:style>
  <w:style w:type="character" w:customStyle="1" w:styleId="Constantia65pt-1pt">
    <w:name w:val="Основной текст + Constantia;6;5 pt;Курсив;Интервал -1 pt"/>
    <w:basedOn w:val="a7"/>
    <w:rPr>
      <w:rFonts w:ascii="Constantia" w:eastAsia="Constantia" w:hAnsi="Constantia" w:cs="Constantia"/>
      <w:b w:val="0"/>
      <w:bCs w:val="0"/>
      <w:i/>
      <w:iCs/>
      <w:smallCaps w:val="0"/>
      <w:strike w:val="0"/>
      <w:color w:val="000000"/>
      <w:spacing w:val="-20"/>
      <w:w w:val="100"/>
      <w:position w:val="0"/>
      <w:sz w:val="13"/>
      <w:szCs w:val="13"/>
      <w:u w:val="none"/>
    </w:rPr>
  </w:style>
  <w:style w:type="character" w:customStyle="1" w:styleId="31Exact">
    <w:name w:val="Основной текст (31) Exact"/>
    <w:basedOn w:val="a0"/>
    <w:rPr>
      <w:rFonts w:ascii="Malgun Gothic" w:eastAsia="Malgun Gothic" w:hAnsi="Malgun Gothic" w:cs="Malgun Gothic"/>
      <w:b w:val="0"/>
      <w:bCs w:val="0"/>
      <w:i w:val="0"/>
      <w:iCs w:val="0"/>
      <w:smallCaps w:val="0"/>
      <w:strike w:val="0"/>
      <w:spacing w:val="6"/>
      <w:sz w:val="12"/>
      <w:szCs w:val="12"/>
      <w:u w:val="none"/>
    </w:rPr>
  </w:style>
  <w:style w:type="character" w:customStyle="1" w:styleId="310ptExact">
    <w:name w:val="Основной текст (31) + Интервал 0 pt Exact"/>
    <w:basedOn w:val="310"/>
    <w:rPr>
      <w:rFonts w:ascii="Malgun Gothic" w:eastAsia="Malgun Gothic" w:hAnsi="Malgun Gothic" w:cs="Malgun Gothic"/>
      <w:b w:val="0"/>
      <w:bCs w:val="0"/>
      <w:i w:val="0"/>
      <w:iCs w:val="0"/>
      <w:smallCaps w:val="0"/>
      <w:strike w:val="0"/>
      <w:color w:val="000000"/>
      <w:spacing w:val="5"/>
      <w:w w:val="100"/>
      <w:position w:val="0"/>
      <w:sz w:val="12"/>
      <w:szCs w:val="12"/>
      <w:u w:val="none"/>
      <w:lang w:val="en-US"/>
    </w:rPr>
  </w:style>
  <w:style w:type="character" w:customStyle="1" w:styleId="310ptExact0">
    <w:name w:val="Основной текст (31) + Интервал 0 pt Exact"/>
    <w:basedOn w:val="310"/>
    <w:rPr>
      <w:rFonts w:ascii="Malgun Gothic" w:eastAsia="Malgun Gothic" w:hAnsi="Malgun Gothic" w:cs="Malgun Gothic"/>
      <w:b w:val="0"/>
      <w:bCs w:val="0"/>
      <w:i w:val="0"/>
      <w:iCs w:val="0"/>
      <w:smallCaps w:val="0"/>
      <w:strike w:val="0"/>
      <w:color w:val="000000"/>
      <w:spacing w:val="5"/>
      <w:w w:val="100"/>
      <w:position w:val="0"/>
      <w:sz w:val="12"/>
      <w:szCs w:val="12"/>
      <w:u w:val="none"/>
      <w:lang w:val="en-US"/>
    </w:rPr>
  </w:style>
  <w:style w:type="character" w:customStyle="1" w:styleId="310ptExact1">
    <w:name w:val="Основной текст (31) + Интервал 0 pt Exact"/>
    <w:basedOn w:val="310"/>
    <w:rPr>
      <w:rFonts w:ascii="Malgun Gothic" w:eastAsia="Malgun Gothic" w:hAnsi="Malgun Gothic" w:cs="Malgun Gothic"/>
      <w:b w:val="0"/>
      <w:bCs w:val="0"/>
      <w:i w:val="0"/>
      <w:iCs w:val="0"/>
      <w:smallCaps w:val="0"/>
      <w:strike w:val="0"/>
      <w:color w:val="000000"/>
      <w:spacing w:val="5"/>
      <w:w w:val="100"/>
      <w:position w:val="0"/>
      <w:sz w:val="12"/>
      <w:szCs w:val="12"/>
      <w:u w:val="none"/>
      <w:lang w:val="ru-RU"/>
    </w:rPr>
  </w:style>
  <w:style w:type="character" w:customStyle="1" w:styleId="25Exact">
    <w:name w:val="Основной текст (25) Exact"/>
    <w:basedOn w:val="a0"/>
    <w:rPr>
      <w:rFonts w:ascii="Arial Narrow" w:eastAsia="Arial Narrow" w:hAnsi="Arial Narrow" w:cs="Arial Narrow"/>
      <w:b/>
      <w:bCs/>
      <w:i w:val="0"/>
      <w:iCs w:val="0"/>
      <w:smallCaps w:val="0"/>
      <w:strike w:val="0"/>
      <w:spacing w:val="-1"/>
      <w:sz w:val="56"/>
      <w:szCs w:val="56"/>
      <w:u w:val="none"/>
    </w:rPr>
  </w:style>
  <w:style w:type="character" w:customStyle="1" w:styleId="25Exact0">
    <w:name w:val="Основной текст (25) Exact"/>
    <w:basedOn w:val="250"/>
    <w:rPr>
      <w:rFonts w:ascii="Arial Narrow" w:eastAsia="Arial Narrow" w:hAnsi="Arial Narrow" w:cs="Arial Narrow"/>
      <w:b/>
      <w:bCs/>
      <w:i w:val="0"/>
      <w:iCs w:val="0"/>
      <w:smallCaps w:val="0"/>
      <w:strike w:val="0"/>
      <w:color w:val="000000"/>
      <w:spacing w:val="-1"/>
      <w:w w:val="100"/>
      <w:position w:val="0"/>
      <w:sz w:val="56"/>
      <w:szCs w:val="56"/>
      <w:u w:val="none"/>
    </w:rPr>
  </w:style>
  <w:style w:type="character" w:customStyle="1" w:styleId="37Exact">
    <w:name w:val="Основной текст (37) Exact"/>
    <w:basedOn w:val="a0"/>
    <w:rPr>
      <w:rFonts w:ascii="Consolas" w:eastAsia="Consolas" w:hAnsi="Consolas" w:cs="Consolas"/>
      <w:b w:val="0"/>
      <w:bCs w:val="0"/>
      <w:i w:val="0"/>
      <w:iCs w:val="0"/>
      <w:smallCaps w:val="0"/>
      <w:strike w:val="0"/>
      <w:spacing w:val="5"/>
      <w:sz w:val="16"/>
      <w:szCs w:val="16"/>
      <w:u w:val="none"/>
    </w:rPr>
  </w:style>
  <w:style w:type="character" w:customStyle="1" w:styleId="370ptExact">
    <w:name w:val="Основной текст (37) + Интервал 0 pt Exact"/>
    <w:basedOn w:val="370"/>
    <w:rPr>
      <w:rFonts w:ascii="Consolas" w:eastAsia="Consolas" w:hAnsi="Consolas" w:cs="Consolas"/>
      <w:b w:val="0"/>
      <w:bCs w:val="0"/>
      <w:i w:val="0"/>
      <w:iCs w:val="0"/>
      <w:smallCaps w:val="0"/>
      <w:strike w:val="0"/>
      <w:color w:val="000000"/>
      <w:spacing w:val="-1"/>
      <w:w w:val="100"/>
      <w:position w:val="0"/>
      <w:sz w:val="16"/>
      <w:szCs w:val="16"/>
      <w:u w:val="none"/>
      <w:lang w:val="en-US"/>
    </w:rPr>
  </w:style>
  <w:style w:type="character" w:customStyle="1" w:styleId="0ptExact7">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lang w:val="ru-RU"/>
    </w:rPr>
  </w:style>
  <w:style w:type="character" w:customStyle="1" w:styleId="8Exact">
    <w:name w:val="Основной текст (8) Exact"/>
    <w:basedOn w:val="a0"/>
    <w:rPr>
      <w:rFonts w:ascii="Batang" w:eastAsia="Batang" w:hAnsi="Batang" w:cs="Batang"/>
      <w:b w:val="0"/>
      <w:bCs w:val="0"/>
      <w:i/>
      <w:iCs/>
      <w:smallCaps w:val="0"/>
      <w:strike w:val="0"/>
      <w:spacing w:val="-7"/>
      <w:sz w:val="16"/>
      <w:szCs w:val="16"/>
      <w:u w:val="none"/>
      <w:lang w:val="ru-RU"/>
    </w:rPr>
  </w:style>
  <w:style w:type="character" w:customStyle="1" w:styleId="80ptExact">
    <w:name w:val="Основной текст (8) + Не курсив;Интервал 0 pt Exact"/>
    <w:basedOn w:val="8"/>
    <w:rPr>
      <w:rFonts w:ascii="Batang" w:eastAsia="Batang" w:hAnsi="Batang" w:cs="Batang"/>
      <w:b w:val="0"/>
      <w:bCs w:val="0"/>
      <w:i/>
      <w:iCs/>
      <w:smallCaps w:val="0"/>
      <w:strike w:val="0"/>
      <w:color w:val="000000"/>
      <w:spacing w:val="-1"/>
      <w:w w:val="100"/>
      <w:position w:val="0"/>
      <w:sz w:val="16"/>
      <w:szCs w:val="16"/>
      <w:u w:val="none"/>
      <w:lang w:val="ru-RU"/>
    </w:rPr>
  </w:style>
  <w:style w:type="character" w:customStyle="1" w:styleId="80ptExact0">
    <w:name w:val="Основной текст (8) + Интервал 0 pt Exact"/>
    <w:basedOn w:val="8"/>
    <w:rPr>
      <w:rFonts w:ascii="Batang" w:eastAsia="Batang" w:hAnsi="Batang" w:cs="Batang"/>
      <w:b w:val="0"/>
      <w:bCs w:val="0"/>
      <w:i/>
      <w:iCs/>
      <w:smallCaps w:val="0"/>
      <w:strike w:val="0"/>
      <w:color w:val="000000"/>
      <w:spacing w:val="-6"/>
      <w:w w:val="100"/>
      <w:position w:val="0"/>
      <w:sz w:val="16"/>
      <w:szCs w:val="16"/>
      <w:u w:val="none"/>
      <w:lang w:val="ru-RU"/>
    </w:rPr>
  </w:style>
  <w:style w:type="character" w:customStyle="1" w:styleId="370ptExact0">
    <w:name w:val="Основной текст (37) + Интервал 0 pt Exact"/>
    <w:basedOn w:val="370"/>
    <w:rPr>
      <w:rFonts w:ascii="Consolas" w:eastAsia="Consolas" w:hAnsi="Consolas" w:cs="Consolas"/>
      <w:b w:val="0"/>
      <w:bCs w:val="0"/>
      <w:i w:val="0"/>
      <w:iCs w:val="0"/>
      <w:smallCaps w:val="0"/>
      <w:strike w:val="0"/>
      <w:color w:val="000000"/>
      <w:spacing w:val="-1"/>
      <w:w w:val="100"/>
      <w:position w:val="0"/>
      <w:sz w:val="16"/>
      <w:szCs w:val="16"/>
      <w:u w:val="none"/>
      <w:lang w:val="en-US"/>
    </w:rPr>
  </w:style>
  <w:style w:type="character" w:customStyle="1" w:styleId="370ptExact1">
    <w:name w:val="Основной текст (37) + Интервал 0 pt Exact"/>
    <w:basedOn w:val="370"/>
    <w:rPr>
      <w:rFonts w:ascii="Consolas" w:eastAsia="Consolas" w:hAnsi="Consolas" w:cs="Consolas"/>
      <w:b w:val="0"/>
      <w:bCs w:val="0"/>
      <w:i w:val="0"/>
      <w:iCs w:val="0"/>
      <w:smallCaps w:val="0"/>
      <w:strike w:val="0"/>
      <w:color w:val="000000"/>
      <w:spacing w:val="-1"/>
      <w:w w:val="100"/>
      <w:position w:val="0"/>
      <w:sz w:val="16"/>
      <w:szCs w:val="16"/>
      <w:u w:val="none"/>
      <w:lang w:val="en-US"/>
    </w:rPr>
  </w:style>
  <w:style w:type="character" w:customStyle="1" w:styleId="370ptExact2">
    <w:name w:val="Основной текст (37) + Интервал 0 pt Exact"/>
    <w:basedOn w:val="370"/>
    <w:rPr>
      <w:rFonts w:ascii="Consolas" w:eastAsia="Consolas" w:hAnsi="Consolas" w:cs="Consolas"/>
      <w:b w:val="0"/>
      <w:bCs w:val="0"/>
      <w:i w:val="0"/>
      <w:iCs w:val="0"/>
      <w:smallCaps w:val="0"/>
      <w:strike w:val="0"/>
      <w:color w:val="000000"/>
      <w:spacing w:val="-1"/>
      <w:w w:val="100"/>
      <w:position w:val="0"/>
      <w:sz w:val="16"/>
      <w:szCs w:val="16"/>
      <w:u w:val="none"/>
      <w:lang w:val="ru-RU"/>
    </w:rPr>
  </w:style>
  <w:style w:type="character" w:customStyle="1" w:styleId="200ptExact2">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ru-RU"/>
    </w:rPr>
  </w:style>
  <w:style w:type="character" w:customStyle="1" w:styleId="200ptExact3">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ru-RU"/>
    </w:rPr>
  </w:style>
  <w:style w:type="character" w:customStyle="1" w:styleId="37Batang1ptExact">
    <w:name w:val="Основной текст (37) + Batang;Курсив;Интервал 1 pt Exact"/>
    <w:basedOn w:val="370"/>
    <w:rPr>
      <w:rFonts w:ascii="Batang" w:eastAsia="Batang" w:hAnsi="Batang" w:cs="Batang"/>
      <w:b w:val="0"/>
      <w:bCs w:val="0"/>
      <w:i/>
      <w:iCs/>
      <w:smallCaps w:val="0"/>
      <w:strike w:val="0"/>
      <w:color w:val="000000"/>
      <w:spacing w:val="29"/>
      <w:w w:val="100"/>
      <w:position w:val="0"/>
      <w:sz w:val="16"/>
      <w:szCs w:val="16"/>
      <w:u w:val="none"/>
      <w:lang w:val="ru-RU"/>
    </w:rPr>
  </w:style>
  <w:style w:type="character" w:customStyle="1" w:styleId="8Verdana7pt0pt">
    <w:name w:val="Основной текст (8) + Verdana;7 pt;Не курсив;Интервал 0 pt"/>
    <w:basedOn w:val="8"/>
    <w:rPr>
      <w:rFonts w:ascii="Verdana" w:eastAsia="Verdana" w:hAnsi="Verdana" w:cs="Verdana"/>
      <w:b w:val="0"/>
      <w:bCs w:val="0"/>
      <w:i/>
      <w:iCs/>
      <w:smallCaps w:val="0"/>
      <w:strike w:val="0"/>
      <w:color w:val="000000"/>
      <w:spacing w:val="0"/>
      <w:w w:val="100"/>
      <w:position w:val="0"/>
      <w:sz w:val="14"/>
      <w:szCs w:val="14"/>
      <w:u w:val="none"/>
      <w:lang w:val="en-US"/>
    </w:rPr>
  </w:style>
  <w:style w:type="character" w:customStyle="1" w:styleId="7c">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7d">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7e">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1">
    <w:name w:val="Основной текст + Constantia;4;5 pt"/>
    <w:basedOn w:val="a7"/>
    <w:rPr>
      <w:rFonts w:ascii="Constantia" w:eastAsia="Constantia" w:hAnsi="Constantia" w:cs="Constantia"/>
      <w:b w:val="0"/>
      <w:bCs w:val="0"/>
      <w:i w:val="0"/>
      <w:iCs w:val="0"/>
      <w:smallCaps w:val="0"/>
      <w:strike w:val="0"/>
      <w:color w:val="FFFFFF"/>
      <w:spacing w:val="0"/>
      <w:w w:val="100"/>
      <w:position w:val="0"/>
      <w:sz w:val="9"/>
      <w:szCs w:val="9"/>
      <w:u w:val="none"/>
      <w:lang w:val="en-US"/>
    </w:rPr>
  </w:style>
  <w:style w:type="character" w:customStyle="1" w:styleId="Constantia45pt2">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Verdana55ptf3">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nstantia45pt3">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4">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rPr>
  </w:style>
  <w:style w:type="character" w:customStyle="1" w:styleId="Verdana55ptf4">
    <w:name w:val="Основной текст + Verdana;5;5 pt;Курсив"/>
    <w:basedOn w:val="a7"/>
    <w:rPr>
      <w:rFonts w:ascii="Verdana" w:eastAsia="Verdana" w:hAnsi="Verdana" w:cs="Verdana"/>
      <w:b w:val="0"/>
      <w:bCs w:val="0"/>
      <w:i/>
      <w:iCs/>
      <w:smallCaps w:val="0"/>
      <w:strike w:val="0"/>
      <w:color w:val="000000"/>
      <w:spacing w:val="0"/>
      <w:w w:val="100"/>
      <w:position w:val="0"/>
      <w:sz w:val="11"/>
      <w:szCs w:val="11"/>
      <w:u w:val="none"/>
      <w:lang w:val="en-US"/>
    </w:rPr>
  </w:style>
  <w:style w:type="character" w:customStyle="1" w:styleId="Constantia45pt5">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6">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7">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Verdana55ptf5">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nstantia45pt8">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281">
    <w:name w:val="Основной текст28"/>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92">
    <w:name w:val="Основной текст29"/>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Verdana55ptf6">
    <w:name w:val="Основной текст + Verdana;5;5 pt;Курсив"/>
    <w:basedOn w:val="a7"/>
    <w:rPr>
      <w:rFonts w:ascii="Verdana" w:eastAsia="Verdana" w:hAnsi="Verdana" w:cs="Verdana"/>
      <w:b w:val="0"/>
      <w:bCs w:val="0"/>
      <w:i/>
      <w:iCs/>
      <w:smallCaps w:val="0"/>
      <w:strike w:val="0"/>
      <w:color w:val="000000"/>
      <w:spacing w:val="0"/>
      <w:w w:val="100"/>
      <w:position w:val="0"/>
      <w:sz w:val="11"/>
      <w:szCs w:val="11"/>
      <w:u w:val="none"/>
      <w:lang w:val="en-US"/>
    </w:rPr>
  </w:style>
  <w:style w:type="character" w:customStyle="1" w:styleId="Verdana55ptf7">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nstantia45pt9">
    <w:name w:val="Основной текст + Constantia;4;5 pt"/>
    <w:basedOn w:val="a7"/>
    <w:rPr>
      <w:rFonts w:ascii="Constantia" w:eastAsia="Constantia" w:hAnsi="Constantia" w:cs="Constantia"/>
      <w:b w:val="0"/>
      <w:bCs w:val="0"/>
      <w:i w:val="0"/>
      <w:iCs w:val="0"/>
      <w:smallCaps w:val="0"/>
      <w:strike w:val="0"/>
      <w:color w:val="FFFFFF"/>
      <w:spacing w:val="0"/>
      <w:w w:val="100"/>
      <w:position w:val="0"/>
      <w:sz w:val="9"/>
      <w:szCs w:val="9"/>
      <w:u w:val="none"/>
      <w:lang w:val="en-US"/>
    </w:rPr>
  </w:style>
  <w:style w:type="character" w:customStyle="1" w:styleId="30e">
    <w:name w:val="Основной текст30"/>
    <w:basedOn w:val="a7"/>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31e">
    <w:name w:val="Основной текст31"/>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460">
    <w:name w:val="Основной текст (46)_"/>
    <w:basedOn w:val="a0"/>
    <w:link w:val="461"/>
    <w:rPr>
      <w:rFonts w:ascii="Bookman Old Style" w:eastAsia="Bookman Old Style" w:hAnsi="Bookman Old Style" w:cs="Bookman Old Style"/>
      <w:b w:val="0"/>
      <w:bCs w:val="0"/>
      <w:i w:val="0"/>
      <w:iCs w:val="0"/>
      <w:smallCaps w:val="0"/>
      <w:strike w:val="0"/>
      <w:sz w:val="19"/>
      <w:szCs w:val="19"/>
      <w:u w:val="none"/>
    </w:rPr>
  </w:style>
  <w:style w:type="character" w:customStyle="1" w:styleId="462">
    <w:name w:val="Основной текст (46)"/>
    <w:basedOn w:val="460"/>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rPr>
  </w:style>
  <w:style w:type="character" w:customStyle="1" w:styleId="463">
    <w:name w:val="Основной текст (46)"/>
    <w:basedOn w:val="460"/>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rPr>
  </w:style>
  <w:style w:type="character" w:customStyle="1" w:styleId="MalgunGothic75pt3">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Verdana75pt">
    <w:name w:val="Основной текст + Verdana;7;5 pt;Полужирный"/>
    <w:basedOn w:val="a7"/>
    <w:rPr>
      <w:rFonts w:ascii="Verdana" w:eastAsia="Verdana" w:hAnsi="Verdana" w:cs="Verdana"/>
      <w:b/>
      <w:bCs/>
      <w:i w:val="0"/>
      <w:iCs w:val="0"/>
      <w:smallCaps w:val="0"/>
      <w:strike w:val="0"/>
      <w:color w:val="FFFFFF"/>
      <w:spacing w:val="0"/>
      <w:w w:val="100"/>
      <w:position w:val="0"/>
      <w:sz w:val="15"/>
      <w:szCs w:val="15"/>
      <w:u w:val="none"/>
      <w:lang w:val="en-US"/>
    </w:rPr>
  </w:style>
  <w:style w:type="character" w:customStyle="1" w:styleId="ArialNarrow165pt">
    <w:name w:val="Основной текст + Arial Narrow;16;5 pt;Полужирный"/>
    <w:basedOn w:val="a7"/>
    <w:rPr>
      <w:rFonts w:ascii="Arial Narrow" w:eastAsia="Arial Narrow" w:hAnsi="Arial Narrow" w:cs="Arial Narrow"/>
      <w:b/>
      <w:bCs/>
      <w:i w:val="0"/>
      <w:iCs w:val="0"/>
      <w:smallCaps w:val="0"/>
      <w:strike w:val="0"/>
      <w:color w:val="000000"/>
      <w:spacing w:val="0"/>
      <w:w w:val="100"/>
      <w:position w:val="0"/>
      <w:sz w:val="33"/>
      <w:szCs w:val="33"/>
      <w:u w:val="none"/>
      <w:lang w:val="en-US"/>
    </w:rPr>
  </w:style>
  <w:style w:type="character" w:customStyle="1" w:styleId="MalgunGothic75pt4">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MalgunGothic75pt5">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ArialNarrow10pt9">
    <w:name w:val="Основной текст + Arial Narrow;10 pt;Курсив"/>
    <w:basedOn w:val="a7"/>
    <w:rPr>
      <w:rFonts w:ascii="Arial Narrow" w:eastAsia="Arial Narrow" w:hAnsi="Arial Narrow" w:cs="Arial Narrow"/>
      <w:b w:val="0"/>
      <w:bCs w:val="0"/>
      <w:i/>
      <w:iCs/>
      <w:smallCaps w:val="0"/>
      <w:strike w:val="0"/>
      <w:color w:val="FFFFFF"/>
      <w:spacing w:val="0"/>
      <w:w w:val="100"/>
      <w:position w:val="0"/>
      <w:sz w:val="20"/>
      <w:szCs w:val="20"/>
      <w:u w:val="none"/>
    </w:rPr>
  </w:style>
  <w:style w:type="character" w:customStyle="1" w:styleId="Constantia65pt-1pt0">
    <w:name w:val="Основной текст + Constantia;6;5 pt;Курсив;Интервал -1 pt"/>
    <w:basedOn w:val="a7"/>
    <w:rPr>
      <w:rFonts w:ascii="Constantia" w:eastAsia="Constantia" w:hAnsi="Constantia" w:cs="Constantia"/>
      <w:b w:val="0"/>
      <w:bCs w:val="0"/>
      <w:i/>
      <w:iCs/>
      <w:smallCaps w:val="0"/>
      <w:strike w:val="0"/>
      <w:color w:val="000000"/>
      <w:spacing w:val="-20"/>
      <w:w w:val="100"/>
      <w:position w:val="0"/>
      <w:sz w:val="13"/>
      <w:szCs w:val="13"/>
      <w:u w:val="none"/>
      <w:lang w:val="en-US"/>
    </w:rPr>
  </w:style>
  <w:style w:type="character" w:customStyle="1" w:styleId="ArialNarrow165pt0">
    <w:name w:val="Основной текст + Arial Narrow;16;5 pt;Полужирный"/>
    <w:basedOn w:val="a7"/>
    <w:rPr>
      <w:rFonts w:ascii="Arial Narrow" w:eastAsia="Arial Narrow" w:hAnsi="Arial Narrow" w:cs="Arial Narrow"/>
      <w:b/>
      <w:bCs/>
      <w:i w:val="0"/>
      <w:iCs w:val="0"/>
      <w:smallCaps w:val="0"/>
      <w:strike w:val="0"/>
      <w:color w:val="000000"/>
      <w:spacing w:val="0"/>
      <w:w w:val="100"/>
      <w:position w:val="0"/>
      <w:sz w:val="33"/>
      <w:szCs w:val="33"/>
      <w:u w:val="none"/>
    </w:rPr>
  </w:style>
  <w:style w:type="character" w:customStyle="1" w:styleId="MalgunGothic75pt6">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Verdana10pt0">
    <w:name w:val="Основной текст + Verdana;10 pt"/>
    <w:basedOn w:val="a7"/>
    <w:rPr>
      <w:rFonts w:ascii="Verdana" w:eastAsia="Verdana" w:hAnsi="Verdana" w:cs="Verdana"/>
      <w:b w:val="0"/>
      <w:bCs w:val="0"/>
      <w:i w:val="0"/>
      <w:iCs w:val="0"/>
      <w:smallCaps w:val="0"/>
      <w:strike w:val="0"/>
      <w:color w:val="000000"/>
      <w:spacing w:val="0"/>
      <w:w w:val="100"/>
      <w:position w:val="0"/>
      <w:sz w:val="20"/>
      <w:szCs w:val="20"/>
      <w:u w:val="none"/>
    </w:rPr>
  </w:style>
  <w:style w:type="character" w:customStyle="1" w:styleId="ArialNarrow185pt-1pt">
    <w:name w:val="Основной текст + Arial Narrow;18;5 pt;Полужирный;Интервал -1 pt"/>
    <w:basedOn w:val="a7"/>
    <w:rPr>
      <w:rFonts w:ascii="Arial Narrow" w:eastAsia="Arial Narrow" w:hAnsi="Arial Narrow" w:cs="Arial Narrow"/>
      <w:b/>
      <w:bCs/>
      <w:i w:val="0"/>
      <w:iCs w:val="0"/>
      <w:smallCaps w:val="0"/>
      <w:strike w:val="0"/>
      <w:color w:val="000000"/>
      <w:spacing w:val="-30"/>
      <w:w w:val="100"/>
      <w:position w:val="0"/>
      <w:sz w:val="37"/>
      <w:szCs w:val="37"/>
      <w:u w:val="none"/>
      <w:lang w:val="en-US"/>
    </w:rPr>
  </w:style>
  <w:style w:type="character" w:customStyle="1" w:styleId="324">
    <w:name w:val="Основной текст32"/>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ArialNarrow8pt7">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8">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Constantia75pt">
    <w:name w:val="Основной текст + Constantia;7;5 pt;Курсив"/>
    <w:basedOn w:val="a7"/>
    <w:rPr>
      <w:rFonts w:ascii="Constantia" w:eastAsia="Constantia" w:hAnsi="Constantia" w:cs="Constantia"/>
      <w:b w:val="0"/>
      <w:bCs w:val="0"/>
      <w:i/>
      <w:iCs/>
      <w:smallCaps w:val="0"/>
      <w:strike w:val="0"/>
      <w:color w:val="000000"/>
      <w:spacing w:val="0"/>
      <w:w w:val="100"/>
      <w:position w:val="0"/>
      <w:sz w:val="15"/>
      <w:szCs w:val="15"/>
      <w:u w:val="none"/>
    </w:rPr>
  </w:style>
  <w:style w:type="character" w:customStyle="1" w:styleId="ArialNarrow8pt9">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a">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b">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c">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d">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e">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f">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f0">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f1">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f2">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ru-RU"/>
    </w:rPr>
  </w:style>
  <w:style w:type="character" w:customStyle="1" w:styleId="354">
    <w:name w:val="Основной текст (35)"/>
    <w:basedOn w:val="3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47">
    <w:name w:val="Основной текст (47)_"/>
    <w:basedOn w:val="a0"/>
    <w:link w:val="470"/>
    <w:rPr>
      <w:rFonts w:ascii="Arial Narrow" w:eastAsia="Arial Narrow" w:hAnsi="Arial Narrow" w:cs="Arial Narrow"/>
      <w:b w:val="0"/>
      <w:bCs w:val="0"/>
      <w:i/>
      <w:iCs/>
      <w:smallCaps w:val="0"/>
      <w:strike w:val="0"/>
      <w:sz w:val="20"/>
      <w:szCs w:val="20"/>
      <w:u w:val="none"/>
    </w:rPr>
  </w:style>
  <w:style w:type="character" w:customStyle="1" w:styleId="471">
    <w:name w:val="Основной текст (47)"/>
    <w:basedOn w:val="47"/>
    <w:rPr>
      <w:rFonts w:ascii="Arial Narrow" w:eastAsia="Arial Narrow" w:hAnsi="Arial Narrow" w:cs="Arial Narrow"/>
      <w:b w:val="0"/>
      <w:bCs w:val="0"/>
      <w:i/>
      <w:iCs/>
      <w:smallCaps w:val="0"/>
      <w:strike w:val="0"/>
      <w:color w:val="000000"/>
      <w:spacing w:val="0"/>
      <w:w w:val="100"/>
      <w:position w:val="0"/>
      <w:sz w:val="20"/>
      <w:szCs w:val="20"/>
      <w:u w:val="none"/>
    </w:rPr>
  </w:style>
  <w:style w:type="character" w:customStyle="1" w:styleId="0ptExact8">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lang w:val="en-US"/>
    </w:rPr>
  </w:style>
  <w:style w:type="character" w:customStyle="1" w:styleId="49Exact">
    <w:name w:val="Основной текст (49) Exact"/>
    <w:basedOn w:val="a0"/>
    <w:link w:val="49"/>
    <w:rPr>
      <w:rFonts w:ascii="Verdana" w:eastAsia="Verdana" w:hAnsi="Verdana" w:cs="Verdana"/>
      <w:b w:val="0"/>
      <w:bCs w:val="0"/>
      <w:i w:val="0"/>
      <w:iCs w:val="0"/>
      <w:smallCaps w:val="0"/>
      <w:strike w:val="0"/>
      <w:spacing w:val="-1"/>
      <w:sz w:val="15"/>
      <w:szCs w:val="15"/>
      <w:u w:val="none"/>
    </w:rPr>
  </w:style>
  <w:style w:type="character" w:customStyle="1" w:styleId="49Exact0">
    <w:name w:val="Основной текст (49) Exact"/>
    <w:basedOn w:val="49Exact"/>
    <w:rPr>
      <w:rFonts w:ascii="Verdana" w:eastAsia="Verdana" w:hAnsi="Verdana" w:cs="Verdana"/>
      <w:b w:val="0"/>
      <w:bCs w:val="0"/>
      <w:i w:val="0"/>
      <w:iCs w:val="0"/>
      <w:smallCaps w:val="0"/>
      <w:strike w:val="0"/>
      <w:color w:val="000000"/>
      <w:spacing w:val="-1"/>
      <w:w w:val="100"/>
      <w:position w:val="0"/>
      <w:sz w:val="15"/>
      <w:szCs w:val="15"/>
      <w:u w:val="none"/>
      <w:lang w:val="en-US"/>
    </w:rPr>
  </w:style>
  <w:style w:type="character" w:customStyle="1" w:styleId="48">
    <w:name w:val="Основной текст (48)_"/>
    <w:basedOn w:val="a0"/>
    <w:link w:val="480"/>
    <w:rPr>
      <w:rFonts w:ascii="Verdana" w:eastAsia="Verdana" w:hAnsi="Verdana" w:cs="Verdana"/>
      <w:b w:val="0"/>
      <w:bCs w:val="0"/>
      <w:i w:val="0"/>
      <w:iCs w:val="0"/>
      <w:smallCaps w:val="0"/>
      <w:strike w:val="0"/>
      <w:sz w:val="44"/>
      <w:szCs w:val="44"/>
      <w:u w:val="none"/>
    </w:rPr>
  </w:style>
  <w:style w:type="character" w:customStyle="1" w:styleId="481">
    <w:name w:val="Основной текст (48)"/>
    <w:basedOn w:val="48"/>
    <w:rPr>
      <w:rFonts w:ascii="Verdana" w:eastAsia="Verdana" w:hAnsi="Verdana" w:cs="Verdana"/>
      <w:b w:val="0"/>
      <w:bCs w:val="0"/>
      <w:i w:val="0"/>
      <w:iCs w:val="0"/>
      <w:smallCaps w:val="0"/>
      <w:strike w:val="0"/>
      <w:color w:val="000000"/>
      <w:spacing w:val="0"/>
      <w:w w:val="100"/>
      <w:position w:val="0"/>
      <w:sz w:val="44"/>
      <w:szCs w:val="44"/>
      <w:u w:val="none"/>
    </w:rPr>
  </w:style>
  <w:style w:type="character" w:customStyle="1" w:styleId="Constantia75pt0">
    <w:name w:val="Основной текст + Constantia;7;5 pt;Курсив"/>
    <w:basedOn w:val="a7"/>
    <w:rPr>
      <w:rFonts w:ascii="Constantia" w:eastAsia="Constantia" w:hAnsi="Constantia" w:cs="Constantia"/>
      <w:b w:val="0"/>
      <w:bCs w:val="0"/>
      <w:i/>
      <w:iCs/>
      <w:smallCaps w:val="0"/>
      <w:strike w:val="0"/>
      <w:color w:val="000000"/>
      <w:spacing w:val="0"/>
      <w:w w:val="100"/>
      <w:position w:val="0"/>
      <w:sz w:val="15"/>
      <w:szCs w:val="15"/>
      <w:u w:val="none"/>
    </w:rPr>
  </w:style>
  <w:style w:type="character" w:customStyle="1" w:styleId="Constantia75pt1">
    <w:name w:val="Основной текст + Constantia;7;5 pt;Курсив"/>
    <w:basedOn w:val="a7"/>
    <w:rPr>
      <w:rFonts w:ascii="Constantia" w:eastAsia="Constantia" w:hAnsi="Constantia" w:cs="Constantia"/>
      <w:b w:val="0"/>
      <w:bCs w:val="0"/>
      <w:i/>
      <w:iCs/>
      <w:smallCaps w:val="0"/>
      <w:strike w:val="0"/>
      <w:color w:val="000000"/>
      <w:spacing w:val="0"/>
      <w:w w:val="100"/>
      <w:position w:val="0"/>
      <w:sz w:val="15"/>
      <w:szCs w:val="15"/>
      <w:u w:val="none"/>
      <w:lang w:val="ru-RU"/>
    </w:rPr>
  </w:style>
  <w:style w:type="character" w:customStyle="1" w:styleId="7pt">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0">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Verdana165pt150">
    <w:name w:val="Основной текст + Verdana;16;5 pt;Полужирный;Масштаб 150%"/>
    <w:basedOn w:val="a7"/>
    <w:rPr>
      <w:rFonts w:ascii="Verdana" w:eastAsia="Verdana" w:hAnsi="Verdana" w:cs="Verdana"/>
      <w:b/>
      <w:bCs/>
      <w:i w:val="0"/>
      <w:iCs w:val="0"/>
      <w:smallCaps w:val="0"/>
      <w:strike w:val="0"/>
      <w:color w:val="000000"/>
      <w:spacing w:val="0"/>
      <w:w w:val="150"/>
      <w:position w:val="0"/>
      <w:sz w:val="33"/>
      <w:szCs w:val="33"/>
      <w:u w:val="none"/>
    </w:rPr>
  </w:style>
  <w:style w:type="character" w:customStyle="1" w:styleId="11d">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1e">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04">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05">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06">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07">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ru-RU"/>
    </w:rPr>
  </w:style>
  <w:style w:type="character" w:customStyle="1" w:styleId="500">
    <w:name w:val="Основной текст (50)_"/>
    <w:basedOn w:val="a0"/>
    <w:link w:val="501"/>
    <w:rPr>
      <w:rFonts w:ascii="Consolas" w:eastAsia="Consolas" w:hAnsi="Consolas" w:cs="Consolas"/>
      <w:b w:val="0"/>
      <w:bCs w:val="0"/>
      <w:i w:val="0"/>
      <w:iCs w:val="0"/>
      <w:smallCaps w:val="0"/>
      <w:strike w:val="0"/>
      <w:spacing w:val="-10"/>
      <w:sz w:val="16"/>
      <w:szCs w:val="16"/>
      <w:u w:val="none"/>
    </w:rPr>
  </w:style>
  <w:style w:type="character" w:customStyle="1" w:styleId="502">
    <w:name w:val="Основной текст (50)"/>
    <w:basedOn w:val="500"/>
    <w:rPr>
      <w:rFonts w:ascii="Consolas" w:eastAsia="Consolas" w:hAnsi="Consolas" w:cs="Consolas"/>
      <w:b w:val="0"/>
      <w:bCs w:val="0"/>
      <w:i w:val="0"/>
      <w:iCs w:val="0"/>
      <w:smallCaps w:val="0"/>
      <w:strike w:val="0"/>
      <w:color w:val="000000"/>
      <w:spacing w:val="-10"/>
      <w:w w:val="100"/>
      <w:position w:val="0"/>
      <w:sz w:val="16"/>
      <w:szCs w:val="16"/>
      <w:u w:val="none"/>
      <w:lang w:val="en-US"/>
    </w:rPr>
  </w:style>
  <w:style w:type="character" w:customStyle="1" w:styleId="208">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rPr>
  </w:style>
  <w:style w:type="character" w:customStyle="1" w:styleId="89">
    <w:name w:val="Заголовок №8_"/>
    <w:basedOn w:val="a0"/>
    <w:link w:val="8a"/>
    <w:rPr>
      <w:rFonts w:ascii="Batang" w:eastAsia="Batang" w:hAnsi="Batang" w:cs="Batang"/>
      <w:b w:val="0"/>
      <w:bCs w:val="0"/>
      <w:i w:val="0"/>
      <w:iCs w:val="0"/>
      <w:smallCaps w:val="0"/>
      <w:strike w:val="0"/>
      <w:sz w:val="18"/>
      <w:szCs w:val="18"/>
      <w:u w:val="none"/>
    </w:rPr>
  </w:style>
  <w:style w:type="character" w:customStyle="1" w:styleId="333">
    <w:name w:val="Основной текст33"/>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442">
    <w:name w:val="Заголовок №4 (4)_"/>
    <w:basedOn w:val="a0"/>
    <w:link w:val="443"/>
    <w:rPr>
      <w:rFonts w:ascii="Arial Narrow" w:eastAsia="Arial Narrow" w:hAnsi="Arial Narrow" w:cs="Arial Narrow"/>
      <w:b/>
      <w:bCs/>
      <w:i w:val="0"/>
      <w:iCs w:val="0"/>
      <w:smallCaps w:val="0"/>
      <w:strike w:val="0"/>
      <w:sz w:val="33"/>
      <w:szCs w:val="33"/>
      <w:u w:val="none"/>
    </w:rPr>
  </w:style>
  <w:style w:type="character" w:customStyle="1" w:styleId="0ptf6">
    <w:name w:val="Подпись к картинке + Не курсив;Интервал 0 pt"/>
    <w:basedOn w:val="aa"/>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f4">
    <w:name w:val="Подпись к картинке"/>
    <w:basedOn w:val="aa"/>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0ptf7">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f5">
    <w:name w:val="Подпись к таблице"/>
    <w:basedOn w:val="ac"/>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ArialNarrow8ptf3">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Verdana16pt">
    <w:name w:val="Основной текст + Verdana;16 pt;Полужирный"/>
    <w:basedOn w:val="a7"/>
    <w:rPr>
      <w:rFonts w:ascii="Verdana" w:eastAsia="Verdana" w:hAnsi="Verdana" w:cs="Verdana"/>
      <w:b/>
      <w:bCs/>
      <w:i w:val="0"/>
      <w:iCs w:val="0"/>
      <w:smallCaps w:val="0"/>
      <w:strike w:val="0"/>
      <w:color w:val="000000"/>
      <w:spacing w:val="0"/>
      <w:w w:val="100"/>
      <w:position w:val="0"/>
      <w:sz w:val="32"/>
      <w:szCs w:val="32"/>
      <w:u w:val="none"/>
    </w:rPr>
  </w:style>
  <w:style w:type="character" w:customStyle="1" w:styleId="Verdana105pt">
    <w:name w:val="Основной текст + Verdana;10;5 pt;Курсив"/>
    <w:basedOn w:val="a7"/>
    <w:rPr>
      <w:rFonts w:ascii="Verdana" w:eastAsia="Verdana" w:hAnsi="Verdana" w:cs="Verdana"/>
      <w:b w:val="0"/>
      <w:bCs w:val="0"/>
      <w:i/>
      <w:iCs/>
      <w:smallCaps w:val="0"/>
      <w:strike w:val="0"/>
      <w:color w:val="000000"/>
      <w:spacing w:val="0"/>
      <w:w w:val="100"/>
      <w:position w:val="0"/>
      <w:sz w:val="21"/>
      <w:szCs w:val="21"/>
      <w:u w:val="none"/>
      <w:lang w:val="en-US"/>
    </w:rPr>
  </w:style>
  <w:style w:type="character" w:customStyle="1" w:styleId="0ptf8">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510">
    <w:name w:val="Основной текст (51)_"/>
    <w:basedOn w:val="a0"/>
    <w:link w:val="511"/>
    <w:rPr>
      <w:rFonts w:ascii="Arial Narrow" w:eastAsia="Arial Narrow" w:hAnsi="Arial Narrow" w:cs="Arial Narrow"/>
      <w:b/>
      <w:bCs/>
      <w:i w:val="0"/>
      <w:iCs w:val="0"/>
      <w:smallCaps w:val="0"/>
      <w:strike w:val="0"/>
      <w:sz w:val="16"/>
      <w:szCs w:val="16"/>
      <w:u w:val="none"/>
    </w:rPr>
  </w:style>
  <w:style w:type="character" w:customStyle="1" w:styleId="512">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3">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4">
    <w:name w:val="Основной текст (51) + Малые прописные"/>
    <w:basedOn w:val="510"/>
    <w:rPr>
      <w:rFonts w:ascii="Arial Narrow" w:eastAsia="Arial Narrow" w:hAnsi="Arial Narrow" w:cs="Arial Narrow"/>
      <w:b/>
      <w:bCs/>
      <w:i w:val="0"/>
      <w:iCs w:val="0"/>
      <w:smallCaps/>
      <w:strike w:val="0"/>
      <w:color w:val="000000"/>
      <w:spacing w:val="0"/>
      <w:w w:val="100"/>
      <w:position w:val="0"/>
      <w:sz w:val="16"/>
      <w:szCs w:val="16"/>
      <w:u w:val="none"/>
      <w:lang w:val="en-US"/>
    </w:rPr>
  </w:style>
  <w:style w:type="character" w:customStyle="1" w:styleId="347">
    <w:name w:val="Основной текст34"/>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80pt2">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8b">
    <w:name w:val="Основной текст (8)"/>
    <w:basedOn w:val="8"/>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355">
    <w:name w:val="Основной текст35"/>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366">
    <w:name w:val="Основной текст36"/>
    <w:basedOn w:val="a7"/>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80pt3">
    <w:name w:val="Заголовок №8 + Курсив;Интервал 0 pt"/>
    <w:basedOn w:val="89"/>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Constantia10pt1">
    <w:name w:val="Основной текст + Constantia;10 pt"/>
    <w:basedOn w:val="a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325">
    <w:name w:val="Заголовок №3 (2)_"/>
    <w:basedOn w:val="a0"/>
    <w:link w:val="326"/>
    <w:rPr>
      <w:rFonts w:ascii="Arial Narrow" w:eastAsia="Arial Narrow" w:hAnsi="Arial Narrow" w:cs="Arial Narrow"/>
      <w:b/>
      <w:bCs/>
      <w:i w:val="0"/>
      <w:iCs w:val="0"/>
      <w:smallCaps w:val="0"/>
      <w:strike w:val="0"/>
      <w:sz w:val="60"/>
      <w:szCs w:val="60"/>
      <w:u w:val="none"/>
    </w:rPr>
  </w:style>
  <w:style w:type="character" w:customStyle="1" w:styleId="200ptExact4">
    <w:name w:val="Основной текст (20) + Интервал 0 pt Exact"/>
    <w:basedOn w:val="200"/>
    <w:rPr>
      <w:rFonts w:ascii="Verdana" w:eastAsia="Verdana" w:hAnsi="Verdana" w:cs="Verdana"/>
      <w:b/>
      <w:bCs/>
      <w:i w:val="0"/>
      <w:iCs w:val="0"/>
      <w:smallCaps w:val="0"/>
      <w:strike w:val="0"/>
      <w:color w:val="FFFFFF"/>
      <w:spacing w:val="-4"/>
      <w:w w:val="100"/>
      <w:position w:val="0"/>
      <w:sz w:val="11"/>
      <w:szCs w:val="11"/>
      <w:u w:val="none"/>
      <w:lang w:val="en-US"/>
    </w:rPr>
  </w:style>
  <w:style w:type="character" w:customStyle="1" w:styleId="300ptExact">
    <w:name w:val="Основной текст (30) + Интервал 0 pt Exact"/>
    <w:basedOn w:val="300"/>
    <w:rPr>
      <w:rFonts w:ascii="Constantia" w:eastAsia="Constantia" w:hAnsi="Constantia" w:cs="Constantia"/>
      <w:b w:val="0"/>
      <w:bCs w:val="0"/>
      <w:i w:val="0"/>
      <w:iCs w:val="0"/>
      <w:smallCaps w:val="0"/>
      <w:strike w:val="0"/>
      <w:color w:val="FFFFFF"/>
      <w:spacing w:val="2"/>
      <w:w w:val="100"/>
      <w:position w:val="0"/>
      <w:sz w:val="9"/>
      <w:szCs w:val="9"/>
      <w:u w:val="none"/>
      <w:lang w:val="en-US"/>
    </w:rPr>
  </w:style>
  <w:style w:type="character" w:customStyle="1" w:styleId="0ptExact9">
    <w:name w:val="Основной текст + Интервал 0 pt Exact"/>
    <w:basedOn w:val="a7"/>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300ptExact0">
    <w:name w:val="Основной текст (30) + Интервал 0 pt Exact"/>
    <w:basedOn w:val="300"/>
    <w:rPr>
      <w:rFonts w:ascii="Constantia" w:eastAsia="Constantia" w:hAnsi="Constantia" w:cs="Constantia"/>
      <w:b w:val="0"/>
      <w:bCs w:val="0"/>
      <w:i w:val="0"/>
      <w:iCs w:val="0"/>
      <w:smallCaps w:val="0"/>
      <w:strike w:val="0"/>
      <w:color w:val="000000"/>
      <w:spacing w:val="2"/>
      <w:w w:val="100"/>
      <w:position w:val="0"/>
      <w:sz w:val="9"/>
      <w:szCs w:val="9"/>
      <w:u w:val="none"/>
      <w:lang w:val="en-US"/>
    </w:rPr>
  </w:style>
  <w:style w:type="character" w:customStyle="1" w:styleId="300ptExact1">
    <w:name w:val="Основной текст (30) + Интервал 0 pt Exact"/>
    <w:basedOn w:val="300"/>
    <w:rPr>
      <w:rFonts w:ascii="Constantia" w:eastAsia="Constantia" w:hAnsi="Constantia" w:cs="Constantia"/>
      <w:b w:val="0"/>
      <w:bCs w:val="0"/>
      <w:i w:val="0"/>
      <w:iCs w:val="0"/>
      <w:smallCaps w:val="0"/>
      <w:strike w:val="0"/>
      <w:color w:val="000000"/>
      <w:spacing w:val="2"/>
      <w:w w:val="100"/>
      <w:position w:val="0"/>
      <w:sz w:val="9"/>
      <w:szCs w:val="9"/>
      <w:u w:val="none"/>
      <w:lang w:val="en-US"/>
    </w:rPr>
  </w:style>
  <w:style w:type="character" w:customStyle="1" w:styleId="300ptExact2">
    <w:name w:val="Основной текст (30) + Интервал 0 pt Exact"/>
    <w:basedOn w:val="300"/>
    <w:rPr>
      <w:rFonts w:ascii="Constantia" w:eastAsia="Constantia" w:hAnsi="Constantia" w:cs="Constantia"/>
      <w:b w:val="0"/>
      <w:bCs w:val="0"/>
      <w:i w:val="0"/>
      <w:iCs w:val="0"/>
      <w:smallCaps w:val="0"/>
      <w:strike w:val="0"/>
      <w:color w:val="000000"/>
      <w:spacing w:val="2"/>
      <w:w w:val="100"/>
      <w:position w:val="0"/>
      <w:sz w:val="9"/>
      <w:szCs w:val="9"/>
      <w:u w:val="none"/>
      <w:lang w:val="en-US"/>
    </w:rPr>
  </w:style>
  <w:style w:type="character" w:customStyle="1" w:styleId="300ptExact3">
    <w:name w:val="Основной текст (30) + Интервал 0 pt Exact"/>
    <w:basedOn w:val="300"/>
    <w:rPr>
      <w:rFonts w:ascii="Constantia" w:eastAsia="Constantia" w:hAnsi="Constantia" w:cs="Constantia"/>
      <w:b w:val="0"/>
      <w:bCs w:val="0"/>
      <w:i w:val="0"/>
      <w:iCs w:val="0"/>
      <w:smallCaps w:val="0"/>
      <w:strike w:val="0"/>
      <w:color w:val="000000"/>
      <w:spacing w:val="2"/>
      <w:w w:val="100"/>
      <w:position w:val="0"/>
      <w:sz w:val="9"/>
      <w:szCs w:val="9"/>
      <w:u w:val="none"/>
      <w:lang w:val="en-US"/>
    </w:rPr>
  </w:style>
  <w:style w:type="character" w:customStyle="1" w:styleId="14Exact1">
    <w:name w:val="Основной текст (14) Exact"/>
    <w:basedOn w:val="14"/>
    <w:rPr>
      <w:rFonts w:ascii="Arial Narrow" w:eastAsia="Arial Narrow" w:hAnsi="Arial Narrow" w:cs="Arial Narrow"/>
      <w:b/>
      <w:bCs/>
      <w:i w:val="0"/>
      <w:iCs w:val="0"/>
      <w:smallCaps w:val="0"/>
      <w:strike w:val="0"/>
      <w:color w:val="000000"/>
      <w:spacing w:val="4"/>
      <w:w w:val="100"/>
      <w:position w:val="0"/>
      <w:sz w:val="31"/>
      <w:szCs w:val="31"/>
      <w:u w:val="none"/>
    </w:rPr>
  </w:style>
  <w:style w:type="character" w:customStyle="1" w:styleId="7f">
    <w:name w:val="Подпись к таблице (7)"/>
    <w:basedOn w:val="76"/>
    <w:rPr>
      <w:rFonts w:ascii="Constantia" w:eastAsia="Constantia" w:hAnsi="Constantia" w:cs="Constantia"/>
      <w:b w:val="0"/>
      <w:bCs w:val="0"/>
      <w:i w:val="0"/>
      <w:iCs w:val="0"/>
      <w:smallCaps w:val="0"/>
      <w:strike w:val="0"/>
      <w:color w:val="FFFFFF"/>
      <w:spacing w:val="0"/>
      <w:w w:val="100"/>
      <w:position w:val="0"/>
      <w:sz w:val="9"/>
      <w:szCs w:val="9"/>
      <w:u w:val="none"/>
      <w:lang w:val="en-US"/>
    </w:rPr>
  </w:style>
  <w:style w:type="character" w:customStyle="1" w:styleId="Constantia45pta">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b">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c">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d">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515">
    <w:name w:val="Основной текст (51)"/>
    <w:basedOn w:val="510"/>
    <w:rPr>
      <w:rFonts w:ascii="Arial Narrow" w:eastAsia="Arial Narrow" w:hAnsi="Arial Narrow" w:cs="Arial Narrow"/>
      <w:b/>
      <w:bCs/>
      <w:i w:val="0"/>
      <w:iCs w:val="0"/>
      <w:smallCaps w:val="0"/>
      <w:strike w:val="0"/>
      <w:color w:val="FFFFFF"/>
      <w:spacing w:val="0"/>
      <w:w w:val="100"/>
      <w:position w:val="0"/>
      <w:sz w:val="16"/>
      <w:szCs w:val="16"/>
      <w:u w:val="none"/>
      <w:lang w:val="en-US"/>
    </w:rPr>
  </w:style>
  <w:style w:type="character" w:customStyle="1" w:styleId="523">
    <w:name w:val="Основной текст (52)_"/>
    <w:basedOn w:val="a0"/>
    <w:link w:val="524"/>
    <w:rPr>
      <w:rFonts w:ascii="Arial" w:eastAsia="Arial" w:hAnsi="Arial" w:cs="Arial"/>
      <w:b w:val="0"/>
      <w:bCs w:val="0"/>
      <w:i w:val="0"/>
      <w:iCs w:val="0"/>
      <w:smallCaps w:val="0"/>
      <w:strike w:val="0"/>
      <w:spacing w:val="30"/>
      <w:sz w:val="34"/>
      <w:szCs w:val="34"/>
      <w:u w:val="none"/>
    </w:rPr>
  </w:style>
  <w:style w:type="character" w:customStyle="1" w:styleId="525">
    <w:name w:val="Основной текст (52)"/>
    <w:basedOn w:val="523"/>
    <w:rPr>
      <w:rFonts w:ascii="Arial" w:eastAsia="Arial" w:hAnsi="Arial" w:cs="Arial"/>
      <w:b w:val="0"/>
      <w:bCs w:val="0"/>
      <w:i w:val="0"/>
      <w:iCs w:val="0"/>
      <w:smallCaps w:val="0"/>
      <w:strike w:val="0"/>
      <w:color w:val="000000"/>
      <w:spacing w:val="30"/>
      <w:w w:val="100"/>
      <w:position w:val="0"/>
      <w:sz w:val="34"/>
      <w:szCs w:val="34"/>
      <w:u w:val="none"/>
      <w:lang w:val="en-US"/>
    </w:rPr>
  </w:style>
  <w:style w:type="character" w:customStyle="1" w:styleId="51Arial17pt">
    <w:name w:val="Основной текст (51) + Arial;17 pt;Не полужирный;Курсив"/>
    <w:basedOn w:val="510"/>
    <w:rPr>
      <w:rFonts w:ascii="Arial" w:eastAsia="Arial" w:hAnsi="Arial" w:cs="Arial"/>
      <w:b/>
      <w:bCs/>
      <w:i/>
      <w:iCs/>
      <w:smallCaps w:val="0"/>
      <w:strike w:val="0"/>
      <w:color w:val="000000"/>
      <w:spacing w:val="0"/>
      <w:w w:val="100"/>
      <w:position w:val="0"/>
      <w:sz w:val="34"/>
      <w:szCs w:val="34"/>
      <w:u w:val="none"/>
    </w:rPr>
  </w:style>
  <w:style w:type="character" w:customStyle="1" w:styleId="51Batang185pt">
    <w:name w:val="Основной текст (51) + Batang;18;5 pt;Не полужирный"/>
    <w:basedOn w:val="510"/>
    <w:rPr>
      <w:rFonts w:ascii="Batang" w:eastAsia="Batang" w:hAnsi="Batang" w:cs="Batang"/>
      <w:b/>
      <w:bCs/>
      <w:i w:val="0"/>
      <w:iCs w:val="0"/>
      <w:smallCaps w:val="0"/>
      <w:strike w:val="0"/>
      <w:color w:val="000000"/>
      <w:spacing w:val="0"/>
      <w:w w:val="100"/>
      <w:position w:val="0"/>
      <w:sz w:val="37"/>
      <w:szCs w:val="37"/>
      <w:u w:val="none"/>
    </w:rPr>
  </w:style>
  <w:style w:type="character" w:customStyle="1" w:styleId="530">
    <w:name w:val="Основной текст (53)_"/>
    <w:basedOn w:val="a0"/>
    <w:link w:val="531"/>
    <w:rPr>
      <w:rFonts w:ascii="Batang" w:eastAsia="Batang" w:hAnsi="Batang" w:cs="Batang"/>
      <w:b/>
      <w:bCs/>
      <w:i w:val="0"/>
      <w:iCs w:val="0"/>
      <w:smallCaps w:val="0"/>
      <w:strike w:val="0"/>
      <w:sz w:val="18"/>
      <w:szCs w:val="18"/>
      <w:u w:val="none"/>
    </w:rPr>
  </w:style>
  <w:style w:type="character" w:customStyle="1" w:styleId="51Exact">
    <w:name w:val="Основной текст (51) Exact"/>
    <w:basedOn w:val="a0"/>
    <w:rPr>
      <w:rFonts w:ascii="Arial Narrow" w:eastAsia="Arial Narrow" w:hAnsi="Arial Narrow" w:cs="Arial Narrow"/>
      <w:b/>
      <w:bCs/>
      <w:i w:val="0"/>
      <w:iCs w:val="0"/>
      <w:smallCaps w:val="0"/>
      <w:strike w:val="0"/>
      <w:spacing w:val="7"/>
      <w:sz w:val="14"/>
      <w:szCs w:val="14"/>
      <w:u w:val="none"/>
    </w:rPr>
  </w:style>
  <w:style w:type="character" w:customStyle="1" w:styleId="51Constantia75pt0ptExact">
    <w:name w:val="Основной текст (51) + Constantia;7;5 pt;Не полужирный;Курсив;Интервал 0 pt Exact"/>
    <w:basedOn w:val="510"/>
    <w:rPr>
      <w:rFonts w:ascii="Constantia" w:eastAsia="Constantia" w:hAnsi="Constantia" w:cs="Constantia"/>
      <w:b/>
      <w:bCs/>
      <w:i/>
      <w:iCs/>
      <w:smallCaps w:val="0"/>
      <w:strike w:val="0"/>
      <w:color w:val="000000"/>
      <w:spacing w:val="-15"/>
      <w:w w:val="100"/>
      <w:position w:val="0"/>
      <w:sz w:val="15"/>
      <w:szCs w:val="15"/>
      <w:u w:val="single"/>
      <w:lang w:val="en-US"/>
    </w:rPr>
  </w:style>
  <w:style w:type="character" w:customStyle="1" w:styleId="51Exact0">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none"/>
      <w:lang w:val="en-US"/>
    </w:rPr>
  </w:style>
  <w:style w:type="character" w:customStyle="1" w:styleId="51Exact1">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none"/>
      <w:lang w:val="en-US"/>
    </w:rPr>
  </w:style>
  <w:style w:type="character" w:customStyle="1" w:styleId="51Exact2">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single"/>
      <w:lang w:val="en-US"/>
    </w:rPr>
  </w:style>
  <w:style w:type="character" w:customStyle="1" w:styleId="51Exact3">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none"/>
      <w:lang w:val="ru-RU"/>
    </w:rPr>
  </w:style>
  <w:style w:type="character" w:customStyle="1" w:styleId="0ptExacta">
    <w:name w:val="Основной текст + Интервал 0 pt Exact"/>
    <w:basedOn w:val="a7"/>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54Exact">
    <w:name w:val="Основной текст (54) Exact"/>
    <w:basedOn w:val="a0"/>
    <w:link w:val="540"/>
    <w:rPr>
      <w:rFonts w:ascii="Constantia" w:eastAsia="Constantia" w:hAnsi="Constantia" w:cs="Constantia"/>
      <w:b w:val="0"/>
      <w:bCs w:val="0"/>
      <w:i w:val="0"/>
      <w:iCs w:val="0"/>
      <w:smallCaps w:val="0"/>
      <w:strike w:val="0"/>
      <w:sz w:val="8"/>
      <w:szCs w:val="8"/>
      <w:u w:val="none"/>
    </w:rPr>
  </w:style>
  <w:style w:type="character" w:customStyle="1" w:styleId="58Exact">
    <w:name w:val="Основной текст (58) Exact"/>
    <w:basedOn w:val="a0"/>
    <w:link w:val="58"/>
    <w:rPr>
      <w:rFonts w:ascii="Consolas" w:eastAsia="Consolas" w:hAnsi="Consolas" w:cs="Consolas"/>
      <w:b w:val="0"/>
      <w:bCs w:val="0"/>
      <w:i/>
      <w:iCs/>
      <w:smallCaps w:val="0"/>
      <w:strike w:val="0"/>
      <w:spacing w:val="-65"/>
      <w:sz w:val="73"/>
      <w:szCs w:val="73"/>
      <w:u w:val="none"/>
    </w:rPr>
  </w:style>
  <w:style w:type="character" w:customStyle="1" w:styleId="58Exact0">
    <w:name w:val="Основной текст (58) Exact"/>
    <w:basedOn w:val="58Exact"/>
    <w:rPr>
      <w:rFonts w:ascii="Consolas" w:eastAsia="Consolas" w:hAnsi="Consolas" w:cs="Consolas"/>
      <w:b w:val="0"/>
      <w:bCs w:val="0"/>
      <w:i/>
      <w:iCs/>
      <w:smallCaps w:val="0"/>
      <w:strike w:val="0"/>
      <w:color w:val="000000"/>
      <w:spacing w:val="-65"/>
      <w:w w:val="100"/>
      <w:position w:val="0"/>
      <w:sz w:val="73"/>
      <w:szCs w:val="73"/>
      <w:u w:val="single"/>
      <w:lang w:val="en-US"/>
    </w:rPr>
  </w:style>
  <w:style w:type="character" w:customStyle="1" w:styleId="550">
    <w:name w:val="Основной текст (55)_"/>
    <w:basedOn w:val="a0"/>
    <w:link w:val="551"/>
    <w:rPr>
      <w:rFonts w:ascii="Verdana" w:eastAsia="Verdana" w:hAnsi="Verdana" w:cs="Verdana"/>
      <w:b/>
      <w:bCs/>
      <w:i w:val="0"/>
      <w:iCs w:val="0"/>
      <w:smallCaps w:val="0"/>
      <w:strike w:val="0"/>
      <w:sz w:val="15"/>
      <w:szCs w:val="15"/>
      <w:u w:val="none"/>
    </w:rPr>
  </w:style>
  <w:style w:type="character" w:customStyle="1" w:styleId="55MalgunGothic">
    <w:name w:val="Основной текст (55) + Malgun Gothic;Не полужирный"/>
    <w:basedOn w:val="550"/>
    <w:rPr>
      <w:rFonts w:ascii="Malgun Gothic" w:eastAsia="Malgun Gothic" w:hAnsi="Malgun Gothic" w:cs="Malgun Gothic"/>
      <w:b/>
      <w:bCs/>
      <w:i w:val="0"/>
      <w:iCs w:val="0"/>
      <w:smallCaps w:val="0"/>
      <w:strike w:val="0"/>
      <w:color w:val="000000"/>
      <w:spacing w:val="0"/>
      <w:w w:val="100"/>
      <w:position w:val="0"/>
      <w:sz w:val="15"/>
      <w:szCs w:val="15"/>
      <w:u w:val="none"/>
      <w:lang w:val="en-US"/>
    </w:rPr>
  </w:style>
  <w:style w:type="character" w:customStyle="1" w:styleId="552">
    <w:name w:val="Основной текст (55)"/>
    <w:basedOn w:val="5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375">
    <w:name w:val="Основной текст37"/>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558pt">
    <w:name w:val="Основной текст (55) + 8 pt;Не полужирный"/>
    <w:basedOn w:val="550"/>
    <w:rPr>
      <w:rFonts w:ascii="Verdana" w:eastAsia="Verdana" w:hAnsi="Verdana" w:cs="Verdana"/>
      <w:b/>
      <w:bCs/>
      <w:i w:val="0"/>
      <w:iCs w:val="0"/>
      <w:smallCaps w:val="0"/>
      <w:strike w:val="0"/>
      <w:color w:val="000000"/>
      <w:spacing w:val="0"/>
      <w:w w:val="100"/>
      <w:position w:val="0"/>
      <w:sz w:val="16"/>
      <w:szCs w:val="16"/>
      <w:u w:val="none"/>
      <w:lang w:val="en-US"/>
    </w:rPr>
  </w:style>
  <w:style w:type="character" w:customStyle="1" w:styleId="558pt0">
    <w:name w:val="Основной текст (55) + 8 pt;Не полужирный"/>
    <w:basedOn w:val="550"/>
    <w:rPr>
      <w:rFonts w:ascii="Verdana" w:eastAsia="Verdana" w:hAnsi="Verdana" w:cs="Verdana"/>
      <w:b/>
      <w:bCs/>
      <w:i w:val="0"/>
      <w:iCs w:val="0"/>
      <w:smallCaps w:val="0"/>
      <w:strike w:val="0"/>
      <w:color w:val="000000"/>
      <w:spacing w:val="0"/>
      <w:w w:val="100"/>
      <w:position w:val="0"/>
      <w:sz w:val="16"/>
      <w:szCs w:val="16"/>
      <w:u w:val="none"/>
      <w:lang w:val="en-US"/>
    </w:rPr>
  </w:style>
  <w:style w:type="character" w:customStyle="1" w:styleId="553">
    <w:name w:val="Основной текст (55)"/>
    <w:basedOn w:val="5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554">
    <w:name w:val="Основной текст (55)"/>
    <w:basedOn w:val="5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558pt1">
    <w:name w:val="Основной текст (55) + 8 pt;Не полужирный"/>
    <w:basedOn w:val="550"/>
    <w:rPr>
      <w:rFonts w:ascii="Verdana" w:eastAsia="Verdana" w:hAnsi="Verdana" w:cs="Verdana"/>
      <w:b/>
      <w:bCs/>
      <w:i w:val="0"/>
      <w:iCs w:val="0"/>
      <w:smallCaps w:val="0"/>
      <w:strike w:val="0"/>
      <w:color w:val="000000"/>
      <w:spacing w:val="0"/>
      <w:w w:val="100"/>
      <w:position w:val="0"/>
      <w:sz w:val="16"/>
      <w:szCs w:val="16"/>
      <w:u w:val="none"/>
      <w:lang w:val="en-US"/>
    </w:rPr>
  </w:style>
  <w:style w:type="character" w:customStyle="1" w:styleId="558pt2">
    <w:name w:val="Основной текст (55) + 8 pt;Не полужирный"/>
    <w:basedOn w:val="550"/>
    <w:rPr>
      <w:rFonts w:ascii="Verdana" w:eastAsia="Verdana" w:hAnsi="Verdana" w:cs="Verdana"/>
      <w:b/>
      <w:bCs/>
      <w:i w:val="0"/>
      <w:iCs w:val="0"/>
      <w:smallCaps w:val="0"/>
      <w:strike w:val="0"/>
      <w:color w:val="000000"/>
      <w:spacing w:val="0"/>
      <w:w w:val="100"/>
      <w:position w:val="0"/>
      <w:sz w:val="16"/>
      <w:szCs w:val="16"/>
      <w:u w:val="none"/>
      <w:lang w:val="ru-RU"/>
    </w:rPr>
  </w:style>
  <w:style w:type="character" w:customStyle="1" w:styleId="555">
    <w:name w:val="Основной текст (55)"/>
    <w:basedOn w:val="550"/>
    <w:rPr>
      <w:rFonts w:ascii="Verdana" w:eastAsia="Verdana" w:hAnsi="Verdana" w:cs="Verdana"/>
      <w:b/>
      <w:bCs/>
      <w:i w:val="0"/>
      <w:iCs w:val="0"/>
      <w:smallCaps w:val="0"/>
      <w:strike w:val="0"/>
      <w:color w:val="000000"/>
      <w:spacing w:val="0"/>
      <w:w w:val="100"/>
      <w:position w:val="0"/>
      <w:sz w:val="15"/>
      <w:szCs w:val="15"/>
      <w:u w:val="none"/>
      <w:lang w:val="ru-RU"/>
    </w:rPr>
  </w:style>
  <w:style w:type="character" w:customStyle="1" w:styleId="560">
    <w:name w:val="Основной текст (56)_"/>
    <w:basedOn w:val="a0"/>
    <w:link w:val="561"/>
    <w:rPr>
      <w:rFonts w:ascii="Verdana" w:eastAsia="Verdana" w:hAnsi="Verdana" w:cs="Verdana"/>
      <w:b/>
      <w:bCs/>
      <w:i w:val="0"/>
      <w:iCs w:val="0"/>
      <w:smallCaps w:val="0"/>
      <w:strike w:val="0"/>
      <w:spacing w:val="-10"/>
      <w:sz w:val="15"/>
      <w:szCs w:val="15"/>
      <w:u w:val="none"/>
    </w:rPr>
  </w:style>
  <w:style w:type="character" w:customStyle="1" w:styleId="562">
    <w:name w:val="Основной текст (56)"/>
    <w:basedOn w:val="560"/>
    <w:rPr>
      <w:rFonts w:ascii="Verdana" w:eastAsia="Verdana" w:hAnsi="Verdana" w:cs="Verdana"/>
      <w:b/>
      <w:bCs/>
      <w:i w:val="0"/>
      <w:iCs w:val="0"/>
      <w:smallCaps w:val="0"/>
      <w:strike w:val="0"/>
      <w:color w:val="000000"/>
      <w:spacing w:val="-10"/>
      <w:w w:val="100"/>
      <w:position w:val="0"/>
      <w:sz w:val="15"/>
      <w:szCs w:val="15"/>
      <w:u w:val="none"/>
      <w:lang w:val="en-US"/>
    </w:rPr>
  </w:style>
  <w:style w:type="character" w:customStyle="1" w:styleId="57">
    <w:name w:val="Основной текст (57)_"/>
    <w:basedOn w:val="a0"/>
    <w:link w:val="570"/>
    <w:rPr>
      <w:rFonts w:ascii="Verdana" w:eastAsia="Verdana" w:hAnsi="Verdana" w:cs="Verdana"/>
      <w:b w:val="0"/>
      <w:bCs w:val="0"/>
      <w:i w:val="0"/>
      <w:iCs w:val="0"/>
      <w:smallCaps w:val="0"/>
      <w:strike w:val="0"/>
      <w:sz w:val="16"/>
      <w:szCs w:val="16"/>
      <w:u w:val="none"/>
    </w:rPr>
  </w:style>
  <w:style w:type="character" w:customStyle="1" w:styleId="571">
    <w:name w:val="Основной текст (57)"/>
    <w:basedOn w:val="57"/>
    <w:rPr>
      <w:rFonts w:ascii="Verdana" w:eastAsia="Verdana" w:hAnsi="Verdana" w:cs="Verdana"/>
      <w:b w:val="0"/>
      <w:bCs w:val="0"/>
      <w:i w:val="0"/>
      <w:iCs w:val="0"/>
      <w:smallCaps w:val="0"/>
      <w:strike w:val="0"/>
      <w:color w:val="000000"/>
      <w:spacing w:val="0"/>
      <w:w w:val="100"/>
      <w:position w:val="0"/>
      <w:sz w:val="16"/>
      <w:szCs w:val="16"/>
      <w:u w:val="none"/>
      <w:lang w:val="en-US"/>
    </w:rPr>
  </w:style>
  <w:style w:type="character" w:customStyle="1" w:styleId="572">
    <w:name w:val="Основной текст (57)"/>
    <w:basedOn w:val="57"/>
    <w:rPr>
      <w:rFonts w:ascii="Verdana" w:eastAsia="Verdana" w:hAnsi="Verdana" w:cs="Verdana"/>
      <w:b w:val="0"/>
      <w:bCs w:val="0"/>
      <w:i w:val="0"/>
      <w:iCs w:val="0"/>
      <w:smallCaps w:val="0"/>
      <w:strike w:val="0"/>
      <w:color w:val="000000"/>
      <w:spacing w:val="0"/>
      <w:w w:val="100"/>
      <w:position w:val="0"/>
      <w:sz w:val="16"/>
      <w:szCs w:val="16"/>
      <w:u w:val="none"/>
      <w:lang w:val="en-US"/>
    </w:rPr>
  </w:style>
  <w:style w:type="character" w:customStyle="1" w:styleId="31f">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99">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516">
    <w:name w:val="Основной текст (51) + Малые прописные"/>
    <w:basedOn w:val="510"/>
    <w:rPr>
      <w:rFonts w:ascii="Arial Narrow" w:eastAsia="Arial Narrow" w:hAnsi="Arial Narrow" w:cs="Arial Narrow"/>
      <w:b/>
      <w:bCs/>
      <w:i w:val="0"/>
      <w:iCs w:val="0"/>
      <w:smallCaps/>
      <w:strike w:val="0"/>
      <w:color w:val="000000"/>
      <w:spacing w:val="0"/>
      <w:w w:val="100"/>
      <w:position w:val="0"/>
      <w:sz w:val="16"/>
      <w:szCs w:val="16"/>
      <w:u w:val="none"/>
      <w:lang w:val="en-US"/>
    </w:rPr>
  </w:style>
  <w:style w:type="character" w:customStyle="1" w:styleId="131">
    <w:name w:val="Подпись к таблице (13)_"/>
    <w:basedOn w:val="a0"/>
    <w:link w:val="132"/>
    <w:rPr>
      <w:rFonts w:ascii="Arial Narrow" w:eastAsia="Arial Narrow" w:hAnsi="Arial Narrow" w:cs="Arial Narrow"/>
      <w:b/>
      <w:bCs/>
      <w:i w:val="0"/>
      <w:iCs w:val="0"/>
      <w:smallCaps w:val="0"/>
      <w:strike w:val="0"/>
      <w:sz w:val="16"/>
      <w:szCs w:val="16"/>
      <w:u w:val="none"/>
    </w:rPr>
  </w:style>
  <w:style w:type="character" w:customStyle="1" w:styleId="ArialNarrow8ptf4">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ru-RU"/>
    </w:rPr>
  </w:style>
  <w:style w:type="character" w:customStyle="1" w:styleId="9a">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59">
    <w:name w:val="Основной текст (59)_"/>
    <w:basedOn w:val="a0"/>
    <w:link w:val="590"/>
    <w:rPr>
      <w:rFonts w:ascii="Arial" w:eastAsia="Arial" w:hAnsi="Arial" w:cs="Arial"/>
      <w:b/>
      <w:bCs/>
      <w:i w:val="0"/>
      <w:iCs w:val="0"/>
      <w:smallCaps w:val="0"/>
      <w:strike w:val="0"/>
      <w:sz w:val="18"/>
      <w:szCs w:val="18"/>
      <w:u w:val="none"/>
    </w:rPr>
  </w:style>
  <w:style w:type="character" w:customStyle="1" w:styleId="591">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2">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3">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Batang10pt">
    <w:name w:val="Основной текст (59) + Batang;10 pt;Не полужирный;Курсив"/>
    <w:basedOn w:val="59"/>
    <w:rPr>
      <w:rFonts w:ascii="Batang" w:eastAsia="Batang" w:hAnsi="Batang" w:cs="Batang"/>
      <w:b/>
      <w:bCs/>
      <w:i/>
      <w:iCs/>
      <w:smallCaps w:val="0"/>
      <w:strike w:val="0"/>
      <w:color w:val="000000"/>
      <w:spacing w:val="0"/>
      <w:w w:val="100"/>
      <w:position w:val="0"/>
      <w:sz w:val="20"/>
      <w:szCs w:val="20"/>
      <w:u w:val="none"/>
      <w:lang w:val="en-US"/>
    </w:rPr>
  </w:style>
  <w:style w:type="character" w:customStyle="1" w:styleId="594">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8ArialNarrow10pt">
    <w:name w:val="Заголовок №8 + Arial Narrow;10 pt;Полужирный"/>
    <w:basedOn w:val="89"/>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8ArialNarrow10pt0">
    <w:name w:val="Заголовок №8 + Arial Narrow;10 pt;Полужирный"/>
    <w:basedOn w:val="89"/>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600">
    <w:name w:val="Основной текст (60)_"/>
    <w:basedOn w:val="a0"/>
    <w:link w:val="601"/>
    <w:rPr>
      <w:rFonts w:ascii="Constantia" w:eastAsia="Constantia" w:hAnsi="Constantia" w:cs="Constantia"/>
      <w:b w:val="0"/>
      <w:bCs w:val="0"/>
      <w:i w:val="0"/>
      <w:iCs w:val="0"/>
      <w:smallCaps w:val="0"/>
      <w:strike w:val="0"/>
      <w:sz w:val="19"/>
      <w:szCs w:val="19"/>
      <w:u w:val="none"/>
    </w:rPr>
  </w:style>
  <w:style w:type="character" w:customStyle="1" w:styleId="595">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6">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7">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Batang">
    <w:name w:val="Основной текст (59) + Batang;Не полужирный"/>
    <w:basedOn w:val="59"/>
    <w:rPr>
      <w:rFonts w:ascii="Batang" w:eastAsia="Batang" w:hAnsi="Batang" w:cs="Batang"/>
      <w:b/>
      <w:bCs/>
      <w:i w:val="0"/>
      <w:iCs w:val="0"/>
      <w:smallCaps w:val="0"/>
      <w:strike w:val="0"/>
      <w:color w:val="000000"/>
      <w:spacing w:val="0"/>
      <w:w w:val="100"/>
      <w:position w:val="0"/>
      <w:sz w:val="18"/>
      <w:szCs w:val="18"/>
      <w:u w:val="none"/>
      <w:lang w:val="en-US"/>
    </w:rPr>
  </w:style>
  <w:style w:type="character" w:customStyle="1" w:styleId="90ptExact1">
    <w:name w:val="Основной текст (9) + Интервал 0 pt Exact"/>
    <w:basedOn w:val="9"/>
    <w:rPr>
      <w:rFonts w:ascii="Arial Narrow" w:eastAsia="Arial Narrow" w:hAnsi="Arial Narrow" w:cs="Arial Narrow"/>
      <w:b/>
      <w:bCs/>
      <w:i w:val="0"/>
      <w:iCs w:val="0"/>
      <w:smallCaps w:val="0"/>
      <w:strike w:val="0"/>
      <w:color w:val="000000"/>
      <w:spacing w:val="-1"/>
      <w:w w:val="100"/>
      <w:position w:val="0"/>
      <w:sz w:val="19"/>
      <w:szCs w:val="19"/>
      <w:u w:val="single"/>
      <w:lang w:val="en-US"/>
    </w:rPr>
  </w:style>
  <w:style w:type="character" w:customStyle="1" w:styleId="72Exact">
    <w:name w:val="Заголовок №7 (2) Exact"/>
    <w:basedOn w:val="a0"/>
    <w:rPr>
      <w:rFonts w:ascii="Arial Narrow" w:eastAsia="Arial Narrow" w:hAnsi="Arial Narrow" w:cs="Arial Narrow"/>
      <w:b/>
      <w:bCs/>
      <w:i w:val="0"/>
      <w:iCs w:val="0"/>
      <w:smallCaps w:val="0"/>
      <w:strike w:val="0"/>
      <w:spacing w:val="-5"/>
      <w:sz w:val="19"/>
      <w:szCs w:val="19"/>
      <w:u w:val="none"/>
    </w:rPr>
  </w:style>
  <w:style w:type="character" w:customStyle="1" w:styleId="720ptExact">
    <w:name w:val="Заголовок №7 (2) + Интервал 0 pt Exact"/>
    <w:basedOn w:val="72"/>
    <w:rPr>
      <w:rFonts w:ascii="Arial Narrow" w:eastAsia="Arial Narrow" w:hAnsi="Arial Narrow" w:cs="Arial Narrow"/>
      <w:b/>
      <w:bCs/>
      <w:i w:val="0"/>
      <w:iCs w:val="0"/>
      <w:smallCaps w:val="0"/>
      <w:strike w:val="0"/>
      <w:color w:val="000000"/>
      <w:spacing w:val="-1"/>
      <w:w w:val="100"/>
      <w:position w:val="0"/>
      <w:sz w:val="19"/>
      <w:szCs w:val="19"/>
      <w:u w:val="none"/>
      <w:lang w:val="en-US"/>
    </w:rPr>
  </w:style>
  <w:style w:type="character" w:customStyle="1" w:styleId="723">
    <w:name w:val="Заголовок №7 (2)"/>
    <w:basedOn w:val="72"/>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610">
    <w:name w:val="Основной текст (61)_"/>
    <w:basedOn w:val="a0"/>
    <w:link w:val="611"/>
    <w:rPr>
      <w:rFonts w:ascii="Arial Narrow" w:eastAsia="Arial Narrow" w:hAnsi="Arial Narrow" w:cs="Arial Narrow"/>
      <w:b/>
      <w:bCs/>
      <w:i w:val="0"/>
      <w:iCs w:val="0"/>
      <w:smallCaps w:val="0"/>
      <w:strike w:val="0"/>
      <w:sz w:val="16"/>
      <w:szCs w:val="16"/>
      <w:u w:val="none"/>
    </w:rPr>
  </w:style>
  <w:style w:type="character" w:customStyle="1" w:styleId="612">
    <w:name w:val="Основной текст (61)"/>
    <w:basedOn w:val="610"/>
    <w:rPr>
      <w:rFonts w:ascii="Arial Narrow" w:eastAsia="Arial Narrow" w:hAnsi="Arial Narrow" w:cs="Arial Narrow"/>
      <w:b/>
      <w:bCs/>
      <w:i w:val="0"/>
      <w:iCs w:val="0"/>
      <w:smallCaps w:val="0"/>
      <w:strike w:val="0"/>
      <w:color w:val="000000"/>
      <w:spacing w:val="0"/>
      <w:w w:val="100"/>
      <w:position w:val="0"/>
      <w:sz w:val="16"/>
      <w:szCs w:val="16"/>
      <w:u w:val="none"/>
    </w:rPr>
  </w:style>
  <w:style w:type="character" w:customStyle="1" w:styleId="724">
    <w:name w:val="Заголовок №7 (2)"/>
    <w:basedOn w:val="72"/>
    <w:rPr>
      <w:rFonts w:ascii="Arial Narrow" w:eastAsia="Arial Narrow" w:hAnsi="Arial Narrow" w:cs="Arial Narrow"/>
      <w:b/>
      <w:bCs/>
      <w:i w:val="0"/>
      <w:iCs w:val="0"/>
      <w:smallCaps w:val="0"/>
      <w:strike w:val="0"/>
      <w:color w:val="000000"/>
      <w:spacing w:val="0"/>
      <w:w w:val="100"/>
      <w:position w:val="0"/>
      <w:sz w:val="20"/>
      <w:szCs w:val="20"/>
      <w:u w:val="single"/>
      <w:lang w:val="en-US"/>
    </w:rPr>
  </w:style>
  <w:style w:type="character" w:customStyle="1" w:styleId="ArialNarrow10pta">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0ptf9">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63">
    <w:name w:val="Основной текст (26)"/>
    <w:basedOn w:val="260"/>
    <w:rPr>
      <w:rFonts w:ascii="Arial Narrow" w:eastAsia="Arial Narrow" w:hAnsi="Arial Narrow" w:cs="Arial Narrow"/>
      <w:b/>
      <w:bCs/>
      <w:i w:val="0"/>
      <w:iCs w:val="0"/>
      <w:smallCaps w:val="0"/>
      <w:strike w:val="0"/>
      <w:color w:val="000000"/>
      <w:spacing w:val="0"/>
      <w:w w:val="100"/>
      <w:position w:val="0"/>
      <w:sz w:val="37"/>
      <w:szCs w:val="37"/>
      <w:u w:val="none"/>
      <w:lang w:val="en-US"/>
    </w:rPr>
  </w:style>
  <w:style w:type="character" w:customStyle="1" w:styleId="160ptExact3">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62Exact">
    <w:name w:val="Основной текст (62) Exact"/>
    <w:basedOn w:val="a0"/>
    <w:link w:val="626"/>
    <w:rPr>
      <w:rFonts w:ascii="Constantia" w:eastAsia="Constantia" w:hAnsi="Constantia" w:cs="Constantia"/>
      <w:b w:val="0"/>
      <w:bCs w:val="0"/>
      <w:i w:val="0"/>
      <w:iCs w:val="0"/>
      <w:smallCaps w:val="0"/>
      <w:strike w:val="0"/>
      <w:sz w:val="8"/>
      <w:szCs w:val="8"/>
      <w:u w:val="none"/>
    </w:rPr>
  </w:style>
  <w:style w:type="character" w:customStyle="1" w:styleId="62Exact0">
    <w:name w:val="Основной текст (62) Exact"/>
    <w:basedOn w:val="62Exact"/>
    <w:rPr>
      <w:rFonts w:ascii="Constantia" w:eastAsia="Constantia" w:hAnsi="Constantia" w:cs="Constantia"/>
      <w:b w:val="0"/>
      <w:bCs w:val="0"/>
      <w:i w:val="0"/>
      <w:iCs w:val="0"/>
      <w:smallCaps w:val="0"/>
      <w:strike w:val="0"/>
      <w:color w:val="000000"/>
      <w:spacing w:val="0"/>
      <w:w w:val="100"/>
      <w:position w:val="0"/>
      <w:sz w:val="8"/>
      <w:szCs w:val="8"/>
      <w:u w:val="none"/>
    </w:rPr>
  </w:style>
  <w:style w:type="character" w:customStyle="1" w:styleId="62VerdanaExact">
    <w:name w:val="Основной текст (62) + Verdana Exact"/>
    <w:basedOn w:val="62Exact"/>
    <w:rPr>
      <w:rFonts w:ascii="Verdana" w:eastAsia="Verdana" w:hAnsi="Verdana" w:cs="Verdana"/>
      <w:b w:val="0"/>
      <w:bCs w:val="0"/>
      <w:i w:val="0"/>
      <w:iCs w:val="0"/>
      <w:smallCaps w:val="0"/>
      <w:strike w:val="0"/>
      <w:color w:val="000000"/>
      <w:spacing w:val="0"/>
      <w:w w:val="100"/>
      <w:position w:val="0"/>
      <w:sz w:val="8"/>
      <w:szCs w:val="8"/>
      <w:u w:val="none"/>
    </w:rPr>
  </w:style>
  <w:style w:type="character" w:customStyle="1" w:styleId="16Batang8pt0ptExact0">
    <w:name w:val="Основной текст (16) + Batang;8 pt;Не полужирный;Интервал 0 pt Exact"/>
    <w:basedOn w:val="16"/>
    <w:rPr>
      <w:rFonts w:ascii="Batang" w:eastAsia="Batang" w:hAnsi="Batang" w:cs="Batang"/>
      <w:b/>
      <w:bCs/>
      <w:i w:val="0"/>
      <w:iCs w:val="0"/>
      <w:smallCaps w:val="0"/>
      <w:strike w:val="0"/>
      <w:color w:val="000000"/>
      <w:spacing w:val="0"/>
      <w:w w:val="100"/>
      <w:position w:val="0"/>
      <w:sz w:val="16"/>
      <w:szCs w:val="16"/>
      <w:u w:val="none"/>
    </w:rPr>
  </w:style>
  <w:style w:type="character" w:customStyle="1" w:styleId="160ptExact4">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single"/>
      <w:lang w:val="en-US"/>
    </w:rPr>
  </w:style>
  <w:style w:type="character" w:customStyle="1" w:styleId="ArialNarrow75pta">
    <w:name w:val="Основной текст + Arial Narrow;7;5 pt;Полужирный"/>
    <w:basedOn w:val="a7"/>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4Exact2">
    <w:name w:val="Подпись к таблице (4) Exact"/>
    <w:basedOn w:val="4Exact0"/>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14Exact2">
    <w:name w:val="Подпись к таблице (14) Exact"/>
    <w:basedOn w:val="a0"/>
    <w:link w:val="142"/>
    <w:rPr>
      <w:rFonts w:ascii="Arial Narrow" w:eastAsia="Arial Narrow" w:hAnsi="Arial Narrow" w:cs="Arial Narrow"/>
      <w:b w:val="0"/>
      <w:bCs w:val="0"/>
      <w:i w:val="0"/>
      <w:iCs w:val="0"/>
      <w:smallCaps w:val="0"/>
      <w:strike w:val="0"/>
      <w:sz w:val="12"/>
      <w:szCs w:val="12"/>
      <w:u w:val="none"/>
    </w:rPr>
  </w:style>
  <w:style w:type="character" w:customStyle="1" w:styleId="14Exact3">
    <w:name w:val="Подпись к таблице (14) Exact"/>
    <w:basedOn w:val="14Exact2"/>
    <w:rPr>
      <w:rFonts w:ascii="Arial Narrow" w:eastAsia="Arial Narrow" w:hAnsi="Arial Narrow" w:cs="Arial Narrow"/>
      <w:b w:val="0"/>
      <w:bCs w:val="0"/>
      <w:i w:val="0"/>
      <w:iCs w:val="0"/>
      <w:smallCaps w:val="0"/>
      <w:strike w:val="0"/>
      <w:color w:val="000000"/>
      <w:spacing w:val="0"/>
      <w:w w:val="100"/>
      <w:position w:val="0"/>
      <w:sz w:val="12"/>
      <w:szCs w:val="12"/>
      <w:u w:val="none"/>
    </w:rPr>
  </w:style>
  <w:style w:type="character" w:customStyle="1" w:styleId="633">
    <w:name w:val="Основной текст (63)_"/>
    <w:basedOn w:val="a0"/>
    <w:link w:val="634"/>
    <w:rPr>
      <w:rFonts w:ascii="Arial" w:eastAsia="Arial" w:hAnsi="Arial" w:cs="Arial"/>
      <w:b w:val="0"/>
      <w:bCs w:val="0"/>
      <w:i w:val="0"/>
      <w:iCs w:val="0"/>
      <w:smallCaps w:val="0"/>
      <w:strike w:val="0"/>
      <w:spacing w:val="-40"/>
      <w:sz w:val="35"/>
      <w:szCs w:val="35"/>
      <w:u w:val="none"/>
    </w:rPr>
  </w:style>
  <w:style w:type="character" w:customStyle="1" w:styleId="635">
    <w:name w:val="Основной текст (63)"/>
    <w:basedOn w:val="633"/>
    <w:rPr>
      <w:rFonts w:ascii="Arial" w:eastAsia="Arial" w:hAnsi="Arial" w:cs="Arial"/>
      <w:b w:val="0"/>
      <w:bCs w:val="0"/>
      <w:i w:val="0"/>
      <w:iCs w:val="0"/>
      <w:smallCaps w:val="0"/>
      <w:strike w:val="0"/>
      <w:color w:val="000000"/>
      <w:spacing w:val="-40"/>
      <w:w w:val="100"/>
      <w:position w:val="0"/>
      <w:sz w:val="35"/>
      <w:szCs w:val="35"/>
      <w:u w:val="none"/>
      <w:lang w:val="en-US"/>
    </w:rPr>
  </w:style>
  <w:style w:type="character" w:customStyle="1" w:styleId="636">
    <w:name w:val="Основной текст (63)"/>
    <w:basedOn w:val="633"/>
    <w:rPr>
      <w:rFonts w:ascii="Arial" w:eastAsia="Arial" w:hAnsi="Arial" w:cs="Arial"/>
      <w:b w:val="0"/>
      <w:bCs w:val="0"/>
      <w:i w:val="0"/>
      <w:iCs w:val="0"/>
      <w:smallCaps w:val="0"/>
      <w:strike w:val="0"/>
      <w:color w:val="000000"/>
      <w:spacing w:val="-40"/>
      <w:w w:val="100"/>
      <w:position w:val="0"/>
      <w:sz w:val="35"/>
      <w:szCs w:val="35"/>
      <w:u w:val="none"/>
      <w:lang w:val="en-US"/>
    </w:rPr>
  </w:style>
  <w:style w:type="character" w:customStyle="1" w:styleId="637">
    <w:name w:val="Основной текст (63)"/>
    <w:basedOn w:val="633"/>
    <w:rPr>
      <w:rFonts w:ascii="Arial" w:eastAsia="Arial" w:hAnsi="Arial" w:cs="Arial"/>
      <w:b w:val="0"/>
      <w:bCs w:val="0"/>
      <w:i w:val="0"/>
      <w:iCs w:val="0"/>
      <w:smallCaps w:val="0"/>
      <w:strike w:val="0"/>
      <w:color w:val="000000"/>
      <w:spacing w:val="-40"/>
      <w:w w:val="100"/>
      <w:position w:val="0"/>
      <w:sz w:val="35"/>
      <w:szCs w:val="35"/>
      <w:u w:val="none"/>
      <w:lang w:val="en-US"/>
    </w:rPr>
  </w:style>
  <w:style w:type="character" w:customStyle="1" w:styleId="517">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8">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9">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a">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Constantia75pt-1pt">
    <w:name w:val="Основной текст (51) + Constantia;7;5 pt;Не полужирный;Курсив;Интервал -1 pt"/>
    <w:basedOn w:val="510"/>
    <w:rPr>
      <w:rFonts w:ascii="Constantia" w:eastAsia="Constantia" w:hAnsi="Constantia" w:cs="Constantia"/>
      <w:b/>
      <w:bCs/>
      <w:i/>
      <w:iCs/>
      <w:smallCaps w:val="0"/>
      <w:strike w:val="0"/>
      <w:color w:val="000000"/>
      <w:spacing w:val="-20"/>
      <w:w w:val="100"/>
      <w:position w:val="0"/>
      <w:sz w:val="15"/>
      <w:szCs w:val="15"/>
      <w:u w:val="none"/>
    </w:rPr>
  </w:style>
  <w:style w:type="character" w:customStyle="1" w:styleId="51b">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1pt">
    <w:name w:val="Основной текст (51) + Интервал -1 pt"/>
    <w:basedOn w:val="510"/>
    <w:rPr>
      <w:rFonts w:ascii="Arial Narrow" w:eastAsia="Arial Narrow" w:hAnsi="Arial Narrow" w:cs="Arial Narrow"/>
      <w:b/>
      <w:bCs/>
      <w:i w:val="0"/>
      <w:iCs w:val="0"/>
      <w:smallCaps w:val="0"/>
      <w:strike w:val="0"/>
      <w:color w:val="000000"/>
      <w:spacing w:val="-20"/>
      <w:w w:val="100"/>
      <w:position w:val="0"/>
      <w:sz w:val="16"/>
      <w:szCs w:val="16"/>
      <w:u w:val="none"/>
      <w:lang w:val="en-US"/>
    </w:rPr>
  </w:style>
  <w:style w:type="character" w:customStyle="1" w:styleId="51Constantia75pt-1pt0">
    <w:name w:val="Основной текст (51) + Constantia;7;5 pt;Не полужирный;Курсив;Интервал -1 pt"/>
    <w:basedOn w:val="510"/>
    <w:rPr>
      <w:rFonts w:ascii="Constantia" w:eastAsia="Constantia" w:hAnsi="Constantia" w:cs="Constantia"/>
      <w:b/>
      <w:bCs/>
      <w:i/>
      <w:iCs/>
      <w:smallCaps w:val="0"/>
      <w:strike w:val="0"/>
      <w:color w:val="000000"/>
      <w:spacing w:val="-20"/>
      <w:w w:val="100"/>
      <w:position w:val="0"/>
      <w:sz w:val="15"/>
      <w:szCs w:val="15"/>
      <w:u w:val="none"/>
    </w:rPr>
  </w:style>
  <w:style w:type="character" w:customStyle="1" w:styleId="51c">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rPr>
  </w:style>
  <w:style w:type="character" w:customStyle="1" w:styleId="64Exact">
    <w:name w:val="Основной текст (64) Exact"/>
    <w:basedOn w:val="a0"/>
    <w:link w:val="643"/>
    <w:rPr>
      <w:rFonts w:ascii="Constantia" w:eastAsia="Constantia" w:hAnsi="Constantia" w:cs="Constantia"/>
      <w:b w:val="0"/>
      <w:bCs w:val="0"/>
      <w:i w:val="0"/>
      <w:iCs w:val="0"/>
      <w:smallCaps w:val="0"/>
      <w:strike w:val="0"/>
      <w:sz w:val="8"/>
      <w:szCs w:val="8"/>
      <w:u w:val="none"/>
    </w:rPr>
  </w:style>
  <w:style w:type="character" w:customStyle="1" w:styleId="120ptExact">
    <w:name w:val="Основной текст (12) + Интервал 0 pt Exact"/>
    <w:basedOn w:val="120"/>
    <w:rPr>
      <w:rFonts w:ascii="Constantia" w:eastAsia="Constantia" w:hAnsi="Constantia" w:cs="Constantia"/>
      <w:b w:val="0"/>
      <w:bCs w:val="0"/>
      <w:i w:val="0"/>
      <w:iCs w:val="0"/>
      <w:smallCaps w:val="0"/>
      <w:strike w:val="0"/>
      <w:color w:val="000000"/>
      <w:spacing w:val="-1"/>
      <w:w w:val="100"/>
      <w:position w:val="0"/>
      <w:sz w:val="25"/>
      <w:szCs w:val="25"/>
      <w:u w:val="none"/>
      <w:lang w:val="en-US"/>
    </w:rPr>
  </w:style>
  <w:style w:type="character" w:customStyle="1" w:styleId="53Exact">
    <w:name w:val="Основной текст (53) Exact"/>
    <w:basedOn w:val="a0"/>
    <w:rPr>
      <w:rFonts w:ascii="Batang" w:eastAsia="Batang" w:hAnsi="Batang" w:cs="Batang"/>
      <w:b/>
      <w:bCs/>
      <w:i w:val="0"/>
      <w:iCs w:val="0"/>
      <w:smallCaps w:val="0"/>
      <w:strike w:val="0"/>
      <w:sz w:val="16"/>
      <w:szCs w:val="16"/>
      <w:u w:val="none"/>
    </w:rPr>
  </w:style>
  <w:style w:type="character" w:customStyle="1" w:styleId="51Exact4">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single"/>
      <w:lang w:val="ru-RU"/>
    </w:rPr>
  </w:style>
  <w:style w:type="character" w:customStyle="1" w:styleId="340ptExact">
    <w:name w:val="Основной текст (34) + Интервал 0 pt Exact"/>
    <w:basedOn w:val="340"/>
    <w:rPr>
      <w:rFonts w:ascii="Verdana" w:eastAsia="Verdana" w:hAnsi="Verdana" w:cs="Verdana"/>
      <w:b w:val="0"/>
      <w:bCs w:val="0"/>
      <w:i w:val="0"/>
      <w:iCs w:val="0"/>
      <w:smallCaps w:val="0"/>
      <w:strike w:val="0"/>
      <w:color w:val="FFFFFF"/>
      <w:spacing w:val="0"/>
      <w:w w:val="100"/>
      <w:position w:val="0"/>
      <w:sz w:val="13"/>
      <w:szCs w:val="13"/>
      <w:u w:val="none"/>
      <w:lang w:val="ru-RU"/>
    </w:rPr>
  </w:style>
  <w:style w:type="character" w:customStyle="1" w:styleId="460pt">
    <w:name w:val="Основной текст (46) + Интервал 0 pt"/>
    <w:basedOn w:val="460"/>
    <w:rPr>
      <w:rFonts w:ascii="Bookman Old Style" w:eastAsia="Bookman Old Style" w:hAnsi="Bookman Old Style" w:cs="Bookman Old Style"/>
      <w:b w:val="0"/>
      <w:bCs w:val="0"/>
      <w:i w:val="0"/>
      <w:iCs w:val="0"/>
      <w:smallCaps w:val="0"/>
      <w:strike w:val="0"/>
      <w:color w:val="FFFFFF"/>
      <w:spacing w:val="10"/>
      <w:w w:val="100"/>
      <w:position w:val="0"/>
      <w:sz w:val="19"/>
      <w:szCs w:val="19"/>
      <w:u w:val="none"/>
      <w:lang w:val="en-US"/>
    </w:rPr>
  </w:style>
  <w:style w:type="character" w:customStyle="1" w:styleId="460pt0">
    <w:name w:val="Основной текст (46) + Интервал 0 pt"/>
    <w:basedOn w:val="460"/>
    <w:rPr>
      <w:rFonts w:ascii="Bookman Old Style" w:eastAsia="Bookman Old Style" w:hAnsi="Bookman Old Style" w:cs="Bookman Old Style"/>
      <w:b w:val="0"/>
      <w:bCs w:val="0"/>
      <w:i w:val="0"/>
      <w:iCs w:val="0"/>
      <w:smallCaps w:val="0"/>
      <w:strike w:val="0"/>
      <w:color w:val="FFFFFF"/>
      <w:spacing w:val="10"/>
      <w:w w:val="100"/>
      <w:position w:val="0"/>
      <w:sz w:val="19"/>
      <w:szCs w:val="19"/>
      <w:u w:val="none"/>
      <w:lang w:val="en-US"/>
    </w:rPr>
  </w:style>
  <w:style w:type="character" w:customStyle="1" w:styleId="7pt1">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MalgunGothic45pt200">
    <w:name w:val="Основной текст + Malgun Gothic;4;5 pt;Курсив;Масштаб 200%"/>
    <w:basedOn w:val="a7"/>
    <w:rPr>
      <w:rFonts w:ascii="Malgun Gothic" w:eastAsia="Malgun Gothic" w:hAnsi="Malgun Gothic" w:cs="Malgun Gothic"/>
      <w:b w:val="0"/>
      <w:bCs w:val="0"/>
      <w:i/>
      <w:iCs/>
      <w:smallCaps w:val="0"/>
      <w:strike w:val="0"/>
      <w:color w:val="000000"/>
      <w:spacing w:val="0"/>
      <w:w w:val="200"/>
      <w:position w:val="0"/>
      <w:sz w:val="9"/>
      <w:szCs w:val="9"/>
      <w:u w:val="none"/>
    </w:rPr>
  </w:style>
  <w:style w:type="character" w:customStyle="1" w:styleId="Verdana55ptf8">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f9">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fa">
    <w:name w:val="Основной текст + Verdana;5;5 pt;Полужирный"/>
    <w:basedOn w:val="a7"/>
    <w:rPr>
      <w:rFonts w:ascii="Verdana" w:eastAsia="Verdana" w:hAnsi="Verdana" w:cs="Verdana"/>
      <w:b/>
      <w:bCs/>
      <w:i w:val="0"/>
      <w:iCs w:val="0"/>
      <w:smallCaps w:val="0"/>
      <w:strike w:val="0"/>
      <w:color w:val="FFFFFF"/>
      <w:spacing w:val="0"/>
      <w:w w:val="100"/>
      <w:position w:val="0"/>
      <w:sz w:val="11"/>
      <w:szCs w:val="11"/>
      <w:u w:val="none"/>
      <w:lang w:val="en-US"/>
    </w:rPr>
  </w:style>
  <w:style w:type="character" w:customStyle="1" w:styleId="ArialNarrow105pt0">
    <w:name w:val="Основной текст + Arial Narrow;10;5 pt;Полужирный"/>
    <w:basedOn w:val="a7"/>
    <w:rPr>
      <w:rFonts w:ascii="Arial Narrow" w:eastAsia="Arial Narrow" w:hAnsi="Arial Narrow" w:cs="Arial Narrow"/>
      <w:b/>
      <w:bCs/>
      <w:i w:val="0"/>
      <w:iCs w:val="0"/>
      <w:smallCaps w:val="0"/>
      <w:strike w:val="0"/>
      <w:color w:val="000000"/>
      <w:spacing w:val="0"/>
      <w:w w:val="100"/>
      <w:position w:val="0"/>
      <w:sz w:val="21"/>
      <w:szCs w:val="21"/>
      <w:u w:val="none"/>
    </w:rPr>
  </w:style>
  <w:style w:type="character" w:customStyle="1" w:styleId="7pt2">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3">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209">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0a">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10ptb">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ArialNarrow10ptc">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224">
    <w:name w:val="Заголовок №2 (2)_"/>
    <w:basedOn w:val="a0"/>
    <w:link w:val="225"/>
    <w:rPr>
      <w:rFonts w:ascii="Arial Narrow" w:eastAsia="Arial Narrow" w:hAnsi="Arial Narrow" w:cs="Arial Narrow"/>
      <w:b/>
      <w:bCs/>
      <w:i w:val="0"/>
      <w:iCs w:val="0"/>
      <w:smallCaps w:val="0"/>
      <w:strike w:val="0"/>
      <w:spacing w:val="-10"/>
      <w:sz w:val="64"/>
      <w:szCs w:val="64"/>
      <w:u w:val="none"/>
    </w:rPr>
  </w:style>
  <w:style w:type="character" w:customStyle="1" w:styleId="383">
    <w:name w:val="Основной текст38"/>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0pt">
    <w:name w:val="Колонтитул (2) + Интервал 0 pt"/>
    <w:basedOn w:val="a0"/>
    <w:rPr>
      <w:rFonts w:ascii="Batang" w:eastAsia="Batang" w:hAnsi="Batang" w:cs="Batang"/>
      <w:b w:val="0"/>
      <w:bCs w:val="0"/>
      <w:i w:val="0"/>
      <w:iCs w:val="0"/>
      <w:smallCaps w:val="0"/>
      <w:strike w:val="0"/>
      <w:spacing w:val="-10"/>
      <w:sz w:val="18"/>
      <w:szCs w:val="18"/>
      <w:u w:val="none"/>
    </w:rPr>
  </w:style>
  <w:style w:type="character" w:customStyle="1" w:styleId="6e">
    <w:name w:val="Основной текст (6)"/>
    <w:basedOn w:val="6"/>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327">
    <w:name w:val="Заголовок №3 (2)"/>
    <w:basedOn w:val="325"/>
    <w:rPr>
      <w:rFonts w:ascii="Arial Narrow" w:eastAsia="Arial Narrow" w:hAnsi="Arial Narrow" w:cs="Arial Narrow"/>
      <w:b/>
      <w:bCs/>
      <w:i w:val="0"/>
      <w:iCs w:val="0"/>
      <w:smallCaps w:val="0"/>
      <w:strike w:val="0"/>
      <w:color w:val="000000"/>
      <w:spacing w:val="0"/>
      <w:w w:val="100"/>
      <w:position w:val="0"/>
      <w:sz w:val="60"/>
      <w:szCs w:val="60"/>
      <w:u w:val="none"/>
      <w:lang w:val="en-US"/>
    </w:rPr>
  </w:style>
  <w:style w:type="character" w:customStyle="1" w:styleId="Batang9pt0pt0">
    <w:name w:val="Колонтитул + Batang;9 pt;Интервал 0 pt"/>
    <w:basedOn w:val="a4"/>
    <w:rPr>
      <w:rFonts w:ascii="Batang" w:eastAsia="Batang" w:hAnsi="Batang" w:cs="Batang"/>
      <w:b w:val="0"/>
      <w:bCs w:val="0"/>
      <w:i w:val="0"/>
      <w:iCs w:val="0"/>
      <w:smallCaps w:val="0"/>
      <w:strike w:val="0"/>
      <w:color w:val="000000"/>
      <w:spacing w:val="-10"/>
      <w:w w:val="100"/>
      <w:position w:val="0"/>
      <w:sz w:val="18"/>
      <w:szCs w:val="18"/>
      <w:u w:val="none"/>
    </w:rPr>
  </w:style>
  <w:style w:type="character" w:customStyle="1" w:styleId="740">
    <w:name w:val="Заголовок №7 (4)_"/>
    <w:basedOn w:val="a0"/>
    <w:link w:val="741"/>
    <w:rPr>
      <w:rFonts w:ascii="Constantia" w:eastAsia="Constantia" w:hAnsi="Constantia" w:cs="Constantia"/>
      <w:b w:val="0"/>
      <w:bCs w:val="0"/>
      <w:i w:val="0"/>
      <w:iCs w:val="0"/>
      <w:smallCaps w:val="0"/>
      <w:strike w:val="0"/>
      <w:sz w:val="27"/>
      <w:szCs w:val="27"/>
      <w:u w:val="none"/>
    </w:rPr>
  </w:style>
  <w:style w:type="character" w:customStyle="1" w:styleId="0ptfa">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rialNarrow10ptd">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60ptExact">
    <w:name w:val="Основной текст (6) + Интервал 0 pt Exact"/>
    <w:basedOn w:val="6"/>
    <w:rPr>
      <w:rFonts w:ascii="Arial" w:eastAsia="Arial" w:hAnsi="Arial" w:cs="Arial"/>
      <w:b/>
      <w:bCs/>
      <w:i w:val="0"/>
      <w:iCs w:val="0"/>
      <w:smallCaps w:val="0"/>
      <w:strike w:val="0"/>
      <w:color w:val="000000"/>
      <w:spacing w:val="-1"/>
      <w:w w:val="100"/>
      <w:position w:val="0"/>
      <w:sz w:val="25"/>
      <w:szCs w:val="25"/>
      <w:u w:val="none"/>
    </w:rPr>
  </w:style>
  <w:style w:type="character" w:customStyle="1" w:styleId="7pt4">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5">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6">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MalgunGothic75pt0pt">
    <w:name w:val="Основной текст + Malgun Gothic;7;5 pt;Интервал 0 pt"/>
    <w:basedOn w:val="a7"/>
    <w:rPr>
      <w:rFonts w:ascii="Malgun Gothic" w:eastAsia="Malgun Gothic" w:hAnsi="Malgun Gothic" w:cs="Malgun Gothic"/>
      <w:b w:val="0"/>
      <w:bCs w:val="0"/>
      <w:i w:val="0"/>
      <w:iCs w:val="0"/>
      <w:smallCaps w:val="0"/>
      <w:strike w:val="0"/>
      <w:color w:val="000000"/>
      <w:spacing w:val="-10"/>
      <w:w w:val="100"/>
      <w:position w:val="0"/>
      <w:sz w:val="15"/>
      <w:szCs w:val="15"/>
      <w:u w:val="none"/>
      <w:lang w:val="en-US"/>
    </w:rPr>
  </w:style>
  <w:style w:type="character" w:customStyle="1" w:styleId="4pt">
    <w:name w:val="Основной текст + 4 pt;Курсив"/>
    <w:basedOn w:val="a7"/>
    <w:rPr>
      <w:rFonts w:ascii="Batang" w:eastAsia="Batang" w:hAnsi="Batang" w:cs="Batang"/>
      <w:b w:val="0"/>
      <w:bCs w:val="0"/>
      <w:i/>
      <w:iCs/>
      <w:smallCaps w:val="0"/>
      <w:strike w:val="0"/>
      <w:color w:val="000000"/>
      <w:spacing w:val="0"/>
      <w:w w:val="100"/>
      <w:position w:val="0"/>
      <w:sz w:val="8"/>
      <w:szCs w:val="8"/>
      <w:u w:val="none"/>
      <w:lang w:val="ru-RU"/>
    </w:rPr>
  </w:style>
  <w:style w:type="character" w:customStyle="1" w:styleId="80pt4">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9b">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913pt">
    <w:name w:val="Основной текст (9) + 13 pt"/>
    <w:basedOn w:val="9"/>
    <w:rPr>
      <w:rFonts w:ascii="Arial Narrow" w:eastAsia="Arial Narrow" w:hAnsi="Arial Narrow" w:cs="Arial Narrow"/>
      <w:b/>
      <w:bCs/>
      <w:i w:val="0"/>
      <w:iCs w:val="0"/>
      <w:smallCaps w:val="0"/>
      <w:strike w:val="0"/>
      <w:color w:val="FFFFFF"/>
      <w:spacing w:val="0"/>
      <w:w w:val="100"/>
      <w:position w:val="0"/>
      <w:sz w:val="26"/>
      <w:szCs w:val="26"/>
      <w:u w:val="none"/>
      <w:lang w:val="ru-RU"/>
    </w:rPr>
  </w:style>
  <w:style w:type="character" w:customStyle="1" w:styleId="650">
    <w:name w:val="Основной текст (65)_"/>
    <w:basedOn w:val="a0"/>
    <w:link w:val="651"/>
    <w:rPr>
      <w:rFonts w:ascii="Batang" w:eastAsia="Batang" w:hAnsi="Batang" w:cs="Batang"/>
      <w:b w:val="0"/>
      <w:bCs w:val="0"/>
      <w:i w:val="0"/>
      <w:iCs w:val="0"/>
      <w:smallCaps w:val="0"/>
      <w:strike w:val="0"/>
      <w:sz w:val="14"/>
      <w:szCs w:val="14"/>
      <w:u w:val="none"/>
    </w:rPr>
  </w:style>
  <w:style w:type="character" w:customStyle="1" w:styleId="151">
    <w:name w:val="Подпись к таблице (15)_"/>
    <w:basedOn w:val="a0"/>
    <w:link w:val="152"/>
    <w:rPr>
      <w:rFonts w:ascii="Batang" w:eastAsia="Batang" w:hAnsi="Batang" w:cs="Batang"/>
      <w:b w:val="0"/>
      <w:bCs w:val="0"/>
      <w:i w:val="0"/>
      <w:iCs w:val="0"/>
      <w:smallCaps w:val="0"/>
      <w:strike w:val="0"/>
      <w:sz w:val="14"/>
      <w:szCs w:val="14"/>
      <w:u w:val="none"/>
    </w:rPr>
  </w:style>
  <w:style w:type="character" w:customStyle="1" w:styleId="Consolas6pt200">
    <w:name w:val="Основной текст + Consolas;6 pt;Масштаб 200%"/>
    <w:basedOn w:val="a7"/>
    <w:rPr>
      <w:rFonts w:ascii="Consolas" w:eastAsia="Consolas" w:hAnsi="Consolas" w:cs="Consolas"/>
      <w:b w:val="0"/>
      <w:bCs w:val="0"/>
      <w:i w:val="0"/>
      <w:iCs w:val="0"/>
      <w:smallCaps w:val="0"/>
      <w:strike w:val="0"/>
      <w:color w:val="000000"/>
      <w:spacing w:val="0"/>
      <w:w w:val="200"/>
      <w:position w:val="0"/>
      <w:sz w:val="12"/>
      <w:szCs w:val="12"/>
      <w:u w:val="none"/>
    </w:rPr>
  </w:style>
  <w:style w:type="character" w:customStyle="1" w:styleId="652">
    <w:name w:val="Основной текст (65)"/>
    <w:basedOn w:val="650"/>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65Consolas12pt60">
    <w:name w:val="Основной текст (65) + Consolas;12 pt;Масштаб 60%"/>
    <w:basedOn w:val="650"/>
    <w:rPr>
      <w:rFonts w:ascii="Consolas" w:eastAsia="Consolas" w:hAnsi="Consolas" w:cs="Consolas"/>
      <w:b w:val="0"/>
      <w:bCs w:val="0"/>
      <w:i w:val="0"/>
      <w:iCs w:val="0"/>
      <w:smallCaps w:val="0"/>
      <w:strike w:val="0"/>
      <w:color w:val="000000"/>
      <w:spacing w:val="0"/>
      <w:w w:val="60"/>
      <w:position w:val="0"/>
      <w:sz w:val="24"/>
      <w:szCs w:val="24"/>
      <w:u w:val="none"/>
      <w:lang w:val="ru-RU"/>
    </w:rPr>
  </w:style>
  <w:style w:type="character" w:customStyle="1" w:styleId="653">
    <w:name w:val="Основной текст (65)"/>
    <w:basedOn w:val="650"/>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6f">
    <w:name w:val="Подпись к картинке (6)_"/>
    <w:basedOn w:val="a0"/>
    <w:link w:val="6f0"/>
    <w:rPr>
      <w:rFonts w:ascii="Batang" w:eastAsia="Batang" w:hAnsi="Batang" w:cs="Batang"/>
      <w:b w:val="0"/>
      <w:bCs w:val="0"/>
      <w:i w:val="0"/>
      <w:iCs w:val="0"/>
      <w:smallCaps w:val="0"/>
      <w:strike w:val="0"/>
      <w:sz w:val="14"/>
      <w:szCs w:val="14"/>
      <w:u w:val="none"/>
    </w:rPr>
  </w:style>
  <w:style w:type="character" w:customStyle="1" w:styleId="6f1">
    <w:name w:val="Подпись к картинке (6)"/>
    <w:basedOn w:val="6f"/>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Constantia115pt">
    <w:name w:val="Колонтитул + Constantia;11;5 pt;Полужирный"/>
    <w:basedOn w:val="a4"/>
    <w:rPr>
      <w:rFonts w:ascii="Constantia" w:eastAsia="Constantia" w:hAnsi="Constantia" w:cs="Constantia"/>
      <w:b/>
      <w:bCs/>
      <w:i w:val="0"/>
      <w:iCs w:val="0"/>
      <w:smallCaps w:val="0"/>
      <w:strike w:val="0"/>
      <w:color w:val="000000"/>
      <w:spacing w:val="0"/>
      <w:w w:val="100"/>
      <w:position w:val="0"/>
      <w:sz w:val="23"/>
      <w:szCs w:val="23"/>
      <w:u w:val="none"/>
      <w:lang w:val="en-US"/>
    </w:rPr>
  </w:style>
  <w:style w:type="character" w:customStyle="1" w:styleId="660">
    <w:name w:val="Основной текст (66)_"/>
    <w:basedOn w:val="a0"/>
    <w:link w:val="661"/>
    <w:rPr>
      <w:rFonts w:ascii="Arial" w:eastAsia="Arial" w:hAnsi="Arial" w:cs="Arial"/>
      <w:b w:val="0"/>
      <w:bCs w:val="0"/>
      <w:i w:val="0"/>
      <w:iCs w:val="0"/>
      <w:smallCaps w:val="0"/>
      <w:strike w:val="0"/>
      <w:spacing w:val="-10"/>
      <w:sz w:val="21"/>
      <w:szCs w:val="21"/>
      <w:u w:val="none"/>
    </w:rPr>
  </w:style>
  <w:style w:type="character" w:customStyle="1" w:styleId="662">
    <w:name w:val="Основной текст (66)"/>
    <w:basedOn w:val="660"/>
    <w:rPr>
      <w:rFonts w:ascii="Arial" w:eastAsia="Arial" w:hAnsi="Arial" w:cs="Arial"/>
      <w:b w:val="0"/>
      <w:bCs w:val="0"/>
      <w:i w:val="0"/>
      <w:iCs w:val="0"/>
      <w:smallCaps w:val="0"/>
      <w:strike w:val="0"/>
      <w:color w:val="000000"/>
      <w:spacing w:val="-10"/>
      <w:w w:val="100"/>
      <w:position w:val="0"/>
      <w:sz w:val="21"/>
      <w:szCs w:val="21"/>
      <w:u w:val="none"/>
      <w:lang w:val="en-US"/>
    </w:rPr>
  </w:style>
  <w:style w:type="character" w:customStyle="1" w:styleId="663">
    <w:name w:val="Основной текст (66)"/>
    <w:basedOn w:val="660"/>
    <w:rPr>
      <w:rFonts w:ascii="Arial" w:eastAsia="Arial" w:hAnsi="Arial" w:cs="Arial"/>
      <w:b w:val="0"/>
      <w:bCs w:val="0"/>
      <w:i w:val="0"/>
      <w:iCs w:val="0"/>
      <w:smallCaps w:val="0"/>
      <w:strike w:val="0"/>
      <w:color w:val="000000"/>
      <w:spacing w:val="-10"/>
      <w:w w:val="100"/>
      <w:position w:val="0"/>
      <w:sz w:val="21"/>
      <w:szCs w:val="21"/>
      <w:u w:val="none"/>
      <w:lang w:val="en-US"/>
    </w:rPr>
  </w:style>
  <w:style w:type="character" w:customStyle="1" w:styleId="654">
    <w:name w:val="Основной текст (65)"/>
    <w:basedOn w:val="650"/>
    <w:rPr>
      <w:rFonts w:ascii="Batang" w:eastAsia="Batang" w:hAnsi="Batang" w:cs="Batang"/>
      <w:b w:val="0"/>
      <w:bCs w:val="0"/>
      <w:i w:val="0"/>
      <w:iCs w:val="0"/>
      <w:smallCaps w:val="0"/>
      <w:strike w:val="0"/>
      <w:color w:val="FFFFFF"/>
      <w:spacing w:val="0"/>
      <w:w w:val="100"/>
      <w:position w:val="0"/>
      <w:sz w:val="14"/>
      <w:szCs w:val="14"/>
      <w:u w:val="none"/>
      <w:lang w:val="en-US"/>
    </w:rPr>
  </w:style>
  <w:style w:type="character" w:customStyle="1" w:styleId="67Exact">
    <w:name w:val="Основной текст (67) Exact"/>
    <w:basedOn w:val="a0"/>
    <w:link w:val="670"/>
    <w:rPr>
      <w:rFonts w:ascii="Constantia" w:eastAsia="Constantia" w:hAnsi="Constantia" w:cs="Constantia"/>
      <w:b w:val="0"/>
      <w:bCs w:val="0"/>
      <w:i w:val="0"/>
      <w:iCs w:val="0"/>
      <w:smallCaps w:val="0"/>
      <w:strike w:val="0"/>
      <w:sz w:val="16"/>
      <w:szCs w:val="16"/>
      <w:u w:val="none"/>
    </w:rPr>
  </w:style>
  <w:style w:type="character" w:customStyle="1" w:styleId="68Exact">
    <w:name w:val="Основной текст (68) Exact"/>
    <w:basedOn w:val="a0"/>
    <w:link w:val="680"/>
    <w:rPr>
      <w:rFonts w:ascii="Constantia" w:eastAsia="Constantia" w:hAnsi="Constantia" w:cs="Constantia"/>
      <w:b w:val="0"/>
      <w:bCs w:val="0"/>
      <w:i w:val="0"/>
      <w:iCs w:val="0"/>
      <w:smallCaps w:val="0"/>
      <w:strike w:val="0"/>
      <w:sz w:val="8"/>
      <w:szCs w:val="8"/>
      <w:u w:val="none"/>
    </w:rPr>
  </w:style>
  <w:style w:type="character" w:customStyle="1" w:styleId="69Exact">
    <w:name w:val="Основной текст (69) Exact"/>
    <w:basedOn w:val="a0"/>
    <w:link w:val="690"/>
    <w:rPr>
      <w:rFonts w:ascii="Constantia" w:eastAsia="Constantia" w:hAnsi="Constantia" w:cs="Constantia"/>
      <w:b w:val="0"/>
      <w:bCs w:val="0"/>
      <w:i w:val="0"/>
      <w:iCs w:val="0"/>
      <w:smallCaps w:val="0"/>
      <w:strike w:val="0"/>
      <w:sz w:val="16"/>
      <w:szCs w:val="16"/>
      <w:u w:val="none"/>
    </w:rPr>
  </w:style>
  <w:style w:type="character" w:customStyle="1" w:styleId="70Exact">
    <w:name w:val="Основной текст (70) Exact"/>
    <w:basedOn w:val="a0"/>
    <w:link w:val="700"/>
    <w:rPr>
      <w:rFonts w:ascii="Constantia" w:eastAsia="Constantia" w:hAnsi="Constantia" w:cs="Constantia"/>
      <w:b w:val="0"/>
      <w:bCs w:val="0"/>
      <w:i w:val="0"/>
      <w:iCs w:val="0"/>
      <w:smallCaps w:val="0"/>
      <w:strike w:val="0"/>
      <w:sz w:val="16"/>
      <w:szCs w:val="16"/>
      <w:u w:val="none"/>
    </w:rPr>
  </w:style>
  <w:style w:type="character" w:customStyle="1" w:styleId="0ptExactb">
    <w:name w:val="Основной текст + Интервал 0 pt Exact"/>
    <w:basedOn w:val="a7"/>
    <w:rPr>
      <w:rFonts w:ascii="Batang" w:eastAsia="Batang" w:hAnsi="Batang" w:cs="Batang"/>
      <w:b w:val="0"/>
      <w:bCs w:val="0"/>
      <w:i w:val="0"/>
      <w:iCs w:val="0"/>
      <w:smallCaps w:val="0"/>
      <w:strike w:val="0"/>
      <w:color w:val="000000"/>
      <w:spacing w:val="-6"/>
      <w:w w:val="100"/>
      <w:position w:val="0"/>
      <w:sz w:val="16"/>
      <w:szCs w:val="16"/>
      <w:u w:val="none"/>
    </w:rPr>
  </w:style>
  <w:style w:type="character" w:customStyle="1" w:styleId="154pt">
    <w:name w:val="Подпись к таблице (15) + 4 pt;Курсив"/>
    <w:basedOn w:val="151"/>
    <w:rPr>
      <w:rFonts w:ascii="Batang" w:eastAsia="Batang" w:hAnsi="Batang" w:cs="Batang"/>
      <w:b w:val="0"/>
      <w:bCs w:val="0"/>
      <w:i/>
      <w:iCs/>
      <w:smallCaps w:val="0"/>
      <w:strike w:val="0"/>
      <w:color w:val="000000"/>
      <w:spacing w:val="0"/>
      <w:w w:val="100"/>
      <w:position w:val="0"/>
      <w:sz w:val="8"/>
      <w:szCs w:val="8"/>
      <w:u w:val="none"/>
    </w:rPr>
  </w:style>
  <w:style w:type="character" w:customStyle="1" w:styleId="153">
    <w:name w:val="Подпись к таблице (15)"/>
    <w:basedOn w:val="151"/>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154">
    <w:name w:val="Подпись к таблице (15)"/>
    <w:basedOn w:val="151"/>
    <w:rPr>
      <w:rFonts w:ascii="Batang" w:eastAsia="Batang" w:hAnsi="Batang" w:cs="Batang"/>
      <w:b w:val="0"/>
      <w:bCs w:val="0"/>
      <w:i w:val="0"/>
      <w:iCs w:val="0"/>
      <w:smallCaps w:val="0"/>
      <w:strike w:val="0"/>
      <w:color w:val="000000"/>
      <w:spacing w:val="0"/>
      <w:w w:val="100"/>
      <w:position w:val="0"/>
      <w:sz w:val="14"/>
      <w:szCs w:val="14"/>
      <w:u w:val="single"/>
    </w:rPr>
  </w:style>
  <w:style w:type="character" w:customStyle="1" w:styleId="159pt">
    <w:name w:val="Подпись к таблице (15) + 9 pt"/>
    <w:basedOn w:val="151"/>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390">
    <w:name w:val="Основной текст39"/>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7pt7">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8">
    <w:name w:val="Основной текст + 7 pt"/>
    <w:basedOn w:val="a7"/>
    <w:rPr>
      <w:rFonts w:ascii="Batang" w:eastAsia="Batang" w:hAnsi="Batang" w:cs="Batang"/>
      <w:b w:val="0"/>
      <w:bCs w:val="0"/>
      <w:i w:val="0"/>
      <w:iCs w:val="0"/>
      <w:smallCaps w:val="0"/>
      <w:strike w:val="0"/>
      <w:color w:val="FFFFFF"/>
      <w:spacing w:val="0"/>
      <w:w w:val="100"/>
      <w:position w:val="0"/>
      <w:sz w:val="14"/>
      <w:szCs w:val="14"/>
      <w:u w:val="none"/>
      <w:lang w:val="en-US"/>
    </w:rPr>
  </w:style>
  <w:style w:type="character" w:customStyle="1" w:styleId="4pt0">
    <w:name w:val="Основной текст + 4 pt;Курсив"/>
    <w:basedOn w:val="a7"/>
    <w:rPr>
      <w:rFonts w:ascii="Batang" w:eastAsia="Batang" w:hAnsi="Batang" w:cs="Batang"/>
      <w:b w:val="0"/>
      <w:bCs w:val="0"/>
      <w:i/>
      <w:iCs/>
      <w:smallCaps w:val="0"/>
      <w:strike w:val="0"/>
      <w:color w:val="FFFFFF"/>
      <w:spacing w:val="0"/>
      <w:w w:val="100"/>
      <w:position w:val="0"/>
      <w:sz w:val="8"/>
      <w:szCs w:val="8"/>
      <w:u w:val="none"/>
      <w:lang w:val="en-US"/>
    </w:rPr>
  </w:style>
  <w:style w:type="character" w:customStyle="1" w:styleId="7pt9">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rPr>
  </w:style>
  <w:style w:type="character" w:customStyle="1" w:styleId="4pt1">
    <w:name w:val="Основной текст + 4 pt;Курсив"/>
    <w:basedOn w:val="a7"/>
    <w:rPr>
      <w:rFonts w:ascii="Batang" w:eastAsia="Batang" w:hAnsi="Batang" w:cs="Batang"/>
      <w:b w:val="0"/>
      <w:bCs w:val="0"/>
      <w:i/>
      <w:iCs/>
      <w:smallCaps w:val="0"/>
      <w:strike w:val="0"/>
      <w:color w:val="000000"/>
      <w:spacing w:val="0"/>
      <w:w w:val="100"/>
      <w:position w:val="0"/>
      <w:sz w:val="8"/>
      <w:szCs w:val="8"/>
      <w:u w:val="none"/>
      <w:lang w:val="en-US"/>
    </w:rPr>
  </w:style>
  <w:style w:type="character" w:customStyle="1" w:styleId="7pta">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MalgunGothic10pt">
    <w:name w:val="Основной текст + Malgun Gothic;10 pt"/>
    <w:basedOn w:val="a7"/>
    <w:rPr>
      <w:rFonts w:ascii="Malgun Gothic" w:eastAsia="Malgun Gothic" w:hAnsi="Malgun Gothic" w:cs="Malgun Gothic"/>
      <w:b w:val="0"/>
      <w:bCs w:val="0"/>
      <w:i w:val="0"/>
      <w:iCs w:val="0"/>
      <w:smallCaps w:val="0"/>
      <w:strike w:val="0"/>
      <w:color w:val="000000"/>
      <w:spacing w:val="0"/>
      <w:w w:val="100"/>
      <w:position w:val="0"/>
      <w:sz w:val="20"/>
      <w:szCs w:val="20"/>
      <w:u w:val="none"/>
      <w:lang w:val="en-US"/>
    </w:rPr>
  </w:style>
  <w:style w:type="character" w:customStyle="1" w:styleId="ArialNarrow45pt">
    <w:name w:val="Основной текст + Arial Narrow;4;5 pt"/>
    <w:basedOn w:val="a7"/>
    <w:rPr>
      <w:rFonts w:ascii="Arial Narrow" w:eastAsia="Arial Narrow" w:hAnsi="Arial Narrow" w:cs="Arial Narrow"/>
      <w:b w:val="0"/>
      <w:bCs w:val="0"/>
      <w:i w:val="0"/>
      <w:iCs w:val="0"/>
      <w:smallCaps w:val="0"/>
      <w:strike w:val="0"/>
      <w:color w:val="000000"/>
      <w:spacing w:val="0"/>
      <w:w w:val="100"/>
      <w:position w:val="0"/>
      <w:sz w:val="9"/>
      <w:szCs w:val="9"/>
      <w:u w:val="none"/>
      <w:lang w:val="en-US"/>
    </w:rPr>
  </w:style>
  <w:style w:type="character" w:customStyle="1" w:styleId="7ptb">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ArialNarrow115pt">
    <w:name w:val="Основной текст + Arial Narrow;11;5 pt;Полужирный"/>
    <w:basedOn w:val="a7"/>
    <w:rPr>
      <w:rFonts w:ascii="Arial Narrow" w:eastAsia="Arial Narrow" w:hAnsi="Arial Narrow" w:cs="Arial Narrow"/>
      <w:b/>
      <w:bCs/>
      <w:i w:val="0"/>
      <w:iCs w:val="0"/>
      <w:smallCaps w:val="0"/>
      <w:strike w:val="0"/>
      <w:color w:val="000000"/>
      <w:spacing w:val="0"/>
      <w:w w:val="100"/>
      <w:position w:val="0"/>
      <w:sz w:val="23"/>
      <w:szCs w:val="23"/>
      <w:u w:val="none"/>
      <w:lang w:val="ru-RU"/>
    </w:rPr>
  </w:style>
  <w:style w:type="character" w:customStyle="1" w:styleId="7ptc">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ArialNarrow115pt0">
    <w:name w:val="Основной текст + Arial Narrow;11;5 pt;Полужирный"/>
    <w:basedOn w:val="a7"/>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ArialNarrow115pt1">
    <w:name w:val="Основной текст + Arial Narrow;11;5 pt;Полужирный"/>
    <w:basedOn w:val="a7"/>
    <w:rPr>
      <w:rFonts w:ascii="Arial Narrow" w:eastAsia="Arial Narrow" w:hAnsi="Arial Narrow" w:cs="Arial Narrow"/>
      <w:b/>
      <w:bCs/>
      <w:i w:val="0"/>
      <w:iCs w:val="0"/>
      <w:smallCaps w:val="0"/>
      <w:strike w:val="0"/>
      <w:color w:val="000000"/>
      <w:spacing w:val="0"/>
      <w:w w:val="100"/>
      <w:position w:val="0"/>
      <w:sz w:val="23"/>
      <w:szCs w:val="23"/>
      <w:u w:val="none"/>
    </w:rPr>
  </w:style>
  <w:style w:type="character" w:customStyle="1" w:styleId="6f2">
    <w:name w:val="Основной текст (6)"/>
    <w:basedOn w:val="6"/>
    <w:rPr>
      <w:rFonts w:ascii="Arial" w:eastAsia="Arial" w:hAnsi="Arial" w:cs="Arial"/>
      <w:b/>
      <w:bCs/>
      <w:i w:val="0"/>
      <w:iCs w:val="0"/>
      <w:smallCaps w:val="0"/>
      <w:strike w:val="0"/>
      <w:color w:val="000000"/>
      <w:spacing w:val="0"/>
      <w:w w:val="100"/>
      <w:position w:val="0"/>
      <w:sz w:val="27"/>
      <w:szCs w:val="27"/>
      <w:u w:val="none"/>
    </w:rPr>
  </w:style>
  <w:style w:type="character" w:customStyle="1" w:styleId="af6">
    <w:name w:val="Основной текст + Малые прописные"/>
    <w:basedOn w:val="a7"/>
    <w:rPr>
      <w:rFonts w:ascii="Batang" w:eastAsia="Batang" w:hAnsi="Batang" w:cs="Batang"/>
      <w:b w:val="0"/>
      <w:bCs w:val="0"/>
      <w:i w:val="0"/>
      <w:iCs w:val="0"/>
      <w:smallCaps/>
      <w:strike w:val="0"/>
      <w:color w:val="000000"/>
      <w:spacing w:val="0"/>
      <w:w w:val="100"/>
      <w:position w:val="0"/>
      <w:sz w:val="18"/>
      <w:szCs w:val="18"/>
      <w:u w:val="none"/>
      <w:lang w:val="en-US"/>
    </w:rPr>
  </w:style>
  <w:style w:type="character" w:customStyle="1" w:styleId="655">
    <w:name w:val="Заголовок №6 (5)_"/>
    <w:basedOn w:val="a0"/>
    <w:link w:val="656"/>
    <w:rPr>
      <w:rFonts w:ascii="Arial" w:eastAsia="Arial" w:hAnsi="Arial" w:cs="Arial"/>
      <w:b/>
      <w:bCs/>
      <w:i w:val="0"/>
      <w:iCs w:val="0"/>
      <w:smallCaps w:val="0"/>
      <w:strike w:val="0"/>
      <w:sz w:val="27"/>
      <w:szCs w:val="27"/>
      <w:u w:val="none"/>
    </w:rPr>
  </w:style>
  <w:style w:type="character" w:customStyle="1" w:styleId="657">
    <w:name w:val="Заголовок №6 (5)"/>
    <w:basedOn w:val="655"/>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710">
    <w:name w:val="Основной текст (71)_"/>
    <w:basedOn w:val="a0"/>
    <w:link w:val="711"/>
    <w:rPr>
      <w:rFonts w:ascii="Arial" w:eastAsia="Arial" w:hAnsi="Arial" w:cs="Arial"/>
      <w:b/>
      <w:bCs/>
      <w:i w:val="0"/>
      <w:iCs w:val="0"/>
      <w:smallCaps w:val="0"/>
      <w:strike w:val="0"/>
      <w:spacing w:val="-30"/>
      <w:sz w:val="69"/>
      <w:szCs w:val="69"/>
      <w:u w:val="none"/>
    </w:rPr>
  </w:style>
  <w:style w:type="character" w:customStyle="1" w:styleId="11f">
    <w:name w:val="Основной текст (11)"/>
    <w:basedOn w:val="110"/>
    <w:rPr>
      <w:rFonts w:ascii="Arial Narrow" w:eastAsia="Arial Narrow" w:hAnsi="Arial Narrow" w:cs="Arial Narrow"/>
      <w:b/>
      <w:bCs/>
      <w:i w:val="0"/>
      <w:iCs w:val="0"/>
      <w:smallCaps w:val="0"/>
      <w:strike w:val="0"/>
      <w:color w:val="000000"/>
      <w:spacing w:val="0"/>
      <w:w w:val="100"/>
      <w:position w:val="0"/>
      <w:sz w:val="21"/>
      <w:szCs w:val="21"/>
      <w:u w:val="none"/>
      <w:lang w:val="en-US"/>
    </w:rPr>
  </w:style>
  <w:style w:type="character" w:customStyle="1" w:styleId="725">
    <w:name w:val="Основной текст (72)_"/>
    <w:basedOn w:val="a0"/>
    <w:link w:val="726"/>
    <w:rPr>
      <w:rFonts w:ascii="Arial Narrow" w:eastAsia="Arial Narrow" w:hAnsi="Arial Narrow" w:cs="Arial Narrow"/>
      <w:b/>
      <w:bCs/>
      <w:i w:val="0"/>
      <w:iCs w:val="0"/>
      <w:smallCaps w:val="0"/>
      <w:strike w:val="0"/>
      <w:sz w:val="30"/>
      <w:szCs w:val="30"/>
      <w:u w:val="none"/>
    </w:rPr>
  </w:style>
  <w:style w:type="character" w:customStyle="1" w:styleId="733">
    <w:name w:val="Основной текст (73)_"/>
    <w:basedOn w:val="a0"/>
    <w:link w:val="734"/>
    <w:rPr>
      <w:rFonts w:ascii="Malgun Gothic" w:eastAsia="Malgun Gothic" w:hAnsi="Malgun Gothic" w:cs="Malgun Gothic"/>
      <w:b/>
      <w:bCs/>
      <w:i w:val="0"/>
      <w:iCs w:val="0"/>
      <w:smallCaps w:val="0"/>
      <w:strike w:val="0"/>
      <w:spacing w:val="-20"/>
      <w:sz w:val="34"/>
      <w:szCs w:val="34"/>
      <w:u w:val="none"/>
    </w:rPr>
  </w:style>
  <w:style w:type="character" w:customStyle="1" w:styleId="735">
    <w:name w:val="Основной текст (73)"/>
    <w:basedOn w:val="733"/>
    <w:rPr>
      <w:rFonts w:ascii="Malgun Gothic" w:eastAsia="Malgun Gothic" w:hAnsi="Malgun Gothic" w:cs="Malgun Gothic"/>
      <w:b/>
      <w:bCs/>
      <w:i w:val="0"/>
      <w:iCs w:val="0"/>
      <w:smallCaps w:val="0"/>
      <w:strike w:val="0"/>
      <w:color w:val="000000"/>
      <w:spacing w:val="-20"/>
      <w:w w:val="100"/>
      <w:position w:val="0"/>
      <w:sz w:val="34"/>
      <w:szCs w:val="34"/>
      <w:u w:val="none"/>
      <w:lang w:val="en-US"/>
    </w:rPr>
  </w:style>
  <w:style w:type="character" w:customStyle="1" w:styleId="742">
    <w:name w:val="Основной текст (74)_"/>
    <w:basedOn w:val="a0"/>
    <w:link w:val="743"/>
    <w:rPr>
      <w:rFonts w:ascii="Constantia" w:eastAsia="Constantia" w:hAnsi="Constantia" w:cs="Constantia"/>
      <w:b/>
      <w:bCs/>
      <w:i w:val="0"/>
      <w:iCs w:val="0"/>
      <w:smallCaps w:val="0"/>
      <w:strike w:val="0"/>
      <w:sz w:val="17"/>
      <w:szCs w:val="17"/>
      <w:u w:val="none"/>
    </w:rPr>
  </w:style>
  <w:style w:type="character" w:customStyle="1" w:styleId="af7">
    <w:name w:val="Оглавление"/>
    <w:basedOn w:val="26"/>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af8">
    <w:name w:val="Оглавление"/>
    <w:basedOn w:val="26"/>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3b">
    <w:name w:val="Оглавление 3 Знак"/>
    <w:basedOn w:val="a0"/>
    <w:link w:val="3c"/>
    <w:rPr>
      <w:rFonts w:ascii="Arial Narrow" w:eastAsia="Arial Narrow" w:hAnsi="Arial Narrow" w:cs="Arial Narrow"/>
      <w:b/>
      <w:bCs/>
      <w:i w:val="0"/>
      <w:iCs w:val="0"/>
      <w:smallCaps w:val="0"/>
      <w:strike w:val="0"/>
      <w:sz w:val="20"/>
      <w:szCs w:val="20"/>
      <w:u w:val="none"/>
    </w:rPr>
  </w:style>
  <w:style w:type="character" w:customStyle="1" w:styleId="401">
    <w:name w:val="Основной текст40"/>
    <w:basedOn w:val="a7"/>
    <w:rPr>
      <w:rFonts w:ascii="Batang" w:eastAsia="Batang" w:hAnsi="Batang" w:cs="Batang"/>
      <w:b w:val="0"/>
      <w:bCs w:val="0"/>
      <w:i w:val="0"/>
      <w:iCs w:val="0"/>
      <w:smallCaps w:val="0"/>
      <w:strike w:val="0"/>
      <w:color w:val="000000"/>
      <w:spacing w:val="0"/>
      <w:w w:val="100"/>
      <w:position w:val="0"/>
      <w:sz w:val="18"/>
      <w:szCs w:val="18"/>
      <w:u w:val="none"/>
    </w:rPr>
  </w:style>
  <w:style w:type="paragraph" w:customStyle="1" w:styleId="3">
    <w:name w:val="Основной текст (3)"/>
    <w:basedOn w:val="a"/>
    <w:link w:val="3Exact"/>
    <w:pPr>
      <w:shd w:val="clear" w:color="auto" w:fill="FFFFFF"/>
      <w:spacing w:line="0" w:lineRule="atLeast"/>
    </w:pPr>
    <w:rPr>
      <w:rFonts w:ascii="Arial Narrow" w:eastAsia="Arial Narrow" w:hAnsi="Arial Narrow" w:cs="Arial Narrow"/>
      <w:spacing w:val="3"/>
      <w:sz w:val="32"/>
      <w:szCs w:val="32"/>
    </w:rPr>
  </w:style>
  <w:style w:type="paragraph" w:customStyle="1" w:styleId="20">
    <w:name w:val="Основной текст (2)"/>
    <w:basedOn w:val="a"/>
    <w:link w:val="2"/>
    <w:pPr>
      <w:shd w:val="clear" w:color="auto" w:fill="FFFFFF"/>
      <w:spacing w:before="60" w:after="1140" w:line="288" w:lineRule="exact"/>
      <w:jc w:val="both"/>
    </w:pPr>
    <w:rPr>
      <w:rFonts w:ascii="Arial Narrow" w:eastAsia="Arial Narrow" w:hAnsi="Arial Narrow" w:cs="Arial Narrow"/>
      <w:b/>
      <w:bCs/>
      <w:i/>
      <w:iCs/>
      <w:sz w:val="23"/>
      <w:szCs w:val="23"/>
    </w:rPr>
  </w:style>
  <w:style w:type="paragraph" w:customStyle="1" w:styleId="10">
    <w:name w:val="Заголовок №1"/>
    <w:basedOn w:val="a"/>
    <w:link w:val="1"/>
    <w:pPr>
      <w:shd w:val="clear" w:color="auto" w:fill="FFFFFF"/>
      <w:spacing w:before="840" w:line="0" w:lineRule="atLeast"/>
      <w:jc w:val="right"/>
      <w:outlineLvl w:val="0"/>
    </w:pPr>
    <w:rPr>
      <w:rFonts w:ascii="Constantia" w:eastAsia="Constantia" w:hAnsi="Constantia" w:cs="Constantia"/>
      <w:spacing w:val="-10"/>
      <w:sz w:val="85"/>
      <w:szCs w:val="85"/>
    </w:rPr>
  </w:style>
  <w:style w:type="paragraph" w:customStyle="1" w:styleId="5">
    <w:name w:val="Основной текст (5)"/>
    <w:basedOn w:val="a"/>
    <w:link w:val="5Exact"/>
    <w:pPr>
      <w:shd w:val="clear" w:color="auto" w:fill="FFFFFF"/>
      <w:spacing w:line="0" w:lineRule="atLeast"/>
    </w:pPr>
    <w:rPr>
      <w:rFonts w:ascii="Constantia" w:eastAsia="Constantia" w:hAnsi="Constantia" w:cs="Constantia"/>
      <w:b/>
      <w:bCs/>
      <w:spacing w:val="-9"/>
      <w:sz w:val="33"/>
      <w:szCs w:val="33"/>
    </w:rPr>
  </w:style>
  <w:style w:type="paragraph" w:customStyle="1" w:styleId="40">
    <w:name w:val="Основной текст (4)"/>
    <w:basedOn w:val="a"/>
    <w:link w:val="4"/>
    <w:pPr>
      <w:shd w:val="clear" w:color="auto" w:fill="FFFFFF"/>
      <w:spacing w:after="660" w:line="312" w:lineRule="exact"/>
      <w:jc w:val="center"/>
    </w:pPr>
    <w:rPr>
      <w:rFonts w:ascii="Constantia" w:eastAsia="Constantia" w:hAnsi="Constantia" w:cs="Constantia"/>
      <w:i/>
      <w:iCs/>
      <w:sz w:val="25"/>
      <w:szCs w:val="25"/>
    </w:rPr>
  </w:style>
  <w:style w:type="paragraph" w:customStyle="1" w:styleId="23">
    <w:name w:val="Подпись к картинке (2)"/>
    <w:basedOn w:val="a"/>
    <w:link w:val="22"/>
    <w:pPr>
      <w:shd w:val="clear" w:color="auto" w:fill="FFFFFF"/>
      <w:spacing w:line="0" w:lineRule="atLeast"/>
    </w:pPr>
    <w:rPr>
      <w:rFonts w:ascii="Verdana" w:eastAsia="Verdana" w:hAnsi="Verdana" w:cs="Verdana"/>
      <w:b/>
      <w:bCs/>
      <w:spacing w:val="-10"/>
      <w:sz w:val="30"/>
      <w:szCs w:val="30"/>
    </w:rPr>
  </w:style>
  <w:style w:type="paragraph" w:customStyle="1" w:styleId="25">
    <w:name w:val="Заголовок №2"/>
    <w:basedOn w:val="a"/>
    <w:link w:val="24"/>
    <w:pPr>
      <w:shd w:val="clear" w:color="auto" w:fill="FFFFFF"/>
      <w:spacing w:after="1320" w:line="0" w:lineRule="atLeast"/>
      <w:outlineLvl w:val="1"/>
    </w:pPr>
    <w:rPr>
      <w:rFonts w:ascii="Arial Narrow" w:eastAsia="Arial Narrow" w:hAnsi="Arial Narrow" w:cs="Arial Narrow"/>
      <w:b/>
      <w:bCs/>
      <w:sz w:val="60"/>
      <w:szCs w:val="60"/>
    </w:rPr>
  </w:style>
  <w:style w:type="paragraph" w:customStyle="1" w:styleId="a5">
    <w:name w:val="Колонтитул"/>
    <w:basedOn w:val="a"/>
    <w:link w:val="a4"/>
    <w:pPr>
      <w:shd w:val="clear" w:color="auto" w:fill="FFFFFF"/>
      <w:spacing w:line="0" w:lineRule="atLeast"/>
    </w:pPr>
    <w:rPr>
      <w:rFonts w:ascii="Arial Narrow" w:eastAsia="Arial Narrow" w:hAnsi="Arial Narrow" w:cs="Arial Narrow"/>
      <w:sz w:val="13"/>
      <w:szCs w:val="13"/>
    </w:rPr>
  </w:style>
  <w:style w:type="paragraph" w:styleId="27">
    <w:name w:val="toc 2"/>
    <w:basedOn w:val="a"/>
    <w:link w:val="26"/>
    <w:autoRedefine/>
    <w:pPr>
      <w:shd w:val="clear" w:color="auto" w:fill="FFFFFF"/>
      <w:spacing w:before="1320" w:after="180" w:line="0" w:lineRule="atLeast"/>
    </w:pPr>
    <w:rPr>
      <w:rFonts w:ascii="Arial Narrow" w:eastAsia="Arial Narrow" w:hAnsi="Arial Narrow" w:cs="Arial Narrow"/>
      <w:b/>
      <w:bCs/>
      <w:sz w:val="23"/>
      <w:szCs w:val="23"/>
    </w:rPr>
  </w:style>
  <w:style w:type="paragraph" w:customStyle="1" w:styleId="41">
    <w:name w:val="Основной текст41"/>
    <w:basedOn w:val="a"/>
    <w:link w:val="a7"/>
    <w:pPr>
      <w:shd w:val="clear" w:color="auto" w:fill="FFFFFF"/>
      <w:spacing w:before="1320" w:line="202" w:lineRule="exact"/>
      <w:ind w:hanging="580"/>
      <w:jc w:val="both"/>
    </w:pPr>
    <w:rPr>
      <w:rFonts w:ascii="Batang" w:eastAsia="Batang" w:hAnsi="Batang" w:cs="Batang"/>
      <w:sz w:val="18"/>
      <w:szCs w:val="18"/>
    </w:rPr>
  </w:style>
  <w:style w:type="paragraph" w:customStyle="1" w:styleId="31">
    <w:name w:val="Заголовок №3"/>
    <w:basedOn w:val="a"/>
    <w:link w:val="30"/>
    <w:pPr>
      <w:shd w:val="clear" w:color="auto" w:fill="FFFFFF"/>
      <w:spacing w:before="720" w:after="180" w:line="0" w:lineRule="atLeast"/>
      <w:outlineLvl w:val="2"/>
    </w:pPr>
    <w:rPr>
      <w:rFonts w:ascii="Arial Narrow" w:eastAsia="Arial Narrow" w:hAnsi="Arial Narrow" w:cs="Arial Narrow"/>
      <w:b/>
      <w:bCs/>
      <w:sz w:val="33"/>
      <w:szCs w:val="33"/>
    </w:rPr>
  </w:style>
  <w:style w:type="paragraph" w:customStyle="1" w:styleId="60">
    <w:name w:val="Основной текст (6)"/>
    <w:basedOn w:val="a"/>
    <w:link w:val="6"/>
    <w:pPr>
      <w:shd w:val="clear" w:color="auto" w:fill="FFFFFF"/>
      <w:spacing w:after="1140" w:line="0" w:lineRule="atLeast"/>
    </w:pPr>
    <w:rPr>
      <w:rFonts w:ascii="Arial" w:eastAsia="Arial" w:hAnsi="Arial" w:cs="Arial"/>
      <w:b/>
      <w:bCs/>
      <w:sz w:val="27"/>
      <w:szCs w:val="27"/>
    </w:rPr>
  </w:style>
  <w:style w:type="paragraph" w:customStyle="1" w:styleId="43">
    <w:name w:val="Заголовок №4"/>
    <w:basedOn w:val="a"/>
    <w:link w:val="42"/>
    <w:pPr>
      <w:shd w:val="clear" w:color="auto" w:fill="FFFFFF"/>
      <w:spacing w:before="420" w:after="120" w:line="0" w:lineRule="atLeast"/>
      <w:outlineLvl w:val="3"/>
    </w:pPr>
    <w:rPr>
      <w:rFonts w:ascii="Constantia" w:eastAsia="Constantia" w:hAnsi="Constantia" w:cs="Constantia"/>
      <w:sz w:val="27"/>
      <w:szCs w:val="27"/>
    </w:rPr>
  </w:style>
  <w:style w:type="paragraph" w:customStyle="1" w:styleId="33">
    <w:name w:val="Подпись к картинке (3)"/>
    <w:basedOn w:val="a"/>
    <w:link w:val="32"/>
    <w:pPr>
      <w:shd w:val="clear" w:color="auto" w:fill="FFFFFF"/>
      <w:spacing w:line="0" w:lineRule="atLeast"/>
    </w:pPr>
    <w:rPr>
      <w:rFonts w:ascii="Arial Narrow" w:eastAsia="Arial Narrow" w:hAnsi="Arial Narrow" w:cs="Arial Narrow"/>
      <w:b/>
      <w:bCs/>
      <w:sz w:val="20"/>
      <w:szCs w:val="20"/>
    </w:rPr>
  </w:style>
  <w:style w:type="paragraph" w:customStyle="1" w:styleId="ab">
    <w:name w:val="Подпись к картинке"/>
    <w:basedOn w:val="a"/>
    <w:link w:val="aa"/>
    <w:pPr>
      <w:shd w:val="clear" w:color="auto" w:fill="FFFFFF"/>
      <w:spacing w:line="0" w:lineRule="atLeast"/>
    </w:pPr>
    <w:rPr>
      <w:rFonts w:ascii="Batang" w:eastAsia="Batang" w:hAnsi="Batang" w:cs="Batang"/>
      <w:i/>
      <w:iCs/>
      <w:spacing w:val="-10"/>
      <w:sz w:val="18"/>
      <w:szCs w:val="18"/>
    </w:rPr>
  </w:style>
  <w:style w:type="paragraph" w:customStyle="1" w:styleId="62">
    <w:name w:val="Заголовок №6"/>
    <w:basedOn w:val="a"/>
    <w:link w:val="61"/>
    <w:pPr>
      <w:shd w:val="clear" w:color="auto" w:fill="FFFFFF"/>
      <w:spacing w:line="0" w:lineRule="atLeast"/>
      <w:outlineLvl w:val="5"/>
    </w:pPr>
    <w:rPr>
      <w:rFonts w:ascii="Arial Narrow" w:eastAsia="Arial Narrow" w:hAnsi="Arial Narrow" w:cs="Arial Narrow"/>
      <w:b/>
      <w:bCs/>
      <w:sz w:val="20"/>
      <w:szCs w:val="20"/>
    </w:rPr>
  </w:style>
  <w:style w:type="paragraph" w:customStyle="1" w:styleId="70">
    <w:name w:val="Основной текст (7)"/>
    <w:basedOn w:val="a"/>
    <w:link w:val="7"/>
    <w:pPr>
      <w:shd w:val="clear" w:color="auto" w:fill="FFFFFF"/>
      <w:spacing w:line="0" w:lineRule="atLeast"/>
    </w:pPr>
    <w:rPr>
      <w:rFonts w:ascii="Arial" w:eastAsia="Arial" w:hAnsi="Arial" w:cs="Arial"/>
      <w:sz w:val="61"/>
      <w:szCs w:val="61"/>
    </w:rPr>
  </w:style>
  <w:style w:type="paragraph" w:customStyle="1" w:styleId="80">
    <w:name w:val="Основной текст (8)"/>
    <w:basedOn w:val="a"/>
    <w:link w:val="8"/>
    <w:pPr>
      <w:shd w:val="clear" w:color="auto" w:fill="FFFFFF"/>
      <w:spacing w:before="240" w:after="240" w:line="0" w:lineRule="atLeast"/>
      <w:ind w:hanging="440"/>
    </w:pPr>
    <w:rPr>
      <w:rFonts w:ascii="Batang" w:eastAsia="Batang" w:hAnsi="Batang" w:cs="Batang"/>
      <w:i/>
      <w:iCs/>
      <w:spacing w:val="-10"/>
      <w:sz w:val="18"/>
      <w:szCs w:val="18"/>
    </w:rPr>
  </w:style>
  <w:style w:type="paragraph" w:customStyle="1" w:styleId="90">
    <w:name w:val="Основной текст (9)"/>
    <w:basedOn w:val="a"/>
    <w:link w:val="9"/>
    <w:pPr>
      <w:shd w:val="clear" w:color="auto" w:fill="FFFFFF"/>
      <w:spacing w:line="0" w:lineRule="atLeast"/>
    </w:pPr>
    <w:rPr>
      <w:rFonts w:ascii="Arial Narrow" w:eastAsia="Arial Narrow" w:hAnsi="Arial Narrow" w:cs="Arial Narrow"/>
      <w:b/>
      <w:bCs/>
      <w:sz w:val="20"/>
      <w:szCs w:val="20"/>
    </w:rPr>
  </w:style>
  <w:style w:type="paragraph" w:customStyle="1" w:styleId="101">
    <w:name w:val="Основной текст (10)"/>
    <w:basedOn w:val="a"/>
    <w:link w:val="100"/>
    <w:pPr>
      <w:shd w:val="clear" w:color="auto" w:fill="FFFFFF"/>
      <w:spacing w:line="0" w:lineRule="atLeast"/>
    </w:pPr>
    <w:rPr>
      <w:rFonts w:ascii="Arial" w:eastAsia="Arial" w:hAnsi="Arial" w:cs="Arial"/>
      <w:sz w:val="34"/>
      <w:szCs w:val="34"/>
    </w:rPr>
  </w:style>
  <w:style w:type="paragraph" w:customStyle="1" w:styleId="111">
    <w:name w:val="Основной текст (11)"/>
    <w:basedOn w:val="a"/>
    <w:link w:val="110"/>
    <w:pPr>
      <w:shd w:val="clear" w:color="auto" w:fill="FFFFFF"/>
      <w:spacing w:line="0" w:lineRule="atLeast"/>
    </w:pPr>
    <w:rPr>
      <w:rFonts w:ascii="Arial Narrow" w:eastAsia="Arial Narrow" w:hAnsi="Arial Narrow" w:cs="Arial Narrow"/>
      <w:b/>
      <w:bCs/>
      <w:color w:val="141414"/>
      <w:sz w:val="21"/>
      <w:szCs w:val="21"/>
    </w:rPr>
  </w:style>
  <w:style w:type="paragraph" w:customStyle="1" w:styleId="51">
    <w:name w:val="Заголовок №5"/>
    <w:basedOn w:val="a"/>
    <w:link w:val="50"/>
    <w:pPr>
      <w:shd w:val="clear" w:color="auto" w:fill="FFFFFF"/>
      <w:spacing w:before="360" w:after="180" w:line="0" w:lineRule="atLeast"/>
      <w:ind w:hanging="360"/>
      <w:jc w:val="right"/>
      <w:outlineLvl w:val="4"/>
    </w:pPr>
    <w:rPr>
      <w:rFonts w:ascii="Batang" w:eastAsia="Batang" w:hAnsi="Batang" w:cs="Batang"/>
      <w:sz w:val="18"/>
      <w:szCs w:val="18"/>
    </w:rPr>
  </w:style>
  <w:style w:type="paragraph" w:customStyle="1" w:styleId="621">
    <w:name w:val="Заголовок №6 (2)"/>
    <w:basedOn w:val="a"/>
    <w:link w:val="620"/>
    <w:pPr>
      <w:shd w:val="clear" w:color="auto" w:fill="FFFFFF"/>
      <w:spacing w:after="240" w:line="0" w:lineRule="atLeast"/>
      <w:jc w:val="center"/>
      <w:outlineLvl w:val="5"/>
    </w:pPr>
    <w:rPr>
      <w:rFonts w:ascii="Arial Narrow" w:eastAsia="Arial Narrow" w:hAnsi="Arial Narrow" w:cs="Arial Narrow"/>
      <w:b/>
      <w:bCs/>
      <w:sz w:val="21"/>
      <w:szCs w:val="21"/>
    </w:rPr>
  </w:style>
  <w:style w:type="paragraph" w:customStyle="1" w:styleId="121">
    <w:name w:val="Основной текст (12)"/>
    <w:basedOn w:val="a"/>
    <w:link w:val="120"/>
    <w:pPr>
      <w:shd w:val="clear" w:color="auto" w:fill="FFFFFF"/>
      <w:spacing w:line="0" w:lineRule="atLeast"/>
    </w:pPr>
    <w:rPr>
      <w:rFonts w:ascii="Constantia" w:eastAsia="Constantia" w:hAnsi="Constantia" w:cs="Constantia"/>
      <w:sz w:val="27"/>
      <w:szCs w:val="27"/>
    </w:rPr>
  </w:style>
  <w:style w:type="paragraph" w:customStyle="1" w:styleId="44">
    <w:name w:val="Подпись к картинке (4)"/>
    <w:basedOn w:val="a"/>
    <w:link w:val="4Exact"/>
    <w:pPr>
      <w:shd w:val="clear" w:color="auto" w:fill="FFFFFF"/>
      <w:spacing w:line="0" w:lineRule="atLeast"/>
    </w:pPr>
    <w:rPr>
      <w:rFonts w:ascii="Arial Narrow" w:eastAsia="Arial Narrow" w:hAnsi="Arial Narrow" w:cs="Arial Narrow"/>
      <w:b/>
      <w:bCs/>
      <w:spacing w:val="2"/>
      <w:sz w:val="21"/>
      <w:szCs w:val="21"/>
    </w:rPr>
  </w:style>
  <w:style w:type="paragraph" w:customStyle="1" w:styleId="13">
    <w:name w:val="Основной текст (13)"/>
    <w:basedOn w:val="a"/>
    <w:link w:val="13Exact"/>
    <w:pPr>
      <w:shd w:val="clear" w:color="auto" w:fill="FFFFFF"/>
      <w:spacing w:before="300" w:after="60" w:line="0" w:lineRule="atLeast"/>
    </w:pPr>
    <w:rPr>
      <w:rFonts w:ascii="Arial" w:eastAsia="Arial" w:hAnsi="Arial" w:cs="Arial"/>
      <w:i/>
      <w:iCs/>
      <w:sz w:val="60"/>
      <w:szCs w:val="60"/>
    </w:rPr>
  </w:style>
  <w:style w:type="paragraph" w:customStyle="1" w:styleId="140">
    <w:name w:val="Основной текст (14)"/>
    <w:basedOn w:val="a"/>
    <w:link w:val="14"/>
    <w:pPr>
      <w:shd w:val="clear" w:color="auto" w:fill="FFFFFF"/>
      <w:spacing w:before="300" w:line="0" w:lineRule="atLeast"/>
      <w:jc w:val="center"/>
    </w:pPr>
    <w:rPr>
      <w:rFonts w:ascii="Arial Narrow" w:eastAsia="Arial Narrow" w:hAnsi="Arial Narrow" w:cs="Arial Narrow"/>
      <w:b/>
      <w:bCs/>
      <w:sz w:val="33"/>
      <w:szCs w:val="33"/>
    </w:rPr>
  </w:style>
  <w:style w:type="paragraph" w:customStyle="1" w:styleId="15">
    <w:name w:val="Основной текст (15)"/>
    <w:basedOn w:val="a"/>
    <w:link w:val="15Exact"/>
    <w:pPr>
      <w:shd w:val="clear" w:color="auto" w:fill="FFFFFF"/>
      <w:spacing w:line="0" w:lineRule="atLeast"/>
    </w:pPr>
    <w:rPr>
      <w:rFonts w:ascii="Arial" w:eastAsia="Arial" w:hAnsi="Arial" w:cs="Arial"/>
      <w:i/>
      <w:iCs/>
      <w:sz w:val="60"/>
      <w:szCs w:val="60"/>
    </w:rPr>
  </w:style>
  <w:style w:type="paragraph" w:customStyle="1" w:styleId="53">
    <w:name w:val="Подпись к картинке (5)"/>
    <w:basedOn w:val="a"/>
    <w:link w:val="52"/>
    <w:pPr>
      <w:shd w:val="clear" w:color="auto" w:fill="FFFFFF"/>
      <w:spacing w:line="202" w:lineRule="exact"/>
    </w:pPr>
    <w:rPr>
      <w:rFonts w:ascii="Batang" w:eastAsia="Batang" w:hAnsi="Batang" w:cs="Batang"/>
      <w:sz w:val="18"/>
      <w:szCs w:val="18"/>
    </w:rPr>
  </w:style>
  <w:style w:type="paragraph" w:customStyle="1" w:styleId="2a">
    <w:name w:val="Оглавление (2)"/>
    <w:basedOn w:val="a"/>
    <w:link w:val="29"/>
    <w:pPr>
      <w:shd w:val="clear" w:color="auto" w:fill="FFFFFF"/>
      <w:spacing w:line="350" w:lineRule="exact"/>
    </w:pPr>
    <w:rPr>
      <w:rFonts w:ascii="Batang" w:eastAsia="Batang" w:hAnsi="Batang" w:cs="Batang"/>
      <w:sz w:val="18"/>
      <w:szCs w:val="18"/>
    </w:rPr>
  </w:style>
  <w:style w:type="paragraph" w:customStyle="1" w:styleId="160">
    <w:name w:val="Основной текст (16)"/>
    <w:basedOn w:val="a"/>
    <w:link w:val="16"/>
    <w:pPr>
      <w:shd w:val="clear" w:color="auto" w:fill="FFFFFF"/>
      <w:spacing w:before="120" w:line="173" w:lineRule="exact"/>
    </w:pPr>
    <w:rPr>
      <w:rFonts w:ascii="Arial Narrow" w:eastAsia="Arial Narrow" w:hAnsi="Arial Narrow" w:cs="Arial Narrow"/>
      <w:b/>
      <w:bCs/>
      <w:sz w:val="16"/>
      <w:szCs w:val="16"/>
    </w:rPr>
  </w:style>
  <w:style w:type="paragraph" w:customStyle="1" w:styleId="170">
    <w:name w:val="Основной текст (17)"/>
    <w:basedOn w:val="a"/>
    <w:link w:val="17"/>
    <w:pPr>
      <w:shd w:val="clear" w:color="auto" w:fill="FFFFFF"/>
      <w:spacing w:line="101" w:lineRule="exact"/>
    </w:pPr>
    <w:rPr>
      <w:rFonts w:ascii="Arial Narrow" w:eastAsia="Arial Narrow" w:hAnsi="Arial Narrow" w:cs="Arial Narrow"/>
      <w:sz w:val="14"/>
      <w:szCs w:val="14"/>
      <w:lang w:val="ru-RU"/>
    </w:rPr>
  </w:style>
  <w:style w:type="paragraph" w:customStyle="1" w:styleId="180">
    <w:name w:val="Основной текст (18)"/>
    <w:basedOn w:val="a"/>
    <w:link w:val="18"/>
    <w:pPr>
      <w:shd w:val="clear" w:color="auto" w:fill="FFFFFF"/>
      <w:spacing w:after="60" w:line="0" w:lineRule="atLeast"/>
    </w:pPr>
    <w:rPr>
      <w:rFonts w:ascii="Verdana" w:eastAsia="Verdana" w:hAnsi="Verdana" w:cs="Verdana"/>
      <w:b/>
      <w:bCs/>
      <w:w w:val="150"/>
      <w:sz w:val="68"/>
      <w:szCs w:val="68"/>
    </w:rPr>
  </w:style>
  <w:style w:type="paragraph" w:customStyle="1" w:styleId="190">
    <w:name w:val="Основной текст (19)"/>
    <w:basedOn w:val="a"/>
    <w:link w:val="19"/>
    <w:pPr>
      <w:shd w:val="clear" w:color="auto" w:fill="FFFFFF"/>
      <w:spacing w:line="0" w:lineRule="atLeast"/>
    </w:pPr>
    <w:rPr>
      <w:rFonts w:ascii="Arial Narrow" w:eastAsia="Arial Narrow" w:hAnsi="Arial Narrow" w:cs="Arial Narrow"/>
      <w:b/>
      <w:bCs/>
      <w:sz w:val="23"/>
      <w:szCs w:val="23"/>
    </w:rPr>
  </w:style>
  <w:style w:type="paragraph" w:customStyle="1" w:styleId="631">
    <w:name w:val="Заголовок №6 (3)"/>
    <w:basedOn w:val="a"/>
    <w:link w:val="630"/>
    <w:pPr>
      <w:shd w:val="clear" w:color="auto" w:fill="FFFFFF"/>
      <w:spacing w:line="0" w:lineRule="atLeast"/>
      <w:outlineLvl w:val="5"/>
    </w:pPr>
    <w:rPr>
      <w:rFonts w:ascii="Verdana" w:eastAsia="Verdana" w:hAnsi="Verdana" w:cs="Verdana"/>
      <w:sz w:val="20"/>
      <w:szCs w:val="20"/>
    </w:rPr>
  </w:style>
  <w:style w:type="paragraph" w:customStyle="1" w:styleId="2c">
    <w:name w:val="Подпись к таблице (2)"/>
    <w:basedOn w:val="a"/>
    <w:link w:val="2b"/>
    <w:pPr>
      <w:shd w:val="clear" w:color="auto" w:fill="FFFFFF"/>
      <w:spacing w:line="0" w:lineRule="atLeast"/>
    </w:pPr>
    <w:rPr>
      <w:rFonts w:ascii="Arial" w:eastAsia="Arial" w:hAnsi="Arial" w:cs="Arial"/>
      <w:sz w:val="9"/>
      <w:szCs w:val="9"/>
    </w:rPr>
  </w:style>
  <w:style w:type="paragraph" w:customStyle="1" w:styleId="36">
    <w:name w:val="Подпись к таблице (3)"/>
    <w:basedOn w:val="a"/>
    <w:link w:val="35"/>
    <w:pPr>
      <w:shd w:val="clear" w:color="auto" w:fill="FFFFFF"/>
      <w:spacing w:line="0" w:lineRule="atLeast"/>
    </w:pPr>
    <w:rPr>
      <w:rFonts w:ascii="Franklin Gothic Heavy" w:eastAsia="Franklin Gothic Heavy" w:hAnsi="Franklin Gothic Heavy" w:cs="Franklin Gothic Heavy"/>
      <w:sz w:val="9"/>
      <w:szCs w:val="9"/>
    </w:rPr>
  </w:style>
  <w:style w:type="paragraph" w:customStyle="1" w:styleId="201">
    <w:name w:val="Основной текст (20)"/>
    <w:basedOn w:val="a"/>
    <w:link w:val="200"/>
    <w:pPr>
      <w:shd w:val="clear" w:color="auto" w:fill="FFFFFF"/>
      <w:spacing w:before="120" w:after="120" w:line="0" w:lineRule="atLeast"/>
    </w:pPr>
    <w:rPr>
      <w:rFonts w:ascii="Verdana" w:eastAsia="Verdana" w:hAnsi="Verdana" w:cs="Verdana"/>
      <w:b/>
      <w:bCs/>
      <w:sz w:val="11"/>
      <w:szCs w:val="11"/>
    </w:rPr>
  </w:style>
  <w:style w:type="paragraph" w:customStyle="1" w:styleId="211">
    <w:name w:val="Основной текст (21)"/>
    <w:basedOn w:val="a"/>
    <w:link w:val="210"/>
    <w:pPr>
      <w:shd w:val="clear" w:color="auto" w:fill="FFFFFF"/>
      <w:spacing w:before="120" w:line="0" w:lineRule="atLeast"/>
    </w:pPr>
    <w:rPr>
      <w:rFonts w:ascii="Constantia" w:eastAsia="Constantia" w:hAnsi="Constantia" w:cs="Constantia"/>
      <w:sz w:val="12"/>
      <w:szCs w:val="12"/>
    </w:rPr>
  </w:style>
  <w:style w:type="paragraph" w:customStyle="1" w:styleId="221">
    <w:name w:val="Основной текст (22)"/>
    <w:basedOn w:val="a"/>
    <w:link w:val="220"/>
    <w:pPr>
      <w:shd w:val="clear" w:color="auto" w:fill="FFFFFF"/>
      <w:spacing w:line="0" w:lineRule="atLeast"/>
    </w:pPr>
    <w:rPr>
      <w:rFonts w:ascii="Verdana" w:eastAsia="Verdana" w:hAnsi="Verdana" w:cs="Verdana"/>
      <w:spacing w:val="-40"/>
      <w:sz w:val="20"/>
      <w:szCs w:val="20"/>
    </w:rPr>
  </w:style>
  <w:style w:type="paragraph" w:customStyle="1" w:styleId="240">
    <w:name w:val="Основной текст (24)"/>
    <w:basedOn w:val="a"/>
    <w:link w:val="24Exact"/>
    <w:pPr>
      <w:shd w:val="clear" w:color="auto" w:fill="FFFFFF"/>
      <w:spacing w:line="0" w:lineRule="atLeast"/>
    </w:pPr>
    <w:rPr>
      <w:rFonts w:ascii="Arial Narrow" w:eastAsia="Arial Narrow" w:hAnsi="Arial Narrow" w:cs="Arial Narrow"/>
      <w:sz w:val="9"/>
      <w:szCs w:val="9"/>
    </w:rPr>
  </w:style>
  <w:style w:type="paragraph" w:customStyle="1" w:styleId="231">
    <w:name w:val="Основной текст (23)"/>
    <w:basedOn w:val="a"/>
    <w:link w:val="230"/>
    <w:pPr>
      <w:shd w:val="clear" w:color="auto" w:fill="FFFFFF"/>
      <w:spacing w:before="360" w:after="180" w:line="0" w:lineRule="atLeast"/>
    </w:pPr>
    <w:rPr>
      <w:rFonts w:ascii="Batang" w:eastAsia="Batang" w:hAnsi="Batang" w:cs="Batang"/>
      <w:sz w:val="35"/>
      <w:szCs w:val="35"/>
    </w:rPr>
  </w:style>
  <w:style w:type="paragraph" w:customStyle="1" w:styleId="ad">
    <w:name w:val="Подпись к таблице"/>
    <w:basedOn w:val="a"/>
    <w:link w:val="ac"/>
    <w:pPr>
      <w:shd w:val="clear" w:color="auto" w:fill="FFFFFF"/>
      <w:spacing w:line="0" w:lineRule="atLeast"/>
    </w:pPr>
    <w:rPr>
      <w:rFonts w:ascii="Batang" w:eastAsia="Batang" w:hAnsi="Batang" w:cs="Batang"/>
      <w:i/>
      <w:iCs/>
      <w:spacing w:val="-10"/>
      <w:sz w:val="18"/>
      <w:szCs w:val="18"/>
    </w:rPr>
  </w:style>
  <w:style w:type="paragraph" w:customStyle="1" w:styleId="251">
    <w:name w:val="Основной текст (25)"/>
    <w:basedOn w:val="a"/>
    <w:link w:val="250"/>
    <w:pPr>
      <w:shd w:val="clear" w:color="auto" w:fill="FFFFFF"/>
      <w:spacing w:after="120" w:line="0" w:lineRule="atLeast"/>
    </w:pPr>
    <w:rPr>
      <w:rFonts w:ascii="Arial Narrow" w:eastAsia="Arial Narrow" w:hAnsi="Arial Narrow" w:cs="Arial Narrow"/>
      <w:b/>
      <w:bCs/>
      <w:sz w:val="60"/>
      <w:szCs w:val="60"/>
    </w:rPr>
  </w:style>
  <w:style w:type="paragraph" w:customStyle="1" w:styleId="421">
    <w:name w:val="Заголовок №4 (2)"/>
    <w:basedOn w:val="a"/>
    <w:link w:val="420"/>
    <w:pPr>
      <w:shd w:val="clear" w:color="auto" w:fill="FFFFFF"/>
      <w:spacing w:before="120" w:line="0" w:lineRule="atLeast"/>
      <w:outlineLvl w:val="3"/>
    </w:pPr>
    <w:rPr>
      <w:rFonts w:ascii="Batang" w:eastAsia="Batang" w:hAnsi="Batang" w:cs="Batang"/>
      <w:sz w:val="18"/>
      <w:szCs w:val="18"/>
    </w:rPr>
  </w:style>
  <w:style w:type="paragraph" w:customStyle="1" w:styleId="261">
    <w:name w:val="Основной текст (26)"/>
    <w:basedOn w:val="a"/>
    <w:link w:val="260"/>
    <w:pPr>
      <w:shd w:val="clear" w:color="auto" w:fill="FFFFFF"/>
      <w:spacing w:before="420" w:after="120" w:line="0" w:lineRule="atLeast"/>
    </w:pPr>
    <w:rPr>
      <w:rFonts w:ascii="Arial Narrow" w:eastAsia="Arial Narrow" w:hAnsi="Arial Narrow" w:cs="Arial Narrow"/>
      <w:b/>
      <w:bCs/>
      <w:sz w:val="37"/>
      <w:szCs w:val="37"/>
    </w:rPr>
  </w:style>
  <w:style w:type="paragraph" w:customStyle="1" w:styleId="720">
    <w:name w:val="Заголовок №7 (2)"/>
    <w:basedOn w:val="a"/>
    <w:link w:val="72"/>
    <w:pPr>
      <w:shd w:val="clear" w:color="auto" w:fill="FFFFFF"/>
      <w:spacing w:after="180" w:line="0" w:lineRule="atLeast"/>
      <w:jc w:val="center"/>
      <w:outlineLvl w:val="6"/>
    </w:pPr>
    <w:rPr>
      <w:rFonts w:ascii="Arial Narrow" w:eastAsia="Arial Narrow" w:hAnsi="Arial Narrow" w:cs="Arial Narrow"/>
      <w:b/>
      <w:bCs/>
      <w:sz w:val="20"/>
      <w:szCs w:val="20"/>
    </w:rPr>
  </w:style>
  <w:style w:type="paragraph" w:customStyle="1" w:styleId="521">
    <w:name w:val="Заголовок №5 (2)"/>
    <w:basedOn w:val="a"/>
    <w:link w:val="520"/>
    <w:pPr>
      <w:shd w:val="clear" w:color="auto" w:fill="FFFFFF"/>
      <w:spacing w:before="360" w:after="180" w:line="0" w:lineRule="atLeast"/>
      <w:jc w:val="both"/>
      <w:outlineLvl w:val="4"/>
    </w:pPr>
    <w:rPr>
      <w:rFonts w:ascii="Constantia" w:eastAsia="Constantia" w:hAnsi="Constantia" w:cs="Constantia"/>
      <w:sz w:val="27"/>
      <w:szCs w:val="27"/>
    </w:rPr>
  </w:style>
  <w:style w:type="paragraph" w:customStyle="1" w:styleId="431">
    <w:name w:val="Заголовок №4 (3)"/>
    <w:basedOn w:val="a"/>
    <w:link w:val="430"/>
    <w:pPr>
      <w:shd w:val="clear" w:color="auto" w:fill="FFFFFF"/>
      <w:spacing w:before="360" w:after="180" w:line="0" w:lineRule="atLeast"/>
      <w:jc w:val="both"/>
      <w:outlineLvl w:val="3"/>
    </w:pPr>
    <w:rPr>
      <w:rFonts w:ascii="Arial Narrow" w:eastAsia="Arial Narrow" w:hAnsi="Arial Narrow" w:cs="Arial Narrow"/>
      <w:b/>
      <w:bCs/>
      <w:sz w:val="26"/>
      <w:szCs w:val="26"/>
    </w:rPr>
  </w:style>
  <w:style w:type="paragraph" w:customStyle="1" w:styleId="641">
    <w:name w:val="Заголовок №6 (4)"/>
    <w:basedOn w:val="a"/>
    <w:link w:val="640"/>
    <w:pPr>
      <w:shd w:val="clear" w:color="auto" w:fill="FFFFFF"/>
      <w:spacing w:before="360" w:after="360" w:line="0" w:lineRule="atLeast"/>
      <w:ind w:hanging="420"/>
      <w:outlineLvl w:val="5"/>
    </w:pPr>
    <w:rPr>
      <w:rFonts w:ascii="Batang" w:eastAsia="Batang" w:hAnsi="Batang" w:cs="Batang"/>
      <w:sz w:val="18"/>
      <w:szCs w:val="18"/>
    </w:rPr>
  </w:style>
  <w:style w:type="paragraph" w:customStyle="1" w:styleId="280">
    <w:name w:val="Основной текст (28)"/>
    <w:basedOn w:val="a"/>
    <w:link w:val="28Exact"/>
    <w:pPr>
      <w:shd w:val="clear" w:color="auto" w:fill="FFFFFF"/>
      <w:spacing w:after="60" w:line="0" w:lineRule="atLeast"/>
    </w:pPr>
    <w:rPr>
      <w:rFonts w:ascii="Constantia" w:eastAsia="Constantia" w:hAnsi="Constantia" w:cs="Constantia"/>
      <w:sz w:val="8"/>
      <w:szCs w:val="8"/>
    </w:rPr>
  </w:style>
  <w:style w:type="paragraph" w:customStyle="1" w:styleId="46">
    <w:name w:val="Подпись к таблице (4)"/>
    <w:basedOn w:val="a"/>
    <w:link w:val="4Exact0"/>
    <w:pPr>
      <w:shd w:val="clear" w:color="auto" w:fill="FFFFFF"/>
      <w:spacing w:line="0" w:lineRule="atLeast"/>
    </w:pPr>
    <w:rPr>
      <w:rFonts w:ascii="Arial Narrow" w:eastAsia="Arial Narrow" w:hAnsi="Arial Narrow" w:cs="Arial Narrow"/>
      <w:b/>
      <w:bCs/>
      <w:spacing w:val="-5"/>
      <w:sz w:val="15"/>
      <w:szCs w:val="15"/>
    </w:rPr>
  </w:style>
  <w:style w:type="paragraph" w:customStyle="1" w:styleId="56">
    <w:name w:val="Подпись к таблице (5)"/>
    <w:basedOn w:val="a"/>
    <w:link w:val="5Exact2"/>
    <w:pPr>
      <w:shd w:val="clear" w:color="auto" w:fill="FFFFFF"/>
      <w:spacing w:line="0" w:lineRule="atLeast"/>
    </w:pPr>
    <w:rPr>
      <w:rFonts w:ascii="Arial Narrow" w:eastAsia="Arial Narrow" w:hAnsi="Arial Narrow" w:cs="Arial Narrow"/>
      <w:sz w:val="12"/>
      <w:szCs w:val="12"/>
    </w:rPr>
  </w:style>
  <w:style w:type="paragraph" w:customStyle="1" w:styleId="301">
    <w:name w:val="Основной текст (30)"/>
    <w:basedOn w:val="a"/>
    <w:link w:val="300"/>
    <w:pPr>
      <w:shd w:val="clear" w:color="auto" w:fill="FFFFFF"/>
      <w:spacing w:before="240" w:after="60" w:line="240" w:lineRule="exact"/>
      <w:ind w:hanging="360"/>
      <w:jc w:val="both"/>
    </w:pPr>
    <w:rPr>
      <w:rFonts w:ascii="Constantia" w:eastAsia="Constantia" w:hAnsi="Constantia" w:cs="Constantia"/>
      <w:sz w:val="9"/>
      <w:szCs w:val="9"/>
    </w:rPr>
  </w:style>
  <w:style w:type="paragraph" w:customStyle="1" w:styleId="291">
    <w:name w:val="Основной текст (29)"/>
    <w:basedOn w:val="a"/>
    <w:link w:val="290"/>
    <w:pPr>
      <w:shd w:val="clear" w:color="auto" w:fill="FFFFFF"/>
      <w:spacing w:before="360" w:after="180" w:line="0" w:lineRule="atLeast"/>
    </w:pPr>
    <w:rPr>
      <w:rFonts w:ascii="Constantia" w:eastAsia="Constantia" w:hAnsi="Constantia" w:cs="Constantia"/>
      <w:b/>
      <w:bCs/>
    </w:rPr>
  </w:style>
  <w:style w:type="paragraph" w:customStyle="1" w:styleId="74">
    <w:name w:val="Заголовок №7"/>
    <w:basedOn w:val="a"/>
    <w:link w:val="73"/>
    <w:pPr>
      <w:shd w:val="clear" w:color="auto" w:fill="FFFFFF"/>
      <w:spacing w:before="660" w:after="360" w:line="0" w:lineRule="atLeast"/>
      <w:ind w:hanging="340"/>
      <w:jc w:val="center"/>
      <w:outlineLvl w:val="6"/>
    </w:pPr>
    <w:rPr>
      <w:rFonts w:ascii="Arial Narrow" w:eastAsia="Arial Narrow" w:hAnsi="Arial Narrow" w:cs="Arial Narrow"/>
      <w:b/>
      <w:bCs/>
      <w:sz w:val="21"/>
      <w:szCs w:val="21"/>
    </w:rPr>
  </w:style>
  <w:style w:type="paragraph" w:customStyle="1" w:styleId="68">
    <w:name w:val="Подпись к таблице (6)"/>
    <w:basedOn w:val="a"/>
    <w:link w:val="67"/>
    <w:pPr>
      <w:shd w:val="clear" w:color="auto" w:fill="FFFFFF"/>
      <w:spacing w:line="269" w:lineRule="exact"/>
      <w:jc w:val="right"/>
    </w:pPr>
    <w:rPr>
      <w:rFonts w:ascii="Malgun Gothic" w:eastAsia="Malgun Gothic" w:hAnsi="Malgun Gothic" w:cs="Malgun Gothic"/>
      <w:sz w:val="15"/>
      <w:szCs w:val="15"/>
    </w:rPr>
  </w:style>
  <w:style w:type="paragraph" w:customStyle="1" w:styleId="311">
    <w:name w:val="Основной текст (31)"/>
    <w:basedOn w:val="a"/>
    <w:link w:val="310"/>
    <w:pPr>
      <w:shd w:val="clear" w:color="auto" w:fill="FFFFFF"/>
      <w:spacing w:after="900" w:line="0" w:lineRule="atLeast"/>
      <w:ind w:hanging="280"/>
    </w:pPr>
    <w:rPr>
      <w:rFonts w:ascii="Malgun Gothic" w:eastAsia="Malgun Gothic" w:hAnsi="Malgun Gothic" w:cs="Malgun Gothic"/>
      <w:sz w:val="15"/>
      <w:szCs w:val="15"/>
    </w:rPr>
  </w:style>
  <w:style w:type="paragraph" w:customStyle="1" w:styleId="321">
    <w:name w:val="Основной текст (32)"/>
    <w:basedOn w:val="a"/>
    <w:link w:val="320"/>
    <w:pPr>
      <w:shd w:val="clear" w:color="auto" w:fill="FFFFFF"/>
      <w:spacing w:before="240" w:after="60" w:line="0" w:lineRule="atLeast"/>
    </w:pPr>
    <w:rPr>
      <w:rFonts w:ascii="Malgun Gothic" w:eastAsia="Malgun Gothic" w:hAnsi="Malgun Gothic" w:cs="Malgun Gothic"/>
      <w:sz w:val="10"/>
      <w:szCs w:val="10"/>
    </w:rPr>
  </w:style>
  <w:style w:type="paragraph" w:customStyle="1" w:styleId="77">
    <w:name w:val="Подпись к таблице (7)"/>
    <w:basedOn w:val="a"/>
    <w:link w:val="76"/>
    <w:pPr>
      <w:shd w:val="clear" w:color="auto" w:fill="FFFFFF"/>
      <w:spacing w:line="0" w:lineRule="atLeast"/>
    </w:pPr>
    <w:rPr>
      <w:rFonts w:ascii="Constantia" w:eastAsia="Constantia" w:hAnsi="Constantia" w:cs="Constantia"/>
      <w:sz w:val="9"/>
      <w:szCs w:val="9"/>
    </w:rPr>
  </w:style>
  <w:style w:type="paragraph" w:customStyle="1" w:styleId="84">
    <w:name w:val="Подпись к таблице (8)"/>
    <w:basedOn w:val="a"/>
    <w:link w:val="83"/>
    <w:pPr>
      <w:shd w:val="clear" w:color="auto" w:fill="FFFFFF"/>
      <w:spacing w:line="0" w:lineRule="atLeast"/>
    </w:pPr>
    <w:rPr>
      <w:rFonts w:ascii="Malgun Gothic" w:eastAsia="Malgun Gothic" w:hAnsi="Malgun Gothic" w:cs="Malgun Gothic"/>
      <w:sz w:val="10"/>
      <w:szCs w:val="10"/>
    </w:rPr>
  </w:style>
  <w:style w:type="paragraph" w:customStyle="1" w:styleId="331">
    <w:name w:val="Основной текст (33)"/>
    <w:basedOn w:val="a"/>
    <w:link w:val="330"/>
    <w:pPr>
      <w:shd w:val="clear" w:color="auto" w:fill="FFFFFF"/>
      <w:spacing w:after="60" w:line="0" w:lineRule="atLeast"/>
    </w:pPr>
    <w:rPr>
      <w:rFonts w:ascii="Malgun Gothic" w:eastAsia="Malgun Gothic" w:hAnsi="Malgun Gothic" w:cs="Malgun Gothic"/>
      <w:sz w:val="14"/>
      <w:szCs w:val="14"/>
    </w:rPr>
  </w:style>
  <w:style w:type="paragraph" w:customStyle="1" w:styleId="341">
    <w:name w:val="Основной текст (34)"/>
    <w:basedOn w:val="a"/>
    <w:link w:val="340"/>
    <w:pPr>
      <w:shd w:val="clear" w:color="auto" w:fill="FFFFFF"/>
      <w:spacing w:line="0" w:lineRule="atLeast"/>
    </w:pPr>
    <w:rPr>
      <w:rFonts w:ascii="Verdana" w:eastAsia="Verdana" w:hAnsi="Verdana" w:cs="Verdana"/>
      <w:sz w:val="13"/>
      <w:szCs w:val="13"/>
    </w:rPr>
  </w:style>
  <w:style w:type="paragraph" w:customStyle="1" w:styleId="351">
    <w:name w:val="Основной текст (35)"/>
    <w:basedOn w:val="a"/>
    <w:link w:val="350"/>
    <w:pPr>
      <w:shd w:val="clear" w:color="auto" w:fill="FFFFFF"/>
      <w:spacing w:line="264" w:lineRule="exact"/>
    </w:pPr>
    <w:rPr>
      <w:rFonts w:ascii="Verdana" w:eastAsia="Verdana" w:hAnsi="Verdana" w:cs="Verdana"/>
      <w:b/>
      <w:bCs/>
      <w:sz w:val="15"/>
      <w:szCs w:val="15"/>
    </w:rPr>
  </w:style>
  <w:style w:type="paragraph" w:customStyle="1" w:styleId="361">
    <w:name w:val="Основной текст (36)"/>
    <w:basedOn w:val="a"/>
    <w:link w:val="360"/>
    <w:pPr>
      <w:shd w:val="clear" w:color="auto" w:fill="FFFFFF"/>
      <w:spacing w:line="0" w:lineRule="atLeast"/>
    </w:pPr>
    <w:rPr>
      <w:rFonts w:ascii="Constantia" w:eastAsia="Constantia" w:hAnsi="Constantia" w:cs="Constantia"/>
      <w:spacing w:val="-10"/>
      <w:sz w:val="20"/>
      <w:szCs w:val="20"/>
    </w:rPr>
  </w:style>
  <w:style w:type="paragraph" w:customStyle="1" w:styleId="96">
    <w:name w:val="Подпись к таблице (9)"/>
    <w:basedOn w:val="a"/>
    <w:link w:val="9Exact5"/>
    <w:pPr>
      <w:shd w:val="clear" w:color="auto" w:fill="FFFFFF"/>
      <w:spacing w:line="0" w:lineRule="atLeast"/>
    </w:pPr>
    <w:rPr>
      <w:rFonts w:ascii="Verdana" w:eastAsia="Verdana" w:hAnsi="Verdana" w:cs="Verdana"/>
      <w:b/>
      <w:bCs/>
      <w:spacing w:val="1"/>
      <w:sz w:val="11"/>
      <w:szCs w:val="11"/>
    </w:rPr>
  </w:style>
  <w:style w:type="paragraph" w:customStyle="1" w:styleId="371">
    <w:name w:val="Основной текст (37)"/>
    <w:basedOn w:val="a"/>
    <w:link w:val="370"/>
    <w:pPr>
      <w:shd w:val="clear" w:color="auto" w:fill="FFFFFF"/>
      <w:spacing w:before="120" w:line="216" w:lineRule="exact"/>
      <w:jc w:val="center"/>
    </w:pPr>
    <w:rPr>
      <w:rFonts w:ascii="Consolas" w:eastAsia="Consolas" w:hAnsi="Consolas" w:cs="Consolas"/>
      <w:sz w:val="16"/>
      <w:szCs w:val="16"/>
    </w:rPr>
  </w:style>
  <w:style w:type="paragraph" w:customStyle="1" w:styleId="105">
    <w:name w:val="Подпись к таблице (10)"/>
    <w:basedOn w:val="a"/>
    <w:link w:val="104"/>
    <w:pPr>
      <w:shd w:val="clear" w:color="auto" w:fill="FFFFFF"/>
      <w:spacing w:line="0" w:lineRule="atLeast"/>
    </w:pPr>
    <w:rPr>
      <w:rFonts w:ascii="Malgun Gothic" w:eastAsia="Malgun Gothic" w:hAnsi="Malgun Gothic" w:cs="Malgun Gothic"/>
      <w:sz w:val="14"/>
      <w:szCs w:val="14"/>
    </w:rPr>
  </w:style>
  <w:style w:type="paragraph" w:customStyle="1" w:styleId="731">
    <w:name w:val="Заголовок №7 (3)"/>
    <w:basedOn w:val="a"/>
    <w:link w:val="730"/>
    <w:pPr>
      <w:shd w:val="clear" w:color="auto" w:fill="FFFFFF"/>
      <w:spacing w:before="300" w:line="350" w:lineRule="exact"/>
      <w:ind w:hanging="640"/>
      <w:outlineLvl w:val="6"/>
    </w:pPr>
    <w:rPr>
      <w:rFonts w:ascii="Batang" w:eastAsia="Batang" w:hAnsi="Batang" w:cs="Batang"/>
      <w:sz w:val="18"/>
      <w:szCs w:val="18"/>
    </w:rPr>
  </w:style>
  <w:style w:type="paragraph" w:customStyle="1" w:styleId="381">
    <w:name w:val="Основной текст (38)"/>
    <w:basedOn w:val="a"/>
    <w:link w:val="380"/>
    <w:pPr>
      <w:shd w:val="clear" w:color="auto" w:fill="FFFFFF"/>
      <w:spacing w:line="0" w:lineRule="atLeast"/>
      <w:ind w:hanging="780"/>
    </w:pPr>
    <w:rPr>
      <w:rFonts w:ascii="Arial Narrow" w:eastAsia="Arial Narrow" w:hAnsi="Arial Narrow" w:cs="Arial Narrow"/>
      <w:sz w:val="17"/>
      <w:szCs w:val="17"/>
    </w:rPr>
  </w:style>
  <w:style w:type="paragraph" w:customStyle="1" w:styleId="39">
    <w:name w:val="Основной текст (39)"/>
    <w:basedOn w:val="a"/>
    <w:link w:val="39Exact"/>
    <w:pPr>
      <w:shd w:val="clear" w:color="auto" w:fill="FFFFFF"/>
      <w:spacing w:before="60" w:line="0" w:lineRule="atLeast"/>
    </w:pPr>
    <w:rPr>
      <w:rFonts w:ascii="Constantia" w:eastAsia="Constantia" w:hAnsi="Constantia" w:cs="Constantia"/>
      <w:b/>
      <w:bCs/>
      <w:sz w:val="14"/>
      <w:szCs w:val="14"/>
    </w:rPr>
  </w:style>
  <w:style w:type="paragraph" w:customStyle="1" w:styleId="400">
    <w:name w:val="Основной текст (40)"/>
    <w:basedOn w:val="a"/>
    <w:link w:val="40Exact"/>
    <w:pPr>
      <w:shd w:val="clear" w:color="auto" w:fill="FFFFFF"/>
      <w:spacing w:before="60" w:line="0" w:lineRule="atLeast"/>
    </w:pPr>
    <w:rPr>
      <w:rFonts w:ascii="Constantia" w:eastAsia="Constantia" w:hAnsi="Constantia" w:cs="Constantia"/>
      <w:b/>
      <w:bCs/>
      <w:sz w:val="13"/>
      <w:szCs w:val="13"/>
    </w:rPr>
  </w:style>
  <w:style w:type="paragraph" w:customStyle="1" w:styleId="117">
    <w:name w:val="Подпись к таблице (11)"/>
    <w:basedOn w:val="a"/>
    <w:link w:val="116"/>
    <w:pPr>
      <w:shd w:val="clear" w:color="auto" w:fill="FFFFFF"/>
      <w:spacing w:line="0" w:lineRule="atLeast"/>
    </w:pPr>
    <w:rPr>
      <w:rFonts w:ascii="Batang" w:eastAsia="Batang" w:hAnsi="Batang" w:cs="Batang"/>
      <w:sz w:val="18"/>
      <w:szCs w:val="18"/>
    </w:rPr>
  </w:style>
  <w:style w:type="paragraph" w:customStyle="1" w:styleId="411">
    <w:name w:val="Основной текст (41)"/>
    <w:basedOn w:val="a"/>
    <w:link w:val="410"/>
    <w:pPr>
      <w:shd w:val="clear" w:color="auto" w:fill="FFFFFF"/>
      <w:spacing w:before="840" w:after="360" w:line="0" w:lineRule="atLeast"/>
    </w:pPr>
    <w:rPr>
      <w:rFonts w:ascii="Arial Narrow" w:eastAsia="Arial Narrow" w:hAnsi="Arial Narrow" w:cs="Arial Narrow"/>
      <w:b/>
      <w:bCs/>
      <w:sz w:val="33"/>
      <w:szCs w:val="33"/>
    </w:rPr>
  </w:style>
  <w:style w:type="paragraph" w:customStyle="1" w:styleId="124">
    <w:name w:val="Подпись к таблице (12)"/>
    <w:basedOn w:val="a"/>
    <w:link w:val="123"/>
    <w:pPr>
      <w:shd w:val="clear" w:color="auto" w:fill="FFFFFF"/>
      <w:spacing w:line="0" w:lineRule="atLeast"/>
    </w:pPr>
    <w:rPr>
      <w:rFonts w:ascii="Arial Narrow" w:eastAsia="Arial Narrow" w:hAnsi="Arial Narrow" w:cs="Arial Narrow"/>
      <w:sz w:val="17"/>
      <w:szCs w:val="17"/>
    </w:rPr>
  </w:style>
  <w:style w:type="paragraph" w:customStyle="1" w:styleId="424">
    <w:name w:val="Основной текст (42)"/>
    <w:basedOn w:val="a"/>
    <w:link w:val="423"/>
    <w:pPr>
      <w:shd w:val="clear" w:color="auto" w:fill="FFFFFF"/>
      <w:spacing w:before="120" w:after="120" w:line="0" w:lineRule="atLeast"/>
    </w:pPr>
    <w:rPr>
      <w:rFonts w:ascii="Batang" w:eastAsia="Batang" w:hAnsi="Batang" w:cs="Batang"/>
      <w:sz w:val="17"/>
      <w:szCs w:val="17"/>
    </w:rPr>
  </w:style>
  <w:style w:type="paragraph" w:customStyle="1" w:styleId="432">
    <w:name w:val="Основной текст (43)"/>
    <w:basedOn w:val="a"/>
    <w:link w:val="43Exact"/>
    <w:pPr>
      <w:shd w:val="clear" w:color="auto" w:fill="FFFFFF"/>
      <w:spacing w:line="0" w:lineRule="atLeast"/>
    </w:pPr>
    <w:rPr>
      <w:spacing w:val="-8"/>
      <w:sz w:val="21"/>
      <w:szCs w:val="21"/>
    </w:rPr>
  </w:style>
  <w:style w:type="paragraph" w:customStyle="1" w:styleId="441">
    <w:name w:val="Основной текст (44)"/>
    <w:basedOn w:val="a"/>
    <w:link w:val="440"/>
    <w:pPr>
      <w:shd w:val="clear" w:color="auto" w:fill="FFFFFF"/>
      <w:spacing w:line="178" w:lineRule="exact"/>
    </w:pPr>
    <w:rPr>
      <w:b/>
      <w:bCs/>
      <w:sz w:val="18"/>
      <w:szCs w:val="18"/>
    </w:rPr>
  </w:style>
  <w:style w:type="paragraph" w:customStyle="1" w:styleId="450">
    <w:name w:val="Основной текст (45)"/>
    <w:basedOn w:val="a"/>
    <w:link w:val="45Exact"/>
    <w:pPr>
      <w:shd w:val="clear" w:color="auto" w:fill="FFFFFF"/>
      <w:spacing w:before="60" w:after="60" w:line="0" w:lineRule="atLeast"/>
      <w:jc w:val="center"/>
    </w:pPr>
    <w:rPr>
      <w:rFonts w:ascii="Verdana" w:eastAsia="Verdana" w:hAnsi="Verdana" w:cs="Verdana"/>
      <w:spacing w:val="3"/>
      <w:sz w:val="11"/>
      <w:szCs w:val="11"/>
    </w:rPr>
  </w:style>
  <w:style w:type="paragraph" w:customStyle="1" w:styleId="461">
    <w:name w:val="Основной текст (46)"/>
    <w:basedOn w:val="a"/>
    <w:link w:val="460"/>
    <w:pPr>
      <w:shd w:val="clear" w:color="auto" w:fill="FFFFFF"/>
      <w:spacing w:before="360" w:after="60" w:line="0" w:lineRule="atLeast"/>
    </w:pPr>
    <w:rPr>
      <w:rFonts w:ascii="Bookman Old Style" w:eastAsia="Bookman Old Style" w:hAnsi="Bookman Old Style" w:cs="Bookman Old Style"/>
      <w:sz w:val="19"/>
      <w:szCs w:val="19"/>
    </w:rPr>
  </w:style>
  <w:style w:type="paragraph" w:customStyle="1" w:styleId="470">
    <w:name w:val="Основной текст (47)"/>
    <w:basedOn w:val="a"/>
    <w:link w:val="47"/>
    <w:pPr>
      <w:shd w:val="clear" w:color="auto" w:fill="FFFFFF"/>
      <w:spacing w:line="0" w:lineRule="atLeast"/>
    </w:pPr>
    <w:rPr>
      <w:rFonts w:ascii="Arial Narrow" w:eastAsia="Arial Narrow" w:hAnsi="Arial Narrow" w:cs="Arial Narrow"/>
      <w:i/>
      <w:iCs/>
      <w:sz w:val="20"/>
      <w:szCs w:val="20"/>
    </w:rPr>
  </w:style>
  <w:style w:type="paragraph" w:customStyle="1" w:styleId="49">
    <w:name w:val="Основной текст (49)"/>
    <w:basedOn w:val="a"/>
    <w:link w:val="49Exact"/>
    <w:pPr>
      <w:shd w:val="clear" w:color="auto" w:fill="FFFFFF"/>
      <w:spacing w:before="60" w:line="0" w:lineRule="atLeast"/>
    </w:pPr>
    <w:rPr>
      <w:rFonts w:ascii="Verdana" w:eastAsia="Verdana" w:hAnsi="Verdana" w:cs="Verdana"/>
      <w:spacing w:val="-1"/>
      <w:sz w:val="15"/>
      <w:szCs w:val="15"/>
    </w:rPr>
  </w:style>
  <w:style w:type="paragraph" w:customStyle="1" w:styleId="480">
    <w:name w:val="Основной текст (48)"/>
    <w:basedOn w:val="a"/>
    <w:link w:val="48"/>
    <w:pPr>
      <w:shd w:val="clear" w:color="auto" w:fill="FFFFFF"/>
      <w:spacing w:line="0" w:lineRule="atLeast"/>
      <w:jc w:val="right"/>
    </w:pPr>
    <w:rPr>
      <w:rFonts w:ascii="Verdana" w:eastAsia="Verdana" w:hAnsi="Verdana" w:cs="Verdana"/>
      <w:sz w:val="44"/>
      <w:szCs w:val="44"/>
    </w:rPr>
  </w:style>
  <w:style w:type="paragraph" w:customStyle="1" w:styleId="501">
    <w:name w:val="Основной текст (50)"/>
    <w:basedOn w:val="a"/>
    <w:link w:val="500"/>
    <w:pPr>
      <w:shd w:val="clear" w:color="auto" w:fill="FFFFFF"/>
      <w:spacing w:line="336" w:lineRule="exact"/>
    </w:pPr>
    <w:rPr>
      <w:rFonts w:ascii="Consolas" w:eastAsia="Consolas" w:hAnsi="Consolas" w:cs="Consolas"/>
      <w:spacing w:val="-10"/>
      <w:sz w:val="16"/>
      <w:szCs w:val="16"/>
    </w:rPr>
  </w:style>
  <w:style w:type="paragraph" w:customStyle="1" w:styleId="8a">
    <w:name w:val="Заголовок №8"/>
    <w:basedOn w:val="a"/>
    <w:link w:val="89"/>
    <w:pPr>
      <w:shd w:val="clear" w:color="auto" w:fill="FFFFFF"/>
      <w:spacing w:line="226" w:lineRule="exact"/>
      <w:ind w:hanging="740"/>
      <w:outlineLvl w:val="7"/>
    </w:pPr>
    <w:rPr>
      <w:rFonts w:ascii="Batang" w:eastAsia="Batang" w:hAnsi="Batang" w:cs="Batang"/>
      <w:sz w:val="18"/>
      <w:szCs w:val="18"/>
    </w:rPr>
  </w:style>
  <w:style w:type="paragraph" w:customStyle="1" w:styleId="443">
    <w:name w:val="Заголовок №4 (4)"/>
    <w:basedOn w:val="a"/>
    <w:link w:val="442"/>
    <w:pPr>
      <w:shd w:val="clear" w:color="auto" w:fill="FFFFFF"/>
      <w:spacing w:before="900" w:after="120" w:line="0" w:lineRule="atLeast"/>
      <w:outlineLvl w:val="3"/>
    </w:pPr>
    <w:rPr>
      <w:rFonts w:ascii="Arial Narrow" w:eastAsia="Arial Narrow" w:hAnsi="Arial Narrow" w:cs="Arial Narrow"/>
      <w:b/>
      <w:bCs/>
      <w:sz w:val="33"/>
      <w:szCs w:val="33"/>
    </w:rPr>
  </w:style>
  <w:style w:type="paragraph" w:customStyle="1" w:styleId="511">
    <w:name w:val="Основной текст (51)"/>
    <w:basedOn w:val="a"/>
    <w:link w:val="510"/>
    <w:pPr>
      <w:shd w:val="clear" w:color="auto" w:fill="FFFFFF"/>
      <w:spacing w:before="480" w:after="180" w:line="0" w:lineRule="atLeast"/>
      <w:ind w:hanging="380"/>
    </w:pPr>
    <w:rPr>
      <w:rFonts w:ascii="Arial Narrow" w:eastAsia="Arial Narrow" w:hAnsi="Arial Narrow" w:cs="Arial Narrow"/>
      <w:b/>
      <w:bCs/>
      <w:sz w:val="16"/>
      <w:szCs w:val="16"/>
    </w:rPr>
  </w:style>
  <w:style w:type="paragraph" w:customStyle="1" w:styleId="326">
    <w:name w:val="Заголовок №3 (2)"/>
    <w:basedOn w:val="a"/>
    <w:link w:val="325"/>
    <w:pPr>
      <w:shd w:val="clear" w:color="auto" w:fill="FFFFFF"/>
      <w:spacing w:before="1140" w:after="720" w:line="691" w:lineRule="exact"/>
      <w:outlineLvl w:val="2"/>
    </w:pPr>
    <w:rPr>
      <w:rFonts w:ascii="Arial Narrow" w:eastAsia="Arial Narrow" w:hAnsi="Arial Narrow" w:cs="Arial Narrow"/>
      <w:b/>
      <w:bCs/>
      <w:sz w:val="60"/>
      <w:szCs w:val="60"/>
    </w:rPr>
  </w:style>
  <w:style w:type="paragraph" w:customStyle="1" w:styleId="524">
    <w:name w:val="Основной текст (52)"/>
    <w:basedOn w:val="a"/>
    <w:link w:val="523"/>
    <w:pPr>
      <w:shd w:val="clear" w:color="auto" w:fill="FFFFFF"/>
      <w:spacing w:before="60" w:after="60" w:line="0" w:lineRule="atLeast"/>
    </w:pPr>
    <w:rPr>
      <w:rFonts w:ascii="Arial" w:eastAsia="Arial" w:hAnsi="Arial" w:cs="Arial"/>
      <w:spacing w:val="30"/>
      <w:sz w:val="34"/>
      <w:szCs w:val="34"/>
    </w:rPr>
  </w:style>
  <w:style w:type="paragraph" w:customStyle="1" w:styleId="531">
    <w:name w:val="Основной текст (53)"/>
    <w:basedOn w:val="a"/>
    <w:link w:val="530"/>
    <w:pPr>
      <w:shd w:val="clear" w:color="auto" w:fill="FFFFFF"/>
      <w:spacing w:line="235" w:lineRule="exact"/>
      <w:ind w:hanging="320"/>
    </w:pPr>
    <w:rPr>
      <w:rFonts w:ascii="Batang" w:eastAsia="Batang" w:hAnsi="Batang" w:cs="Batang"/>
      <w:b/>
      <w:bCs/>
      <w:sz w:val="18"/>
      <w:szCs w:val="18"/>
    </w:rPr>
  </w:style>
  <w:style w:type="paragraph" w:customStyle="1" w:styleId="540">
    <w:name w:val="Основной текст (54)"/>
    <w:basedOn w:val="a"/>
    <w:link w:val="54Exact"/>
    <w:pPr>
      <w:shd w:val="clear" w:color="auto" w:fill="FFFFFF"/>
      <w:spacing w:before="600" w:after="300" w:line="0" w:lineRule="atLeast"/>
    </w:pPr>
    <w:rPr>
      <w:rFonts w:ascii="Constantia" w:eastAsia="Constantia" w:hAnsi="Constantia" w:cs="Constantia"/>
      <w:sz w:val="8"/>
      <w:szCs w:val="8"/>
    </w:rPr>
  </w:style>
  <w:style w:type="paragraph" w:customStyle="1" w:styleId="58">
    <w:name w:val="Основной текст (58)"/>
    <w:basedOn w:val="a"/>
    <w:link w:val="58Exact"/>
    <w:pPr>
      <w:shd w:val="clear" w:color="auto" w:fill="FFFFFF"/>
      <w:spacing w:line="0" w:lineRule="atLeast"/>
    </w:pPr>
    <w:rPr>
      <w:rFonts w:ascii="Consolas" w:eastAsia="Consolas" w:hAnsi="Consolas" w:cs="Consolas"/>
      <w:i/>
      <w:iCs/>
      <w:spacing w:val="-65"/>
      <w:sz w:val="73"/>
      <w:szCs w:val="73"/>
    </w:rPr>
  </w:style>
  <w:style w:type="paragraph" w:customStyle="1" w:styleId="551">
    <w:name w:val="Основной текст (55)"/>
    <w:basedOn w:val="a"/>
    <w:link w:val="550"/>
    <w:pPr>
      <w:shd w:val="clear" w:color="auto" w:fill="FFFFFF"/>
      <w:spacing w:line="216" w:lineRule="exact"/>
    </w:pPr>
    <w:rPr>
      <w:rFonts w:ascii="Verdana" w:eastAsia="Verdana" w:hAnsi="Verdana" w:cs="Verdana"/>
      <w:b/>
      <w:bCs/>
      <w:sz w:val="15"/>
      <w:szCs w:val="15"/>
    </w:rPr>
  </w:style>
  <w:style w:type="paragraph" w:customStyle="1" w:styleId="561">
    <w:name w:val="Основной текст (56)"/>
    <w:basedOn w:val="a"/>
    <w:link w:val="560"/>
    <w:pPr>
      <w:shd w:val="clear" w:color="auto" w:fill="FFFFFF"/>
      <w:spacing w:line="216" w:lineRule="exact"/>
    </w:pPr>
    <w:rPr>
      <w:rFonts w:ascii="Verdana" w:eastAsia="Verdana" w:hAnsi="Verdana" w:cs="Verdana"/>
      <w:b/>
      <w:bCs/>
      <w:spacing w:val="-10"/>
      <w:sz w:val="15"/>
      <w:szCs w:val="15"/>
    </w:rPr>
  </w:style>
  <w:style w:type="paragraph" w:customStyle="1" w:styleId="570">
    <w:name w:val="Основной текст (57)"/>
    <w:basedOn w:val="a"/>
    <w:link w:val="57"/>
    <w:pPr>
      <w:shd w:val="clear" w:color="auto" w:fill="FFFFFF"/>
      <w:spacing w:line="221" w:lineRule="exact"/>
    </w:pPr>
    <w:rPr>
      <w:rFonts w:ascii="Verdana" w:eastAsia="Verdana" w:hAnsi="Verdana" w:cs="Verdana"/>
      <w:sz w:val="16"/>
      <w:szCs w:val="16"/>
    </w:rPr>
  </w:style>
  <w:style w:type="paragraph" w:customStyle="1" w:styleId="132">
    <w:name w:val="Подпись к таблице (13)"/>
    <w:basedOn w:val="a"/>
    <w:link w:val="131"/>
    <w:pPr>
      <w:shd w:val="clear" w:color="auto" w:fill="FFFFFF"/>
      <w:spacing w:line="0" w:lineRule="atLeast"/>
    </w:pPr>
    <w:rPr>
      <w:rFonts w:ascii="Arial Narrow" w:eastAsia="Arial Narrow" w:hAnsi="Arial Narrow" w:cs="Arial Narrow"/>
      <w:b/>
      <w:bCs/>
      <w:sz w:val="16"/>
      <w:szCs w:val="16"/>
    </w:rPr>
  </w:style>
  <w:style w:type="paragraph" w:customStyle="1" w:styleId="590">
    <w:name w:val="Основной текст (59)"/>
    <w:basedOn w:val="a"/>
    <w:link w:val="59"/>
    <w:pPr>
      <w:shd w:val="clear" w:color="auto" w:fill="FFFFFF"/>
      <w:spacing w:before="720" w:after="480" w:line="254" w:lineRule="exact"/>
      <w:ind w:hanging="440"/>
    </w:pPr>
    <w:rPr>
      <w:rFonts w:ascii="Arial" w:eastAsia="Arial" w:hAnsi="Arial" w:cs="Arial"/>
      <w:b/>
      <w:bCs/>
      <w:sz w:val="18"/>
      <w:szCs w:val="18"/>
    </w:rPr>
  </w:style>
  <w:style w:type="paragraph" w:customStyle="1" w:styleId="601">
    <w:name w:val="Основной текст (60)"/>
    <w:basedOn w:val="a"/>
    <w:link w:val="600"/>
    <w:pPr>
      <w:shd w:val="clear" w:color="auto" w:fill="FFFFFF"/>
      <w:spacing w:line="326" w:lineRule="exact"/>
    </w:pPr>
    <w:rPr>
      <w:rFonts w:ascii="Constantia" w:eastAsia="Constantia" w:hAnsi="Constantia" w:cs="Constantia"/>
      <w:sz w:val="19"/>
      <w:szCs w:val="19"/>
    </w:rPr>
  </w:style>
  <w:style w:type="paragraph" w:customStyle="1" w:styleId="611">
    <w:name w:val="Основной текст (61)"/>
    <w:basedOn w:val="a"/>
    <w:link w:val="610"/>
    <w:pPr>
      <w:shd w:val="clear" w:color="auto" w:fill="FFFFFF"/>
      <w:spacing w:before="120" w:after="420" w:line="0" w:lineRule="atLeast"/>
    </w:pPr>
    <w:rPr>
      <w:rFonts w:ascii="Arial Narrow" w:eastAsia="Arial Narrow" w:hAnsi="Arial Narrow" w:cs="Arial Narrow"/>
      <w:b/>
      <w:bCs/>
      <w:sz w:val="16"/>
      <w:szCs w:val="16"/>
    </w:rPr>
  </w:style>
  <w:style w:type="paragraph" w:customStyle="1" w:styleId="626">
    <w:name w:val="Основной текст (62)"/>
    <w:basedOn w:val="a"/>
    <w:link w:val="62Exact"/>
    <w:pPr>
      <w:shd w:val="clear" w:color="auto" w:fill="FFFFFF"/>
      <w:spacing w:after="60" w:line="0" w:lineRule="atLeast"/>
    </w:pPr>
    <w:rPr>
      <w:rFonts w:ascii="Constantia" w:eastAsia="Constantia" w:hAnsi="Constantia" w:cs="Constantia"/>
      <w:sz w:val="8"/>
      <w:szCs w:val="8"/>
    </w:rPr>
  </w:style>
  <w:style w:type="paragraph" w:customStyle="1" w:styleId="142">
    <w:name w:val="Подпись к таблице (14)"/>
    <w:basedOn w:val="a"/>
    <w:link w:val="14Exact2"/>
    <w:pPr>
      <w:shd w:val="clear" w:color="auto" w:fill="FFFFFF"/>
      <w:spacing w:line="0" w:lineRule="atLeast"/>
    </w:pPr>
    <w:rPr>
      <w:rFonts w:ascii="Arial Narrow" w:eastAsia="Arial Narrow" w:hAnsi="Arial Narrow" w:cs="Arial Narrow"/>
      <w:sz w:val="12"/>
      <w:szCs w:val="12"/>
    </w:rPr>
  </w:style>
  <w:style w:type="paragraph" w:customStyle="1" w:styleId="634">
    <w:name w:val="Основной текст (63)"/>
    <w:basedOn w:val="a"/>
    <w:link w:val="633"/>
    <w:pPr>
      <w:shd w:val="clear" w:color="auto" w:fill="FFFFFF"/>
      <w:spacing w:before="60" w:after="60" w:line="0" w:lineRule="atLeast"/>
    </w:pPr>
    <w:rPr>
      <w:rFonts w:ascii="Arial" w:eastAsia="Arial" w:hAnsi="Arial" w:cs="Arial"/>
      <w:spacing w:val="-40"/>
      <w:sz w:val="35"/>
      <w:szCs w:val="35"/>
    </w:rPr>
  </w:style>
  <w:style w:type="paragraph" w:customStyle="1" w:styleId="643">
    <w:name w:val="Основной текст (64)"/>
    <w:basedOn w:val="a"/>
    <w:link w:val="64Exact"/>
    <w:pPr>
      <w:shd w:val="clear" w:color="auto" w:fill="FFFFFF"/>
      <w:spacing w:before="120" w:line="0" w:lineRule="atLeast"/>
    </w:pPr>
    <w:rPr>
      <w:rFonts w:ascii="Constantia" w:eastAsia="Constantia" w:hAnsi="Constantia" w:cs="Constantia"/>
      <w:sz w:val="8"/>
      <w:szCs w:val="8"/>
    </w:rPr>
  </w:style>
  <w:style w:type="paragraph" w:customStyle="1" w:styleId="225">
    <w:name w:val="Заголовок №2 (2)"/>
    <w:basedOn w:val="a"/>
    <w:link w:val="224"/>
    <w:pPr>
      <w:shd w:val="clear" w:color="auto" w:fill="FFFFFF"/>
      <w:spacing w:before="1140" w:after="1320" w:line="0" w:lineRule="atLeast"/>
      <w:outlineLvl w:val="1"/>
    </w:pPr>
    <w:rPr>
      <w:rFonts w:ascii="Arial Narrow" w:eastAsia="Arial Narrow" w:hAnsi="Arial Narrow" w:cs="Arial Narrow"/>
      <w:b/>
      <w:bCs/>
      <w:spacing w:val="-10"/>
      <w:sz w:val="64"/>
      <w:szCs w:val="64"/>
    </w:rPr>
  </w:style>
  <w:style w:type="paragraph" w:customStyle="1" w:styleId="741">
    <w:name w:val="Заголовок №7 (4)"/>
    <w:basedOn w:val="a"/>
    <w:link w:val="740"/>
    <w:pPr>
      <w:shd w:val="clear" w:color="auto" w:fill="FFFFFF"/>
      <w:spacing w:before="420" w:after="180" w:line="0" w:lineRule="atLeast"/>
      <w:outlineLvl w:val="6"/>
    </w:pPr>
    <w:rPr>
      <w:rFonts w:ascii="Constantia" w:eastAsia="Constantia" w:hAnsi="Constantia" w:cs="Constantia"/>
      <w:sz w:val="27"/>
      <w:szCs w:val="27"/>
    </w:rPr>
  </w:style>
  <w:style w:type="paragraph" w:customStyle="1" w:styleId="651">
    <w:name w:val="Основной текст (65)"/>
    <w:basedOn w:val="a"/>
    <w:link w:val="650"/>
    <w:pPr>
      <w:shd w:val="clear" w:color="auto" w:fill="FFFFFF"/>
      <w:spacing w:before="240" w:after="240" w:line="192" w:lineRule="exact"/>
      <w:ind w:hanging="380"/>
    </w:pPr>
    <w:rPr>
      <w:rFonts w:ascii="Batang" w:eastAsia="Batang" w:hAnsi="Batang" w:cs="Batang"/>
      <w:sz w:val="14"/>
      <w:szCs w:val="14"/>
    </w:rPr>
  </w:style>
  <w:style w:type="paragraph" w:customStyle="1" w:styleId="152">
    <w:name w:val="Подпись к таблице (15)"/>
    <w:basedOn w:val="a"/>
    <w:link w:val="151"/>
    <w:pPr>
      <w:shd w:val="clear" w:color="auto" w:fill="FFFFFF"/>
      <w:spacing w:line="0" w:lineRule="atLeast"/>
    </w:pPr>
    <w:rPr>
      <w:rFonts w:ascii="Batang" w:eastAsia="Batang" w:hAnsi="Batang" w:cs="Batang"/>
      <w:sz w:val="14"/>
      <w:szCs w:val="14"/>
    </w:rPr>
  </w:style>
  <w:style w:type="paragraph" w:customStyle="1" w:styleId="6f0">
    <w:name w:val="Подпись к картинке (6)"/>
    <w:basedOn w:val="a"/>
    <w:link w:val="6f"/>
    <w:pPr>
      <w:shd w:val="clear" w:color="auto" w:fill="FFFFFF"/>
      <w:spacing w:line="0" w:lineRule="atLeast"/>
    </w:pPr>
    <w:rPr>
      <w:rFonts w:ascii="Batang" w:eastAsia="Batang" w:hAnsi="Batang" w:cs="Batang"/>
      <w:sz w:val="14"/>
      <w:szCs w:val="14"/>
    </w:rPr>
  </w:style>
  <w:style w:type="paragraph" w:customStyle="1" w:styleId="661">
    <w:name w:val="Основной текст (66)"/>
    <w:basedOn w:val="a"/>
    <w:link w:val="660"/>
    <w:pPr>
      <w:shd w:val="clear" w:color="auto" w:fill="FFFFFF"/>
      <w:spacing w:before="480" w:line="0" w:lineRule="atLeast"/>
    </w:pPr>
    <w:rPr>
      <w:rFonts w:ascii="Arial" w:eastAsia="Arial" w:hAnsi="Arial" w:cs="Arial"/>
      <w:spacing w:val="-10"/>
      <w:sz w:val="21"/>
      <w:szCs w:val="21"/>
    </w:rPr>
  </w:style>
  <w:style w:type="paragraph" w:customStyle="1" w:styleId="670">
    <w:name w:val="Основной текст (67)"/>
    <w:basedOn w:val="a"/>
    <w:link w:val="67Exact"/>
    <w:pPr>
      <w:shd w:val="clear" w:color="auto" w:fill="FFFFFF"/>
      <w:spacing w:after="120" w:line="0" w:lineRule="atLeast"/>
    </w:pPr>
    <w:rPr>
      <w:rFonts w:ascii="Constantia" w:eastAsia="Constantia" w:hAnsi="Constantia" w:cs="Constantia"/>
      <w:sz w:val="16"/>
      <w:szCs w:val="16"/>
    </w:rPr>
  </w:style>
  <w:style w:type="paragraph" w:customStyle="1" w:styleId="680">
    <w:name w:val="Основной текст (68)"/>
    <w:basedOn w:val="a"/>
    <w:link w:val="68Exact"/>
    <w:pPr>
      <w:shd w:val="clear" w:color="auto" w:fill="FFFFFF"/>
      <w:spacing w:before="120" w:line="0" w:lineRule="atLeast"/>
    </w:pPr>
    <w:rPr>
      <w:rFonts w:ascii="Constantia" w:eastAsia="Constantia" w:hAnsi="Constantia" w:cs="Constantia"/>
      <w:sz w:val="8"/>
      <w:szCs w:val="8"/>
    </w:rPr>
  </w:style>
  <w:style w:type="paragraph" w:customStyle="1" w:styleId="690">
    <w:name w:val="Основной текст (69)"/>
    <w:basedOn w:val="a"/>
    <w:link w:val="69Exact"/>
    <w:pPr>
      <w:shd w:val="clear" w:color="auto" w:fill="FFFFFF"/>
      <w:spacing w:after="60" w:line="0" w:lineRule="atLeast"/>
    </w:pPr>
    <w:rPr>
      <w:rFonts w:ascii="Constantia" w:eastAsia="Constantia" w:hAnsi="Constantia" w:cs="Constantia"/>
      <w:sz w:val="16"/>
      <w:szCs w:val="16"/>
    </w:rPr>
  </w:style>
  <w:style w:type="paragraph" w:customStyle="1" w:styleId="700">
    <w:name w:val="Основной текст (70)"/>
    <w:basedOn w:val="a"/>
    <w:link w:val="70Exact"/>
    <w:pPr>
      <w:shd w:val="clear" w:color="auto" w:fill="FFFFFF"/>
      <w:spacing w:before="60" w:after="60" w:line="0" w:lineRule="atLeast"/>
    </w:pPr>
    <w:rPr>
      <w:rFonts w:ascii="Constantia" w:eastAsia="Constantia" w:hAnsi="Constantia" w:cs="Constantia"/>
      <w:sz w:val="16"/>
      <w:szCs w:val="16"/>
    </w:rPr>
  </w:style>
  <w:style w:type="paragraph" w:customStyle="1" w:styleId="656">
    <w:name w:val="Заголовок №6 (5)"/>
    <w:basedOn w:val="a"/>
    <w:link w:val="655"/>
    <w:pPr>
      <w:shd w:val="clear" w:color="auto" w:fill="FFFFFF"/>
      <w:spacing w:before="420" w:line="202" w:lineRule="exact"/>
      <w:ind w:hanging="300"/>
      <w:outlineLvl w:val="5"/>
    </w:pPr>
    <w:rPr>
      <w:rFonts w:ascii="Arial" w:eastAsia="Arial" w:hAnsi="Arial" w:cs="Arial"/>
      <w:b/>
      <w:bCs/>
      <w:sz w:val="27"/>
      <w:szCs w:val="27"/>
    </w:rPr>
  </w:style>
  <w:style w:type="paragraph" w:customStyle="1" w:styleId="711">
    <w:name w:val="Основной текст (71)"/>
    <w:basedOn w:val="a"/>
    <w:link w:val="710"/>
    <w:pPr>
      <w:shd w:val="clear" w:color="auto" w:fill="FFFFFF"/>
      <w:spacing w:after="5160" w:line="835" w:lineRule="exact"/>
    </w:pPr>
    <w:rPr>
      <w:rFonts w:ascii="Arial" w:eastAsia="Arial" w:hAnsi="Arial" w:cs="Arial"/>
      <w:b/>
      <w:bCs/>
      <w:spacing w:val="-30"/>
      <w:sz w:val="69"/>
      <w:szCs w:val="69"/>
    </w:rPr>
  </w:style>
  <w:style w:type="paragraph" w:customStyle="1" w:styleId="726">
    <w:name w:val="Основной текст (72)"/>
    <w:basedOn w:val="a"/>
    <w:link w:val="725"/>
    <w:pPr>
      <w:shd w:val="clear" w:color="auto" w:fill="FFFFFF"/>
      <w:spacing w:before="180" w:after="1020" w:line="0" w:lineRule="atLeast"/>
    </w:pPr>
    <w:rPr>
      <w:rFonts w:ascii="Arial Narrow" w:eastAsia="Arial Narrow" w:hAnsi="Arial Narrow" w:cs="Arial Narrow"/>
      <w:b/>
      <w:bCs/>
      <w:sz w:val="30"/>
      <w:szCs w:val="30"/>
    </w:rPr>
  </w:style>
  <w:style w:type="paragraph" w:customStyle="1" w:styleId="734">
    <w:name w:val="Основной текст (73)"/>
    <w:basedOn w:val="a"/>
    <w:link w:val="733"/>
    <w:pPr>
      <w:shd w:val="clear" w:color="auto" w:fill="FFFFFF"/>
      <w:spacing w:before="1020" w:line="0" w:lineRule="atLeast"/>
      <w:jc w:val="right"/>
    </w:pPr>
    <w:rPr>
      <w:rFonts w:ascii="Malgun Gothic" w:eastAsia="Malgun Gothic" w:hAnsi="Malgun Gothic" w:cs="Malgun Gothic"/>
      <w:b/>
      <w:bCs/>
      <w:spacing w:val="-20"/>
      <w:sz w:val="34"/>
      <w:szCs w:val="34"/>
    </w:rPr>
  </w:style>
  <w:style w:type="paragraph" w:customStyle="1" w:styleId="743">
    <w:name w:val="Основной текст (74)"/>
    <w:basedOn w:val="a"/>
    <w:link w:val="742"/>
    <w:pPr>
      <w:shd w:val="clear" w:color="auto" w:fill="FFFFFF"/>
      <w:spacing w:after="120" w:line="0" w:lineRule="atLeast"/>
      <w:jc w:val="both"/>
    </w:pPr>
    <w:rPr>
      <w:rFonts w:ascii="Constantia" w:eastAsia="Constantia" w:hAnsi="Constantia" w:cs="Constantia"/>
      <w:b/>
      <w:bCs/>
      <w:sz w:val="17"/>
      <w:szCs w:val="17"/>
    </w:rPr>
  </w:style>
  <w:style w:type="paragraph" w:styleId="3c">
    <w:name w:val="toc 3"/>
    <w:basedOn w:val="a"/>
    <w:link w:val="3b"/>
    <w:autoRedefine/>
    <w:pPr>
      <w:shd w:val="clear" w:color="auto" w:fill="FFFFFF"/>
      <w:spacing w:line="254" w:lineRule="exact"/>
      <w:jc w:val="right"/>
    </w:pPr>
    <w:rPr>
      <w:rFonts w:ascii="Arial Narrow" w:eastAsia="Arial Narrow" w:hAnsi="Arial Narrow" w:cs="Arial Narrow"/>
      <w:b/>
      <w:bCs/>
      <w:sz w:val="20"/>
      <w:szCs w:val="20"/>
    </w:rPr>
  </w:style>
  <w:style w:type="paragraph" w:styleId="4a">
    <w:name w:val="toc 4"/>
    <w:basedOn w:val="a"/>
    <w:autoRedefine/>
    <w:pPr>
      <w:shd w:val="clear" w:color="auto" w:fill="FFFFFF"/>
      <w:spacing w:line="254" w:lineRule="exact"/>
      <w:jc w:val="right"/>
    </w:pPr>
    <w:rPr>
      <w:rFonts w:ascii="Arial Narrow" w:eastAsia="Arial Narrow" w:hAnsi="Arial Narrow" w:cs="Arial Narrow"/>
      <w:b/>
      <w:bCs/>
      <w:sz w:val="20"/>
      <w:szCs w:val="20"/>
    </w:rPr>
  </w:style>
  <w:style w:type="paragraph" w:styleId="5a">
    <w:name w:val="toc 5"/>
    <w:basedOn w:val="a"/>
    <w:autoRedefine/>
    <w:pPr>
      <w:shd w:val="clear" w:color="auto" w:fill="FFFFFF"/>
      <w:spacing w:line="254" w:lineRule="exact"/>
      <w:jc w:val="right"/>
    </w:pPr>
    <w:rPr>
      <w:rFonts w:ascii="Arial Narrow" w:eastAsia="Arial Narrow" w:hAnsi="Arial Narrow" w:cs="Arial Narrow"/>
      <w:b/>
      <w:bCs/>
      <w:sz w:val="20"/>
      <w:szCs w:val="20"/>
    </w:rPr>
  </w:style>
  <w:style w:type="paragraph" w:styleId="7f0">
    <w:name w:val="toc 7"/>
    <w:basedOn w:val="a"/>
    <w:autoRedefine/>
    <w:pPr>
      <w:shd w:val="clear" w:color="auto" w:fill="FFFFFF"/>
      <w:spacing w:line="254" w:lineRule="exact"/>
      <w:jc w:val="right"/>
    </w:pPr>
    <w:rPr>
      <w:rFonts w:ascii="Arial Narrow" w:eastAsia="Arial Narrow" w:hAnsi="Arial Narrow" w:cs="Arial Narrow"/>
      <w:b/>
      <w:bCs/>
      <w:sz w:val="20"/>
      <w:szCs w:val="20"/>
    </w:rPr>
  </w:style>
  <w:style w:type="paragraph" w:styleId="af9">
    <w:name w:val="Balloon Text"/>
    <w:basedOn w:val="a"/>
    <w:link w:val="afa"/>
    <w:uiPriority w:val="99"/>
    <w:semiHidden/>
    <w:unhideWhenUsed/>
    <w:rsid w:val="000C70FD"/>
    <w:rPr>
      <w:rFonts w:ascii="Tahoma" w:hAnsi="Tahoma" w:cs="Tahoma"/>
      <w:sz w:val="16"/>
      <w:szCs w:val="16"/>
    </w:rPr>
  </w:style>
  <w:style w:type="character" w:customStyle="1" w:styleId="afa">
    <w:name w:val="Текст выноски Знак"/>
    <w:basedOn w:val="a0"/>
    <w:link w:val="af9"/>
    <w:uiPriority w:val="99"/>
    <w:semiHidden/>
    <w:rsid w:val="000C70FD"/>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link w:val="3"/>
    <w:rPr>
      <w:rFonts w:ascii="Arial Narrow" w:eastAsia="Arial Narrow" w:hAnsi="Arial Narrow" w:cs="Arial Narrow"/>
      <w:b w:val="0"/>
      <w:bCs w:val="0"/>
      <w:i w:val="0"/>
      <w:iCs w:val="0"/>
      <w:smallCaps w:val="0"/>
      <w:strike w:val="0"/>
      <w:spacing w:val="3"/>
      <w:sz w:val="32"/>
      <w:szCs w:val="32"/>
      <w:u w:val="none"/>
    </w:rPr>
  </w:style>
  <w:style w:type="character" w:customStyle="1" w:styleId="3Exact0">
    <w:name w:val="Основной текст (3) Exact"/>
    <w:basedOn w:val="3Exact"/>
    <w:rPr>
      <w:rFonts w:ascii="Arial Narrow" w:eastAsia="Arial Narrow" w:hAnsi="Arial Narrow" w:cs="Arial Narrow"/>
      <w:b w:val="0"/>
      <w:bCs w:val="0"/>
      <w:i w:val="0"/>
      <w:iCs w:val="0"/>
      <w:smallCaps w:val="0"/>
      <w:strike w:val="0"/>
      <w:color w:val="FFFFFF"/>
      <w:spacing w:val="3"/>
      <w:w w:val="100"/>
      <w:position w:val="0"/>
      <w:sz w:val="32"/>
      <w:szCs w:val="32"/>
      <w:u w:val="none"/>
      <w:lang w:val="en-US"/>
    </w:rPr>
  </w:style>
  <w:style w:type="character" w:customStyle="1" w:styleId="2">
    <w:name w:val="Основной текст (2)_"/>
    <w:basedOn w:val="a0"/>
    <w:link w:val="20"/>
    <w:rPr>
      <w:rFonts w:ascii="Arial Narrow" w:eastAsia="Arial Narrow" w:hAnsi="Arial Narrow" w:cs="Arial Narrow"/>
      <w:b/>
      <w:bCs/>
      <w:i/>
      <w:iCs/>
      <w:smallCaps w:val="0"/>
      <w:strike w:val="0"/>
      <w:sz w:val="23"/>
      <w:szCs w:val="23"/>
      <w:u w:val="none"/>
    </w:rPr>
  </w:style>
  <w:style w:type="character" w:customStyle="1" w:styleId="21">
    <w:name w:val="Основной текст (2)"/>
    <w:basedOn w:val="2"/>
    <w:rPr>
      <w:rFonts w:ascii="Arial Narrow" w:eastAsia="Arial Narrow" w:hAnsi="Arial Narrow" w:cs="Arial Narrow"/>
      <w:b/>
      <w:bCs/>
      <w:i/>
      <w:iCs/>
      <w:smallCaps w:val="0"/>
      <w:strike w:val="0"/>
      <w:color w:val="FFFFFF"/>
      <w:spacing w:val="0"/>
      <w:w w:val="100"/>
      <w:position w:val="0"/>
      <w:sz w:val="23"/>
      <w:szCs w:val="23"/>
      <w:u w:val="none"/>
      <w:lang w:val="en-US"/>
    </w:rPr>
  </w:style>
  <w:style w:type="character" w:customStyle="1" w:styleId="1">
    <w:name w:val="Заголовок №1_"/>
    <w:basedOn w:val="a0"/>
    <w:link w:val="10"/>
    <w:rPr>
      <w:rFonts w:ascii="Constantia" w:eastAsia="Constantia" w:hAnsi="Constantia" w:cs="Constantia"/>
      <w:b w:val="0"/>
      <w:bCs w:val="0"/>
      <w:i w:val="0"/>
      <w:iCs w:val="0"/>
      <w:smallCaps w:val="0"/>
      <w:strike w:val="0"/>
      <w:spacing w:val="-10"/>
      <w:sz w:val="85"/>
      <w:szCs w:val="85"/>
      <w:u w:val="none"/>
    </w:rPr>
  </w:style>
  <w:style w:type="character" w:customStyle="1" w:styleId="11">
    <w:name w:val="Заголовок №1"/>
    <w:basedOn w:val="1"/>
    <w:rPr>
      <w:rFonts w:ascii="Constantia" w:eastAsia="Constantia" w:hAnsi="Constantia" w:cs="Constantia"/>
      <w:b w:val="0"/>
      <w:bCs w:val="0"/>
      <w:i w:val="0"/>
      <w:iCs w:val="0"/>
      <w:smallCaps w:val="0"/>
      <w:strike w:val="0"/>
      <w:color w:val="FFFFFF"/>
      <w:spacing w:val="-10"/>
      <w:w w:val="100"/>
      <w:position w:val="0"/>
      <w:sz w:val="85"/>
      <w:szCs w:val="85"/>
      <w:u w:val="none"/>
      <w:lang w:val="en-US"/>
    </w:rPr>
  </w:style>
  <w:style w:type="character" w:customStyle="1" w:styleId="5Exact">
    <w:name w:val="Основной текст (5) Exact"/>
    <w:basedOn w:val="a0"/>
    <w:link w:val="5"/>
    <w:rPr>
      <w:rFonts w:ascii="Constantia" w:eastAsia="Constantia" w:hAnsi="Constantia" w:cs="Constantia"/>
      <w:b/>
      <w:bCs/>
      <w:i w:val="0"/>
      <w:iCs w:val="0"/>
      <w:smallCaps w:val="0"/>
      <w:strike w:val="0"/>
      <w:spacing w:val="-9"/>
      <w:sz w:val="33"/>
      <w:szCs w:val="33"/>
      <w:u w:val="none"/>
    </w:rPr>
  </w:style>
  <w:style w:type="character" w:customStyle="1" w:styleId="4">
    <w:name w:val="Основной текст (4)_"/>
    <w:basedOn w:val="a0"/>
    <w:link w:val="40"/>
    <w:rPr>
      <w:rFonts w:ascii="Constantia" w:eastAsia="Constantia" w:hAnsi="Constantia" w:cs="Constantia"/>
      <w:b w:val="0"/>
      <w:bCs w:val="0"/>
      <w:i/>
      <w:iCs/>
      <w:smallCaps w:val="0"/>
      <w:strike w:val="0"/>
      <w:sz w:val="25"/>
      <w:szCs w:val="25"/>
      <w:u w:val="none"/>
    </w:rPr>
  </w:style>
  <w:style w:type="character" w:customStyle="1" w:styleId="22">
    <w:name w:val="Подпись к картинке (2)_"/>
    <w:basedOn w:val="a0"/>
    <w:link w:val="23"/>
    <w:rPr>
      <w:rFonts w:ascii="Verdana" w:eastAsia="Verdana" w:hAnsi="Verdana" w:cs="Verdana"/>
      <w:b/>
      <w:bCs/>
      <w:i w:val="0"/>
      <w:iCs w:val="0"/>
      <w:smallCaps w:val="0"/>
      <w:strike w:val="0"/>
      <w:spacing w:val="-10"/>
      <w:sz w:val="30"/>
      <w:szCs w:val="30"/>
      <w:u w:val="none"/>
    </w:rPr>
  </w:style>
  <w:style w:type="character" w:customStyle="1" w:styleId="24">
    <w:name w:val="Заголовок №2_"/>
    <w:basedOn w:val="a0"/>
    <w:link w:val="25"/>
    <w:rPr>
      <w:rFonts w:ascii="Arial Narrow" w:eastAsia="Arial Narrow" w:hAnsi="Arial Narrow" w:cs="Arial Narrow"/>
      <w:b/>
      <w:bCs/>
      <w:i w:val="0"/>
      <w:iCs w:val="0"/>
      <w:smallCaps w:val="0"/>
      <w:strike w:val="0"/>
      <w:sz w:val="60"/>
      <w:szCs w:val="60"/>
      <w:u w:val="none"/>
    </w:rPr>
  </w:style>
  <w:style w:type="character" w:customStyle="1" w:styleId="a4">
    <w:name w:val="Колонтитул_"/>
    <w:basedOn w:val="a0"/>
    <w:link w:val="a5"/>
    <w:rPr>
      <w:rFonts w:ascii="Arial Narrow" w:eastAsia="Arial Narrow" w:hAnsi="Arial Narrow" w:cs="Arial Narrow"/>
      <w:b w:val="0"/>
      <w:bCs w:val="0"/>
      <w:i w:val="0"/>
      <w:iCs w:val="0"/>
      <w:smallCaps w:val="0"/>
      <w:strike w:val="0"/>
      <w:sz w:val="13"/>
      <w:szCs w:val="13"/>
      <w:u w:val="none"/>
    </w:rPr>
  </w:style>
  <w:style w:type="character" w:customStyle="1" w:styleId="Batang9pt">
    <w:name w:val="Колонтитул + Batang;9 pt"/>
    <w:basedOn w:val="a4"/>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26">
    <w:name w:val="Оглавление 2 Знак"/>
    <w:basedOn w:val="a0"/>
    <w:link w:val="27"/>
    <w:rPr>
      <w:rFonts w:ascii="Arial Narrow" w:eastAsia="Arial Narrow" w:hAnsi="Arial Narrow" w:cs="Arial Narrow"/>
      <w:b/>
      <w:bCs/>
      <w:i w:val="0"/>
      <w:iCs w:val="0"/>
      <w:smallCaps w:val="0"/>
      <w:strike w:val="0"/>
      <w:sz w:val="23"/>
      <w:szCs w:val="23"/>
      <w:u w:val="none"/>
    </w:rPr>
  </w:style>
  <w:style w:type="character" w:customStyle="1" w:styleId="a6">
    <w:name w:val="Оглавление"/>
    <w:basedOn w:val="26"/>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a7">
    <w:name w:val="Основной текст_"/>
    <w:basedOn w:val="a0"/>
    <w:link w:val="41"/>
    <w:rPr>
      <w:rFonts w:ascii="Batang" w:eastAsia="Batang" w:hAnsi="Batang" w:cs="Batang"/>
      <w:b w:val="0"/>
      <w:bCs w:val="0"/>
      <w:i w:val="0"/>
      <w:iCs w:val="0"/>
      <w:smallCaps w:val="0"/>
      <w:strike w:val="0"/>
      <w:sz w:val="18"/>
      <w:szCs w:val="18"/>
      <w:u w:val="none"/>
    </w:rPr>
  </w:style>
  <w:style w:type="character" w:customStyle="1" w:styleId="30">
    <w:name w:val="Заголовок №3_"/>
    <w:basedOn w:val="a0"/>
    <w:link w:val="31"/>
    <w:rPr>
      <w:rFonts w:ascii="Arial Narrow" w:eastAsia="Arial Narrow" w:hAnsi="Arial Narrow" w:cs="Arial Narrow"/>
      <w:b/>
      <w:bCs/>
      <w:i w:val="0"/>
      <w:iCs w:val="0"/>
      <w:smallCaps w:val="0"/>
      <w:strike w:val="0"/>
      <w:sz w:val="33"/>
      <w:szCs w:val="33"/>
      <w:u w:val="none"/>
    </w:rPr>
  </w:style>
  <w:style w:type="character" w:customStyle="1" w:styleId="a8">
    <w:name w:val="Колонтитул"/>
    <w:basedOn w:val="a4"/>
    <w:rPr>
      <w:rFonts w:ascii="Arial Narrow" w:eastAsia="Arial Narrow" w:hAnsi="Arial Narrow" w:cs="Arial Narrow"/>
      <w:b w:val="0"/>
      <w:bCs w:val="0"/>
      <w:i w:val="0"/>
      <w:iCs w:val="0"/>
      <w:smallCaps w:val="0"/>
      <w:strike w:val="0"/>
      <w:color w:val="000000"/>
      <w:spacing w:val="0"/>
      <w:w w:val="100"/>
      <w:position w:val="0"/>
      <w:sz w:val="13"/>
      <w:szCs w:val="13"/>
      <w:u w:val="none"/>
      <w:lang w:val="en-US"/>
    </w:rPr>
  </w:style>
  <w:style w:type="character" w:customStyle="1" w:styleId="a9">
    <w:name w:val="Колонтитул"/>
    <w:basedOn w:val="a4"/>
    <w:rPr>
      <w:rFonts w:ascii="Arial Narrow" w:eastAsia="Arial Narrow" w:hAnsi="Arial Narrow" w:cs="Arial Narrow"/>
      <w:b w:val="0"/>
      <w:bCs w:val="0"/>
      <w:i w:val="0"/>
      <w:iCs w:val="0"/>
      <w:smallCaps w:val="0"/>
      <w:strike w:val="0"/>
      <w:color w:val="000000"/>
      <w:spacing w:val="0"/>
      <w:w w:val="100"/>
      <w:position w:val="0"/>
      <w:sz w:val="13"/>
      <w:szCs w:val="13"/>
      <w:u w:val="none"/>
      <w:lang w:val="en-US"/>
    </w:rPr>
  </w:style>
  <w:style w:type="character" w:customStyle="1" w:styleId="6">
    <w:name w:val="Основной текст (6)_"/>
    <w:basedOn w:val="a0"/>
    <w:link w:val="60"/>
    <w:rPr>
      <w:rFonts w:ascii="Arial" w:eastAsia="Arial" w:hAnsi="Arial" w:cs="Arial"/>
      <w:b/>
      <w:bCs/>
      <w:i w:val="0"/>
      <w:iCs w:val="0"/>
      <w:smallCaps w:val="0"/>
      <w:strike w:val="0"/>
      <w:sz w:val="27"/>
      <w:szCs w:val="27"/>
      <w:u w:val="none"/>
    </w:rPr>
  </w:style>
  <w:style w:type="character" w:customStyle="1" w:styleId="42">
    <w:name w:val="Заголовок №4_"/>
    <w:basedOn w:val="a0"/>
    <w:link w:val="43"/>
    <w:rPr>
      <w:rFonts w:ascii="Constantia" w:eastAsia="Constantia" w:hAnsi="Constantia" w:cs="Constantia"/>
      <w:b w:val="0"/>
      <w:bCs w:val="0"/>
      <w:i w:val="0"/>
      <w:iCs w:val="0"/>
      <w:smallCaps w:val="0"/>
      <w:strike w:val="0"/>
      <w:sz w:val="27"/>
      <w:szCs w:val="27"/>
      <w:u w:val="none"/>
    </w:rPr>
  </w:style>
  <w:style w:type="character" w:customStyle="1" w:styleId="0pt">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pt">
    <w:name w:val="Основной текст + Интервал -2 pt"/>
    <w:basedOn w:val="a7"/>
    <w:rPr>
      <w:rFonts w:ascii="Batang" w:eastAsia="Batang" w:hAnsi="Batang" w:cs="Batang"/>
      <w:b w:val="0"/>
      <w:bCs w:val="0"/>
      <w:i w:val="0"/>
      <w:iCs w:val="0"/>
      <w:smallCaps w:val="0"/>
      <w:strike w:val="0"/>
      <w:color w:val="000000"/>
      <w:spacing w:val="-40"/>
      <w:w w:val="100"/>
      <w:position w:val="0"/>
      <w:sz w:val="18"/>
      <w:szCs w:val="18"/>
      <w:u w:val="none"/>
      <w:lang w:val="en-US"/>
    </w:rPr>
  </w:style>
  <w:style w:type="character" w:customStyle="1" w:styleId="32">
    <w:name w:val="Подпись к картинке (3)_"/>
    <w:basedOn w:val="a0"/>
    <w:link w:val="33"/>
    <w:rPr>
      <w:rFonts w:ascii="Arial Narrow" w:eastAsia="Arial Narrow" w:hAnsi="Arial Narrow" w:cs="Arial Narrow"/>
      <w:b/>
      <w:bCs/>
      <w:i w:val="0"/>
      <w:iCs w:val="0"/>
      <w:smallCaps w:val="0"/>
      <w:strike w:val="0"/>
      <w:sz w:val="20"/>
      <w:szCs w:val="20"/>
      <w:u w:val="none"/>
    </w:rPr>
  </w:style>
  <w:style w:type="character" w:customStyle="1" w:styleId="34">
    <w:name w:val="Подпись к картинке (3)"/>
    <w:basedOn w:val="32"/>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aa">
    <w:name w:val="Подпись к картинке_"/>
    <w:basedOn w:val="a0"/>
    <w:link w:val="ab"/>
    <w:rPr>
      <w:rFonts w:ascii="Batang" w:eastAsia="Batang" w:hAnsi="Batang" w:cs="Batang"/>
      <w:b w:val="0"/>
      <w:bCs w:val="0"/>
      <w:i/>
      <w:iCs/>
      <w:smallCaps w:val="0"/>
      <w:strike w:val="0"/>
      <w:spacing w:val="-10"/>
      <w:sz w:val="18"/>
      <w:szCs w:val="18"/>
      <w:u w:val="none"/>
    </w:rPr>
  </w:style>
  <w:style w:type="character" w:customStyle="1" w:styleId="0pt0">
    <w:name w:val="Подпись к картинке + Не курсив;Интервал 0 pt"/>
    <w:basedOn w:val="aa"/>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12">
    <w:name w:val="Основной текст1"/>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61">
    <w:name w:val="Заголовок №6_"/>
    <w:basedOn w:val="a0"/>
    <w:link w:val="62"/>
    <w:rPr>
      <w:rFonts w:ascii="Arial Narrow" w:eastAsia="Arial Narrow" w:hAnsi="Arial Narrow" w:cs="Arial Narrow"/>
      <w:b/>
      <w:bCs/>
      <w:i w:val="0"/>
      <w:iCs w:val="0"/>
      <w:smallCaps w:val="0"/>
      <w:strike w:val="0"/>
      <w:sz w:val="20"/>
      <w:szCs w:val="20"/>
      <w:u w:val="none"/>
    </w:rPr>
  </w:style>
  <w:style w:type="character" w:customStyle="1" w:styleId="63">
    <w:name w:val="Заголовок №6"/>
    <w:basedOn w:val="61"/>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7">
    <w:name w:val="Основной текст (7)_"/>
    <w:basedOn w:val="a0"/>
    <w:link w:val="70"/>
    <w:rPr>
      <w:rFonts w:ascii="Arial" w:eastAsia="Arial" w:hAnsi="Arial" w:cs="Arial"/>
      <w:b w:val="0"/>
      <w:bCs w:val="0"/>
      <w:i w:val="0"/>
      <w:iCs w:val="0"/>
      <w:smallCaps w:val="0"/>
      <w:strike w:val="0"/>
      <w:sz w:val="61"/>
      <w:szCs w:val="61"/>
      <w:u w:val="none"/>
    </w:rPr>
  </w:style>
  <w:style w:type="character" w:customStyle="1" w:styleId="71">
    <w:name w:val="Основной текст (7)"/>
    <w:basedOn w:val="7"/>
    <w:rPr>
      <w:rFonts w:ascii="Arial" w:eastAsia="Arial" w:hAnsi="Arial" w:cs="Arial"/>
      <w:b w:val="0"/>
      <w:bCs w:val="0"/>
      <w:i w:val="0"/>
      <w:iCs w:val="0"/>
      <w:smallCaps w:val="0"/>
      <w:strike w:val="0"/>
      <w:color w:val="000000"/>
      <w:spacing w:val="0"/>
      <w:w w:val="100"/>
      <w:position w:val="0"/>
      <w:sz w:val="61"/>
      <w:szCs w:val="61"/>
      <w:u w:val="none"/>
    </w:rPr>
  </w:style>
  <w:style w:type="character" w:customStyle="1" w:styleId="8">
    <w:name w:val="Основной текст (8)_"/>
    <w:basedOn w:val="a0"/>
    <w:link w:val="80"/>
    <w:rPr>
      <w:rFonts w:ascii="Batang" w:eastAsia="Batang" w:hAnsi="Batang" w:cs="Batang"/>
      <w:b w:val="0"/>
      <w:bCs w:val="0"/>
      <w:i/>
      <w:iCs/>
      <w:smallCaps w:val="0"/>
      <w:strike w:val="0"/>
      <w:spacing w:val="-10"/>
      <w:sz w:val="18"/>
      <w:szCs w:val="18"/>
      <w:u w:val="none"/>
    </w:rPr>
  </w:style>
  <w:style w:type="character" w:customStyle="1" w:styleId="80pt">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Exact">
    <w:name w:val="Подпись к картинке Exact"/>
    <w:basedOn w:val="a0"/>
    <w:rPr>
      <w:rFonts w:ascii="Batang" w:eastAsia="Batang" w:hAnsi="Batang" w:cs="Batang"/>
      <w:b w:val="0"/>
      <w:bCs w:val="0"/>
      <w:i/>
      <w:iCs/>
      <w:smallCaps w:val="0"/>
      <w:strike w:val="0"/>
      <w:spacing w:val="-7"/>
      <w:sz w:val="16"/>
      <w:szCs w:val="16"/>
      <w:u w:val="none"/>
    </w:rPr>
  </w:style>
  <w:style w:type="character" w:customStyle="1" w:styleId="0ptExact">
    <w:name w:val="Подпись к картинке + Не курсив;Интервал 0 pt Exact"/>
    <w:basedOn w:val="aa"/>
    <w:rPr>
      <w:rFonts w:ascii="Batang" w:eastAsia="Batang" w:hAnsi="Batang" w:cs="Batang"/>
      <w:b w:val="0"/>
      <w:bCs w:val="0"/>
      <w:i/>
      <w:iCs/>
      <w:smallCaps w:val="0"/>
      <w:strike w:val="0"/>
      <w:color w:val="000000"/>
      <w:spacing w:val="-5"/>
      <w:w w:val="100"/>
      <w:position w:val="0"/>
      <w:sz w:val="16"/>
      <w:szCs w:val="16"/>
      <w:u w:val="none"/>
      <w:lang w:val="en-US"/>
    </w:rPr>
  </w:style>
  <w:style w:type="character" w:customStyle="1" w:styleId="9Exact">
    <w:name w:val="Основной текст (9) Exact"/>
    <w:basedOn w:val="a0"/>
    <w:rPr>
      <w:rFonts w:ascii="Arial Narrow" w:eastAsia="Arial Narrow" w:hAnsi="Arial Narrow" w:cs="Arial Narrow"/>
      <w:b/>
      <w:bCs/>
      <w:i w:val="0"/>
      <w:iCs w:val="0"/>
      <w:smallCaps w:val="0"/>
      <w:strike w:val="0"/>
      <w:spacing w:val="-4"/>
      <w:sz w:val="19"/>
      <w:szCs w:val="19"/>
      <w:u w:val="none"/>
    </w:rPr>
  </w:style>
  <w:style w:type="character" w:customStyle="1" w:styleId="9Exact0">
    <w:name w:val="Основной текст (9) Exact"/>
    <w:basedOn w:val="9"/>
    <w:rPr>
      <w:rFonts w:ascii="Arial Narrow" w:eastAsia="Arial Narrow" w:hAnsi="Arial Narrow" w:cs="Arial Narrow"/>
      <w:b/>
      <w:bCs/>
      <w:i w:val="0"/>
      <w:iCs w:val="0"/>
      <w:smallCaps w:val="0"/>
      <w:strike w:val="0"/>
      <w:spacing w:val="-4"/>
      <w:sz w:val="19"/>
      <w:szCs w:val="19"/>
      <w:u w:val="none"/>
    </w:rPr>
  </w:style>
  <w:style w:type="character" w:customStyle="1" w:styleId="10Exact">
    <w:name w:val="Основной текст (10) Exact"/>
    <w:basedOn w:val="a0"/>
    <w:rPr>
      <w:rFonts w:ascii="Arial" w:eastAsia="Arial" w:hAnsi="Arial" w:cs="Arial"/>
      <w:b w:val="0"/>
      <w:bCs w:val="0"/>
      <w:i w:val="0"/>
      <w:iCs w:val="0"/>
      <w:smallCaps w:val="0"/>
      <w:strike w:val="0"/>
      <w:sz w:val="34"/>
      <w:szCs w:val="34"/>
      <w:u w:val="none"/>
      <w:lang w:val="ru-RU"/>
    </w:rPr>
  </w:style>
  <w:style w:type="character" w:customStyle="1" w:styleId="10Exact0">
    <w:name w:val="Основной текст (10) Exact"/>
    <w:basedOn w:val="100"/>
    <w:rPr>
      <w:rFonts w:ascii="Arial" w:eastAsia="Arial" w:hAnsi="Arial" w:cs="Arial"/>
      <w:b w:val="0"/>
      <w:bCs w:val="0"/>
      <w:i w:val="0"/>
      <w:iCs w:val="0"/>
      <w:smallCaps w:val="0"/>
      <w:strike w:val="0"/>
      <w:sz w:val="34"/>
      <w:szCs w:val="34"/>
      <w:u w:val="none"/>
    </w:rPr>
  </w:style>
  <w:style w:type="character" w:customStyle="1" w:styleId="11Exact">
    <w:name w:val="Основной текст (11) Exact"/>
    <w:basedOn w:val="a0"/>
    <w:rPr>
      <w:rFonts w:ascii="Arial Narrow" w:eastAsia="Arial Narrow" w:hAnsi="Arial Narrow" w:cs="Arial Narrow"/>
      <w:b/>
      <w:bCs/>
      <w:i w:val="0"/>
      <w:iCs w:val="0"/>
      <w:smallCaps w:val="0"/>
      <w:strike w:val="0"/>
      <w:spacing w:val="2"/>
      <w:sz w:val="21"/>
      <w:szCs w:val="21"/>
      <w:u w:val="none"/>
    </w:rPr>
  </w:style>
  <w:style w:type="character" w:customStyle="1" w:styleId="11Exact0">
    <w:name w:val="Основной текст (11) Exact"/>
    <w:basedOn w:val="110"/>
    <w:rPr>
      <w:rFonts w:ascii="Arial Narrow" w:eastAsia="Arial Narrow" w:hAnsi="Arial Narrow" w:cs="Arial Narrow"/>
      <w:b/>
      <w:bCs/>
      <w:i w:val="0"/>
      <w:iCs w:val="0"/>
      <w:smallCaps w:val="0"/>
      <w:strike w:val="0"/>
      <w:color w:val="000000"/>
      <w:spacing w:val="2"/>
      <w:sz w:val="21"/>
      <w:szCs w:val="21"/>
      <w:u w:val="none"/>
    </w:rPr>
  </w:style>
  <w:style w:type="character" w:customStyle="1" w:styleId="7Exact">
    <w:name w:val="Основной текст (7) Exact"/>
    <w:basedOn w:val="a0"/>
    <w:rPr>
      <w:rFonts w:ascii="Arial" w:eastAsia="Arial" w:hAnsi="Arial" w:cs="Arial"/>
      <w:b w:val="0"/>
      <w:bCs w:val="0"/>
      <w:i w:val="0"/>
      <w:iCs w:val="0"/>
      <w:smallCaps w:val="0"/>
      <w:strike w:val="0"/>
      <w:sz w:val="57"/>
      <w:szCs w:val="57"/>
      <w:u w:val="none"/>
    </w:rPr>
  </w:style>
  <w:style w:type="character" w:customStyle="1" w:styleId="7Exact0">
    <w:name w:val="Основной текст (7) Exact"/>
    <w:basedOn w:val="7"/>
    <w:rPr>
      <w:rFonts w:ascii="Arial" w:eastAsia="Arial" w:hAnsi="Arial" w:cs="Arial"/>
      <w:b w:val="0"/>
      <w:bCs w:val="0"/>
      <w:i w:val="0"/>
      <w:iCs w:val="0"/>
      <w:smallCaps w:val="0"/>
      <w:strike w:val="0"/>
      <w:color w:val="000000"/>
      <w:spacing w:val="0"/>
      <w:w w:val="100"/>
      <w:position w:val="0"/>
      <w:sz w:val="57"/>
      <w:szCs w:val="57"/>
      <w:u w:val="none"/>
    </w:rPr>
  </w:style>
  <w:style w:type="character" w:customStyle="1" w:styleId="110">
    <w:name w:val="Основной текст (11)_"/>
    <w:basedOn w:val="a0"/>
    <w:link w:val="111"/>
    <w:rPr>
      <w:rFonts w:ascii="Arial Narrow" w:eastAsia="Arial Narrow" w:hAnsi="Arial Narrow" w:cs="Arial Narrow"/>
      <w:b/>
      <w:bCs/>
      <w:i w:val="0"/>
      <w:iCs w:val="0"/>
      <w:smallCaps w:val="0"/>
      <w:strike w:val="0"/>
      <w:color w:val="141414"/>
      <w:sz w:val="21"/>
      <w:szCs w:val="21"/>
      <w:u w:val="none"/>
    </w:rPr>
  </w:style>
  <w:style w:type="character" w:customStyle="1" w:styleId="112">
    <w:name w:val="Основной текст (11)"/>
    <w:basedOn w:val="110"/>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50">
    <w:name w:val="Заголовок №5_"/>
    <w:basedOn w:val="a0"/>
    <w:link w:val="51"/>
    <w:rPr>
      <w:rFonts w:ascii="Batang" w:eastAsia="Batang" w:hAnsi="Batang" w:cs="Batang"/>
      <w:b w:val="0"/>
      <w:bCs w:val="0"/>
      <w:i w:val="0"/>
      <w:iCs w:val="0"/>
      <w:smallCaps w:val="0"/>
      <w:strike w:val="0"/>
      <w:sz w:val="18"/>
      <w:szCs w:val="18"/>
      <w:u w:val="none"/>
    </w:rPr>
  </w:style>
  <w:style w:type="character" w:customStyle="1" w:styleId="620">
    <w:name w:val="Заголовок №6 (2)_"/>
    <w:basedOn w:val="a0"/>
    <w:link w:val="621"/>
    <w:rPr>
      <w:rFonts w:ascii="Arial Narrow" w:eastAsia="Arial Narrow" w:hAnsi="Arial Narrow" w:cs="Arial Narrow"/>
      <w:b/>
      <w:bCs/>
      <w:i w:val="0"/>
      <w:iCs w:val="0"/>
      <w:smallCaps w:val="0"/>
      <w:strike w:val="0"/>
      <w:sz w:val="21"/>
      <w:szCs w:val="21"/>
      <w:u w:val="none"/>
    </w:rPr>
  </w:style>
  <w:style w:type="character" w:customStyle="1" w:styleId="622">
    <w:name w:val="Заголовок №6 (2)"/>
    <w:basedOn w:val="620"/>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28">
    <w:name w:val="Основной текст2"/>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Exact0">
    <w:name w:val="Основной текст Exact"/>
    <w:basedOn w:val="a0"/>
    <w:rPr>
      <w:rFonts w:ascii="Batang" w:eastAsia="Batang" w:hAnsi="Batang" w:cs="Batang"/>
      <w:b w:val="0"/>
      <w:bCs w:val="0"/>
      <w:i w:val="0"/>
      <w:iCs w:val="0"/>
      <w:smallCaps w:val="0"/>
      <w:strike w:val="0"/>
      <w:spacing w:val="-5"/>
      <w:sz w:val="16"/>
      <w:szCs w:val="16"/>
      <w:u w:val="none"/>
    </w:rPr>
  </w:style>
  <w:style w:type="character" w:customStyle="1" w:styleId="ArialNarrow95pt0pt">
    <w:name w:val="Основной текст + Arial Narrow;9;5 pt;Полужирный;Интервал 0 pt"/>
    <w:basedOn w:val="a7"/>
    <w:rPr>
      <w:rFonts w:ascii="Arial Narrow" w:eastAsia="Arial Narrow" w:hAnsi="Arial Narrow" w:cs="Arial Narrow"/>
      <w:b/>
      <w:bCs/>
      <w:i w:val="0"/>
      <w:iCs w:val="0"/>
      <w:smallCaps w:val="0"/>
      <w:strike w:val="0"/>
      <w:color w:val="FFFFFF"/>
      <w:spacing w:val="-4"/>
      <w:w w:val="100"/>
      <w:position w:val="0"/>
      <w:sz w:val="19"/>
      <w:szCs w:val="19"/>
      <w:u w:val="none"/>
      <w:lang w:val="en-US"/>
    </w:rPr>
  </w:style>
  <w:style w:type="character" w:customStyle="1" w:styleId="12Exact">
    <w:name w:val="Основной текст (12) Exact"/>
    <w:basedOn w:val="a0"/>
    <w:rPr>
      <w:rFonts w:ascii="Constantia" w:eastAsia="Constantia" w:hAnsi="Constantia" w:cs="Constantia"/>
      <w:b w:val="0"/>
      <w:bCs w:val="0"/>
      <w:i w:val="0"/>
      <w:iCs w:val="0"/>
      <w:smallCaps w:val="0"/>
      <w:strike w:val="0"/>
      <w:spacing w:val="7"/>
      <w:sz w:val="25"/>
      <w:szCs w:val="25"/>
      <w:u w:val="none"/>
    </w:rPr>
  </w:style>
  <w:style w:type="character" w:customStyle="1" w:styleId="4Exact">
    <w:name w:val="Подпись к картинке (4) Exact"/>
    <w:basedOn w:val="a0"/>
    <w:link w:val="44"/>
    <w:rPr>
      <w:rFonts w:ascii="Arial Narrow" w:eastAsia="Arial Narrow" w:hAnsi="Arial Narrow" w:cs="Arial Narrow"/>
      <w:b/>
      <w:bCs/>
      <w:i w:val="0"/>
      <w:iCs w:val="0"/>
      <w:smallCaps w:val="0"/>
      <w:strike w:val="0"/>
      <w:spacing w:val="2"/>
      <w:sz w:val="21"/>
      <w:szCs w:val="21"/>
      <w:u w:val="none"/>
    </w:rPr>
  </w:style>
  <w:style w:type="character" w:customStyle="1" w:styleId="100">
    <w:name w:val="Основной текст (10)_"/>
    <w:basedOn w:val="a0"/>
    <w:link w:val="101"/>
    <w:rPr>
      <w:rFonts w:ascii="Arial" w:eastAsia="Arial" w:hAnsi="Arial" w:cs="Arial"/>
      <w:b w:val="0"/>
      <w:bCs w:val="0"/>
      <w:i w:val="0"/>
      <w:iCs w:val="0"/>
      <w:smallCaps w:val="0"/>
      <w:strike w:val="0"/>
      <w:sz w:val="34"/>
      <w:szCs w:val="34"/>
      <w:u w:val="none"/>
    </w:rPr>
  </w:style>
  <w:style w:type="character" w:customStyle="1" w:styleId="9Exact1">
    <w:name w:val="Основной текст (9) Exact"/>
    <w:basedOn w:val="9"/>
    <w:rPr>
      <w:rFonts w:ascii="Arial Narrow" w:eastAsia="Arial Narrow" w:hAnsi="Arial Narrow" w:cs="Arial Narrow"/>
      <w:b/>
      <w:bCs/>
      <w:i w:val="0"/>
      <w:iCs w:val="0"/>
      <w:smallCaps w:val="0"/>
      <w:strike w:val="0"/>
      <w:spacing w:val="-4"/>
      <w:sz w:val="19"/>
      <w:szCs w:val="19"/>
      <w:u w:val="none"/>
    </w:rPr>
  </w:style>
  <w:style w:type="character" w:customStyle="1" w:styleId="910pt0ptExact">
    <w:name w:val="Основной текст (9) + 10 pt;Не полужирный;Курсив;Интервал 0 pt Exact"/>
    <w:basedOn w:val="9"/>
    <w:rPr>
      <w:rFonts w:ascii="Arial Narrow" w:eastAsia="Arial Narrow" w:hAnsi="Arial Narrow" w:cs="Arial Narrow"/>
      <w:b/>
      <w:bCs/>
      <w:i/>
      <w:iCs/>
      <w:smallCaps w:val="0"/>
      <w:strike w:val="0"/>
      <w:sz w:val="20"/>
      <w:szCs w:val="20"/>
      <w:u w:val="none"/>
    </w:rPr>
  </w:style>
  <w:style w:type="character" w:customStyle="1" w:styleId="64">
    <w:name w:val="Заголовок №6"/>
    <w:basedOn w:val="61"/>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10Exact1">
    <w:name w:val="Основной текст (10) Exact"/>
    <w:basedOn w:val="100"/>
    <w:rPr>
      <w:rFonts w:ascii="Arial" w:eastAsia="Arial" w:hAnsi="Arial" w:cs="Arial"/>
      <w:b w:val="0"/>
      <w:bCs w:val="0"/>
      <w:i w:val="0"/>
      <w:iCs w:val="0"/>
      <w:smallCaps w:val="0"/>
      <w:strike w:val="0"/>
      <w:color w:val="000000"/>
      <w:spacing w:val="0"/>
      <w:w w:val="100"/>
      <w:position w:val="0"/>
      <w:sz w:val="34"/>
      <w:szCs w:val="34"/>
      <w:u w:val="single"/>
      <w:lang w:val="ru-RU"/>
    </w:rPr>
  </w:style>
  <w:style w:type="character" w:customStyle="1" w:styleId="13Exact">
    <w:name w:val="Основной текст (13) Exact"/>
    <w:basedOn w:val="a0"/>
    <w:link w:val="13"/>
    <w:rPr>
      <w:rFonts w:ascii="Arial" w:eastAsia="Arial" w:hAnsi="Arial" w:cs="Arial"/>
      <w:b w:val="0"/>
      <w:bCs w:val="0"/>
      <w:i/>
      <w:iCs/>
      <w:smallCaps w:val="0"/>
      <w:strike w:val="0"/>
      <w:sz w:val="60"/>
      <w:szCs w:val="60"/>
      <w:u w:val="none"/>
    </w:rPr>
  </w:style>
  <w:style w:type="character" w:customStyle="1" w:styleId="13Exact0">
    <w:name w:val="Основной текст (13) Exact"/>
    <w:basedOn w:val="13Exact"/>
    <w:rPr>
      <w:rFonts w:ascii="Arial" w:eastAsia="Arial" w:hAnsi="Arial" w:cs="Arial"/>
      <w:b w:val="0"/>
      <w:bCs w:val="0"/>
      <w:i/>
      <w:iCs/>
      <w:smallCaps w:val="0"/>
      <w:strike w:val="0"/>
      <w:color w:val="000000"/>
      <w:spacing w:val="0"/>
      <w:w w:val="100"/>
      <w:position w:val="0"/>
      <w:sz w:val="60"/>
      <w:szCs w:val="60"/>
      <w:u w:val="none"/>
      <w:lang w:val="en-US"/>
    </w:rPr>
  </w:style>
  <w:style w:type="character" w:customStyle="1" w:styleId="14Exact">
    <w:name w:val="Основной текст (14) Exact"/>
    <w:basedOn w:val="a0"/>
    <w:rPr>
      <w:rFonts w:ascii="Arial Narrow" w:eastAsia="Arial Narrow" w:hAnsi="Arial Narrow" w:cs="Arial Narrow"/>
      <w:b/>
      <w:bCs/>
      <w:i w:val="0"/>
      <w:iCs w:val="0"/>
      <w:smallCaps w:val="0"/>
      <w:strike w:val="0"/>
      <w:spacing w:val="4"/>
      <w:sz w:val="31"/>
      <w:szCs w:val="31"/>
      <w:u w:val="none"/>
    </w:rPr>
  </w:style>
  <w:style w:type="character" w:customStyle="1" w:styleId="14Exact0">
    <w:name w:val="Основной текст (14) Exact"/>
    <w:basedOn w:val="14"/>
    <w:rPr>
      <w:rFonts w:ascii="Arial Narrow" w:eastAsia="Arial Narrow" w:hAnsi="Arial Narrow" w:cs="Arial Narrow"/>
      <w:b/>
      <w:bCs/>
      <w:i w:val="0"/>
      <w:iCs w:val="0"/>
      <w:smallCaps w:val="0"/>
      <w:strike w:val="0"/>
      <w:spacing w:val="4"/>
      <w:sz w:val="31"/>
      <w:szCs w:val="31"/>
      <w:u w:val="none"/>
    </w:rPr>
  </w:style>
  <w:style w:type="character" w:customStyle="1" w:styleId="9">
    <w:name w:val="Основной текст (9)_"/>
    <w:basedOn w:val="a0"/>
    <w:link w:val="90"/>
    <w:rPr>
      <w:rFonts w:ascii="Arial Narrow" w:eastAsia="Arial Narrow" w:hAnsi="Arial Narrow" w:cs="Arial Narrow"/>
      <w:b/>
      <w:bCs/>
      <w:i w:val="0"/>
      <w:iCs w:val="0"/>
      <w:smallCaps w:val="0"/>
      <w:strike w:val="0"/>
      <w:sz w:val="20"/>
      <w:szCs w:val="20"/>
      <w:u w:val="none"/>
    </w:rPr>
  </w:style>
  <w:style w:type="character" w:customStyle="1" w:styleId="120">
    <w:name w:val="Основной текст (12)_"/>
    <w:basedOn w:val="a0"/>
    <w:link w:val="121"/>
    <w:rPr>
      <w:rFonts w:ascii="Constantia" w:eastAsia="Constantia" w:hAnsi="Constantia" w:cs="Constantia"/>
      <w:b w:val="0"/>
      <w:bCs w:val="0"/>
      <w:i w:val="0"/>
      <w:iCs w:val="0"/>
      <w:smallCaps w:val="0"/>
      <w:strike w:val="0"/>
      <w:sz w:val="27"/>
      <w:szCs w:val="27"/>
      <w:u w:val="none"/>
    </w:rPr>
  </w:style>
  <w:style w:type="character" w:customStyle="1" w:styleId="15Exact">
    <w:name w:val="Основной текст (15) Exact"/>
    <w:basedOn w:val="a0"/>
    <w:link w:val="15"/>
    <w:rPr>
      <w:rFonts w:ascii="Arial" w:eastAsia="Arial" w:hAnsi="Arial" w:cs="Arial"/>
      <w:b w:val="0"/>
      <w:bCs w:val="0"/>
      <w:i/>
      <w:iCs/>
      <w:smallCaps w:val="0"/>
      <w:strike w:val="0"/>
      <w:sz w:val="60"/>
      <w:szCs w:val="60"/>
      <w:u w:val="none"/>
    </w:rPr>
  </w:style>
  <w:style w:type="character" w:customStyle="1" w:styleId="91">
    <w:name w:val="Основной текст (9)"/>
    <w:basedOn w:val="9"/>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912pt">
    <w:name w:val="Основной текст (9) + 12 pt;Не полужирный;Курсив"/>
    <w:basedOn w:val="9"/>
    <w:rPr>
      <w:rFonts w:ascii="Arial Narrow" w:eastAsia="Arial Narrow" w:hAnsi="Arial Narrow" w:cs="Arial Narrow"/>
      <w:b/>
      <w:bCs/>
      <w:i/>
      <w:iCs/>
      <w:smallCaps w:val="0"/>
      <w:strike w:val="0"/>
      <w:color w:val="000000"/>
      <w:spacing w:val="0"/>
      <w:w w:val="100"/>
      <w:position w:val="0"/>
      <w:sz w:val="24"/>
      <w:szCs w:val="24"/>
      <w:u w:val="none"/>
    </w:rPr>
  </w:style>
  <w:style w:type="character" w:customStyle="1" w:styleId="Batang55pt">
    <w:name w:val="Колонтитул + Batang;5;5 pt"/>
    <w:basedOn w:val="a4"/>
    <w:rPr>
      <w:rFonts w:ascii="Batang" w:eastAsia="Batang" w:hAnsi="Batang" w:cs="Batang"/>
      <w:b w:val="0"/>
      <w:bCs w:val="0"/>
      <w:i w:val="0"/>
      <w:iCs w:val="0"/>
      <w:smallCaps w:val="0"/>
      <w:strike w:val="0"/>
      <w:color w:val="000000"/>
      <w:spacing w:val="0"/>
      <w:w w:val="100"/>
      <w:position w:val="0"/>
      <w:sz w:val="11"/>
      <w:szCs w:val="11"/>
      <w:u w:val="none"/>
    </w:rPr>
  </w:style>
  <w:style w:type="character" w:customStyle="1" w:styleId="52">
    <w:name w:val="Подпись к картинке (5)_"/>
    <w:basedOn w:val="a0"/>
    <w:link w:val="53"/>
    <w:rPr>
      <w:rFonts w:ascii="Batang" w:eastAsia="Batang" w:hAnsi="Batang" w:cs="Batang"/>
      <w:b w:val="0"/>
      <w:bCs w:val="0"/>
      <w:i w:val="0"/>
      <w:iCs w:val="0"/>
      <w:smallCaps w:val="0"/>
      <w:strike w:val="0"/>
      <w:sz w:val="18"/>
      <w:szCs w:val="18"/>
      <w:u w:val="none"/>
    </w:rPr>
  </w:style>
  <w:style w:type="character" w:customStyle="1" w:styleId="623">
    <w:name w:val="Заголовок №6 (2)"/>
    <w:basedOn w:val="620"/>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29">
    <w:name w:val="Оглавление (2)_"/>
    <w:basedOn w:val="a0"/>
    <w:link w:val="2a"/>
    <w:rPr>
      <w:rFonts w:ascii="Batang" w:eastAsia="Batang" w:hAnsi="Batang" w:cs="Batang"/>
      <w:b w:val="0"/>
      <w:bCs w:val="0"/>
      <w:i w:val="0"/>
      <w:iCs w:val="0"/>
      <w:smallCaps w:val="0"/>
      <w:strike w:val="0"/>
      <w:sz w:val="18"/>
      <w:szCs w:val="18"/>
      <w:u w:val="none"/>
    </w:rPr>
  </w:style>
  <w:style w:type="character" w:customStyle="1" w:styleId="0pt1">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rPr>
  </w:style>
  <w:style w:type="character" w:customStyle="1" w:styleId="16">
    <w:name w:val="Основной текст (16)_"/>
    <w:basedOn w:val="a0"/>
    <w:link w:val="160"/>
    <w:rPr>
      <w:rFonts w:ascii="Arial Narrow" w:eastAsia="Arial Narrow" w:hAnsi="Arial Narrow" w:cs="Arial Narrow"/>
      <w:b/>
      <w:bCs/>
      <w:i w:val="0"/>
      <w:iCs w:val="0"/>
      <w:smallCaps w:val="0"/>
      <w:strike w:val="0"/>
      <w:sz w:val="16"/>
      <w:szCs w:val="16"/>
      <w:u w:val="none"/>
    </w:rPr>
  </w:style>
  <w:style w:type="character" w:customStyle="1" w:styleId="161">
    <w:name w:val="Основной текст (16)"/>
    <w:basedOn w:val="16"/>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16Batang9pt">
    <w:name w:val="Основной текст (16) + Batang;9 pt;Не полужирный"/>
    <w:basedOn w:val="16"/>
    <w:rPr>
      <w:rFonts w:ascii="Batang" w:eastAsia="Batang" w:hAnsi="Batang" w:cs="Batang"/>
      <w:b/>
      <w:bCs/>
      <w:i w:val="0"/>
      <w:iCs w:val="0"/>
      <w:smallCaps w:val="0"/>
      <w:strike w:val="0"/>
      <w:color w:val="000000"/>
      <w:spacing w:val="0"/>
      <w:w w:val="100"/>
      <w:position w:val="0"/>
      <w:sz w:val="18"/>
      <w:szCs w:val="18"/>
      <w:u w:val="none"/>
      <w:lang w:val="en-US"/>
    </w:rPr>
  </w:style>
  <w:style w:type="character" w:customStyle="1" w:styleId="17">
    <w:name w:val="Основной текст (17)_"/>
    <w:basedOn w:val="a0"/>
    <w:link w:val="170"/>
    <w:rPr>
      <w:rFonts w:ascii="Arial Narrow" w:eastAsia="Arial Narrow" w:hAnsi="Arial Narrow" w:cs="Arial Narrow"/>
      <w:b w:val="0"/>
      <w:bCs w:val="0"/>
      <w:i w:val="0"/>
      <w:iCs w:val="0"/>
      <w:smallCaps w:val="0"/>
      <w:strike w:val="0"/>
      <w:sz w:val="14"/>
      <w:szCs w:val="14"/>
      <w:u w:val="none"/>
      <w:lang w:val="ru-RU"/>
    </w:rPr>
  </w:style>
  <w:style w:type="character" w:customStyle="1" w:styleId="171">
    <w:name w:val="Основной текст (17)"/>
    <w:basedOn w:val="17"/>
    <w:rPr>
      <w:rFonts w:ascii="Arial Narrow" w:eastAsia="Arial Narrow" w:hAnsi="Arial Narrow" w:cs="Arial Narrow"/>
      <w:b w:val="0"/>
      <w:bCs w:val="0"/>
      <w:i w:val="0"/>
      <w:iCs w:val="0"/>
      <w:smallCaps w:val="0"/>
      <w:strike w:val="0"/>
      <w:color w:val="000000"/>
      <w:spacing w:val="0"/>
      <w:w w:val="100"/>
      <w:position w:val="0"/>
      <w:sz w:val="14"/>
      <w:szCs w:val="14"/>
      <w:u w:val="none"/>
      <w:lang w:val="ru-RU"/>
    </w:rPr>
  </w:style>
  <w:style w:type="character" w:customStyle="1" w:styleId="17Verdana10pt">
    <w:name w:val="Основной текст (17) + Verdana;10 pt"/>
    <w:basedOn w:val="17"/>
    <w:rPr>
      <w:rFonts w:ascii="Verdana" w:eastAsia="Verdana" w:hAnsi="Verdana" w:cs="Verdana"/>
      <w:b w:val="0"/>
      <w:bCs w:val="0"/>
      <w:i w:val="0"/>
      <w:iCs w:val="0"/>
      <w:smallCaps w:val="0"/>
      <w:strike w:val="0"/>
      <w:color w:val="000000"/>
      <w:spacing w:val="0"/>
      <w:w w:val="100"/>
      <w:position w:val="0"/>
      <w:sz w:val="20"/>
      <w:szCs w:val="20"/>
      <w:u w:val="none"/>
      <w:lang w:val="ru-RU"/>
    </w:rPr>
  </w:style>
  <w:style w:type="character" w:customStyle="1" w:styleId="16Exact">
    <w:name w:val="Основной текст (16) Exact"/>
    <w:basedOn w:val="a0"/>
    <w:rPr>
      <w:rFonts w:ascii="Arial Narrow" w:eastAsia="Arial Narrow" w:hAnsi="Arial Narrow" w:cs="Arial Narrow"/>
      <w:b/>
      <w:bCs/>
      <w:i w:val="0"/>
      <w:iCs w:val="0"/>
      <w:smallCaps w:val="0"/>
      <w:strike w:val="0"/>
      <w:spacing w:val="-4"/>
      <w:sz w:val="15"/>
      <w:szCs w:val="15"/>
      <w:u w:val="none"/>
    </w:rPr>
  </w:style>
  <w:style w:type="character" w:customStyle="1" w:styleId="16Exact0">
    <w:name w:val="Основной текст (16) Exact"/>
    <w:basedOn w:val="16"/>
    <w:rPr>
      <w:rFonts w:ascii="Arial Narrow" w:eastAsia="Arial Narrow" w:hAnsi="Arial Narrow" w:cs="Arial Narrow"/>
      <w:b/>
      <w:bCs/>
      <w:i w:val="0"/>
      <w:iCs w:val="0"/>
      <w:smallCaps w:val="0"/>
      <w:strike w:val="0"/>
      <w:color w:val="000000"/>
      <w:spacing w:val="-4"/>
      <w:w w:val="100"/>
      <w:position w:val="0"/>
      <w:sz w:val="15"/>
      <w:szCs w:val="15"/>
      <w:u w:val="none"/>
      <w:lang w:val="en-US"/>
    </w:rPr>
  </w:style>
  <w:style w:type="character" w:customStyle="1" w:styleId="Exact1">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16Exact1">
    <w:name w:val="Основной текст (16) Exact"/>
    <w:basedOn w:val="16"/>
    <w:rPr>
      <w:rFonts w:ascii="Arial Narrow" w:eastAsia="Arial Narrow" w:hAnsi="Arial Narrow" w:cs="Arial Narrow"/>
      <w:b/>
      <w:bCs/>
      <w:i w:val="0"/>
      <w:iCs w:val="0"/>
      <w:smallCaps w:val="0"/>
      <w:strike w:val="0"/>
      <w:color w:val="000000"/>
      <w:spacing w:val="-4"/>
      <w:w w:val="100"/>
      <w:position w:val="0"/>
      <w:sz w:val="15"/>
      <w:szCs w:val="15"/>
      <w:u w:val="none"/>
      <w:lang w:val="en-US"/>
    </w:rPr>
  </w:style>
  <w:style w:type="character" w:customStyle="1" w:styleId="102">
    <w:name w:val="Основной текст (10)"/>
    <w:basedOn w:val="100"/>
    <w:rPr>
      <w:rFonts w:ascii="Arial" w:eastAsia="Arial" w:hAnsi="Arial" w:cs="Arial"/>
      <w:b w:val="0"/>
      <w:bCs w:val="0"/>
      <w:i w:val="0"/>
      <w:iCs w:val="0"/>
      <w:smallCaps w:val="0"/>
      <w:strike w:val="0"/>
      <w:color w:val="000000"/>
      <w:spacing w:val="0"/>
      <w:w w:val="100"/>
      <w:position w:val="0"/>
      <w:sz w:val="34"/>
      <w:szCs w:val="34"/>
      <w:u w:val="none"/>
      <w:lang w:val="en-US"/>
    </w:rPr>
  </w:style>
  <w:style w:type="character" w:customStyle="1" w:styleId="18">
    <w:name w:val="Основной текст (18)_"/>
    <w:basedOn w:val="a0"/>
    <w:link w:val="180"/>
    <w:rPr>
      <w:rFonts w:ascii="Verdana" w:eastAsia="Verdana" w:hAnsi="Verdana" w:cs="Verdana"/>
      <w:b/>
      <w:bCs/>
      <w:i w:val="0"/>
      <w:iCs w:val="0"/>
      <w:smallCaps w:val="0"/>
      <w:strike w:val="0"/>
      <w:w w:val="150"/>
      <w:sz w:val="68"/>
      <w:szCs w:val="68"/>
      <w:u w:val="none"/>
    </w:rPr>
  </w:style>
  <w:style w:type="character" w:customStyle="1" w:styleId="181">
    <w:name w:val="Основной текст (18)"/>
    <w:basedOn w:val="18"/>
    <w:rPr>
      <w:rFonts w:ascii="Verdana" w:eastAsia="Verdana" w:hAnsi="Verdana" w:cs="Verdana"/>
      <w:b/>
      <w:bCs/>
      <w:i w:val="0"/>
      <w:iCs w:val="0"/>
      <w:smallCaps w:val="0"/>
      <w:strike w:val="0"/>
      <w:color w:val="000000"/>
      <w:spacing w:val="0"/>
      <w:w w:val="150"/>
      <w:position w:val="0"/>
      <w:sz w:val="68"/>
      <w:szCs w:val="68"/>
      <w:u w:val="none"/>
    </w:rPr>
  </w:style>
  <w:style w:type="character" w:customStyle="1" w:styleId="162">
    <w:name w:val="Основной текст (16)"/>
    <w:basedOn w:val="16"/>
    <w:rPr>
      <w:rFonts w:ascii="Arial Narrow" w:eastAsia="Arial Narrow" w:hAnsi="Arial Narrow" w:cs="Arial Narrow"/>
      <w:b/>
      <w:bCs/>
      <w:i w:val="0"/>
      <w:iCs w:val="0"/>
      <w:smallCaps w:val="0"/>
      <w:strike w:val="0"/>
      <w:color w:val="000000"/>
      <w:spacing w:val="0"/>
      <w:w w:val="100"/>
      <w:position w:val="0"/>
      <w:sz w:val="16"/>
      <w:szCs w:val="16"/>
      <w:u w:val="single"/>
      <w:lang w:val="en-US"/>
    </w:rPr>
  </w:style>
  <w:style w:type="character" w:customStyle="1" w:styleId="16Arial4pt">
    <w:name w:val="Основной текст (16) + Arial;4 pt;Не полужирный"/>
    <w:basedOn w:val="16"/>
    <w:rPr>
      <w:rFonts w:ascii="Arial" w:eastAsia="Arial" w:hAnsi="Arial" w:cs="Arial"/>
      <w:b/>
      <w:bCs/>
      <w:i w:val="0"/>
      <w:iCs w:val="0"/>
      <w:smallCaps w:val="0"/>
      <w:strike w:val="0"/>
      <w:color w:val="000000"/>
      <w:spacing w:val="0"/>
      <w:w w:val="100"/>
      <w:position w:val="0"/>
      <w:sz w:val="8"/>
      <w:szCs w:val="8"/>
      <w:u w:val="none"/>
      <w:lang w:val="en-US"/>
    </w:rPr>
  </w:style>
  <w:style w:type="character" w:customStyle="1" w:styleId="16Verdana4pt">
    <w:name w:val="Основной текст (16) + Verdana;4 pt;Не полужирный"/>
    <w:basedOn w:val="16"/>
    <w:rPr>
      <w:rFonts w:ascii="Verdana" w:eastAsia="Verdana" w:hAnsi="Verdana" w:cs="Verdana"/>
      <w:b/>
      <w:bCs/>
      <w:i w:val="0"/>
      <w:iCs w:val="0"/>
      <w:smallCaps w:val="0"/>
      <w:strike w:val="0"/>
      <w:color w:val="000000"/>
      <w:spacing w:val="0"/>
      <w:w w:val="100"/>
      <w:position w:val="0"/>
      <w:sz w:val="8"/>
      <w:szCs w:val="8"/>
      <w:u w:val="none"/>
      <w:lang w:val="en-US"/>
    </w:rPr>
  </w:style>
  <w:style w:type="character" w:customStyle="1" w:styleId="16Batang85pt0pt">
    <w:name w:val="Основной текст (16) + Batang;8;5 pt;Не полужирный;Интервал 0 pt"/>
    <w:basedOn w:val="16"/>
    <w:rPr>
      <w:rFonts w:ascii="Batang" w:eastAsia="Batang" w:hAnsi="Batang" w:cs="Batang"/>
      <w:b/>
      <w:bCs/>
      <w:i w:val="0"/>
      <w:iCs w:val="0"/>
      <w:smallCaps w:val="0"/>
      <w:strike w:val="0"/>
      <w:color w:val="000000"/>
      <w:spacing w:val="-10"/>
      <w:w w:val="100"/>
      <w:position w:val="0"/>
      <w:sz w:val="17"/>
      <w:szCs w:val="17"/>
      <w:u w:val="none"/>
      <w:lang w:val="en-US"/>
    </w:rPr>
  </w:style>
  <w:style w:type="character" w:customStyle="1" w:styleId="16Verdana85pt">
    <w:name w:val="Основной текст (16) + Verdana;8;5 pt;Не полужирный"/>
    <w:basedOn w:val="16"/>
    <w:rPr>
      <w:rFonts w:ascii="Verdana" w:eastAsia="Verdana" w:hAnsi="Verdana" w:cs="Verdana"/>
      <w:b/>
      <w:bCs/>
      <w:i w:val="0"/>
      <w:iCs w:val="0"/>
      <w:smallCaps w:val="0"/>
      <w:strike w:val="0"/>
      <w:color w:val="000000"/>
      <w:spacing w:val="0"/>
      <w:w w:val="100"/>
      <w:position w:val="0"/>
      <w:sz w:val="17"/>
      <w:szCs w:val="17"/>
      <w:u w:val="none"/>
    </w:rPr>
  </w:style>
  <w:style w:type="character" w:customStyle="1" w:styleId="92">
    <w:name w:val="Основной текст (9)"/>
    <w:basedOn w:val="9"/>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5Exact0">
    <w:name w:val="Подпись к картинке (5) Exact"/>
    <w:basedOn w:val="a0"/>
    <w:rPr>
      <w:rFonts w:ascii="Batang" w:eastAsia="Batang" w:hAnsi="Batang" w:cs="Batang"/>
      <w:b w:val="0"/>
      <w:bCs w:val="0"/>
      <w:i w:val="0"/>
      <w:iCs w:val="0"/>
      <w:smallCaps w:val="0"/>
      <w:strike w:val="0"/>
      <w:spacing w:val="-5"/>
      <w:sz w:val="16"/>
      <w:szCs w:val="16"/>
      <w:u w:val="none"/>
    </w:rPr>
  </w:style>
  <w:style w:type="character" w:customStyle="1" w:styleId="113">
    <w:name w:val="Основной текст (11)"/>
    <w:basedOn w:val="110"/>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ArialNarrow10pt">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9Exact2">
    <w:name w:val="Основной текст (9) Exact"/>
    <w:basedOn w:val="9"/>
    <w:rPr>
      <w:rFonts w:ascii="Arial Narrow" w:eastAsia="Arial Narrow" w:hAnsi="Arial Narrow" w:cs="Arial Narrow"/>
      <w:b/>
      <w:bCs/>
      <w:i w:val="0"/>
      <w:iCs w:val="0"/>
      <w:smallCaps w:val="0"/>
      <w:strike w:val="0"/>
      <w:color w:val="000000"/>
      <w:spacing w:val="-4"/>
      <w:w w:val="100"/>
      <w:position w:val="0"/>
      <w:sz w:val="19"/>
      <w:szCs w:val="19"/>
      <w:u w:val="single"/>
      <w:lang w:val="en-US"/>
    </w:rPr>
  </w:style>
  <w:style w:type="character" w:customStyle="1" w:styleId="65">
    <w:name w:val="Заголовок №6"/>
    <w:basedOn w:val="61"/>
    <w:rPr>
      <w:rFonts w:ascii="Arial Narrow" w:eastAsia="Arial Narrow" w:hAnsi="Arial Narrow" w:cs="Arial Narrow"/>
      <w:b/>
      <w:bCs/>
      <w:i w:val="0"/>
      <w:iCs w:val="0"/>
      <w:smallCaps w:val="0"/>
      <w:strike w:val="0"/>
      <w:color w:val="000000"/>
      <w:spacing w:val="0"/>
      <w:w w:val="100"/>
      <w:position w:val="0"/>
      <w:sz w:val="20"/>
      <w:szCs w:val="20"/>
      <w:u w:val="single"/>
      <w:lang w:val="en-US"/>
    </w:rPr>
  </w:style>
  <w:style w:type="character" w:customStyle="1" w:styleId="19">
    <w:name w:val="Основной текст (19)_"/>
    <w:basedOn w:val="a0"/>
    <w:link w:val="190"/>
    <w:rPr>
      <w:rFonts w:ascii="Arial Narrow" w:eastAsia="Arial Narrow" w:hAnsi="Arial Narrow" w:cs="Arial Narrow"/>
      <w:b/>
      <w:bCs/>
      <w:i w:val="0"/>
      <w:iCs w:val="0"/>
      <w:smallCaps w:val="0"/>
      <w:strike w:val="0"/>
      <w:sz w:val="23"/>
      <w:szCs w:val="23"/>
      <w:u w:val="none"/>
    </w:rPr>
  </w:style>
  <w:style w:type="character" w:customStyle="1" w:styleId="191">
    <w:name w:val="Основной текст (19)"/>
    <w:basedOn w:val="19"/>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630">
    <w:name w:val="Заголовок №6 (3)_"/>
    <w:basedOn w:val="a0"/>
    <w:link w:val="631"/>
    <w:rPr>
      <w:rFonts w:ascii="Verdana" w:eastAsia="Verdana" w:hAnsi="Verdana" w:cs="Verdana"/>
      <w:b w:val="0"/>
      <w:bCs w:val="0"/>
      <w:i w:val="0"/>
      <w:iCs w:val="0"/>
      <w:smallCaps w:val="0"/>
      <w:strike w:val="0"/>
      <w:sz w:val="20"/>
      <w:szCs w:val="20"/>
      <w:u w:val="none"/>
    </w:rPr>
  </w:style>
  <w:style w:type="character" w:customStyle="1" w:styleId="632">
    <w:name w:val="Заголовок №6 (3)"/>
    <w:basedOn w:val="630"/>
    <w:rPr>
      <w:rFonts w:ascii="Verdana" w:eastAsia="Verdana" w:hAnsi="Verdana" w:cs="Verdana"/>
      <w:b w:val="0"/>
      <w:bCs w:val="0"/>
      <w:i w:val="0"/>
      <w:iCs w:val="0"/>
      <w:smallCaps w:val="0"/>
      <w:strike w:val="0"/>
      <w:color w:val="000000"/>
      <w:spacing w:val="0"/>
      <w:w w:val="100"/>
      <w:position w:val="0"/>
      <w:sz w:val="20"/>
      <w:szCs w:val="20"/>
      <w:u w:val="none"/>
    </w:rPr>
  </w:style>
  <w:style w:type="character" w:customStyle="1" w:styleId="Exact2">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93">
    <w:name w:val="Основной текст (9)"/>
    <w:basedOn w:val="9"/>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2b">
    <w:name w:val="Подпись к таблице (2)_"/>
    <w:basedOn w:val="a0"/>
    <w:link w:val="2c"/>
    <w:rPr>
      <w:rFonts w:ascii="Arial" w:eastAsia="Arial" w:hAnsi="Arial" w:cs="Arial"/>
      <w:b w:val="0"/>
      <w:bCs w:val="0"/>
      <w:i w:val="0"/>
      <w:iCs w:val="0"/>
      <w:smallCaps w:val="0"/>
      <w:strike w:val="0"/>
      <w:sz w:val="9"/>
      <w:szCs w:val="9"/>
      <w:u w:val="none"/>
    </w:rPr>
  </w:style>
  <w:style w:type="character" w:customStyle="1" w:styleId="2d">
    <w:name w:val="Подпись к таблице (2)"/>
    <w:basedOn w:val="2b"/>
    <w:rPr>
      <w:rFonts w:ascii="Arial" w:eastAsia="Arial" w:hAnsi="Arial" w:cs="Arial"/>
      <w:b w:val="0"/>
      <w:bCs w:val="0"/>
      <w:i w:val="0"/>
      <w:iCs w:val="0"/>
      <w:smallCaps w:val="0"/>
      <w:strike w:val="0"/>
      <w:color w:val="000000"/>
      <w:spacing w:val="0"/>
      <w:w w:val="100"/>
      <w:position w:val="0"/>
      <w:sz w:val="9"/>
      <w:szCs w:val="9"/>
      <w:u w:val="none"/>
      <w:lang w:val="en-US"/>
    </w:rPr>
  </w:style>
  <w:style w:type="character" w:customStyle="1" w:styleId="35">
    <w:name w:val="Подпись к таблице (3)_"/>
    <w:basedOn w:val="a0"/>
    <w:link w:val="36"/>
    <w:rPr>
      <w:rFonts w:ascii="Franklin Gothic Heavy" w:eastAsia="Franklin Gothic Heavy" w:hAnsi="Franklin Gothic Heavy" w:cs="Franklin Gothic Heavy"/>
      <w:b w:val="0"/>
      <w:bCs w:val="0"/>
      <w:i w:val="0"/>
      <w:iCs w:val="0"/>
      <w:smallCaps w:val="0"/>
      <w:strike w:val="0"/>
      <w:sz w:val="9"/>
      <w:szCs w:val="9"/>
      <w:u w:val="none"/>
    </w:rPr>
  </w:style>
  <w:style w:type="character" w:customStyle="1" w:styleId="37">
    <w:name w:val="Подпись к таблице (3)"/>
    <w:basedOn w:val="3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rPr>
  </w:style>
  <w:style w:type="character" w:customStyle="1" w:styleId="200">
    <w:name w:val="Основной текст (20)_"/>
    <w:basedOn w:val="a0"/>
    <w:link w:val="201"/>
    <w:rPr>
      <w:rFonts w:ascii="Verdana" w:eastAsia="Verdana" w:hAnsi="Verdana" w:cs="Verdana"/>
      <w:b/>
      <w:bCs/>
      <w:i w:val="0"/>
      <w:iCs w:val="0"/>
      <w:smallCaps w:val="0"/>
      <w:strike w:val="0"/>
      <w:sz w:val="11"/>
      <w:szCs w:val="11"/>
      <w:u w:val="none"/>
    </w:rPr>
  </w:style>
  <w:style w:type="character" w:customStyle="1" w:styleId="202">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10">
    <w:name w:val="Основной текст (21)_"/>
    <w:basedOn w:val="a0"/>
    <w:link w:val="211"/>
    <w:rPr>
      <w:rFonts w:ascii="Constantia" w:eastAsia="Constantia" w:hAnsi="Constantia" w:cs="Constantia"/>
      <w:b w:val="0"/>
      <w:bCs w:val="0"/>
      <w:i w:val="0"/>
      <w:iCs w:val="0"/>
      <w:smallCaps w:val="0"/>
      <w:strike w:val="0"/>
      <w:sz w:val="12"/>
      <w:szCs w:val="12"/>
      <w:u w:val="none"/>
    </w:rPr>
  </w:style>
  <w:style w:type="character" w:customStyle="1" w:styleId="212">
    <w:name w:val="Основной текст (21)"/>
    <w:basedOn w:val="210"/>
    <w:rPr>
      <w:rFonts w:ascii="Constantia" w:eastAsia="Constantia" w:hAnsi="Constantia" w:cs="Constantia"/>
      <w:b w:val="0"/>
      <w:bCs w:val="0"/>
      <w:i w:val="0"/>
      <w:iCs w:val="0"/>
      <w:smallCaps w:val="0"/>
      <w:strike w:val="0"/>
      <w:color w:val="000000"/>
      <w:spacing w:val="0"/>
      <w:w w:val="100"/>
      <w:position w:val="0"/>
      <w:sz w:val="12"/>
      <w:szCs w:val="12"/>
      <w:u w:val="none"/>
      <w:lang w:val="en-US"/>
    </w:rPr>
  </w:style>
  <w:style w:type="character" w:customStyle="1" w:styleId="9Exact3">
    <w:name w:val="Основной текст (9) Exact"/>
    <w:basedOn w:val="9"/>
    <w:rPr>
      <w:rFonts w:ascii="Arial Narrow" w:eastAsia="Arial Narrow" w:hAnsi="Arial Narrow" w:cs="Arial Narrow"/>
      <w:b/>
      <w:bCs/>
      <w:i w:val="0"/>
      <w:iCs w:val="0"/>
      <w:smallCaps w:val="0"/>
      <w:strike w:val="0"/>
      <w:color w:val="000000"/>
      <w:spacing w:val="-4"/>
      <w:w w:val="100"/>
      <w:position w:val="0"/>
      <w:sz w:val="19"/>
      <w:szCs w:val="19"/>
      <w:u w:val="single"/>
      <w:lang w:val="en-US"/>
    </w:rPr>
  </w:style>
  <w:style w:type="character" w:customStyle="1" w:styleId="9Exact4">
    <w:name w:val="Основной текст (9) Exact"/>
    <w:basedOn w:val="9"/>
    <w:rPr>
      <w:rFonts w:ascii="Arial Narrow" w:eastAsia="Arial Narrow" w:hAnsi="Arial Narrow" w:cs="Arial Narrow"/>
      <w:b/>
      <w:bCs/>
      <w:i w:val="0"/>
      <w:iCs w:val="0"/>
      <w:smallCaps w:val="0"/>
      <w:strike w:val="0"/>
      <w:color w:val="000000"/>
      <w:spacing w:val="-4"/>
      <w:w w:val="100"/>
      <w:position w:val="0"/>
      <w:sz w:val="19"/>
      <w:szCs w:val="19"/>
      <w:u w:val="none"/>
      <w:lang w:val="en-US"/>
    </w:rPr>
  </w:style>
  <w:style w:type="character" w:customStyle="1" w:styleId="21Exact">
    <w:name w:val="Основной текст (21) Exact"/>
    <w:basedOn w:val="a0"/>
    <w:rPr>
      <w:rFonts w:ascii="Constantia" w:eastAsia="Constantia" w:hAnsi="Constantia" w:cs="Constantia"/>
      <w:b w:val="0"/>
      <w:bCs w:val="0"/>
      <w:i w:val="0"/>
      <w:iCs w:val="0"/>
      <w:smallCaps w:val="0"/>
      <w:strike w:val="0"/>
      <w:spacing w:val="1"/>
      <w:sz w:val="11"/>
      <w:szCs w:val="11"/>
      <w:u w:val="none"/>
    </w:rPr>
  </w:style>
  <w:style w:type="character" w:customStyle="1" w:styleId="21Exact0">
    <w:name w:val="Основной текст (21) Exact"/>
    <w:basedOn w:val="210"/>
    <w:rPr>
      <w:rFonts w:ascii="Constantia" w:eastAsia="Constantia" w:hAnsi="Constantia" w:cs="Constantia"/>
      <w:b w:val="0"/>
      <w:bCs w:val="0"/>
      <w:i w:val="0"/>
      <w:iCs w:val="0"/>
      <w:smallCaps w:val="0"/>
      <w:strike w:val="0"/>
      <w:color w:val="000000"/>
      <w:spacing w:val="1"/>
      <w:w w:val="100"/>
      <w:position w:val="0"/>
      <w:sz w:val="11"/>
      <w:szCs w:val="11"/>
      <w:u w:val="none"/>
      <w:lang w:val="en-US"/>
    </w:rPr>
  </w:style>
  <w:style w:type="character" w:customStyle="1" w:styleId="38">
    <w:name w:val="Основной текст3"/>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45">
    <w:name w:val="Основной текст4"/>
    <w:basedOn w:val="a7"/>
    <w:rPr>
      <w:rFonts w:ascii="Batang" w:eastAsia="Batang" w:hAnsi="Batang" w:cs="Batang"/>
      <w:b w:val="0"/>
      <w:bCs w:val="0"/>
      <w:i w:val="0"/>
      <w:iCs w:val="0"/>
      <w:smallCaps w:val="0"/>
      <w:strike w:val="0"/>
      <w:color w:val="000000"/>
      <w:spacing w:val="-5"/>
      <w:w w:val="100"/>
      <w:position w:val="0"/>
      <w:sz w:val="16"/>
      <w:szCs w:val="16"/>
      <w:u w:val="none"/>
    </w:rPr>
  </w:style>
  <w:style w:type="character" w:customStyle="1" w:styleId="0pt2">
    <w:name w:val="Основной текст + Курсив;Интервал 0 pt"/>
    <w:basedOn w:val="a7"/>
    <w:rPr>
      <w:rFonts w:ascii="Batang" w:eastAsia="Batang" w:hAnsi="Batang" w:cs="Batang"/>
      <w:b w:val="0"/>
      <w:bCs w:val="0"/>
      <w:i/>
      <w:iCs/>
      <w:smallCaps w:val="0"/>
      <w:strike w:val="0"/>
      <w:color w:val="000000"/>
      <w:spacing w:val="-7"/>
      <w:w w:val="100"/>
      <w:position w:val="0"/>
      <w:sz w:val="16"/>
      <w:szCs w:val="16"/>
      <w:u w:val="none"/>
    </w:rPr>
  </w:style>
  <w:style w:type="character" w:customStyle="1" w:styleId="220">
    <w:name w:val="Основной текст (22)_"/>
    <w:basedOn w:val="a0"/>
    <w:link w:val="221"/>
    <w:rPr>
      <w:rFonts w:ascii="Verdana" w:eastAsia="Verdana" w:hAnsi="Verdana" w:cs="Verdana"/>
      <w:b w:val="0"/>
      <w:bCs w:val="0"/>
      <w:i w:val="0"/>
      <w:iCs w:val="0"/>
      <w:smallCaps w:val="0"/>
      <w:strike w:val="0"/>
      <w:spacing w:val="-40"/>
      <w:sz w:val="20"/>
      <w:szCs w:val="20"/>
      <w:u w:val="none"/>
    </w:rPr>
  </w:style>
  <w:style w:type="character" w:customStyle="1" w:styleId="222">
    <w:name w:val="Основной текст (22)"/>
    <w:basedOn w:val="220"/>
    <w:rPr>
      <w:rFonts w:ascii="Verdana" w:eastAsia="Verdana" w:hAnsi="Verdana" w:cs="Verdana"/>
      <w:b w:val="0"/>
      <w:bCs w:val="0"/>
      <w:i w:val="0"/>
      <w:iCs w:val="0"/>
      <w:smallCaps w:val="0"/>
      <w:strike w:val="0"/>
      <w:color w:val="000000"/>
      <w:spacing w:val="-40"/>
      <w:w w:val="100"/>
      <w:position w:val="0"/>
      <w:sz w:val="20"/>
      <w:szCs w:val="20"/>
      <w:u w:val="none"/>
      <w:lang w:val="en-US"/>
    </w:rPr>
  </w:style>
  <w:style w:type="character" w:customStyle="1" w:styleId="22-1pt">
    <w:name w:val="Основной текст (22) + Курсив;Интервал -1 pt"/>
    <w:basedOn w:val="220"/>
    <w:rPr>
      <w:rFonts w:ascii="Verdana" w:eastAsia="Verdana" w:hAnsi="Verdana" w:cs="Verdana"/>
      <w:b w:val="0"/>
      <w:bCs w:val="0"/>
      <w:i/>
      <w:iCs/>
      <w:smallCaps w:val="0"/>
      <w:strike w:val="0"/>
      <w:color w:val="000000"/>
      <w:spacing w:val="-20"/>
      <w:w w:val="100"/>
      <w:position w:val="0"/>
      <w:sz w:val="20"/>
      <w:szCs w:val="20"/>
      <w:u w:val="none"/>
      <w:lang w:val="en-US"/>
    </w:rPr>
  </w:style>
  <w:style w:type="character" w:customStyle="1" w:styleId="24Exact">
    <w:name w:val="Основной текст (24) Exact"/>
    <w:basedOn w:val="a0"/>
    <w:link w:val="240"/>
    <w:rPr>
      <w:rFonts w:ascii="Arial Narrow" w:eastAsia="Arial Narrow" w:hAnsi="Arial Narrow" w:cs="Arial Narrow"/>
      <w:b w:val="0"/>
      <w:bCs w:val="0"/>
      <w:i w:val="0"/>
      <w:iCs w:val="0"/>
      <w:smallCaps w:val="0"/>
      <w:strike w:val="0"/>
      <w:sz w:val="9"/>
      <w:szCs w:val="9"/>
      <w:u w:val="none"/>
    </w:rPr>
  </w:style>
  <w:style w:type="character" w:customStyle="1" w:styleId="612pt">
    <w:name w:val="Заголовок №6 + 12 pt;Не полужирный;Курсив"/>
    <w:basedOn w:val="61"/>
    <w:rPr>
      <w:rFonts w:ascii="Arial Narrow" w:eastAsia="Arial Narrow" w:hAnsi="Arial Narrow" w:cs="Arial Narrow"/>
      <w:b/>
      <w:bCs/>
      <w:i/>
      <w:iCs/>
      <w:smallCaps w:val="0"/>
      <w:strike w:val="0"/>
      <w:color w:val="000000"/>
      <w:spacing w:val="0"/>
      <w:w w:val="100"/>
      <w:position w:val="0"/>
      <w:sz w:val="24"/>
      <w:szCs w:val="24"/>
      <w:u w:val="none"/>
    </w:rPr>
  </w:style>
  <w:style w:type="character" w:customStyle="1" w:styleId="66">
    <w:name w:val="Заголовок №6"/>
    <w:basedOn w:val="61"/>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612pt0">
    <w:name w:val="Заголовок №6 + 12 pt;Не полужирный;Курсив"/>
    <w:basedOn w:val="61"/>
    <w:rPr>
      <w:rFonts w:ascii="Arial Narrow" w:eastAsia="Arial Narrow" w:hAnsi="Arial Narrow" w:cs="Arial Narrow"/>
      <w:b/>
      <w:bCs/>
      <w:i/>
      <w:iCs/>
      <w:smallCaps w:val="0"/>
      <w:strike w:val="0"/>
      <w:color w:val="000000"/>
      <w:spacing w:val="0"/>
      <w:w w:val="100"/>
      <w:position w:val="0"/>
      <w:sz w:val="24"/>
      <w:szCs w:val="24"/>
      <w:u w:val="single"/>
    </w:rPr>
  </w:style>
  <w:style w:type="character" w:customStyle="1" w:styleId="230">
    <w:name w:val="Основной текст (23)_"/>
    <w:basedOn w:val="a0"/>
    <w:link w:val="231"/>
    <w:rPr>
      <w:rFonts w:ascii="Batang" w:eastAsia="Batang" w:hAnsi="Batang" w:cs="Batang"/>
      <w:b w:val="0"/>
      <w:bCs w:val="0"/>
      <w:i w:val="0"/>
      <w:iCs w:val="0"/>
      <w:smallCaps w:val="0"/>
      <w:strike w:val="0"/>
      <w:sz w:val="35"/>
      <w:szCs w:val="35"/>
      <w:u w:val="none"/>
    </w:rPr>
  </w:style>
  <w:style w:type="character" w:customStyle="1" w:styleId="232">
    <w:name w:val="Основной текст (23)"/>
    <w:basedOn w:val="230"/>
    <w:rPr>
      <w:rFonts w:ascii="Batang" w:eastAsia="Batang" w:hAnsi="Batang" w:cs="Batang"/>
      <w:b w:val="0"/>
      <w:bCs w:val="0"/>
      <w:i w:val="0"/>
      <w:iCs w:val="0"/>
      <w:smallCaps w:val="0"/>
      <w:strike w:val="0"/>
      <w:color w:val="000000"/>
      <w:spacing w:val="0"/>
      <w:w w:val="100"/>
      <w:position w:val="0"/>
      <w:sz w:val="35"/>
      <w:szCs w:val="35"/>
      <w:u w:val="none"/>
    </w:rPr>
  </w:style>
  <w:style w:type="character" w:customStyle="1" w:styleId="ac">
    <w:name w:val="Подпись к таблице_"/>
    <w:basedOn w:val="a0"/>
    <w:link w:val="ad"/>
    <w:rPr>
      <w:rFonts w:ascii="Batang" w:eastAsia="Batang" w:hAnsi="Batang" w:cs="Batang"/>
      <w:b w:val="0"/>
      <w:bCs w:val="0"/>
      <w:i/>
      <w:iCs/>
      <w:smallCaps w:val="0"/>
      <w:strike w:val="0"/>
      <w:spacing w:val="-10"/>
      <w:sz w:val="18"/>
      <w:szCs w:val="18"/>
      <w:u w:val="none"/>
    </w:rPr>
  </w:style>
  <w:style w:type="character" w:customStyle="1" w:styleId="0pt3">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250">
    <w:name w:val="Основной текст (25)_"/>
    <w:basedOn w:val="a0"/>
    <w:link w:val="251"/>
    <w:rPr>
      <w:rFonts w:ascii="Arial Narrow" w:eastAsia="Arial Narrow" w:hAnsi="Arial Narrow" w:cs="Arial Narrow"/>
      <w:b/>
      <w:bCs/>
      <w:i w:val="0"/>
      <w:iCs w:val="0"/>
      <w:smallCaps w:val="0"/>
      <w:strike w:val="0"/>
      <w:sz w:val="60"/>
      <w:szCs w:val="60"/>
      <w:u w:val="none"/>
    </w:rPr>
  </w:style>
  <w:style w:type="character" w:customStyle="1" w:styleId="252">
    <w:name w:val="Основной текст (25)"/>
    <w:basedOn w:val="250"/>
    <w:rPr>
      <w:rFonts w:ascii="Arial Narrow" w:eastAsia="Arial Narrow" w:hAnsi="Arial Narrow" w:cs="Arial Narrow"/>
      <w:b/>
      <w:bCs/>
      <w:i w:val="0"/>
      <w:iCs w:val="0"/>
      <w:smallCaps w:val="0"/>
      <w:strike w:val="0"/>
      <w:color w:val="000000"/>
      <w:spacing w:val="0"/>
      <w:w w:val="100"/>
      <w:position w:val="0"/>
      <w:sz w:val="60"/>
      <w:szCs w:val="60"/>
      <w:u w:val="none"/>
    </w:rPr>
  </w:style>
  <w:style w:type="character" w:customStyle="1" w:styleId="3Exact1">
    <w:name w:val="Подпись к картинке (3) Exact"/>
    <w:basedOn w:val="a0"/>
    <w:rPr>
      <w:rFonts w:ascii="Arial Narrow" w:eastAsia="Arial Narrow" w:hAnsi="Arial Narrow" w:cs="Arial Narrow"/>
      <w:b/>
      <w:bCs/>
      <w:i w:val="0"/>
      <w:iCs w:val="0"/>
      <w:smallCaps w:val="0"/>
      <w:strike w:val="0"/>
      <w:spacing w:val="-4"/>
      <w:sz w:val="19"/>
      <w:szCs w:val="19"/>
      <w:u w:val="none"/>
    </w:rPr>
  </w:style>
  <w:style w:type="character" w:customStyle="1" w:styleId="3Exact2">
    <w:name w:val="Подпись к картинке (3) Exact"/>
    <w:basedOn w:val="32"/>
    <w:rPr>
      <w:rFonts w:ascii="Arial Narrow" w:eastAsia="Arial Narrow" w:hAnsi="Arial Narrow" w:cs="Arial Narrow"/>
      <w:b/>
      <w:bCs/>
      <w:i w:val="0"/>
      <w:iCs w:val="0"/>
      <w:smallCaps w:val="0"/>
      <w:strike w:val="0"/>
      <w:color w:val="000000"/>
      <w:spacing w:val="-4"/>
      <w:w w:val="100"/>
      <w:position w:val="0"/>
      <w:sz w:val="19"/>
      <w:szCs w:val="19"/>
      <w:u w:val="none"/>
      <w:lang w:val="en-US"/>
    </w:rPr>
  </w:style>
  <w:style w:type="character" w:customStyle="1" w:styleId="612pt1">
    <w:name w:val="Заголовок №6 + 12 pt;Не полужирный;Курсив"/>
    <w:basedOn w:val="61"/>
    <w:rPr>
      <w:rFonts w:ascii="Arial Narrow" w:eastAsia="Arial Narrow" w:hAnsi="Arial Narrow" w:cs="Arial Narrow"/>
      <w:b/>
      <w:bCs/>
      <w:i/>
      <w:iCs/>
      <w:smallCaps w:val="0"/>
      <w:strike w:val="0"/>
      <w:color w:val="000000"/>
      <w:spacing w:val="0"/>
      <w:w w:val="100"/>
      <w:position w:val="0"/>
      <w:sz w:val="24"/>
      <w:szCs w:val="24"/>
      <w:u w:val="none"/>
    </w:rPr>
  </w:style>
  <w:style w:type="character" w:customStyle="1" w:styleId="ArialNarrow12pt">
    <w:name w:val="Основной текст + Arial Narrow;12 pt;Курсив"/>
    <w:basedOn w:val="a7"/>
    <w:rPr>
      <w:rFonts w:ascii="Arial Narrow" w:eastAsia="Arial Narrow" w:hAnsi="Arial Narrow" w:cs="Arial Narrow"/>
      <w:b w:val="0"/>
      <w:bCs w:val="0"/>
      <w:i/>
      <w:iCs/>
      <w:smallCaps w:val="0"/>
      <w:strike w:val="0"/>
      <w:color w:val="000000"/>
      <w:spacing w:val="0"/>
      <w:w w:val="100"/>
      <w:position w:val="0"/>
      <w:sz w:val="24"/>
      <w:szCs w:val="24"/>
      <w:u w:val="none"/>
    </w:rPr>
  </w:style>
  <w:style w:type="character" w:customStyle="1" w:styleId="Constantia45pt1pt">
    <w:name w:val="Основной текст + Constantia;4;5 pt;Интервал 1 pt"/>
    <w:basedOn w:val="a7"/>
    <w:rPr>
      <w:rFonts w:ascii="Constantia" w:eastAsia="Constantia" w:hAnsi="Constantia" w:cs="Constantia"/>
      <w:b w:val="0"/>
      <w:bCs w:val="0"/>
      <w:i w:val="0"/>
      <w:iCs w:val="0"/>
      <w:smallCaps w:val="0"/>
      <w:strike w:val="0"/>
      <w:color w:val="000000"/>
      <w:spacing w:val="20"/>
      <w:w w:val="100"/>
      <w:position w:val="0"/>
      <w:sz w:val="9"/>
      <w:szCs w:val="9"/>
      <w:u w:val="none"/>
      <w:lang w:val="en-US"/>
    </w:rPr>
  </w:style>
  <w:style w:type="character" w:customStyle="1" w:styleId="55pt">
    <w:name w:val="Основной текст + 5;5 pt;Курсив"/>
    <w:basedOn w:val="a7"/>
    <w:rPr>
      <w:rFonts w:ascii="Batang" w:eastAsia="Batang" w:hAnsi="Batang" w:cs="Batang"/>
      <w:b w:val="0"/>
      <w:bCs w:val="0"/>
      <w:i/>
      <w:iCs/>
      <w:smallCaps w:val="0"/>
      <w:strike w:val="0"/>
      <w:color w:val="000000"/>
      <w:spacing w:val="0"/>
      <w:w w:val="100"/>
      <w:position w:val="0"/>
      <w:sz w:val="11"/>
      <w:szCs w:val="11"/>
      <w:u w:val="none"/>
    </w:rPr>
  </w:style>
  <w:style w:type="character" w:customStyle="1" w:styleId="910pt0ptExact0">
    <w:name w:val="Основной текст (9) + 10 pt;Не полужирный;Курсив;Интервал 0 pt Exact"/>
    <w:basedOn w:val="9"/>
    <w:rPr>
      <w:rFonts w:ascii="Arial Narrow" w:eastAsia="Arial Narrow" w:hAnsi="Arial Narrow" w:cs="Arial Narrow"/>
      <w:b/>
      <w:bCs/>
      <w:i/>
      <w:iCs/>
      <w:smallCaps w:val="0"/>
      <w:strike w:val="0"/>
      <w:color w:val="000000"/>
      <w:spacing w:val="0"/>
      <w:w w:val="100"/>
      <w:position w:val="0"/>
      <w:sz w:val="20"/>
      <w:szCs w:val="20"/>
      <w:u w:val="none"/>
    </w:rPr>
  </w:style>
  <w:style w:type="character" w:customStyle="1" w:styleId="420">
    <w:name w:val="Заголовок №4 (2)_"/>
    <w:basedOn w:val="a0"/>
    <w:link w:val="421"/>
    <w:rPr>
      <w:rFonts w:ascii="Batang" w:eastAsia="Batang" w:hAnsi="Batang" w:cs="Batang"/>
      <w:b w:val="0"/>
      <w:bCs w:val="0"/>
      <w:i w:val="0"/>
      <w:iCs w:val="0"/>
      <w:smallCaps w:val="0"/>
      <w:strike w:val="0"/>
      <w:sz w:val="18"/>
      <w:szCs w:val="18"/>
      <w:u w:val="none"/>
    </w:rPr>
  </w:style>
  <w:style w:type="character" w:customStyle="1" w:styleId="422">
    <w:name w:val="Заголовок №4 (2)"/>
    <w:basedOn w:val="420"/>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81">
    <w:name w:val="Основной текст (8)"/>
    <w:basedOn w:val="8"/>
    <w:rPr>
      <w:rFonts w:ascii="Batang" w:eastAsia="Batang" w:hAnsi="Batang" w:cs="Batang"/>
      <w:b w:val="0"/>
      <w:bCs w:val="0"/>
      <w:i/>
      <w:iCs/>
      <w:smallCaps w:val="0"/>
      <w:strike w:val="0"/>
      <w:color w:val="000000"/>
      <w:spacing w:val="-10"/>
      <w:w w:val="100"/>
      <w:position w:val="0"/>
      <w:sz w:val="18"/>
      <w:szCs w:val="18"/>
      <w:u w:val="none"/>
    </w:rPr>
  </w:style>
  <w:style w:type="character" w:customStyle="1" w:styleId="260">
    <w:name w:val="Основной текст (26)_"/>
    <w:basedOn w:val="a0"/>
    <w:link w:val="261"/>
    <w:rPr>
      <w:rFonts w:ascii="Arial Narrow" w:eastAsia="Arial Narrow" w:hAnsi="Arial Narrow" w:cs="Arial Narrow"/>
      <w:b/>
      <w:bCs/>
      <w:i w:val="0"/>
      <w:iCs w:val="0"/>
      <w:smallCaps w:val="0"/>
      <w:strike w:val="0"/>
      <w:sz w:val="37"/>
      <w:szCs w:val="37"/>
      <w:u w:val="none"/>
    </w:rPr>
  </w:style>
  <w:style w:type="character" w:customStyle="1" w:styleId="54">
    <w:name w:val="Основной текст5"/>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0pt4">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ArialNarrow10pt0">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55">
    <w:name w:val="Заголовок №5"/>
    <w:basedOn w:val="50"/>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72">
    <w:name w:val="Заголовок №7 (2)_"/>
    <w:basedOn w:val="a0"/>
    <w:link w:val="720"/>
    <w:rPr>
      <w:rFonts w:ascii="Arial Narrow" w:eastAsia="Arial Narrow" w:hAnsi="Arial Narrow" w:cs="Arial Narrow"/>
      <w:b/>
      <w:bCs/>
      <w:i w:val="0"/>
      <w:iCs w:val="0"/>
      <w:smallCaps w:val="0"/>
      <w:strike w:val="0"/>
      <w:sz w:val="20"/>
      <w:szCs w:val="20"/>
      <w:u w:val="none"/>
    </w:rPr>
  </w:style>
  <w:style w:type="character" w:customStyle="1" w:styleId="721">
    <w:name w:val="Заголовок №7 (2)"/>
    <w:basedOn w:val="72"/>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ae">
    <w:name w:val="Колонтитул"/>
    <w:basedOn w:val="a4"/>
    <w:rPr>
      <w:rFonts w:ascii="Arial Narrow" w:eastAsia="Arial Narrow" w:hAnsi="Arial Narrow" w:cs="Arial Narrow"/>
      <w:b w:val="0"/>
      <w:bCs w:val="0"/>
      <w:i w:val="0"/>
      <w:iCs w:val="0"/>
      <w:smallCaps w:val="0"/>
      <w:strike w:val="0"/>
      <w:color w:val="000000"/>
      <w:spacing w:val="0"/>
      <w:w w:val="100"/>
      <w:position w:val="0"/>
      <w:sz w:val="13"/>
      <w:szCs w:val="13"/>
      <w:u w:val="none"/>
      <w:lang w:val="en-US"/>
    </w:rPr>
  </w:style>
  <w:style w:type="character" w:customStyle="1" w:styleId="2e">
    <w:name w:val="Колонтитул (2)"/>
    <w:basedOn w:val="a0"/>
    <w:rPr>
      <w:rFonts w:ascii="Batang" w:eastAsia="Batang" w:hAnsi="Batang" w:cs="Batang"/>
      <w:b w:val="0"/>
      <w:bCs w:val="0"/>
      <w:i w:val="0"/>
      <w:iCs w:val="0"/>
      <w:smallCaps w:val="0"/>
      <w:strike w:val="0"/>
      <w:sz w:val="18"/>
      <w:szCs w:val="18"/>
      <w:u w:val="none"/>
    </w:rPr>
  </w:style>
  <w:style w:type="character" w:customStyle="1" w:styleId="90ptExact">
    <w:name w:val="Основной текст (9) + Интервал 0 pt Exact"/>
    <w:basedOn w:val="9"/>
    <w:rPr>
      <w:rFonts w:ascii="Arial Narrow" w:eastAsia="Arial Narrow" w:hAnsi="Arial Narrow" w:cs="Arial Narrow"/>
      <w:b/>
      <w:bCs/>
      <w:i w:val="0"/>
      <w:iCs w:val="0"/>
      <w:smallCaps w:val="0"/>
      <w:strike w:val="0"/>
      <w:color w:val="000000"/>
      <w:spacing w:val="-5"/>
      <w:w w:val="100"/>
      <w:position w:val="0"/>
      <w:sz w:val="19"/>
      <w:szCs w:val="19"/>
      <w:u w:val="none"/>
      <w:lang w:val="en-US"/>
    </w:rPr>
  </w:style>
  <w:style w:type="character" w:customStyle="1" w:styleId="5Exact1">
    <w:name w:val="Подпись к картинке (5) Exact"/>
    <w:basedOn w:val="52"/>
    <w:rPr>
      <w:rFonts w:ascii="Batang" w:eastAsia="Batang" w:hAnsi="Batang" w:cs="Batang"/>
      <w:b w:val="0"/>
      <w:bCs w:val="0"/>
      <w:i w:val="0"/>
      <w:iCs w:val="0"/>
      <w:smallCaps w:val="0"/>
      <w:strike w:val="0"/>
      <w:color w:val="000000"/>
      <w:spacing w:val="-5"/>
      <w:w w:val="100"/>
      <w:position w:val="0"/>
      <w:sz w:val="16"/>
      <w:szCs w:val="16"/>
      <w:u w:val="none"/>
    </w:rPr>
  </w:style>
  <w:style w:type="character" w:customStyle="1" w:styleId="af">
    <w:name w:val="Подпись к картинке"/>
    <w:basedOn w:val="aa"/>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520">
    <w:name w:val="Заголовок №5 (2)_"/>
    <w:basedOn w:val="a0"/>
    <w:link w:val="521"/>
    <w:rPr>
      <w:rFonts w:ascii="Constantia" w:eastAsia="Constantia" w:hAnsi="Constantia" w:cs="Constantia"/>
      <w:b w:val="0"/>
      <w:bCs w:val="0"/>
      <w:i w:val="0"/>
      <w:iCs w:val="0"/>
      <w:smallCaps w:val="0"/>
      <w:strike w:val="0"/>
      <w:sz w:val="27"/>
      <w:szCs w:val="27"/>
      <w:u w:val="none"/>
    </w:rPr>
  </w:style>
  <w:style w:type="character" w:customStyle="1" w:styleId="430">
    <w:name w:val="Заголовок №4 (3)_"/>
    <w:basedOn w:val="a0"/>
    <w:link w:val="431"/>
    <w:rPr>
      <w:rFonts w:ascii="Arial Narrow" w:eastAsia="Arial Narrow" w:hAnsi="Arial Narrow" w:cs="Arial Narrow"/>
      <w:b/>
      <w:bCs/>
      <w:i w:val="0"/>
      <w:iCs w:val="0"/>
      <w:smallCaps w:val="0"/>
      <w:strike w:val="0"/>
      <w:sz w:val="26"/>
      <w:szCs w:val="26"/>
      <w:u w:val="none"/>
    </w:rPr>
  </w:style>
  <w:style w:type="character" w:customStyle="1" w:styleId="af0">
    <w:name w:val="Подпись к таблице"/>
    <w:basedOn w:val="ac"/>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ArialNarrow10pt1">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ArialNarrow10pt2">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82">
    <w:name w:val="Основной текст (8)"/>
    <w:basedOn w:val="8"/>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90ptExact0">
    <w:name w:val="Основной текст (9) + Интервал 0 pt Exact"/>
    <w:basedOn w:val="9"/>
    <w:rPr>
      <w:rFonts w:ascii="Arial Narrow" w:eastAsia="Arial Narrow" w:hAnsi="Arial Narrow" w:cs="Arial Narrow"/>
      <w:b/>
      <w:bCs/>
      <w:i w:val="0"/>
      <w:iCs w:val="0"/>
      <w:smallCaps w:val="0"/>
      <w:strike w:val="0"/>
      <w:color w:val="000000"/>
      <w:spacing w:val="-5"/>
      <w:w w:val="100"/>
      <w:position w:val="0"/>
      <w:sz w:val="19"/>
      <w:szCs w:val="19"/>
      <w:u w:val="single"/>
      <w:lang w:val="en-US"/>
    </w:rPr>
  </w:style>
  <w:style w:type="character" w:customStyle="1" w:styleId="722">
    <w:name w:val="Заголовок №7 (2)"/>
    <w:basedOn w:val="72"/>
    <w:rPr>
      <w:rFonts w:ascii="Arial Narrow" w:eastAsia="Arial Narrow" w:hAnsi="Arial Narrow" w:cs="Arial Narrow"/>
      <w:b/>
      <w:bCs/>
      <w:i w:val="0"/>
      <w:iCs w:val="0"/>
      <w:smallCaps w:val="0"/>
      <w:strike w:val="0"/>
      <w:color w:val="000000"/>
      <w:spacing w:val="0"/>
      <w:w w:val="100"/>
      <w:position w:val="0"/>
      <w:sz w:val="20"/>
      <w:szCs w:val="20"/>
      <w:u w:val="single"/>
      <w:lang w:val="en-US"/>
    </w:rPr>
  </w:style>
  <w:style w:type="character" w:customStyle="1" w:styleId="640">
    <w:name w:val="Заголовок №6 (4)_"/>
    <w:basedOn w:val="a0"/>
    <w:link w:val="641"/>
    <w:rPr>
      <w:rFonts w:ascii="Batang" w:eastAsia="Batang" w:hAnsi="Batang" w:cs="Batang"/>
      <w:b w:val="0"/>
      <w:bCs w:val="0"/>
      <w:i w:val="0"/>
      <w:iCs w:val="0"/>
      <w:smallCaps w:val="0"/>
      <w:strike w:val="0"/>
      <w:sz w:val="18"/>
      <w:szCs w:val="18"/>
      <w:u w:val="none"/>
    </w:rPr>
  </w:style>
  <w:style w:type="character" w:customStyle="1" w:styleId="642">
    <w:name w:val="Заголовок №6 (4)"/>
    <w:basedOn w:val="640"/>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94">
    <w:name w:val="Основной текст (9)"/>
    <w:basedOn w:val="9"/>
    <w:rPr>
      <w:rFonts w:ascii="Arial Narrow" w:eastAsia="Arial Narrow" w:hAnsi="Arial Narrow" w:cs="Arial Narrow"/>
      <w:b/>
      <w:bCs/>
      <w:i w:val="0"/>
      <w:iCs w:val="0"/>
      <w:smallCaps w:val="0"/>
      <w:strike w:val="0"/>
      <w:color w:val="000000"/>
      <w:spacing w:val="0"/>
      <w:w w:val="100"/>
      <w:position w:val="0"/>
      <w:sz w:val="20"/>
      <w:szCs w:val="20"/>
      <w:u w:val="single"/>
      <w:lang w:val="en-US"/>
    </w:rPr>
  </w:style>
  <w:style w:type="character" w:customStyle="1" w:styleId="160ptExact">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28Exact">
    <w:name w:val="Основной текст (28) Exact"/>
    <w:basedOn w:val="a0"/>
    <w:link w:val="280"/>
    <w:rPr>
      <w:rFonts w:ascii="Constantia" w:eastAsia="Constantia" w:hAnsi="Constantia" w:cs="Constantia"/>
      <w:b w:val="0"/>
      <w:bCs w:val="0"/>
      <w:i w:val="0"/>
      <w:iCs w:val="0"/>
      <w:smallCaps w:val="0"/>
      <w:strike w:val="0"/>
      <w:sz w:val="8"/>
      <w:szCs w:val="8"/>
      <w:u w:val="none"/>
    </w:rPr>
  </w:style>
  <w:style w:type="character" w:customStyle="1" w:styleId="28Exact0">
    <w:name w:val="Основной текст (28) Exact"/>
    <w:basedOn w:val="28Exact"/>
    <w:rPr>
      <w:rFonts w:ascii="Constantia" w:eastAsia="Constantia" w:hAnsi="Constantia" w:cs="Constantia"/>
      <w:b w:val="0"/>
      <w:bCs w:val="0"/>
      <w:i w:val="0"/>
      <w:iCs w:val="0"/>
      <w:smallCaps w:val="0"/>
      <w:strike w:val="0"/>
      <w:color w:val="000000"/>
      <w:spacing w:val="0"/>
      <w:w w:val="100"/>
      <w:position w:val="0"/>
      <w:sz w:val="8"/>
      <w:szCs w:val="8"/>
      <w:u w:val="none"/>
    </w:rPr>
  </w:style>
  <w:style w:type="character" w:customStyle="1" w:styleId="28VerdanaExact">
    <w:name w:val="Основной текст (28) + Verdana Exact"/>
    <w:basedOn w:val="28Exact"/>
    <w:rPr>
      <w:rFonts w:ascii="Verdana" w:eastAsia="Verdana" w:hAnsi="Verdana" w:cs="Verdana"/>
      <w:b w:val="0"/>
      <w:bCs w:val="0"/>
      <w:i w:val="0"/>
      <w:iCs w:val="0"/>
      <w:smallCaps w:val="0"/>
      <w:strike w:val="0"/>
      <w:color w:val="000000"/>
      <w:spacing w:val="0"/>
      <w:w w:val="100"/>
      <w:position w:val="0"/>
      <w:sz w:val="8"/>
      <w:szCs w:val="8"/>
      <w:u w:val="none"/>
    </w:rPr>
  </w:style>
  <w:style w:type="character" w:customStyle="1" w:styleId="16Batang8pt0ptExact">
    <w:name w:val="Основной текст (16) + Batang;8 pt;Не полужирный;Интервал 0 pt Exact"/>
    <w:basedOn w:val="16"/>
    <w:rPr>
      <w:rFonts w:ascii="Batang" w:eastAsia="Batang" w:hAnsi="Batang" w:cs="Batang"/>
      <w:b/>
      <w:bCs/>
      <w:i w:val="0"/>
      <w:iCs w:val="0"/>
      <w:smallCaps w:val="0"/>
      <w:strike w:val="0"/>
      <w:color w:val="000000"/>
      <w:spacing w:val="-5"/>
      <w:w w:val="100"/>
      <w:position w:val="0"/>
      <w:sz w:val="16"/>
      <w:szCs w:val="16"/>
      <w:u w:val="none"/>
    </w:rPr>
  </w:style>
  <w:style w:type="character" w:customStyle="1" w:styleId="160ptExact0">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single"/>
      <w:lang w:val="en-US"/>
    </w:rPr>
  </w:style>
  <w:style w:type="character" w:customStyle="1" w:styleId="ArialNarrow75pt">
    <w:name w:val="Основной текст + Arial Narrow;7;5 pt;Полужирный"/>
    <w:basedOn w:val="a7"/>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4Exact0">
    <w:name w:val="Подпись к таблице (4) Exact"/>
    <w:basedOn w:val="a0"/>
    <w:link w:val="46"/>
    <w:rPr>
      <w:rFonts w:ascii="Arial Narrow" w:eastAsia="Arial Narrow" w:hAnsi="Arial Narrow" w:cs="Arial Narrow"/>
      <w:b/>
      <w:bCs/>
      <w:i w:val="0"/>
      <w:iCs w:val="0"/>
      <w:smallCaps w:val="0"/>
      <w:strike w:val="0"/>
      <w:spacing w:val="-5"/>
      <w:sz w:val="15"/>
      <w:szCs w:val="15"/>
      <w:u w:val="none"/>
    </w:rPr>
  </w:style>
  <w:style w:type="character" w:customStyle="1" w:styleId="4Exact1">
    <w:name w:val="Подпись к таблице (4) Exact"/>
    <w:basedOn w:val="4Exact0"/>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5Exact2">
    <w:name w:val="Подпись к таблице (5) Exact"/>
    <w:basedOn w:val="a0"/>
    <w:link w:val="56"/>
    <w:rPr>
      <w:rFonts w:ascii="Arial Narrow" w:eastAsia="Arial Narrow" w:hAnsi="Arial Narrow" w:cs="Arial Narrow"/>
      <w:b w:val="0"/>
      <w:bCs w:val="0"/>
      <w:i w:val="0"/>
      <w:iCs w:val="0"/>
      <w:smallCaps w:val="0"/>
      <w:strike w:val="0"/>
      <w:sz w:val="12"/>
      <w:szCs w:val="12"/>
      <w:u w:val="none"/>
    </w:rPr>
  </w:style>
  <w:style w:type="character" w:customStyle="1" w:styleId="5Exact3">
    <w:name w:val="Подпись к таблице (5) Exact"/>
    <w:basedOn w:val="5Exact2"/>
    <w:rPr>
      <w:rFonts w:ascii="Arial Narrow" w:eastAsia="Arial Narrow" w:hAnsi="Arial Narrow" w:cs="Arial Narrow"/>
      <w:b w:val="0"/>
      <w:bCs w:val="0"/>
      <w:i w:val="0"/>
      <w:iCs w:val="0"/>
      <w:smallCaps w:val="0"/>
      <w:strike w:val="0"/>
      <w:color w:val="000000"/>
      <w:spacing w:val="0"/>
      <w:w w:val="100"/>
      <w:position w:val="0"/>
      <w:sz w:val="12"/>
      <w:szCs w:val="12"/>
      <w:u w:val="none"/>
    </w:rPr>
  </w:style>
  <w:style w:type="character" w:customStyle="1" w:styleId="30Exact">
    <w:name w:val="Основной текст (30) Exact"/>
    <w:basedOn w:val="a0"/>
    <w:rPr>
      <w:rFonts w:ascii="Constantia" w:eastAsia="Constantia" w:hAnsi="Constantia" w:cs="Constantia"/>
      <w:b w:val="0"/>
      <w:bCs w:val="0"/>
      <w:i w:val="0"/>
      <w:iCs w:val="0"/>
      <w:smallCaps w:val="0"/>
      <w:strike w:val="0"/>
      <w:spacing w:val="6"/>
      <w:sz w:val="9"/>
      <w:szCs w:val="9"/>
      <w:u w:val="none"/>
    </w:rPr>
  </w:style>
  <w:style w:type="character" w:customStyle="1" w:styleId="30Batang0ptExact">
    <w:name w:val="Основной текст (30) + Batang;Курсив;Интервал 0 pt Exact"/>
    <w:basedOn w:val="300"/>
    <w:rPr>
      <w:rFonts w:ascii="Batang" w:eastAsia="Batang" w:hAnsi="Batang" w:cs="Batang"/>
      <w:b w:val="0"/>
      <w:bCs w:val="0"/>
      <w:i/>
      <w:iCs/>
      <w:smallCaps w:val="0"/>
      <w:strike w:val="0"/>
      <w:sz w:val="9"/>
      <w:szCs w:val="9"/>
      <w:u w:val="none"/>
    </w:rPr>
  </w:style>
  <w:style w:type="character" w:customStyle="1" w:styleId="30Exact0">
    <w:name w:val="Основной текст (30) Exact"/>
    <w:basedOn w:val="300"/>
    <w:rPr>
      <w:rFonts w:ascii="Constantia" w:eastAsia="Constantia" w:hAnsi="Constantia" w:cs="Constantia"/>
      <w:b w:val="0"/>
      <w:bCs w:val="0"/>
      <w:i w:val="0"/>
      <w:iCs w:val="0"/>
      <w:smallCaps w:val="0"/>
      <w:strike w:val="0"/>
      <w:spacing w:val="6"/>
      <w:sz w:val="9"/>
      <w:szCs w:val="9"/>
      <w:u w:val="none"/>
    </w:rPr>
  </w:style>
  <w:style w:type="character" w:customStyle="1" w:styleId="30Exact1">
    <w:name w:val="Основной текст (30) Exact"/>
    <w:basedOn w:val="300"/>
    <w:rPr>
      <w:rFonts w:ascii="Constantia" w:eastAsia="Constantia" w:hAnsi="Constantia" w:cs="Constantia"/>
      <w:b w:val="0"/>
      <w:bCs w:val="0"/>
      <w:i w:val="0"/>
      <w:iCs w:val="0"/>
      <w:smallCaps w:val="0"/>
      <w:strike w:val="0"/>
      <w:spacing w:val="6"/>
      <w:sz w:val="9"/>
      <w:szCs w:val="9"/>
      <w:u w:val="none"/>
    </w:rPr>
  </w:style>
  <w:style w:type="character" w:customStyle="1" w:styleId="30Exact2">
    <w:name w:val="Основной текст (30) Exact"/>
    <w:basedOn w:val="300"/>
    <w:rPr>
      <w:rFonts w:ascii="Constantia" w:eastAsia="Constantia" w:hAnsi="Constantia" w:cs="Constantia"/>
      <w:b w:val="0"/>
      <w:bCs w:val="0"/>
      <w:i w:val="0"/>
      <w:iCs w:val="0"/>
      <w:smallCaps w:val="0"/>
      <w:strike w:val="0"/>
      <w:spacing w:val="6"/>
      <w:sz w:val="9"/>
      <w:szCs w:val="9"/>
      <w:u w:val="single"/>
    </w:rPr>
  </w:style>
  <w:style w:type="character" w:customStyle="1" w:styleId="0pt5">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f">
    <w:name w:val="Заголовок №2"/>
    <w:basedOn w:val="24"/>
    <w:rPr>
      <w:rFonts w:ascii="Arial Narrow" w:eastAsia="Arial Narrow" w:hAnsi="Arial Narrow" w:cs="Arial Narrow"/>
      <w:b/>
      <w:bCs/>
      <w:i w:val="0"/>
      <w:iCs w:val="0"/>
      <w:smallCaps w:val="0"/>
      <w:strike w:val="0"/>
      <w:color w:val="000000"/>
      <w:spacing w:val="0"/>
      <w:w w:val="100"/>
      <w:position w:val="0"/>
      <w:sz w:val="60"/>
      <w:szCs w:val="60"/>
      <w:u w:val="none"/>
      <w:lang w:val="en-US"/>
    </w:rPr>
  </w:style>
  <w:style w:type="character" w:customStyle="1" w:styleId="14">
    <w:name w:val="Основной текст (14)_"/>
    <w:basedOn w:val="a0"/>
    <w:link w:val="140"/>
    <w:rPr>
      <w:rFonts w:ascii="Arial Narrow" w:eastAsia="Arial Narrow" w:hAnsi="Arial Narrow" w:cs="Arial Narrow"/>
      <w:b/>
      <w:bCs/>
      <w:i w:val="0"/>
      <w:iCs w:val="0"/>
      <w:smallCaps w:val="0"/>
      <w:strike w:val="0"/>
      <w:sz w:val="33"/>
      <w:szCs w:val="33"/>
      <w:u w:val="none"/>
    </w:rPr>
  </w:style>
  <w:style w:type="character" w:customStyle="1" w:styleId="290">
    <w:name w:val="Основной текст (29)_"/>
    <w:basedOn w:val="a0"/>
    <w:link w:val="291"/>
    <w:rPr>
      <w:rFonts w:ascii="Constantia" w:eastAsia="Constantia" w:hAnsi="Constantia" w:cs="Constantia"/>
      <w:b/>
      <w:bCs/>
      <w:i w:val="0"/>
      <w:iCs w:val="0"/>
      <w:smallCaps w:val="0"/>
      <w:strike w:val="0"/>
      <w:u w:val="none"/>
    </w:rPr>
  </w:style>
  <w:style w:type="character" w:customStyle="1" w:styleId="Batang9pt0">
    <w:name w:val="Колонтитул + Batang;9 pt"/>
    <w:basedOn w:val="a4"/>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1pt">
    <w:name w:val="Основной текст + Интервал -1 pt"/>
    <w:basedOn w:val="a7"/>
    <w:rPr>
      <w:rFonts w:ascii="Batang" w:eastAsia="Batang" w:hAnsi="Batang" w:cs="Batang"/>
      <w:b w:val="0"/>
      <w:bCs w:val="0"/>
      <w:i w:val="0"/>
      <w:iCs w:val="0"/>
      <w:smallCaps w:val="0"/>
      <w:strike w:val="0"/>
      <w:color w:val="000000"/>
      <w:spacing w:val="-30"/>
      <w:w w:val="100"/>
      <w:position w:val="0"/>
      <w:sz w:val="18"/>
      <w:szCs w:val="18"/>
      <w:u w:val="none"/>
      <w:lang w:val="en-US"/>
    </w:rPr>
  </w:style>
  <w:style w:type="character" w:customStyle="1" w:styleId="73">
    <w:name w:val="Заголовок №7_"/>
    <w:basedOn w:val="a0"/>
    <w:link w:val="74"/>
    <w:rPr>
      <w:rFonts w:ascii="Arial Narrow" w:eastAsia="Arial Narrow" w:hAnsi="Arial Narrow" w:cs="Arial Narrow"/>
      <w:b/>
      <w:bCs/>
      <w:i w:val="0"/>
      <w:iCs w:val="0"/>
      <w:smallCaps w:val="0"/>
      <w:strike w:val="0"/>
      <w:sz w:val="21"/>
      <w:szCs w:val="21"/>
      <w:u w:val="none"/>
    </w:rPr>
  </w:style>
  <w:style w:type="character" w:customStyle="1" w:styleId="75">
    <w:name w:val="Заголовок №7"/>
    <w:basedOn w:val="73"/>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300">
    <w:name w:val="Основной текст (30)_"/>
    <w:basedOn w:val="a0"/>
    <w:link w:val="301"/>
    <w:rPr>
      <w:rFonts w:ascii="Constantia" w:eastAsia="Constantia" w:hAnsi="Constantia" w:cs="Constantia"/>
      <w:b w:val="0"/>
      <w:bCs w:val="0"/>
      <w:i w:val="0"/>
      <w:iCs w:val="0"/>
      <w:smallCaps w:val="0"/>
      <w:strike w:val="0"/>
      <w:sz w:val="9"/>
      <w:szCs w:val="9"/>
      <w:u w:val="none"/>
    </w:rPr>
  </w:style>
  <w:style w:type="character" w:customStyle="1" w:styleId="302">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3">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4">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5">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6">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7">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308">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309">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30a">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ru-RU"/>
    </w:rPr>
  </w:style>
  <w:style w:type="character" w:customStyle="1" w:styleId="30b">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30c">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67">
    <w:name w:val="Подпись к таблице (6)_"/>
    <w:basedOn w:val="a0"/>
    <w:link w:val="68"/>
    <w:rPr>
      <w:rFonts w:ascii="Malgun Gothic" w:eastAsia="Malgun Gothic" w:hAnsi="Malgun Gothic" w:cs="Malgun Gothic"/>
      <w:b w:val="0"/>
      <w:bCs w:val="0"/>
      <w:i w:val="0"/>
      <w:iCs w:val="0"/>
      <w:smallCaps w:val="0"/>
      <w:strike w:val="0"/>
      <w:sz w:val="15"/>
      <w:szCs w:val="15"/>
      <w:u w:val="none"/>
    </w:rPr>
  </w:style>
  <w:style w:type="character" w:customStyle="1" w:styleId="69">
    <w:name w:val="Подпись к таблице (6)"/>
    <w:basedOn w:val="6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6a">
    <w:name w:val="Подпись к таблице (6)"/>
    <w:basedOn w:val="6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6b">
    <w:name w:val="Подпись к таблице (6)"/>
    <w:basedOn w:val="6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6c">
    <w:name w:val="Подпись к таблице (6)"/>
    <w:basedOn w:val="6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2pt">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lang w:val="en-US"/>
    </w:rPr>
  </w:style>
  <w:style w:type="character" w:customStyle="1" w:styleId="2pt0">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lang w:val="en-US"/>
    </w:rPr>
  </w:style>
  <w:style w:type="character" w:customStyle="1" w:styleId="2pt1">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lang w:val="en-US"/>
    </w:rPr>
  </w:style>
  <w:style w:type="character" w:customStyle="1" w:styleId="2pt2">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lang w:val="en-US"/>
    </w:rPr>
  </w:style>
  <w:style w:type="character" w:customStyle="1" w:styleId="2pt3">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rPr>
  </w:style>
  <w:style w:type="character" w:customStyle="1" w:styleId="0pt6">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pt4">
    <w:name w:val="Основной текст + Интервал 2 pt"/>
    <w:basedOn w:val="a7"/>
    <w:rPr>
      <w:rFonts w:ascii="Batang" w:eastAsia="Batang" w:hAnsi="Batang" w:cs="Batang"/>
      <w:b w:val="0"/>
      <w:bCs w:val="0"/>
      <w:i w:val="0"/>
      <w:iCs w:val="0"/>
      <w:smallCaps w:val="0"/>
      <w:strike w:val="0"/>
      <w:color w:val="000000"/>
      <w:spacing w:val="50"/>
      <w:w w:val="100"/>
      <w:position w:val="0"/>
      <w:sz w:val="18"/>
      <w:szCs w:val="18"/>
      <w:u w:val="none"/>
    </w:rPr>
  </w:style>
  <w:style w:type="character" w:customStyle="1" w:styleId="6d">
    <w:name w:val="Основной текст6"/>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310">
    <w:name w:val="Основной текст (31)_"/>
    <w:basedOn w:val="a0"/>
    <w:link w:val="311"/>
    <w:rPr>
      <w:rFonts w:ascii="Malgun Gothic" w:eastAsia="Malgun Gothic" w:hAnsi="Malgun Gothic" w:cs="Malgun Gothic"/>
      <w:b w:val="0"/>
      <w:bCs w:val="0"/>
      <w:i w:val="0"/>
      <w:iCs w:val="0"/>
      <w:smallCaps w:val="0"/>
      <w:strike w:val="0"/>
      <w:sz w:val="15"/>
      <w:szCs w:val="15"/>
      <w:u w:val="none"/>
    </w:rPr>
  </w:style>
  <w:style w:type="character" w:customStyle="1" w:styleId="312">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3">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2Exact">
    <w:name w:val="Основной текст (32) Exact"/>
    <w:basedOn w:val="a0"/>
    <w:rPr>
      <w:rFonts w:ascii="Malgun Gothic" w:eastAsia="Malgun Gothic" w:hAnsi="Malgun Gothic" w:cs="Malgun Gothic"/>
      <w:b w:val="0"/>
      <w:bCs w:val="0"/>
      <w:i w:val="0"/>
      <w:iCs w:val="0"/>
      <w:smallCaps w:val="0"/>
      <w:strike w:val="0"/>
      <w:spacing w:val="-1"/>
      <w:sz w:val="9"/>
      <w:szCs w:val="9"/>
      <w:u w:val="none"/>
    </w:rPr>
  </w:style>
  <w:style w:type="character" w:customStyle="1" w:styleId="32Exact0">
    <w:name w:val="Основной текст (32) Exact"/>
    <w:basedOn w:val="320"/>
    <w:rPr>
      <w:rFonts w:ascii="Malgun Gothic" w:eastAsia="Malgun Gothic" w:hAnsi="Malgun Gothic" w:cs="Malgun Gothic"/>
      <w:b w:val="0"/>
      <w:bCs w:val="0"/>
      <w:i w:val="0"/>
      <w:iCs w:val="0"/>
      <w:smallCaps w:val="0"/>
      <w:strike w:val="0"/>
      <w:spacing w:val="-1"/>
      <w:sz w:val="9"/>
      <w:szCs w:val="9"/>
      <w:u w:val="none"/>
    </w:rPr>
  </w:style>
  <w:style w:type="character" w:customStyle="1" w:styleId="32Exact1">
    <w:name w:val="Основной текст (32) Exact"/>
    <w:basedOn w:val="320"/>
    <w:rPr>
      <w:rFonts w:ascii="Malgun Gothic" w:eastAsia="Malgun Gothic" w:hAnsi="Malgun Gothic" w:cs="Malgun Gothic"/>
      <w:b w:val="0"/>
      <w:bCs w:val="0"/>
      <w:i w:val="0"/>
      <w:iCs w:val="0"/>
      <w:smallCaps w:val="0"/>
      <w:strike w:val="0"/>
      <w:spacing w:val="-1"/>
      <w:sz w:val="9"/>
      <w:szCs w:val="9"/>
      <w:u w:val="none"/>
    </w:rPr>
  </w:style>
  <w:style w:type="character" w:customStyle="1" w:styleId="MalgunGothic5pt">
    <w:name w:val="Основной текст + Malgun Gothic;5 pt"/>
    <w:basedOn w:val="a7"/>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MalgunGothic5pt0">
    <w:name w:val="Основной текст + Malgun Gothic;5 pt"/>
    <w:basedOn w:val="a7"/>
    <w:rPr>
      <w:rFonts w:ascii="Malgun Gothic" w:eastAsia="Malgun Gothic" w:hAnsi="Malgun Gothic" w:cs="Malgun Gothic"/>
      <w:b w:val="0"/>
      <w:bCs w:val="0"/>
      <w:i w:val="0"/>
      <w:iCs w:val="0"/>
      <w:smallCaps w:val="0"/>
      <w:strike w:val="0"/>
      <w:color w:val="000000"/>
      <w:spacing w:val="0"/>
      <w:w w:val="100"/>
      <w:position w:val="0"/>
      <w:sz w:val="10"/>
      <w:szCs w:val="10"/>
      <w:u w:val="none"/>
      <w:lang w:val="ru-RU"/>
    </w:rPr>
  </w:style>
  <w:style w:type="character" w:customStyle="1" w:styleId="MalgunGothic5pt1">
    <w:name w:val="Основной текст + Malgun Gothic;5 pt"/>
    <w:basedOn w:val="a7"/>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Constantia55pt">
    <w:name w:val="Основной текст + Constantia;5;5 pt;Курсив"/>
    <w:basedOn w:val="a7"/>
    <w:rPr>
      <w:rFonts w:ascii="Constantia" w:eastAsia="Constantia" w:hAnsi="Constantia" w:cs="Constantia"/>
      <w:b w:val="0"/>
      <w:bCs w:val="0"/>
      <w:i/>
      <w:iCs/>
      <w:smallCaps w:val="0"/>
      <w:strike w:val="0"/>
      <w:color w:val="000000"/>
      <w:spacing w:val="0"/>
      <w:w w:val="100"/>
      <w:position w:val="0"/>
      <w:sz w:val="11"/>
      <w:szCs w:val="11"/>
      <w:u w:val="none"/>
    </w:rPr>
  </w:style>
  <w:style w:type="character" w:customStyle="1" w:styleId="MalgunGothic5pt2">
    <w:name w:val="Основной текст + Malgun Gothic;5 pt"/>
    <w:basedOn w:val="a7"/>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76">
    <w:name w:val="Подпись к таблице (7)_"/>
    <w:basedOn w:val="a0"/>
    <w:link w:val="77"/>
    <w:rPr>
      <w:rFonts w:ascii="Constantia" w:eastAsia="Constantia" w:hAnsi="Constantia" w:cs="Constantia"/>
      <w:b w:val="0"/>
      <w:bCs w:val="0"/>
      <w:i w:val="0"/>
      <w:iCs w:val="0"/>
      <w:smallCaps w:val="0"/>
      <w:strike w:val="0"/>
      <w:sz w:val="9"/>
      <w:szCs w:val="9"/>
      <w:u w:val="none"/>
    </w:rPr>
  </w:style>
  <w:style w:type="character" w:customStyle="1" w:styleId="78">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79">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83">
    <w:name w:val="Подпись к таблице (8)_"/>
    <w:basedOn w:val="a0"/>
    <w:link w:val="84"/>
    <w:rPr>
      <w:rFonts w:ascii="Malgun Gothic" w:eastAsia="Malgun Gothic" w:hAnsi="Malgun Gothic" w:cs="Malgun Gothic"/>
      <w:b w:val="0"/>
      <w:bCs w:val="0"/>
      <w:i w:val="0"/>
      <w:iCs w:val="0"/>
      <w:smallCaps w:val="0"/>
      <w:strike w:val="0"/>
      <w:sz w:val="10"/>
      <w:szCs w:val="10"/>
      <w:u w:val="none"/>
    </w:rPr>
  </w:style>
  <w:style w:type="character" w:customStyle="1" w:styleId="85">
    <w:name w:val="Подпись к таблице (8)"/>
    <w:basedOn w:val="83"/>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86">
    <w:name w:val="Подпись к таблице (8)"/>
    <w:basedOn w:val="83"/>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320">
    <w:name w:val="Основной текст (32)_"/>
    <w:basedOn w:val="a0"/>
    <w:link w:val="321"/>
    <w:rPr>
      <w:rFonts w:ascii="Malgun Gothic" w:eastAsia="Malgun Gothic" w:hAnsi="Malgun Gothic" w:cs="Malgun Gothic"/>
      <w:b w:val="0"/>
      <w:bCs w:val="0"/>
      <w:i w:val="0"/>
      <w:iCs w:val="0"/>
      <w:smallCaps w:val="0"/>
      <w:strike w:val="0"/>
      <w:sz w:val="10"/>
      <w:szCs w:val="10"/>
      <w:u w:val="none"/>
    </w:rPr>
  </w:style>
  <w:style w:type="character" w:customStyle="1" w:styleId="322">
    <w:name w:val="Основной текст (32)"/>
    <w:basedOn w:val="320"/>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323">
    <w:name w:val="Основной текст (32)"/>
    <w:basedOn w:val="320"/>
    <w:rPr>
      <w:rFonts w:ascii="Malgun Gothic" w:eastAsia="Malgun Gothic" w:hAnsi="Malgun Gothic" w:cs="Malgun Gothic"/>
      <w:b w:val="0"/>
      <w:bCs w:val="0"/>
      <w:i w:val="0"/>
      <w:iCs w:val="0"/>
      <w:smallCaps w:val="0"/>
      <w:strike w:val="0"/>
      <w:color w:val="000000"/>
      <w:spacing w:val="0"/>
      <w:w w:val="100"/>
      <w:position w:val="0"/>
      <w:sz w:val="10"/>
      <w:szCs w:val="10"/>
      <w:u w:val="none"/>
      <w:lang w:val="en-US"/>
    </w:rPr>
  </w:style>
  <w:style w:type="character" w:customStyle="1" w:styleId="160ptExact1">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Exact3">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0ptExact0">
    <w:name w:val="Основной текст + Курсив;Малые прописные;Интервал 0 pt Exact"/>
    <w:basedOn w:val="a7"/>
    <w:rPr>
      <w:rFonts w:ascii="Batang" w:eastAsia="Batang" w:hAnsi="Batang" w:cs="Batang"/>
      <w:b w:val="0"/>
      <w:bCs w:val="0"/>
      <w:i/>
      <w:iCs/>
      <w:smallCaps/>
      <w:strike w:val="0"/>
      <w:color w:val="000000"/>
      <w:spacing w:val="-7"/>
      <w:w w:val="100"/>
      <w:position w:val="0"/>
      <w:sz w:val="16"/>
      <w:szCs w:val="16"/>
      <w:u w:val="none"/>
    </w:rPr>
  </w:style>
  <w:style w:type="character" w:customStyle="1" w:styleId="33Exact">
    <w:name w:val="Основной текст (33) Exact"/>
    <w:basedOn w:val="a0"/>
    <w:rPr>
      <w:rFonts w:ascii="Malgun Gothic" w:eastAsia="Malgun Gothic" w:hAnsi="Malgun Gothic" w:cs="Malgun Gothic"/>
      <w:b w:val="0"/>
      <w:bCs w:val="0"/>
      <w:i w:val="0"/>
      <w:iCs w:val="0"/>
      <w:smallCaps w:val="0"/>
      <w:strike w:val="0"/>
      <w:spacing w:val="10"/>
      <w:sz w:val="12"/>
      <w:szCs w:val="12"/>
      <w:u w:val="none"/>
    </w:rPr>
  </w:style>
  <w:style w:type="character" w:customStyle="1" w:styleId="33Exact0">
    <w:name w:val="Основной текст (33) Exact"/>
    <w:basedOn w:val="330"/>
    <w:rPr>
      <w:rFonts w:ascii="Malgun Gothic" w:eastAsia="Malgun Gothic" w:hAnsi="Malgun Gothic" w:cs="Malgun Gothic"/>
      <w:b w:val="0"/>
      <w:bCs w:val="0"/>
      <w:i w:val="0"/>
      <w:iCs w:val="0"/>
      <w:smallCaps w:val="0"/>
      <w:strike w:val="0"/>
      <w:spacing w:val="10"/>
      <w:sz w:val="12"/>
      <w:szCs w:val="12"/>
      <w:u w:val="none"/>
    </w:rPr>
  </w:style>
  <w:style w:type="character" w:customStyle="1" w:styleId="Exact4">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0ptExact1">
    <w:name w:val="Основной текст + Курсив;Интервал 0 pt Exact"/>
    <w:basedOn w:val="a7"/>
    <w:rPr>
      <w:rFonts w:ascii="Batang" w:eastAsia="Batang" w:hAnsi="Batang" w:cs="Batang"/>
      <w:b w:val="0"/>
      <w:bCs w:val="0"/>
      <w:i/>
      <w:iCs/>
      <w:smallCaps w:val="0"/>
      <w:strike w:val="0"/>
      <w:color w:val="000000"/>
      <w:spacing w:val="-7"/>
      <w:w w:val="100"/>
      <w:position w:val="0"/>
      <w:sz w:val="16"/>
      <w:szCs w:val="16"/>
      <w:u w:val="none"/>
      <w:lang w:val="en-US"/>
    </w:rPr>
  </w:style>
  <w:style w:type="character" w:customStyle="1" w:styleId="Exact5">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34Exact">
    <w:name w:val="Основной текст (34) Exact"/>
    <w:basedOn w:val="a0"/>
    <w:rPr>
      <w:rFonts w:ascii="Verdana" w:eastAsia="Verdana" w:hAnsi="Verdana" w:cs="Verdana"/>
      <w:b w:val="0"/>
      <w:bCs w:val="0"/>
      <w:i w:val="0"/>
      <w:iCs w:val="0"/>
      <w:smallCaps w:val="0"/>
      <w:strike w:val="0"/>
      <w:spacing w:val="4"/>
      <w:sz w:val="13"/>
      <w:szCs w:val="13"/>
      <w:u w:val="none"/>
    </w:rPr>
  </w:style>
  <w:style w:type="character" w:customStyle="1" w:styleId="34Exact0">
    <w:name w:val="Основной текст (34) Exact"/>
    <w:basedOn w:val="340"/>
    <w:rPr>
      <w:rFonts w:ascii="Verdana" w:eastAsia="Verdana" w:hAnsi="Verdana" w:cs="Verdana"/>
      <w:b w:val="0"/>
      <w:bCs w:val="0"/>
      <w:i w:val="0"/>
      <w:iCs w:val="0"/>
      <w:smallCaps w:val="0"/>
      <w:strike w:val="0"/>
      <w:spacing w:val="4"/>
      <w:sz w:val="13"/>
      <w:szCs w:val="13"/>
      <w:u w:val="none"/>
    </w:rPr>
  </w:style>
  <w:style w:type="character" w:customStyle="1" w:styleId="350">
    <w:name w:val="Основной текст (35)_"/>
    <w:basedOn w:val="a0"/>
    <w:link w:val="351"/>
    <w:rPr>
      <w:rFonts w:ascii="Verdana" w:eastAsia="Verdana" w:hAnsi="Verdana" w:cs="Verdana"/>
      <w:b/>
      <w:bCs/>
      <w:i w:val="0"/>
      <w:iCs w:val="0"/>
      <w:smallCaps w:val="0"/>
      <w:strike w:val="0"/>
      <w:sz w:val="15"/>
      <w:szCs w:val="15"/>
      <w:u w:val="none"/>
    </w:rPr>
  </w:style>
  <w:style w:type="character" w:customStyle="1" w:styleId="352">
    <w:name w:val="Основной текст (35)"/>
    <w:basedOn w:val="3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353">
    <w:name w:val="Основной текст (35)"/>
    <w:basedOn w:val="3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314">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5">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Verdana7pt">
    <w:name w:val="Основной текст (31) + Verdana;7 pt"/>
    <w:basedOn w:val="310"/>
    <w:rPr>
      <w:rFonts w:ascii="Verdana" w:eastAsia="Verdana" w:hAnsi="Verdana" w:cs="Verdana"/>
      <w:b w:val="0"/>
      <w:bCs w:val="0"/>
      <w:i w:val="0"/>
      <w:iCs w:val="0"/>
      <w:smallCaps w:val="0"/>
      <w:strike w:val="0"/>
      <w:color w:val="000000"/>
      <w:spacing w:val="0"/>
      <w:w w:val="100"/>
      <w:position w:val="0"/>
      <w:sz w:val="14"/>
      <w:szCs w:val="14"/>
      <w:u w:val="none"/>
      <w:lang w:val="en-US"/>
    </w:rPr>
  </w:style>
  <w:style w:type="character" w:customStyle="1" w:styleId="31Constantia65pt">
    <w:name w:val="Основной текст (31) + Constantia;6;5 pt;Курсив"/>
    <w:basedOn w:val="310"/>
    <w:rPr>
      <w:rFonts w:ascii="Constantia" w:eastAsia="Constantia" w:hAnsi="Constantia" w:cs="Constantia"/>
      <w:b w:val="0"/>
      <w:bCs w:val="0"/>
      <w:i/>
      <w:iCs/>
      <w:smallCaps w:val="0"/>
      <w:strike w:val="0"/>
      <w:color w:val="000000"/>
      <w:spacing w:val="0"/>
      <w:w w:val="100"/>
      <w:position w:val="0"/>
      <w:sz w:val="13"/>
      <w:szCs w:val="13"/>
      <w:u w:val="none"/>
    </w:rPr>
  </w:style>
  <w:style w:type="character" w:customStyle="1" w:styleId="316">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Batang9pt0pt">
    <w:name w:val="Основной текст (31) + Batang;9 pt;Курсив;Интервал 0 pt"/>
    <w:basedOn w:val="310"/>
    <w:rPr>
      <w:rFonts w:ascii="Batang" w:eastAsia="Batang" w:hAnsi="Batang" w:cs="Batang"/>
      <w:b w:val="0"/>
      <w:bCs w:val="0"/>
      <w:i/>
      <w:iCs/>
      <w:smallCaps w:val="0"/>
      <w:strike w:val="0"/>
      <w:color w:val="000000"/>
      <w:spacing w:val="-10"/>
      <w:w w:val="100"/>
      <w:position w:val="0"/>
      <w:sz w:val="18"/>
      <w:szCs w:val="18"/>
      <w:u w:val="none"/>
    </w:rPr>
  </w:style>
  <w:style w:type="character" w:customStyle="1" w:styleId="340">
    <w:name w:val="Основной текст (34)_"/>
    <w:basedOn w:val="a0"/>
    <w:link w:val="341"/>
    <w:rPr>
      <w:rFonts w:ascii="Verdana" w:eastAsia="Verdana" w:hAnsi="Verdana" w:cs="Verdana"/>
      <w:b w:val="0"/>
      <w:bCs w:val="0"/>
      <w:i w:val="0"/>
      <w:iCs w:val="0"/>
      <w:smallCaps w:val="0"/>
      <w:strike w:val="0"/>
      <w:sz w:val="13"/>
      <w:szCs w:val="13"/>
      <w:u w:val="none"/>
    </w:rPr>
  </w:style>
  <w:style w:type="character" w:customStyle="1" w:styleId="342">
    <w:name w:val="Основной текст (34)"/>
    <w:basedOn w:val="340"/>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343">
    <w:name w:val="Основной текст (34)"/>
    <w:basedOn w:val="340"/>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344">
    <w:name w:val="Основной текст (34)"/>
    <w:basedOn w:val="340"/>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345">
    <w:name w:val="Основной текст (34)"/>
    <w:basedOn w:val="340"/>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34Batang">
    <w:name w:val="Основной текст (34) + Batang;Курсив"/>
    <w:basedOn w:val="340"/>
    <w:rPr>
      <w:rFonts w:ascii="Batang" w:eastAsia="Batang" w:hAnsi="Batang" w:cs="Batang"/>
      <w:b w:val="0"/>
      <w:bCs w:val="0"/>
      <w:i/>
      <w:iCs/>
      <w:smallCaps w:val="0"/>
      <w:strike w:val="0"/>
      <w:color w:val="000000"/>
      <w:spacing w:val="0"/>
      <w:w w:val="100"/>
      <w:position w:val="0"/>
      <w:sz w:val="13"/>
      <w:szCs w:val="13"/>
      <w:u w:val="none"/>
    </w:rPr>
  </w:style>
  <w:style w:type="character" w:customStyle="1" w:styleId="34-1pt">
    <w:name w:val="Основной текст (34) + Интервал -1 pt"/>
    <w:basedOn w:val="340"/>
    <w:rPr>
      <w:rFonts w:ascii="Verdana" w:eastAsia="Verdana" w:hAnsi="Verdana" w:cs="Verdana"/>
      <w:b w:val="0"/>
      <w:bCs w:val="0"/>
      <w:i w:val="0"/>
      <w:iCs w:val="0"/>
      <w:smallCaps w:val="0"/>
      <w:strike w:val="0"/>
      <w:color w:val="000000"/>
      <w:spacing w:val="-20"/>
      <w:w w:val="100"/>
      <w:position w:val="0"/>
      <w:sz w:val="13"/>
      <w:szCs w:val="13"/>
      <w:u w:val="none"/>
      <w:lang w:val="en-US"/>
    </w:rPr>
  </w:style>
  <w:style w:type="character" w:customStyle="1" w:styleId="30d">
    <w:name w:val="Основной текст (30)"/>
    <w:basedOn w:val="300"/>
    <w:rPr>
      <w:rFonts w:ascii="Constantia" w:eastAsia="Constantia" w:hAnsi="Constantia" w:cs="Constantia"/>
      <w:b w:val="0"/>
      <w:bCs w:val="0"/>
      <w:i w:val="0"/>
      <w:iCs w:val="0"/>
      <w:smallCaps w:val="0"/>
      <w:strike w:val="0"/>
      <w:color w:val="000000"/>
      <w:spacing w:val="0"/>
      <w:w w:val="100"/>
      <w:position w:val="0"/>
      <w:sz w:val="9"/>
      <w:szCs w:val="9"/>
      <w:u w:val="single"/>
      <w:lang w:val="en-US"/>
    </w:rPr>
  </w:style>
  <w:style w:type="character" w:customStyle="1" w:styleId="317">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30">
    <w:name w:val="Основной текст (33)_"/>
    <w:basedOn w:val="a0"/>
    <w:link w:val="331"/>
    <w:rPr>
      <w:rFonts w:ascii="Malgun Gothic" w:eastAsia="Malgun Gothic" w:hAnsi="Malgun Gothic" w:cs="Malgun Gothic"/>
      <w:b w:val="0"/>
      <w:bCs w:val="0"/>
      <w:i w:val="0"/>
      <w:iCs w:val="0"/>
      <w:smallCaps w:val="0"/>
      <w:strike w:val="0"/>
      <w:sz w:val="14"/>
      <w:szCs w:val="14"/>
      <w:u w:val="none"/>
    </w:rPr>
  </w:style>
  <w:style w:type="character" w:customStyle="1" w:styleId="332">
    <w:name w:val="Основной текст (33)"/>
    <w:basedOn w:val="330"/>
    <w:rPr>
      <w:rFonts w:ascii="Malgun Gothic" w:eastAsia="Malgun Gothic" w:hAnsi="Malgun Gothic" w:cs="Malgun Gothic"/>
      <w:b w:val="0"/>
      <w:bCs w:val="0"/>
      <w:i w:val="0"/>
      <w:iCs w:val="0"/>
      <w:smallCaps w:val="0"/>
      <w:strike w:val="0"/>
      <w:color w:val="000000"/>
      <w:spacing w:val="0"/>
      <w:w w:val="100"/>
      <w:position w:val="0"/>
      <w:sz w:val="14"/>
      <w:szCs w:val="14"/>
      <w:u w:val="single"/>
      <w:lang w:val="en-US"/>
    </w:rPr>
  </w:style>
  <w:style w:type="character" w:customStyle="1" w:styleId="31Constantia65pt0">
    <w:name w:val="Основной текст (31) + Constantia;6;5 pt;Курсив"/>
    <w:basedOn w:val="310"/>
    <w:rPr>
      <w:rFonts w:ascii="Constantia" w:eastAsia="Constantia" w:hAnsi="Constantia" w:cs="Constantia"/>
      <w:b w:val="0"/>
      <w:bCs w:val="0"/>
      <w:i/>
      <w:iCs/>
      <w:smallCaps w:val="0"/>
      <w:strike w:val="0"/>
      <w:color w:val="000000"/>
      <w:spacing w:val="0"/>
      <w:w w:val="100"/>
      <w:position w:val="0"/>
      <w:sz w:val="13"/>
      <w:szCs w:val="13"/>
      <w:u w:val="none"/>
    </w:rPr>
  </w:style>
  <w:style w:type="character" w:customStyle="1" w:styleId="360">
    <w:name w:val="Основной текст (36)_"/>
    <w:basedOn w:val="a0"/>
    <w:link w:val="361"/>
    <w:rPr>
      <w:rFonts w:ascii="Constantia" w:eastAsia="Constantia" w:hAnsi="Constantia" w:cs="Constantia"/>
      <w:b w:val="0"/>
      <w:bCs w:val="0"/>
      <w:i w:val="0"/>
      <w:iCs w:val="0"/>
      <w:smallCaps w:val="0"/>
      <w:strike w:val="0"/>
      <w:spacing w:val="-10"/>
      <w:sz w:val="20"/>
      <w:szCs w:val="20"/>
      <w:u w:val="none"/>
    </w:rPr>
  </w:style>
  <w:style w:type="character" w:customStyle="1" w:styleId="36-1pt">
    <w:name w:val="Основной текст (36) + Курсив;Интервал -1 pt"/>
    <w:basedOn w:val="360"/>
    <w:rPr>
      <w:rFonts w:ascii="Constantia" w:eastAsia="Constantia" w:hAnsi="Constantia" w:cs="Constantia"/>
      <w:b w:val="0"/>
      <w:bCs w:val="0"/>
      <w:i/>
      <w:iCs/>
      <w:smallCaps w:val="0"/>
      <w:strike w:val="0"/>
      <w:color w:val="000000"/>
      <w:spacing w:val="-20"/>
      <w:w w:val="100"/>
      <w:position w:val="0"/>
      <w:sz w:val="20"/>
      <w:szCs w:val="20"/>
      <w:u w:val="single"/>
      <w:lang w:val="en-US"/>
    </w:rPr>
  </w:style>
  <w:style w:type="character" w:customStyle="1" w:styleId="36-1pt0">
    <w:name w:val="Основной текст (36) + Курсив;Интервал -1 pt"/>
    <w:basedOn w:val="360"/>
    <w:rPr>
      <w:rFonts w:ascii="Constantia" w:eastAsia="Constantia" w:hAnsi="Constantia" w:cs="Constantia"/>
      <w:b w:val="0"/>
      <w:bCs w:val="0"/>
      <w:i/>
      <w:iCs/>
      <w:smallCaps w:val="0"/>
      <w:strike w:val="0"/>
      <w:color w:val="000000"/>
      <w:spacing w:val="-20"/>
      <w:w w:val="100"/>
      <w:position w:val="0"/>
      <w:sz w:val="20"/>
      <w:szCs w:val="20"/>
      <w:u w:val="single"/>
    </w:rPr>
  </w:style>
  <w:style w:type="character" w:customStyle="1" w:styleId="362">
    <w:name w:val="Основной текст (36)"/>
    <w:basedOn w:val="360"/>
    <w:rPr>
      <w:rFonts w:ascii="Constantia" w:eastAsia="Constantia" w:hAnsi="Constantia" w:cs="Constantia"/>
      <w:b w:val="0"/>
      <w:bCs w:val="0"/>
      <w:i w:val="0"/>
      <w:iCs w:val="0"/>
      <w:smallCaps w:val="0"/>
      <w:strike w:val="0"/>
      <w:color w:val="000000"/>
      <w:spacing w:val="-10"/>
      <w:w w:val="100"/>
      <w:position w:val="0"/>
      <w:sz w:val="20"/>
      <w:szCs w:val="20"/>
      <w:u w:val="single"/>
      <w:lang w:val="en-US"/>
    </w:rPr>
  </w:style>
  <w:style w:type="character" w:customStyle="1" w:styleId="363">
    <w:name w:val="Основной текст (36)"/>
    <w:basedOn w:val="360"/>
    <w:rPr>
      <w:rFonts w:ascii="Constantia" w:eastAsia="Constantia" w:hAnsi="Constantia" w:cs="Constantia"/>
      <w:b w:val="0"/>
      <w:bCs w:val="0"/>
      <w:i w:val="0"/>
      <w:iCs w:val="0"/>
      <w:smallCaps w:val="0"/>
      <w:strike w:val="0"/>
      <w:color w:val="000000"/>
      <w:spacing w:val="-10"/>
      <w:w w:val="100"/>
      <w:position w:val="0"/>
      <w:sz w:val="20"/>
      <w:szCs w:val="20"/>
      <w:u w:val="single"/>
    </w:rPr>
  </w:style>
  <w:style w:type="character" w:customStyle="1" w:styleId="364">
    <w:name w:val="Основной текст (36)"/>
    <w:basedOn w:val="360"/>
    <w:rPr>
      <w:rFonts w:ascii="Constantia" w:eastAsia="Constantia" w:hAnsi="Constantia" w:cs="Constantia"/>
      <w:b w:val="0"/>
      <w:bCs w:val="0"/>
      <w:i w:val="0"/>
      <w:iCs w:val="0"/>
      <w:smallCaps w:val="0"/>
      <w:strike w:val="0"/>
      <w:color w:val="000000"/>
      <w:spacing w:val="-10"/>
      <w:w w:val="100"/>
      <w:position w:val="0"/>
      <w:sz w:val="20"/>
      <w:szCs w:val="20"/>
      <w:u w:val="single"/>
    </w:rPr>
  </w:style>
  <w:style w:type="character" w:customStyle="1" w:styleId="365">
    <w:name w:val="Основной текст (36)"/>
    <w:basedOn w:val="360"/>
    <w:rPr>
      <w:rFonts w:ascii="Constantia" w:eastAsia="Constantia" w:hAnsi="Constantia" w:cs="Constantia"/>
      <w:b w:val="0"/>
      <w:bCs w:val="0"/>
      <w:i w:val="0"/>
      <w:iCs w:val="0"/>
      <w:smallCaps w:val="0"/>
      <w:strike w:val="0"/>
      <w:color w:val="000000"/>
      <w:spacing w:val="-10"/>
      <w:w w:val="100"/>
      <w:position w:val="0"/>
      <w:sz w:val="20"/>
      <w:szCs w:val="20"/>
      <w:u w:val="none"/>
    </w:rPr>
  </w:style>
  <w:style w:type="character" w:customStyle="1" w:styleId="213">
    <w:name w:val="Основной текст (21)"/>
    <w:basedOn w:val="210"/>
    <w:rPr>
      <w:rFonts w:ascii="Constantia" w:eastAsia="Constantia" w:hAnsi="Constantia" w:cs="Constantia"/>
      <w:b w:val="0"/>
      <w:bCs w:val="0"/>
      <w:i w:val="0"/>
      <w:iCs w:val="0"/>
      <w:smallCaps w:val="0"/>
      <w:strike w:val="0"/>
      <w:color w:val="000000"/>
      <w:spacing w:val="0"/>
      <w:w w:val="100"/>
      <w:position w:val="0"/>
      <w:sz w:val="12"/>
      <w:szCs w:val="12"/>
      <w:u w:val="none"/>
      <w:lang w:val="en-US"/>
    </w:rPr>
  </w:style>
  <w:style w:type="character" w:customStyle="1" w:styleId="214">
    <w:name w:val="Основной текст (21)"/>
    <w:basedOn w:val="210"/>
    <w:rPr>
      <w:rFonts w:ascii="Constantia" w:eastAsia="Constantia" w:hAnsi="Constantia" w:cs="Constantia"/>
      <w:b w:val="0"/>
      <w:bCs w:val="0"/>
      <w:i w:val="0"/>
      <w:iCs w:val="0"/>
      <w:smallCaps w:val="0"/>
      <w:strike w:val="0"/>
      <w:color w:val="000000"/>
      <w:spacing w:val="0"/>
      <w:w w:val="100"/>
      <w:position w:val="0"/>
      <w:sz w:val="12"/>
      <w:szCs w:val="12"/>
      <w:u w:val="single"/>
      <w:lang w:val="ru-RU"/>
    </w:rPr>
  </w:style>
  <w:style w:type="character" w:customStyle="1" w:styleId="346">
    <w:name w:val="Основной текст (34)"/>
    <w:basedOn w:val="340"/>
    <w:rPr>
      <w:rFonts w:ascii="Verdana" w:eastAsia="Verdana" w:hAnsi="Verdana" w:cs="Verdana"/>
      <w:b w:val="0"/>
      <w:bCs w:val="0"/>
      <w:i w:val="0"/>
      <w:iCs w:val="0"/>
      <w:smallCaps w:val="0"/>
      <w:strike w:val="0"/>
      <w:color w:val="FFFFFF"/>
      <w:spacing w:val="0"/>
      <w:w w:val="100"/>
      <w:position w:val="0"/>
      <w:sz w:val="13"/>
      <w:szCs w:val="13"/>
      <w:u w:val="none"/>
      <w:lang w:val="en-US"/>
    </w:rPr>
  </w:style>
  <w:style w:type="character" w:customStyle="1" w:styleId="Verdana7pt">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lang w:val="en-US"/>
    </w:rPr>
  </w:style>
  <w:style w:type="character" w:customStyle="1" w:styleId="Verdana7pt0">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lang w:val="en-US"/>
    </w:rPr>
  </w:style>
  <w:style w:type="character" w:customStyle="1" w:styleId="Verdana7pt1">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rPr>
  </w:style>
  <w:style w:type="character" w:customStyle="1" w:styleId="Verdana7pt2">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lang w:val="en-US"/>
    </w:rPr>
  </w:style>
  <w:style w:type="character" w:customStyle="1" w:styleId="Constantia45pt">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ru-RU"/>
    </w:rPr>
  </w:style>
  <w:style w:type="character" w:customStyle="1" w:styleId="MalgunGothic7pt">
    <w:name w:val="Основной текст + Malgun Gothic;7 pt;Курсив"/>
    <w:basedOn w:val="a7"/>
    <w:rPr>
      <w:rFonts w:ascii="Malgun Gothic" w:eastAsia="Malgun Gothic" w:hAnsi="Malgun Gothic" w:cs="Malgun Gothic"/>
      <w:b w:val="0"/>
      <w:bCs w:val="0"/>
      <w:i/>
      <w:iCs/>
      <w:smallCaps w:val="0"/>
      <w:strike w:val="0"/>
      <w:color w:val="000000"/>
      <w:spacing w:val="0"/>
      <w:w w:val="100"/>
      <w:position w:val="0"/>
      <w:sz w:val="14"/>
      <w:szCs w:val="14"/>
      <w:u w:val="none"/>
      <w:lang w:val="en-US"/>
    </w:rPr>
  </w:style>
  <w:style w:type="character" w:customStyle="1" w:styleId="ArialNarrow75pt0">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1">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rPr>
  </w:style>
  <w:style w:type="character" w:customStyle="1" w:styleId="ArialNarrow75pt2">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0">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3">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1">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4">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ArialNarrow75pt5">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2">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3">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6">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ArialNarrow10pt3">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ArialNarrow75pt7">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ArialNarrow75pt8">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0pt">
    <w:name w:val="Основной текст + Verdana;5;5 pt;Курсив;Интервал 0 pt"/>
    <w:basedOn w:val="a7"/>
    <w:rPr>
      <w:rFonts w:ascii="Verdana" w:eastAsia="Verdana" w:hAnsi="Verdana" w:cs="Verdana"/>
      <w:b w:val="0"/>
      <w:bCs w:val="0"/>
      <w:i/>
      <w:iCs/>
      <w:smallCaps w:val="0"/>
      <w:strike w:val="0"/>
      <w:color w:val="000000"/>
      <w:spacing w:val="-10"/>
      <w:w w:val="100"/>
      <w:position w:val="0"/>
      <w:sz w:val="11"/>
      <w:szCs w:val="11"/>
      <w:u w:val="none"/>
      <w:lang w:val="ru-RU"/>
    </w:rPr>
  </w:style>
  <w:style w:type="character" w:customStyle="1" w:styleId="Verdana55pt4">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75pt-1pt">
    <w:name w:val="Основной текст + Arial Narrow;7;5 pt;Полужирный;Интервал -1 pt"/>
    <w:basedOn w:val="a7"/>
    <w:rPr>
      <w:rFonts w:ascii="Arial Narrow" w:eastAsia="Arial Narrow" w:hAnsi="Arial Narrow" w:cs="Arial Narrow"/>
      <w:b/>
      <w:bCs/>
      <w:i w:val="0"/>
      <w:iCs w:val="0"/>
      <w:smallCaps w:val="0"/>
      <w:strike w:val="0"/>
      <w:color w:val="000000"/>
      <w:spacing w:val="-20"/>
      <w:w w:val="100"/>
      <w:position w:val="0"/>
      <w:sz w:val="15"/>
      <w:szCs w:val="15"/>
      <w:u w:val="none"/>
      <w:lang w:val="en-US"/>
    </w:rPr>
  </w:style>
  <w:style w:type="character" w:customStyle="1" w:styleId="ArialNarrow75pt9">
    <w:name w:val="Основной текст + Arial Narrow;7;5 pt;Полужирный"/>
    <w:basedOn w:val="a7"/>
    <w:rPr>
      <w:rFonts w:ascii="Arial Narrow" w:eastAsia="Arial Narrow" w:hAnsi="Arial Narrow" w:cs="Arial Narrow"/>
      <w:b/>
      <w:bCs/>
      <w:i w:val="0"/>
      <w:iCs w:val="0"/>
      <w:smallCaps w:val="0"/>
      <w:strike w:val="0"/>
      <w:color w:val="000000"/>
      <w:spacing w:val="0"/>
      <w:w w:val="100"/>
      <w:position w:val="0"/>
      <w:sz w:val="15"/>
      <w:szCs w:val="15"/>
      <w:u w:val="none"/>
      <w:lang w:val="en-US"/>
    </w:rPr>
  </w:style>
  <w:style w:type="character" w:customStyle="1" w:styleId="Verdana55pt5">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0pt0">
    <w:name w:val="Основной текст + Verdana;5;5 pt;Курсив;Интервал 0 pt"/>
    <w:basedOn w:val="a7"/>
    <w:rPr>
      <w:rFonts w:ascii="Verdana" w:eastAsia="Verdana" w:hAnsi="Verdana" w:cs="Verdana"/>
      <w:b w:val="0"/>
      <w:bCs w:val="0"/>
      <w:i/>
      <w:iCs/>
      <w:smallCaps w:val="0"/>
      <w:strike w:val="0"/>
      <w:color w:val="000000"/>
      <w:spacing w:val="-10"/>
      <w:w w:val="100"/>
      <w:position w:val="0"/>
      <w:sz w:val="11"/>
      <w:szCs w:val="11"/>
      <w:u w:val="none"/>
      <w:lang w:val="en-US"/>
    </w:rPr>
  </w:style>
  <w:style w:type="character" w:customStyle="1" w:styleId="Verdana55pt0pt1">
    <w:name w:val="Основной текст + Verdana;5;5 pt;Курсив;Интервал 0 pt"/>
    <w:basedOn w:val="a7"/>
    <w:rPr>
      <w:rFonts w:ascii="Verdana" w:eastAsia="Verdana" w:hAnsi="Verdana" w:cs="Verdana"/>
      <w:b w:val="0"/>
      <w:bCs w:val="0"/>
      <w:i/>
      <w:iCs/>
      <w:smallCaps w:val="0"/>
      <w:strike w:val="0"/>
      <w:color w:val="000000"/>
      <w:spacing w:val="-10"/>
      <w:w w:val="100"/>
      <w:position w:val="0"/>
      <w:sz w:val="11"/>
      <w:szCs w:val="11"/>
      <w:u w:val="none"/>
      <w:lang w:val="en-US"/>
    </w:rPr>
  </w:style>
  <w:style w:type="character" w:customStyle="1" w:styleId="Verdana55pt0pt2">
    <w:name w:val="Основной текст + Verdana;5;5 pt;Курсив;Интервал 0 pt"/>
    <w:basedOn w:val="a7"/>
    <w:rPr>
      <w:rFonts w:ascii="Verdana" w:eastAsia="Verdana" w:hAnsi="Verdana" w:cs="Verdana"/>
      <w:b w:val="0"/>
      <w:bCs w:val="0"/>
      <w:i/>
      <w:iCs/>
      <w:smallCaps w:val="0"/>
      <w:strike w:val="0"/>
      <w:color w:val="000000"/>
      <w:spacing w:val="-10"/>
      <w:w w:val="100"/>
      <w:position w:val="0"/>
      <w:sz w:val="11"/>
      <w:szCs w:val="11"/>
      <w:u w:val="none"/>
      <w:lang w:val="en-US"/>
    </w:rPr>
  </w:style>
  <w:style w:type="character" w:customStyle="1" w:styleId="Verdana55pt6">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7">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8pt">
    <w:name w:val="Основной текст + Arial Narrow;8 pt;Полужирный"/>
    <w:basedOn w:val="a7"/>
    <w:rPr>
      <w:rFonts w:ascii="Arial Narrow" w:eastAsia="Arial Narrow" w:hAnsi="Arial Narrow" w:cs="Arial Narrow"/>
      <w:b/>
      <w:bCs/>
      <w:i w:val="0"/>
      <w:iCs w:val="0"/>
      <w:smallCaps w:val="0"/>
      <w:strike w:val="0"/>
      <w:color w:val="FFFFFF"/>
      <w:spacing w:val="0"/>
      <w:w w:val="100"/>
      <w:position w:val="0"/>
      <w:sz w:val="16"/>
      <w:szCs w:val="16"/>
      <w:u w:val="none"/>
      <w:lang w:val="en-US"/>
    </w:rPr>
  </w:style>
  <w:style w:type="character" w:customStyle="1" w:styleId="ArialNarrow8pt0">
    <w:name w:val="Основной текст + Arial Narrow;8 pt;Полужирный"/>
    <w:basedOn w:val="a7"/>
    <w:rPr>
      <w:rFonts w:ascii="Arial Narrow" w:eastAsia="Arial Narrow" w:hAnsi="Arial Narrow" w:cs="Arial Narrow"/>
      <w:b/>
      <w:bCs/>
      <w:i w:val="0"/>
      <w:iCs w:val="0"/>
      <w:smallCaps w:val="0"/>
      <w:strike w:val="0"/>
      <w:color w:val="FFFFFF"/>
      <w:spacing w:val="0"/>
      <w:w w:val="100"/>
      <w:position w:val="0"/>
      <w:sz w:val="16"/>
      <w:szCs w:val="16"/>
      <w:u w:val="none"/>
      <w:lang w:val="en-US"/>
    </w:rPr>
  </w:style>
  <w:style w:type="character" w:customStyle="1" w:styleId="ArialNarrow8pt1">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2">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Constantia75pt-1pt">
    <w:name w:val="Основной текст + Constantia;7;5 pt;Курсив;Интервал -1 pt"/>
    <w:basedOn w:val="a7"/>
    <w:rPr>
      <w:rFonts w:ascii="Constantia" w:eastAsia="Constantia" w:hAnsi="Constantia" w:cs="Constantia"/>
      <w:b w:val="0"/>
      <w:bCs w:val="0"/>
      <w:i/>
      <w:iCs/>
      <w:smallCaps w:val="0"/>
      <w:strike w:val="0"/>
      <w:color w:val="000000"/>
      <w:spacing w:val="-20"/>
      <w:w w:val="100"/>
      <w:position w:val="0"/>
      <w:sz w:val="15"/>
      <w:szCs w:val="15"/>
      <w:u w:val="none"/>
      <w:lang w:val="en-US"/>
    </w:rPr>
  </w:style>
  <w:style w:type="character" w:customStyle="1" w:styleId="ArialNarrow8pt3">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4">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0pt7">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rPr>
  </w:style>
  <w:style w:type="character" w:customStyle="1" w:styleId="7a">
    <w:name w:val="Основной текст7"/>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87">
    <w:name w:val="Основной текст8"/>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af1">
    <w:name w:val="Основной текст + Малые прописные"/>
    <w:basedOn w:val="a7"/>
    <w:rPr>
      <w:rFonts w:ascii="Batang" w:eastAsia="Batang" w:hAnsi="Batang" w:cs="Batang"/>
      <w:b w:val="0"/>
      <w:bCs w:val="0"/>
      <w:i w:val="0"/>
      <w:iCs w:val="0"/>
      <w:smallCaps/>
      <w:strike w:val="0"/>
      <w:color w:val="000000"/>
      <w:spacing w:val="0"/>
      <w:w w:val="100"/>
      <w:position w:val="0"/>
      <w:sz w:val="18"/>
      <w:szCs w:val="18"/>
      <w:u w:val="none"/>
      <w:lang w:val="en-US"/>
    </w:rPr>
  </w:style>
  <w:style w:type="character" w:customStyle="1" w:styleId="95">
    <w:name w:val="Основной текст9"/>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pt0">
    <w:name w:val="Основной текст + Интервал -1 pt"/>
    <w:basedOn w:val="a7"/>
    <w:rPr>
      <w:rFonts w:ascii="Batang" w:eastAsia="Batang" w:hAnsi="Batang" w:cs="Batang"/>
      <w:b w:val="0"/>
      <w:bCs w:val="0"/>
      <w:i w:val="0"/>
      <w:iCs w:val="0"/>
      <w:smallCaps w:val="0"/>
      <w:strike w:val="0"/>
      <w:color w:val="000000"/>
      <w:spacing w:val="-30"/>
      <w:w w:val="100"/>
      <w:position w:val="0"/>
      <w:sz w:val="18"/>
      <w:szCs w:val="18"/>
      <w:u w:val="none"/>
      <w:lang w:val="en-US"/>
    </w:rPr>
  </w:style>
  <w:style w:type="character" w:customStyle="1" w:styleId="103">
    <w:name w:val="Основной текст10"/>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9Exact5">
    <w:name w:val="Подпись к таблице (9) Exact"/>
    <w:basedOn w:val="a0"/>
    <w:link w:val="96"/>
    <w:rPr>
      <w:rFonts w:ascii="Verdana" w:eastAsia="Verdana" w:hAnsi="Verdana" w:cs="Verdana"/>
      <w:b/>
      <w:bCs/>
      <w:i w:val="0"/>
      <w:iCs w:val="0"/>
      <w:smallCaps w:val="0"/>
      <w:strike w:val="0"/>
      <w:spacing w:val="1"/>
      <w:sz w:val="11"/>
      <w:szCs w:val="11"/>
      <w:u w:val="none"/>
    </w:rPr>
  </w:style>
  <w:style w:type="character" w:customStyle="1" w:styleId="9Exact6">
    <w:name w:val="Подпись к таблице (9) Exact"/>
    <w:basedOn w:val="9Exact5"/>
    <w:rPr>
      <w:rFonts w:ascii="Verdana" w:eastAsia="Verdana" w:hAnsi="Verdana" w:cs="Verdana"/>
      <w:b/>
      <w:bCs/>
      <w:i w:val="0"/>
      <w:iCs w:val="0"/>
      <w:smallCaps w:val="0"/>
      <w:strike w:val="0"/>
      <w:color w:val="000000"/>
      <w:spacing w:val="1"/>
      <w:w w:val="100"/>
      <w:position w:val="0"/>
      <w:sz w:val="11"/>
      <w:szCs w:val="11"/>
      <w:u w:val="none"/>
      <w:lang w:val="en-US"/>
    </w:rPr>
  </w:style>
  <w:style w:type="character" w:customStyle="1" w:styleId="Arial12pt0pt">
    <w:name w:val="Основной текст + Arial;12 pt;Полужирный;Курсив;Интервал 0 pt"/>
    <w:basedOn w:val="a7"/>
    <w:rPr>
      <w:rFonts w:ascii="Arial" w:eastAsia="Arial" w:hAnsi="Arial" w:cs="Arial"/>
      <w:b/>
      <w:bCs/>
      <w:i/>
      <w:iCs/>
      <w:smallCaps w:val="0"/>
      <w:strike w:val="0"/>
      <w:color w:val="000000"/>
      <w:spacing w:val="0"/>
      <w:w w:val="100"/>
      <w:position w:val="0"/>
      <w:sz w:val="24"/>
      <w:szCs w:val="24"/>
      <w:u w:val="none"/>
    </w:rPr>
  </w:style>
  <w:style w:type="character" w:customStyle="1" w:styleId="ArialNarrow12pt0pt">
    <w:name w:val="Основной текст + Arial Narrow;12 pt;Полужирный;Интервал 0 pt"/>
    <w:basedOn w:val="a7"/>
    <w:rPr>
      <w:rFonts w:ascii="Arial Narrow" w:eastAsia="Arial Narrow" w:hAnsi="Arial Narrow" w:cs="Arial Narrow"/>
      <w:b/>
      <w:bCs/>
      <w:i w:val="0"/>
      <w:iCs w:val="0"/>
      <w:smallCaps w:val="0"/>
      <w:strike w:val="0"/>
      <w:color w:val="000000"/>
      <w:spacing w:val="3"/>
      <w:w w:val="100"/>
      <w:position w:val="0"/>
      <w:sz w:val="24"/>
      <w:szCs w:val="24"/>
      <w:u w:val="none"/>
      <w:lang w:val="en-US"/>
    </w:rPr>
  </w:style>
  <w:style w:type="character" w:customStyle="1" w:styleId="ArialNarrow12pt0pt0">
    <w:name w:val="Основной текст + Arial Narrow;12 pt;Полужирный;Интервал 0 pt"/>
    <w:basedOn w:val="a7"/>
    <w:rPr>
      <w:rFonts w:ascii="Arial Narrow" w:eastAsia="Arial Narrow" w:hAnsi="Arial Narrow" w:cs="Arial Narrow"/>
      <w:b/>
      <w:bCs/>
      <w:i w:val="0"/>
      <w:iCs w:val="0"/>
      <w:smallCaps w:val="0"/>
      <w:strike w:val="0"/>
      <w:color w:val="000000"/>
      <w:spacing w:val="3"/>
      <w:w w:val="100"/>
      <w:position w:val="0"/>
      <w:sz w:val="24"/>
      <w:szCs w:val="24"/>
      <w:u w:val="none"/>
      <w:lang w:val="en-US"/>
    </w:rPr>
  </w:style>
  <w:style w:type="character" w:customStyle="1" w:styleId="Exact6">
    <w:name w:val="Основной текст Exact"/>
    <w:basedOn w:val="a7"/>
    <w:rPr>
      <w:rFonts w:ascii="Batang" w:eastAsia="Batang" w:hAnsi="Batang" w:cs="Batang"/>
      <w:b w:val="0"/>
      <w:bCs w:val="0"/>
      <w:i w:val="0"/>
      <w:iCs w:val="0"/>
      <w:smallCaps w:val="0"/>
      <w:strike w:val="0"/>
      <w:color w:val="000000"/>
      <w:spacing w:val="-5"/>
      <w:w w:val="100"/>
      <w:position w:val="0"/>
      <w:sz w:val="16"/>
      <w:szCs w:val="16"/>
      <w:u w:val="none"/>
      <w:lang w:val="en-US"/>
    </w:rPr>
  </w:style>
  <w:style w:type="character" w:customStyle="1" w:styleId="114">
    <w:name w:val="Основной текст11"/>
    <w:basedOn w:val="a7"/>
    <w:rPr>
      <w:rFonts w:ascii="Batang" w:eastAsia="Batang" w:hAnsi="Batang" w:cs="Batang"/>
      <w:b w:val="0"/>
      <w:bCs w:val="0"/>
      <w:i w:val="0"/>
      <w:iCs w:val="0"/>
      <w:smallCaps w:val="0"/>
      <w:strike w:val="0"/>
      <w:color w:val="FFFFFF"/>
      <w:spacing w:val="0"/>
      <w:w w:val="100"/>
      <w:position w:val="0"/>
      <w:sz w:val="18"/>
      <w:szCs w:val="18"/>
      <w:u w:val="none"/>
      <w:lang w:val="en-US"/>
    </w:rPr>
  </w:style>
  <w:style w:type="character" w:customStyle="1" w:styleId="0pt8">
    <w:name w:val="Основной текст + Полужирный;Интервал 0 pt"/>
    <w:basedOn w:val="a7"/>
    <w:rPr>
      <w:rFonts w:ascii="Batang" w:eastAsia="Batang" w:hAnsi="Batang" w:cs="Batang"/>
      <w:b/>
      <w:bCs/>
      <w:i w:val="0"/>
      <w:iCs w:val="0"/>
      <w:smallCaps w:val="0"/>
      <w:strike w:val="0"/>
      <w:color w:val="FFFFFF"/>
      <w:spacing w:val="-10"/>
      <w:w w:val="100"/>
      <w:position w:val="0"/>
      <w:sz w:val="18"/>
      <w:szCs w:val="18"/>
      <w:u w:val="none"/>
    </w:rPr>
  </w:style>
  <w:style w:type="character" w:customStyle="1" w:styleId="0pt9">
    <w:name w:val="Основной текст + Полужирный;Интервал 0 pt"/>
    <w:basedOn w:val="a7"/>
    <w:rPr>
      <w:rFonts w:ascii="Batang" w:eastAsia="Batang" w:hAnsi="Batang" w:cs="Batang"/>
      <w:b/>
      <w:bCs/>
      <w:i w:val="0"/>
      <w:iCs w:val="0"/>
      <w:smallCaps w:val="0"/>
      <w:strike w:val="0"/>
      <w:color w:val="000000"/>
      <w:spacing w:val="-10"/>
      <w:w w:val="100"/>
      <w:position w:val="0"/>
      <w:sz w:val="18"/>
      <w:szCs w:val="18"/>
      <w:u w:val="none"/>
      <w:lang w:val="en-US"/>
    </w:rPr>
  </w:style>
  <w:style w:type="character" w:customStyle="1" w:styleId="0pta">
    <w:name w:val="Основной текст + Полужирный;Интервал 0 pt"/>
    <w:basedOn w:val="a7"/>
    <w:rPr>
      <w:rFonts w:ascii="Batang" w:eastAsia="Batang" w:hAnsi="Batang" w:cs="Batang"/>
      <w:b/>
      <w:bCs/>
      <w:i w:val="0"/>
      <w:iCs w:val="0"/>
      <w:smallCaps w:val="0"/>
      <w:strike w:val="0"/>
      <w:color w:val="000000"/>
      <w:spacing w:val="-10"/>
      <w:w w:val="100"/>
      <w:position w:val="0"/>
      <w:sz w:val="18"/>
      <w:szCs w:val="18"/>
      <w:u w:val="none"/>
      <w:lang w:val="en-US"/>
    </w:rPr>
  </w:style>
  <w:style w:type="character" w:customStyle="1" w:styleId="122">
    <w:name w:val="Основной текст12"/>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30">
    <w:name w:val="Основной текст13"/>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Constantia45pt0">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0ptb">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370">
    <w:name w:val="Основной текст (37)_"/>
    <w:basedOn w:val="a0"/>
    <w:link w:val="371"/>
    <w:rPr>
      <w:rFonts w:ascii="Consolas" w:eastAsia="Consolas" w:hAnsi="Consolas" w:cs="Consolas"/>
      <w:b w:val="0"/>
      <w:bCs w:val="0"/>
      <w:i w:val="0"/>
      <w:iCs w:val="0"/>
      <w:smallCaps w:val="0"/>
      <w:strike w:val="0"/>
      <w:sz w:val="16"/>
      <w:szCs w:val="16"/>
      <w:u w:val="none"/>
    </w:rPr>
  </w:style>
  <w:style w:type="character" w:customStyle="1" w:styleId="372">
    <w:name w:val="Основной текст (37)"/>
    <w:basedOn w:val="370"/>
    <w:rPr>
      <w:rFonts w:ascii="Consolas" w:eastAsia="Consolas" w:hAnsi="Consolas" w:cs="Consolas"/>
      <w:b w:val="0"/>
      <w:bCs w:val="0"/>
      <w:i w:val="0"/>
      <w:iCs w:val="0"/>
      <w:smallCaps w:val="0"/>
      <w:strike w:val="0"/>
      <w:color w:val="000000"/>
      <w:spacing w:val="0"/>
      <w:w w:val="100"/>
      <w:position w:val="0"/>
      <w:sz w:val="16"/>
      <w:szCs w:val="16"/>
      <w:u w:val="none"/>
      <w:lang w:val="en-US"/>
    </w:rPr>
  </w:style>
  <w:style w:type="character" w:customStyle="1" w:styleId="373">
    <w:name w:val="Основной текст (37)"/>
    <w:basedOn w:val="370"/>
    <w:rPr>
      <w:rFonts w:ascii="Consolas" w:eastAsia="Consolas" w:hAnsi="Consolas" w:cs="Consolas"/>
      <w:b w:val="0"/>
      <w:bCs w:val="0"/>
      <w:i w:val="0"/>
      <w:iCs w:val="0"/>
      <w:smallCaps w:val="0"/>
      <w:strike w:val="0"/>
      <w:color w:val="000000"/>
      <w:spacing w:val="0"/>
      <w:w w:val="100"/>
      <w:position w:val="0"/>
      <w:sz w:val="16"/>
      <w:szCs w:val="16"/>
      <w:u w:val="none"/>
      <w:lang w:val="en-US"/>
    </w:rPr>
  </w:style>
  <w:style w:type="character" w:customStyle="1" w:styleId="374">
    <w:name w:val="Основной текст (37)"/>
    <w:basedOn w:val="370"/>
    <w:rPr>
      <w:rFonts w:ascii="Consolas" w:eastAsia="Consolas" w:hAnsi="Consolas" w:cs="Consolas"/>
      <w:b w:val="0"/>
      <w:bCs w:val="0"/>
      <w:i w:val="0"/>
      <w:iCs w:val="0"/>
      <w:smallCaps w:val="0"/>
      <w:strike w:val="0"/>
      <w:color w:val="000000"/>
      <w:spacing w:val="0"/>
      <w:w w:val="100"/>
      <w:position w:val="0"/>
      <w:sz w:val="16"/>
      <w:szCs w:val="16"/>
      <w:u w:val="none"/>
      <w:lang w:val="en-US"/>
    </w:rPr>
  </w:style>
  <w:style w:type="character" w:customStyle="1" w:styleId="141">
    <w:name w:val="Основной текст14"/>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50">
    <w:name w:val="Основной текст15"/>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63">
    <w:name w:val="Основной текст16"/>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Constantia10pt0pt">
    <w:name w:val="Основной текст + Constantia;10 pt;Интервал 0 pt"/>
    <w:basedOn w:val="a7"/>
    <w:rPr>
      <w:rFonts w:ascii="Constantia" w:eastAsia="Constantia" w:hAnsi="Constantia" w:cs="Constantia"/>
      <w:b w:val="0"/>
      <w:bCs w:val="0"/>
      <w:i w:val="0"/>
      <w:iCs w:val="0"/>
      <w:smallCaps w:val="0"/>
      <w:strike w:val="0"/>
      <w:color w:val="000000"/>
      <w:spacing w:val="-10"/>
      <w:w w:val="100"/>
      <w:position w:val="0"/>
      <w:sz w:val="20"/>
      <w:szCs w:val="20"/>
      <w:u w:val="none"/>
    </w:rPr>
  </w:style>
  <w:style w:type="character" w:customStyle="1" w:styleId="35-1pt">
    <w:name w:val="Основной текст (35) + Не полужирный;Интервал -1 pt"/>
    <w:basedOn w:val="350"/>
    <w:rPr>
      <w:rFonts w:ascii="Verdana" w:eastAsia="Verdana" w:hAnsi="Verdana" w:cs="Verdana"/>
      <w:b/>
      <w:bCs/>
      <w:i w:val="0"/>
      <w:iCs w:val="0"/>
      <w:smallCaps w:val="0"/>
      <w:strike w:val="0"/>
      <w:color w:val="000000"/>
      <w:spacing w:val="-30"/>
      <w:w w:val="100"/>
      <w:position w:val="0"/>
      <w:sz w:val="15"/>
      <w:szCs w:val="15"/>
      <w:u w:val="none"/>
      <w:lang w:val="en-US"/>
    </w:rPr>
  </w:style>
  <w:style w:type="character" w:customStyle="1" w:styleId="0ptc">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0ptd">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rPr>
  </w:style>
  <w:style w:type="character" w:customStyle="1" w:styleId="55pt0">
    <w:name w:val="Основной текст + 5;5 pt;Курсив"/>
    <w:basedOn w:val="a7"/>
    <w:rPr>
      <w:rFonts w:ascii="Batang" w:eastAsia="Batang" w:hAnsi="Batang" w:cs="Batang"/>
      <w:b w:val="0"/>
      <w:bCs w:val="0"/>
      <w:i/>
      <w:iCs/>
      <w:smallCaps w:val="0"/>
      <w:strike w:val="0"/>
      <w:color w:val="000000"/>
      <w:spacing w:val="0"/>
      <w:w w:val="100"/>
      <w:position w:val="0"/>
      <w:sz w:val="11"/>
      <w:szCs w:val="11"/>
      <w:u w:val="none"/>
    </w:rPr>
  </w:style>
  <w:style w:type="character" w:customStyle="1" w:styleId="0pte">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ru-RU"/>
    </w:rPr>
  </w:style>
  <w:style w:type="character" w:customStyle="1" w:styleId="MalgunGothic7pt0">
    <w:name w:val="Основной текст + Malgun Gothic;7 pt"/>
    <w:basedOn w:val="a7"/>
    <w:rPr>
      <w:rFonts w:ascii="Malgun Gothic" w:eastAsia="Malgun Gothic" w:hAnsi="Malgun Gothic" w:cs="Malgun Gothic"/>
      <w:b w:val="0"/>
      <w:bCs w:val="0"/>
      <w:i w:val="0"/>
      <w:iCs w:val="0"/>
      <w:smallCaps w:val="0"/>
      <w:strike w:val="0"/>
      <w:color w:val="000000"/>
      <w:spacing w:val="0"/>
      <w:w w:val="100"/>
      <w:position w:val="0"/>
      <w:sz w:val="14"/>
      <w:szCs w:val="14"/>
      <w:u w:val="none"/>
      <w:lang w:val="en-US"/>
    </w:rPr>
  </w:style>
  <w:style w:type="character" w:customStyle="1" w:styleId="Verdana7pt3">
    <w:name w:val="Основной текст + Verdana;7 pt"/>
    <w:basedOn w:val="a7"/>
    <w:rPr>
      <w:rFonts w:ascii="Verdana" w:eastAsia="Verdana" w:hAnsi="Verdana" w:cs="Verdana"/>
      <w:b w:val="0"/>
      <w:bCs w:val="0"/>
      <w:i w:val="0"/>
      <w:iCs w:val="0"/>
      <w:smallCaps w:val="0"/>
      <w:strike w:val="0"/>
      <w:color w:val="000000"/>
      <w:spacing w:val="0"/>
      <w:w w:val="100"/>
      <w:position w:val="0"/>
      <w:sz w:val="14"/>
      <w:szCs w:val="14"/>
      <w:u w:val="none"/>
    </w:rPr>
  </w:style>
  <w:style w:type="character" w:customStyle="1" w:styleId="MalgunGothic7pt1">
    <w:name w:val="Основной текст + Malgun Gothic;7 pt"/>
    <w:basedOn w:val="a7"/>
    <w:rPr>
      <w:rFonts w:ascii="Malgun Gothic" w:eastAsia="Malgun Gothic" w:hAnsi="Malgun Gothic" w:cs="Malgun Gothic"/>
      <w:b w:val="0"/>
      <w:bCs w:val="0"/>
      <w:i w:val="0"/>
      <w:iCs w:val="0"/>
      <w:smallCaps w:val="0"/>
      <w:strike w:val="0"/>
      <w:color w:val="000000"/>
      <w:spacing w:val="0"/>
      <w:w w:val="100"/>
      <w:position w:val="0"/>
      <w:sz w:val="14"/>
      <w:szCs w:val="14"/>
      <w:u w:val="none"/>
      <w:lang w:val="en-US"/>
    </w:rPr>
  </w:style>
  <w:style w:type="character" w:customStyle="1" w:styleId="104">
    <w:name w:val="Подпись к таблице (10)_"/>
    <w:basedOn w:val="a0"/>
    <w:link w:val="105"/>
    <w:rPr>
      <w:rFonts w:ascii="Malgun Gothic" w:eastAsia="Malgun Gothic" w:hAnsi="Malgun Gothic" w:cs="Malgun Gothic"/>
      <w:b w:val="0"/>
      <w:bCs w:val="0"/>
      <w:i w:val="0"/>
      <w:iCs w:val="0"/>
      <w:smallCaps w:val="0"/>
      <w:strike w:val="0"/>
      <w:sz w:val="14"/>
      <w:szCs w:val="14"/>
      <w:u w:val="none"/>
    </w:rPr>
  </w:style>
  <w:style w:type="character" w:customStyle="1" w:styleId="106">
    <w:name w:val="Подпись к таблице (10)"/>
    <w:basedOn w:val="104"/>
    <w:rPr>
      <w:rFonts w:ascii="Malgun Gothic" w:eastAsia="Malgun Gothic" w:hAnsi="Malgun Gothic" w:cs="Malgun Gothic"/>
      <w:b w:val="0"/>
      <w:bCs w:val="0"/>
      <w:i w:val="0"/>
      <w:iCs w:val="0"/>
      <w:smallCaps w:val="0"/>
      <w:strike w:val="0"/>
      <w:color w:val="000000"/>
      <w:spacing w:val="0"/>
      <w:w w:val="100"/>
      <w:position w:val="0"/>
      <w:sz w:val="14"/>
      <w:szCs w:val="14"/>
      <w:u w:val="none"/>
      <w:lang w:val="en-US"/>
    </w:rPr>
  </w:style>
  <w:style w:type="character" w:customStyle="1" w:styleId="107">
    <w:name w:val="Подпись к таблице (10)"/>
    <w:basedOn w:val="104"/>
    <w:rPr>
      <w:rFonts w:ascii="Malgun Gothic" w:eastAsia="Malgun Gothic" w:hAnsi="Malgun Gothic" w:cs="Malgun Gothic"/>
      <w:b w:val="0"/>
      <w:bCs w:val="0"/>
      <w:i w:val="0"/>
      <w:iCs w:val="0"/>
      <w:smallCaps w:val="0"/>
      <w:strike w:val="0"/>
      <w:color w:val="000000"/>
      <w:spacing w:val="0"/>
      <w:w w:val="100"/>
      <w:position w:val="0"/>
      <w:sz w:val="14"/>
      <w:szCs w:val="14"/>
      <w:u w:val="none"/>
      <w:lang w:val="en-US"/>
    </w:rPr>
  </w:style>
  <w:style w:type="character" w:customStyle="1" w:styleId="172">
    <w:name w:val="Основной текст17"/>
    <w:basedOn w:val="a7"/>
    <w:rPr>
      <w:rFonts w:ascii="Batang" w:eastAsia="Batang" w:hAnsi="Batang" w:cs="Batang"/>
      <w:b w:val="0"/>
      <w:bCs w:val="0"/>
      <w:i w:val="0"/>
      <w:iCs w:val="0"/>
      <w:smallCaps w:val="0"/>
      <w:strike w:val="0"/>
      <w:color w:val="FFFFFF"/>
      <w:spacing w:val="0"/>
      <w:w w:val="100"/>
      <w:position w:val="0"/>
      <w:sz w:val="18"/>
      <w:szCs w:val="18"/>
      <w:u w:val="none"/>
      <w:lang w:val="en-US"/>
    </w:rPr>
  </w:style>
  <w:style w:type="character" w:customStyle="1" w:styleId="182">
    <w:name w:val="Основной текст18"/>
    <w:basedOn w:val="a7"/>
    <w:rPr>
      <w:rFonts w:ascii="Batang" w:eastAsia="Batang" w:hAnsi="Batang" w:cs="Batang"/>
      <w:b w:val="0"/>
      <w:bCs w:val="0"/>
      <w:i w:val="0"/>
      <w:iCs w:val="0"/>
      <w:smallCaps w:val="0"/>
      <w:strike w:val="0"/>
      <w:color w:val="000000"/>
      <w:spacing w:val="0"/>
      <w:w w:val="100"/>
      <w:position w:val="0"/>
      <w:sz w:val="18"/>
      <w:szCs w:val="18"/>
      <w:u w:val="none"/>
      <w:lang w:val="ru-RU"/>
    </w:rPr>
  </w:style>
  <w:style w:type="character" w:customStyle="1" w:styleId="-1pt1">
    <w:name w:val="Основной текст + Курсив;Интервал -1 pt"/>
    <w:basedOn w:val="a7"/>
    <w:rPr>
      <w:rFonts w:ascii="Batang" w:eastAsia="Batang" w:hAnsi="Batang" w:cs="Batang"/>
      <w:b w:val="0"/>
      <w:bCs w:val="0"/>
      <w:i/>
      <w:iCs/>
      <w:smallCaps w:val="0"/>
      <w:strike w:val="0"/>
      <w:color w:val="000000"/>
      <w:spacing w:val="-30"/>
      <w:w w:val="100"/>
      <w:position w:val="0"/>
      <w:sz w:val="18"/>
      <w:szCs w:val="18"/>
      <w:u w:val="none"/>
      <w:lang w:val="en-US"/>
    </w:rPr>
  </w:style>
  <w:style w:type="character" w:customStyle="1" w:styleId="-1pt2">
    <w:name w:val="Основной текст + Курсив;Интервал -1 pt"/>
    <w:basedOn w:val="a7"/>
    <w:rPr>
      <w:rFonts w:ascii="Batang" w:eastAsia="Batang" w:hAnsi="Batang" w:cs="Batang"/>
      <w:b w:val="0"/>
      <w:bCs w:val="0"/>
      <w:i/>
      <w:iCs/>
      <w:smallCaps w:val="0"/>
      <w:strike w:val="0"/>
      <w:color w:val="000000"/>
      <w:spacing w:val="-30"/>
      <w:w w:val="100"/>
      <w:position w:val="0"/>
      <w:sz w:val="18"/>
      <w:szCs w:val="18"/>
      <w:u w:val="none"/>
    </w:rPr>
  </w:style>
  <w:style w:type="character" w:customStyle="1" w:styleId="-1pt3">
    <w:name w:val="Основной текст + Курсив;Интервал -1 pt"/>
    <w:basedOn w:val="a7"/>
    <w:rPr>
      <w:rFonts w:ascii="Batang" w:eastAsia="Batang" w:hAnsi="Batang" w:cs="Batang"/>
      <w:b w:val="0"/>
      <w:bCs w:val="0"/>
      <w:i/>
      <w:iCs/>
      <w:smallCaps w:val="0"/>
      <w:strike w:val="0"/>
      <w:color w:val="FFFFFF"/>
      <w:spacing w:val="-30"/>
      <w:w w:val="100"/>
      <w:position w:val="0"/>
      <w:sz w:val="18"/>
      <w:szCs w:val="18"/>
      <w:u w:val="none"/>
    </w:rPr>
  </w:style>
  <w:style w:type="character" w:customStyle="1" w:styleId="6Exact">
    <w:name w:val="Основной текст (6) Exact"/>
    <w:basedOn w:val="a0"/>
    <w:rPr>
      <w:rFonts w:ascii="Arial" w:eastAsia="Arial" w:hAnsi="Arial" w:cs="Arial"/>
      <w:b/>
      <w:bCs/>
      <w:i w:val="0"/>
      <w:iCs w:val="0"/>
      <w:smallCaps w:val="0"/>
      <w:strike w:val="0"/>
      <w:sz w:val="25"/>
      <w:szCs w:val="25"/>
      <w:u w:val="none"/>
    </w:rPr>
  </w:style>
  <w:style w:type="character" w:customStyle="1" w:styleId="Consolas12pt60">
    <w:name w:val="Основной текст + Consolas;12 pt;Масштаб 60%"/>
    <w:basedOn w:val="a7"/>
    <w:rPr>
      <w:rFonts w:ascii="Consolas" w:eastAsia="Consolas" w:hAnsi="Consolas" w:cs="Consolas"/>
      <w:b w:val="0"/>
      <w:bCs w:val="0"/>
      <w:i w:val="0"/>
      <w:iCs w:val="0"/>
      <w:smallCaps w:val="0"/>
      <w:strike w:val="0"/>
      <w:color w:val="000000"/>
      <w:spacing w:val="0"/>
      <w:w w:val="60"/>
      <w:position w:val="0"/>
      <w:sz w:val="24"/>
      <w:szCs w:val="24"/>
      <w:u w:val="none"/>
      <w:lang w:val="en-US"/>
    </w:rPr>
  </w:style>
  <w:style w:type="character" w:customStyle="1" w:styleId="7b">
    <w:name w:val="Заголовок №7"/>
    <w:basedOn w:val="73"/>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ArialNarrow105pt">
    <w:name w:val="Основной текст + Arial Narrow;10;5 pt;Полужирный"/>
    <w:basedOn w:val="a7"/>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640pt">
    <w:name w:val="Заголовок №6 (4) + Курсив;Интервал 0 pt"/>
    <w:basedOn w:val="640"/>
    <w:rPr>
      <w:rFonts w:ascii="Batang" w:eastAsia="Batang" w:hAnsi="Batang" w:cs="Batang"/>
      <w:b w:val="0"/>
      <w:bCs w:val="0"/>
      <w:i/>
      <w:iCs/>
      <w:smallCaps w:val="0"/>
      <w:strike w:val="0"/>
      <w:color w:val="000000"/>
      <w:spacing w:val="-10"/>
      <w:w w:val="100"/>
      <w:position w:val="0"/>
      <w:sz w:val="18"/>
      <w:szCs w:val="18"/>
      <w:u w:val="none"/>
    </w:rPr>
  </w:style>
  <w:style w:type="character" w:customStyle="1" w:styleId="192">
    <w:name w:val="Основной текст19"/>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f0">
    <w:name w:val="Колонтитул (2)"/>
    <w:basedOn w:val="a0"/>
    <w:rPr>
      <w:rFonts w:ascii="Batang" w:eastAsia="Batang" w:hAnsi="Batang" w:cs="Batang"/>
      <w:b w:val="0"/>
      <w:bCs w:val="0"/>
      <w:i w:val="0"/>
      <w:iCs w:val="0"/>
      <w:smallCaps w:val="0"/>
      <w:strike w:val="0"/>
      <w:sz w:val="18"/>
      <w:szCs w:val="18"/>
      <w:u w:val="none"/>
    </w:rPr>
  </w:style>
  <w:style w:type="character" w:customStyle="1" w:styleId="0ptf">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522">
    <w:name w:val="Заголовок №5 (2)"/>
    <w:basedOn w:val="520"/>
    <w:rPr>
      <w:rFonts w:ascii="Constantia" w:eastAsia="Constantia" w:hAnsi="Constantia" w:cs="Constantia"/>
      <w:b w:val="0"/>
      <w:bCs w:val="0"/>
      <w:i w:val="0"/>
      <w:iCs w:val="0"/>
      <w:smallCaps w:val="0"/>
      <w:strike w:val="0"/>
      <w:color w:val="000000"/>
      <w:spacing w:val="0"/>
      <w:w w:val="100"/>
      <w:position w:val="0"/>
      <w:sz w:val="27"/>
      <w:szCs w:val="27"/>
      <w:u w:val="none"/>
      <w:lang w:val="en-US"/>
    </w:rPr>
  </w:style>
  <w:style w:type="character" w:customStyle="1" w:styleId="Batang9pt1">
    <w:name w:val="Колонтитул + Batang;9 pt"/>
    <w:basedOn w:val="a4"/>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624">
    <w:name w:val="Заголовок №6 (2)"/>
    <w:basedOn w:val="620"/>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625">
    <w:name w:val="Заголовок №6 (2)"/>
    <w:basedOn w:val="620"/>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730">
    <w:name w:val="Заголовок №7 (3)_"/>
    <w:basedOn w:val="a0"/>
    <w:link w:val="731"/>
    <w:rPr>
      <w:rFonts w:ascii="Batang" w:eastAsia="Batang" w:hAnsi="Batang" w:cs="Batang"/>
      <w:b w:val="0"/>
      <w:bCs w:val="0"/>
      <w:i w:val="0"/>
      <w:iCs w:val="0"/>
      <w:smallCaps w:val="0"/>
      <w:strike w:val="0"/>
      <w:sz w:val="18"/>
      <w:szCs w:val="18"/>
      <w:u w:val="none"/>
    </w:rPr>
  </w:style>
  <w:style w:type="character" w:customStyle="1" w:styleId="730pt">
    <w:name w:val="Заголовок №7 (3) + Курсив;Интервал 0 pt"/>
    <w:basedOn w:val="730"/>
    <w:rPr>
      <w:rFonts w:ascii="Batang" w:eastAsia="Batang" w:hAnsi="Batang" w:cs="Batang"/>
      <w:b w:val="0"/>
      <w:bCs w:val="0"/>
      <w:i/>
      <w:iCs/>
      <w:smallCaps w:val="0"/>
      <w:strike w:val="0"/>
      <w:color w:val="000000"/>
      <w:spacing w:val="-10"/>
      <w:w w:val="100"/>
      <w:position w:val="0"/>
      <w:sz w:val="18"/>
      <w:szCs w:val="18"/>
      <w:u w:val="none"/>
    </w:rPr>
  </w:style>
  <w:style w:type="character" w:customStyle="1" w:styleId="ArialNarrow10pt4">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ArialNarrow10pt5">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Constantia10pt">
    <w:name w:val="Основной текст + Constantia;10 pt"/>
    <w:basedOn w:val="a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0ptf0">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f2">
    <w:name w:val="Подпись к таблице"/>
    <w:basedOn w:val="ac"/>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80pt0">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88">
    <w:name w:val="Основной текст (8)"/>
    <w:basedOn w:val="8"/>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0ptf1">
    <w:name w:val="Подпись к картинке + Не курсив;Интервал 0 pt"/>
    <w:basedOn w:val="aa"/>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f3">
    <w:name w:val="Подпись к картинке"/>
    <w:basedOn w:val="aa"/>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0ptExact2">
    <w:name w:val="Основной текст + Интервал 0 pt Exact"/>
    <w:basedOn w:val="a7"/>
    <w:rPr>
      <w:rFonts w:ascii="Batang" w:eastAsia="Batang" w:hAnsi="Batang" w:cs="Batang"/>
      <w:b w:val="0"/>
      <w:bCs w:val="0"/>
      <w:i w:val="0"/>
      <w:iCs w:val="0"/>
      <w:smallCaps w:val="0"/>
      <w:strike w:val="0"/>
      <w:color w:val="000000"/>
      <w:spacing w:val="-2"/>
      <w:w w:val="100"/>
      <w:position w:val="0"/>
      <w:sz w:val="16"/>
      <w:szCs w:val="16"/>
      <w:u w:val="none"/>
      <w:lang w:val="en-US"/>
    </w:rPr>
  </w:style>
  <w:style w:type="character" w:customStyle="1" w:styleId="318">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9">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a">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ArialNarrow105pt">
    <w:name w:val="Основной текст (31) + Arial Narrow;10;5 pt;Полужирный"/>
    <w:basedOn w:val="310"/>
    <w:rPr>
      <w:rFonts w:ascii="Arial Narrow" w:eastAsia="Arial Narrow" w:hAnsi="Arial Narrow" w:cs="Arial Narrow"/>
      <w:b/>
      <w:bCs/>
      <w:i w:val="0"/>
      <w:iCs w:val="0"/>
      <w:smallCaps w:val="0"/>
      <w:strike w:val="0"/>
      <w:color w:val="000000"/>
      <w:spacing w:val="0"/>
      <w:w w:val="100"/>
      <w:position w:val="0"/>
      <w:sz w:val="21"/>
      <w:szCs w:val="21"/>
      <w:u w:val="none"/>
      <w:lang w:val="en-US"/>
    </w:rPr>
  </w:style>
  <w:style w:type="character" w:customStyle="1" w:styleId="31Batang10pt">
    <w:name w:val="Основной текст (31) + Batang;10 pt;Курсив"/>
    <w:basedOn w:val="310"/>
    <w:rPr>
      <w:rFonts w:ascii="Batang" w:eastAsia="Batang" w:hAnsi="Batang" w:cs="Batang"/>
      <w:b w:val="0"/>
      <w:bCs w:val="0"/>
      <w:i/>
      <w:iCs/>
      <w:smallCaps w:val="0"/>
      <w:strike w:val="0"/>
      <w:color w:val="000000"/>
      <w:spacing w:val="0"/>
      <w:w w:val="100"/>
      <w:position w:val="0"/>
      <w:sz w:val="20"/>
      <w:szCs w:val="20"/>
      <w:u w:val="none"/>
    </w:rPr>
  </w:style>
  <w:style w:type="character" w:customStyle="1" w:styleId="31ArialNarrow105pt0">
    <w:name w:val="Основной текст (31) + Arial Narrow;10;5 pt;Полужирный"/>
    <w:basedOn w:val="310"/>
    <w:rPr>
      <w:rFonts w:ascii="Arial Narrow" w:eastAsia="Arial Narrow" w:hAnsi="Arial Narrow" w:cs="Arial Narrow"/>
      <w:b/>
      <w:bCs/>
      <w:i w:val="0"/>
      <w:iCs w:val="0"/>
      <w:smallCaps w:val="0"/>
      <w:strike w:val="0"/>
      <w:color w:val="000000"/>
      <w:spacing w:val="0"/>
      <w:w w:val="100"/>
      <w:position w:val="0"/>
      <w:sz w:val="21"/>
      <w:szCs w:val="21"/>
      <w:u w:val="none"/>
    </w:rPr>
  </w:style>
  <w:style w:type="character" w:customStyle="1" w:styleId="31ArialNarrow105pt1">
    <w:name w:val="Основной текст (31) + Arial Narrow;10;5 pt;Полужирный"/>
    <w:basedOn w:val="310"/>
    <w:rPr>
      <w:rFonts w:ascii="Arial Narrow" w:eastAsia="Arial Narrow" w:hAnsi="Arial Narrow" w:cs="Arial Narrow"/>
      <w:b/>
      <w:bCs/>
      <w:i w:val="0"/>
      <w:iCs w:val="0"/>
      <w:smallCaps w:val="0"/>
      <w:strike w:val="0"/>
      <w:color w:val="000000"/>
      <w:spacing w:val="0"/>
      <w:w w:val="100"/>
      <w:position w:val="0"/>
      <w:sz w:val="21"/>
      <w:szCs w:val="21"/>
      <w:u w:val="none"/>
      <w:lang w:val="en-US"/>
    </w:rPr>
  </w:style>
  <w:style w:type="character" w:customStyle="1" w:styleId="380">
    <w:name w:val="Основной текст (38)_"/>
    <w:basedOn w:val="a0"/>
    <w:link w:val="381"/>
    <w:rPr>
      <w:rFonts w:ascii="Arial Narrow" w:eastAsia="Arial Narrow" w:hAnsi="Arial Narrow" w:cs="Arial Narrow"/>
      <w:b w:val="0"/>
      <w:bCs w:val="0"/>
      <w:i w:val="0"/>
      <w:iCs w:val="0"/>
      <w:smallCaps w:val="0"/>
      <w:strike w:val="0"/>
      <w:sz w:val="17"/>
      <w:szCs w:val="17"/>
      <w:u w:val="none"/>
    </w:rPr>
  </w:style>
  <w:style w:type="character" w:customStyle="1" w:styleId="382">
    <w:name w:val="Основной текст (38)"/>
    <w:basedOn w:val="380"/>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203">
    <w:name w:val="Основной текст20"/>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15">
    <w:name w:val="Основной текст21"/>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31b">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ru-RU"/>
    </w:rPr>
  </w:style>
  <w:style w:type="character" w:customStyle="1" w:styleId="115">
    <w:name w:val="Основной текст (11)"/>
    <w:basedOn w:val="110"/>
    <w:rPr>
      <w:rFonts w:ascii="Arial Narrow" w:eastAsia="Arial Narrow" w:hAnsi="Arial Narrow" w:cs="Arial Narrow"/>
      <w:b/>
      <w:bCs/>
      <w:i w:val="0"/>
      <w:iCs w:val="0"/>
      <w:smallCaps w:val="0"/>
      <w:strike w:val="0"/>
      <w:color w:val="000000"/>
      <w:spacing w:val="0"/>
      <w:w w:val="100"/>
      <w:position w:val="0"/>
      <w:sz w:val="21"/>
      <w:szCs w:val="21"/>
      <w:u w:val="single"/>
      <w:lang w:val="en-US"/>
    </w:rPr>
  </w:style>
  <w:style w:type="character" w:customStyle="1" w:styleId="73ArialNarrow10pt">
    <w:name w:val="Заголовок №7 (3) + Arial Narrow;10 pt;Полужирный"/>
    <w:basedOn w:val="730"/>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73ArialNarrow10pt0">
    <w:name w:val="Заголовок №7 (3) + Arial Narrow;10 pt;Полужирный"/>
    <w:basedOn w:val="730"/>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31c">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31d">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160ptExact2">
    <w:name w:val="Основной текст (16) + Интервал 0 pt Exact"/>
    <w:basedOn w:val="16"/>
    <w:rPr>
      <w:rFonts w:ascii="Arial Narrow" w:eastAsia="Arial Narrow" w:hAnsi="Arial Narrow" w:cs="Arial Narrow"/>
      <w:b/>
      <w:bCs/>
      <w:i w:val="0"/>
      <w:iCs w:val="0"/>
      <w:smallCaps w:val="0"/>
      <w:strike w:val="0"/>
      <w:color w:val="000000"/>
      <w:spacing w:val="1"/>
      <w:w w:val="100"/>
      <w:position w:val="0"/>
      <w:sz w:val="15"/>
      <w:szCs w:val="15"/>
      <w:u w:val="none"/>
      <w:lang w:val="en-US"/>
    </w:rPr>
  </w:style>
  <w:style w:type="character" w:customStyle="1" w:styleId="39Exact">
    <w:name w:val="Основной текст (39) Exact"/>
    <w:basedOn w:val="a0"/>
    <w:link w:val="39"/>
    <w:rPr>
      <w:rFonts w:ascii="Constantia" w:eastAsia="Constantia" w:hAnsi="Constantia" w:cs="Constantia"/>
      <w:b/>
      <w:bCs/>
      <w:i w:val="0"/>
      <w:iCs w:val="0"/>
      <w:smallCaps w:val="0"/>
      <w:strike w:val="0"/>
      <w:sz w:val="14"/>
      <w:szCs w:val="14"/>
      <w:u w:val="none"/>
    </w:rPr>
  </w:style>
  <w:style w:type="character" w:customStyle="1" w:styleId="39ArialNarrowExact">
    <w:name w:val="Основной текст (39) + Arial Narrow Exact"/>
    <w:basedOn w:val="39Exact"/>
    <w:rPr>
      <w:rFonts w:ascii="Arial Narrow" w:eastAsia="Arial Narrow" w:hAnsi="Arial Narrow" w:cs="Arial Narrow"/>
      <w:b/>
      <w:bCs/>
      <w:i w:val="0"/>
      <w:iCs w:val="0"/>
      <w:smallCaps w:val="0"/>
      <w:strike w:val="0"/>
      <w:color w:val="000000"/>
      <w:spacing w:val="0"/>
      <w:w w:val="100"/>
      <w:position w:val="0"/>
      <w:sz w:val="14"/>
      <w:szCs w:val="14"/>
      <w:u w:val="none"/>
    </w:rPr>
  </w:style>
  <w:style w:type="character" w:customStyle="1" w:styleId="Batang9pt0pt">
    <w:name w:val="Колонтитул + Batang;9 pt;Курсив;Интервал 0 pt"/>
    <w:basedOn w:val="a4"/>
    <w:rPr>
      <w:rFonts w:ascii="Batang" w:eastAsia="Batang" w:hAnsi="Batang" w:cs="Batang"/>
      <w:b w:val="0"/>
      <w:bCs w:val="0"/>
      <w:i/>
      <w:iCs/>
      <w:smallCaps w:val="0"/>
      <w:strike w:val="0"/>
      <w:color w:val="000000"/>
      <w:spacing w:val="-10"/>
      <w:w w:val="100"/>
      <w:position w:val="0"/>
      <w:sz w:val="18"/>
      <w:szCs w:val="18"/>
      <w:u w:val="none"/>
    </w:rPr>
  </w:style>
  <w:style w:type="character" w:customStyle="1" w:styleId="164">
    <w:name w:val="Основной текст (16)"/>
    <w:basedOn w:val="16"/>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5">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Constantia10pt0">
    <w:name w:val="Основной текст + Constantia;10 pt"/>
    <w:basedOn w:val="a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ArialNarrow8pt6">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10pt6">
    <w:name w:val="Основной текст + Arial Narrow;10 pt"/>
    <w:basedOn w:val="a7"/>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Consolas65pt">
    <w:name w:val="Основной текст + Consolas;6;5 pt"/>
    <w:basedOn w:val="a7"/>
    <w:rPr>
      <w:rFonts w:ascii="Consolas" w:eastAsia="Consolas" w:hAnsi="Consolas" w:cs="Consolas"/>
      <w:b w:val="0"/>
      <w:bCs w:val="0"/>
      <w:i w:val="0"/>
      <w:iCs w:val="0"/>
      <w:smallCaps w:val="0"/>
      <w:strike w:val="0"/>
      <w:color w:val="000000"/>
      <w:spacing w:val="0"/>
      <w:w w:val="100"/>
      <w:position w:val="0"/>
      <w:sz w:val="13"/>
      <w:szCs w:val="13"/>
      <w:u w:val="none"/>
    </w:rPr>
  </w:style>
  <w:style w:type="character" w:customStyle="1" w:styleId="Consolas65pt0">
    <w:name w:val="Основной текст + Consolas;6;5 pt"/>
    <w:basedOn w:val="a7"/>
    <w:rPr>
      <w:rFonts w:ascii="Consolas" w:eastAsia="Consolas" w:hAnsi="Consolas" w:cs="Consolas"/>
      <w:b w:val="0"/>
      <w:bCs w:val="0"/>
      <w:i w:val="0"/>
      <w:iCs w:val="0"/>
      <w:smallCaps w:val="0"/>
      <w:strike w:val="0"/>
      <w:color w:val="000000"/>
      <w:spacing w:val="0"/>
      <w:w w:val="100"/>
      <w:position w:val="0"/>
      <w:sz w:val="13"/>
      <w:szCs w:val="13"/>
      <w:u w:val="none"/>
      <w:lang w:val="en-US"/>
    </w:rPr>
  </w:style>
  <w:style w:type="character" w:customStyle="1" w:styleId="Verdana10pt">
    <w:name w:val="Основной текст + Verdana;10 pt"/>
    <w:basedOn w:val="a7"/>
    <w:rPr>
      <w:rFonts w:ascii="Verdana" w:eastAsia="Verdana" w:hAnsi="Verdana" w:cs="Verdana"/>
      <w:b w:val="0"/>
      <w:bCs w:val="0"/>
      <w:i w:val="0"/>
      <w:iCs w:val="0"/>
      <w:smallCaps w:val="0"/>
      <w:strike w:val="0"/>
      <w:color w:val="000000"/>
      <w:spacing w:val="0"/>
      <w:w w:val="100"/>
      <w:position w:val="0"/>
      <w:sz w:val="20"/>
      <w:szCs w:val="20"/>
      <w:u w:val="none"/>
    </w:rPr>
  </w:style>
  <w:style w:type="character" w:customStyle="1" w:styleId="40Exact">
    <w:name w:val="Основной текст (40) Exact"/>
    <w:basedOn w:val="a0"/>
    <w:link w:val="400"/>
    <w:rPr>
      <w:rFonts w:ascii="Constantia" w:eastAsia="Constantia" w:hAnsi="Constantia" w:cs="Constantia"/>
      <w:b/>
      <w:bCs/>
      <w:i w:val="0"/>
      <w:iCs w:val="0"/>
      <w:smallCaps w:val="0"/>
      <w:strike w:val="0"/>
      <w:sz w:val="13"/>
      <w:szCs w:val="13"/>
      <w:u w:val="none"/>
    </w:rPr>
  </w:style>
  <w:style w:type="character" w:customStyle="1" w:styleId="40VerdanaExact">
    <w:name w:val="Основной текст (40) + Verdana;Не полужирный Exact"/>
    <w:basedOn w:val="40Exact"/>
    <w:rPr>
      <w:rFonts w:ascii="Verdana" w:eastAsia="Verdana" w:hAnsi="Verdana" w:cs="Verdana"/>
      <w:b/>
      <w:bCs/>
      <w:i w:val="0"/>
      <w:iCs w:val="0"/>
      <w:smallCaps w:val="0"/>
      <w:strike w:val="0"/>
      <w:color w:val="000000"/>
      <w:spacing w:val="0"/>
      <w:w w:val="100"/>
      <w:position w:val="0"/>
      <w:sz w:val="13"/>
      <w:szCs w:val="13"/>
      <w:u w:val="none"/>
    </w:rPr>
  </w:style>
  <w:style w:type="character" w:customStyle="1" w:styleId="0ptExact3">
    <w:name w:val="Основной текст + Курсив;Интервал 0 pt Exact"/>
    <w:basedOn w:val="a7"/>
    <w:rPr>
      <w:rFonts w:ascii="Batang" w:eastAsia="Batang" w:hAnsi="Batang" w:cs="Batang"/>
      <w:b w:val="0"/>
      <w:bCs w:val="0"/>
      <w:i/>
      <w:iCs/>
      <w:smallCaps w:val="0"/>
      <w:strike w:val="0"/>
      <w:color w:val="000000"/>
      <w:spacing w:val="-6"/>
      <w:w w:val="100"/>
      <w:position w:val="0"/>
      <w:sz w:val="16"/>
      <w:szCs w:val="16"/>
      <w:u w:val="none"/>
    </w:rPr>
  </w:style>
  <w:style w:type="character" w:customStyle="1" w:styleId="116">
    <w:name w:val="Подпись к таблице (11)_"/>
    <w:basedOn w:val="a0"/>
    <w:link w:val="117"/>
    <w:rPr>
      <w:rFonts w:ascii="Batang" w:eastAsia="Batang" w:hAnsi="Batang" w:cs="Batang"/>
      <w:b w:val="0"/>
      <w:bCs w:val="0"/>
      <w:i w:val="0"/>
      <w:iCs w:val="0"/>
      <w:smallCaps w:val="0"/>
      <w:strike w:val="0"/>
      <w:sz w:val="18"/>
      <w:szCs w:val="18"/>
      <w:u w:val="none"/>
    </w:rPr>
  </w:style>
  <w:style w:type="character" w:customStyle="1" w:styleId="117pt0pt">
    <w:name w:val="Подпись к таблице (11) + 7 pt;Интервал 0 pt"/>
    <w:basedOn w:val="116"/>
    <w:rPr>
      <w:rFonts w:ascii="Batang" w:eastAsia="Batang" w:hAnsi="Batang" w:cs="Batang"/>
      <w:b w:val="0"/>
      <w:bCs w:val="0"/>
      <w:i w:val="0"/>
      <w:iCs w:val="0"/>
      <w:smallCaps w:val="0"/>
      <w:strike w:val="0"/>
      <w:color w:val="000000"/>
      <w:spacing w:val="-10"/>
      <w:w w:val="100"/>
      <w:position w:val="0"/>
      <w:sz w:val="14"/>
      <w:szCs w:val="14"/>
      <w:u w:val="none"/>
      <w:lang w:val="en-US"/>
    </w:rPr>
  </w:style>
  <w:style w:type="character" w:customStyle="1" w:styleId="118">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19">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11a">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CourierNew">
    <w:name w:val="Основной текст + Courier New;Полужирный"/>
    <w:basedOn w:val="a7"/>
    <w:rPr>
      <w:rFonts w:ascii="Courier New" w:eastAsia="Courier New" w:hAnsi="Courier New" w:cs="Courier New"/>
      <w:b/>
      <w:bCs/>
      <w:i w:val="0"/>
      <w:iCs w:val="0"/>
      <w:smallCaps w:val="0"/>
      <w:strike w:val="0"/>
      <w:color w:val="000000"/>
      <w:spacing w:val="0"/>
      <w:w w:val="100"/>
      <w:position w:val="0"/>
      <w:sz w:val="18"/>
      <w:szCs w:val="18"/>
      <w:u w:val="none"/>
      <w:lang w:val="en-US"/>
    </w:rPr>
  </w:style>
  <w:style w:type="character" w:customStyle="1" w:styleId="Verdana55pt-1pt">
    <w:name w:val="Основной текст + Verdana;5;5 pt;Курсив;Интервал -1 pt"/>
    <w:basedOn w:val="a7"/>
    <w:rPr>
      <w:rFonts w:ascii="Verdana" w:eastAsia="Verdana" w:hAnsi="Verdana" w:cs="Verdana"/>
      <w:b w:val="0"/>
      <w:bCs w:val="0"/>
      <w:i/>
      <w:iCs/>
      <w:smallCaps w:val="0"/>
      <w:strike w:val="0"/>
      <w:color w:val="000000"/>
      <w:spacing w:val="-20"/>
      <w:w w:val="100"/>
      <w:position w:val="0"/>
      <w:sz w:val="11"/>
      <w:szCs w:val="11"/>
      <w:u w:val="none"/>
      <w:lang w:val="en-US"/>
    </w:rPr>
  </w:style>
  <w:style w:type="character" w:customStyle="1" w:styleId="Constantia6pt">
    <w:name w:val="Основной текст + Constantia;6 pt"/>
    <w:basedOn w:val="a7"/>
    <w:rPr>
      <w:rFonts w:ascii="Constantia" w:eastAsia="Constantia" w:hAnsi="Constantia" w:cs="Constantia"/>
      <w:b w:val="0"/>
      <w:bCs w:val="0"/>
      <w:i w:val="0"/>
      <w:iCs w:val="0"/>
      <w:smallCaps w:val="0"/>
      <w:strike w:val="0"/>
      <w:color w:val="000000"/>
      <w:spacing w:val="0"/>
      <w:w w:val="100"/>
      <w:position w:val="0"/>
      <w:sz w:val="12"/>
      <w:szCs w:val="12"/>
      <w:u w:val="none"/>
      <w:lang w:val="en-US"/>
    </w:rPr>
  </w:style>
  <w:style w:type="character" w:customStyle="1" w:styleId="CourierNew0">
    <w:name w:val="Основной текст + Courier New;Полужирный"/>
    <w:basedOn w:val="a7"/>
    <w:rPr>
      <w:rFonts w:ascii="Courier New" w:eastAsia="Courier New" w:hAnsi="Courier New" w:cs="Courier New"/>
      <w:b/>
      <w:bCs/>
      <w:i w:val="0"/>
      <w:iCs w:val="0"/>
      <w:smallCaps w:val="0"/>
      <w:strike w:val="0"/>
      <w:color w:val="000000"/>
      <w:spacing w:val="0"/>
      <w:w w:val="100"/>
      <w:position w:val="0"/>
      <w:sz w:val="18"/>
      <w:szCs w:val="18"/>
      <w:u w:val="none"/>
    </w:rPr>
  </w:style>
  <w:style w:type="character" w:customStyle="1" w:styleId="MalgunGothic85pt">
    <w:name w:val="Основной текст + Malgun Gothic;8;5 pt;Полужирный;Курсив"/>
    <w:basedOn w:val="a7"/>
    <w:rPr>
      <w:rFonts w:ascii="Malgun Gothic" w:eastAsia="Malgun Gothic" w:hAnsi="Malgun Gothic" w:cs="Malgun Gothic"/>
      <w:b/>
      <w:bCs/>
      <w:i/>
      <w:iCs/>
      <w:smallCaps w:val="0"/>
      <w:strike w:val="0"/>
      <w:color w:val="000000"/>
      <w:spacing w:val="0"/>
      <w:w w:val="100"/>
      <w:position w:val="0"/>
      <w:sz w:val="17"/>
      <w:szCs w:val="17"/>
      <w:u w:val="none"/>
    </w:rPr>
  </w:style>
  <w:style w:type="character" w:customStyle="1" w:styleId="Verdana55pt-1pt0">
    <w:name w:val="Основной текст + Verdana;5;5 pt;Курсив;Интервал -1 pt"/>
    <w:basedOn w:val="a7"/>
    <w:rPr>
      <w:rFonts w:ascii="Verdana" w:eastAsia="Verdana" w:hAnsi="Verdana" w:cs="Verdana"/>
      <w:b w:val="0"/>
      <w:bCs w:val="0"/>
      <w:i/>
      <w:iCs/>
      <w:smallCaps w:val="0"/>
      <w:strike w:val="0"/>
      <w:color w:val="000000"/>
      <w:spacing w:val="-20"/>
      <w:w w:val="100"/>
      <w:position w:val="0"/>
      <w:sz w:val="11"/>
      <w:szCs w:val="11"/>
      <w:u w:val="none"/>
    </w:rPr>
  </w:style>
  <w:style w:type="character" w:customStyle="1" w:styleId="Constantia6pt0">
    <w:name w:val="Основной текст + Constantia;6 pt"/>
    <w:basedOn w:val="a7"/>
    <w:rPr>
      <w:rFonts w:ascii="Constantia" w:eastAsia="Constantia" w:hAnsi="Constantia" w:cs="Constantia"/>
      <w:b w:val="0"/>
      <w:bCs w:val="0"/>
      <w:i w:val="0"/>
      <w:iCs w:val="0"/>
      <w:smallCaps w:val="0"/>
      <w:strike w:val="0"/>
      <w:color w:val="000000"/>
      <w:spacing w:val="0"/>
      <w:w w:val="100"/>
      <w:position w:val="0"/>
      <w:sz w:val="12"/>
      <w:szCs w:val="12"/>
      <w:u w:val="none"/>
      <w:lang w:val="en-US"/>
    </w:rPr>
  </w:style>
  <w:style w:type="character" w:customStyle="1" w:styleId="410">
    <w:name w:val="Основной текст (41)_"/>
    <w:basedOn w:val="a0"/>
    <w:link w:val="411"/>
    <w:rPr>
      <w:rFonts w:ascii="Arial Narrow" w:eastAsia="Arial Narrow" w:hAnsi="Arial Narrow" w:cs="Arial Narrow"/>
      <w:b/>
      <w:bCs/>
      <w:i w:val="0"/>
      <w:iCs w:val="0"/>
      <w:smallCaps w:val="0"/>
      <w:strike w:val="0"/>
      <w:sz w:val="33"/>
      <w:szCs w:val="33"/>
      <w:u w:val="none"/>
    </w:rPr>
  </w:style>
  <w:style w:type="character" w:customStyle="1" w:styleId="412">
    <w:name w:val="Основной текст (41)"/>
    <w:basedOn w:val="410"/>
    <w:rPr>
      <w:rFonts w:ascii="Arial Narrow" w:eastAsia="Arial Narrow" w:hAnsi="Arial Narrow" w:cs="Arial Narrow"/>
      <w:b/>
      <w:bCs/>
      <w:i w:val="0"/>
      <w:iCs w:val="0"/>
      <w:smallCaps w:val="0"/>
      <w:strike w:val="0"/>
      <w:color w:val="000000"/>
      <w:spacing w:val="0"/>
      <w:w w:val="100"/>
      <w:position w:val="0"/>
      <w:sz w:val="33"/>
      <w:szCs w:val="33"/>
      <w:u w:val="none"/>
      <w:lang w:val="en-US"/>
    </w:rPr>
  </w:style>
  <w:style w:type="character" w:customStyle="1" w:styleId="4110pt">
    <w:name w:val="Основной текст (41) + 10 pt;Не полужирный;Курсив"/>
    <w:basedOn w:val="410"/>
    <w:rPr>
      <w:rFonts w:ascii="Arial Narrow" w:eastAsia="Arial Narrow" w:hAnsi="Arial Narrow" w:cs="Arial Narrow"/>
      <w:b/>
      <w:bCs/>
      <w:i/>
      <w:iCs/>
      <w:smallCaps w:val="0"/>
      <w:strike w:val="0"/>
      <w:color w:val="000000"/>
      <w:spacing w:val="0"/>
      <w:w w:val="100"/>
      <w:position w:val="0"/>
      <w:sz w:val="20"/>
      <w:szCs w:val="20"/>
      <w:u w:val="none"/>
    </w:rPr>
  </w:style>
  <w:style w:type="character" w:customStyle="1" w:styleId="110pt">
    <w:name w:val="Подпись к таблице (11) + Курсив;Интервал 0 pt"/>
    <w:basedOn w:val="116"/>
    <w:rPr>
      <w:rFonts w:ascii="Batang" w:eastAsia="Batang" w:hAnsi="Batang" w:cs="Batang"/>
      <w:b w:val="0"/>
      <w:bCs w:val="0"/>
      <w:i/>
      <w:iCs/>
      <w:smallCaps w:val="0"/>
      <w:strike w:val="0"/>
      <w:color w:val="000000"/>
      <w:spacing w:val="-10"/>
      <w:w w:val="100"/>
      <w:position w:val="0"/>
      <w:sz w:val="18"/>
      <w:szCs w:val="18"/>
      <w:u w:val="none"/>
    </w:rPr>
  </w:style>
  <w:style w:type="character" w:customStyle="1" w:styleId="11b">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ArialNarrow45pt0pt">
    <w:name w:val="Основной текст + Arial Narrow;4;5 pt;Интервал 0 pt"/>
    <w:basedOn w:val="a7"/>
    <w:rPr>
      <w:rFonts w:ascii="Arial Narrow" w:eastAsia="Arial Narrow" w:hAnsi="Arial Narrow" w:cs="Arial Narrow"/>
      <w:b w:val="0"/>
      <w:bCs w:val="0"/>
      <w:i w:val="0"/>
      <w:iCs w:val="0"/>
      <w:smallCaps w:val="0"/>
      <w:strike w:val="0"/>
      <w:color w:val="000000"/>
      <w:spacing w:val="-10"/>
      <w:w w:val="100"/>
      <w:position w:val="0"/>
      <w:sz w:val="9"/>
      <w:szCs w:val="9"/>
      <w:u w:val="none"/>
      <w:lang w:val="en-US"/>
    </w:rPr>
  </w:style>
  <w:style w:type="character" w:customStyle="1" w:styleId="ArialNarrow45pt0pt0">
    <w:name w:val="Основной текст + Arial Narrow;4;5 pt;Интервал 0 pt"/>
    <w:basedOn w:val="a7"/>
    <w:rPr>
      <w:rFonts w:ascii="Arial Narrow" w:eastAsia="Arial Narrow" w:hAnsi="Arial Narrow" w:cs="Arial Narrow"/>
      <w:b w:val="0"/>
      <w:bCs w:val="0"/>
      <w:i w:val="0"/>
      <w:iCs w:val="0"/>
      <w:smallCaps w:val="0"/>
      <w:strike w:val="0"/>
      <w:color w:val="000000"/>
      <w:spacing w:val="-10"/>
      <w:w w:val="100"/>
      <w:position w:val="0"/>
      <w:sz w:val="9"/>
      <w:szCs w:val="9"/>
      <w:u w:val="none"/>
      <w:lang w:val="en-US"/>
    </w:rPr>
  </w:style>
  <w:style w:type="character" w:customStyle="1" w:styleId="BookmanOldStyle95pt">
    <w:name w:val="Основной текст + Bookman Old Style;9;5 pt"/>
    <w:basedOn w:val="a7"/>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rPr>
  </w:style>
  <w:style w:type="character" w:customStyle="1" w:styleId="Verdana55pt8">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9">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urierNew1">
    <w:name w:val="Основной текст + Courier New;Полужирный"/>
    <w:basedOn w:val="a7"/>
    <w:rPr>
      <w:rFonts w:ascii="Courier New" w:eastAsia="Courier New" w:hAnsi="Courier New" w:cs="Courier New"/>
      <w:b/>
      <w:bCs/>
      <w:i w:val="0"/>
      <w:iCs w:val="0"/>
      <w:smallCaps w:val="0"/>
      <w:strike w:val="0"/>
      <w:color w:val="000000"/>
      <w:spacing w:val="0"/>
      <w:w w:val="100"/>
      <w:position w:val="0"/>
      <w:sz w:val="18"/>
      <w:szCs w:val="18"/>
      <w:u w:val="none"/>
    </w:rPr>
  </w:style>
  <w:style w:type="character" w:customStyle="1" w:styleId="123">
    <w:name w:val="Подпись к таблице (12)_"/>
    <w:basedOn w:val="a0"/>
    <w:link w:val="124"/>
    <w:rPr>
      <w:rFonts w:ascii="Arial Narrow" w:eastAsia="Arial Narrow" w:hAnsi="Arial Narrow" w:cs="Arial Narrow"/>
      <w:b w:val="0"/>
      <w:bCs w:val="0"/>
      <w:i w:val="0"/>
      <w:iCs w:val="0"/>
      <w:smallCaps w:val="0"/>
      <w:strike w:val="0"/>
      <w:sz w:val="17"/>
      <w:szCs w:val="17"/>
      <w:u w:val="none"/>
    </w:rPr>
  </w:style>
  <w:style w:type="character" w:customStyle="1" w:styleId="125">
    <w:name w:val="Подпись к таблице (12)"/>
    <w:basedOn w:val="123"/>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126">
    <w:name w:val="Подпись к таблице (12)"/>
    <w:basedOn w:val="123"/>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127">
    <w:name w:val="Подпись к таблице (12)"/>
    <w:basedOn w:val="123"/>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85pt">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6pt">
    <w:name w:val="Основной текст + 6 pt;Курсив"/>
    <w:basedOn w:val="a7"/>
    <w:rPr>
      <w:rFonts w:ascii="Batang" w:eastAsia="Batang" w:hAnsi="Batang" w:cs="Batang"/>
      <w:b w:val="0"/>
      <w:bCs w:val="0"/>
      <w:i/>
      <w:iCs/>
      <w:smallCaps w:val="0"/>
      <w:strike w:val="0"/>
      <w:color w:val="000000"/>
      <w:spacing w:val="0"/>
      <w:w w:val="100"/>
      <w:position w:val="0"/>
      <w:sz w:val="12"/>
      <w:szCs w:val="12"/>
      <w:u w:val="none"/>
    </w:rPr>
  </w:style>
  <w:style w:type="character" w:customStyle="1" w:styleId="85pt0">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lang w:val="ru-RU"/>
    </w:rPr>
  </w:style>
  <w:style w:type="character" w:customStyle="1" w:styleId="Constantia135pt">
    <w:name w:val="Основной текст + Constantia;13;5 pt"/>
    <w:basedOn w:val="a7"/>
    <w:rPr>
      <w:rFonts w:ascii="Constantia" w:eastAsia="Constantia" w:hAnsi="Constantia" w:cs="Constantia"/>
      <w:b w:val="0"/>
      <w:bCs w:val="0"/>
      <w:i w:val="0"/>
      <w:iCs w:val="0"/>
      <w:smallCaps w:val="0"/>
      <w:strike w:val="0"/>
      <w:color w:val="000000"/>
      <w:spacing w:val="0"/>
      <w:w w:val="100"/>
      <w:position w:val="0"/>
      <w:sz w:val="27"/>
      <w:szCs w:val="27"/>
      <w:u w:val="none"/>
      <w:lang w:val="en-US"/>
    </w:rPr>
  </w:style>
  <w:style w:type="character" w:customStyle="1" w:styleId="85pt1">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rPr>
  </w:style>
  <w:style w:type="character" w:customStyle="1" w:styleId="85pt2">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85pt3">
    <w:name w:val="Основной текст + 8;5 pt"/>
    <w:basedOn w:val="a7"/>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423">
    <w:name w:val="Основной текст (42)_"/>
    <w:basedOn w:val="a0"/>
    <w:link w:val="424"/>
    <w:rPr>
      <w:rFonts w:ascii="Batang" w:eastAsia="Batang" w:hAnsi="Batang" w:cs="Batang"/>
      <w:b w:val="0"/>
      <w:bCs w:val="0"/>
      <w:i w:val="0"/>
      <w:iCs w:val="0"/>
      <w:smallCaps w:val="0"/>
      <w:strike w:val="0"/>
      <w:sz w:val="17"/>
      <w:szCs w:val="17"/>
      <w:u w:val="none"/>
    </w:rPr>
  </w:style>
  <w:style w:type="character" w:customStyle="1" w:styleId="425">
    <w:name w:val="Основной текст (42)"/>
    <w:basedOn w:val="423"/>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426">
    <w:name w:val="Основной текст (42)"/>
    <w:basedOn w:val="423"/>
    <w:rPr>
      <w:rFonts w:ascii="Batang" w:eastAsia="Batang" w:hAnsi="Batang" w:cs="Batang"/>
      <w:b w:val="0"/>
      <w:bCs w:val="0"/>
      <w:i w:val="0"/>
      <w:iCs w:val="0"/>
      <w:smallCaps w:val="0"/>
      <w:strike w:val="0"/>
      <w:color w:val="000000"/>
      <w:spacing w:val="0"/>
      <w:w w:val="100"/>
      <w:position w:val="0"/>
      <w:sz w:val="17"/>
      <w:szCs w:val="17"/>
      <w:u w:val="none"/>
      <w:lang w:val="en-US"/>
    </w:rPr>
  </w:style>
  <w:style w:type="character" w:customStyle="1" w:styleId="ArialNarrow85pt">
    <w:name w:val="Основной текст + Arial Narrow;8;5 pt"/>
    <w:basedOn w:val="a7"/>
    <w:rPr>
      <w:rFonts w:ascii="Arial Narrow" w:eastAsia="Arial Narrow" w:hAnsi="Arial Narrow" w:cs="Arial Narrow"/>
      <w:b w:val="0"/>
      <w:bCs w:val="0"/>
      <w:i w:val="0"/>
      <w:iCs w:val="0"/>
      <w:smallCaps w:val="0"/>
      <w:strike w:val="0"/>
      <w:color w:val="000000"/>
      <w:spacing w:val="0"/>
      <w:w w:val="100"/>
      <w:position w:val="0"/>
      <w:sz w:val="17"/>
      <w:szCs w:val="17"/>
      <w:u w:val="none"/>
      <w:lang w:val="en-US"/>
    </w:rPr>
  </w:style>
  <w:style w:type="character" w:customStyle="1" w:styleId="Constantia135pt0">
    <w:name w:val="Основной текст + Constantia;13;5 pt"/>
    <w:basedOn w:val="a7"/>
    <w:rPr>
      <w:rFonts w:ascii="Constantia" w:eastAsia="Constantia" w:hAnsi="Constantia" w:cs="Constantia"/>
      <w:b w:val="0"/>
      <w:bCs w:val="0"/>
      <w:i w:val="0"/>
      <w:iCs w:val="0"/>
      <w:smallCaps w:val="0"/>
      <w:strike w:val="0"/>
      <w:color w:val="000000"/>
      <w:spacing w:val="0"/>
      <w:w w:val="100"/>
      <w:position w:val="0"/>
      <w:sz w:val="27"/>
      <w:szCs w:val="27"/>
      <w:u w:val="none"/>
    </w:rPr>
  </w:style>
  <w:style w:type="character" w:customStyle="1" w:styleId="ArialNarrow85pt0pt">
    <w:name w:val="Основной текст + Arial Narrow;8;5 pt;Интервал 0 pt"/>
    <w:basedOn w:val="a7"/>
    <w:rPr>
      <w:rFonts w:ascii="Arial Narrow" w:eastAsia="Arial Narrow" w:hAnsi="Arial Narrow" w:cs="Arial Narrow"/>
      <w:b w:val="0"/>
      <w:bCs w:val="0"/>
      <w:i w:val="0"/>
      <w:iCs w:val="0"/>
      <w:smallCaps w:val="0"/>
      <w:strike w:val="0"/>
      <w:color w:val="000000"/>
      <w:spacing w:val="10"/>
      <w:w w:val="100"/>
      <w:position w:val="0"/>
      <w:sz w:val="17"/>
      <w:szCs w:val="17"/>
      <w:u w:val="none"/>
      <w:lang w:val="en-US"/>
    </w:rPr>
  </w:style>
  <w:style w:type="character" w:customStyle="1" w:styleId="6pt0">
    <w:name w:val="Основной текст + 6 pt;Курсив"/>
    <w:basedOn w:val="a7"/>
    <w:rPr>
      <w:rFonts w:ascii="Batang" w:eastAsia="Batang" w:hAnsi="Batang" w:cs="Batang"/>
      <w:b w:val="0"/>
      <w:bCs w:val="0"/>
      <w:i/>
      <w:iCs/>
      <w:smallCaps w:val="0"/>
      <w:strike w:val="0"/>
      <w:color w:val="000000"/>
      <w:spacing w:val="0"/>
      <w:w w:val="100"/>
      <w:position w:val="0"/>
      <w:sz w:val="12"/>
      <w:szCs w:val="12"/>
      <w:u w:val="none"/>
    </w:rPr>
  </w:style>
  <w:style w:type="character" w:customStyle="1" w:styleId="ArialNarrow85pt0pt0">
    <w:name w:val="Основной текст + Arial Narrow;8;5 pt;Интервал 0 pt"/>
    <w:basedOn w:val="a7"/>
    <w:rPr>
      <w:rFonts w:ascii="Arial Narrow" w:eastAsia="Arial Narrow" w:hAnsi="Arial Narrow" w:cs="Arial Narrow"/>
      <w:b w:val="0"/>
      <w:bCs w:val="0"/>
      <w:i w:val="0"/>
      <w:iCs w:val="0"/>
      <w:smallCaps w:val="0"/>
      <w:strike w:val="0"/>
      <w:color w:val="000000"/>
      <w:spacing w:val="10"/>
      <w:w w:val="100"/>
      <w:position w:val="0"/>
      <w:sz w:val="17"/>
      <w:szCs w:val="17"/>
      <w:u w:val="none"/>
    </w:rPr>
  </w:style>
  <w:style w:type="character" w:customStyle="1" w:styleId="ArialNarrow85pt0pt1">
    <w:name w:val="Основной текст + Arial Narrow;8;5 pt;Интервал 0 pt"/>
    <w:basedOn w:val="a7"/>
    <w:rPr>
      <w:rFonts w:ascii="Arial Narrow" w:eastAsia="Arial Narrow" w:hAnsi="Arial Narrow" w:cs="Arial Narrow"/>
      <w:b w:val="0"/>
      <w:bCs w:val="0"/>
      <w:i w:val="0"/>
      <w:iCs w:val="0"/>
      <w:smallCaps w:val="0"/>
      <w:strike w:val="0"/>
      <w:color w:val="000000"/>
      <w:spacing w:val="10"/>
      <w:w w:val="100"/>
      <w:position w:val="0"/>
      <w:sz w:val="17"/>
      <w:szCs w:val="17"/>
      <w:u w:val="none"/>
      <w:lang w:val="ru-RU"/>
    </w:rPr>
  </w:style>
  <w:style w:type="character" w:customStyle="1" w:styleId="Arial145pt">
    <w:name w:val="Основной текст + Arial;14;5 pt;Курсив"/>
    <w:basedOn w:val="a7"/>
    <w:rPr>
      <w:rFonts w:ascii="Arial" w:eastAsia="Arial" w:hAnsi="Arial" w:cs="Arial"/>
      <w:b w:val="0"/>
      <w:bCs w:val="0"/>
      <w:i/>
      <w:iCs/>
      <w:smallCaps w:val="0"/>
      <w:strike w:val="0"/>
      <w:color w:val="000000"/>
      <w:spacing w:val="0"/>
      <w:w w:val="100"/>
      <w:position w:val="0"/>
      <w:sz w:val="29"/>
      <w:szCs w:val="29"/>
      <w:u w:val="none"/>
    </w:rPr>
  </w:style>
  <w:style w:type="character" w:customStyle="1" w:styleId="29Exact">
    <w:name w:val="Основной текст (29) Exact"/>
    <w:basedOn w:val="a0"/>
    <w:rPr>
      <w:rFonts w:ascii="Constantia" w:eastAsia="Constantia" w:hAnsi="Constantia" w:cs="Constantia"/>
      <w:b/>
      <w:bCs/>
      <w:i w:val="0"/>
      <w:iCs w:val="0"/>
      <w:smallCaps w:val="0"/>
      <w:strike w:val="0"/>
      <w:spacing w:val="2"/>
      <w:sz w:val="23"/>
      <w:szCs w:val="23"/>
      <w:u w:val="none"/>
    </w:rPr>
  </w:style>
  <w:style w:type="character" w:customStyle="1" w:styleId="290ptExact">
    <w:name w:val="Основной текст (29) + Интервал 0 pt Exact"/>
    <w:basedOn w:val="290"/>
    <w:rPr>
      <w:rFonts w:ascii="Constantia" w:eastAsia="Constantia" w:hAnsi="Constantia" w:cs="Constantia"/>
      <w:b/>
      <w:bCs/>
      <w:i w:val="0"/>
      <w:iCs w:val="0"/>
      <w:smallCaps w:val="0"/>
      <w:strike w:val="0"/>
      <w:color w:val="000000"/>
      <w:spacing w:val="0"/>
      <w:w w:val="100"/>
      <w:position w:val="0"/>
      <w:sz w:val="23"/>
      <w:szCs w:val="23"/>
      <w:u w:val="none"/>
      <w:lang w:val="en-US"/>
    </w:rPr>
  </w:style>
  <w:style w:type="character" w:customStyle="1" w:styleId="43Exact">
    <w:name w:val="Основной текст (43) Exact"/>
    <w:basedOn w:val="a0"/>
    <w:link w:val="432"/>
    <w:rPr>
      <w:b w:val="0"/>
      <w:bCs w:val="0"/>
      <w:i w:val="0"/>
      <w:iCs w:val="0"/>
      <w:smallCaps w:val="0"/>
      <w:strike w:val="0"/>
      <w:spacing w:val="-8"/>
      <w:sz w:val="21"/>
      <w:szCs w:val="21"/>
      <w:u w:val="none"/>
    </w:rPr>
  </w:style>
  <w:style w:type="character" w:customStyle="1" w:styleId="43Exact0">
    <w:name w:val="Основной текст (43) Exact"/>
    <w:basedOn w:val="43Exact"/>
    <w:rPr>
      <w:rFonts w:ascii="Courier New" w:eastAsia="Courier New" w:hAnsi="Courier New" w:cs="Courier New"/>
      <w:b w:val="0"/>
      <w:bCs w:val="0"/>
      <w:i w:val="0"/>
      <w:iCs w:val="0"/>
      <w:smallCaps w:val="0"/>
      <w:strike w:val="0"/>
      <w:color w:val="000000"/>
      <w:spacing w:val="-8"/>
      <w:w w:val="100"/>
      <w:position w:val="0"/>
      <w:sz w:val="21"/>
      <w:szCs w:val="21"/>
      <w:u w:val="none"/>
      <w:lang w:val="en-US"/>
    </w:rPr>
  </w:style>
  <w:style w:type="character" w:customStyle="1" w:styleId="97">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440">
    <w:name w:val="Основной текст (44)_"/>
    <w:basedOn w:val="a0"/>
    <w:link w:val="441"/>
    <w:rPr>
      <w:b/>
      <w:bCs/>
      <w:i w:val="0"/>
      <w:iCs w:val="0"/>
      <w:smallCaps w:val="0"/>
      <w:strike w:val="0"/>
      <w:sz w:val="18"/>
      <w:szCs w:val="18"/>
      <w:u w:val="none"/>
    </w:rPr>
  </w:style>
  <w:style w:type="character" w:customStyle="1" w:styleId="32Constantia55pt">
    <w:name w:val="Основной текст (32) + Constantia;5;5 pt;Курсив"/>
    <w:basedOn w:val="320"/>
    <w:rPr>
      <w:rFonts w:ascii="Constantia" w:eastAsia="Constantia" w:hAnsi="Constantia" w:cs="Constantia"/>
      <w:b w:val="0"/>
      <w:bCs w:val="0"/>
      <w:i/>
      <w:iCs/>
      <w:smallCaps w:val="0"/>
      <w:strike w:val="0"/>
      <w:color w:val="000000"/>
      <w:spacing w:val="0"/>
      <w:w w:val="100"/>
      <w:position w:val="0"/>
      <w:sz w:val="11"/>
      <w:szCs w:val="11"/>
      <w:u w:val="none"/>
    </w:rPr>
  </w:style>
  <w:style w:type="character" w:customStyle="1" w:styleId="321pt">
    <w:name w:val="Основной текст (32) + Интервал 1 pt"/>
    <w:basedOn w:val="320"/>
    <w:rPr>
      <w:rFonts w:ascii="Malgun Gothic" w:eastAsia="Malgun Gothic" w:hAnsi="Malgun Gothic" w:cs="Malgun Gothic"/>
      <w:b w:val="0"/>
      <w:bCs w:val="0"/>
      <w:i w:val="0"/>
      <w:iCs w:val="0"/>
      <w:smallCaps w:val="0"/>
      <w:strike w:val="0"/>
      <w:color w:val="000000"/>
      <w:spacing w:val="20"/>
      <w:w w:val="100"/>
      <w:position w:val="0"/>
      <w:sz w:val="10"/>
      <w:szCs w:val="10"/>
      <w:u w:val="none"/>
      <w:lang w:val="ru-RU"/>
    </w:rPr>
  </w:style>
  <w:style w:type="character" w:customStyle="1" w:styleId="321pt0">
    <w:name w:val="Основной текст (32) + Интервал 1 pt"/>
    <w:basedOn w:val="320"/>
    <w:rPr>
      <w:rFonts w:ascii="Malgun Gothic" w:eastAsia="Malgun Gothic" w:hAnsi="Malgun Gothic" w:cs="Malgun Gothic"/>
      <w:b w:val="0"/>
      <w:bCs w:val="0"/>
      <w:i w:val="0"/>
      <w:iCs w:val="0"/>
      <w:smallCaps w:val="0"/>
      <w:strike w:val="0"/>
      <w:color w:val="000000"/>
      <w:spacing w:val="20"/>
      <w:w w:val="100"/>
      <w:position w:val="0"/>
      <w:sz w:val="10"/>
      <w:szCs w:val="10"/>
      <w:u w:val="single"/>
      <w:lang w:val="en-US"/>
    </w:rPr>
  </w:style>
  <w:style w:type="character" w:customStyle="1" w:styleId="321pt1">
    <w:name w:val="Основной текст (32) + Интервал 1 pt"/>
    <w:basedOn w:val="320"/>
    <w:rPr>
      <w:rFonts w:ascii="Malgun Gothic" w:eastAsia="Malgun Gothic" w:hAnsi="Malgun Gothic" w:cs="Malgun Gothic"/>
      <w:b w:val="0"/>
      <w:bCs w:val="0"/>
      <w:i w:val="0"/>
      <w:iCs w:val="0"/>
      <w:smallCaps w:val="0"/>
      <w:strike w:val="0"/>
      <w:color w:val="000000"/>
      <w:spacing w:val="20"/>
      <w:w w:val="100"/>
      <w:position w:val="0"/>
      <w:sz w:val="10"/>
      <w:szCs w:val="10"/>
      <w:u w:val="none"/>
    </w:rPr>
  </w:style>
  <w:style w:type="character" w:customStyle="1" w:styleId="223">
    <w:name w:val="Основной текст22"/>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f1">
    <w:name w:val="Колонтитул (2)"/>
    <w:basedOn w:val="a0"/>
    <w:rPr>
      <w:rFonts w:ascii="Batang" w:eastAsia="Batang" w:hAnsi="Batang" w:cs="Batang"/>
      <w:b w:val="0"/>
      <w:bCs w:val="0"/>
      <w:i w:val="0"/>
      <w:iCs w:val="0"/>
      <w:smallCaps w:val="0"/>
      <w:strike w:val="0"/>
      <w:sz w:val="18"/>
      <w:szCs w:val="18"/>
      <w:u w:val="none"/>
    </w:rPr>
  </w:style>
  <w:style w:type="character" w:customStyle="1" w:styleId="3a">
    <w:name w:val="Заголовок №3"/>
    <w:basedOn w:val="30"/>
    <w:rPr>
      <w:rFonts w:ascii="Arial Narrow" w:eastAsia="Arial Narrow" w:hAnsi="Arial Narrow" w:cs="Arial Narrow"/>
      <w:b/>
      <w:bCs/>
      <w:i w:val="0"/>
      <w:iCs w:val="0"/>
      <w:smallCaps w:val="0"/>
      <w:strike w:val="0"/>
      <w:color w:val="000000"/>
      <w:spacing w:val="0"/>
      <w:w w:val="100"/>
      <w:position w:val="0"/>
      <w:sz w:val="33"/>
      <w:szCs w:val="33"/>
      <w:u w:val="none"/>
      <w:lang w:val="en-US"/>
    </w:rPr>
  </w:style>
  <w:style w:type="character" w:customStyle="1" w:styleId="73ArialNarrow10pt1">
    <w:name w:val="Заголовок №7 (3) + Arial Narrow;10 pt;Полужирный"/>
    <w:basedOn w:val="730"/>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73ArialNarrow10pt2">
    <w:name w:val="Заголовок №7 (3) + Arial Narrow;10 pt;Полужирный"/>
    <w:basedOn w:val="730"/>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732">
    <w:name w:val="Заголовок №7 (3)"/>
    <w:basedOn w:val="730"/>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98">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ArialNarrow10pt7">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ArialNarrow10pt8">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Batang9pt2">
    <w:name w:val="Колонтитул + Batang;9 pt"/>
    <w:basedOn w:val="a4"/>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0ptf2">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737pt">
    <w:name w:val="Заголовок №7 (3) + 7 pt"/>
    <w:basedOn w:val="730"/>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11c">
    <w:name w:val="Основной текст (11)"/>
    <w:basedOn w:val="110"/>
    <w:rPr>
      <w:rFonts w:ascii="Arial Narrow" w:eastAsia="Arial Narrow" w:hAnsi="Arial Narrow" w:cs="Arial Narrow"/>
      <w:b/>
      <w:bCs/>
      <w:i w:val="0"/>
      <w:iCs w:val="0"/>
      <w:smallCaps w:val="0"/>
      <w:strike w:val="0"/>
      <w:color w:val="FFFFFF"/>
      <w:spacing w:val="0"/>
      <w:w w:val="100"/>
      <w:position w:val="0"/>
      <w:sz w:val="21"/>
      <w:szCs w:val="21"/>
      <w:u w:val="none"/>
      <w:lang w:val="en-US"/>
    </w:rPr>
  </w:style>
  <w:style w:type="character" w:customStyle="1" w:styleId="0ptf3">
    <w:name w:val="Подпись к картинке + Не курсив;Интервал 0 pt"/>
    <w:basedOn w:val="aa"/>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0ptExact4">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rPr>
  </w:style>
  <w:style w:type="character" w:customStyle="1" w:styleId="0ptExact5">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lang w:val="en-US"/>
    </w:rPr>
  </w:style>
  <w:style w:type="character" w:customStyle="1" w:styleId="0ptExact6">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lang w:val="en-US"/>
    </w:rPr>
  </w:style>
  <w:style w:type="character" w:customStyle="1" w:styleId="45Exact">
    <w:name w:val="Основной текст (45) Exact"/>
    <w:basedOn w:val="a0"/>
    <w:link w:val="450"/>
    <w:rPr>
      <w:rFonts w:ascii="Verdana" w:eastAsia="Verdana" w:hAnsi="Verdana" w:cs="Verdana"/>
      <w:b w:val="0"/>
      <w:bCs w:val="0"/>
      <w:i w:val="0"/>
      <w:iCs w:val="0"/>
      <w:smallCaps w:val="0"/>
      <w:strike w:val="0"/>
      <w:spacing w:val="3"/>
      <w:sz w:val="11"/>
      <w:szCs w:val="11"/>
      <w:u w:val="none"/>
    </w:rPr>
  </w:style>
  <w:style w:type="character" w:customStyle="1" w:styleId="45Exact0">
    <w:name w:val="Основной текст (45) Exact"/>
    <w:basedOn w:val="45Exact"/>
    <w:rPr>
      <w:rFonts w:ascii="Verdana" w:eastAsia="Verdana" w:hAnsi="Verdana" w:cs="Verdana"/>
      <w:b w:val="0"/>
      <w:bCs w:val="0"/>
      <w:i w:val="0"/>
      <w:iCs w:val="0"/>
      <w:smallCaps w:val="0"/>
      <w:strike w:val="0"/>
      <w:color w:val="000000"/>
      <w:spacing w:val="3"/>
      <w:w w:val="100"/>
      <w:position w:val="0"/>
      <w:sz w:val="11"/>
      <w:szCs w:val="11"/>
      <w:u w:val="none"/>
      <w:lang w:val="en-US"/>
    </w:rPr>
  </w:style>
  <w:style w:type="character" w:customStyle="1" w:styleId="20Exact">
    <w:name w:val="Основной текст (20) Exact"/>
    <w:basedOn w:val="a0"/>
    <w:rPr>
      <w:rFonts w:ascii="Verdana" w:eastAsia="Verdana" w:hAnsi="Verdana" w:cs="Verdana"/>
      <w:b/>
      <w:bCs/>
      <w:i w:val="0"/>
      <w:iCs w:val="0"/>
      <w:smallCaps w:val="0"/>
      <w:strike w:val="0"/>
      <w:sz w:val="11"/>
      <w:szCs w:val="11"/>
      <w:u w:val="none"/>
    </w:rPr>
  </w:style>
  <w:style w:type="character" w:customStyle="1" w:styleId="200ptExact">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en-US"/>
    </w:rPr>
  </w:style>
  <w:style w:type="character" w:customStyle="1" w:styleId="20Corbel8pt0ptExact">
    <w:name w:val="Основной текст (20) + Corbel;8 pt;Не полужирный;Интервал 0 pt Exact"/>
    <w:basedOn w:val="200"/>
    <w:rPr>
      <w:rFonts w:ascii="Corbel" w:eastAsia="Corbel" w:hAnsi="Corbel" w:cs="Corbel"/>
      <w:b/>
      <w:bCs/>
      <w:i w:val="0"/>
      <w:iCs w:val="0"/>
      <w:smallCaps w:val="0"/>
      <w:strike w:val="0"/>
      <w:color w:val="000000"/>
      <w:spacing w:val="2"/>
      <w:w w:val="100"/>
      <w:position w:val="0"/>
      <w:sz w:val="16"/>
      <w:szCs w:val="16"/>
      <w:u w:val="none"/>
      <w:lang w:val="en-US"/>
    </w:rPr>
  </w:style>
  <w:style w:type="character" w:customStyle="1" w:styleId="200ptExact0">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en-US"/>
    </w:rPr>
  </w:style>
  <w:style w:type="character" w:customStyle="1" w:styleId="2065pt0ptExact">
    <w:name w:val="Основной текст (20) + 6;5 pt;Не полужирный;Интервал 0 pt Exact"/>
    <w:basedOn w:val="200"/>
    <w:rPr>
      <w:rFonts w:ascii="Verdana" w:eastAsia="Verdana" w:hAnsi="Verdana" w:cs="Verdana"/>
      <w:b/>
      <w:bCs/>
      <w:i w:val="0"/>
      <w:iCs w:val="0"/>
      <w:smallCaps w:val="0"/>
      <w:strike w:val="0"/>
      <w:color w:val="000000"/>
      <w:spacing w:val="-3"/>
      <w:w w:val="100"/>
      <w:position w:val="0"/>
      <w:sz w:val="13"/>
      <w:szCs w:val="13"/>
      <w:u w:val="none"/>
      <w:lang w:val="en-US"/>
    </w:rPr>
  </w:style>
  <w:style w:type="character" w:customStyle="1" w:styleId="2065pt0ptExact0">
    <w:name w:val="Основной текст (20) + 6;5 pt;Не полужирный;Интервал 0 pt Exact"/>
    <w:basedOn w:val="200"/>
    <w:rPr>
      <w:rFonts w:ascii="Verdana" w:eastAsia="Verdana" w:hAnsi="Verdana" w:cs="Verdana"/>
      <w:b/>
      <w:bCs/>
      <w:i w:val="0"/>
      <w:iCs w:val="0"/>
      <w:smallCaps w:val="0"/>
      <w:strike w:val="0"/>
      <w:color w:val="000000"/>
      <w:spacing w:val="-3"/>
      <w:w w:val="100"/>
      <w:position w:val="0"/>
      <w:sz w:val="13"/>
      <w:szCs w:val="13"/>
      <w:u w:val="none"/>
      <w:lang w:val="en-US"/>
    </w:rPr>
  </w:style>
  <w:style w:type="character" w:customStyle="1" w:styleId="200ptExact1">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en-US"/>
    </w:rPr>
  </w:style>
  <w:style w:type="character" w:customStyle="1" w:styleId="Verdana55pta">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b">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c">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d">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e">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BookmanOldStyle">
    <w:name w:val="Основной текст + Bookman Old Style"/>
    <w:basedOn w:val="a7"/>
    <w:rPr>
      <w:rFonts w:ascii="Bookman Old Style" w:eastAsia="Bookman Old Style" w:hAnsi="Bookman Old Style" w:cs="Bookman Old Style"/>
      <w:b w:val="0"/>
      <w:bCs w:val="0"/>
      <w:i w:val="0"/>
      <w:iCs w:val="0"/>
      <w:smallCaps w:val="0"/>
      <w:strike w:val="0"/>
      <w:color w:val="000000"/>
      <w:spacing w:val="0"/>
      <w:w w:val="100"/>
      <w:position w:val="0"/>
      <w:sz w:val="18"/>
      <w:szCs w:val="18"/>
      <w:u w:val="none"/>
    </w:rPr>
  </w:style>
  <w:style w:type="character" w:customStyle="1" w:styleId="Verdana55ptf">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urierNew2">
    <w:name w:val="Основной текст + Courier New;Полужирный"/>
    <w:basedOn w:val="a7"/>
    <w:rPr>
      <w:rFonts w:ascii="Courier New" w:eastAsia="Courier New" w:hAnsi="Courier New" w:cs="Courier New"/>
      <w:b/>
      <w:bCs/>
      <w:i w:val="0"/>
      <w:iCs w:val="0"/>
      <w:smallCaps w:val="0"/>
      <w:strike w:val="0"/>
      <w:color w:val="000000"/>
      <w:spacing w:val="0"/>
      <w:w w:val="100"/>
      <w:position w:val="0"/>
      <w:sz w:val="18"/>
      <w:szCs w:val="18"/>
      <w:u w:val="none"/>
      <w:lang w:val="en-US"/>
    </w:rPr>
  </w:style>
  <w:style w:type="character" w:customStyle="1" w:styleId="Verdana55ptf0">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ru-RU"/>
    </w:rPr>
  </w:style>
  <w:style w:type="character" w:customStyle="1" w:styleId="Verdana55ptf1">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12pt0">
    <w:name w:val="Основной текст + Arial Narrow;12 pt;Курсив"/>
    <w:basedOn w:val="a7"/>
    <w:rPr>
      <w:rFonts w:ascii="Arial Narrow" w:eastAsia="Arial Narrow" w:hAnsi="Arial Narrow" w:cs="Arial Narrow"/>
      <w:b w:val="0"/>
      <w:bCs w:val="0"/>
      <w:i/>
      <w:iCs/>
      <w:smallCaps w:val="0"/>
      <w:strike w:val="0"/>
      <w:color w:val="000000"/>
      <w:spacing w:val="0"/>
      <w:w w:val="100"/>
      <w:position w:val="0"/>
      <w:sz w:val="24"/>
      <w:szCs w:val="24"/>
      <w:u w:val="none"/>
    </w:rPr>
  </w:style>
  <w:style w:type="character" w:customStyle="1" w:styleId="Verdana55ptf2">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12pt1">
    <w:name w:val="Основной текст + Arial Narrow;12 pt;Курсив"/>
    <w:basedOn w:val="a7"/>
    <w:rPr>
      <w:rFonts w:ascii="Arial Narrow" w:eastAsia="Arial Narrow" w:hAnsi="Arial Narrow" w:cs="Arial Narrow"/>
      <w:b w:val="0"/>
      <w:bCs w:val="0"/>
      <w:i/>
      <w:iCs/>
      <w:smallCaps w:val="0"/>
      <w:strike w:val="0"/>
      <w:color w:val="000000"/>
      <w:spacing w:val="0"/>
      <w:w w:val="100"/>
      <w:position w:val="0"/>
      <w:sz w:val="24"/>
      <w:szCs w:val="24"/>
      <w:u w:val="none"/>
    </w:rPr>
  </w:style>
  <w:style w:type="character" w:customStyle="1" w:styleId="80pt1">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2f2">
    <w:name w:val="Заголовок №2"/>
    <w:basedOn w:val="24"/>
    <w:rPr>
      <w:rFonts w:ascii="Arial Narrow" w:eastAsia="Arial Narrow" w:hAnsi="Arial Narrow" w:cs="Arial Narrow"/>
      <w:b/>
      <w:bCs/>
      <w:i w:val="0"/>
      <w:iCs w:val="0"/>
      <w:smallCaps w:val="0"/>
      <w:strike w:val="0"/>
      <w:color w:val="000000"/>
      <w:spacing w:val="0"/>
      <w:w w:val="100"/>
      <w:position w:val="0"/>
      <w:sz w:val="60"/>
      <w:szCs w:val="60"/>
      <w:u w:val="none"/>
      <w:lang w:val="en-US"/>
    </w:rPr>
  </w:style>
  <w:style w:type="character" w:customStyle="1" w:styleId="Verdana65pt">
    <w:name w:val="Основной текст + Verdana;6;5 pt"/>
    <w:basedOn w:val="a7"/>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Verdana65pt0">
    <w:name w:val="Основной текст + Verdana;6;5 pt"/>
    <w:basedOn w:val="a7"/>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Verdana65pt1">
    <w:name w:val="Основной текст + Verdana;6;5 pt"/>
    <w:basedOn w:val="a7"/>
    <w:rPr>
      <w:rFonts w:ascii="Verdana" w:eastAsia="Verdana" w:hAnsi="Verdana" w:cs="Verdana"/>
      <w:b w:val="0"/>
      <w:bCs w:val="0"/>
      <w:i w:val="0"/>
      <w:iCs w:val="0"/>
      <w:smallCaps w:val="0"/>
      <w:strike w:val="0"/>
      <w:color w:val="000000"/>
      <w:spacing w:val="0"/>
      <w:w w:val="100"/>
      <w:position w:val="0"/>
      <w:sz w:val="13"/>
      <w:szCs w:val="13"/>
      <w:u w:val="none"/>
      <w:lang w:val="en-US"/>
    </w:rPr>
  </w:style>
  <w:style w:type="character" w:customStyle="1" w:styleId="233">
    <w:name w:val="Основной текст23"/>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0ptf4">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rPr>
  </w:style>
  <w:style w:type="character" w:customStyle="1" w:styleId="241">
    <w:name w:val="Основной текст24"/>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53">
    <w:name w:val="Основной текст25"/>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0ptf5">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62">
    <w:name w:val="Основной текст26"/>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70">
    <w:name w:val="Основной текст27"/>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MalgunGothic75pt">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MalgunGothic75pt0">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MalgunGothic75pt3pt">
    <w:name w:val="Основной текст + Malgun Gothic;7;5 pt;Интервал 3 pt"/>
    <w:basedOn w:val="a7"/>
    <w:rPr>
      <w:rFonts w:ascii="Malgun Gothic" w:eastAsia="Malgun Gothic" w:hAnsi="Malgun Gothic" w:cs="Malgun Gothic"/>
      <w:b w:val="0"/>
      <w:bCs w:val="0"/>
      <w:i w:val="0"/>
      <w:iCs w:val="0"/>
      <w:smallCaps w:val="0"/>
      <w:strike w:val="0"/>
      <w:color w:val="000000"/>
      <w:spacing w:val="60"/>
      <w:w w:val="100"/>
      <w:position w:val="0"/>
      <w:sz w:val="15"/>
      <w:szCs w:val="15"/>
      <w:u w:val="none"/>
      <w:lang w:val="en-US"/>
    </w:rPr>
  </w:style>
  <w:style w:type="character" w:customStyle="1" w:styleId="MalgunGothic75pt3pt0">
    <w:name w:val="Основной текст + Malgun Gothic;7;5 pt;Интервал 3 pt"/>
    <w:basedOn w:val="a7"/>
    <w:rPr>
      <w:rFonts w:ascii="Malgun Gothic" w:eastAsia="Malgun Gothic" w:hAnsi="Malgun Gothic" w:cs="Malgun Gothic"/>
      <w:b w:val="0"/>
      <w:bCs w:val="0"/>
      <w:i w:val="0"/>
      <w:iCs w:val="0"/>
      <w:smallCaps w:val="0"/>
      <w:strike w:val="0"/>
      <w:color w:val="000000"/>
      <w:spacing w:val="60"/>
      <w:w w:val="100"/>
      <w:position w:val="0"/>
      <w:sz w:val="15"/>
      <w:szCs w:val="15"/>
      <w:u w:val="none"/>
    </w:rPr>
  </w:style>
  <w:style w:type="character" w:customStyle="1" w:styleId="MalgunGothic75pt3pt1">
    <w:name w:val="Основной текст + Malgun Gothic;7;5 pt;Интервал 3 pt"/>
    <w:basedOn w:val="a7"/>
    <w:rPr>
      <w:rFonts w:ascii="Malgun Gothic" w:eastAsia="Malgun Gothic" w:hAnsi="Malgun Gothic" w:cs="Malgun Gothic"/>
      <w:b w:val="0"/>
      <w:bCs w:val="0"/>
      <w:i w:val="0"/>
      <w:iCs w:val="0"/>
      <w:smallCaps w:val="0"/>
      <w:strike w:val="0"/>
      <w:color w:val="000000"/>
      <w:spacing w:val="60"/>
      <w:w w:val="100"/>
      <w:position w:val="0"/>
      <w:sz w:val="15"/>
      <w:szCs w:val="15"/>
      <w:u w:val="none"/>
      <w:lang w:val="en-US"/>
    </w:rPr>
  </w:style>
  <w:style w:type="character" w:customStyle="1" w:styleId="MalgunGothic75pt1">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MalgunGothic75pt2">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rPr>
  </w:style>
  <w:style w:type="character" w:customStyle="1" w:styleId="Constantia65pt-1pt">
    <w:name w:val="Основной текст + Constantia;6;5 pt;Курсив;Интервал -1 pt"/>
    <w:basedOn w:val="a7"/>
    <w:rPr>
      <w:rFonts w:ascii="Constantia" w:eastAsia="Constantia" w:hAnsi="Constantia" w:cs="Constantia"/>
      <w:b w:val="0"/>
      <w:bCs w:val="0"/>
      <w:i/>
      <w:iCs/>
      <w:smallCaps w:val="0"/>
      <w:strike w:val="0"/>
      <w:color w:val="000000"/>
      <w:spacing w:val="-20"/>
      <w:w w:val="100"/>
      <w:position w:val="0"/>
      <w:sz w:val="13"/>
      <w:szCs w:val="13"/>
      <w:u w:val="none"/>
    </w:rPr>
  </w:style>
  <w:style w:type="character" w:customStyle="1" w:styleId="31Exact">
    <w:name w:val="Основной текст (31) Exact"/>
    <w:basedOn w:val="a0"/>
    <w:rPr>
      <w:rFonts w:ascii="Malgun Gothic" w:eastAsia="Malgun Gothic" w:hAnsi="Malgun Gothic" w:cs="Malgun Gothic"/>
      <w:b w:val="0"/>
      <w:bCs w:val="0"/>
      <w:i w:val="0"/>
      <w:iCs w:val="0"/>
      <w:smallCaps w:val="0"/>
      <w:strike w:val="0"/>
      <w:spacing w:val="6"/>
      <w:sz w:val="12"/>
      <w:szCs w:val="12"/>
      <w:u w:val="none"/>
    </w:rPr>
  </w:style>
  <w:style w:type="character" w:customStyle="1" w:styleId="310ptExact">
    <w:name w:val="Основной текст (31) + Интервал 0 pt Exact"/>
    <w:basedOn w:val="310"/>
    <w:rPr>
      <w:rFonts w:ascii="Malgun Gothic" w:eastAsia="Malgun Gothic" w:hAnsi="Malgun Gothic" w:cs="Malgun Gothic"/>
      <w:b w:val="0"/>
      <w:bCs w:val="0"/>
      <w:i w:val="0"/>
      <w:iCs w:val="0"/>
      <w:smallCaps w:val="0"/>
      <w:strike w:val="0"/>
      <w:color w:val="000000"/>
      <w:spacing w:val="5"/>
      <w:w w:val="100"/>
      <w:position w:val="0"/>
      <w:sz w:val="12"/>
      <w:szCs w:val="12"/>
      <w:u w:val="none"/>
      <w:lang w:val="en-US"/>
    </w:rPr>
  </w:style>
  <w:style w:type="character" w:customStyle="1" w:styleId="310ptExact0">
    <w:name w:val="Основной текст (31) + Интервал 0 pt Exact"/>
    <w:basedOn w:val="310"/>
    <w:rPr>
      <w:rFonts w:ascii="Malgun Gothic" w:eastAsia="Malgun Gothic" w:hAnsi="Malgun Gothic" w:cs="Malgun Gothic"/>
      <w:b w:val="0"/>
      <w:bCs w:val="0"/>
      <w:i w:val="0"/>
      <w:iCs w:val="0"/>
      <w:smallCaps w:val="0"/>
      <w:strike w:val="0"/>
      <w:color w:val="000000"/>
      <w:spacing w:val="5"/>
      <w:w w:val="100"/>
      <w:position w:val="0"/>
      <w:sz w:val="12"/>
      <w:szCs w:val="12"/>
      <w:u w:val="none"/>
      <w:lang w:val="en-US"/>
    </w:rPr>
  </w:style>
  <w:style w:type="character" w:customStyle="1" w:styleId="310ptExact1">
    <w:name w:val="Основной текст (31) + Интервал 0 pt Exact"/>
    <w:basedOn w:val="310"/>
    <w:rPr>
      <w:rFonts w:ascii="Malgun Gothic" w:eastAsia="Malgun Gothic" w:hAnsi="Malgun Gothic" w:cs="Malgun Gothic"/>
      <w:b w:val="0"/>
      <w:bCs w:val="0"/>
      <w:i w:val="0"/>
      <w:iCs w:val="0"/>
      <w:smallCaps w:val="0"/>
      <w:strike w:val="0"/>
      <w:color w:val="000000"/>
      <w:spacing w:val="5"/>
      <w:w w:val="100"/>
      <w:position w:val="0"/>
      <w:sz w:val="12"/>
      <w:szCs w:val="12"/>
      <w:u w:val="none"/>
      <w:lang w:val="ru-RU"/>
    </w:rPr>
  </w:style>
  <w:style w:type="character" w:customStyle="1" w:styleId="25Exact">
    <w:name w:val="Основной текст (25) Exact"/>
    <w:basedOn w:val="a0"/>
    <w:rPr>
      <w:rFonts w:ascii="Arial Narrow" w:eastAsia="Arial Narrow" w:hAnsi="Arial Narrow" w:cs="Arial Narrow"/>
      <w:b/>
      <w:bCs/>
      <w:i w:val="0"/>
      <w:iCs w:val="0"/>
      <w:smallCaps w:val="0"/>
      <w:strike w:val="0"/>
      <w:spacing w:val="-1"/>
      <w:sz w:val="56"/>
      <w:szCs w:val="56"/>
      <w:u w:val="none"/>
    </w:rPr>
  </w:style>
  <w:style w:type="character" w:customStyle="1" w:styleId="25Exact0">
    <w:name w:val="Основной текст (25) Exact"/>
    <w:basedOn w:val="250"/>
    <w:rPr>
      <w:rFonts w:ascii="Arial Narrow" w:eastAsia="Arial Narrow" w:hAnsi="Arial Narrow" w:cs="Arial Narrow"/>
      <w:b/>
      <w:bCs/>
      <w:i w:val="0"/>
      <w:iCs w:val="0"/>
      <w:smallCaps w:val="0"/>
      <w:strike w:val="0"/>
      <w:color w:val="000000"/>
      <w:spacing w:val="-1"/>
      <w:w w:val="100"/>
      <w:position w:val="0"/>
      <w:sz w:val="56"/>
      <w:szCs w:val="56"/>
      <w:u w:val="none"/>
    </w:rPr>
  </w:style>
  <w:style w:type="character" w:customStyle="1" w:styleId="37Exact">
    <w:name w:val="Основной текст (37) Exact"/>
    <w:basedOn w:val="a0"/>
    <w:rPr>
      <w:rFonts w:ascii="Consolas" w:eastAsia="Consolas" w:hAnsi="Consolas" w:cs="Consolas"/>
      <w:b w:val="0"/>
      <w:bCs w:val="0"/>
      <w:i w:val="0"/>
      <w:iCs w:val="0"/>
      <w:smallCaps w:val="0"/>
      <w:strike w:val="0"/>
      <w:spacing w:val="5"/>
      <w:sz w:val="16"/>
      <w:szCs w:val="16"/>
      <w:u w:val="none"/>
    </w:rPr>
  </w:style>
  <w:style w:type="character" w:customStyle="1" w:styleId="370ptExact">
    <w:name w:val="Основной текст (37) + Интервал 0 pt Exact"/>
    <w:basedOn w:val="370"/>
    <w:rPr>
      <w:rFonts w:ascii="Consolas" w:eastAsia="Consolas" w:hAnsi="Consolas" w:cs="Consolas"/>
      <w:b w:val="0"/>
      <w:bCs w:val="0"/>
      <w:i w:val="0"/>
      <w:iCs w:val="0"/>
      <w:smallCaps w:val="0"/>
      <w:strike w:val="0"/>
      <w:color w:val="000000"/>
      <w:spacing w:val="-1"/>
      <w:w w:val="100"/>
      <w:position w:val="0"/>
      <w:sz w:val="16"/>
      <w:szCs w:val="16"/>
      <w:u w:val="none"/>
      <w:lang w:val="en-US"/>
    </w:rPr>
  </w:style>
  <w:style w:type="character" w:customStyle="1" w:styleId="0ptExact7">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lang w:val="ru-RU"/>
    </w:rPr>
  </w:style>
  <w:style w:type="character" w:customStyle="1" w:styleId="8Exact">
    <w:name w:val="Основной текст (8) Exact"/>
    <w:basedOn w:val="a0"/>
    <w:rPr>
      <w:rFonts w:ascii="Batang" w:eastAsia="Batang" w:hAnsi="Batang" w:cs="Batang"/>
      <w:b w:val="0"/>
      <w:bCs w:val="0"/>
      <w:i/>
      <w:iCs/>
      <w:smallCaps w:val="0"/>
      <w:strike w:val="0"/>
      <w:spacing w:val="-7"/>
      <w:sz w:val="16"/>
      <w:szCs w:val="16"/>
      <w:u w:val="none"/>
      <w:lang w:val="ru-RU"/>
    </w:rPr>
  </w:style>
  <w:style w:type="character" w:customStyle="1" w:styleId="80ptExact">
    <w:name w:val="Основной текст (8) + Не курсив;Интервал 0 pt Exact"/>
    <w:basedOn w:val="8"/>
    <w:rPr>
      <w:rFonts w:ascii="Batang" w:eastAsia="Batang" w:hAnsi="Batang" w:cs="Batang"/>
      <w:b w:val="0"/>
      <w:bCs w:val="0"/>
      <w:i/>
      <w:iCs/>
      <w:smallCaps w:val="0"/>
      <w:strike w:val="0"/>
      <w:color w:val="000000"/>
      <w:spacing w:val="-1"/>
      <w:w w:val="100"/>
      <w:position w:val="0"/>
      <w:sz w:val="16"/>
      <w:szCs w:val="16"/>
      <w:u w:val="none"/>
      <w:lang w:val="ru-RU"/>
    </w:rPr>
  </w:style>
  <w:style w:type="character" w:customStyle="1" w:styleId="80ptExact0">
    <w:name w:val="Основной текст (8) + Интервал 0 pt Exact"/>
    <w:basedOn w:val="8"/>
    <w:rPr>
      <w:rFonts w:ascii="Batang" w:eastAsia="Batang" w:hAnsi="Batang" w:cs="Batang"/>
      <w:b w:val="0"/>
      <w:bCs w:val="0"/>
      <w:i/>
      <w:iCs/>
      <w:smallCaps w:val="0"/>
      <w:strike w:val="0"/>
      <w:color w:val="000000"/>
      <w:spacing w:val="-6"/>
      <w:w w:val="100"/>
      <w:position w:val="0"/>
      <w:sz w:val="16"/>
      <w:szCs w:val="16"/>
      <w:u w:val="none"/>
      <w:lang w:val="ru-RU"/>
    </w:rPr>
  </w:style>
  <w:style w:type="character" w:customStyle="1" w:styleId="370ptExact0">
    <w:name w:val="Основной текст (37) + Интервал 0 pt Exact"/>
    <w:basedOn w:val="370"/>
    <w:rPr>
      <w:rFonts w:ascii="Consolas" w:eastAsia="Consolas" w:hAnsi="Consolas" w:cs="Consolas"/>
      <w:b w:val="0"/>
      <w:bCs w:val="0"/>
      <w:i w:val="0"/>
      <w:iCs w:val="0"/>
      <w:smallCaps w:val="0"/>
      <w:strike w:val="0"/>
      <w:color w:val="000000"/>
      <w:spacing w:val="-1"/>
      <w:w w:val="100"/>
      <w:position w:val="0"/>
      <w:sz w:val="16"/>
      <w:szCs w:val="16"/>
      <w:u w:val="none"/>
      <w:lang w:val="en-US"/>
    </w:rPr>
  </w:style>
  <w:style w:type="character" w:customStyle="1" w:styleId="370ptExact1">
    <w:name w:val="Основной текст (37) + Интервал 0 pt Exact"/>
    <w:basedOn w:val="370"/>
    <w:rPr>
      <w:rFonts w:ascii="Consolas" w:eastAsia="Consolas" w:hAnsi="Consolas" w:cs="Consolas"/>
      <w:b w:val="0"/>
      <w:bCs w:val="0"/>
      <w:i w:val="0"/>
      <w:iCs w:val="0"/>
      <w:smallCaps w:val="0"/>
      <w:strike w:val="0"/>
      <w:color w:val="000000"/>
      <w:spacing w:val="-1"/>
      <w:w w:val="100"/>
      <w:position w:val="0"/>
      <w:sz w:val="16"/>
      <w:szCs w:val="16"/>
      <w:u w:val="none"/>
      <w:lang w:val="en-US"/>
    </w:rPr>
  </w:style>
  <w:style w:type="character" w:customStyle="1" w:styleId="370ptExact2">
    <w:name w:val="Основной текст (37) + Интервал 0 pt Exact"/>
    <w:basedOn w:val="370"/>
    <w:rPr>
      <w:rFonts w:ascii="Consolas" w:eastAsia="Consolas" w:hAnsi="Consolas" w:cs="Consolas"/>
      <w:b w:val="0"/>
      <w:bCs w:val="0"/>
      <w:i w:val="0"/>
      <w:iCs w:val="0"/>
      <w:smallCaps w:val="0"/>
      <w:strike w:val="0"/>
      <w:color w:val="000000"/>
      <w:spacing w:val="-1"/>
      <w:w w:val="100"/>
      <w:position w:val="0"/>
      <w:sz w:val="16"/>
      <w:szCs w:val="16"/>
      <w:u w:val="none"/>
      <w:lang w:val="ru-RU"/>
    </w:rPr>
  </w:style>
  <w:style w:type="character" w:customStyle="1" w:styleId="200ptExact2">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ru-RU"/>
    </w:rPr>
  </w:style>
  <w:style w:type="character" w:customStyle="1" w:styleId="200ptExact3">
    <w:name w:val="Основной текст (20) + Интервал 0 pt Exact"/>
    <w:basedOn w:val="200"/>
    <w:rPr>
      <w:rFonts w:ascii="Verdana" w:eastAsia="Verdana" w:hAnsi="Verdana" w:cs="Verdana"/>
      <w:b/>
      <w:bCs/>
      <w:i w:val="0"/>
      <w:iCs w:val="0"/>
      <w:smallCaps w:val="0"/>
      <w:strike w:val="0"/>
      <w:color w:val="000000"/>
      <w:spacing w:val="-1"/>
      <w:w w:val="100"/>
      <w:position w:val="0"/>
      <w:sz w:val="11"/>
      <w:szCs w:val="11"/>
      <w:u w:val="none"/>
      <w:lang w:val="ru-RU"/>
    </w:rPr>
  </w:style>
  <w:style w:type="character" w:customStyle="1" w:styleId="37Batang1ptExact">
    <w:name w:val="Основной текст (37) + Batang;Курсив;Интервал 1 pt Exact"/>
    <w:basedOn w:val="370"/>
    <w:rPr>
      <w:rFonts w:ascii="Batang" w:eastAsia="Batang" w:hAnsi="Batang" w:cs="Batang"/>
      <w:b w:val="0"/>
      <w:bCs w:val="0"/>
      <w:i/>
      <w:iCs/>
      <w:smallCaps w:val="0"/>
      <w:strike w:val="0"/>
      <w:color w:val="000000"/>
      <w:spacing w:val="29"/>
      <w:w w:val="100"/>
      <w:position w:val="0"/>
      <w:sz w:val="16"/>
      <w:szCs w:val="16"/>
      <w:u w:val="none"/>
      <w:lang w:val="ru-RU"/>
    </w:rPr>
  </w:style>
  <w:style w:type="character" w:customStyle="1" w:styleId="8Verdana7pt0pt">
    <w:name w:val="Основной текст (8) + Verdana;7 pt;Не курсив;Интервал 0 pt"/>
    <w:basedOn w:val="8"/>
    <w:rPr>
      <w:rFonts w:ascii="Verdana" w:eastAsia="Verdana" w:hAnsi="Verdana" w:cs="Verdana"/>
      <w:b w:val="0"/>
      <w:bCs w:val="0"/>
      <w:i/>
      <w:iCs/>
      <w:smallCaps w:val="0"/>
      <w:strike w:val="0"/>
      <w:color w:val="000000"/>
      <w:spacing w:val="0"/>
      <w:w w:val="100"/>
      <w:position w:val="0"/>
      <w:sz w:val="14"/>
      <w:szCs w:val="14"/>
      <w:u w:val="none"/>
      <w:lang w:val="en-US"/>
    </w:rPr>
  </w:style>
  <w:style w:type="character" w:customStyle="1" w:styleId="7c">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7d">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7e">
    <w:name w:val="Подпись к таблице (7)"/>
    <w:basedOn w:val="76"/>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1">
    <w:name w:val="Основной текст + Constantia;4;5 pt"/>
    <w:basedOn w:val="a7"/>
    <w:rPr>
      <w:rFonts w:ascii="Constantia" w:eastAsia="Constantia" w:hAnsi="Constantia" w:cs="Constantia"/>
      <w:b w:val="0"/>
      <w:bCs w:val="0"/>
      <w:i w:val="0"/>
      <w:iCs w:val="0"/>
      <w:smallCaps w:val="0"/>
      <w:strike w:val="0"/>
      <w:color w:val="FFFFFF"/>
      <w:spacing w:val="0"/>
      <w:w w:val="100"/>
      <w:position w:val="0"/>
      <w:sz w:val="9"/>
      <w:szCs w:val="9"/>
      <w:u w:val="none"/>
      <w:lang w:val="en-US"/>
    </w:rPr>
  </w:style>
  <w:style w:type="character" w:customStyle="1" w:styleId="Constantia45pt2">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Verdana55ptf3">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nstantia45pt3">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4">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rPr>
  </w:style>
  <w:style w:type="character" w:customStyle="1" w:styleId="Verdana55ptf4">
    <w:name w:val="Основной текст + Verdana;5;5 pt;Курсив"/>
    <w:basedOn w:val="a7"/>
    <w:rPr>
      <w:rFonts w:ascii="Verdana" w:eastAsia="Verdana" w:hAnsi="Verdana" w:cs="Verdana"/>
      <w:b w:val="0"/>
      <w:bCs w:val="0"/>
      <w:i/>
      <w:iCs/>
      <w:smallCaps w:val="0"/>
      <w:strike w:val="0"/>
      <w:color w:val="000000"/>
      <w:spacing w:val="0"/>
      <w:w w:val="100"/>
      <w:position w:val="0"/>
      <w:sz w:val="11"/>
      <w:szCs w:val="11"/>
      <w:u w:val="none"/>
      <w:lang w:val="en-US"/>
    </w:rPr>
  </w:style>
  <w:style w:type="character" w:customStyle="1" w:styleId="Constantia45pt5">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6">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7">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Verdana55ptf5">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nstantia45pt8">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281">
    <w:name w:val="Основной текст28"/>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92">
    <w:name w:val="Основной текст29"/>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Verdana55ptf6">
    <w:name w:val="Основной текст + Verdana;5;5 pt;Курсив"/>
    <w:basedOn w:val="a7"/>
    <w:rPr>
      <w:rFonts w:ascii="Verdana" w:eastAsia="Verdana" w:hAnsi="Verdana" w:cs="Verdana"/>
      <w:b w:val="0"/>
      <w:bCs w:val="0"/>
      <w:i/>
      <w:iCs/>
      <w:smallCaps w:val="0"/>
      <w:strike w:val="0"/>
      <w:color w:val="000000"/>
      <w:spacing w:val="0"/>
      <w:w w:val="100"/>
      <w:position w:val="0"/>
      <w:sz w:val="11"/>
      <w:szCs w:val="11"/>
      <w:u w:val="none"/>
      <w:lang w:val="en-US"/>
    </w:rPr>
  </w:style>
  <w:style w:type="character" w:customStyle="1" w:styleId="Verdana55ptf7">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Constantia45pt9">
    <w:name w:val="Основной текст + Constantia;4;5 pt"/>
    <w:basedOn w:val="a7"/>
    <w:rPr>
      <w:rFonts w:ascii="Constantia" w:eastAsia="Constantia" w:hAnsi="Constantia" w:cs="Constantia"/>
      <w:b w:val="0"/>
      <w:bCs w:val="0"/>
      <w:i w:val="0"/>
      <w:iCs w:val="0"/>
      <w:smallCaps w:val="0"/>
      <w:strike w:val="0"/>
      <w:color w:val="FFFFFF"/>
      <w:spacing w:val="0"/>
      <w:w w:val="100"/>
      <w:position w:val="0"/>
      <w:sz w:val="9"/>
      <w:szCs w:val="9"/>
      <w:u w:val="none"/>
      <w:lang w:val="en-US"/>
    </w:rPr>
  </w:style>
  <w:style w:type="character" w:customStyle="1" w:styleId="30e">
    <w:name w:val="Основной текст30"/>
    <w:basedOn w:val="a7"/>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31e">
    <w:name w:val="Основной текст31"/>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460">
    <w:name w:val="Основной текст (46)_"/>
    <w:basedOn w:val="a0"/>
    <w:link w:val="461"/>
    <w:rPr>
      <w:rFonts w:ascii="Bookman Old Style" w:eastAsia="Bookman Old Style" w:hAnsi="Bookman Old Style" w:cs="Bookman Old Style"/>
      <w:b w:val="0"/>
      <w:bCs w:val="0"/>
      <w:i w:val="0"/>
      <w:iCs w:val="0"/>
      <w:smallCaps w:val="0"/>
      <w:strike w:val="0"/>
      <w:sz w:val="19"/>
      <w:szCs w:val="19"/>
      <w:u w:val="none"/>
    </w:rPr>
  </w:style>
  <w:style w:type="character" w:customStyle="1" w:styleId="462">
    <w:name w:val="Основной текст (46)"/>
    <w:basedOn w:val="460"/>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rPr>
  </w:style>
  <w:style w:type="character" w:customStyle="1" w:styleId="463">
    <w:name w:val="Основной текст (46)"/>
    <w:basedOn w:val="460"/>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rPr>
  </w:style>
  <w:style w:type="character" w:customStyle="1" w:styleId="MalgunGothic75pt3">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Verdana75pt">
    <w:name w:val="Основной текст + Verdana;7;5 pt;Полужирный"/>
    <w:basedOn w:val="a7"/>
    <w:rPr>
      <w:rFonts w:ascii="Verdana" w:eastAsia="Verdana" w:hAnsi="Verdana" w:cs="Verdana"/>
      <w:b/>
      <w:bCs/>
      <w:i w:val="0"/>
      <w:iCs w:val="0"/>
      <w:smallCaps w:val="0"/>
      <w:strike w:val="0"/>
      <w:color w:val="FFFFFF"/>
      <w:spacing w:val="0"/>
      <w:w w:val="100"/>
      <w:position w:val="0"/>
      <w:sz w:val="15"/>
      <w:szCs w:val="15"/>
      <w:u w:val="none"/>
      <w:lang w:val="en-US"/>
    </w:rPr>
  </w:style>
  <w:style w:type="character" w:customStyle="1" w:styleId="ArialNarrow165pt">
    <w:name w:val="Основной текст + Arial Narrow;16;5 pt;Полужирный"/>
    <w:basedOn w:val="a7"/>
    <w:rPr>
      <w:rFonts w:ascii="Arial Narrow" w:eastAsia="Arial Narrow" w:hAnsi="Arial Narrow" w:cs="Arial Narrow"/>
      <w:b/>
      <w:bCs/>
      <w:i w:val="0"/>
      <w:iCs w:val="0"/>
      <w:smallCaps w:val="0"/>
      <w:strike w:val="0"/>
      <w:color w:val="000000"/>
      <w:spacing w:val="0"/>
      <w:w w:val="100"/>
      <w:position w:val="0"/>
      <w:sz w:val="33"/>
      <w:szCs w:val="33"/>
      <w:u w:val="none"/>
      <w:lang w:val="en-US"/>
    </w:rPr>
  </w:style>
  <w:style w:type="character" w:customStyle="1" w:styleId="MalgunGothic75pt4">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MalgunGothic75pt5">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ArialNarrow10pt9">
    <w:name w:val="Основной текст + Arial Narrow;10 pt;Курсив"/>
    <w:basedOn w:val="a7"/>
    <w:rPr>
      <w:rFonts w:ascii="Arial Narrow" w:eastAsia="Arial Narrow" w:hAnsi="Arial Narrow" w:cs="Arial Narrow"/>
      <w:b w:val="0"/>
      <w:bCs w:val="0"/>
      <w:i/>
      <w:iCs/>
      <w:smallCaps w:val="0"/>
      <w:strike w:val="0"/>
      <w:color w:val="FFFFFF"/>
      <w:spacing w:val="0"/>
      <w:w w:val="100"/>
      <w:position w:val="0"/>
      <w:sz w:val="20"/>
      <w:szCs w:val="20"/>
      <w:u w:val="none"/>
    </w:rPr>
  </w:style>
  <w:style w:type="character" w:customStyle="1" w:styleId="Constantia65pt-1pt0">
    <w:name w:val="Основной текст + Constantia;6;5 pt;Курсив;Интервал -1 pt"/>
    <w:basedOn w:val="a7"/>
    <w:rPr>
      <w:rFonts w:ascii="Constantia" w:eastAsia="Constantia" w:hAnsi="Constantia" w:cs="Constantia"/>
      <w:b w:val="0"/>
      <w:bCs w:val="0"/>
      <w:i/>
      <w:iCs/>
      <w:smallCaps w:val="0"/>
      <w:strike w:val="0"/>
      <w:color w:val="000000"/>
      <w:spacing w:val="-20"/>
      <w:w w:val="100"/>
      <w:position w:val="0"/>
      <w:sz w:val="13"/>
      <w:szCs w:val="13"/>
      <w:u w:val="none"/>
      <w:lang w:val="en-US"/>
    </w:rPr>
  </w:style>
  <w:style w:type="character" w:customStyle="1" w:styleId="ArialNarrow165pt0">
    <w:name w:val="Основной текст + Arial Narrow;16;5 pt;Полужирный"/>
    <w:basedOn w:val="a7"/>
    <w:rPr>
      <w:rFonts w:ascii="Arial Narrow" w:eastAsia="Arial Narrow" w:hAnsi="Arial Narrow" w:cs="Arial Narrow"/>
      <w:b/>
      <w:bCs/>
      <w:i w:val="0"/>
      <w:iCs w:val="0"/>
      <w:smallCaps w:val="0"/>
      <w:strike w:val="0"/>
      <w:color w:val="000000"/>
      <w:spacing w:val="0"/>
      <w:w w:val="100"/>
      <w:position w:val="0"/>
      <w:sz w:val="33"/>
      <w:szCs w:val="33"/>
      <w:u w:val="none"/>
    </w:rPr>
  </w:style>
  <w:style w:type="character" w:customStyle="1" w:styleId="MalgunGothic75pt6">
    <w:name w:val="Основной текст + Malgun Gothic;7;5 pt"/>
    <w:basedOn w:val="a7"/>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Verdana10pt0">
    <w:name w:val="Основной текст + Verdana;10 pt"/>
    <w:basedOn w:val="a7"/>
    <w:rPr>
      <w:rFonts w:ascii="Verdana" w:eastAsia="Verdana" w:hAnsi="Verdana" w:cs="Verdana"/>
      <w:b w:val="0"/>
      <w:bCs w:val="0"/>
      <w:i w:val="0"/>
      <w:iCs w:val="0"/>
      <w:smallCaps w:val="0"/>
      <w:strike w:val="0"/>
      <w:color w:val="000000"/>
      <w:spacing w:val="0"/>
      <w:w w:val="100"/>
      <w:position w:val="0"/>
      <w:sz w:val="20"/>
      <w:szCs w:val="20"/>
      <w:u w:val="none"/>
    </w:rPr>
  </w:style>
  <w:style w:type="character" w:customStyle="1" w:styleId="ArialNarrow185pt-1pt">
    <w:name w:val="Основной текст + Arial Narrow;18;5 pt;Полужирный;Интервал -1 pt"/>
    <w:basedOn w:val="a7"/>
    <w:rPr>
      <w:rFonts w:ascii="Arial Narrow" w:eastAsia="Arial Narrow" w:hAnsi="Arial Narrow" w:cs="Arial Narrow"/>
      <w:b/>
      <w:bCs/>
      <w:i w:val="0"/>
      <w:iCs w:val="0"/>
      <w:smallCaps w:val="0"/>
      <w:strike w:val="0"/>
      <w:color w:val="000000"/>
      <w:spacing w:val="-30"/>
      <w:w w:val="100"/>
      <w:position w:val="0"/>
      <w:sz w:val="37"/>
      <w:szCs w:val="37"/>
      <w:u w:val="none"/>
      <w:lang w:val="en-US"/>
    </w:rPr>
  </w:style>
  <w:style w:type="character" w:customStyle="1" w:styleId="324">
    <w:name w:val="Основной текст32"/>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ArialNarrow8pt7">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8">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Constantia75pt">
    <w:name w:val="Основной текст + Constantia;7;5 pt;Курсив"/>
    <w:basedOn w:val="a7"/>
    <w:rPr>
      <w:rFonts w:ascii="Constantia" w:eastAsia="Constantia" w:hAnsi="Constantia" w:cs="Constantia"/>
      <w:b w:val="0"/>
      <w:bCs w:val="0"/>
      <w:i/>
      <w:iCs/>
      <w:smallCaps w:val="0"/>
      <w:strike w:val="0"/>
      <w:color w:val="000000"/>
      <w:spacing w:val="0"/>
      <w:w w:val="100"/>
      <w:position w:val="0"/>
      <w:sz w:val="15"/>
      <w:szCs w:val="15"/>
      <w:u w:val="none"/>
    </w:rPr>
  </w:style>
  <w:style w:type="character" w:customStyle="1" w:styleId="ArialNarrow8pt9">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a">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b">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c">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d">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e">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f">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f0">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f1">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ArialNarrow8ptf2">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ru-RU"/>
    </w:rPr>
  </w:style>
  <w:style w:type="character" w:customStyle="1" w:styleId="354">
    <w:name w:val="Основной текст (35)"/>
    <w:basedOn w:val="3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47">
    <w:name w:val="Основной текст (47)_"/>
    <w:basedOn w:val="a0"/>
    <w:link w:val="470"/>
    <w:rPr>
      <w:rFonts w:ascii="Arial Narrow" w:eastAsia="Arial Narrow" w:hAnsi="Arial Narrow" w:cs="Arial Narrow"/>
      <w:b w:val="0"/>
      <w:bCs w:val="0"/>
      <w:i/>
      <w:iCs/>
      <w:smallCaps w:val="0"/>
      <w:strike w:val="0"/>
      <w:sz w:val="20"/>
      <w:szCs w:val="20"/>
      <w:u w:val="none"/>
    </w:rPr>
  </w:style>
  <w:style w:type="character" w:customStyle="1" w:styleId="471">
    <w:name w:val="Основной текст (47)"/>
    <w:basedOn w:val="47"/>
    <w:rPr>
      <w:rFonts w:ascii="Arial Narrow" w:eastAsia="Arial Narrow" w:hAnsi="Arial Narrow" w:cs="Arial Narrow"/>
      <w:b w:val="0"/>
      <w:bCs w:val="0"/>
      <w:i/>
      <w:iCs/>
      <w:smallCaps w:val="0"/>
      <w:strike w:val="0"/>
      <w:color w:val="000000"/>
      <w:spacing w:val="0"/>
      <w:w w:val="100"/>
      <w:position w:val="0"/>
      <w:sz w:val="20"/>
      <w:szCs w:val="20"/>
      <w:u w:val="none"/>
    </w:rPr>
  </w:style>
  <w:style w:type="character" w:customStyle="1" w:styleId="0ptExact8">
    <w:name w:val="Основной текст + Интервал 0 pt Exact"/>
    <w:basedOn w:val="a7"/>
    <w:rPr>
      <w:rFonts w:ascii="Batang" w:eastAsia="Batang" w:hAnsi="Batang" w:cs="Batang"/>
      <w:b w:val="0"/>
      <w:bCs w:val="0"/>
      <w:i w:val="0"/>
      <w:iCs w:val="0"/>
      <w:smallCaps w:val="0"/>
      <w:strike w:val="0"/>
      <w:color w:val="000000"/>
      <w:spacing w:val="-1"/>
      <w:w w:val="100"/>
      <w:position w:val="0"/>
      <w:sz w:val="16"/>
      <w:szCs w:val="16"/>
      <w:u w:val="none"/>
      <w:lang w:val="en-US"/>
    </w:rPr>
  </w:style>
  <w:style w:type="character" w:customStyle="1" w:styleId="49Exact">
    <w:name w:val="Основной текст (49) Exact"/>
    <w:basedOn w:val="a0"/>
    <w:link w:val="49"/>
    <w:rPr>
      <w:rFonts w:ascii="Verdana" w:eastAsia="Verdana" w:hAnsi="Verdana" w:cs="Verdana"/>
      <w:b w:val="0"/>
      <w:bCs w:val="0"/>
      <w:i w:val="0"/>
      <w:iCs w:val="0"/>
      <w:smallCaps w:val="0"/>
      <w:strike w:val="0"/>
      <w:spacing w:val="-1"/>
      <w:sz w:val="15"/>
      <w:szCs w:val="15"/>
      <w:u w:val="none"/>
    </w:rPr>
  </w:style>
  <w:style w:type="character" w:customStyle="1" w:styleId="49Exact0">
    <w:name w:val="Основной текст (49) Exact"/>
    <w:basedOn w:val="49Exact"/>
    <w:rPr>
      <w:rFonts w:ascii="Verdana" w:eastAsia="Verdana" w:hAnsi="Verdana" w:cs="Verdana"/>
      <w:b w:val="0"/>
      <w:bCs w:val="0"/>
      <w:i w:val="0"/>
      <w:iCs w:val="0"/>
      <w:smallCaps w:val="0"/>
      <w:strike w:val="0"/>
      <w:color w:val="000000"/>
      <w:spacing w:val="-1"/>
      <w:w w:val="100"/>
      <w:position w:val="0"/>
      <w:sz w:val="15"/>
      <w:szCs w:val="15"/>
      <w:u w:val="none"/>
      <w:lang w:val="en-US"/>
    </w:rPr>
  </w:style>
  <w:style w:type="character" w:customStyle="1" w:styleId="48">
    <w:name w:val="Основной текст (48)_"/>
    <w:basedOn w:val="a0"/>
    <w:link w:val="480"/>
    <w:rPr>
      <w:rFonts w:ascii="Verdana" w:eastAsia="Verdana" w:hAnsi="Verdana" w:cs="Verdana"/>
      <w:b w:val="0"/>
      <w:bCs w:val="0"/>
      <w:i w:val="0"/>
      <w:iCs w:val="0"/>
      <w:smallCaps w:val="0"/>
      <w:strike w:val="0"/>
      <w:sz w:val="44"/>
      <w:szCs w:val="44"/>
      <w:u w:val="none"/>
    </w:rPr>
  </w:style>
  <w:style w:type="character" w:customStyle="1" w:styleId="481">
    <w:name w:val="Основной текст (48)"/>
    <w:basedOn w:val="48"/>
    <w:rPr>
      <w:rFonts w:ascii="Verdana" w:eastAsia="Verdana" w:hAnsi="Verdana" w:cs="Verdana"/>
      <w:b w:val="0"/>
      <w:bCs w:val="0"/>
      <w:i w:val="0"/>
      <w:iCs w:val="0"/>
      <w:smallCaps w:val="0"/>
      <w:strike w:val="0"/>
      <w:color w:val="000000"/>
      <w:spacing w:val="0"/>
      <w:w w:val="100"/>
      <w:position w:val="0"/>
      <w:sz w:val="44"/>
      <w:szCs w:val="44"/>
      <w:u w:val="none"/>
    </w:rPr>
  </w:style>
  <w:style w:type="character" w:customStyle="1" w:styleId="Constantia75pt0">
    <w:name w:val="Основной текст + Constantia;7;5 pt;Курсив"/>
    <w:basedOn w:val="a7"/>
    <w:rPr>
      <w:rFonts w:ascii="Constantia" w:eastAsia="Constantia" w:hAnsi="Constantia" w:cs="Constantia"/>
      <w:b w:val="0"/>
      <w:bCs w:val="0"/>
      <w:i/>
      <w:iCs/>
      <w:smallCaps w:val="0"/>
      <w:strike w:val="0"/>
      <w:color w:val="000000"/>
      <w:spacing w:val="0"/>
      <w:w w:val="100"/>
      <w:position w:val="0"/>
      <w:sz w:val="15"/>
      <w:szCs w:val="15"/>
      <w:u w:val="none"/>
    </w:rPr>
  </w:style>
  <w:style w:type="character" w:customStyle="1" w:styleId="Constantia75pt1">
    <w:name w:val="Основной текст + Constantia;7;5 pt;Курсив"/>
    <w:basedOn w:val="a7"/>
    <w:rPr>
      <w:rFonts w:ascii="Constantia" w:eastAsia="Constantia" w:hAnsi="Constantia" w:cs="Constantia"/>
      <w:b w:val="0"/>
      <w:bCs w:val="0"/>
      <w:i/>
      <w:iCs/>
      <w:smallCaps w:val="0"/>
      <w:strike w:val="0"/>
      <w:color w:val="000000"/>
      <w:spacing w:val="0"/>
      <w:w w:val="100"/>
      <w:position w:val="0"/>
      <w:sz w:val="15"/>
      <w:szCs w:val="15"/>
      <w:u w:val="none"/>
      <w:lang w:val="ru-RU"/>
    </w:rPr>
  </w:style>
  <w:style w:type="character" w:customStyle="1" w:styleId="7pt">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0">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Verdana165pt150">
    <w:name w:val="Основной текст + Verdana;16;5 pt;Полужирный;Масштаб 150%"/>
    <w:basedOn w:val="a7"/>
    <w:rPr>
      <w:rFonts w:ascii="Verdana" w:eastAsia="Verdana" w:hAnsi="Verdana" w:cs="Verdana"/>
      <w:b/>
      <w:bCs/>
      <w:i w:val="0"/>
      <w:iCs w:val="0"/>
      <w:smallCaps w:val="0"/>
      <w:strike w:val="0"/>
      <w:color w:val="000000"/>
      <w:spacing w:val="0"/>
      <w:w w:val="150"/>
      <w:position w:val="0"/>
      <w:sz w:val="33"/>
      <w:szCs w:val="33"/>
      <w:u w:val="none"/>
    </w:rPr>
  </w:style>
  <w:style w:type="character" w:customStyle="1" w:styleId="11d">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11e">
    <w:name w:val="Подпись к таблице (11)"/>
    <w:basedOn w:val="116"/>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04">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05">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06">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07">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ru-RU"/>
    </w:rPr>
  </w:style>
  <w:style w:type="character" w:customStyle="1" w:styleId="500">
    <w:name w:val="Основной текст (50)_"/>
    <w:basedOn w:val="a0"/>
    <w:link w:val="501"/>
    <w:rPr>
      <w:rFonts w:ascii="Consolas" w:eastAsia="Consolas" w:hAnsi="Consolas" w:cs="Consolas"/>
      <w:b w:val="0"/>
      <w:bCs w:val="0"/>
      <w:i w:val="0"/>
      <w:iCs w:val="0"/>
      <w:smallCaps w:val="0"/>
      <w:strike w:val="0"/>
      <w:spacing w:val="-10"/>
      <w:sz w:val="16"/>
      <w:szCs w:val="16"/>
      <w:u w:val="none"/>
    </w:rPr>
  </w:style>
  <w:style w:type="character" w:customStyle="1" w:styleId="502">
    <w:name w:val="Основной текст (50)"/>
    <w:basedOn w:val="500"/>
    <w:rPr>
      <w:rFonts w:ascii="Consolas" w:eastAsia="Consolas" w:hAnsi="Consolas" w:cs="Consolas"/>
      <w:b w:val="0"/>
      <w:bCs w:val="0"/>
      <w:i w:val="0"/>
      <w:iCs w:val="0"/>
      <w:smallCaps w:val="0"/>
      <w:strike w:val="0"/>
      <w:color w:val="000000"/>
      <w:spacing w:val="-10"/>
      <w:w w:val="100"/>
      <w:position w:val="0"/>
      <w:sz w:val="16"/>
      <w:szCs w:val="16"/>
      <w:u w:val="none"/>
      <w:lang w:val="en-US"/>
    </w:rPr>
  </w:style>
  <w:style w:type="character" w:customStyle="1" w:styleId="208">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rPr>
  </w:style>
  <w:style w:type="character" w:customStyle="1" w:styleId="89">
    <w:name w:val="Заголовок №8_"/>
    <w:basedOn w:val="a0"/>
    <w:link w:val="8a"/>
    <w:rPr>
      <w:rFonts w:ascii="Batang" w:eastAsia="Batang" w:hAnsi="Batang" w:cs="Batang"/>
      <w:b w:val="0"/>
      <w:bCs w:val="0"/>
      <w:i w:val="0"/>
      <w:iCs w:val="0"/>
      <w:smallCaps w:val="0"/>
      <w:strike w:val="0"/>
      <w:sz w:val="18"/>
      <w:szCs w:val="18"/>
      <w:u w:val="none"/>
    </w:rPr>
  </w:style>
  <w:style w:type="character" w:customStyle="1" w:styleId="333">
    <w:name w:val="Основной текст33"/>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442">
    <w:name w:val="Заголовок №4 (4)_"/>
    <w:basedOn w:val="a0"/>
    <w:link w:val="443"/>
    <w:rPr>
      <w:rFonts w:ascii="Arial Narrow" w:eastAsia="Arial Narrow" w:hAnsi="Arial Narrow" w:cs="Arial Narrow"/>
      <w:b/>
      <w:bCs/>
      <w:i w:val="0"/>
      <w:iCs w:val="0"/>
      <w:smallCaps w:val="0"/>
      <w:strike w:val="0"/>
      <w:sz w:val="33"/>
      <w:szCs w:val="33"/>
      <w:u w:val="none"/>
    </w:rPr>
  </w:style>
  <w:style w:type="character" w:customStyle="1" w:styleId="0ptf6">
    <w:name w:val="Подпись к картинке + Не курсив;Интервал 0 pt"/>
    <w:basedOn w:val="aa"/>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f4">
    <w:name w:val="Подпись к картинке"/>
    <w:basedOn w:val="aa"/>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0ptf7">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f5">
    <w:name w:val="Подпись к таблице"/>
    <w:basedOn w:val="ac"/>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ArialNarrow8ptf3">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Verdana16pt">
    <w:name w:val="Основной текст + Verdana;16 pt;Полужирный"/>
    <w:basedOn w:val="a7"/>
    <w:rPr>
      <w:rFonts w:ascii="Verdana" w:eastAsia="Verdana" w:hAnsi="Verdana" w:cs="Verdana"/>
      <w:b/>
      <w:bCs/>
      <w:i w:val="0"/>
      <w:iCs w:val="0"/>
      <w:smallCaps w:val="0"/>
      <w:strike w:val="0"/>
      <w:color w:val="000000"/>
      <w:spacing w:val="0"/>
      <w:w w:val="100"/>
      <w:position w:val="0"/>
      <w:sz w:val="32"/>
      <w:szCs w:val="32"/>
      <w:u w:val="none"/>
    </w:rPr>
  </w:style>
  <w:style w:type="character" w:customStyle="1" w:styleId="Verdana105pt">
    <w:name w:val="Основной текст + Verdana;10;5 pt;Курсив"/>
    <w:basedOn w:val="a7"/>
    <w:rPr>
      <w:rFonts w:ascii="Verdana" w:eastAsia="Verdana" w:hAnsi="Verdana" w:cs="Verdana"/>
      <w:b w:val="0"/>
      <w:bCs w:val="0"/>
      <w:i/>
      <w:iCs/>
      <w:smallCaps w:val="0"/>
      <w:strike w:val="0"/>
      <w:color w:val="000000"/>
      <w:spacing w:val="0"/>
      <w:w w:val="100"/>
      <w:position w:val="0"/>
      <w:sz w:val="21"/>
      <w:szCs w:val="21"/>
      <w:u w:val="none"/>
      <w:lang w:val="en-US"/>
    </w:rPr>
  </w:style>
  <w:style w:type="character" w:customStyle="1" w:styleId="0ptf8">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510">
    <w:name w:val="Основной текст (51)_"/>
    <w:basedOn w:val="a0"/>
    <w:link w:val="511"/>
    <w:rPr>
      <w:rFonts w:ascii="Arial Narrow" w:eastAsia="Arial Narrow" w:hAnsi="Arial Narrow" w:cs="Arial Narrow"/>
      <w:b/>
      <w:bCs/>
      <w:i w:val="0"/>
      <w:iCs w:val="0"/>
      <w:smallCaps w:val="0"/>
      <w:strike w:val="0"/>
      <w:sz w:val="16"/>
      <w:szCs w:val="16"/>
      <w:u w:val="none"/>
    </w:rPr>
  </w:style>
  <w:style w:type="character" w:customStyle="1" w:styleId="512">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3">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4">
    <w:name w:val="Основной текст (51) + Малые прописные"/>
    <w:basedOn w:val="510"/>
    <w:rPr>
      <w:rFonts w:ascii="Arial Narrow" w:eastAsia="Arial Narrow" w:hAnsi="Arial Narrow" w:cs="Arial Narrow"/>
      <w:b/>
      <w:bCs/>
      <w:i w:val="0"/>
      <w:iCs w:val="0"/>
      <w:smallCaps/>
      <w:strike w:val="0"/>
      <w:color w:val="000000"/>
      <w:spacing w:val="0"/>
      <w:w w:val="100"/>
      <w:position w:val="0"/>
      <w:sz w:val="16"/>
      <w:szCs w:val="16"/>
      <w:u w:val="none"/>
      <w:lang w:val="en-US"/>
    </w:rPr>
  </w:style>
  <w:style w:type="character" w:customStyle="1" w:styleId="347">
    <w:name w:val="Основной текст34"/>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80pt2">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8b">
    <w:name w:val="Основной текст (8)"/>
    <w:basedOn w:val="8"/>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355">
    <w:name w:val="Основной текст35"/>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366">
    <w:name w:val="Основной текст36"/>
    <w:basedOn w:val="a7"/>
    <w:rPr>
      <w:rFonts w:ascii="Batang" w:eastAsia="Batang" w:hAnsi="Batang" w:cs="Batang"/>
      <w:b w:val="0"/>
      <w:bCs w:val="0"/>
      <w:i w:val="0"/>
      <w:iCs w:val="0"/>
      <w:smallCaps w:val="0"/>
      <w:strike w:val="0"/>
      <w:color w:val="000000"/>
      <w:spacing w:val="0"/>
      <w:w w:val="100"/>
      <w:position w:val="0"/>
      <w:sz w:val="18"/>
      <w:szCs w:val="18"/>
      <w:u w:val="none"/>
    </w:rPr>
  </w:style>
  <w:style w:type="character" w:customStyle="1" w:styleId="80pt3">
    <w:name w:val="Заголовок №8 + Курсив;Интервал 0 pt"/>
    <w:basedOn w:val="89"/>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Constantia10pt1">
    <w:name w:val="Основной текст + Constantia;10 pt"/>
    <w:basedOn w:val="a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325">
    <w:name w:val="Заголовок №3 (2)_"/>
    <w:basedOn w:val="a0"/>
    <w:link w:val="326"/>
    <w:rPr>
      <w:rFonts w:ascii="Arial Narrow" w:eastAsia="Arial Narrow" w:hAnsi="Arial Narrow" w:cs="Arial Narrow"/>
      <w:b/>
      <w:bCs/>
      <w:i w:val="0"/>
      <w:iCs w:val="0"/>
      <w:smallCaps w:val="0"/>
      <w:strike w:val="0"/>
      <w:sz w:val="60"/>
      <w:szCs w:val="60"/>
      <w:u w:val="none"/>
    </w:rPr>
  </w:style>
  <w:style w:type="character" w:customStyle="1" w:styleId="200ptExact4">
    <w:name w:val="Основной текст (20) + Интервал 0 pt Exact"/>
    <w:basedOn w:val="200"/>
    <w:rPr>
      <w:rFonts w:ascii="Verdana" w:eastAsia="Verdana" w:hAnsi="Verdana" w:cs="Verdana"/>
      <w:b/>
      <w:bCs/>
      <w:i w:val="0"/>
      <w:iCs w:val="0"/>
      <w:smallCaps w:val="0"/>
      <w:strike w:val="0"/>
      <w:color w:val="FFFFFF"/>
      <w:spacing w:val="-4"/>
      <w:w w:val="100"/>
      <w:position w:val="0"/>
      <w:sz w:val="11"/>
      <w:szCs w:val="11"/>
      <w:u w:val="none"/>
      <w:lang w:val="en-US"/>
    </w:rPr>
  </w:style>
  <w:style w:type="character" w:customStyle="1" w:styleId="300ptExact">
    <w:name w:val="Основной текст (30) + Интервал 0 pt Exact"/>
    <w:basedOn w:val="300"/>
    <w:rPr>
      <w:rFonts w:ascii="Constantia" w:eastAsia="Constantia" w:hAnsi="Constantia" w:cs="Constantia"/>
      <w:b w:val="0"/>
      <w:bCs w:val="0"/>
      <w:i w:val="0"/>
      <w:iCs w:val="0"/>
      <w:smallCaps w:val="0"/>
      <w:strike w:val="0"/>
      <w:color w:val="FFFFFF"/>
      <w:spacing w:val="2"/>
      <w:w w:val="100"/>
      <w:position w:val="0"/>
      <w:sz w:val="9"/>
      <w:szCs w:val="9"/>
      <w:u w:val="none"/>
      <w:lang w:val="en-US"/>
    </w:rPr>
  </w:style>
  <w:style w:type="character" w:customStyle="1" w:styleId="0ptExact9">
    <w:name w:val="Основной текст + Интервал 0 pt Exact"/>
    <w:basedOn w:val="a7"/>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300ptExact0">
    <w:name w:val="Основной текст (30) + Интервал 0 pt Exact"/>
    <w:basedOn w:val="300"/>
    <w:rPr>
      <w:rFonts w:ascii="Constantia" w:eastAsia="Constantia" w:hAnsi="Constantia" w:cs="Constantia"/>
      <w:b w:val="0"/>
      <w:bCs w:val="0"/>
      <w:i w:val="0"/>
      <w:iCs w:val="0"/>
      <w:smallCaps w:val="0"/>
      <w:strike w:val="0"/>
      <w:color w:val="000000"/>
      <w:spacing w:val="2"/>
      <w:w w:val="100"/>
      <w:position w:val="0"/>
      <w:sz w:val="9"/>
      <w:szCs w:val="9"/>
      <w:u w:val="none"/>
      <w:lang w:val="en-US"/>
    </w:rPr>
  </w:style>
  <w:style w:type="character" w:customStyle="1" w:styleId="300ptExact1">
    <w:name w:val="Основной текст (30) + Интервал 0 pt Exact"/>
    <w:basedOn w:val="300"/>
    <w:rPr>
      <w:rFonts w:ascii="Constantia" w:eastAsia="Constantia" w:hAnsi="Constantia" w:cs="Constantia"/>
      <w:b w:val="0"/>
      <w:bCs w:val="0"/>
      <w:i w:val="0"/>
      <w:iCs w:val="0"/>
      <w:smallCaps w:val="0"/>
      <w:strike w:val="0"/>
      <w:color w:val="000000"/>
      <w:spacing w:val="2"/>
      <w:w w:val="100"/>
      <w:position w:val="0"/>
      <w:sz w:val="9"/>
      <w:szCs w:val="9"/>
      <w:u w:val="none"/>
      <w:lang w:val="en-US"/>
    </w:rPr>
  </w:style>
  <w:style w:type="character" w:customStyle="1" w:styleId="300ptExact2">
    <w:name w:val="Основной текст (30) + Интервал 0 pt Exact"/>
    <w:basedOn w:val="300"/>
    <w:rPr>
      <w:rFonts w:ascii="Constantia" w:eastAsia="Constantia" w:hAnsi="Constantia" w:cs="Constantia"/>
      <w:b w:val="0"/>
      <w:bCs w:val="0"/>
      <w:i w:val="0"/>
      <w:iCs w:val="0"/>
      <w:smallCaps w:val="0"/>
      <w:strike w:val="0"/>
      <w:color w:val="000000"/>
      <w:spacing w:val="2"/>
      <w:w w:val="100"/>
      <w:position w:val="0"/>
      <w:sz w:val="9"/>
      <w:szCs w:val="9"/>
      <w:u w:val="none"/>
      <w:lang w:val="en-US"/>
    </w:rPr>
  </w:style>
  <w:style w:type="character" w:customStyle="1" w:styleId="300ptExact3">
    <w:name w:val="Основной текст (30) + Интервал 0 pt Exact"/>
    <w:basedOn w:val="300"/>
    <w:rPr>
      <w:rFonts w:ascii="Constantia" w:eastAsia="Constantia" w:hAnsi="Constantia" w:cs="Constantia"/>
      <w:b w:val="0"/>
      <w:bCs w:val="0"/>
      <w:i w:val="0"/>
      <w:iCs w:val="0"/>
      <w:smallCaps w:val="0"/>
      <w:strike w:val="0"/>
      <w:color w:val="000000"/>
      <w:spacing w:val="2"/>
      <w:w w:val="100"/>
      <w:position w:val="0"/>
      <w:sz w:val="9"/>
      <w:szCs w:val="9"/>
      <w:u w:val="none"/>
      <w:lang w:val="en-US"/>
    </w:rPr>
  </w:style>
  <w:style w:type="character" w:customStyle="1" w:styleId="14Exact1">
    <w:name w:val="Основной текст (14) Exact"/>
    <w:basedOn w:val="14"/>
    <w:rPr>
      <w:rFonts w:ascii="Arial Narrow" w:eastAsia="Arial Narrow" w:hAnsi="Arial Narrow" w:cs="Arial Narrow"/>
      <w:b/>
      <w:bCs/>
      <w:i w:val="0"/>
      <w:iCs w:val="0"/>
      <w:smallCaps w:val="0"/>
      <w:strike w:val="0"/>
      <w:color w:val="000000"/>
      <w:spacing w:val="4"/>
      <w:w w:val="100"/>
      <w:position w:val="0"/>
      <w:sz w:val="31"/>
      <w:szCs w:val="31"/>
      <w:u w:val="none"/>
    </w:rPr>
  </w:style>
  <w:style w:type="character" w:customStyle="1" w:styleId="7f">
    <w:name w:val="Подпись к таблице (7)"/>
    <w:basedOn w:val="76"/>
    <w:rPr>
      <w:rFonts w:ascii="Constantia" w:eastAsia="Constantia" w:hAnsi="Constantia" w:cs="Constantia"/>
      <w:b w:val="0"/>
      <w:bCs w:val="0"/>
      <w:i w:val="0"/>
      <w:iCs w:val="0"/>
      <w:smallCaps w:val="0"/>
      <w:strike w:val="0"/>
      <w:color w:val="FFFFFF"/>
      <w:spacing w:val="0"/>
      <w:w w:val="100"/>
      <w:position w:val="0"/>
      <w:sz w:val="9"/>
      <w:szCs w:val="9"/>
      <w:u w:val="none"/>
      <w:lang w:val="en-US"/>
    </w:rPr>
  </w:style>
  <w:style w:type="character" w:customStyle="1" w:styleId="Constantia45pta">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b">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c">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Constantia45ptd">
    <w:name w:val="Основной текст + Constantia;4;5 pt"/>
    <w:basedOn w:val="a7"/>
    <w:rPr>
      <w:rFonts w:ascii="Constantia" w:eastAsia="Constantia" w:hAnsi="Constantia" w:cs="Constantia"/>
      <w:b w:val="0"/>
      <w:bCs w:val="0"/>
      <w:i w:val="0"/>
      <w:iCs w:val="0"/>
      <w:smallCaps w:val="0"/>
      <w:strike w:val="0"/>
      <w:color w:val="000000"/>
      <w:spacing w:val="0"/>
      <w:w w:val="100"/>
      <w:position w:val="0"/>
      <w:sz w:val="9"/>
      <w:szCs w:val="9"/>
      <w:u w:val="none"/>
      <w:lang w:val="en-US"/>
    </w:rPr>
  </w:style>
  <w:style w:type="character" w:customStyle="1" w:styleId="515">
    <w:name w:val="Основной текст (51)"/>
    <w:basedOn w:val="510"/>
    <w:rPr>
      <w:rFonts w:ascii="Arial Narrow" w:eastAsia="Arial Narrow" w:hAnsi="Arial Narrow" w:cs="Arial Narrow"/>
      <w:b/>
      <w:bCs/>
      <w:i w:val="0"/>
      <w:iCs w:val="0"/>
      <w:smallCaps w:val="0"/>
      <w:strike w:val="0"/>
      <w:color w:val="FFFFFF"/>
      <w:spacing w:val="0"/>
      <w:w w:val="100"/>
      <w:position w:val="0"/>
      <w:sz w:val="16"/>
      <w:szCs w:val="16"/>
      <w:u w:val="none"/>
      <w:lang w:val="en-US"/>
    </w:rPr>
  </w:style>
  <w:style w:type="character" w:customStyle="1" w:styleId="523">
    <w:name w:val="Основной текст (52)_"/>
    <w:basedOn w:val="a0"/>
    <w:link w:val="524"/>
    <w:rPr>
      <w:rFonts w:ascii="Arial" w:eastAsia="Arial" w:hAnsi="Arial" w:cs="Arial"/>
      <w:b w:val="0"/>
      <w:bCs w:val="0"/>
      <w:i w:val="0"/>
      <w:iCs w:val="0"/>
      <w:smallCaps w:val="0"/>
      <w:strike w:val="0"/>
      <w:spacing w:val="30"/>
      <w:sz w:val="34"/>
      <w:szCs w:val="34"/>
      <w:u w:val="none"/>
    </w:rPr>
  </w:style>
  <w:style w:type="character" w:customStyle="1" w:styleId="525">
    <w:name w:val="Основной текст (52)"/>
    <w:basedOn w:val="523"/>
    <w:rPr>
      <w:rFonts w:ascii="Arial" w:eastAsia="Arial" w:hAnsi="Arial" w:cs="Arial"/>
      <w:b w:val="0"/>
      <w:bCs w:val="0"/>
      <w:i w:val="0"/>
      <w:iCs w:val="0"/>
      <w:smallCaps w:val="0"/>
      <w:strike w:val="0"/>
      <w:color w:val="000000"/>
      <w:spacing w:val="30"/>
      <w:w w:val="100"/>
      <w:position w:val="0"/>
      <w:sz w:val="34"/>
      <w:szCs w:val="34"/>
      <w:u w:val="none"/>
      <w:lang w:val="en-US"/>
    </w:rPr>
  </w:style>
  <w:style w:type="character" w:customStyle="1" w:styleId="51Arial17pt">
    <w:name w:val="Основной текст (51) + Arial;17 pt;Не полужирный;Курсив"/>
    <w:basedOn w:val="510"/>
    <w:rPr>
      <w:rFonts w:ascii="Arial" w:eastAsia="Arial" w:hAnsi="Arial" w:cs="Arial"/>
      <w:b/>
      <w:bCs/>
      <w:i/>
      <w:iCs/>
      <w:smallCaps w:val="0"/>
      <w:strike w:val="0"/>
      <w:color w:val="000000"/>
      <w:spacing w:val="0"/>
      <w:w w:val="100"/>
      <w:position w:val="0"/>
      <w:sz w:val="34"/>
      <w:szCs w:val="34"/>
      <w:u w:val="none"/>
    </w:rPr>
  </w:style>
  <w:style w:type="character" w:customStyle="1" w:styleId="51Batang185pt">
    <w:name w:val="Основной текст (51) + Batang;18;5 pt;Не полужирный"/>
    <w:basedOn w:val="510"/>
    <w:rPr>
      <w:rFonts w:ascii="Batang" w:eastAsia="Batang" w:hAnsi="Batang" w:cs="Batang"/>
      <w:b/>
      <w:bCs/>
      <w:i w:val="0"/>
      <w:iCs w:val="0"/>
      <w:smallCaps w:val="0"/>
      <w:strike w:val="0"/>
      <w:color w:val="000000"/>
      <w:spacing w:val="0"/>
      <w:w w:val="100"/>
      <w:position w:val="0"/>
      <w:sz w:val="37"/>
      <w:szCs w:val="37"/>
      <w:u w:val="none"/>
    </w:rPr>
  </w:style>
  <w:style w:type="character" w:customStyle="1" w:styleId="530">
    <w:name w:val="Основной текст (53)_"/>
    <w:basedOn w:val="a0"/>
    <w:link w:val="531"/>
    <w:rPr>
      <w:rFonts w:ascii="Batang" w:eastAsia="Batang" w:hAnsi="Batang" w:cs="Batang"/>
      <w:b/>
      <w:bCs/>
      <w:i w:val="0"/>
      <w:iCs w:val="0"/>
      <w:smallCaps w:val="0"/>
      <w:strike w:val="0"/>
      <w:sz w:val="18"/>
      <w:szCs w:val="18"/>
      <w:u w:val="none"/>
    </w:rPr>
  </w:style>
  <w:style w:type="character" w:customStyle="1" w:styleId="51Exact">
    <w:name w:val="Основной текст (51) Exact"/>
    <w:basedOn w:val="a0"/>
    <w:rPr>
      <w:rFonts w:ascii="Arial Narrow" w:eastAsia="Arial Narrow" w:hAnsi="Arial Narrow" w:cs="Arial Narrow"/>
      <w:b/>
      <w:bCs/>
      <w:i w:val="0"/>
      <w:iCs w:val="0"/>
      <w:smallCaps w:val="0"/>
      <w:strike w:val="0"/>
      <w:spacing w:val="7"/>
      <w:sz w:val="14"/>
      <w:szCs w:val="14"/>
      <w:u w:val="none"/>
    </w:rPr>
  </w:style>
  <w:style w:type="character" w:customStyle="1" w:styleId="51Constantia75pt0ptExact">
    <w:name w:val="Основной текст (51) + Constantia;7;5 pt;Не полужирный;Курсив;Интервал 0 pt Exact"/>
    <w:basedOn w:val="510"/>
    <w:rPr>
      <w:rFonts w:ascii="Constantia" w:eastAsia="Constantia" w:hAnsi="Constantia" w:cs="Constantia"/>
      <w:b/>
      <w:bCs/>
      <w:i/>
      <w:iCs/>
      <w:smallCaps w:val="0"/>
      <w:strike w:val="0"/>
      <w:color w:val="000000"/>
      <w:spacing w:val="-15"/>
      <w:w w:val="100"/>
      <w:position w:val="0"/>
      <w:sz w:val="15"/>
      <w:szCs w:val="15"/>
      <w:u w:val="single"/>
      <w:lang w:val="en-US"/>
    </w:rPr>
  </w:style>
  <w:style w:type="character" w:customStyle="1" w:styleId="51Exact0">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none"/>
      <w:lang w:val="en-US"/>
    </w:rPr>
  </w:style>
  <w:style w:type="character" w:customStyle="1" w:styleId="51Exact1">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none"/>
      <w:lang w:val="en-US"/>
    </w:rPr>
  </w:style>
  <w:style w:type="character" w:customStyle="1" w:styleId="51Exact2">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single"/>
      <w:lang w:val="en-US"/>
    </w:rPr>
  </w:style>
  <w:style w:type="character" w:customStyle="1" w:styleId="51Exact3">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none"/>
      <w:lang w:val="ru-RU"/>
    </w:rPr>
  </w:style>
  <w:style w:type="character" w:customStyle="1" w:styleId="0ptExacta">
    <w:name w:val="Основной текст + Интервал 0 pt Exact"/>
    <w:basedOn w:val="a7"/>
    <w:rPr>
      <w:rFonts w:ascii="Batang" w:eastAsia="Batang" w:hAnsi="Batang" w:cs="Batang"/>
      <w:b w:val="0"/>
      <w:bCs w:val="0"/>
      <w:i w:val="0"/>
      <w:iCs w:val="0"/>
      <w:smallCaps w:val="0"/>
      <w:strike w:val="0"/>
      <w:color w:val="000000"/>
      <w:spacing w:val="0"/>
      <w:w w:val="100"/>
      <w:position w:val="0"/>
      <w:sz w:val="16"/>
      <w:szCs w:val="16"/>
      <w:u w:val="none"/>
      <w:lang w:val="en-US"/>
    </w:rPr>
  </w:style>
  <w:style w:type="character" w:customStyle="1" w:styleId="54Exact">
    <w:name w:val="Основной текст (54) Exact"/>
    <w:basedOn w:val="a0"/>
    <w:link w:val="540"/>
    <w:rPr>
      <w:rFonts w:ascii="Constantia" w:eastAsia="Constantia" w:hAnsi="Constantia" w:cs="Constantia"/>
      <w:b w:val="0"/>
      <w:bCs w:val="0"/>
      <w:i w:val="0"/>
      <w:iCs w:val="0"/>
      <w:smallCaps w:val="0"/>
      <w:strike w:val="0"/>
      <w:sz w:val="8"/>
      <w:szCs w:val="8"/>
      <w:u w:val="none"/>
    </w:rPr>
  </w:style>
  <w:style w:type="character" w:customStyle="1" w:styleId="58Exact">
    <w:name w:val="Основной текст (58) Exact"/>
    <w:basedOn w:val="a0"/>
    <w:link w:val="58"/>
    <w:rPr>
      <w:rFonts w:ascii="Consolas" w:eastAsia="Consolas" w:hAnsi="Consolas" w:cs="Consolas"/>
      <w:b w:val="0"/>
      <w:bCs w:val="0"/>
      <w:i/>
      <w:iCs/>
      <w:smallCaps w:val="0"/>
      <w:strike w:val="0"/>
      <w:spacing w:val="-65"/>
      <w:sz w:val="73"/>
      <w:szCs w:val="73"/>
      <w:u w:val="none"/>
    </w:rPr>
  </w:style>
  <w:style w:type="character" w:customStyle="1" w:styleId="58Exact0">
    <w:name w:val="Основной текст (58) Exact"/>
    <w:basedOn w:val="58Exact"/>
    <w:rPr>
      <w:rFonts w:ascii="Consolas" w:eastAsia="Consolas" w:hAnsi="Consolas" w:cs="Consolas"/>
      <w:b w:val="0"/>
      <w:bCs w:val="0"/>
      <w:i/>
      <w:iCs/>
      <w:smallCaps w:val="0"/>
      <w:strike w:val="0"/>
      <w:color w:val="000000"/>
      <w:spacing w:val="-65"/>
      <w:w w:val="100"/>
      <w:position w:val="0"/>
      <w:sz w:val="73"/>
      <w:szCs w:val="73"/>
      <w:u w:val="single"/>
      <w:lang w:val="en-US"/>
    </w:rPr>
  </w:style>
  <w:style w:type="character" w:customStyle="1" w:styleId="550">
    <w:name w:val="Основной текст (55)_"/>
    <w:basedOn w:val="a0"/>
    <w:link w:val="551"/>
    <w:rPr>
      <w:rFonts w:ascii="Verdana" w:eastAsia="Verdana" w:hAnsi="Verdana" w:cs="Verdana"/>
      <w:b/>
      <w:bCs/>
      <w:i w:val="0"/>
      <w:iCs w:val="0"/>
      <w:smallCaps w:val="0"/>
      <w:strike w:val="0"/>
      <w:sz w:val="15"/>
      <w:szCs w:val="15"/>
      <w:u w:val="none"/>
    </w:rPr>
  </w:style>
  <w:style w:type="character" w:customStyle="1" w:styleId="55MalgunGothic">
    <w:name w:val="Основной текст (55) + Malgun Gothic;Не полужирный"/>
    <w:basedOn w:val="550"/>
    <w:rPr>
      <w:rFonts w:ascii="Malgun Gothic" w:eastAsia="Malgun Gothic" w:hAnsi="Malgun Gothic" w:cs="Malgun Gothic"/>
      <w:b/>
      <w:bCs/>
      <w:i w:val="0"/>
      <w:iCs w:val="0"/>
      <w:smallCaps w:val="0"/>
      <w:strike w:val="0"/>
      <w:color w:val="000000"/>
      <w:spacing w:val="0"/>
      <w:w w:val="100"/>
      <w:position w:val="0"/>
      <w:sz w:val="15"/>
      <w:szCs w:val="15"/>
      <w:u w:val="none"/>
      <w:lang w:val="en-US"/>
    </w:rPr>
  </w:style>
  <w:style w:type="character" w:customStyle="1" w:styleId="552">
    <w:name w:val="Основной текст (55)"/>
    <w:basedOn w:val="5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375">
    <w:name w:val="Основной текст37"/>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558pt">
    <w:name w:val="Основной текст (55) + 8 pt;Не полужирный"/>
    <w:basedOn w:val="550"/>
    <w:rPr>
      <w:rFonts w:ascii="Verdana" w:eastAsia="Verdana" w:hAnsi="Verdana" w:cs="Verdana"/>
      <w:b/>
      <w:bCs/>
      <w:i w:val="0"/>
      <w:iCs w:val="0"/>
      <w:smallCaps w:val="0"/>
      <w:strike w:val="0"/>
      <w:color w:val="000000"/>
      <w:spacing w:val="0"/>
      <w:w w:val="100"/>
      <w:position w:val="0"/>
      <w:sz w:val="16"/>
      <w:szCs w:val="16"/>
      <w:u w:val="none"/>
      <w:lang w:val="en-US"/>
    </w:rPr>
  </w:style>
  <w:style w:type="character" w:customStyle="1" w:styleId="558pt0">
    <w:name w:val="Основной текст (55) + 8 pt;Не полужирный"/>
    <w:basedOn w:val="550"/>
    <w:rPr>
      <w:rFonts w:ascii="Verdana" w:eastAsia="Verdana" w:hAnsi="Verdana" w:cs="Verdana"/>
      <w:b/>
      <w:bCs/>
      <w:i w:val="0"/>
      <w:iCs w:val="0"/>
      <w:smallCaps w:val="0"/>
      <w:strike w:val="0"/>
      <w:color w:val="000000"/>
      <w:spacing w:val="0"/>
      <w:w w:val="100"/>
      <w:position w:val="0"/>
      <w:sz w:val="16"/>
      <w:szCs w:val="16"/>
      <w:u w:val="none"/>
      <w:lang w:val="en-US"/>
    </w:rPr>
  </w:style>
  <w:style w:type="character" w:customStyle="1" w:styleId="553">
    <w:name w:val="Основной текст (55)"/>
    <w:basedOn w:val="5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554">
    <w:name w:val="Основной текст (55)"/>
    <w:basedOn w:val="550"/>
    <w:rPr>
      <w:rFonts w:ascii="Verdana" w:eastAsia="Verdana" w:hAnsi="Verdana" w:cs="Verdana"/>
      <w:b/>
      <w:bCs/>
      <w:i w:val="0"/>
      <w:iCs w:val="0"/>
      <w:smallCaps w:val="0"/>
      <w:strike w:val="0"/>
      <w:color w:val="000000"/>
      <w:spacing w:val="0"/>
      <w:w w:val="100"/>
      <w:position w:val="0"/>
      <w:sz w:val="15"/>
      <w:szCs w:val="15"/>
      <w:u w:val="none"/>
      <w:lang w:val="en-US"/>
    </w:rPr>
  </w:style>
  <w:style w:type="character" w:customStyle="1" w:styleId="558pt1">
    <w:name w:val="Основной текст (55) + 8 pt;Не полужирный"/>
    <w:basedOn w:val="550"/>
    <w:rPr>
      <w:rFonts w:ascii="Verdana" w:eastAsia="Verdana" w:hAnsi="Verdana" w:cs="Verdana"/>
      <w:b/>
      <w:bCs/>
      <w:i w:val="0"/>
      <w:iCs w:val="0"/>
      <w:smallCaps w:val="0"/>
      <w:strike w:val="0"/>
      <w:color w:val="000000"/>
      <w:spacing w:val="0"/>
      <w:w w:val="100"/>
      <w:position w:val="0"/>
      <w:sz w:val="16"/>
      <w:szCs w:val="16"/>
      <w:u w:val="none"/>
      <w:lang w:val="en-US"/>
    </w:rPr>
  </w:style>
  <w:style w:type="character" w:customStyle="1" w:styleId="558pt2">
    <w:name w:val="Основной текст (55) + 8 pt;Не полужирный"/>
    <w:basedOn w:val="550"/>
    <w:rPr>
      <w:rFonts w:ascii="Verdana" w:eastAsia="Verdana" w:hAnsi="Verdana" w:cs="Verdana"/>
      <w:b/>
      <w:bCs/>
      <w:i w:val="0"/>
      <w:iCs w:val="0"/>
      <w:smallCaps w:val="0"/>
      <w:strike w:val="0"/>
      <w:color w:val="000000"/>
      <w:spacing w:val="0"/>
      <w:w w:val="100"/>
      <w:position w:val="0"/>
      <w:sz w:val="16"/>
      <w:szCs w:val="16"/>
      <w:u w:val="none"/>
      <w:lang w:val="ru-RU"/>
    </w:rPr>
  </w:style>
  <w:style w:type="character" w:customStyle="1" w:styleId="555">
    <w:name w:val="Основной текст (55)"/>
    <w:basedOn w:val="550"/>
    <w:rPr>
      <w:rFonts w:ascii="Verdana" w:eastAsia="Verdana" w:hAnsi="Verdana" w:cs="Verdana"/>
      <w:b/>
      <w:bCs/>
      <w:i w:val="0"/>
      <w:iCs w:val="0"/>
      <w:smallCaps w:val="0"/>
      <w:strike w:val="0"/>
      <w:color w:val="000000"/>
      <w:spacing w:val="0"/>
      <w:w w:val="100"/>
      <w:position w:val="0"/>
      <w:sz w:val="15"/>
      <w:szCs w:val="15"/>
      <w:u w:val="none"/>
      <w:lang w:val="ru-RU"/>
    </w:rPr>
  </w:style>
  <w:style w:type="character" w:customStyle="1" w:styleId="560">
    <w:name w:val="Основной текст (56)_"/>
    <w:basedOn w:val="a0"/>
    <w:link w:val="561"/>
    <w:rPr>
      <w:rFonts w:ascii="Verdana" w:eastAsia="Verdana" w:hAnsi="Verdana" w:cs="Verdana"/>
      <w:b/>
      <w:bCs/>
      <w:i w:val="0"/>
      <w:iCs w:val="0"/>
      <w:smallCaps w:val="0"/>
      <w:strike w:val="0"/>
      <w:spacing w:val="-10"/>
      <w:sz w:val="15"/>
      <w:szCs w:val="15"/>
      <w:u w:val="none"/>
    </w:rPr>
  </w:style>
  <w:style w:type="character" w:customStyle="1" w:styleId="562">
    <w:name w:val="Основной текст (56)"/>
    <w:basedOn w:val="560"/>
    <w:rPr>
      <w:rFonts w:ascii="Verdana" w:eastAsia="Verdana" w:hAnsi="Verdana" w:cs="Verdana"/>
      <w:b/>
      <w:bCs/>
      <w:i w:val="0"/>
      <w:iCs w:val="0"/>
      <w:smallCaps w:val="0"/>
      <w:strike w:val="0"/>
      <w:color w:val="000000"/>
      <w:spacing w:val="-10"/>
      <w:w w:val="100"/>
      <w:position w:val="0"/>
      <w:sz w:val="15"/>
      <w:szCs w:val="15"/>
      <w:u w:val="none"/>
      <w:lang w:val="en-US"/>
    </w:rPr>
  </w:style>
  <w:style w:type="character" w:customStyle="1" w:styleId="57">
    <w:name w:val="Основной текст (57)_"/>
    <w:basedOn w:val="a0"/>
    <w:link w:val="570"/>
    <w:rPr>
      <w:rFonts w:ascii="Verdana" w:eastAsia="Verdana" w:hAnsi="Verdana" w:cs="Verdana"/>
      <w:b w:val="0"/>
      <w:bCs w:val="0"/>
      <w:i w:val="0"/>
      <w:iCs w:val="0"/>
      <w:smallCaps w:val="0"/>
      <w:strike w:val="0"/>
      <w:sz w:val="16"/>
      <w:szCs w:val="16"/>
      <w:u w:val="none"/>
    </w:rPr>
  </w:style>
  <w:style w:type="character" w:customStyle="1" w:styleId="571">
    <w:name w:val="Основной текст (57)"/>
    <w:basedOn w:val="57"/>
    <w:rPr>
      <w:rFonts w:ascii="Verdana" w:eastAsia="Verdana" w:hAnsi="Verdana" w:cs="Verdana"/>
      <w:b w:val="0"/>
      <w:bCs w:val="0"/>
      <w:i w:val="0"/>
      <w:iCs w:val="0"/>
      <w:smallCaps w:val="0"/>
      <w:strike w:val="0"/>
      <w:color w:val="000000"/>
      <w:spacing w:val="0"/>
      <w:w w:val="100"/>
      <w:position w:val="0"/>
      <w:sz w:val="16"/>
      <w:szCs w:val="16"/>
      <w:u w:val="none"/>
      <w:lang w:val="en-US"/>
    </w:rPr>
  </w:style>
  <w:style w:type="character" w:customStyle="1" w:styleId="572">
    <w:name w:val="Основной текст (57)"/>
    <w:basedOn w:val="57"/>
    <w:rPr>
      <w:rFonts w:ascii="Verdana" w:eastAsia="Verdana" w:hAnsi="Verdana" w:cs="Verdana"/>
      <w:b w:val="0"/>
      <w:bCs w:val="0"/>
      <w:i w:val="0"/>
      <w:iCs w:val="0"/>
      <w:smallCaps w:val="0"/>
      <w:strike w:val="0"/>
      <w:color w:val="000000"/>
      <w:spacing w:val="0"/>
      <w:w w:val="100"/>
      <w:position w:val="0"/>
      <w:sz w:val="16"/>
      <w:szCs w:val="16"/>
      <w:u w:val="none"/>
      <w:lang w:val="en-US"/>
    </w:rPr>
  </w:style>
  <w:style w:type="character" w:customStyle="1" w:styleId="31f">
    <w:name w:val="Основной текст (31)"/>
    <w:basedOn w:val="310"/>
    <w:rPr>
      <w:rFonts w:ascii="Malgun Gothic" w:eastAsia="Malgun Gothic" w:hAnsi="Malgun Gothic" w:cs="Malgun Gothic"/>
      <w:b w:val="0"/>
      <w:bCs w:val="0"/>
      <w:i w:val="0"/>
      <w:iCs w:val="0"/>
      <w:smallCaps w:val="0"/>
      <w:strike w:val="0"/>
      <w:color w:val="000000"/>
      <w:spacing w:val="0"/>
      <w:w w:val="100"/>
      <w:position w:val="0"/>
      <w:sz w:val="15"/>
      <w:szCs w:val="15"/>
      <w:u w:val="none"/>
      <w:lang w:val="en-US"/>
    </w:rPr>
  </w:style>
  <w:style w:type="character" w:customStyle="1" w:styleId="99">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516">
    <w:name w:val="Основной текст (51) + Малые прописные"/>
    <w:basedOn w:val="510"/>
    <w:rPr>
      <w:rFonts w:ascii="Arial Narrow" w:eastAsia="Arial Narrow" w:hAnsi="Arial Narrow" w:cs="Arial Narrow"/>
      <w:b/>
      <w:bCs/>
      <w:i w:val="0"/>
      <w:iCs w:val="0"/>
      <w:smallCaps/>
      <w:strike w:val="0"/>
      <w:color w:val="000000"/>
      <w:spacing w:val="0"/>
      <w:w w:val="100"/>
      <w:position w:val="0"/>
      <w:sz w:val="16"/>
      <w:szCs w:val="16"/>
      <w:u w:val="none"/>
      <w:lang w:val="en-US"/>
    </w:rPr>
  </w:style>
  <w:style w:type="character" w:customStyle="1" w:styleId="131">
    <w:name w:val="Подпись к таблице (13)_"/>
    <w:basedOn w:val="a0"/>
    <w:link w:val="132"/>
    <w:rPr>
      <w:rFonts w:ascii="Arial Narrow" w:eastAsia="Arial Narrow" w:hAnsi="Arial Narrow" w:cs="Arial Narrow"/>
      <w:b/>
      <w:bCs/>
      <w:i w:val="0"/>
      <w:iCs w:val="0"/>
      <w:smallCaps w:val="0"/>
      <w:strike w:val="0"/>
      <w:sz w:val="16"/>
      <w:szCs w:val="16"/>
      <w:u w:val="none"/>
    </w:rPr>
  </w:style>
  <w:style w:type="character" w:customStyle="1" w:styleId="ArialNarrow8ptf4">
    <w:name w:val="Основной текст + Arial Narrow;8 pt;Полужирный"/>
    <w:basedOn w:val="a7"/>
    <w:rPr>
      <w:rFonts w:ascii="Arial Narrow" w:eastAsia="Arial Narrow" w:hAnsi="Arial Narrow" w:cs="Arial Narrow"/>
      <w:b/>
      <w:bCs/>
      <w:i w:val="0"/>
      <w:iCs w:val="0"/>
      <w:smallCaps w:val="0"/>
      <w:strike w:val="0"/>
      <w:color w:val="000000"/>
      <w:spacing w:val="0"/>
      <w:w w:val="100"/>
      <w:position w:val="0"/>
      <w:sz w:val="16"/>
      <w:szCs w:val="16"/>
      <w:u w:val="none"/>
      <w:lang w:val="ru-RU"/>
    </w:rPr>
  </w:style>
  <w:style w:type="character" w:customStyle="1" w:styleId="9a">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59">
    <w:name w:val="Основной текст (59)_"/>
    <w:basedOn w:val="a0"/>
    <w:link w:val="590"/>
    <w:rPr>
      <w:rFonts w:ascii="Arial" w:eastAsia="Arial" w:hAnsi="Arial" w:cs="Arial"/>
      <w:b/>
      <w:bCs/>
      <w:i w:val="0"/>
      <w:iCs w:val="0"/>
      <w:smallCaps w:val="0"/>
      <w:strike w:val="0"/>
      <w:sz w:val="18"/>
      <w:szCs w:val="18"/>
      <w:u w:val="none"/>
    </w:rPr>
  </w:style>
  <w:style w:type="character" w:customStyle="1" w:styleId="591">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2">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3">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Batang10pt">
    <w:name w:val="Основной текст (59) + Batang;10 pt;Не полужирный;Курсив"/>
    <w:basedOn w:val="59"/>
    <w:rPr>
      <w:rFonts w:ascii="Batang" w:eastAsia="Batang" w:hAnsi="Batang" w:cs="Batang"/>
      <w:b/>
      <w:bCs/>
      <w:i/>
      <w:iCs/>
      <w:smallCaps w:val="0"/>
      <w:strike w:val="0"/>
      <w:color w:val="000000"/>
      <w:spacing w:val="0"/>
      <w:w w:val="100"/>
      <w:position w:val="0"/>
      <w:sz w:val="20"/>
      <w:szCs w:val="20"/>
      <w:u w:val="none"/>
      <w:lang w:val="en-US"/>
    </w:rPr>
  </w:style>
  <w:style w:type="character" w:customStyle="1" w:styleId="594">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8ArialNarrow10pt">
    <w:name w:val="Заголовок №8 + Arial Narrow;10 pt;Полужирный"/>
    <w:basedOn w:val="89"/>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8ArialNarrow10pt0">
    <w:name w:val="Заголовок №8 + Arial Narrow;10 pt;Полужирный"/>
    <w:basedOn w:val="89"/>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600">
    <w:name w:val="Основной текст (60)_"/>
    <w:basedOn w:val="a0"/>
    <w:link w:val="601"/>
    <w:rPr>
      <w:rFonts w:ascii="Constantia" w:eastAsia="Constantia" w:hAnsi="Constantia" w:cs="Constantia"/>
      <w:b w:val="0"/>
      <w:bCs w:val="0"/>
      <w:i w:val="0"/>
      <w:iCs w:val="0"/>
      <w:smallCaps w:val="0"/>
      <w:strike w:val="0"/>
      <w:sz w:val="19"/>
      <w:szCs w:val="19"/>
      <w:u w:val="none"/>
    </w:rPr>
  </w:style>
  <w:style w:type="character" w:customStyle="1" w:styleId="595">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6">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7">
    <w:name w:val="Основной текст (59)"/>
    <w:basedOn w:val="59"/>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59Batang">
    <w:name w:val="Основной текст (59) + Batang;Не полужирный"/>
    <w:basedOn w:val="59"/>
    <w:rPr>
      <w:rFonts w:ascii="Batang" w:eastAsia="Batang" w:hAnsi="Batang" w:cs="Batang"/>
      <w:b/>
      <w:bCs/>
      <w:i w:val="0"/>
      <w:iCs w:val="0"/>
      <w:smallCaps w:val="0"/>
      <w:strike w:val="0"/>
      <w:color w:val="000000"/>
      <w:spacing w:val="0"/>
      <w:w w:val="100"/>
      <w:position w:val="0"/>
      <w:sz w:val="18"/>
      <w:szCs w:val="18"/>
      <w:u w:val="none"/>
      <w:lang w:val="en-US"/>
    </w:rPr>
  </w:style>
  <w:style w:type="character" w:customStyle="1" w:styleId="90ptExact1">
    <w:name w:val="Основной текст (9) + Интервал 0 pt Exact"/>
    <w:basedOn w:val="9"/>
    <w:rPr>
      <w:rFonts w:ascii="Arial Narrow" w:eastAsia="Arial Narrow" w:hAnsi="Arial Narrow" w:cs="Arial Narrow"/>
      <w:b/>
      <w:bCs/>
      <w:i w:val="0"/>
      <w:iCs w:val="0"/>
      <w:smallCaps w:val="0"/>
      <w:strike w:val="0"/>
      <w:color w:val="000000"/>
      <w:spacing w:val="-1"/>
      <w:w w:val="100"/>
      <w:position w:val="0"/>
      <w:sz w:val="19"/>
      <w:szCs w:val="19"/>
      <w:u w:val="single"/>
      <w:lang w:val="en-US"/>
    </w:rPr>
  </w:style>
  <w:style w:type="character" w:customStyle="1" w:styleId="72Exact">
    <w:name w:val="Заголовок №7 (2) Exact"/>
    <w:basedOn w:val="a0"/>
    <w:rPr>
      <w:rFonts w:ascii="Arial Narrow" w:eastAsia="Arial Narrow" w:hAnsi="Arial Narrow" w:cs="Arial Narrow"/>
      <w:b/>
      <w:bCs/>
      <w:i w:val="0"/>
      <w:iCs w:val="0"/>
      <w:smallCaps w:val="0"/>
      <w:strike w:val="0"/>
      <w:spacing w:val="-5"/>
      <w:sz w:val="19"/>
      <w:szCs w:val="19"/>
      <w:u w:val="none"/>
    </w:rPr>
  </w:style>
  <w:style w:type="character" w:customStyle="1" w:styleId="720ptExact">
    <w:name w:val="Заголовок №7 (2) + Интервал 0 pt Exact"/>
    <w:basedOn w:val="72"/>
    <w:rPr>
      <w:rFonts w:ascii="Arial Narrow" w:eastAsia="Arial Narrow" w:hAnsi="Arial Narrow" w:cs="Arial Narrow"/>
      <w:b/>
      <w:bCs/>
      <w:i w:val="0"/>
      <w:iCs w:val="0"/>
      <w:smallCaps w:val="0"/>
      <w:strike w:val="0"/>
      <w:color w:val="000000"/>
      <w:spacing w:val="-1"/>
      <w:w w:val="100"/>
      <w:position w:val="0"/>
      <w:sz w:val="19"/>
      <w:szCs w:val="19"/>
      <w:u w:val="none"/>
      <w:lang w:val="en-US"/>
    </w:rPr>
  </w:style>
  <w:style w:type="character" w:customStyle="1" w:styleId="723">
    <w:name w:val="Заголовок №7 (2)"/>
    <w:basedOn w:val="72"/>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610">
    <w:name w:val="Основной текст (61)_"/>
    <w:basedOn w:val="a0"/>
    <w:link w:val="611"/>
    <w:rPr>
      <w:rFonts w:ascii="Arial Narrow" w:eastAsia="Arial Narrow" w:hAnsi="Arial Narrow" w:cs="Arial Narrow"/>
      <w:b/>
      <w:bCs/>
      <w:i w:val="0"/>
      <w:iCs w:val="0"/>
      <w:smallCaps w:val="0"/>
      <w:strike w:val="0"/>
      <w:sz w:val="16"/>
      <w:szCs w:val="16"/>
      <w:u w:val="none"/>
    </w:rPr>
  </w:style>
  <w:style w:type="character" w:customStyle="1" w:styleId="612">
    <w:name w:val="Основной текст (61)"/>
    <w:basedOn w:val="610"/>
    <w:rPr>
      <w:rFonts w:ascii="Arial Narrow" w:eastAsia="Arial Narrow" w:hAnsi="Arial Narrow" w:cs="Arial Narrow"/>
      <w:b/>
      <w:bCs/>
      <w:i w:val="0"/>
      <w:iCs w:val="0"/>
      <w:smallCaps w:val="0"/>
      <w:strike w:val="0"/>
      <w:color w:val="000000"/>
      <w:spacing w:val="0"/>
      <w:w w:val="100"/>
      <w:position w:val="0"/>
      <w:sz w:val="16"/>
      <w:szCs w:val="16"/>
      <w:u w:val="none"/>
    </w:rPr>
  </w:style>
  <w:style w:type="character" w:customStyle="1" w:styleId="724">
    <w:name w:val="Заголовок №7 (2)"/>
    <w:basedOn w:val="72"/>
    <w:rPr>
      <w:rFonts w:ascii="Arial Narrow" w:eastAsia="Arial Narrow" w:hAnsi="Arial Narrow" w:cs="Arial Narrow"/>
      <w:b/>
      <w:bCs/>
      <w:i w:val="0"/>
      <w:iCs w:val="0"/>
      <w:smallCaps w:val="0"/>
      <w:strike w:val="0"/>
      <w:color w:val="000000"/>
      <w:spacing w:val="0"/>
      <w:w w:val="100"/>
      <w:position w:val="0"/>
      <w:sz w:val="20"/>
      <w:szCs w:val="20"/>
      <w:u w:val="single"/>
      <w:lang w:val="en-US"/>
    </w:rPr>
  </w:style>
  <w:style w:type="character" w:customStyle="1" w:styleId="ArialNarrow10pta">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0ptf9">
    <w:name w:val="Основной текст + Курсив;Интервал 0 pt"/>
    <w:basedOn w:val="a7"/>
    <w:rPr>
      <w:rFonts w:ascii="Batang" w:eastAsia="Batang" w:hAnsi="Batang" w:cs="Batang"/>
      <w:b w:val="0"/>
      <w:bCs w:val="0"/>
      <w:i/>
      <w:iCs/>
      <w:smallCaps w:val="0"/>
      <w:strike w:val="0"/>
      <w:color w:val="000000"/>
      <w:spacing w:val="-10"/>
      <w:w w:val="100"/>
      <w:position w:val="0"/>
      <w:sz w:val="18"/>
      <w:szCs w:val="18"/>
      <w:u w:val="none"/>
      <w:lang w:val="en-US"/>
    </w:rPr>
  </w:style>
  <w:style w:type="character" w:customStyle="1" w:styleId="263">
    <w:name w:val="Основной текст (26)"/>
    <w:basedOn w:val="260"/>
    <w:rPr>
      <w:rFonts w:ascii="Arial Narrow" w:eastAsia="Arial Narrow" w:hAnsi="Arial Narrow" w:cs="Arial Narrow"/>
      <w:b/>
      <w:bCs/>
      <w:i w:val="0"/>
      <w:iCs w:val="0"/>
      <w:smallCaps w:val="0"/>
      <w:strike w:val="0"/>
      <w:color w:val="000000"/>
      <w:spacing w:val="0"/>
      <w:w w:val="100"/>
      <w:position w:val="0"/>
      <w:sz w:val="37"/>
      <w:szCs w:val="37"/>
      <w:u w:val="none"/>
      <w:lang w:val="en-US"/>
    </w:rPr>
  </w:style>
  <w:style w:type="character" w:customStyle="1" w:styleId="160ptExact3">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62Exact">
    <w:name w:val="Основной текст (62) Exact"/>
    <w:basedOn w:val="a0"/>
    <w:link w:val="626"/>
    <w:rPr>
      <w:rFonts w:ascii="Constantia" w:eastAsia="Constantia" w:hAnsi="Constantia" w:cs="Constantia"/>
      <w:b w:val="0"/>
      <w:bCs w:val="0"/>
      <w:i w:val="0"/>
      <w:iCs w:val="0"/>
      <w:smallCaps w:val="0"/>
      <w:strike w:val="0"/>
      <w:sz w:val="8"/>
      <w:szCs w:val="8"/>
      <w:u w:val="none"/>
    </w:rPr>
  </w:style>
  <w:style w:type="character" w:customStyle="1" w:styleId="62Exact0">
    <w:name w:val="Основной текст (62) Exact"/>
    <w:basedOn w:val="62Exact"/>
    <w:rPr>
      <w:rFonts w:ascii="Constantia" w:eastAsia="Constantia" w:hAnsi="Constantia" w:cs="Constantia"/>
      <w:b w:val="0"/>
      <w:bCs w:val="0"/>
      <w:i w:val="0"/>
      <w:iCs w:val="0"/>
      <w:smallCaps w:val="0"/>
      <w:strike w:val="0"/>
      <w:color w:val="000000"/>
      <w:spacing w:val="0"/>
      <w:w w:val="100"/>
      <w:position w:val="0"/>
      <w:sz w:val="8"/>
      <w:szCs w:val="8"/>
      <w:u w:val="none"/>
    </w:rPr>
  </w:style>
  <w:style w:type="character" w:customStyle="1" w:styleId="62VerdanaExact">
    <w:name w:val="Основной текст (62) + Verdana Exact"/>
    <w:basedOn w:val="62Exact"/>
    <w:rPr>
      <w:rFonts w:ascii="Verdana" w:eastAsia="Verdana" w:hAnsi="Verdana" w:cs="Verdana"/>
      <w:b w:val="0"/>
      <w:bCs w:val="0"/>
      <w:i w:val="0"/>
      <w:iCs w:val="0"/>
      <w:smallCaps w:val="0"/>
      <w:strike w:val="0"/>
      <w:color w:val="000000"/>
      <w:spacing w:val="0"/>
      <w:w w:val="100"/>
      <w:position w:val="0"/>
      <w:sz w:val="8"/>
      <w:szCs w:val="8"/>
      <w:u w:val="none"/>
    </w:rPr>
  </w:style>
  <w:style w:type="character" w:customStyle="1" w:styleId="16Batang8pt0ptExact0">
    <w:name w:val="Основной текст (16) + Batang;8 pt;Не полужирный;Интервал 0 pt Exact"/>
    <w:basedOn w:val="16"/>
    <w:rPr>
      <w:rFonts w:ascii="Batang" w:eastAsia="Batang" w:hAnsi="Batang" w:cs="Batang"/>
      <w:b/>
      <w:bCs/>
      <w:i w:val="0"/>
      <w:iCs w:val="0"/>
      <w:smallCaps w:val="0"/>
      <w:strike w:val="0"/>
      <w:color w:val="000000"/>
      <w:spacing w:val="0"/>
      <w:w w:val="100"/>
      <w:position w:val="0"/>
      <w:sz w:val="16"/>
      <w:szCs w:val="16"/>
      <w:u w:val="none"/>
    </w:rPr>
  </w:style>
  <w:style w:type="character" w:customStyle="1" w:styleId="160ptExact4">
    <w:name w:val="Основной текст (16) + Интервал 0 pt Exact"/>
    <w:basedOn w:val="16"/>
    <w:rPr>
      <w:rFonts w:ascii="Arial Narrow" w:eastAsia="Arial Narrow" w:hAnsi="Arial Narrow" w:cs="Arial Narrow"/>
      <w:b/>
      <w:bCs/>
      <w:i w:val="0"/>
      <w:iCs w:val="0"/>
      <w:smallCaps w:val="0"/>
      <w:strike w:val="0"/>
      <w:color w:val="000000"/>
      <w:spacing w:val="-5"/>
      <w:w w:val="100"/>
      <w:position w:val="0"/>
      <w:sz w:val="15"/>
      <w:szCs w:val="15"/>
      <w:u w:val="single"/>
      <w:lang w:val="en-US"/>
    </w:rPr>
  </w:style>
  <w:style w:type="character" w:customStyle="1" w:styleId="ArialNarrow75pta">
    <w:name w:val="Основной текст + Arial Narrow;7;5 pt;Полужирный"/>
    <w:basedOn w:val="a7"/>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4Exact2">
    <w:name w:val="Подпись к таблице (4) Exact"/>
    <w:basedOn w:val="4Exact0"/>
    <w:rPr>
      <w:rFonts w:ascii="Arial Narrow" w:eastAsia="Arial Narrow" w:hAnsi="Arial Narrow" w:cs="Arial Narrow"/>
      <w:b/>
      <w:bCs/>
      <w:i w:val="0"/>
      <w:iCs w:val="0"/>
      <w:smallCaps w:val="0"/>
      <w:strike w:val="0"/>
      <w:color w:val="000000"/>
      <w:spacing w:val="-5"/>
      <w:w w:val="100"/>
      <w:position w:val="0"/>
      <w:sz w:val="15"/>
      <w:szCs w:val="15"/>
      <w:u w:val="none"/>
      <w:lang w:val="en-US"/>
    </w:rPr>
  </w:style>
  <w:style w:type="character" w:customStyle="1" w:styleId="14Exact2">
    <w:name w:val="Подпись к таблице (14) Exact"/>
    <w:basedOn w:val="a0"/>
    <w:link w:val="142"/>
    <w:rPr>
      <w:rFonts w:ascii="Arial Narrow" w:eastAsia="Arial Narrow" w:hAnsi="Arial Narrow" w:cs="Arial Narrow"/>
      <w:b w:val="0"/>
      <w:bCs w:val="0"/>
      <w:i w:val="0"/>
      <w:iCs w:val="0"/>
      <w:smallCaps w:val="0"/>
      <w:strike w:val="0"/>
      <w:sz w:val="12"/>
      <w:szCs w:val="12"/>
      <w:u w:val="none"/>
    </w:rPr>
  </w:style>
  <w:style w:type="character" w:customStyle="1" w:styleId="14Exact3">
    <w:name w:val="Подпись к таблице (14) Exact"/>
    <w:basedOn w:val="14Exact2"/>
    <w:rPr>
      <w:rFonts w:ascii="Arial Narrow" w:eastAsia="Arial Narrow" w:hAnsi="Arial Narrow" w:cs="Arial Narrow"/>
      <w:b w:val="0"/>
      <w:bCs w:val="0"/>
      <w:i w:val="0"/>
      <w:iCs w:val="0"/>
      <w:smallCaps w:val="0"/>
      <w:strike w:val="0"/>
      <w:color w:val="000000"/>
      <w:spacing w:val="0"/>
      <w:w w:val="100"/>
      <w:position w:val="0"/>
      <w:sz w:val="12"/>
      <w:szCs w:val="12"/>
      <w:u w:val="none"/>
    </w:rPr>
  </w:style>
  <w:style w:type="character" w:customStyle="1" w:styleId="633">
    <w:name w:val="Основной текст (63)_"/>
    <w:basedOn w:val="a0"/>
    <w:link w:val="634"/>
    <w:rPr>
      <w:rFonts w:ascii="Arial" w:eastAsia="Arial" w:hAnsi="Arial" w:cs="Arial"/>
      <w:b w:val="0"/>
      <w:bCs w:val="0"/>
      <w:i w:val="0"/>
      <w:iCs w:val="0"/>
      <w:smallCaps w:val="0"/>
      <w:strike w:val="0"/>
      <w:spacing w:val="-40"/>
      <w:sz w:val="35"/>
      <w:szCs w:val="35"/>
      <w:u w:val="none"/>
    </w:rPr>
  </w:style>
  <w:style w:type="character" w:customStyle="1" w:styleId="635">
    <w:name w:val="Основной текст (63)"/>
    <w:basedOn w:val="633"/>
    <w:rPr>
      <w:rFonts w:ascii="Arial" w:eastAsia="Arial" w:hAnsi="Arial" w:cs="Arial"/>
      <w:b w:val="0"/>
      <w:bCs w:val="0"/>
      <w:i w:val="0"/>
      <w:iCs w:val="0"/>
      <w:smallCaps w:val="0"/>
      <w:strike w:val="0"/>
      <w:color w:val="000000"/>
      <w:spacing w:val="-40"/>
      <w:w w:val="100"/>
      <w:position w:val="0"/>
      <w:sz w:val="35"/>
      <w:szCs w:val="35"/>
      <w:u w:val="none"/>
      <w:lang w:val="en-US"/>
    </w:rPr>
  </w:style>
  <w:style w:type="character" w:customStyle="1" w:styleId="636">
    <w:name w:val="Основной текст (63)"/>
    <w:basedOn w:val="633"/>
    <w:rPr>
      <w:rFonts w:ascii="Arial" w:eastAsia="Arial" w:hAnsi="Arial" w:cs="Arial"/>
      <w:b w:val="0"/>
      <w:bCs w:val="0"/>
      <w:i w:val="0"/>
      <w:iCs w:val="0"/>
      <w:smallCaps w:val="0"/>
      <w:strike w:val="0"/>
      <w:color w:val="000000"/>
      <w:spacing w:val="-40"/>
      <w:w w:val="100"/>
      <w:position w:val="0"/>
      <w:sz w:val="35"/>
      <w:szCs w:val="35"/>
      <w:u w:val="none"/>
      <w:lang w:val="en-US"/>
    </w:rPr>
  </w:style>
  <w:style w:type="character" w:customStyle="1" w:styleId="637">
    <w:name w:val="Основной текст (63)"/>
    <w:basedOn w:val="633"/>
    <w:rPr>
      <w:rFonts w:ascii="Arial" w:eastAsia="Arial" w:hAnsi="Arial" w:cs="Arial"/>
      <w:b w:val="0"/>
      <w:bCs w:val="0"/>
      <w:i w:val="0"/>
      <w:iCs w:val="0"/>
      <w:smallCaps w:val="0"/>
      <w:strike w:val="0"/>
      <w:color w:val="000000"/>
      <w:spacing w:val="-40"/>
      <w:w w:val="100"/>
      <w:position w:val="0"/>
      <w:sz w:val="35"/>
      <w:szCs w:val="35"/>
      <w:u w:val="none"/>
      <w:lang w:val="en-US"/>
    </w:rPr>
  </w:style>
  <w:style w:type="character" w:customStyle="1" w:styleId="517">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8">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9">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a">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Constantia75pt-1pt">
    <w:name w:val="Основной текст (51) + Constantia;7;5 pt;Не полужирный;Курсив;Интервал -1 pt"/>
    <w:basedOn w:val="510"/>
    <w:rPr>
      <w:rFonts w:ascii="Constantia" w:eastAsia="Constantia" w:hAnsi="Constantia" w:cs="Constantia"/>
      <w:b/>
      <w:bCs/>
      <w:i/>
      <w:iCs/>
      <w:smallCaps w:val="0"/>
      <w:strike w:val="0"/>
      <w:color w:val="000000"/>
      <w:spacing w:val="-20"/>
      <w:w w:val="100"/>
      <w:position w:val="0"/>
      <w:sz w:val="15"/>
      <w:szCs w:val="15"/>
      <w:u w:val="none"/>
    </w:rPr>
  </w:style>
  <w:style w:type="character" w:customStyle="1" w:styleId="51b">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lang w:val="en-US"/>
    </w:rPr>
  </w:style>
  <w:style w:type="character" w:customStyle="1" w:styleId="51-1pt">
    <w:name w:val="Основной текст (51) + Интервал -1 pt"/>
    <w:basedOn w:val="510"/>
    <w:rPr>
      <w:rFonts w:ascii="Arial Narrow" w:eastAsia="Arial Narrow" w:hAnsi="Arial Narrow" w:cs="Arial Narrow"/>
      <w:b/>
      <w:bCs/>
      <w:i w:val="0"/>
      <w:iCs w:val="0"/>
      <w:smallCaps w:val="0"/>
      <w:strike w:val="0"/>
      <w:color w:val="000000"/>
      <w:spacing w:val="-20"/>
      <w:w w:val="100"/>
      <w:position w:val="0"/>
      <w:sz w:val="16"/>
      <w:szCs w:val="16"/>
      <w:u w:val="none"/>
      <w:lang w:val="en-US"/>
    </w:rPr>
  </w:style>
  <w:style w:type="character" w:customStyle="1" w:styleId="51Constantia75pt-1pt0">
    <w:name w:val="Основной текст (51) + Constantia;7;5 pt;Не полужирный;Курсив;Интервал -1 pt"/>
    <w:basedOn w:val="510"/>
    <w:rPr>
      <w:rFonts w:ascii="Constantia" w:eastAsia="Constantia" w:hAnsi="Constantia" w:cs="Constantia"/>
      <w:b/>
      <w:bCs/>
      <w:i/>
      <w:iCs/>
      <w:smallCaps w:val="0"/>
      <w:strike w:val="0"/>
      <w:color w:val="000000"/>
      <w:spacing w:val="-20"/>
      <w:w w:val="100"/>
      <w:position w:val="0"/>
      <w:sz w:val="15"/>
      <w:szCs w:val="15"/>
      <w:u w:val="none"/>
    </w:rPr>
  </w:style>
  <w:style w:type="character" w:customStyle="1" w:styleId="51c">
    <w:name w:val="Основной текст (51)"/>
    <w:basedOn w:val="510"/>
    <w:rPr>
      <w:rFonts w:ascii="Arial Narrow" w:eastAsia="Arial Narrow" w:hAnsi="Arial Narrow" w:cs="Arial Narrow"/>
      <w:b/>
      <w:bCs/>
      <w:i w:val="0"/>
      <w:iCs w:val="0"/>
      <w:smallCaps w:val="0"/>
      <w:strike w:val="0"/>
      <w:color w:val="000000"/>
      <w:spacing w:val="0"/>
      <w:w w:val="100"/>
      <w:position w:val="0"/>
      <w:sz w:val="16"/>
      <w:szCs w:val="16"/>
      <w:u w:val="none"/>
    </w:rPr>
  </w:style>
  <w:style w:type="character" w:customStyle="1" w:styleId="64Exact">
    <w:name w:val="Основной текст (64) Exact"/>
    <w:basedOn w:val="a0"/>
    <w:link w:val="643"/>
    <w:rPr>
      <w:rFonts w:ascii="Constantia" w:eastAsia="Constantia" w:hAnsi="Constantia" w:cs="Constantia"/>
      <w:b w:val="0"/>
      <w:bCs w:val="0"/>
      <w:i w:val="0"/>
      <w:iCs w:val="0"/>
      <w:smallCaps w:val="0"/>
      <w:strike w:val="0"/>
      <w:sz w:val="8"/>
      <w:szCs w:val="8"/>
      <w:u w:val="none"/>
    </w:rPr>
  </w:style>
  <w:style w:type="character" w:customStyle="1" w:styleId="120ptExact">
    <w:name w:val="Основной текст (12) + Интервал 0 pt Exact"/>
    <w:basedOn w:val="120"/>
    <w:rPr>
      <w:rFonts w:ascii="Constantia" w:eastAsia="Constantia" w:hAnsi="Constantia" w:cs="Constantia"/>
      <w:b w:val="0"/>
      <w:bCs w:val="0"/>
      <w:i w:val="0"/>
      <w:iCs w:val="0"/>
      <w:smallCaps w:val="0"/>
      <w:strike w:val="0"/>
      <w:color w:val="000000"/>
      <w:spacing w:val="-1"/>
      <w:w w:val="100"/>
      <w:position w:val="0"/>
      <w:sz w:val="25"/>
      <w:szCs w:val="25"/>
      <w:u w:val="none"/>
      <w:lang w:val="en-US"/>
    </w:rPr>
  </w:style>
  <w:style w:type="character" w:customStyle="1" w:styleId="53Exact">
    <w:name w:val="Основной текст (53) Exact"/>
    <w:basedOn w:val="a0"/>
    <w:rPr>
      <w:rFonts w:ascii="Batang" w:eastAsia="Batang" w:hAnsi="Batang" w:cs="Batang"/>
      <w:b/>
      <w:bCs/>
      <w:i w:val="0"/>
      <w:iCs w:val="0"/>
      <w:smallCaps w:val="0"/>
      <w:strike w:val="0"/>
      <w:sz w:val="16"/>
      <w:szCs w:val="16"/>
      <w:u w:val="none"/>
    </w:rPr>
  </w:style>
  <w:style w:type="character" w:customStyle="1" w:styleId="51Exact4">
    <w:name w:val="Основной текст (51) Exact"/>
    <w:basedOn w:val="510"/>
    <w:rPr>
      <w:rFonts w:ascii="Arial Narrow" w:eastAsia="Arial Narrow" w:hAnsi="Arial Narrow" w:cs="Arial Narrow"/>
      <w:b/>
      <w:bCs/>
      <w:i w:val="0"/>
      <w:iCs w:val="0"/>
      <w:smallCaps w:val="0"/>
      <w:strike w:val="0"/>
      <w:color w:val="000000"/>
      <w:spacing w:val="7"/>
      <w:w w:val="100"/>
      <w:position w:val="0"/>
      <w:sz w:val="14"/>
      <w:szCs w:val="14"/>
      <w:u w:val="single"/>
      <w:lang w:val="ru-RU"/>
    </w:rPr>
  </w:style>
  <w:style w:type="character" w:customStyle="1" w:styleId="340ptExact">
    <w:name w:val="Основной текст (34) + Интервал 0 pt Exact"/>
    <w:basedOn w:val="340"/>
    <w:rPr>
      <w:rFonts w:ascii="Verdana" w:eastAsia="Verdana" w:hAnsi="Verdana" w:cs="Verdana"/>
      <w:b w:val="0"/>
      <w:bCs w:val="0"/>
      <w:i w:val="0"/>
      <w:iCs w:val="0"/>
      <w:smallCaps w:val="0"/>
      <w:strike w:val="0"/>
      <w:color w:val="FFFFFF"/>
      <w:spacing w:val="0"/>
      <w:w w:val="100"/>
      <w:position w:val="0"/>
      <w:sz w:val="13"/>
      <w:szCs w:val="13"/>
      <w:u w:val="none"/>
      <w:lang w:val="ru-RU"/>
    </w:rPr>
  </w:style>
  <w:style w:type="character" w:customStyle="1" w:styleId="460pt">
    <w:name w:val="Основной текст (46) + Интервал 0 pt"/>
    <w:basedOn w:val="460"/>
    <w:rPr>
      <w:rFonts w:ascii="Bookman Old Style" w:eastAsia="Bookman Old Style" w:hAnsi="Bookman Old Style" w:cs="Bookman Old Style"/>
      <w:b w:val="0"/>
      <w:bCs w:val="0"/>
      <w:i w:val="0"/>
      <w:iCs w:val="0"/>
      <w:smallCaps w:val="0"/>
      <w:strike w:val="0"/>
      <w:color w:val="FFFFFF"/>
      <w:spacing w:val="10"/>
      <w:w w:val="100"/>
      <w:position w:val="0"/>
      <w:sz w:val="19"/>
      <w:szCs w:val="19"/>
      <w:u w:val="none"/>
      <w:lang w:val="en-US"/>
    </w:rPr>
  </w:style>
  <w:style w:type="character" w:customStyle="1" w:styleId="460pt0">
    <w:name w:val="Основной текст (46) + Интервал 0 pt"/>
    <w:basedOn w:val="460"/>
    <w:rPr>
      <w:rFonts w:ascii="Bookman Old Style" w:eastAsia="Bookman Old Style" w:hAnsi="Bookman Old Style" w:cs="Bookman Old Style"/>
      <w:b w:val="0"/>
      <w:bCs w:val="0"/>
      <w:i w:val="0"/>
      <w:iCs w:val="0"/>
      <w:smallCaps w:val="0"/>
      <w:strike w:val="0"/>
      <w:color w:val="FFFFFF"/>
      <w:spacing w:val="10"/>
      <w:w w:val="100"/>
      <w:position w:val="0"/>
      <w:sz w:val="19"/>
      <w:szCs w:val="19"/>
      <w:u w:val="none"/>
      <w:lang w:val="en-US"/>
    </w:rPr>
  </w:style>
  <w:style w:type="character" w:customStyle="1" w:styleId="7pt1">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MalgunGothic45pt200">
    <w:name w:val="Основной текст + Malgun Gothic;4;5 pt;Курсив;Масштаб 200%"/>
    <w:basedOn w:val="a7"/>
    <w:rPr>
      <w:rFonts w:ascii="Malgun Gothic" w:eastAsia="Malgun Gothic" w:hAnsi="Malgun Gothic" w:cs="Malgun Gothic"/>
      <w:b w:val="0"/>
      <w:bCs w:val="0"/>
      <w:i/>
      <w:iCs/>
      <w:smallCaps w:val="0"/>
      <w:strike w:val="0"/>
      <w:color w:val="000000"/>
      <w:spacing w:val="0"/>
      <w:w w:val="200"/>
      <w:position w:val="0"/>
      <w:sz w:val="9"/>
      <w:szCs w:val="9"/>
      <w:u w:val="none"/>
    </w:rPr>
  </w:style>
  <w:style w:type="character" w:customStyle="1" w:styleId="Verdana55ptf8">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f9">
    <w:name w:val="Основной текст + Verdana;5;5 pt;Полужирный"/>
    <w:basedOn w:val="a7"/>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Verdana55ptfa">
    <w:name w:val="Основной текст + Verdana;5;5 pt;Полужирный"/>
    <w:basedOn w:val="a7"/>
    <w:rPr>
      <w:rFonts w:ascii="Verdana" w:eastAsia="Verdana" w:hAnsi="Verdana" w:cs="Verdana"/>
      <w:b/>
      <w:bCs/>
      <w:i w:val="0"/>
      <w:iCs w:val="0"/>
      <w:smallCaps w:val="0"/>
      <w:strike w:val="0"/>
      <w:color w:val="FFFFFF"/>
      <w:spacing w:val="0"/>
      <w:w w:val="100"/>
      <w:position w:val="0"/>
      <w:sz w:val="11"/>
      <w:szCs w:val="11"/>
      <w:u w:val="none"/>
      <w:lang w:val="en-US"/>
    </w:rPr>
  </w:style>
  <w:style w:type="character" w:customStyle="1" w:styleId="ArialNarrow105pt0">
    <w:name w:val="Основной текст + Arial Narrow;10;5 pt;Полужирный"/>
    <w:basedOn w:val="a7"/>
    <w:rPr>
      <w:rFonts w:ascii="Arial Narrow" w:eastAsia="Arial Narrow" w:hAnsi="Arial Narrow" w:cs="Arial Narrow"/>
      <w:b/>
      <w:bCs/>
      <w:i w:val="0"/>
      <w:iCs w:val="0"/>
      <w:smallCaps w:val="0"/>
      <w:strike w:val="0"/>
      <w:color w:val="000000"/>
      <w:spacing w:val="0"/>
      <w:w w:val="100"/>
      <w:position w:val="0"/>
      <w:sz w:val="21"/>
      <w:szCs w:val="21"/>
      <w:u w:val="none"/>
    </w:rPr>
  </w:style>
  <w:style w:type="character" w:customStyle="1" w:styleId="7pt2">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3">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209">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20a">
    <w:name w:val="Основной текст (20)"/>
    <w:basedOn w:val="200"/>
    <w:rPr>
      <w:rFonts w:ascii="Verdana" w:eastAsia="Verdana" w:hAnsi="Verdana" w:cs="Verdana"/>
      <w:b/>
      <w:bCs/>
      <w:i w:val="0"/>
      <w:iCs w:val="0"/>
      <w:smallCaps w:val="0"/>
      <w:strike w:val="0"/>
      <w:color w:val="000000"/>
      <w:spacing w:val="0"/>
      <w:w w:val="100"/>
      <w:position w:val="0"/>
      <w:sz w:val="11"/>
      <w:szCs w:val="11"/>
      <w:u w:val="none"/>
      <w:lang w:val="en-US"/>
    </w:rPr>
  </w:style>
  <w:style w:type="character" w:customStyle="1" w:styleId="ArialNarrow10ptb">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ArialNarrow10ptc">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lang w:val="en-US"/>
    </w:rPr>
  </w:style>
  <w:style w:type="character" w:customStyle="1" w:styleId="224">
    <w:name w:val="Заголовок №2 (2)_"/>
    <w:basedOn w:val="a0"/>
    <w:link w:val="225"/>
    <w:rPr>
      <w:rFonts w:ascii="Arial Narrow" w:eastAsia="Arial Narrow" w:hAnsi="Arial Narrow" w:cs="Arial Narrow"/>
      <w:b/>
      <w:bCs/>
      <w:i w:val="0"/>
      <w:iCs w:val="0"/>
      <w:smallCaps w:val="0"/>
      <w:strike w:val="0"/>
      <w:spacing w:val="-10"/>
      <w:sz w:val="64"/>
      <w:szCs w:val="64"/>
      <w:u w:val="none"/>
    </w:rPr>
  </w:style>
  <w:style w:type="character" w:customStyle="1" w:styleId="383">
    <w:name w:val="Основной текст38"/>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20pt">
    <w:name w:val="Колонтитул (2) + Интервал 0 pt"/>
    <w:basedOn w:val="a0"/>
    <w:rPr>
      <w:rFonts w:ascii="Batang" w:eastAsia="Batang" w:hAnsi="Batang" w:cs="Batang"/>
      <w:b w:val="0"/>
      <w:bCs w:val="0"/>
      <w:i w:val="0"/>
      <w:iCs w:val="0"/>
      <w:smallCaps w:val="0"/>
      <w:strike w:val="0"/>
      <w:spacing w:val="-10"/>
      <w:sz w:val="18"/>
      <w:szCs w:val="18"/>
      <w:u w:val="none"/>
    </w:rPr>
  </w:style>
  <w:style w:type="character" w:customStyle="1" w:styleId="6e">
    <w:name w:val="Основной текст (6)"/>
    <w:basedOn w:val="6"/>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327">
    <w:name w:val="Заголовок №3 (2)"/>
    <w:basedOn w:val="325"/>
    <w:rPr>
      <w:rFonts w:ascii="Arial Narrow" w:eastAsia="Arial Narrow" w:hAnsi="Arial Narrow" w:cs="Arial Narrow"/>
      <w:b/>
      <w:bCs/>
      <w:i w:val="0"/>
      <w:iCs w:val="0"/>
      <w:smallCaps w:val="0"/>
      <w:strike w:val="0"/>
      <w:color w:val="000000"/>
      <w:spacing w:val="0"/>
      <w:w w:val="100"/>
      <w:position w:val="0"/>
      <w:sz w:val="60"/>
      <w:szCs w:val="60"/>
      <w:u w:val="none"/>
      <w:lang w:val="en-US"/>
    </w:rPr>
  </w:style>
  <w:style w:type="character" w:customStyle="1" w:styleId="Batang9pt0pt0">
    <w:name w:val="Колонтитул + Batang;9 pt;Интервал 0 pt"/>
    <w:basedOn w:val="a4"/>
    <w:rPr>
      <w:rFonts w:ascii="Batang" w:eastAsia="Batang" w:hAnsi="Batang" w:cs="Batang"/>
      <w:b w:val="0"/>
      <w:bCs w:val="0"/>
      <w:i w:val="0"/>
      <w:iCs w:val="0"/>
      <w:smallCaps w:val="0"/>
      <w:strike w:val="0"/>
      <w:color w:val="000000"/>
      <w:spacing w:val="-10"/>
      <w:w w:val="100"/>
      <w:position w:val="0"/>
      <w:sz w:val="18"/>
      <w:szCs w:val="18"/>
      <w:u w:val="none"/>
    </w:rPr>
  </w:style>
  <w:style w:type="character" w:customStyle="1" w:styleId="740">
    <w:name w:val="Заголовок №7 (4)_"/>
    <w:basedOn w:val="a0"/>
    <w:link w:val="741"/>
    <w:rPr>
      <w:rFonts w:ascii="Constantia" w:eastAsia="Constantia" w:hAnsi="Constantia" w:cs="Constantia"/>
      <w:b w:val="0"/>
      <w:bCs w:val="0"/>
      <w:i w:val="0"/>
      <w:iCs w:val="0"/>
      <w:smallCaps w:val="0"/>
      <w:strike w:val="0"/>
      <w:sz w:val="27"/>
      <w:szCs w:val="27"/>
      <w:u w:val="none"/>
    </w:rPr>
  </w:style>
  <w:style w:type="character" w:customStyle="1" w:styleId="0ptfa">
    <w:name w:val="Подпись к таблице + Не курсив;Интервал 0 pt"/>
    <w:basedOn w:val="ac"/>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ArialNarrow10ptd">
    <w:name w:val="Основной текст + Arial Narrow;10 pt;Полужирный"/>
    <w:basedOn w:val="a7"/>
    <w:rPr>
      <w:rFonts w:ascii="Arial Narrow" w:eastAsia="Arial Narrow" w:hAnsi="Arial Narrow" w:cs="Arial Narrow"/>
      <w:b/>
      <w:bCs/>
      <w:i w:val="0"/>
      <w:iCs w:val="0"/>
      <w:smallCaps w:val="0"/>
      <w:strike w:val="0"/>
      <w:color w:val="000000"/>
      <w:spacing w:val="0"/>
      <w:w w:val="100"/>
      <w:position w:val="0"/>
      <w:sz w:val="20"/>
      <w:szCs w:val="20"/>
      <w:u w:val="none"/>
    </w:rPr>
  </w:style>
  <w:style w:type="character" w:customStyle="1" w:styleId="60ptExact">
    <w:name w:val="Основной текст (6) + Интервал 0 pt Exact"/>
    <w:basedOn w:val="6"/>
    <w:rPr>
      <w:rFonts w:ascii="Arial" w:eastAsia="Arial" w:hAnsi="Arial" w:cs="Arial"/>
      <w:b/>
      <w:bCs/>
      <w:i w:val="0"/>
      <w:iCs w:val="0"/>
      <w:smallCaps w:val="0"/>
      <w:strike w:val="0"/>
      <w:color w:val="000000"/>
      <w:spacing w:val="-1"/>
      <w:w w:val="100"/>
      <w:position w:val="0"/>
      <w:sz w:val="25"/>
      <w:szCs w:val="25"/>
      <w:u w:val="none"/>
    </w:rPr>
  </w:style>
  <w:style w:type="character" w:customStyle="1" w:styleId="7pt4">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5">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6">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MalgunGothic75pt0pt">
    <w:name w:val="Основной текст + Malgun Gothic;7;5 pt;Интервал 0 pt"/>
    <w:basedOn w:val="a7"/>
    <w:rPr>
      <w:rFonts w:ascii="Malgun Gothic" w:eastAsia="Malgun Gothic" w:hAnsi="Malgun Gothic" w:cs="Malgun Gothic"/>
      <w:b w:val="0"/>
      <w:bCs w:val="0"/>
      <w:i w:val="0"/>
      <w:iCs w:val="0"/>
      <w:smallCaps w:val="0"/>
      <w:strike w:val="0"/>
      <w:color w:val="000000"/>
      <w:spacing w:val="-10"/>
      <w:w w:val="100"/>
      <w:position w:val="0"/>
      <w:sz w:val="15"/>
      <w:szCs w:val="15"/>
      <w:u w:val="none"/>
      <w:lang w:val="en-US"/>
    </w:rPr>
  </w:style>
  <w:style w:type="character" w:customStyle="1" w:styleId="4pt">
    <w:name w:val="Основной текст + 4 pt;Курсив"/>
    <w:basedOn w:val="a7"/>
    <w:rPr>
      <w:rFonts w:ascii="Batang" w:eastAsia="Batang" w:hAnsi="Batang" w:cs="Batang"/>
      <w:b w:val="0"/>
      <w:bCs w:val="0"/>
      <w:i/>
      <w:iCs/>
      <w:smallCaps w:val="0"/>
      <w:strike w:val="0"/>
      <w:color w:val="000000"/>
      <w:spacing w:val="0"/>
      <w:w w:val="100"/>
      <w:position w:val="0"/>
      <w:sz w:val="8"/>
      <w:szCs w:val="8"/>
      <w:u w:val="none"/>
      <w:lang w:val="ru-RU"/>
    </w:rPr>
  </w:style>
  <w:style w:type="character" w:customStyle="1" w:styleId="80pt4">
    <w:name w:val="Основной текст (8) + Не курсив;Интервал 0 pt"/>
    <w:basedOn w:val="8"/>
    <w:rPr>
      <w:rFonts w:ascii="Batang" w:eastAsia="Batang" w:hAnsi="Batang" w:cs="Batang"/>
      <w:b w:val="0"/>
      <w:bCs w:val="0"/>
      <w:i/>
      <w:iCs/>
      <w:smallCaps w:val="0"/>
      <w:strike w:val="0"/>
      <w:color w:val="000000"/>
      <w:spacing w:val="0"/>
      <w:w w:val="100"/>
      <w:position w:val="0"/>
      <w:sz w:val="18"/>
      <w:szCs w:val="18"/>
      <w:u w:val="none"/>
      <w:lang w:val="en-US"/>
    </w:rPr>
  </w:style>
  <w:style w:type="character" w:customStyle="1" w:styleId="9b">
    <w:name w:val="Основной текст (9)"/>
    <w:basedOn w:val="9"/>
    <w:rPr>
      <w:rFonts w:ascii="Arial Narrow" w:eastAsia="Arial Narrow" w:hAnsi="Arial Narrow" w:cs="Arial Narrow"/>
      <w:b/>
      <w:bCs/>
      <w:i w:val="0"/>
      <w:iCs w:val="0"/>
      <w:smallCaps w:val="0"/>
      <w:strike w:val="0"/>
      <w:color w:val="FFFFFF"/>
      <w:spacing w:val="0"/>
      <w:w w:val="100"/>
      <w:position w:val="0"/>
      <w:sz w:val="20"/>
      <w:szCs w:val="20"/>
      <w:u w:val="none"/>
      <w:lang w:val="en-US"/>
    </w:rPr>
  </w:style>
  <w:style w:type="character" w:customStyle="1" w:styleId="913pt">
    <w:name w:val="Основной текст (9) + 13 pt"/>
    <w:basedOn w:val="9"/>
    <w:rPr>
      <w:rFonts w:ascii="Arial Narrow" w:eastAsia="Arial Narrow" w:hAnsi="Arial Narrow" w:cs="Arial Narrow"/>
      <w:b/>
      <w:bCs/>
      <w:i w:val="0"/>
      <w:iCs w:val="0"/>
      <w:smallCaps w:val="0"/>
      <w:strike w:val="0"/>
      <w:color w:val="FFFFFF"/>
      <w:spacing w:val="0"/>
      <w:w w:val="100"/>
      <w:position w:val="0"/>
      <w:sz w:val="26"/>
      <w:szCs w:val="26"/>
      <w:u w:val="none"/>
      <w:lang w:val="ru-RU"/>
    </w:rPr>
  </w:style>
  <w:style w:type="character" w:customStyle="1" w:styleId="650">
    <w:name w:val="Основной текст (65)_"/>
    <w:basedOn w:val="a0"/>
    <w:link w:val="651"/>
    <w:rPr>
      <w:rFonts w:ascii="Batang" w:eastAsia="Batang" w:hAnsi="Batang" w:cs="Batang"/>
      <w:b w:val="0"/>
      <w:bCs w:val="0"/>
      <w:i w:val="0"/>
      <w:iCs w:val="0"/>
      <w:smallCaps w:val="0"/>
      <w:strike w:val="0"/>
      <w:sz w:val="14"/>
      <w:szCs w:val="14"/>
      <w:u w:val="none"/>
    </w:rPr>
  </w:style>
  <w:style w:type="character" w:customStyle="1" w:styleId="151">
    <w:name w:val="Подпись к таблице (15)_"/>
    <w:basedOn w:val="a0"/>
    <w:link w:val="152"/>
    <w:rPr>
      <w:rFonts w:ascii="Batang" w:eastAsia="Batang" w:hAnsi="Batang" w:cs="Batang"/>
      <w:b w:val="0"/>
      <w:bCs w:val="0"/>
      <w:i w:val="0"/>
      <w:iCs w:val="0"/>
      <w:smallCaps w:val="0"/>
      <w:strike w:val="0"/>
      <w:sz w:val="14"/>
      <w:szCs w:val="14"/>
      <w:u w:val="none"/>
    </w:rPr>
  </w:style>
  <w:style w:type="character" w:customStyle="1" w:styleId="Consolas6pt200">
    <w:name w:val="Основной текст + Consolas;6 pt;Масштаб 200%"/>
    <w:basedOn w:val="a7"/>
    <w:rPr>
      <w:rFonts w:ascii="Consolas" w:eastAsia="Consolas" w:hAnsi="Consolas" w:cs="Consolas"/>
      <w:b w:val="0"/>
      <w:bCs w:val="0"/>
      <w:i w:val="0"/>
      <w:iCs w:val="0"/>
      <w:smallCaps w:val="0"/>
      <w:strike w:val="0"/>
      <w:color w:val="000000"/>
      <w:spacing w:val="0"/>
      <w:w w:val="200"/>
      <w:position w:val="0"/>
      <w:sz w:val="12"/>
      <w:szCs w:val="12"/>
      <w:u w:val="none"/>
    </w:rPr>
  </w:style>
  <w:style w:type="character" w:customStyle="1" w:styleId="652">
    <w:name w:val="Основной текст (65)"/>
    <w:basedOn w:val="650"/>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65Consolas12pt60">
    <w:name w:val="Основной текст (65) + Consolas;12 pt;Масштаб 60%"/>
    <w:basedOn w:val="650"/>
    <w:rPr>
      <w:rFonts w:ascii="Consolas" w:eastAsia="Consolas" w:hAnsi="Consolas" w:cs="Consolas"/>
      <w:b w:val="0"/>
      <w:bCs w:val="0"/>
      <w:i w:val="0"/>
      <w:iCs w:val="0"/>
      <w:smallCaps w:val="0"/>
      <w:strike w:val="0"/>
      <w:color w:val="000000"/>
      <w:spacing w:val="0"/>
      <w:w w:val="60"/>
      <w:position w:val="0"/>
      <w:sz w:val="24"/>
      <w:szCs w:val="24"/>
      <w:u w:val="none"/>
      <w:lang w:val="ru-RU"/>
    </w:rPr>
  </w:style>
  <w:style w:type="character" w:customStyle="1" w:styleId="653">
    <w:name w:val="Основной текст (65)"/>
    <w:basedOn w:val="650"/>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6f">
    <w:name w:val="Подпись к картинке (6)_"/>
    <w:basedOn w:val="a0"/>
    <w:link w:val="6f0"/>
    <w:rPr>
      <w:rFonts w:ascii="Batang" w:eastAsia="Batang" w:hAnsi="Batang" w:cs="Batang"/>
      <w:b w:val="0"/>
      <w:bCs w:val="0"/>
      <w:i w:val="0"/>
      <w:iCs w:val="0"/>
      <w:smallCaps w:val="0"/>
      <w:strike w:val="0"/>
      <w:sz w:val="14"/>
      <w:szCs w:val="14"/>
      <w:u w:val="none"/>
    </w:rPr>
  </w:style>
  <w:style w:type="character" w:customStyle="1" w:styleId="6f1">
    <w:name w:val="Подпись к картинке (6)"/>
    <w:basedOn w:val="6f"/>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Constantia115pt">
    <w:name w:val="Колонтитул + Constantia;11;5 pt;Полужирный"/>
    <w:basedOn w:val="a4"/>
    <w:rPr>
      <w:rFonts w:ascii="Constantia" w:eastAsia="Constantia" w:hAnsi="Constantia" w:cs="Constantia"/>
      <w:b/>
      <w:bCs/>
      <w:i w:val="0"/>
      <w:iCs w:val="0"/>
      <w:smallCaps w:val="0"/>
      <w:strike w:val="0"/>
      <w:color w:val="000000"/>
      <w:spacing w:val="0"/>
      <w:w w:val="100"/>
      <w:position w:val="0"/>
      <w:sz w:val="23"/>
      <w:szCs w:val="23"/>
      <w:u w:val="none"/>
      <w:lang w:val="en-US"/>
    </w:rPr>
  </w:style>
  <w:style w:type="character" w:customStyle="1" w:styleId="660">
    <w:name w:val="Основной текст (66)_"/>
    <w:basedOn w:val="a0"/>
    <w:link w:val="661"/>
    <w:rPr>
      <w:rFonts w:ascii="Arial" w:eastAsia="Arial" w:hAnsi="Arial" w:cs="Arial"/>
      <w:b w:val="0"/>
      <w:bCs w:val="0"/>
      <w:i w:val="0"/>
      <w:iCs w:val="0"/>
      <w:smallCaps w:val="0"/>
      <w:strike w:val="0"/>
      <w:spacing w:val="-10"/>
      <w:sz w:val="21"/>
      <w:szCs w:val="21"/>
      <w:u w:val="none"/>
    </w:rPr>
  </w:style>
  <w:style w:type="character" w:customStyle="1" w:styleId="662">
    <w:name w:val="Основной текст (66)"/>
    <w:basedOn w:val="660"/>
    <w:rPr>
      <w:rFonts w:ascii="Arial" w:eastAsia="Arial" w:hAnsi="Arial" w:cs="Arial"/>
      <w:b w:val="0"/>
      <w:bCs w:val="0"/>
      <w:i w:val="0"/>
      <w:iCs w:val="0"/>
      <w:smallCaps w:val="0"/>
      <w:strike w:val="0"/>
      <w:color w:val="000000"/>
      <w:spacing w:val="-10"/>
      <w:w w:val="100"/>
      <w:position w:val="0"/>
      <w:sz w:val="21"/>
      <w:szCs w:val="21"/>
      <w:u w:val="none"/>
      <w:lang w:val="en-US"/>
    </w:rPr>
  </w:style>
  <w:style w:type="character" w:customStyle="1" w:styleId="663">
    <w:name w:val="Основной текст (66)"/>
    <w:basedOn w:val="660"/>
    <w:rPr>
      <w:rFonts w:ascii="Arial" w:eastAsia="Arial" w:hAnsi="Arial" w:cs="Arial"/>
      <w:b w:val="0"/>
      <w:bCs w:val="0"/>
      <w:i w:val="0"/>
      <w:iCs w:val="0"/>
      <w:smallCaps w:val="0"/>
      <w:strike w:val="0"/>
      <w:color w:val="000000"/>
      <w:spacing w:val="-10"/>
      <w:w w:val="100"/>
      <w:position w:val="0"/>
      <w:sz w:val="21"/>
      <w:szCs w:val="21"/>
      <w:u w:val="none"/>
      <w:lang w:val="en-US"/>
    </w:rPr>
  </w:style>
  <w:style w:type="character" w:customStyle="1" w:styleId="654">
    <w:name w:val="Основной текст (65)"/>
    <w:basedOn w:val="650"/>
    <w:rPr>
      <w:rFonts w:ascii="Batang" w:eastAsia="Batang" w:hAnsi="Batang" w:cs="Batang"/>
      <w:b w:val="0"/>
      <w:bCs w:val="0"/>
      <w:i w:val="0"/>
      <w:iCs w:val="0"/>
      <w:smallCaps w:val="0"/>
      <w:strike w:val="0"/>
      <w:color w:val="FFFFFF"/>
      <w:spacing w:val="0"/>
      <w:w w:val="100"/>
      <w:position w:val="0"/>
      <w:sz w:val="14"/>
      <w:szCs w:val="14"/>
      <w:u w:val="none"/>
      <w:lang w:val="en-US"/>
    </w:rPr>
  </w:style>
  <w:style w:type="character" w:customStyle="1" w:styleId="67Exact">
    <w:name w:val="Основной текст (67) Exact"/>
    <w:basedOn w:val="a0"/>
    <w:link w:val="670"/>
    <w:rPr>
      <w:rFonts w:ascii="Constantia" w:eastAsia="Constantia" w:hAnsi="Constantia" w:cs="Constantia"/>
      <w:b w:val="0"/>
      <w:bCs w:val="0"/>
      <w:i w:val="0"/>
      <w:iCs w:val="0"/>
      <w:smallCaps w:val="0"/>
      <w:strike w:val="0"/>
      <w:sz w:val="16"/>
      <w:szCs w:val="16"/>
      <w:u w:val="none"/>
    </w:rPr>
  </w:style>
  <w:style w:type="character" w:customStyle="1" w:styleId="68Exact">
    <w:name w:val="Основной текст (68) Exact"/>
    <w:basedOn w:val="a0"/>
    <w:link w:val="680"/>
    <w:rPr>
      <w:rFonts w:ascii="Constantia" w:eastAsia="Constantia" w:hAnsi="Constantia" w:cs="Constantia"/>
      <w:b w:val="0"/>
      <w:bCs w:val="0"/>
      <w:i w:val="0"/>
      <w:iCs w:val="0"/>
      <w:smallCaps w:val="0"/>
      <w:strike w:val="0"/>
      <w:sz w:val="8"/>
      <w:szCs w:val="8"/>
      <w:u w:val="none"/>
    </w:rPr>
  </w:style>
  <w:style w:type="character" w:customStyle="1" w:styleId="69Exact">
    <w:name w:val="Основной текст (69) Exact"/>
    <w:basedOn w:val="a0"/>
    <w:link w:val="690"/>
    <w:rPr>
      <w:rFonts w:ascii="Constantia" w:eastAsia="Constantia" w:hAnsi="Constantia" w:cs="Constantia"/>
      <w:b w:val="0"/>
      <w:bCs w:val="0"/>
      <w:i w:val="0"/>
      <w:iCs w:val="0"/>
      <w:smallCaps w:val="0"/>
      <w:strike w:val="0"/>
      <w:sz w:val="16"/>
      <w:szCs w:val="16"/>
      <w:u w:val="none"/>
    </w:rPr>
  </w:style>
  <w:style w:type="character" w:customStyle="1" w:styleId="70Exact">
    <w:name w:val="Основной текст (70) Exact"/>
    <w:basedOn w:val="a0"/>
    <w:link w:val="700"/>
    <w:rPr>
      <w:rFonts w:ascii="Constantia" w:eastAsia="Constantia" w:hAnsi="Constantia" w:cs="Constantia"/>
      <w:b w:val="0"/>
      <w:bCs w:val="0"/>
      <w:i w:val="0"/>
      <w:iCs w:val="0"/>
      <w:smallCaps w:val="0"/>
      <w:strike w:val="0"/>
      <w:sz w:val="16"/>
      <w:szCs w:val="16"/>
      <w:u w:val="none"/>
    </w:rPr>
  </w:style>
  <w:style w:type="character" w:customStyle="1" w:styleId="0ptExactb">
    <w:name w:val="Основной текст + Интервал 0 pt Exact"/>
    <w:basedOn w:val="a7"/>
    <w:rPr>
      <w:rFonts w:ascii="Batang" w:eastAsia="Batang" w:hAnsi="Batang" w:cs="Batang"/>
      <w:b w:val="0"/>
      <w:bCs w:val="0"/>
      <w:i w:val="0"/>
      <w:iCs w:val="0"/>
      <w:smallCaps w:val="0"/>
      <w:strike w:val="0"/>
      <w:color w:val="000000"/>
      <w:spacing w:val="-6"/>
      <w:w w:val="100"/>
      <w:position w:val="0"/>
      <w:sz w:val="16"/>
      <w:szCs w:val="16"/>
      <w:u w:val="none"/>
    </w:rPr>
  </w:style>
  <w:style w:type="character" w:customStyle="1" w:styleId="154pt">
    <w:name w:val="Подпись к таблице (15) + 4 pt;Курсив"/>
    <w:basedOn w:val="151"/>
    <w:rPr>
      <w:rFonts w:ascii="Batang" w:eastAsia="Batang" w:hAnsi="Batang" w:cs="Batang"/>
      <w:b w:val="0"/>
      <w:bCs w:val="0"/>
      <w:i/>
      <w:iCs/>
      <w:smallCaps w:val="0"/>
      <w:strike w:val="0"/>
      <w:color w:val="000000"/>
      <w:spacing w:val="0"/>
      <w:w w:val="100"/>
      <w:position w:val="0"/>
      <w:sz w:val="8"/>
      <w:szCs w:val="8"/>
      <w:u w:val="none"/>
    </w:rPr>
  </w:style>
  <w:style w:type="character" w:customStyle="1" w:styleId="153">
    <w:name w:val="Подпись к таблице (15)"/>
    <w:basedOn w:val="151"/>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154">
    <w:name w:val="Подпись к таблице (15)"/>
    <w:basedOn w:val="151"/>
    <w:rPr>
      <w:rFonts w:ascii="Batang" w:eastAsia="Batang" w:hAnsi="Batang" w:cs="Batang"/>
      <w:b w:val="0"/>
      <w:bCs w:val="0"/>
      <w:i w:val="0"/>
      <w:iCs w:val="0"/>
      <w:smallCaps w:val="0"/>
      <w:strike w:val="0"/>
      <w:color w:val="000000"/>
      <w:spacing w:val="0"/>
      <w:w w:val="100"/>
      <w:position w:val="0"/>
      <w:sz w:val="14"/>
      <w:szCs w:val="14"/>
      <w:u w:val="single"/>
    </w:rPr>
  </w:style>
  <w:style w:type="character" w:customStyle="1" w:styleId="159pt">
    <w:name w:val="Подпись к таблице (15) + 9 pt"/>
    <w:basedOn w:val="151"/>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390">
    <w:name w:val="Основной текст39"/>
    <w:basedOn w:val="a7"/>
    <w:rPr>
      <w:rFonts w:ascii="Batang" w:eastAsia="Batang" w:hAnsi="Batang" w:cs="Batang"/>
      <w:b w:val="0"/>
      <w:bCs w:val="0"/>
      <w:i w:val="0"/>
      <w:iCs w:val="0"/>
      <w:smallCaps w:val="0"/>
      <w:strike w:val="0"/>
      <w:color w:val="000000"/>
      <w:spacing w:val="0"/>
      <w:w w:val="100"/>
      <w:position w:val="0"/>
      <w:sz w:val="18"/>
      <w:szCs w:val="18"/>
      <w:u w:val="none"/>
      <w:lang w:val="en-US"/>
    </w:rPr>
  </w:style>
  <w:style w:type="character" w:customStyle="1" w:styleId="7pt7">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7pt8">
    <w:name w:val="Основной текст + 7 pt"/>
    <w:basedOn w:val="a7"/>
    <w:rPr>
      <w:rFonts w:ascii="Batang" w:eastAsia="Batang" w:hAnsi="Batang" w:cs="Batang"/>
      <w:b w:val="0"/>
      <w:bCs w:val="0"/>
      <w:i w:val="0"/>
      <w:iCs w:val="0"/>
      <w:smallCaps w:val="0"/>
      <w:strike w:val="0"/>
      <w:color w:val="FFFFFF"/>
      <w:spacing w:val="0"/>
      <w:w w:val="100"/>
      <w:position w:val="0"/>
      <w:sz w:val="14"/>
      <w:szCs w:val="14"/>
      <w:u w:val="none"/>
      <w:lang w:val="en-US"/>
    </w:rPr>
  </w:style>
  <w:style w:type="character" w:customStyle="1" w:styleId="4pt0">
    <w:name w:val="Основной текст + 4 pt;Курсив"/>
    <w:basedOn w:val="a7"/>
    <w:rPr>
      <w:rFonts w:ascii="Batang" w:eastAsia="Batang" w:hAnsi="Batang" w:cs="Batang"/>
      <w:b w:val="0"/>
      <w:bCs w:val="0"/>
      <w:i/>
      <w:iCs/>
      <w:smallCaps w:val="0"/>
      <w:strike w:val="0"/>
      <w:color w:val="FFFFFF"/>
      <w:spacing w:val="0"/>
      <w:w w:val="100"/>
      <w:position w:val="0"/>
      <w:sz w:val="8"/>
      <w:szCs w:val="8"/>
      <w:u w:val="none"/>
      <w:lang w:val="en-US"/>
    </w:rPr>
  </w:style>
  <w:style w:type="character" w:customStyle="1" w:styleId="7pt9">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rPr>
  </w:style>
  <w:style w:type="character" w:customStyle="1" w:styleId="4pt1">
    <w:name w:val="Основной текст + 4 pt;Курсив"/>
    <w:basedOn w:val="a7"/>
    <w:rPr>
      <w:rFonts w:ascii="Batang" w:eastAsia="Batang" w:hAnsi="Batang" w:cs="Batang"/>
      <w:b w:val="0"/>
      <w:bCs w:val="0"/>
      <w:i/>
      <w:iCs/>
      <w:smallCaps w:val="0"/>
      <w:strike w:val="0"/>
      <w:color w:val="000000"/>
      <w:spacing w:val="0"/>
      <w:w w:val="100"/>
      <w:position w:val="0"/>
      <w:sz w:val="8"/>
      <w:szCs w:val="8"/>
      <w:u w:val="none"/>
      <w:lang w:val="en-US"/>
    </w:rPr>
  </w:style>
  <w:style w:type="character" w:customStyle="1" w:styleId="7pta">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MalgunGothic10pt">
    <w:name w:val="Основной текст + Malgun Gothic;10 pt"/>
    <w:basedOn w:val="a7"/>
    <w:rPr>
      <w:rFonts w:ascii="Malgun Gothic" w:eastAsia="Malgun Gothic" w:hAnsi="Malgun Gothic" w:cs="Malgun Gothic"/>
      <w:b w:val="0"/>
      <w:bCs w:val="0"/>
      <w:i w:val="0"/>
      <w:iCs w:val="0"/>
      <w:smallCaps w:val="0"/>
      <w:strike w:val="0"/>
      <w:color w:val="000000"/>
      <w:spacing w:val="0"/>
      <w:w w:val="100"/>
      <w:position w:val="0"/>
      <w:sz w:val="20"/>
      <w:szCs w:val="20"/>
      <w:u w:val="none"/>
      <w:lang w:val="en-US"/>
    </w:rPr>
  </w:style>
  <w:style w:type="character" w:customStyle="1" w:styleId="ArialNarrow45pt">
    <w:name w:val="Основной текст + Arial Narrow;4;5 pt"/>
    <w:basedOn w:val="a7"/>
    <w:rPr>
      <w:rFonts w:ascii="Arial Narrow" w:eastAsia="Arial Narrow" w:hAnsi="Arial Narrow" w:cs="Arial Narrow"/>
      <w:b w:val="0"/>
      <w:bCs w:val="0"/>
      <w:i w:val="0"/>
      <w:iCs w:val="0"/>
      <w:smallCaps w:val="0"/>
      <w:strike w:val="0"/>
      <w:color w:val="000000"/>
      <w:spacing w:val="0"/>
      <w:w w:val="100"/>
      <w:position w:val="0"/>
      <w:sz w:val="9"/>
      <w:szCs w:val="9"/>
      <w:u w:val="none"/>
      <w:lang w:val="en-US"/>
    </w:rPr>
  </w:style>
  <w:style w:type="character" w:customStyle="1" w:styleId="7ptb">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ArialNarrow115pt">
    <w:name w:val="Основной текст + Arial Narrow;11;5 pt;Полужирный"/>
    <w:basedOn w:val="a7"/>
    <w:rPr>
      <w:rFonts w:ascii="Arial Narrow" w:eastAsia="Arial Narrow" w:hAnsi="Arial Narrow" w:cs="Arial Narrow"/>
      <w:b/>
      <w:bCs/>
      <w:i w:val="0"/>
      <w:iCs w:val="0"/>
      <w:smallCaps w:val="0"/>
      <w:strike w:val="0"/>
      <w:color w:val="000000"/>
      <w:spacing w:val="0"/>
      <w:w w:val="100"/>
      <w:position w:val="0"/>
      <w:sz w:val="23"/>
      <w:szCs w:val="23"/>
      <w:u w:val="none"/>
      <w:lang w:val="ru-RU"/>
    </w:rPr>
  </w:style>
  <w:style w:type="character" w:customStyle="1" w:styleId="7ptc">
    <w:name w:val="Основной текст + 7 pt"/>
    <w:basedOn w:val="a7"/>
    <w:rPr>
      <w:rFonts w:ascii="Batang" w:eastAsia="Batang" w:hAnsi="Batang" w:cs="Batang"/>
      <w:b w:val="0"/>
      <w:bCs w:val="0"/>
      <w:i w:val="0"/>
      <w:iCs w:val="0"/>
      <w:smallCaps w:val="0"/>
      <w:strike w:val="0"/>
      <w:color w:val="000000"/>
      <w:spacing w:val="0"/>
      <w:w w:val="100"/>
      <w:position w:val="0"/>
      <w:sz w:val="14"/>
      <w:szCs w:val="14"/>
      <w:u w:val="none"/>
      <w:lang w:val="en-US"/>
    </w:rPr>
  </w:style>
  <w:style w:type="character" w:customStyle="1" w:styleId="ArialNarrow115pt0">
    <w:name w:val="Основной текст + Arial Narrow;11;5 pt;Полужирный"/>
    <w:basedOn w:val="a7"/>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ArialNarrow115pt1">
    <w:name w:val="Основной текст + Arial Narrow;11;5 pt;Полужирный"/>
    <w:basedOn w:val="a7"/>
    <w:rPr>
      <w:rFonts w:ascii="Arial Narrow" w:eastAsia="Arial Narrow" w:hAnsi="Arial Narrow" w:cs="Arial Narrow"/>
      <w:b/>
      <w:bCs/>
      <w:i w:val="0"/>
      <w:iCs w:val="0"/>
      <w:smallCaps w:val="0"/>
      <w:strike w:val="0"/>
      <w:color w:val="000000"/>
      <w:spacing w:val="0"/>
      <w:w w:val="100"/>
      <w:position w:val="0"/>
      <w:sz w:val="23"/>
      <w:szCs w:val="23"/>
      <w:u w:val="none"/>
    </w:rPr>
  </w:style>
  <w:style w:type="character" w:customStyle="1" w:styleId="6f2">
    <w:name w:val="Основной текст (6)"/>
    <w:basedOn w:val="6"/>
    <w:rPr>
      <w:rFonts w:ascii="Arial" w:eastAsia="Arial" w:hAnsi="Arial" w:cs="Arial"/>
      <w:b/>
      <w:bCs/>
      <w:i w:val="0"/>
      <w:iCs w:val="0"/>
      <w:smallCaps w:val="0"/>
      <w:strike w:val="0"/>
      <w:color w:val="000000"/>
      <w:spacing w:val="0"/>
      <w:w w:val="100"/>
      <w:position w:val="0"/>
      <w:sz w:val="27"/>
      <w:szCs w:val="27"/>
      <w:u w:val="none"/>
    </w:rPr>
  </w:style>
  <w:style w:type="character" w:customStyle="1" w:styleId="af6">
    <w:name w:val="Основной текст + Малые прописные"/>
    <w:basedOn w:val="a7"/>
    <w:rPr>
      <w:rFonts w:ascii="Batang" w:eastAsia="Batang" w:hAnsi="Batang" w:cs="Batang"/>
      <w:b w:val="0"/>
      <w:bCs w:val="0"/>
      <w:i w:val="0"/>
      <w:iCs w:val="0"/>
      <w:smallCaps/>
      <w:strike w:val="0"/>
      <w:color w:val="000000"/>
      <w:spacing w:val="0"/>
      <w:w w:val="100"/>
      <w:position w:val="0"/>
      <w:sz w:val="18"/>
      <w:szCs w:val="18"/>
      <w:u w:val="none"/>
      <w:lang w:val="en-US"/>
    </w:rPr>
  </w:style>
  <w:style w:type="character" w:customStyle="1" w:styleId="655">
    <w:name w:val="Заголовок №6 (5)_"/>
    <w:basedOn w:val="a0"/>
    <w:link w:val="656"/>
    <w:rPr>
      <w:rFonts w:ascii="Arial" w:eastAsia="Arial" w:hAnsi="Arial" w:cs="Arial"/>
      <w:b/>
      <w:bCs/>
      <w:i w:val="0"/>
      <w:iCs w:val="0"/>
      <w:smallCaps w:val="0"/>
      <w:strike w:val="0"/>
      <w:sz w:val="27"/>
      <w:szCs w:val="27"/>
      <w:u w:val="none"/>
    </w:rPr>
  </w:style>
  <w:style w:type="character" w:customStyle="1" w:styleId="657">
    <w:name w:val="Заголовок №6 (5)"/>
    <w:basedOn w:val="655"/>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710">
    <w:name w:val="Основной текст (71)_"/>
    <w:basedOn w:val="a0"/>
    <w:link w:val="711"/>
    <w:rPr>
      <w:rFonts w:ascii="Arial" w:eastAsia="Arial" w:hAnsi="Arial" w:cs="Arial"/>
      <w:b/>
      <w:bCs/>
      <w:i w:val="0"/>
      <w:iCs w:val="0"/>
      <w:smallCaps w:val="0"/>
      <w:strike w:val="0"/>
      <w:spacing w:val="-30"/>
      <w:sz w:val="69"/>
      <w:szCs w:val="69"/>
      <w:u w:val="none"/>
    </w:rPr>
  </w:style>
  <w:style w:type="character" w:customStyle="1" w:styleId="11f">
    <w:name w:val="Основной текст (11)"/>
    <w:basedOn w:val="110"/>
    <w:rPr>
      <w:rFonts w:ascii="Arial Narrow" w:eastAsia="Arial Narrow" w:hAnsi="Arial Narrow" w:cs="Arial Narrow"/>
      <w:b/>
      <w:bCs/>
      <w:i w:val="0"/>
      <w:iCs w:val="0"/>
      <w:smallCaps w:val="0"/>
      <w:strike w:val="0"/>
      <w:color w:val="000000"/>
      <w:spacing w:val="0"/>
      <w:w w:val="100"/>
      <w:position w:val="0"/>
      <w:sz w:val="21"/>
      <w:szCs w:val="21"/>
      <w:u w:val="none"/>
      <w:lang w:val="en-US"/>
    </w:rPr>
  </w:style>
  <w:style w:type="character" w:customStyle="1" w:styleId="725">
    <w:name w:val="Основной текст (72)_"/>
    <w:basedOn w:val="a0"/>
    <w:link w:val="726"/>
    <w:rPr>
      <w:rFonts w:ascii="Arial Narrow" w:eastAsia="Arial Narrow" w:hAnsi="Arial Narrow" w:cs="Arial Narrow"/>
      <w:b/>
      <w:bCs/>
      <w:i w:val="0"/>
      <w:iCs w:val="0"/>
      <w:smallCaps w:val="0"/>
      <w:strike w:val="0"/>
      <w:sz w:val="30"/>
      <w:szCs w:val="30"/>
      <w:u w:val="none"/>
    </w:rPr>
  </w:style>
  <w:style w:type="character" w:customStyle="1" w:styleId="733">
    <w:name w:val="Основной текст (73)_"/>
    <w:basedOn w:val="a0"/>
    <w:link w:val="734"/>
    <w:rPr>
      <w:rFonts w:ascii="Malgun Gothic" w:eastAsia="Malgun Gothic" w:hAnsi="Malgun Gothic" w:cs="Malgun Gothic"/>
      <w:b/>
      <w:bCs/>
      <w:i w:val="0"/>
      <w:iCs w:val="0"/>
      <w:smallCaps w:val="0"/>
      <w:strike w:val="0"/>
      <w:spacing w:val="-20"/>
      <w:sz w:val="34"/>
      <w:szCs w:val="34"/>
      <w:u w:val="none"/>
    </w:rPr>
  </w:style>
  <w:style w:type="character" w:customStyle="1" w:styleId="735">
    <w:name w:val="Основной текст (73)"/>
    <w:basedOn w:val="733"/>
    <w:rPr>
      <w:rFonts w:ascii="Malgun Gothic" w:eastAsia="Malgun Gothic" w:hAnsi="Malgun Gothic" w:cs="Malgun Gothic"/>
      <w:b/>
      <w:bCs/>
      <w:i w:val="0"/>
      <w:iCs w:val="0"/>
      <w:smallCaps w:val="0"/>
      <w:strike w:val="0"/>
      <w:color w:val="000000"/>
      <w:spacing w:val="-20"/>
      <w:w w:val="100"/>
      <w:position w:val="0"/>
      <w:sz w:val="34"/>
      <w:szCs w:val="34"/>
      <w:u w:val="none"/>
      <w:lang w:val="en-US"/>
    </w:rPr>
  </w:style>
  <w:style w:type="character" w:customStyle="1" w:styleId="742">
    <w:name w:val="Основной текст (74)_"/>
    <w:basedOn w:val="a0"/>
    <w:link w:val="743"/>
    <w:rPr>
      <w:rFonts w:ascii="Constantia" w:eastAsia="Constantia" w:hAnsi="Constantia" w:cs="Constantia"/>
      <w:b/>
      <w:bCs/>
      <w:i w:val="0"/>
      <w:iCs w:val="0"/>
      <w:smallCaps w:val="0"/>
      <w:strike w:val="0"/>
      <w:sz w:val="17"/>
      <w:szCs w:val="17"/>
      <w:u w:val="none"/>
    </w:rPr>
  </w:style>
  <w:style w:type="character" w:customStyle="1" w:styleId="af7">
    <w:name w:val="Оглавление"/>
    <w:basedOn w:val="26"/>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af8">
    <w:name w:val="Оглавление"/>
    <w:basedOn w:val="26"/>
    <w:rPr>
      <w:rFonts w:ascii="Arial Narrow" w:eastAsia="Arial Narrow" w:hAnsi="Arial Narrow" w:cs="Arial Narrow"/>
      <w:b/>
      <w:bCs/>
      <w:i w:val="0"/>
      <w:iCs w:val="0"/>
      <w:smallCaps w:val="0"/>
      <w:strike w:val="0"/>
      <w:color w:val="000000"/>
      <w:spacing w:val="0"/>
      <w:w w:val="100"/>
      <w:position w:val="0"/>
      <w:sz w:val="23"/>
      <w:szCs w:val="23"/>
      <w:u w:val="none"/>
      <w:lang w:val="en-US"/>
    </w:rPr>
  </w:style>
  <w:style w:type="character" w:customStyle="1" w:styleId="3b">
    <w:name w:val="Оглавление 3 Знак"/>
    <w:basedOn w:val="a0"/>
    <w:link w:val="3c"/>
    <w:rPr>
      <w:rFonts w:ascii="Arial Narrow" w:eastAsia="Arial Narrow" w:hAnsi="Arial Narrow" w:cs="Arial Narrow"/>
      <w:b/>
      <w:bCs/>
      <w:i w:val="0"/>
      <w:iCs w:val="0"/>
      <w:smallCaps w:val="0"/>
      <w:strike w:val="0"/>
      <w:sz w:val="20"/>
      <w:szCs w:val="20"/>
      <w:u w:val="none"/>
    </w:rPr>
  </w:style>
  <w:style w:type="character" w:customStyle="1" w:styleId="401">
    <w:name w:val="Основной текст40"/>
    <w:basedOn w:val="a7"/>
    <w:rPr>
      <w:rFonts w:ascii="Batang" w:eastAsia="Batang" w:hAnsi="Batang" w:cs="Batang"/>
      <w:b w:val="0"/>
      <w:bCs w:val="0"/>
      <w:i w:val="0"/>
      <w:iCs w:val="0"/>
      <w:smallCaps w:val="0"/>
      <w:strike w:val="0"/>
      <w:color w:val="000000"/>
      <w:spacing w:val="0"/>
      <w:w w:val="100"/>
      <w:position w:val="0"/>
      <w:sz w:val="18"/>
      <w:szCs w:val="18"/>
      <w:u w:val="none"/>
    </w:rPr>
  </w:style>
  <w:style w:type="paragraph" w:customStyle="1" w:styleId="3">
    <w:name w:val="Основной текст (3)"/>
    <w:basedOn w:val="a"/>
    <w:link w:val="3Exact"/>
    <w:pPr>
      <w:shd w:val="clear" w:color="auto" w:fill="FFFFFF"/>
      <w:spacing w:line="0" w:lineRule="atLeast"/>
    </w:pPr>
    <w:rPr>
      <w:rFonts w:ascii="Arial Narrow" w:eastAsia="Arial Narrow" w:hAnsi="Arial Narrow" w:cs="Arial Narrow"/>
      <w:spacing w:val="3"/>
      <w:sz w:val="32"/>
      <w:szCs w:val="32"/>
    </w:rPr>
  </w:style>
  <w:style w:type="paragraph" w:customStyle="1" w:styleId="20">
    <w:name w:val="Основной текст (2)"/>
    <w:basedOn w:val="a"/>
    <w:link w:val="2"/>
    <w:pPr>
      <w:shd w:val="clear" w:color="auto" w:fill="FFFFFF"/>
      <w:spacing w:before="60" w:after="1140" w:line="288" w:lineRule="exact"/>
      <w:jc w:val="both"/>
    </w:pPr>
    <w:rPr>
      <w:rFonts w:ascii="Arial Narrow" w:eastAsia="Arial Narrow" w:hAnsi="Arial Narrow" w:cs="Arial Narrow"/>
      <w:b/>
      <w:bCs/>
      <w:i/>
      <w:iCs/>
      <w:sz w:val="23"/>
      <w:szCs w:val="23"/>
    </w:rPr>
  </w:style>
  <w:style w:type="paragraph" w:customStyle="1" w:styleId="10">
    <w:name w:val="Заголовок №1"/>
    <w:basedOn w:val="a"/>
    <w:link w:val="1"/>
    <w:pPr>
      <w:shd w:val="clear" w:color="auto" w:fill="FFFFFF"/>
      <w:spacing w:before="840" w:line="0" w:lineRule="atLeast"/>
      <w:jc w:val="right"/>
      <w:outlineLvl w:val="0"/>
    </w:pPr>
    <w:rPr>
      <w:rFonts w:ascii="Constantia" w:eastAsia="Constantia" w:hAnsi="Constantia" w:cs="Constantia"/>
      <w:spacing w:val="-10"/>
      <w:sz w:val="85"/>
      <w:szCs w:val="85"/>
    </w:rPr>
  </w:style>
  <w:style w:type="paragraph" w:customStyle="1" w:styleId="5">
    <w:name w:val="Основной текст (5)"/>
    <w:basedOn w:val="a"/>
    <w:link w:val="5Exact"/>
    <w:pPr>
      <w:shd w:val="clear" w:color="auto" w:fill="FFFFFF"/>
      <w:spacing w:line="0" w:lineRule="atLeast"/>
    </w:pPr>
    <w:rPr>
      <w:rFonts w:ascii="Constantia" w:eastAsia="Constantia" w:hAnsi="Constantia" w:cs="Constantia"/>
      <w:b/>
      <w:bCs/>
      <w:spacing w:val="-9"/>
      <w:sz w:val="33"/>
      <w:szCs w:val="33"/>
    </w:rPr>
  </w:style>
  <w:style w:type="paragraph" w:customStyle="1" w:styleId="40">
    <w:name w:val="Основной текст (4)"/>
    <w:basedOn w:val="a"/>
    <w:link w:val="4"/>
    <w:pPr>
      <w:shd w:val="clear" w:color="auto" w:fill="FFFFFF"/>
      <w:spacing w:after="660" w:line="312" w:lineRule="exact"/>
      <w:jc w:val="center"/>
    </w:pPr>
    <w:rPr>
      <w:rFonts w:ascii="Constantia" w:eastAsia="Constantia" w:hAnsi="Constantia" w:cs="Constantia"/>
      <w:i/>
      <w:iCs/>
      <w:sz w:val="25"/>
      <w:szCs w:val="25"/>
    </w:rPr>
  </w:style>
  <w:style w:type="paragraph" w:customStyle="1" w:styleId="23">
    <w:name w:val="Подпись к картинке (2)"/>
    <w:basedOn w:val="a"/>
    <w:link w:val="22"/>
    <w:pPr>
      <w:shd w:val="clear" w:color="auto" w:fill="FFFFFF"/>
      <w:spacing w:line="0" w:lineRule="atLeast"/>
    </w:pPr>
    <w:rPr>
      <w:rFonts w:ascii="Verdana" w:eastAsia="Verdana" w:hAnsi="Verdana" w:cs="Verdana"/>
      <w:b/>
      <w:bCs/>
      <w:spacing w:val="-10"/>
      <w:sz w:val="30"/>
      <w:szCs w:val="30"/>
    </w:rPr>
  </w:style>
  <w:style w:type="paragraph" w:customStyle="1" w:styleId="25">
    <w:name w:val="Заголовок №2"/>
    <w:basedOn w:val="a"/>
    <w:link w:val="24"/>
    <w:pPr>
      <w:shd w:val="clear" w:color="auto" w:fill="FFFFFF"/>
      <w:spacing w:after="1320" w:line="0" w:lineRule="atLeast"/>
      <w:outlineLvl w:val="1"/>
    </w:pPr>
    <w:rPr>
      <w:rFonts w:ascii="Arial Narrow" w:eastAsia="Arial Narrow" w:hAnsi="Arial Narrow" w:cs="Arial Narrow"/>
      <w:b/>
      <w:bCs/>
      <w:sz w:val="60"/>
      <w:szCs w:val="60"/>
    </w:rPr>
  </w:style>
  <w:style w:type="paragraph" w:customStyle="1" w:styleId="a5">
    <w:name w:val="Колонтитул"/>
    <w:basedOn w:val="a"/>
    <w:link w:val="a4"/>
    <w:pPr>
      <w:shd w:val="clear" w:color="auto" w:fill="FFFFFF"/>
      <w:spacing w:line="0" w:lineRule="atLeast"/>
    </w:pPr>
    <w:rPr>
      <w:rFonts w:ascii="Arial Narrow" w:eastAsia="Arial Narrow" w:hAnsi="Arial Narrow" w:cs="Arial Narrow"/>
      <w:sz w:val="13"/>
      <w:szCs w:val="13"/>
    </w:rPr>
  </w:style>
  <w:style w:type="paragraph" w:styleId="27">
    <w:name w:val="toc 2"/>
    <w:basedOn w:val="a"/>
    <w:link w:val="26"/>
    <w:autoRedefine/>
    <w:pPr>
      <w:shd w:val="clear" w:color="auto" w:fill="FFFFFF"/>
      <w:spacing w:before="1320" w:after="180" w:line="0" w:lineRule="atLeast"/>
    </w:pPr>
    <w:rPr>
      <w:rFonts w:ascii="Arial Narrow" w:eastAsia="Arial Narrow" w:hAnsi="Arial Narrow" w:cs="Arial Narrow"/>
      <w:b/>
      <w:bCs/>
      <w:sz w:val="23"/>
      <w:szCs w:val="23"/>
    </w:rPr>
  </w:style>
  <w:style w:type="paragraph" w:customStyle="1" w:styleId="41">
    <w:name w:val="Основной текст41"/>
    <w:basedOn w:val="a"/>
    <w:link w:val="a7"/>
    <w:pPr>
      <w:shd w:val="clear" w:color="auto" w:fill="FFFFFF"/>
      <w:spacing w:before="1320" w:line="202" w:lineRule="exact"/>
      <w:ind w:hanging="580"/>
      <w:jc w:val="both"/>
    </w:pPr>
    <w:rPr>
      <w:rFonts w:ascii="Batang" w:eastAsia="Batang" w:hAnsi="Batang" w:cs="Batang"/>
      <w:sz w:val="18"/>
      <w:szCs w:val="18"/>
    </w:rPr>
  </w:style>
  <w:style w:type="paragraph" w:customStyle="1" w:styleId="31">
    <w:name w:val="Заголовок №3"/>
    <w:basedOn w:val="a"/>
    <w:link w:val="30"/>
    <w:pPr>
      <w:shd w:val="clear" w:color="auto" w:fill="FFFFFF"/>
      <w:spacing w:before="720" w:after="180" w:line="0" w:lineRule="atLeast"/>
      <w:outlineLvl w:val="2"/>
    </w:pPr>
    <w:rPr>
      <w:rFonts w:ascii="Arial Narrow" w:eastAsia="Arial Narrow" w:hAnsi="Arial Narrow" w:cs="Arial Narrow"/>
      <w:b/>
      <w:bCs/>
      <w:sz w:val="33"/>
      <w:szCs w:val="33"/>
    </w:rPr>
  </w:style>
  <w:style w:type="paragraph" w:customStyle="1" w:styleId="60">
    <w:name w:val="Основной текст (6)"/>
    <w:basedOn w:val="a"/>
    <w:link w:val="6"/>
    <w:pPr>
      <w:shd w:val="clear" w:color="auto" w:fill="FFFFFF"/>
      <w:spacing w:after="1140" w:line="0" w:lineRule="atLeast"/>
    </w:pPr>
    <w:rPr>
      <w:rFonts w:ascii="Arial" w:eastAsia="Arial" w:hAnsi="Arial" w:cs="Arial"/>
      <w:b/>
      <w:bCs/>
      <w:sz w:val="27"/>
      <w:szCs w:val="27"/>
    </w:rPr>
  </w:style>
  <w:style w:type="paragraph" w:customStyle="1" w:styleId="43">
    <w:name w:val="Заголовок №4"/>
    <w:basedOn w:val="a"/>
    <w:link w:val="42"/>
    <w:pPr>
      <w:shd w:val="clear" w:color="auto" w:fill="FFFFFF"/>
      <w:spacing w:before="420" w:after="120" w:line="0" w:lineRule="atLeast"/>
      <w:outlineLvl w:val="3"/>
    </w:pPr>
    <w:rPr>
      <w:rFonts w:ascii="Constantia" w:eastAsia="Constantia" w:hAnsi="Constantia" w:cs="Constantia"/>
      <w:sz w:val="27"/>
      <w:szCs w:val="27"/>
    </w:rPr>
  </w:style>
  <w:style w:type="paragraph" w:customStyle="1" w:styleId="33">
    <w:name w:val="Подпись к картинке (3)"/>
    <w:basedOn w:val="a"/>
    <w:link w:val="32"/>
    <w:pPr>
      <w:shd w:val="clear" w:color="auto" w:fill="FFFFFF"/>
      <w:spacing w:line="0" w:lineRule="atLeast"/>
    </w:pPr>
    <w:rPr>
      <w:rFonts w:ascii="Arial Narrow" w:eastAsia="Arial Narrow" w:hAnsi="Arial Narrow" w:cs="Arial Narrow"/>
      <w:b/>
      <w:bCs/>
      <w:sz w:val="20"/>
      <w:szCs w:val="20"/>
    </w:rPr>
  </w:style>
  <w:style w:type="paragraph" w:customStyle="1" w:styleId="ab">
    <w:name w:val="Подпись к картинке"/>
    <w:basedOn w:val="a"/>
    <w:link w:val="aa"/>
    <w:pPr>
      <w:shd w:val="clear" w:color="auto" w:fill="FFFFFF"/>
      <w:spacing w:line="0" w:lineRule="atLeast"/>
    </w:pPr>
    <w:rPr>
      <w:rFonts w:ascii="Batang" w:eastAsia="Batang" w:hAnsi="Batang" w:cs="Batang"/>
      <w:i/>
      <w:iCs/>
      <w:spacing w:val="-10"/>
      <w:sz w:val="18"/>
      <w:szCs w:val="18"/>
    </w:rPr>
  </w:style>
  <w:style w:type="paragraph" w:customStyle="1" w:styleId="62">
    <w:name w:val="Заголовок №6"/>
    <w:basedOn w:val="a"/>
    <w:link w:val="61"/>
    <w:pPr>
      <w:shd w:val="clear" w:color="auto" w:fill="FFFFFF"/>
      <w:spacing w:line="0" w:lineRule="atLeast"/>
      <w:outlineLvl w:val="5"/>
    </w:pPr>
    <w:rPr>
      <w:rFonts w:ascii="Arial Narrow" w:eastAsia="Arial Narrow" w:hAnsi="Arial Narrow" w:cs="Arial Narrow"/>
      <w:b/>
      <w:bCs/>
      <w:sz w:val="20"/>
      <w:szCs w:val="20"/>
    </w:rPr>
  </w:style>
  <w:style w:type="paragraph" w:customStyle="1" w:styleId="70">
    <w:name w:val="Основной текст (7)"/>
    <w:basedOn w:val="a"/>
    <w:link w:val="7"/>
    <w:pPr>
      <w:shd w:val="clear" w:color="auto" w:fill="FFFFFF"/>
      <w:spacing w:line="0" w:lineRule="atLeast"/>
    </w:pPr>
    <w:rPr>
      <w:rFonts w:ascii="Arial" w:eastAsia="Arial" w:hAnsi="Arial" w:cs="Arial"/>
      <w:sz w:val="61"/>
      <w:szCs w:val="61"/>
    </w:rPr>
  </w:style>
  <w:style w:type="paragraph" w:customStyle="1" w:styleId="80">
    <w:name w:val="Основной текст (8)"/>
    <w:basedOn w:val="a"/>
    <w:link w:val="8"/>
    <w:pPr>
      <w:shd w:val="clear" w:color="auto" w:fill="FFFFFF"/>
      <w:spacing w:before="240" w:after="240" w:line="0" w:lineRule="atLeast"/>
      <w:ind w:hanging="440"/>
    </w:pPr>
    <w:rPr>
      <w:rFonts w:ascii="Batang" w:eastAsia="Batang" w:hAnsi="Batang" w:cs="Batang"/>
      <w:i/>
      <w:iCs/>
      <w:spacing w:val="-10"/>
      <w:sz w:val="18"/>
      <w:szCs w:val="18"/>
    </w:rPr>
  </w:style>
  <w:style w:type="paragraph" w:customStyle="1" w:styleId="90">
    <w:name w:val="Основной текст (9)"/>
    <w:basedOn w:val="a"/>
    <w:link w:val="9"/>
    <w:pPr>
      <w:shd w:val="clear" w:color="auto" w:fill="FFFFFF"/>
      <w:spacing w:line="0" w:lineRule="atLeast"/>
    </w:pPr>
    <w:rPr>
      <w:rFonts w:ascii="Arial Narrow" w:eastAsia="Arial Narrow" w:hAnsi="Arial Narrow" w:cs="Arial Narrow"/>
      <w:b/>
      <w:bCs/>
      <w:sz w:val="20"/>
      <w:szCs w:val="20"/>
    </w:rPr>
  </w:style>
  <w:style w:type="paragraph" w:customStyle="1" w:styleId="101">
    <w:name w:val="Основной текст (10)"/>
    <w:basedOn w:val="a"/>
    <w:link w:val="100"/>
    <w:pPr>
      <w:shd w:val="clear" w:color="auto" w:fill="FFFFFF"/>
      <w:spacing w:line="0" w:lineRule="atLeast"/>
    </w:pPr>
    <w:rPr>
      <w:rFonts w:ascii="Arial" w:eastAsia="Arial" w:hAnsi="Arial" w:cs="Arial"/>
      <w:sz w:val="34"/>
      <w:szCs w:val="34"/>
    </w:rPr>
  </w:style>
  <w:style w:type="paragraph" w:customStyle="1" w:styleId="111">
    <w:name w:val="Основной текст (11)"/>
    <w:basedOn w:val="a"/>
    <w:link w:val="110"/>
    <w:pPr>
      <w:shd w:val="clear" w:color="auto" w:fill="FFFFFF"/>
      <w:spacing w:line="0" w:lineRule="atLeast"/>
    </w:pPr>
    <w:rPr>
      <w:rFonts w:ascii="Arial Narrow" w:eastAsia="Arial Narrow" w:hAnsi="Arial Narrow" w:cs="Arial Narrow"/>
      <w:b/>
      <w:bCs/>
      <w:color w:val="141414"/>
      <w:sz w:val="21"/>
      <w:szCs w:val="21"/>
    </w:rPr>
  </w:style>
  <w:style w:type="paragraph" w:customStyle="1" w:styleId="51">
    <w:name w:val="Заголовок №5"/>
    <w:basedOn w:val="a"/>
    <w:link w:val="50"/>
    <w:pPr>
      <w:shd w:val="clear" w:color="auto" w:fill="FFFFFF"/>
      <w:spacing w:before="360" w:after="180" w:line="0" w:lineRule="atLeast"/>
      <w:ind w:hanging="360"/>
      <w:jc w:val="right"/>
      <w:outlineLvl w:val="4"/>
    </w:pPr>
    <w:rPr>
      <w:rFonts w:ascii="Batang" w:eastAsia="Batang" w:hAnsi="Batang" w:cs="Batang"/>
      <w:sz w:val="18"/>
      <w:szCs w:val="18"/>
    </w:rPr>
  </w:style>
  <w:style w:type="paragraph" w:customStyle="1" w:styleId="621">
    <w:name w:val="Заголовок №6 (2)"/>
    <w:basedOn w:val="a"/>
    <w:link w:val="620"/>
    <w:pPr>
      <w:shd w:val="clear" w:color="auto" w:fill="FFFFFF"/>
      <w:spacing w:after="240" w:line="0" w:lineRule="atLeast"/>
      <w:jc w:val="center"/>
      <w:outlineLvl w:val="5"/>
    </w:pPr>
    <w:rPr>
      <w:rFonts w:ascii="Arial Narrow" w:eastAsia="Arial Narrow" w:hAnsi="Arial Narrow" w:cs="Arial Narrow"/>
      <w:b/>
      <w:bCs/>
      <w:sz w:val="21"/>
      <w:szCs w:val="21"/>
    </w:rPr>
  </w:style>
  <w:style w:type="paragraph" w:customStyle="1" w:styleId="121">
    <w:name w:val="Основной текст (12)"/>
    <w:basedOn w:val="a"/>
    <w:link w:val="120"/>
    <w:pPr>
      <w:shd w:val="clear" w:color="auto" w:fill="FFFFFF"/>
      <w:spacing w:line="0" w:lineRule="atLeast"/>
    </w:pPr>
    <w:rPr>
      <w:rFonts w:ascii="Constantia" w:eastAsia="Constantia" w:hAnsi="Constantia" w:cs="Constantia"/>
      <w:sz w:val="27"/>
      <w:szCs w:val="27"/>
    </w:rPr>
  </w:style>
  <w:style w:type="paragraph" w:customStyle="1" w:styleId="44">
    <w:name w:val="Подпись к картинке (4)"/>
    <w:basedOn w:val="a"/>
    <w:link w:val="4Exact"/>
    <w:pPr>
      <w:shd w:val="clear" w:color="auto" w:fill="FFFFFF"/>
      <w:spacing w:line="0" w:lineRule="atLeast"/>
    </w:pPr>
    <w:rPr>
      <w:rFonts w:ascii="Arial Narrow" w:eastAsia="Arial Narrow" w:hAnsi="Arial Narrow" w:cs="Arial Narrow"/>
      <w:b/>
      <w:bCs/>
      <w:spacing w:val="2"/>
      <w:sz w:val="21"/>
      <w:szCs w:val="21"/>
    </w:rPr>
  </w:style>
  <w:style w:type="paragraph" w:customStyle="1" w:styleId="13">
    <w:name w:val="Основной текст (13)"/>
    <w:basedOn w:val="a"/>
    <w:link w:val="13Exact"/>
    <w:pPr>
      <w:shd w:val="clear" w:color="auto" w:fill="FFFFFF"/>
      <w:spacing w:before="300" w:after="60" w:line="0" w:lineRule="atLeast"/>
    </w:pPr>
    <w:rPr>
      <w:rFonts w:ascii="Arial" w:eastAsia="Arial" w:hAnsi="Arial" w:cs="Arial"/>
      <w:i/>
      <w:iCs/>
      <w:sz w:val="60"/>
      <w:szCs w:val="60"/>
    </w:rPr>
  </w:style>
  <w:style w:type="paragraph" w:customStyle="1" w:styleId="140">
    <w:name w:val="Основной текст (14)"/>
    <w:basedOn w:val="a"/>
    <w:link w:val="14"/>
    <w:pPr>
      <w:shd w:val="clear" w:color="auto" w:fill="FFFFFF"/>
      <w:spacing w:before="300" w:line="0" w:lineRule="atLeast"/>
      <w:jc w:val="center"/>
    </w:pPr>
    <w:rPr>
      <w:rFonts w:ascii="Arial Narrow" w:eastAsia="Arial Narrow" w:hAnsi="Arial Narrow" w:cs="Arial Narrow"/>
      <w:b/>
      <w:bCs/>
      <w:sz w:val="33"/>
      <w:szCs w:val="33"/>
    </w:rPr>
  </w:style>
  <w:style w:type="paragraph" w:customStyle="1" w:styleId="15">
    <w:name w:val="Основной текст (15)"/>
    <w:basedOn w:val="a"/>
    <w:link w:val="15Exact"/>
    <w:pPr>
      <w:shd w:val="clear" w:color="auto" w:fill="FFFFFF"/>
      <w:spacing w:line="0" w:lineRule="atLeast"/>
    </w:pPr>
    <w:rPr>
      <w:rFonts w:ascii="Arial" w:eastAsia="Arial" w:hAnsi="Arial" w:cs="Arial"/>
      <w:i/>
      <w:iCs/>
      <w:sz w:val="60"/>
      <w:szCs w:val="60"/>
    </w:rPr>
  </w:style>
  <w:style w:type="paragraph" w:customStyle="1" w:styleId="53">
    <w:name w:val="Подпись к картинке (5)"/>
    <w:basedOn w:val="a"/>
    <w:link w:val="52"/>
    <w:pPr>
      <w:shd w:val="clear" w:color="auto" w:fill="FFFFFF"/>
      <w:spacing w:line="202" w:lineRule="exact"/>
    </w:pPr>
    <w:rPr>
      <w:rFonts w:ascii="Batang" w:eastAsia="Batang" w:hAnsi="Batang" w:cs="Batang"/>
      <w:sz w:val="18"/>
      <w:szCs w:val="18"/>
    </w:rPr>
  </w:style>
  <w:style w:type="paragraph" w:customStyle="1" w:styleId="2a">
    <w:name w:val="Оглавление (2)"/>
    <w:basedOn w:val="a"/>
    <w:link w:val="29"/>
    <w:pPr>
      <w:shd w:val="clear" w:color="auto" w:fill="FFFFFF"/>
      <w:spacing w:line="350" w:lineRule="exact"/>
    </w:pPr>
    <w:rPr>
      <w:rFonts w:ascii="Batang" w:eastAsia="Batang" w:hAnsi="Batang" w:cs="Batang"/>
      <w:sz w:val="18"/>
      <w:szCs w:val="18"/>
    </w:rPr>
  </w:style>
  <w:style w:type="paragraph" w:customStyle="1" w:styleId="160">
    <w:name w:val="Основной текст (16)"/>
    <w:basedOn w:val="a"/>
    <w:link w:val="16"/>
    <w:pPr>
      <w:shd w:val="clear" w:color="auto" w:fill="FFFFFF"/>
      <w:spacing w:before="120" w:line="173" w:lineRule="exact"/>
    </w:pPr>
    <w:rPr>
      <w:rFonts w:ascii="Arial Narrow" w:eastAsia="Arial Narrow" w:hAnsi="Arial Narrow" w:cs="Arial Narrow"/>
      <w:b/>
      <w:bCs/>
      <w:sz w:val="16"/>
      <w:szCs w:val="16"/>
    </w:rPr>
  </w:style>
  <w:style w:type="paragraph" w:customStyle="1" w:styleId="170">
    <w:name w:val="Основной текст (17)"/>
    <w:basedOn w:val="a"/>
    <w:link w:val="17"/>
    <w:pPr>
      <w:shd w:val="clear" w:color="auto" w:fill="FFFFFF"/>
      <w:spacing w:line="101" w:lineRule="exact"/>
    </w:pPr>
    <w:rPr>
      <w:rFonts w:ascii="Arial Narrow" w:eastAsia="Arial Narrow" w:hAnsi="Arial Narrow" w:cs="Arial Narrow"/>
      <w:sz w:val="14"/>
      <w:szCs w:val="14"/>
      <w:lang w:val="ru-RU"/>
    </w:rPr>
  </w:style>
  <w:style w:type="paragraph" w:customStyle="1" w:styleId="180">
    <w:name w:val="Основной текст (18)"/>
    <w:basedOn w:val="a"/>
    <w:link w:val="18"/>
    <w:pPr>
      <w:shd w:val="clear" w:color="auto" w:fill="FFFFFF"/>
      <w:spacing w:after="60" w:line="0" w:lineRule="atLeast"/>
    </w:pPr>
    <w:rPr>
      <w:rFonts w:ascii="Verdana" w:eastAsia="Verdana" w:hAnsi="Verdana" w:cs="Verdana"/>
      <w:b/>
      <w:bCs/>
      <w:w w:val="150"/>
      <w:sz w:val="68"/>
      <w:szCs w:val="68"/>
    </w:rPr>
  </w:style>
  <w:style w:type="paragraph" w:customStyle="1" w:styleId="190">
    <w:name w:val="Основной текст (19)"/>
    <w:basedOn w:val="a"/>
    <w:link w:val="19"/>
    <w:pPr>
      <w:shd w:val="clear" w:color="auto" w:fill="FFFFFF"/>
      <w:spacing w:line="0" w:lineRule="atLeast"/>
    </w:pPr>
    <w:rPr>
      <w:rFonts w:ascii="Arial Narrow" w:eastAsia="Arial Narrow" w:hAnsi="Arial Narrow" w:cs="Arial Narrow"/>
      <w:b/>
      <w:bCs/>
      <w:sz w:val="23"/>
      <w:szCs w:val="23"/>
    </w:rPr>
  </w:style>
  <w:style w:type="paragraph" w:customStyle="1" w:styleId="631">
    <w:name w:val="Заголовок №6 (3)"/>
    <w:basedOn w:val="a"/>
    <w:link w:val="630"/>
    <w:pPr>
      <w:shd w:val="clear" w:color="auto" w:fill="FFFFFF"/>
      <w:spacing w:line="0" w:lineRule="atLeast"/>
      <w:outlineLvl w:val="5"/>
    </w:pPr>
    <w:rPr>
      <w:rFonts w:ascii="Verdana" w:eastAsia="Verdana" w:hAnsi="Verdana" w:cs="Verdana"/>
      <w:sz w:val="20"/>
      <w:szCs w:val="20"/>
    </w:rPr>
  </w:style>
  <w:style w:type="paragraph" w:customStyle="1" w:styleId="2c">
    <w:name w:val="Подпись к таблице (2)"/>
    <w:basedOn w:val="a"/>
    <w:link w:val="2b"/>
    <w:pPr>
      <w:shd w:val="clear" w:color="auto" w:fill="FFFFFF"/>
      <w:spacing w:line="0" w:lineRule="atLeast"/>
    </w:pPr>
    <w:rPr>
      <w:rFonts w:ascii="Arial" w:eastAsia="Arial" w:hAnsi="Arial" w:cs="Arial"/>
      <w:sz w:val="9"/>
      <w:szCs w:val="9"/>
    </w:rPr>
  </w:style>
  <w:style w:type="paragraph" w:customStyle="1" w:styleId="36">
    <w:name w:val="Подпись к таблице (3)"/>
    <w:basedOn w:val="a"/>
    <w:link w:val="35"/>
    <w:pPr>
      <w:shd w:val="clear" w:color="auto" w:fill="FFFFFF"/>
      <w:spacing w:line="0" w:lineRule="atLeast"/>
    </w:pPr>
    <w:rPr>
      <w:rFonts w:ascii="Franklin Gothic Heavy" w:eastAsia="Franklin Gothic Heavy" w:hAnsi="Franklin Gothic Heavy" w:cs="Franklin Gothic Heavy"/>
      <w:sz w:val="9"/>
      <w:szCs w:val="9"/>
    </w:rPr>
  </w:style>
  <w:style w:type="paragraph" w:customStyle="1" w:styleId="201">
    <w:name w:val="Основной текст (20)"/>
    <w:basedOn w:val="a"/>
    <w:link w:val="200"/>
    <w:pPr>
      <w:shd w:val="clear" w:color="auto" w:fill="FFFFFF"/>
      <w:spacing w:before="120" w:after="120" w:line="0" w:lineRule="atLeast"/>
    </w:pPr>
    <w:rPr>
      <w:rFonts w:ascii="Verdana" w:eastAsia="Verdana" w:hAnsi="Verdana" w:cs="Verdana"/>
      <w:b/>
      <w:bCs/>
      <w:sz w:val="11"/>
      <w:szCs w:val="11"/>
    </w:rPr>
  </w:style>
  <w:style w:type="paragraph" w:customStyle="1" w:styleId="211">
    <w:name w:val="Основной текст (21)"/>
    <w:basedOn w:val="a"/>
    <w:link w:val="210"/>
    <w:pPr>
      <w:shd w:val="clear" w:color="auto" w:fill="FFFFFF"/>
      <w:spacing w:before="120" w:line="0" w:lineRule="atLeast"/>
    </w:pPr>
    <w:rPr>
      <w:rFonts w:ascii="Constantia" w:eastAsia="Constantia" w:hAnsi="Constantia" w:cs="Constantia"/>
      <w:sz w:val="12"/>
      <w:szCs w:val="12"/>
    </w:rPr>
  </w:style>
  <w:style w:type="paragraph" w:customStyle="1" w:styleId="221">
    <w:name w:val="Основной текст (22)"/>
    <w:basedOn w:val="a"/>
    <w:link w:val="220"/>
    <w:pPr>
      <w:shd w:val="clear" w:color="auto" w:fill="FFFFFF"/>
      <w:spacing w:line="0" w:lineRule="atLeast"/>
    </w:pPr>
    <w:rPr>
      <w:rFonts w:ascii="Verdana" w:eastAsia="Verdana" w:hAnsi="Verdana" w:cs="Verdana"/>
      <w:spacing w:val="-40"/>
      <w:sz w:val="20"/>
      <w:szCs w:val="20"/>
    </w:rPr>
  </w:style>
  <w:style w:type="paragraph" w:customStyle="1" w:styleId="240">
    <w:name w:val="Основной текст (24)"/>
    <w:basedOn w:val="a"/>
    <w:link w:val="24Exact"/>
    <w:pPr>
      <w:shd w:val="clear" w:color="auto" w:fill="FFFFFF"/>
      <w:spacing w:line="0" w:lineRule="atLeast"/>
    </w:pPr>
    <w:rPr>
      <w:rFonts w:ascii="Arial Narrow" w:eastAsia="Arial Narrow" w:hAnsi="Arial Narrow" w:cs="Arial Narrow"/>
      <w:sz w:val="9"/>
      <w:szCs w:val="9"/>
    </w:rPr>
  </w:style>
  <w:style w:type="paragraph" w:customStyle="1" w:styleId="231">
    <w:name w:val="Основной текст (23)"/>
    <w:basedOn w:val="a"/>
    <w:link w:val="230"/>
    <w:pPr>
      <w:shd w:val="clear" w:color="auto" w:fill="FFFFFF"/>
      <w:spacing w:before="360" w:after="180" w:line="0" w:lineRule="atLeast"/>
    </w:pPr>
    <w:rPr>
      <w:rFonts w:ascii="Batang" w:eastAsia="Batang" w:hAnsi="Batang" w:cs="Batang"/>
      <w:sz w:val="35"/>
      <w:szCs w:val="35"/>
    </w:rPr>
  </w:style>
  <w:style w:type="paragraph" w:customStyle="1" w:styleId="ad">
    <w:name w:val="Подпись к таблице"/>
    <w:basedOn w:val="a"/>
    <w:link w:val="ac"/>
    <w:pPr>
      <w:shd w:val="clear" w:color="auto" w:fill="FFFFFF"/>
      <w:spacing w:line="0" w:lineRule="atLeast"/>
    </w:pPr>
    <w:rPr>
      <w:rFonts w:ascii="Batang" w:eastAsia="Batang" w:hAnsi="Batang" w:cs="Batang"/>
      <w:i/>
      <w:iCs/>
      <w:spacing w:val="-10"/>
      <w:sz w:val="18"/>
      <w:szCs w:val="18"/>
    </w:rPr>
  </w:style>
  <w:style w:type="paragraph" w:customStyle="1" w:styleId="251">
    <w:name w:val="Основной текст (25)"/>
    <w:basedOn w:val="a"/>
    <w:link w:val="250"/>
    <w:pPr>
      <w:shd w:val="clear" w:color="auto" w:fill="FFFFFF"/>
      <w:spacing w:after="120" w:line="0" w:lineRule="atLeast"/>
    </w:pPr>
    <w:rPr>
      <w:rFonts w:ascii="Arial Narrow" w:eastAsia="Arial Narrow" w:hAnsi="Arial Narrow" w:cs="Arial Narrow"/>
      <w:b/>
      <w:bCs/>
      <w:sz w:val="60"/>
      <w:szCs w:val="60"/>
    </w:rPr>
  </w:style>
  <w:style w:type="paragraph" w:customStyle="1" w:styleId="421">
    <w:name w:val="Заголовок №4 (2)"/>
    <w:basedOn w:val="a"/>
    <w:link w:val="420"/>
    <w:pPr>
      <w:shd w:val="clear" w:color="auto" w:fill="FFFFFF"/>
      <w:spacing w:before="120" w:line="0" w:lineRule="atLeast"/>
      <w:outlineLvl w:val="3"/>
    </w:pPr>
    <w:rPr>
      <w:rFonts w:ascii="Batang" w:eastAsia="Batang" w:hAnsi="Batang" w:cs="Batang"/>
      <w:sz w:val="18"/>
      <w:szCs w:val="18"/>
    </w:rPr>
  </w:style>
  <w:style w:type="paragraph" w:customStyle="1" w:styleId="261">
    <w:name w:val="Основной текст (26)"/>
    <w:basedOn w:val="a"/>
    <w:link w:val="260"/>
    <w:pPr>
      <w:shd w:val="clear" w:color="auto" w:fill="FFFFFF"/>
      <w:spacing w:before="420" w:after="120" w:line="0" w:lineRule="atLeast"/>
    </w:pPr>
    <w:rPr>
      <w:rFonts w:ascii="Arial Narrow" w:eastAsia="Arial Narrow" w:hAnsi="Arial Narrow" w:cs="Arial Narrow"/>
      <w:b/>
      <w:bCs/>
      <w:sz w:val="37"/>
      <w:szCs w:val="37"/>
    </w:rPr>
  </w:style>
  <w:style w:type="paragraph" w:customStyle="1" w:styleId="720">
    <w:name w:val="Заголовок №7 (2)"/>
    <w:basedOn w:val="a"/>
    <w:link w:val="72"/>
    <w:pPr>
      <w:shd w:val="clear" w:color="auto" w:fill="FFFFFF"/>
      <w:spacing w:after="180" w:line="0" w:lineRule="atLeast"/>
      <w:jc w:val="center"/>
      <w:outlineLvl w:val="6"/>
    </w:pPr>
    <w:rPr>
      <w:rFonts w:ascii="Arial Narrow" w:eastAsia="Arial Narrow" w:hAnsi="Arial Narrow" w:cs="Arial Narrow"/>
      <w:b/>
      <w:bCs/>
      <w:sz w:val="20"/>
      <w:szCs w:val="20"/>
    </w:rPr>
  </w:style>
  <w:style w:type="paragraph" w:customStyle="1" w:styleId="521">
    <w:name w:val="Заголовок №5 (2)"/>
    <w:basedOn w:val="a"/>
    <w:link w:val="520"/>
    <w:pPr>
      <w:shd w:val="clear" w:color="auto" w:fill="FFFFFF"/>
      <w:spacing w:before="360" w:after="180" w:line="0" w:lineRule="atLeast"/>
      <w:jc w:val="both"/>
      <w:outlineLvl w:val="4"/>
    </w:pPr>
    <w:rPr>
      <w:rFonts w:ascii="Constantia" w:eastAsia="Constantia" w:hAnsi="Constantia" w:cs="Constantia"/>
      <w:sz w:val="27"/>
      <w:szCs w:val="27"/>
    </w:rPr>
  </w:style>
  <w:style w:type="paragraph" w:customStyle="1" w:styleId="431">
    <w:name w:val="Заголовок №4 (3)"/>
    <w:basedOn w:val="a"/>
    <w:link w:val="430"/>
    <w:pPr>
      <w:shd w:val="clear" w:color="auto" w:fill="FFFFFF"/>
      <w:spacing w:before="360" w:after="180" w:line="0" w:lineRule="atLeast"/>
      <w:jc w:val="both"/>
      <w:outlineLvl w:val="3"/>
    </w:pPr>
    <w:rPr>
      <w:rFonts w:ascii="Arial Narrow" w:eastAsia="Arial Narrow" w:hAnsi="Arial Narrow" w:cs="Arial Narrow"/>
      <w:b/>
      <w:bCs/>
      <w:sz w:val="26"/>
      <w:szCs w:val="26"/>
    </w:rPr>
  </w:style>
  <w:style w:type="paragraph" w:customStyle="1" w:styleId="641">
    <w:name w:val="Заголовок №6 (4)"/>
    <w:basedOn w:val="a"/>
    <w:link w:val="640"/>
    <w:pPr>
      <w:shd w:val="clear" w:color="auto" w:fill="FFFFFF"/>
      <w:spacing w:before="360" w:after="360" w:line="0" w:lineRule="atLeast"/>
      <w:ind w:hanging="420"/>
      <w:outlineLvl w:val="5"/>
    </w:pPr>
    <w:rPr>
      <w:rFonts w:ascii="Batang" w:eastAsia="Batang" w:hAnsi="Batang" w:cs="Batang"/>
      <w:sz w:val="18"/>
      <w:szCs w:val="18"/>
    </w:rPr>
  </w:style>
  <w:style w:type="paragraph" w:customStyle="1" w:styleId="280">
    <w:name w:val="Основной текст (28)"/>
    <w:basedOn w:val="a"/>
    <w:link w:val="28Exact"/>
    <w:pPr>
      <w:shd w:val="clear" w:color="auto" w:fill="FFFFFF"/>
      <w:spacing w:after="60" w:line="0" w:lineRule="atLeast"/>
    </w:pPr>
    <w:rPr>
      <w:rFonts w:ascii="Constantia" w:eastAsia="Constantia" w:hAnsi="Constantia" w:cs="Constantia"/>
      <w:sz w:val="8"/>
      <w:szCs w:val="8"/>
    </w:rPr>
  </w:style>
  <w:style w:type="paragraph" w:customStyle="1" w:styleId="46">
    <w:name w:val="Подпись к таблице (4)"/>
    <w:basedOn w:val="a"/>
    <w:link w:val="4Exact0"/>
    <w:pPr>
      <w:shd w:val="clear" w:color="auto" w:fill="FFFFFF"/>
      <w:spacing w:line="0" w:lineRule="atLeast"/>
    </w:pPr>
    <w:rPr>
      <w:rFonts w:ascii="Arial Narrow" w:eastAsia="Arial Narrow" w:hAnsi="Arial Narrow" w:cs="Arial Narrow"/>
      <w:b/>
      <w:bCs/>
      <w:spacing w:val="-5"/>
      <w:sz w:val="15"/>
      <w:szCs w:val="15"/>
    </w:rPr>
  </w:style>
  <w:style w:type="paragraph" w:customStyle="1" w:styleId="56">
    <w:name w:val="Подпись к таблице (5)"/>
    <w:basedOn w:val="a"/>
    <w:link w:val="5Exact2"/>
    <w:pPr>
      <w:shd w:val="clear" w:color="auto" w:fill="FFFFFF"/>
      <w:spacing w:line="0" w:lineRule="atLeast"/>
    </w:pPr>
    <w:rPr>
      <w:rFonts w:ascii="Arial Narrow" w:eastAsia="Arial Narrow" w:hAnsi="Arial Narrow" w:cs="Arial Narrow"/>
      <w:sz w:val="12"/>
      <w:szCs w:val="12"/>
    </w:rPr>
  </w:style>
  <w:style w:type="paragraph" w:customStyle="1" w:styleId="301">
    <w:name w:val="Основной текст (30)"/>
    <w:basedOn w:val="a"/>
    <w:link w:val="300"/>
    <w:pPr>
      <w:shd w:val="clear" w:color="auto" w:fill="FFFFFF"/>
      <w:spacing w:before="240" w:after="60" w:line="240" w:lineRule="exact"/>
      <w:ind w:hanging="360"/>
      <w:jc w:val="both"/>
    </w:pPr>
    <w:rPr>
      <w:rFonts w:ascii="Constantia" w:eastAsia="Constantia" w:hAnsi="Constantia" w:cs="Constantia"/>
      <w:sz w:val="9"/>
      <w:szCs w:val="9"/>
    </w:rPr>
  </w:style>
  <w:style w:type="paragraph" w:customStyle="1" w:styleId="291">
    <w:name w:val="Основной текст (29)"/>
    <w:basedOn w:val="a"/>
    <w:link w:val="290"/>
    <w:pPr>
      <w:shd w:val="clear" w:color="auto" w:fill="FFFFFF"/>
      <w:spacing w:before="360" w:after="180" w:line="0" w:lineRule="atLeast"/>
    </w:pPr>
    <w:rPr>
      <w:rFonts w:ascii="Constantia" w:eastAsia="Constantia" w:hAnsi="Constantia" w:cs="Constantia"/>
      <w:b/>
      <w:bCs/>
    </w:rPr>
  </w:style>
  <w:style w:type="paragraph" w:customStyle="1" w:styleId="74">
    <w:name w:val="Заголовок №7"/>
    <w:basedOn w:val="a"/>
    <w:link w:val="73"/>
    <w:pPr>
      <w:shd w:val="clear" w:color="auto" w:fill="FFFFFF"/>
      <w:spacing w:before="660" w:after="360" w:line="0" w:lineRule="atLeast"/>
      <w:ind w:hanging="340"/>
      <w:jc w:val="center"/>
      <w:outlineLvl w:val="6"/>
    </w:pPr>
    <w:rPr>
      <w:rFonts w:ascii="Arial Narrow" w:eastAsia="Arial Narrow" w:hAnsi="Arial Narrow" w:cs="Arial Narrow"/>
      <w:b/>
      <w:bCs/>
      <w:sz w:val="21"/>
      <w:szCs w:val="21"/>
    </w:rPr>
  </w:style>
  <w:style w:type="paragraph" w:customStyle="1" w:styleId="68">
    <w:name w:val="Подпись к таблице (6)"/>
    <w:basedOn w:val="a"/>
    <w:link w:val="67"/>
    <w:pPr>
      <w:shd w:val="clear" w:color="auto" w:fill="FFFFFF"/>
      <w:spacing w:line="269" w:lineRule="exact"/>
      <w:jc w:val="right"/>
    </w:pPr>
    <w:rPr>
      <w:rFonts w:ascii="Malgun Gothic" w:eastAsia="Malgun Gothic" w:hAnsi="Malgun Gothic" w:cs="Malgun Gothic"/>
      <w:sz w:val="15"/>
      <w:szCs w:val="15"/>
    </w:rPr>
  </w:style>
  <w:style w:type="paragraph" w:customStyle="1" w:styleId="311">
    <w:name w:val="Основной текст (31)"/>
    <w:basedOn w:val="a"/>
    <w:link w:val="310"/>
    <w:pPr>
      <w:shd w:val="clear" w:color="auto" w:fill="FFFFFF"/>
      <w:spacing w:after="900" w:line="0" w:lineRule="atLeast"/>
      <w:ind w:hanging="280"/>
    </w:pPr>
    <w:rPr>
      <w:rFonts w:ascii="Malgun Gothic" w:eastAsia="Malgun Gothic" w:hAnsi="Malgun Gothic" w:cs="Malgun Gothic"/>
      <w:sz w:val="15"/>
      <w:szCs w:val="15"/>
    </w:rPr>
  </w:style>
  <w:style w:type="paragraph" w:customStyle="1" w:styleId="321">
    <w:name w:val="Основной текст (32)"/>
    <w:basedOn w:val="a"/>
    <w:link w:val="320"/>
    <w:pPr>
      <w:shd w:val="clear" w:color="auto" w:fill="FFFFFF"/>
      <w:spacing w:before="240" w:after="60" w:line="0" w:lineRule="atLeast"/>
    </w:pPr>
    <w:rPr>
      <w:rFonts w:ascii="Malgun Gothic" w:eastAsia="Malgun Gothic" w:hAnsi="Malgun Gothic" w:cs="Malgun Gothic"/>
      <w:sz w:val="10"/>
      <w:szCs w:val="10"/>
    </w:rPr>
  </w:style>
  <w:style w:type="paragraph" w:customStyle="1" w:styleId="77">
    <w:name w:val="Подпись к таблице (7)"/>
    <w:basedOn w:val="a"/>
    <w:link w:val="76"/>
    <w:pPr>
      <w:shd w:val="clear" w:color="auto" w:fill="FFFFFF"/>
      <w:spacing w:line="0" w:lineRule="atLeast"/>
    </w:pPr>
    <w:rPr>
      <w:rFonts w:ascii="Constantia" w:eastAsia="Constantia" w:hAnsi="Constantia" w:cs="Constantia"/>
      <w:sz w:val="9"/>
      <w:szCs w:val="9"/>
    </w:rPr>
  </w:style>
  <w:style w:type="paragraph" w:customStyle="1" w:styleId="84">
    <w:name w:val="Подпись к таблице (8)"/>
    <w:basedOn w:val="a"/>
    <w:link w:val="83"/>
    <w:pPr>
      <w:shd w:val="clear" w:color="auto" w:fill="FFFFFF"/>
      <w:spacing w:line="0" w:lineRule="atLeast"/>
    </w:pPr>
    <w:rPr>
      <w:rFonts w:ascii="Malgun Gothic" w:eastAsia="Malgun Gothic" w:hAnsi="Malgun Gothic" w:cs="Malgun Gothic"/>
      <w:sz w:val="10"/>
      <w:szCs w:val="10"/>
    </w:rPr>
  </w:style>
  <w:style w:type="paragraph" w:customStyle="1" w:styleId="331">
    <w:name w:val="Основной текст (33)"/>
    <w:basedOn w:val="a"/>
    <w:link w:val="330"/>
    <w:pPr>
      <w:shd w:val="clear" w:color="auto" w:fill="FFFFFF"/>
      <w:spacing w:after="60" w:line="0" w:lineRule="atLeast"/>
    </w:pPr>
    <w:rPr>
      <w:rFonts w:ascii="Malgun Gothic" w:eastAsia="Malgun Gothic" w:hAnsi="Malgun Gothic" w:cs="Malgun Gothic"/>
      <w:sz w:val="14"/>
      <w:szCs w:val="14"/>
    </w:rPr>
  </w:style>
  <w:style w:type="paragraph" w:customStyle="1" w:styleId="341">
    <w:name w:val="Основной текст (34)"/>
    <w:basedOn w:val="a"/>
    <w:link w:val="340"/>
    <w:pPr>
      <w:shd w:val="clear" w:color="auto" w:fill="FFFFFF"/>
      <w:spacing w:line="0" w:lineRule="atLeast"/>
    </w:pPr>
    <w:rPr>
      <w:rFonts w:ascii="Verdana" w:eastAsia="Verdana" w:hAnsi="Verdana" w:cs="Verdana"/>
      <w:sz w:val="13"/>
      <w:szCs w:val="13"/>
    </w:rPr>
  </w:style>
  <w:style w:type="paragraph" w:customStyle="1" w:styleId="351">
    <w:name w:val="Основной текст (35)"/>
    <w:basedOn w:val="a"/>
    <w:link w:val="350"/>
    <w:pPr>
      <w:shd w:val="clear" w:color="auto" w:fill="FFFFFF"/>
      <w:spacing w:line="264" w:lineRule="exact"/>
    </w:pPr>
    <w:rPr>
      <w:rFonts w:ascii="Verdana" w:eastAsia="Verdana" w:hAnsi="Verdana" w:cs="Verdana"/>
      <w:b/>
      <w:bCs/>
      <w:sz w:val="15"/>
      <w:szCs w:val="15"/>
    </w:rPr>
  </w:style>
  <w:style w:type="paragraph" w:customStyle="1" w:styleId="361">
    <w:name w:val="Основной текст (36)"/>
    <w:basedOn w:val="a"/>
    <w:link w:val="360"/>
    <w:pPr>
      <w:shd w:val="clear" w:color="auto" w:fill="FFFFFF"/>
      <w:spacing w:line="0" w:lineRule="atLeast"/>
    </w:pPr>
    <w:rPr>
      <w:rFonts w:ascii="Constantia" w:eastAsia="Constantia" w:hAnsi="Constantia" w:cs="Constantia"/>
      <w:spacing w:val="-10"/>
      <w:sz w:val="20"/>
      <w:szCs w:val="20"/>
    </w:rPr>
  </w:style>
  <w:style w:type="paragraph" w:customStyle="1" w:styleId="96">
    <w:name w:val="Подпись к таблице (9)"/>
    <w:basedOn w:val="a"/>
    <w:link w:val="9Exact5"/>
    <w:pPr>
      <w:shd w:val="clear" w:color="auto" w:fill="FFFFFF"/>
      <w:spacing w:line="0" w:lineRule="atLeast"/>
    </w:pPr>
    <w:rPr>
      <w:rFonts w:ascii="Verdana" w:eastAsia="Verdana" w:hAnsi="Verdana" w:cs="Verdana"/>
      <w:b/>
      <w:bCs/>
      <w:spacing w:val="1"/>
      <w:sz w:val="11"/>
      <w:szCs w:val="11"/>
    </w:rPr>
  </w:style>
  <w:style w:type="paragraph" w:customStyle="1" w:styleId="371">
    <w:name w:val="Основной текст (37)"/>
    <w:basedOn w:val="a"/>
    <w:link w:val="370"/>
    <w:pPr>
      <w:shd w:val="clear" w:color="auto" w:fill="FFFFFF"/>
      <w:spacing w:before="120" w:line="216" w:lineRule="exact"/>
      <w:jc w:val="center"/>
    </w:pPr>
    <w:rPr>
      <w:rFonts w:ascii="Consolas" w:eastAsia="Consolas" w:hAnsi="Consolas" w:cs="Consolas"/>
      <w:sz w:val="16"/>
      <w:szCs w:val="16"/>
    </w:rPr>
  </w:style>
  <w:style w:type="paragraph" w:customStyle="1" w:styleId="105">
    <w:name w:val="Подпись к таблице (10)"/>
    <w:basedOn w:val="a"/>
    <w:link w:val="104"/>
    <w:pPr>
      <w:shd w:val="clear" w:color="auto" w:fill="FFFFFF"/>
      <w:spacing w:line="0" w:lineRule="atLeast"/>
    </w:pPr>
    <w:rPr>
      <w:rFonts w:ascii="Malgun Gothic" w:eastAsia="Malgun Gothic" w:hAnsi="Malgun Gothic" w:cs="Malgun Gothic"/>
      <w:sz w:val="14"/>
      <w:szCs w:val="14"/>
    </w:rPr>
  </w:style>
  <w:style w:type="paragraph" w:customStyle="1" w:styleId="731">
    <w:name w:val="Заголовок №7 (3)"/>
    <w:basedOn w:val="a"/>
    <w:link w:val="730"/>
    <w:pPr>
      <w:shd w:val="clear" w:color="auto" w:fill="FFFFFF"/>
      <w:spacing w:before="300" w:line="350" w:lineRule="exact"/>
      <w:ind w:hanging="640"/>
      <w:outlineLvl w:val="6"/>
    </w:pPr>
    <w:rPr>
      <w:rFonts w:ascii="Batang" w:eastAsia="Batang" w:hAnsi="Batang" w:cs="Batang"/>
      <w:sz w:val="18"/>
      <w:szCs w:val="18"/>
    </w:rPr>
  </w:style>
  <w:style w:type="paragraph" w:customStyle="1" w:styleId="381">
    <w:name w:val="Основной текст (38)"/>
    <w:basedOn w:val="a"/>
    <w:link w:val="380"/>
    <w:pPr>
      <w:shd w:val="clear" w:color="auto" w:fill="FFFFFF"/>
      <w:spacing w:line="0" w:lineRule="atLeast"/>
      <w:ind w:hanging="780"/>
    </w:pPr>
    <w:rPr>
      <w:rFonts w:ascii="Arial Narrow" w:eastAsia="Arial Narrow" w:hAnsi="Arial Narrow" w:cs="Arial Narrow"/>
      <w:sz w:val="17"/>
      <w:szCs w:val="17"/>
    </w:rPr>
  </w:style>
  <w:style w:type="paragraph" w:customStyle="1" w:styleId="39">
    <w:name w:val="Основной текст (39)"/>
    <w:basedOn w:val="a"/>
    <w:link w:val="39Exact"/>
    <w:pPr>
      <w:shd w:val="clear" w:color="auto" w:fill="FFFFFF"/>
      <w:spacing w:before="60" w:line="0" w:lineRule="atLeast"/>
    </w:pPr>
    <w:rPr>
      <w:rFonts w:ascii="Constantia" w:eastAsia="Constantia" w:hAnsi="Constantia" w:cs="Constantia"/>
      <w:b/>
      <w:bCs/>
      <w:sz w:val="14"/>
      <w:szCs w:val="14"/>
    </w:rPr>
  </w:style>
  <w:style w:type="paragraph" w:customStyle="1" w:styleId="400">
    <w:name w:val="Основной текст (40)"/>
    <w:basedOn w:val="a"/>
    <w:link w:val="40Exact"/>
    <w:pPr>
      <w:shd w:val="clear" w:color="auto" w:fill="FFFFFF"/>
      <w:spacing w:before="60" w:line="0" w:lineRule="atLeast"/>
    </w:pPr>
    <w:rPr>
      <w:rFonts w:ascii="Constantia" w:eastAsia="Constantia" w:hAnsi="Constantia" w:cs="Constantia"/>
      <w:b/>
      <w:bCs/>
      <w:sz w:val="13"/>
      <w:szCs w:val="13"/>
    </w:rPr>
  </w:style>
  <w:style w:type="paragraph" w:customStyle="1" w:styleId="117">
    <w:name w:val="Подпись к таблице (11)"/>
    <w:basedOn w:val="a"/>
    <w:link w:val="116"/>
    <w:pPr>
      <w:shd w:val="clear" w:color="auto" w:fill="FFFFFF"/>
      <w:spacing w:line="0" w:lineRule="atLeast"/>
    </w:pPr>
    <w:rPr>
      <w:rFonts w:ascii="Batang" w:eastAsia="Batang" w:hAnsi="Batang" w:cs="Batang"/>
      <w:sz w:val="18"/>
      <w:szCs w:val="18"/>
    </w:rPr>
  </w:style>
  <w:style w:type="paragraph" w:customStyle="1" w:styleId="411">
    <w:name w:val="Основной текст (41)"/>
    <w:basedOn w:val="a"/>
    <w:link w:val="410"/>
    <w:pPr>
      <w:shd w:val="clear" w:color="auto" w:fill="FFFFFF"/>
      <w:spacing w:before="840" w:after="360" w:line="0" w:lineRule="atLeast"/>
    </w:pPr>
    <w:rPr>
      <w:rFonts w:ascii="Arial Narrow" w:eastAsia="Arial Narrow" w:hAnsi="Arial Narrow" w:cs="Arial Narrow"/>
      <w:b/>
      <w:bCs/>
      <w:sz w:val="33"/>
      <w:szCs w:val="33"/>
    </w:rPr>
  </w:style>
  <w:style w:type="paragraph" w:customStyle="1" w:styleId="124">
    <w:name w:val="Подпись к таблице (12)"/>
    <w:basedOn w:val="a"/>
    <w:link w:val="123"/>
    <w:pPr>
      <w:shd w:val="clear" w:color="auto" w:fill="FFFFFF"/>
      <w:spacing w:line="0" w:lineRule="atLeast"/>
    </w:pPr>
    <w:rPr>
      <w:rFonts w:ascii="Arial Narrow" w:eastAsia="Arial Narrow" w:hAnsi="Arial Narrow" w:cs="Arial Narrow"/>
      <w:sz w:val="17"/>
      <w:szCs w:val="17"/>
    </w:rPr>
  </w:style>
  <w:style w:type="paragraph" w:customStyle="1" w:styleId="424">
    <w:name w:val="Основной текст (42)"/>
    <w:basedOn w:val="a"/>
    <w:link w:val="423"/>
    <w:pPr>
      <w:shd w:val="clear" w:color="auto" w:fill="FFFFFF"/>
      <w:spacing w:before="120" w:after="120" w:line="0" w:lineRule="atLeast"/>
    </w:pPr>
    <w:rPr>
      <w:rFonts w:ascii="Batang" w:eastAsia="Batang" w:hAnsi="Batang" w:cs="Batang"/>
      <w:sz w:val="17"/>
      <w:szCs w:val="17"/>
    </w:rPr>
  </w:style>
  <w:style w:type="paragraph" w:customStyle="1" w:styleId="432">
    <w:name w:val="Основной текст (43)"/>
    <w:basedOn w:val="a"/>
    <w:link w:val="43Exact"/>
    <w:pPr>
      <w:shd w:val="clear" w:color="auto" w:fill="FFFFFF"/>
      <w:spacing w:line="0" w:lineRule="atLeast"/>
    </w:pPr>
    <w:rPr>
      <w:spacing w:val="-8"/>
      <w:sz w:val="21"/>
      <w:szCs w:val="21"/>
    </w:rPr>
  </w:style>
  <w:style w:type="paragraph" w:customStyle="1" w:styleId="441">
    <w:name w:val="Основной текст (44)"/>
    <w:basedOn w:val="a"/>
    <w:link w:val="440"/>
    <w:pPr>
      <w:shd w:val="clear" w:color="auto" w:fill="FFFFFF"/>
      <w:spacing w:line="178" w:lineRule="exact"/>
    </w:pPr>
    <w:rPr>
      <w:b/>
      <w:bCs/>
      <w:sz w:val="18"/>
      <w:szCs w:val="18"/>
    </w:rPr>
  </w:style>
  <w:style w:type="paragraph" w:customStyle="1" w:styleId="450">
    <w:name w:val="Основной текст (45)"/>
    <w:basedOn w:val="a"/>
    <w:link w:val="45Exact"/>
    <w:pPr>
      <w:shd w:val="clear" w:color="auto" w:fill="FFFFFF"/>
      <w:spacing w:before="60" w:after="60" w:line="0" w:lineRule="atLeast"/>
      <w:jc w:val="center"/>
    </w:pPr>
    <w:rPr>
      <w:rFonts w:ascii="Verdana" w:eastAsia="Verdana" w:hAnsi="Verdana" w:cs="Verdana"/>
      <w:spacing w:val="3"/>
      <w:sz w:val="11"/>
      <w:szCs w:val="11"/>
    </w:rPr>
  </w:style>
  <w:style w:type="paragraph" w:customStyle="1" w:styleId="461">
    <w:name w:val="Основной текст (46)"/>
    <w:basedOn w:val="a"/>
    <w:link w:val="460"/>
    <w:pPr>
      <w:shd w:val="clear" w:color="auto" w:fill="FFFFFF"/>
      <w:spacing w:before="360" w:after="60" w:line="0" w:lineRule="atLeast"/>
    </w:pPr>
    <w:rPr>
      <w:rFonts w:ascii="Bookman Old Style" w:eastAsia="Bookman Old Style" w:hAnsi="Bookman Old Style" w:cs="Bookman Old Style"/>
      <w:sz w:val="19"/>
      <w:szCs w:val="19"/>
    </w:rPr>
  </w:style>
  <w:style w:type="paragraph" w:customStyle="1" w:styleId="470">
    <w:name w:val="Основной текст (47)"/>
    <w:basedOn w:val="a"/>
    <w:link w:val="47"/>
    <w:pPr>
      <w:shd w:val="clear" w:color="auto" w:fill="FFFFFF"/>
      <w:spacing w:line="0" w:lineRule="atLeast"/>
    </w:pPr>
    <w:rPr>
      <w:rFonts w:ascii="Arial Narrow" w:eastAsia="Arial Narrow" w:hAnsi="Arial Narrow" w:cs="Arial Narrow"/>
      <w:i/>
      <w:iCs/>
      <w:sz w:val="20"/>
      <w:szCs w:val="20"/>
    </w:rPr>
  </w:style>
  <w:style w:type="paragraph" w:customStyle="1" w:styleId="49">
    <w:name w:val="Основной текст (49)"/>
    <w:basedOn w:val="a"/>
    <w:link w:val="49Exact"/>
    <w:pPr>
      <w:shd w:val="clear" w:color="auto" w:fill="FFFFFF"/>
      <w:spacing w:before="60" w:line="0" w:lineRule="atLeast"/>
    </w:pPr>
    <w:rPr>
      <w:rFonts w:ascii="Verdana" w:eastAsia="Verdana" w:hAnsi="Verdana" w:cs="Verdana"/>
      <w:spacing w:val="-1"/>
      <w:sz w:val="15"/>
      <w:szCs w:val="15"/>
    </w:rPr>
  </w:style>
  <w:style w:type="paragraph" w:customStyle="1" w:styleId="480">
    <w:name w:val="Основной текст (48)"/>
    <w:basedOn w:val="a"/>
    <w:link w:val="48"/>
    <w:pPr>
      <w:shd w:val="clear" w:color="auto" w:fill="FFFFFF"/>
      <w:spacing w:line="0" w:lineRule="atLeast"/>
      <w:jc w:val="right"/>
    </w:pPr>
    <w:rPr>
      <w:rFonts w:ascii="Verdana" w:eastAsia="Verdana" w:hAnsi="Verdana" w:cs="Verdana"/>
      <w:sz w:val="44"/>
      <w:szCs w:val="44"/>
    </w:rPr>
  </w:style>
  <w:style w:type="paragraph" w:customStyle="1" w:styleId="501">
    <w:name w:val="Основной текст (50)"/>
    <w:basedOn w:val="a"/>
    <w:link w:val="500"/>
    <w:pPr>
      <w:shd w:val="clear" w:color="auto" w:fill="FFFFFF"/>
      <w:spacing w:line="336" w:lineRule="exact"/>
    </w:pPr>
    <w:rPr>
      <w:rFonts w:ascii="Consolas" w:eastAsia="Consolas" w:hAnsi="Consolas" w:cs="Consolas"/>
      <w:spacing w:val="-10"/>
      <w:sz w:val="16"/>
      <w:szCs w:val="16"/>
    </w:rPr>
  </w:style>
  <w:style w:type="paragraph" w:customStyle="1" w:styleId="8a">
    <w:name w:val="Заголовок №8"/>
    <w:basedOn w:val="a"/>
    <w:link w:val="89"/>
    <w:pPr>
      <w:shd w:val="clear" w:color="auto" w:fill="FFFFFF"/>
      <w:spacing w:line="226" w:lineRule="exact"/>
      <w:ind w:hanging="740"/>
      <w:outlineLvl w:val="7"/>
    </w:pPr>
    <w:rPr>
      <w:rFonts w:ascii="Batang" w:eastAsia="Batang" w:hAnsi="Batang" w:cs="Batang"/>
      <w:sz w:val="18"/>
      <w:szCs w:val="18"/>
    </w:rPr>
  </w:style>
  <w:style w:type="paragraph" w:customStyle="1" w:styleId="443">
    <w:name w:val="Заголовок №4 (4)"/>
    <w:basedOn w:val="a"/>
    <w:link w:val="442"/>
    <w:pPr>
      <w:shd w:val="clear" w:color="auto" w:fill="FFFFFF"/>
      <w:spacing w:before="900" w:after="120" w:line="0" w:lineRule="atLeast"/>
      <w:outlineLvl w:val="3"/>
    </w:pPr>
    <w:rPr>
      <w:rFonts w:ascii="Arial Narrow" w:eastAsia="Arial Narrow" w:hAnsi="Arial Narrow" w:cs="Arial Narrow"/>
      <w:b/>
      <w:bCs/>
      <w:sz w:val="33"/>
      <w:szCs w:val="33"/>
    </w:rPr>
  </w:style>
  <w:style w:type="paragraph" w:customStyle="1" w:styleId="511">
    <w:name w:val="Основной текст (51)"/>
    <w:basedOn w:val="a"/>
    <w:link w:val="510"/>
    <w:pPr>
      <w:shd w:val="clear" w:color="auto" w:fill="FFFFFF"/>
      <w:spacing w:before="480" w:after="180" w:line="0" w:lineRule="atLeast"/>
      <w:ind w:hanging="380"/>
    </w:pPr>
    <w:rPr>
      <w:rFonts w:ascii="Arial Narrow" w:eastAsia="Arial Narrow" w:hAnsi="Arial Narrow" w:cs="Arial Narrow"/>
      <w:b/>
      <w:bCs/>
      <w:sz w:val="16"/>
      <w:szCs w:val="16"/>
    </w:rPr>
  </w:style>
  <w:style w:type="paragraph" w:customStyle="1" w:styleId="326">
    <w:name w:val="Заголовок №3 (2)"/>
    <w:basedOn w:val="a"/>
    <w:link w:val="325"/>
    <w:pPr>
      <w:shd w:val="clear" w:color="auto" w:fill="FFFFFF"/>
      <w:spacing w:before="1140" w:after="720" w:line="691" w:lineRule="exact"/>
      <w:outlineLvl w:val="2"/>
    </w:pPr>
    <w:rPr>
      <w:rFonts w:ascii="Arial Narrow" w:eastAsia="Arial Narrow" w:hAnsi="Arial Narrow" w:cs="Arial Narrow"/>
      <w:b/>
      <w:bCs/>
      <w:sz w:val="60"/>
      <w:szCs w:val="60"/>
    </w:rPr>
  </w:style>
  <w:style w:type="paragraph" w:customStyle="1" w:styleId="524">
    <w:name w:val="Основной текст (52)"/>
    <w:basedOn w:val="a"/>
    <w:link w:val="523"/>
    <w:pPr>
      <w:shd w:val="clear" w:color="auto" w:fill="FFFFFF"/>
      <w:spacing w:before="60" w:after="60" w:line="0" w:lineRule="atLeast"/>
    </w:pPr>
    <w:rPr>
      <w:rFonts w:ascii="Arial" w:eastAsia="Arial" w:hAnsi="Arial" w:cs="Arial"/>
      <w:spacing w:val="30"/>
      <w:sz w:val="34"/>
      <w:szCs w:val="34"/>
    </w:rPr>
  </w:style>
  <w:style w:type="paragraph" w:customStyle="1" w:styleId="531">
    <w:name w:val="Основной текст (53)"/>
    <w:basedOn w:val="a"/>
    <w:link w:val="530"/>
    <w:pPr>
      <w:shd w:val="clear" w:color="auto" w:fill="FFFFFF"/>
      <w:spacing w:line="235" w:lineRule="exact"/>
      <w:ind w:hanging="320"/>
    </w:pPr>
    <w:rPr>
      <w:rFonts w:ascii="Batang" w:eastAsia="Batang" w:hAnsi="Batang" w:cs="Batang"/>
      <w:b/>
      <w:bCs/>
      <w:sz w:val="18"/>
      <w:szCs w:val="18"/>
    </w:rPr>
  </w:style>
  <w:style w:type="paragraph" w:customStyle="1" w:styleId="540">
    <w:name w:val="Основной текст (54)"/>
    <w:basedOn w:val="a"/>
    <w:link w:val="54Exact"/>
    <w:pPr>
      <w:shd w:val="clear" w:color="auto" w:fill="FFFFFF"/>
      <w:spacing w:before="600" w:after="300" w:line="0" w:lineRule="atLeast"/>
    </w:pPr>
    <w:rPr>
      <w:rFonts w:ascii="Constantia" w:eastAsia="Constantia" w:hAnsi="Constantia" w:cs="Constantia"/>
      <w:sz w:val="8"/>
      <w:szCs w:val="8"/>
    </w:rPr>
  </w:style>
  <w:style w:type="paragraph" w:customStyle="1" w:styleId="58">
    <w:name w:val="Основной текст (58)"/>
    <w:basedOn w:val="a"/>
    <w:link w:val="58Exact"/>
    <w:pPr>
      <w:shd w:val="clear" w:color="auto" w:fill="FFFFFF"/>
      <w:spacing w:line="0" w:lineRule="atLeast"/>
    </w:pPr>
    <w:rPr>
      <w:rFonts w:ascii="Consolas" w:eastAsia="Consolas" w:hAnsi="Consolas" w:cs="Consolas"/>
      <w:i/>
      <w:iCs/>
      <w:spacing w:val="-65"/>
      <w:sz w:val="73"/>
      <w:szCs w:val="73"/>
    </w:rPr>
  </w:style>
  <w:style w:type="paragraph" w:customStyle="1" w:styleId="551">
    <w:name w:val="Основной текст (55)"/>
    <w:basedOn w:val="a"/>
    <w:link w:val="550"/>
    <w:pPr>
      <w:shd w:val="clear" w:color="auto" w:fill="FFFFFF"/>
      <w:spacing w:line="216" w:lineRule="exact"/>
    </w:pPr>
    <w:rPr>
      <w:rFonts w:ascii="Verdana" w:eastAsia="Verdana" w:hAnsi="Verdana" w:cs="Verdana"/>
      <w:b/>
      <w:bCs/>
      <w:sz w:val="15"/>
      <w:szCs w:val="15"/>
    </w:rPr>
  </w:style>
  <w:style w:type="paragraph" w:customStyle="1" w:styleId="561">
    <w:name w:val="Основной текст (56)"/>
    <w:basedOn w:val="a"/>
    <w:link w:val="560"/>
    <w:pPr>
      <w:shd w:val="clear" w:color="auto" w:fill="FFFFFF"/>
      <w:spacing w:line="216" w:lineRule="exact"/>
    </w:pPr>
    <w:rPr>
      <w:rFonts w:ascii="Verdana" w:eastAsia="Verdana" w:hAnsi="Verdana" w:cs="Verdana"/>
      <w:b/>
      <w:bCs/>
      <w:spacing w:val="-10"/>
      <w:sz w:val="15"/>
      <w:szCs w:val="15"/>
    </w:rPr>
  </w:style>
  <w:style w:type="paragraph" w:customStyle="1" w:styleId="570">
    <w:name w:val="Основной текст (57)"/>
    <w:basedOn w:val="a"/>
    <w:link w:val="57"/>
    <w:pPr>
      <w:shd w:val="clear" w:color="auto" w:fill="FFFFFF"/>
      <w:spacing w:line="221" w:lineRule="exact"/>
    </w:pPr>
    <w:rPr>
      <w:rFonts w:ascii="Verdana" w:eastAsia="Verdana" w:hAnsi="Verdana" w:cs="Verdana"/>
      <w:sz w:val="16"/>
      <w:szCs w:val="16"/>
    </w:rPr>
  </w:style>
  <w:style w:type="paragraph" w:customStyle="1" w:styleId="132">
    <w:name w:val="Подпись к таблице (13)"/>
    <w:basedOn w:val="a"/>
    <w:link w:val="131"/>
    <w:pPr>
      <w:shd w:val="clear" w:color="auto" w:fill="FFFFFF"/>
      <w:spacing w:line="0" w:lineRule="atLeast"/>
    </w:pPr>
    <w:rPr>
      <w:rFonts w:ascii="Arial Narrow" w:eastAsia="Arial Narrow" w:hAnsi="Arial Narrow" w:cs="Arial Narrow"/>
      <w:b/>
      <w:bCs/>
      <w:sz w:val="16"/>
      <w:szCs w:val="16"/>
    </w:rPr>
  </w:style>
  <w:style w:type="paragraph" w:customStyle="1" w:styleId="590">
    <w:name w:val="Основной текст (59)"/>
    <w:basedOn w:val="a"/>
    <w:link w:val="59"/>
    <w:pPr>
      <w:shd w:val="clear" w:color="auto" w:fill="FFFFFF"/>
      <w:spacing w:before="720" w:after="480" w:line="254" w:lineRule="exact"/>
      <w:ind w:hanging="440"/>
    </w:pPr>
    <w:rPr>
      <w:rFonts w:ascii="Arial" w:eastAsia="Arial" w:hAnsi="Arial" w:cs="Arial"/>
      <w:b/>
      <w:bCs/>
      <w:sz w:val="18"/>
      <w:szCs w:val="18"/>
    </w:rPr>
  </w:style>
  <w:style w:type="paragraph" w:customStyle="1" w:styleId="601">
    <w:name w:val="Основной текст (60)"/>
    <w:basedOn w:val="a"/>
    <w:link w:val="600"/>
    <w:pPr>
      <w:shd w:val="clear" w:color="auto" w:fill="FFFFFF"/>
      <w:spacing w:line="326" w:lineRule="exact"/>
    </w:pPr>
    <w:rPr>
      <w:rFonts w:ascii="Constantia" w:eastAsia="Constantia" w:hAnsi="Constantia" w:cs="Constantia"/>
      <w:sz w:val="19"/>
      <w:szCs w:val="19"/>
    </w:rPr>
  </w:style>
  <w:style w:type="paragraph" w:customStyle="1" w:styleId="611">
    <w:name w:val="Основной текст (61)"/>
    <w:basedOn w:val="a"/>
    <w:link w:val="610"/>
    <w:pPr>
      <w:shd w:val="clear" w:color="auto" w:fill="FFFFFF"/>
      <w:spacing w:before="120" w:after="420" w:line="0" w:lineRule="atLeast"/>
    </w:pPr>
    <w:rPr>
      <w:rFonts w:ascii="Arial Narrow" w:eastAsia="Arial Narrow" w:hAnsi="Arial Narrow" w:cs="Arial Narrow"/>
      <w:b/>
      <w:bCs/>
      <w:sz w:val="16"/>
      <w:szCs w:val="16"/>
    </w:rPr>
  </w:style>
  <w:style w:type="paragraph" w:customStyle="1" w:styleId="626">
    <w:name w:val="Основной текст (62)"/>
    <w:basedOn w:val="a"/>
    <w:link w:val="62Exact"/>
    <w:pPr>
      <w:shd w:val="clear" w:color="auto" w:fill="FFFFFF"/>
      <w:spacing w:after="60" w:line="0" w:lineRule="atLeast"/>
    </w:pPr>
    <w:rPr>
      <w:rFonts w:ascii="Constantia" w:eastAsia="Constantia" w:hAnsi="Constantia" w:cs="Constantia"/>
      <w:sz w:val="8"/>
      <w:szCs w:val="8"/>
    </w:rPr>
  </w:style>
  <w:style w:type="paragraph" w:customStyle="1" w:styleId="142">
    <w:name w:val="Подпись к таблице (14)"/>
    <w:basedOn w:val="a"/>
    <w:link w:val="14Exact2"/>
    <w:pPr>
      <w:shd w:val="clear" w:color="auto" w:fill="FFFFFF"/>
      <w:spacing w:line="0" w:lineRule="atLeast"/>
    </w:pPr>
    <w:rPr>
      <w:rFonts w:ascii="Arial Narrow" w:eastAsia="Arial Narrow" w:hAnsi="Arial Narrow" w:cs="Arial Narrow"/>
      <w:sz w:val="12"/>
      <w:szCs w:val="12"/>
    </w:rPr>
  </w:style>
  <w:style w:type="paragraph" w:customStyle="1" w:styleId="634">
    <w:name w:val="Основной текст (63)"/>
    <w:basedOn w:val="a"/>
    <w:link w:val="633"/>
    <w:pPr>
      <w:shd w:val="clear" w:color="auto" w:fill="FFFFFF"/>
      <w:spacing w:before="60" w:after="60" w:line="0" w:lineRule="atLeast"/>
    </w:pPr>
    <w:rPr>
      <w:rFonts w:ascii="Arial" w:eastAsia="Arial" w:hAnsi="Arial" w:cs="Arial"/>
      <w:spacing w:val="-40"/>
      <w:sz w:val="35"/>
      <w:szCs w:val="35"/>
    </w:rPr>
  </w:style>
  <w:style w:type="paragraph" w:customStyle="1" w:styleId="643">
    <w:name w:val="Основной текст (64)"/>
    <w:basedOn w:val="a"/>
    <w:link w:val="64Exact"/>
    <w:pPr>
      <w:shd w:val="clear" w:color="auto" w:fill="FFFFFF"/>
      <w:spacing w:before="120" w:line="0" w:lineRule="atLeast"/>
    </w:pPr>
    <w:rPr>
      <w:rFonts w:ascii="Constantia" w:eastAsia="Constantia" w:hAnsi="Constantia" w:cs="Constantia"/>
      <w:sz w:val="8"/>
      <w:szCs w:val="8"/>
    </w:rPr>
  </w:style>
  <w:style w:type="paragraph" w:customStyle="1" w:styleId="225">
    <w:name w:val="Заголовок №2 (2)"/>
    <w:basedOn w:val="a"/>
    <w:link w:val="224"/>
    <w:pPr>
      <w:shd w:val="clear" w:color="auto" w:fill="FFFFFF"/>
      <w:spacing w:before="1140" w:after="1320" w:line="0" w:lineRule="atLeast"/>
      <w:outlineLvl w:val="1"/>
    </w:pPr>
    <w:rPr>
      <w:rFonts w:ascii="Arial Narrow" w:eastAsia="Arial Narrow" w:hAnsi="Arial Narrow" w:cs="Arial Narrow"/>
      <w:b/>
      <w:bCs/>
      <w:spacing w:val="-10"/>
      <w:sz w:val="64"/>
      <w:szCs w:val="64"/>
    </w:rPr>
  </w:style>
  <w:style w:type="paragraph" w:customStyle="1" w:styleId="741">
    <w:name w:val="Заголовок №7 (4)"/>
    <w:basedOn w:val="a"/>
    <w:link w:val="740"/>
    <w:pPr>
      <w:shd w:val="clear" w:color="auto" w:fill="FFFFFF"/>
      <w:spacing w:before="420" w:after="180" w:line="0" w:lineRule="atLeast"/>
      <w:outlineLvl w:val="6"/>
    </w:pPr>
    <w:rPr>
      <w:rFonts w:ascii="Constantia" w:eastAsia="Constantia" w:hAnsi="Constantia" w:cs="Constantia"/>
      <w:sz w:val="27"/>
      <w:szCs w:val="27"/>
    </w:rPr>
  </w:style>
  <w:style w:type="paragraph" w:customStyle="1" w:styleId="651">
    <w:name w:val="Основной текст (65)"/>
    <w:basedOn w:val="a"/>
    <w:link w:val="650"/>
    <w:pPr>
      <w:shd w:val="clear" w:color="auto" w:fill="FFFFFF"/>
      <w:spacing w:before="240" w:after="240" w:line="192" w:lineRule="exact"/>
      <w:ind w:hanging="380"/>
    </w:pPr>
    <w:rPr>
      <w:rFonts w:ascii="Batang" w:eastAsia="Batang" w:hAnsi="Batang" w:cs="Batang"/>
      <w:sz w:val="14"/>
      <w:szCs w:val="14"/>
    </w:rPr>
  </w:style>
  <w:style w:type="paragraph" w:customStyle="1" w:styleId="152">
    <w:name w:val="Подпись к таблице (15)"/>
    <w:basedOn w:val="a"/>
    <w:link w:val="151"/>
    <w:pPr>
      <w:shd w:val="clear" w:color="auto" w:fill="FFFFFF"/>
      <w:spacing w:line="0" w:lineRule="atLeast"/>
    </w:pPr>
    <w:rPr>
      <w:rFonts w:ascii="Batang" w:eastAsia="Batang" w:hAnsi="Batang" w:cs="Batang"/>
      <w:sz w:val="14"/>
      <w:szCs w:val="14"/>
    </w:rPr>
  </w:style>
  <w:style w:type="paragraph" w:customStyle="1" w:styleId="6f0">
    <w:name w:val="Подпись к картинке (6)"/>
    <w:basedOn w:val="a"/>
    <w:link w:val="6f"/>
    <w:pPr>
      <w:shd w:val="clear" w:color="auto" w:fill="FFFFFF"/>
      <w:spacing w:line="0" w:lineRule="atLeast"/>
    </w:pPr>
    <w:rPr>
      <w:rFonts w:ascii="Batang" w:eastAsia="Batang" w:hAnsi="Batang" w:cs="Batang"/>
      <w:sz w:val="14"/>
      <w:szCs w:val="14"/>
    </w:rPr>
  </w:style>
  <w:style w:type="paragraph" w:customStyle="1" w:styleId="661">
    <w:name w:val="Основной текст (66)"/>
    <w:basedOn w:val="a"/>
    <w:link w:val="660"/>
    <w:pPr>
      <w:shd w:val="clear" w:color="auto" w:fill="FFFFFF"/>
      <w:spacing w:before="480" w:line="0" w:lineRule="atLeast"/>
    </w:pPr>
    <w:rPr>
      <w:rFonts w:ascii="Arial" w:eastAsia="Arial" w:hAnsi="Arial" w:cs="Arial"/>
      <w:spacing w:val="-10"/>
      <w:sz w:val="21"/>
      <w:szCs w:val="21"/>
    </w:rPr>
  </w:style>
  <w:style w:type="paragraph" w:customStyle="1" w:styleId="670">
    <w:name w:val="Основной текст (67)"/>
    <w:basedOn w:val="a"/>
    <w:link w:val="67Exact"/>
    <w:pPr>
      <w:shd w:val="clear" w:color="auto" w:fill="FFFFFF"/>
      <w:spacing w:after="120" w:line="0" w:lineRule="atLeast"/>
    </w:pPr>
    <w:rPr>
      <w:rFonts w:ascii="Constantia" w:eastAsia="Constantia" w:hAnsi="Constantia" w:cs="Constantia"/>
      <w:sz w:val="16"/>
      <w:szCs w:val="16"/>
    </w:rPr>
  </w:style>
  <w:style w:type="paragraph" w:customStyle="1" w:styleId="680">
    <w:name w:val="Основной текст (68)"/>
    <w:basedOn w:val="a"/>
    <w:link w:val="68Exact"/>
    <w:pPr>
      <w:shd w:val="clear" w:color="auto" w:fill="FFFFFF"/>
      <w:spacing w:before="120" w:line="0" w:lineRule="atLeast"/>
    </w:pPr>
    <w:rPr>
      <w:rFonts w:ascii="Constantia" w:eastAsia="Constantia" w:hAnsi="Constantia" w:cs="Constantia"/>
      <w:sz w:val="8"/>
      <w:szCs w:val="8"/>
    </w:rPr>
  </w:style>
  <w:style w:type="paragraph" w:customStyle="1" w:styleId="690">
    <w:name w:val="Основной текст (69)"/>
    <w:basedOn w:val="a"/>
    <w:link w:val="69Exact"/>
    <w:pPr>
      <w:shd w:val="clear" w:color="auto" w:fill="FFFFFF"/>
      <w:spacing w:after="60" w:line="0" w:lineRule="atLeast"/>
    </w:pPr>
    <w:rPr>
      <w:rFonts w:ascii="Constantia" w:eastAsia="Constantia" w:hAnsi="Constantia" w:cs="Constantia"/>
      <w:sz w:val="16"/>
      <w:szCs w:val="16"/>
    </w:rPr>
  </w:style>
  <w:style w:type="paragraph" w:customStyle="1" w:styleId="700">
    <w:name w:val="Основной текст (70)"/>
    <w:basedOn w:val="a"/>
    <w:link w:val="70Exact"/>
    <w:pPr>
      <w:shd w:val="clear" w:color="auto" w:fill="FFFFFF"/>
      <w:spacing w:before="60" w:after="60" w:line="0" w:lineRule="atLeast"/>
    </w:pPr>
    <w:rPr>
      <w:rFonts w:ascii="Constantia" w:eastAsia="Constantia" w:hAnsi="Constantia" w:cs="Constantia"/>
      <w:sz w:val="16"/>
      <w:szCs w:val="16"/>
    </w:rPr>
  </w:style>
  <w:style w:type="paragraph" w:customStyle="1" w:styleId="656">
    <w:name w:val="Заголовок №6 (5)"/>
    <w:basedOn w:val="a"/>
    <w:link w:val="655"/>
    <w:pPr>
      <w:shd w:val="clear" w:color="auto" w:fill="FFFFFF"/>
      <w:spacing w:before="420" w:line="202" w:lineRule="exact"/>
      <w:ind w:hanging="300"/>
      <w:outlineLvl w:val="5"/>
    </w:pPr>
    <w:rPr>
      <w:rFonts w:ascii="Arial" w:eastAsia="Arial" w:hAnsi="Arial" w:cs="Arial"/>
      <w:b/>
      <w:bCs/>
      <w:sz w:val="27"/>
      <w:szCs w:val="27"/>
    </w:rPr>
  </w:style>
  <w:style w:type="paragraph" w:customStyle="1" w:styleId="711">
    <w:name w:val="Основной текст (71)"/>
    <w:basedOn w:val="a"/>
    <w:link w:val="710"/>
    <w:pPr>
      <w:shd w:val="clear" w:color="auto" w:fill="FFFFFF"/>
      <w:spacing w:after="5160" w:line="835" w:lineRule="exact"/>
    </w:pPr>
    <w:rPr>
      <w:rFonts w:ascii="Arial" w:eastAsia="Arial" w:hAnsi="Arial" w:cs="Arial"/>
      <w:b/>
      <w:bCs/>
      <w:spacing w:val="-30"/>
      <w:sz w:val="69"/>
      <w:szCs w:val="69"/>
    </w:rPr>
  </w:style>
  <w:style w:type="paragraph" w:customStyle="1" w:styleId="726">
    <w:name w:val="Основной текст (72)"/>
    <w:basedOn w:val="a"/>
    <w:link w:val="725"/>
    <w:pPr>
      <w:shd w:val="clear" w:color="auto" w:fill="FFFFFF"/>
      <w:spacing w:before="180" w:after="1020" w:line="0" w:lineRule="atLeast"/>
    </w:pPr>
    <w:rPr>
      <w:rFonts w:ascii="Arial Narrow" w:eastAsia="Arial Narrow" w:hAnsi="Arial Narrow" w:cs="Arial Narrow"/>
      <w:b/>
      <w:bCs/>
      <w:sz w:val="30"/>
      <w:szCs w:val="30"/>
    </w:rPr>
  </w:style>
  <w:style w:type="paragraph" w:customStyle="1" w:styleId="734">
    <w:name w:val="Основной текст (73)"/>
    <w:basedOn w:val="a"/>
    <w:link w:val="733"/>
    <w:pPr>
      <w:shd w:val="clear" w:color="auto" w:fill="FFFFFF"/>
      <w:spacing w:before="1020" w:line="0" w:lineRule="atLeast"/>
      <w:jc w:val="right"/>
    </w:pPr>
    <w:rPr>
      <w:rFonts w:ascii="Malgun Gothic" w:eastAsia="Malgun Gothic" w:hAnsi="Malgun Gothic" w:cs="Malgun Gothic"/>
      <w:b/>
      <w:bCs/>
      <w:spacing w:val="-20"/>
      <w:sz w:val="34"/>
      <w:szCs w:val="34"/>
    </w:rPr>
  </w:style>
  <w:style w:type="paragraph" w:customStyle="1" w:styleId="743">
    <w:name w:val="Основной текст (74)"/>
    <w:basedOn w:val="a"/>
    <w:link w:val="742"/>
    <w:pPr>
      <w:shd w:val="clear" w:color="auto" w:fill="FFFFFF"/>
      <w:spacing w:after="120" w:line="0" w:lineRule="atLeast"/>
      <w:jc w:val="both"/>
    </w:pPr>
    <w:rPr>
      <w:rFonts w:ascii="Constantia" w:eastAsia="Constantia" w:hAnsi="Constantia" w:cs="Constantia"/>
      <w:b/>
      <w:bCs/>
      <w:sz w:val="17"/>
      <w:szCs w:val="17"/>
    </w:rPr>
  </w:style>
  <w:style w:type="paragraph" w:styleId="3c">
    <w:name w:val="toc 3"/>
    <w:basedOn w:val="a"/>
    <w:link w:val="3b"/>
    <w:autoRedefine/>
    <w:pPr>
      <w:shd w:val="clear" w:color="auto" w:fill="FFFFFF"/>
      <w:spacing w:line="254" w:lineRule="exact"/>
      <w:jc w:val="right"/>
    </w:pPr>
    <w:rPr>
      <w:rFonts w:ascii="Arial Narrow" w:eastAsia="Arial Narrow" w:hAnsi="Arial Narrow" w:cs="Arial Narrow"/>
      <w:b/>
      <w:bCs/>
      <w:sz w:val="20"/>
      <w:szCs w:val="20"/>
    </w:rPr>
  </w:style>
  <w:style w:type="paragraph" w:styleId="4a">
    <w:name w:val="toc 4"/>
    <w:basedOn w:val="a"/>
    <w:autoRedefine/>
    <w:pPr>
      <w:shd w:val="clear" w:color="auto" w:fill="FFFFFF"/>
      <w:spacing w:line="254" w:lineRule="exact"/>
      <w:jc w:val="right"/>
    </w:pPr>
    <w:rPr>
      <w:rFonts w:ascii="Arial Narrow" w:eastAsia="Arial Narrow" w:hAnsi="Arial Narrow" w:cs="Arial Narrow"/>
      <w:b/>
      <w:bCs/>
      <w:sz w:val="20"/>
      <w:szCs w:val="20"/>
    </w:rPr>
  </w:style>
  <w:style w:type="paragraph" w:styleId="5a">
    <w:name w:val="toc 5"/>
    <w:basedOn w:val="a"/>
    <w:autoRedefine/>
    <w:pPr>
      <w:shd w:val="clear" w:color="auto" w:fill="FFFFFF"/>
      <w:spacing w:line="254" w:lineRule="exact"/>
      <w:jc w:val="right"/>
    </w:pPr>
    <w:rPr>
      <w:rFonts w:ascii="Arial Narrow" w:eastAsia="Arial Narrow" w:hAnsi="Arial Narrow" w:cs="Arial Narrow"/>
      <w:b/>
      <w:bCs/>
      <w:sz w:val="20"/>
      <w:szCs w:val="20"/>
    </w:rPr>
  </w:style>
  <w:style w:type="paragraph" w:styleId="7f0">
    <w:name w:val="toc 7"/>
    <w:basedOn w:val="a"/>
    <w:autoRedefine/>
    <w:pPr>
      <w:shd w:val="clear" w:color="auto" w:fill="FFFFFF"/>
      <w:spacing w:line="254" w:lineRule="exact"/>
      <w:jc w:val="right"/>
    </w:pPr>
    <w:rPr>
      <w:rFonts w:ascii="Arial Narrow" w:eastAsia="Arial Narrow" w:hAnsi="Arial Narrow" w:cs="Arial Narrow"/>
      <w:b/>
      <w:bCs/>
      <w:sz w:val="20"/>
      <w:szCs w:val="20"/>
    </w:rPr>
  </w:style>
  <w:style w:type="paragraph" w:styleId="af9">
    <w:name w:val="Balloon Text"/>
    <w:basedOn w:val="a"/>
    <w:link w:val="afa"/>
    <w:uiPriority w:val="99"/>
    <w:semiHidden/>
    <w:unhideWhenUsed/>
    <w:rsid w:val="000C70FD"/>
    <w:rPr>
      <w:rFonts w:ascii="Tahoma" w:hAnsi="Tahoma" w:cs="Tahoma"/>
      <w:sz w:val="16"/>
      <w:szCs w:val="16"/>
    </w:rPr>
  </w:style>
  <w:style w:type="character" w:customStyle="1" w:styleId="afa">
    <w:name w:val="Текст выноски Знак"/>
    <w:basedOn w:val="a0"/>
    <w:link w:val="af9"/>
    <w:uiPriority w:val="99"/>
    <w:semiHidden/>
    <w:rsid w:val="000C70FD"/>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7.xml"/><Relationship Id="rId299" Type="http://schemas.openxmlformats.org/officeDocument/2006/relationships/hyperlink" Target="http://schemas.microsoft.com/expression/blend/2008" TargetMode="External"/><Relationship Id="rId21" Type="http://schemas.openxmlformats.org/officeDocument/2006/relationships/image" Target="media/image4.jpeg"/><Relationship Id="rId159" Type="http://schemas.openxmlformats.org/officeDocument/2006/relationships/header" Target="header27.xml"/><Relationship Id="rId324" Type="http://schemas.openxmlformats.org/officeDocument/2006/relationships/hyperlink" Target="http://localhost:1934/Tax.svc?xsd=xsdO" TargetMode="External"/><Relationship Id="rId366" Type="http://schemas.openxmlformats.org/officeDocument/2006/relationships/hyperlink" Target="http://localhost:1396/pubsDataService.svc" TargetMode="External"/><Relationship Id="rId170" Type="http://schemas.openxmlformats.org/officeDocument/2006/relationships/footer" Target="footer35.xml"/><Relationship Id="rId226" Type="http://schemas.openxmlformats.org/officeDocument/2006/relationships/image" Target="media/image28.jpeg"/><Relationship Id="rId433" Type="http://schemas.openxmlformats.org/officeDocument/2006/relationships/footer" Target="footer123.xml"/><Relationship Id="rId268" Type="http://schemas.openxmlformats.org/officeDocument/2006/relationships/image" Target="media/image38.jpeg"/><Relationship Id="rId475" Type="http://schemas.openxmlformats.org/officeDocument/2006/relationships/footer" Target="footer139.xml"/><Relationship Id="rId128" Type="http://schemas.openxmlformats.org/officeDocument/2006/relationships/footer" Target="footer14.xml"/><Relationship Id="rId335" Type="http://schemas.openxmlformats.org/officeDocument/2006/relationships/footer" Target="footer91.xml"/><Relationship Id="rId377" Type="http://schemas.openxmlformats.org/officeDocument/2006/relationships/header" Target="header94.xml"/><Relationship Id="rId5" Type="http://schemas.openxmlformats.org/officeDocument/2006/relationships/webSettings" Target="webSettings.xml"/><Relationship Id="rId181" Type="http://schemas.openxmlformats.org/officeDocument/2006/relationships/footer" Target="footer40.xml"/><Relationship Id="rId237" Type="http://schemas.openxmlformats.org/officeDocument/2006/relationships/footer" Target="footer65.xml"/><Relationship Id="rId402" Type="http://schemas.openxmlformats.org/officeDocument/2006/relationships/footer" Target="footer112.xml"/><Relationship Id="rId279" Type="http://schemas.openxmlformats.org/officeDocument/2006/relationships/header" Target="header69.xml"/><Relationship Id="rId444" Type="http://schemas.openxmlformats.org/officeDocument/2006/relationships/footer" Target="footer129.xml"/><Relationship Id="rId486" Type="http://schemas.openxmlformats.org/officeDocument/2006/relationships/footer" Target="footer145.xml"/><Relationship Id="rId118" Type="http://schemas.openxmlformats.org/officeDocument/2006/relationships/header" Target="header8.xml"/><Relationship Id="rId139" Type="http://schemas.openxmlformats.org/officeDocument/2006/relationships/footer" Target="footer19.xml"/><Relationship Id="rId290" Type="http://schemas.openxmlformats.org/officeDocument/2006/relationships/hyperlink" Target="http://schemas.microsoft.com/winfx/2006/xaml/presentation/sdk" TargetMode="External"/><Relationship Id="rId304" Type="http://schemas.openxmlformats.org/officeDocument/2006/relationships/footer" Target="footer82.xml"/><Relationship Id="rId325" Type="http://schemas.openxmlformats.org/officeDocument/2006/relationships/hyperlink" Target="http://tempuri.org/" TargetMode="External"/><Relationship Id="rId346" Type="http://schemas.openxmlformats.org/officeDocument/2006/relationships/header" Target="header86.xml"/><Relationship Id="rId367" Type="http://schemas.openxmlformats.org/officeDocument/2006/relationships/header" Target="header90.xml"/><Relationship Id="rId388" Type="http://schemas.openxmlformats.org/officeDocument/2006/relationships/footer" Target="footer109.xml"/><Relationship Id="rId150" Type="http://schemas.openxmlformats.org/officeDocument/2006/relationships/header" Target="header23.xml"/><Relationship Id="rId171" Type="http://schemas.openxmlformats.org/officeDocument/2006/relationships/header" Target="header33.xml"/><Relationship Id="rId192" Type="http://schemas.openxmlformats.org/officeDocument/2006/relationships/header" Target="header42.xml"/><Relationship Id="rId206" Type="http://schemas.openxmlformats.org/officeDocument/2006/relationships/header" Target="header49.xml"/><Relationship Id="rId227" Type="http://schemas.openxmlformats.org/officeDocument/2006/relationships/hyperlink" Target="file:///C:/Documents" TargetMode="External"/><Relationship Id="rId413" Type="http://schemas.openxmlformats.org/officeDocument/2006/relationships/hyperlink" Target="http://www.apress.com" TargetMode="External"/><Relationship Id="rId248" Type="http://schemas.openxmlformats.org/officeDocument/2006/relationships/footer" Target="footer71.xml"/><Relationship Id="rId269" Type="http://schemas.openxmlformats.org/officeDocument/2006/relationships/image" Target="media/image39.jpeg"/><Relationship Id="rId434" Type="http://schemas.openxmlformats.org/officeDocument/2006/relationships/footer" Target="footer124.xml"/><Relationship Id="rId455" Type="http://schemas.openxmlformats.org/officeDocument/2006/relationships/header" Target="header120.xml"/><Relationship Id="rId476" Type="http://schemas.openxmlformats.org/officeDocument/2006/relationships/footer" Target="footer140.xml"/><Relationship Id="rId12" Type="http://schemas.openxmlformats.org/officeDocument/2006/relationships/footer" Target="footer2.xml"/><Relationship Id="rId108" Type="http://schemas.openxmlformats.org/officeDocument/2006/relationships/image" Target="media/image18.jpeg"/><Relationship Id="rId129" Type="http://schemas.openxmlformats.org/officeDocument/2006/relationships/header" Target="header12.xml"/><Relationship Id="rId280" Type="http://schemas.openxmlformats.org/officeDocument/2006/relationships/footer" Target="footer75.xml"/><Relationship Id="rId315" Type="http://schemas.openxmlformats.org/officeDocument/2006/relationships/footer" Target="footer87.xml"/><Relationship Id="rId336" Type="http://schemas.openxmlformats.org/officeDocument/2006/relationships/header" Target="header83.xml"/><Relationship Id="rId357" Type="http://schemas.openxmlformats.org/officeDocument/2006/relationships/header" Target="header89.xml"/><Relationship Id="rId96" Type="http://schemas.openxmlformats.org/officeDocument/2006/relationships/image" Target="media/image6.jpeg"/><Relationship Id="rId140" Type="http://schemas.openxmlformats.org/officeDocument/2006/relationships/footer" Target="footer20.xml"/><Relationship Id="rId161" Type="http://schemas.openxmlformats.org/officeDocument/2006/relationships/header" Target="header28.xml"/><Relationship Id="rId182" Type="http://schemas.openxmlformats.org/officeDocument/2006/relationships/footer" Target="footer41.xml"/><Relationship Id="rId217" Type="http://schemas.openxmlformats.org/officeDocument/2006/relationships/footer" Target="footer57.xml"/><Relationship Id="rId378" Type="http://schemas.openxmlformats.org/officeDocument/2006/relationships/footer" Target="footer104.xml"/><Relationship Id="rId399" Type="http://schemas.openxmlformats.org/officeDocument/2006/relationships/header" Target="header101.xml"/><Relationship Id="rId403" Type="http://schemas.openxmlformats.org/officeDocument/2006/relationships/header" Target="header103.xml"/><Relationship Id="rId6" Type="http://schemas.openxmlformats.org/officeDocument/2006/relationships/footnotes" Target="footnotes.xml"/><Relationship Id="rId238" Type="http://schemas.openxmlformats.org/officeDocument/2006/relationships/header" Target="header61.xml"/><Relationship Id="rId259" Type="http://schemas.openxmlformats.org/officeDocument/2006/relationships/hyperlink" Target="http://schemas.microsoft.com/winfx/2006/xaml/presentation" TargetMode="External"/><Relationship Id="rId424" Type="http://schemas.openxmlformats.org/officeDocument/2006/relationships/footer" Target="footer119.xml"/><Relationship Id="rId445" Type="http://schemas.openxmlformats.org/officeDocument/2006/relationships/footer" Target="footer130.xml"/><Relationship Id="rId466" Type="http://schemas.openxmlformats.org/officeDocument/2006/relationships/footer" Target="footer137.xml"/><Relationship Id="rId487" Type="http://schemas.openxmlformats.org/officeDocument/2006/relationships/footer" Target="footer146.xml"/><Relationship Id="rId119" Type="http://schemas.openxmlformats.org/officeDocument/2006/relationships/footer" Target="footer10.xml"/><Relationship Id="rId270" Type="http://schemas.openxmlformats.org/officeDocument/2006/relationships/image" Target="media/image40.jpeg"/><Relationship Id="rId291" Type="http://schemas.openxmlformats.org/officeDocument/2006/relationships/hyperlink" Target="http://schemas.microsoft.com/winfx/2006/xaml/presentation" TargetMode="External"/><Relationship Id="rId305" Type="http://schemas.openxmlformats.org/officeDocument/2006/relationships/header" Target="header74.xml"/><Relationship Id="rId326" Type="http://schemas.openxmlformats.org/officeDocument/2006/relationships/hyperlink" Target="http://localhost:1934/Tax.svc?xsd=xsdl" TargetMode="External"/><Relationship Id="rId347" Type="http://schemas.openxmlformats.org/officeDocument/2006/relationships/footer" Target="footer95.xml"/><Relationship Id="rId130" Type="http://schemas.openxmlformats.org/officeDocument/2006/relationships/footer" Target="footer15.xml"/><Relationship Id="rId151" Type="http://schemas.openxmlformats.org/officeDocument/2006/relationships/footer" Target="footer25.xml"/><Relationship Id="rId368" Type="http://schemas.openxmlformats.org/officeDocument/2006/relationships/header" Target="header91.xml"/><Relationship Id="rId389" Type="http://schemas.openxmlformats.org/officeDocument/2006/relationships/header" Target="header100.xml"/><Relationship Id="rId172" Type="http://schemas.openxmlformats.org/officeDocument/2006/relationships/footer" Target="footer36.xml"/><Relationship Id="rId193" Type="http://schemas.openxmlformats.org/officeDocument/2006/relationships/header" Target="header43.xml"/><Relationship Id="rId207" Type="http://schemas.openxmlformats.org/officeDocument/2006/relationships/footer" Target="footer52.xml"/><Relationship Id="rId228" Type="http://schemas.openxmlformats.org/officeDocument/2006/relationships/header" Target="header56.xml"/><Relationship Id="rId249" Type="http://schemas.openxmlformats.org/officeDocument/2006/relationships/hyperlink" Target="http://msdn.microsoft.com" TargetMode="External"/><Relationship Id="rId414" Type="http://schemas.openxmlformats.org/officeDocument/2006/relationships/header" Target="header104.xml"/><Relationship Id="rId435" Type="http://schemas.openxmlformats.org/officeDocument/2006/relationships/header" Target="header114.xml"/><Relationship Id="rId456" Type="http://schemas.openxmlformats.org/officeDocument/2006/relationships/header" Target="header121.xml"/><Relationship Id="rId477" Type="http://schemas.openxmlformats.org/officeDocument/2006/relationships/hyperlink" Target="http://www.apress.com" TargetMode="External"/><Relationship Id="rId13" Type="http://schemas.openxmlformats.org/officeDocument/2006/relationships/footer" Target="footer3.xml"/><Relationship Id="rId109" Type="http://schemas.openxmlformats.org/officeDocument/2006/relationships/header" Target="header5.xml"/><Relationship Id="rId260" Type="http://schemas.openxmlformats.org/officeDocument/2006/relationships/hyperlink" Target="http://schemas.microsoft.com/winfx/2006/xaml" TargetMode="External"/><Relationship Id="rId281" Type="http://schemas.openxmlformats.org/officeDocument/2006/relationships/footer" Target="footer76.xml"/><Relationship Id="rId316" Type="http://schemas.openxmlformats.org/officeDocument/2006/relationships/footer" Target="footer88.xml"/><Relationship Id="rId337" Type="http://schemas.openxmlformats.org/officeDocument/2006/relationships/footer" Target="footer92.xml"/><Relationship Id="rId97" Type="http://schemas.openxmlformats.org/officeDocument/2006/relationships/image" Target="media/image7.jpeg"/><Relationship Id="rId120" Type="http://schemas.openxmlformats.org/officeDocument/2006/relationships/footer" Target="footer11.xml"/><Relationship Id="rId141" Type="http://schemas.openxmlformats.org/officeDocument/2006/relationships/header" Target="header18.xml"/><Relationship Id="rId358" Type="http://schemas.openxmlformats.org/officeDocument/2006/relationships/footer" Target="footer98.xml"/><Relationship Id="rId379" Type="http://schemas.openxmlformats.org/officeDocument/2006/relationships/header" Target="header95.xml"/><Relationship Id="rId7" Type="http://schemas.openxmlformats.org/officeDocument/2006/relationships/endnotes" Target="endnotes.xml"/><Relationship Id="rId162" Type="http://schemas.openxmlformats.org/officeDocument/2006/relationships/header" Target="header29.xml"/><Relationship Id="rId183" Type="http://schemas.openxmlformats.org/officeDocument/2006/relationships/header" Target="header39.xml"/><Relationship Id="rId218" Type="http://schemas.openxmlformats.org/officeDocument/2006/relationships/header" Target="header54.xml"/><Relationship Id="rId239" Type="http://schemas.openxmlformats.org/officeDocument/2006/relationships/footer" Target="footer66.xml"/><Relationship Id="rId390" Type="http://schemas.openxmlformats.org/officeDocument/2006/relationships/footer" Target="footer110.xml"/><Relationship Id="rId404" Type="http://schemas.openxmlformats.org/officeDocument/2006/relationships/footer" Target="footer113.xml"/><Relationship Id="rId425" Type="http://schemas.openxmlformats.org/officeDocument/2006/relationships/header" Target="header109.xml"/><Relationship Id="rId446" Type="http://schemas.openxmlformats.org/officeDocument/2006/relationships/header" Target="header119.xml"/><Relationship Id="rId467" Type="http://schemas.openxmlformats.org/officeDocument/2006/relationships/hyperlink" Target="mailto:orders-ny@springer-sbm.com" TargetMode="External"/><Relationship Id="rId250" Type="http://schemas.openxmlformats.org/officeDocument/2006/relationships/image" Target="media/image29.jpeg"/><Relationship Id="rId271" Type="http://schemas.openxmlformats.org/officeDocument/2006/relationships/image" Target="media/image41.jpeg"/><Relationship Id="rId292" Type="http://schemas.openxmlformats.org/officeDocument/2006/relationships/hyperlink" Target="http://schemas.microsoft.com/winfx/2006/xaml" TargetMode="External"/><Relationship Id="rId306" Type="http://schemas.openxmlformats.org/officeDocument/2006/relationships/footer" Target="footer83.xml"/><Relationship Id="rId488" Type="http://schemas.openxmlformats.org/officeDocument/2006/relationships/image" Target="media/image54.jpeg"/><Relationship Id="rId110" Type="http://schemas.openxmlformats.org/officeDocument/2006/relationships/header" Target="header6.xml"/><Relationship Id="rId131" Type="http://schemas.openxmlformats.org/officeDocument/2006/relationships/header" Target="header13.xml"/><Relationship Id="rId327" Type="http://schemas.openxmlformats.org/officeDocument/2006/relationships/hyperlink" Target="http://schemas.microsoft.com/2003/10/Serialization/" TargetMode="External"/><Relationship Id="rId348" Type="http://schemas.openxmlformats.org/officeDocument/2006/relationships/image" Target="media/image49.jpeg"/><Relationship Id="rId369" Type="http://schemas.openxmlformats.org/officeDocument/2006/relationships/footer" Target="footer99.xml"/><Relationship Id="rId152" Type="http://schemas.openxmlformats.org/officeDocument/2006/relationships/footer" Target="footer26.xml"/><Relationship Id="rId173" Type="http://schemas.openxmlformats.org/officeDocument/2006/relationships/header" Target="header34.xml"/><Relationship Id="rId194" Type="http://schemas.openxmlformats.org/officeDocument/2006/relationships/footer" Target="footer46.xml"/><Relationship Id="rId208" Type="http://schemas.openxmlformats.org/officeDocument/2006/relationships/footer" Target="footer53.xml"/><Relationship Id="rId229" Type="http://schemas.openxmlformats.org/officeDocument/2006/relationships/header" Target="header57.xml"/><Relationship Id="rId380" Type="http://schemas.openxmlformats.org/officeDocument/2006/relationships/header" Target="header96.xml"/><Relationship Id="rId415" Type="http://schemas.openxmlformats.org/officeDocument/2006/relationships/header" Target="header105.xml"/><Relationship Id="rId436" Type="http://schemas.openxmlformats.org/officeDocument/2006/relationships/footer" Target="footer125.xml"/><Relationship Id="rId457" Type="http://schemas.openxmlformats.org/officeDocument/2006/relationships/footer" Target="footer132.xml"/><Relationship Id="rId240" Type="http://schemas.openxmlformats.org/officeDocument/2006/relationships/header" Target="header62.xml"/><Relationship Id="rId261" Type="http://schemas.openxmlformats.org/officeDocument/2006/relationships/image" Target="media/image33.jpeg"/><Relationship Id="rId478" Type="http://schemas.openxmlformats.org/officeDocument/2006/relationships/header" Target="header128.xml"/><Relationship Id="rId14" Type="http://schemas.openxmlformats.org/officeDocument/2006/relationships/image" Target="media/image2.jpeg"/><Relationship Id="rId100" Type="http://schemas.openxmlformats.org/officeDocument/2006/relationships/image" Target="media/image10.jpeg"/><Relationship Id="rId282" Type="http://schemas.openxmlformats.org/officeDocument/2006/relationships/footer" Target="footer77.xml"/><Relationship Id="rId317" Type="http://schemas.openxmlformats.org/officeDocument/2006/relationships/header" Target="header80.xml"/><Relationship Id="rId338" Type="http://schemas.openxmlformats.org/officeDocument/2006/relationships/hyperlink" Target="http://localhost:1934/Tax.svc" TargetMode="External"/><Relationship Id="rId359" Type="http://schemas.openxmlformats.org/officeDocument/2006/relationships/hyperlink" Target="http://localhost:1396/pubsDataService.svc" TargetMode="External"/><Relationship Id="rId8" Type="http://schemas.openxmlformats.org/officeDocument/2006/relationships/image" Target="media/image1.jpeg"/><Relationship Id="rId98" Type="http://schemas.openxmlformats.org/officeDocument/2006/relationships/image" Target="media/image8.jpeg"/><Relationship Id="rId121" Type="http://schemas.openxmlformats.org/officeDocument/2006/relationships/header" Target="header9.xml"/><Relationship Id="rId142" Type="http://schemas.openxmlformats.org/officeDocument/2006/relationships/footer" Target="footer21.xml"/><Relationship Id="rId163" Type="http://schemas.openxmlformats.org/officeDocument/2006/relationships/footer" Target="footer31.xml"/><Relationship Id="rId184" Type="http://schemas.openxmlformats.org/officeDocument/2006/relationships/footer" Target="footer42.xml"/><Relationship Id="rId219" Type="http://schemas.openxmlformats.org/officeDocument/2006/relationships/header" Target="header55.xml"/><Relationship Id="rId370" Type="http://schemas.openxmlformats.org/officeDocument/2006/relationships/footer" Target="footer100.xml"/><Relationship Id="rId391" Type="http://schemas.openxmlformats.org/officeDocument/2006/relationships/hyperlink" Target="http://schemas.microsoft.com/winfx/2006/xaml/presentation" TargetMode="External"/><Relationship Id="rId405" Type="http://schemas.openxmlformats.org/officeDocument/2006/relationships/hyperlink" Target="http://msdn.microsoft.com/en-us/data" TargetMode="External"/><Relationship Id="rId426" Type="http://schemas.openxmlformats.org/officeDocument/2006/relationships/header" Target="header110.xml"/><Relationship Id="rId447" Type="http://schemas.openxmlformats.org/officeDocument/2006/relationships/footer" Target="footer131.xml"/><Relationship Id="rId230" Type="http://schemas.openxmlformats.org/officeDocument/2006/relationships/footer" Target="footer61.xml"/><Relationship Id="rId251" Type="http://schemas.openxmlformats.org/officeDocument/2006/relationships/image" Target="media/image30.jpeg"/><Relationship Id="rId468" Type="http://schemas.openxmlformats.org/officeDocument/2006/relationships/hyperlink" Target="http://www.springeronline.com" TargetMode="External"/><Relationship Id="rId489" Type="http://schemas.openxmlformats.org/officeDocument/2006/relationships/hyperlink" Target="mailto:Clark.drc@gmail.com" TargetMode="External"/><Relationship Id="rId272" Type="http://schemas.openxmlformats.org/officeDocument/2006/relationships/hyperlink" Target="http://go.microsoft.com/fwlink/?LinkID=149156&amp;v=4.0.50826.0" TargetMode="External"/><Relationship Id="rId293" Type="http://schemas.openxmlformats.org/officeDocument/2006/relationships/hyperlink" Target="http://schemas.microsoft.com/expression/blend/2008" TargetMode="External"/><Relationship Id="rId307" Type="http://schemas.openxmlformats.org/officeDocument/2006/relationships/header" Target="header75.xml"/><Relationship Id="rId328" Type="http://schemas.openxmlformats.org/officeDocument/2006/relationships/hyperlink" Target="http://tempuri.org/ITax/GetSalesTax" TargetMode="External"/><Relationship Id="rId349" Type="http://schemas.openxmlformats.org/officeDocument/2006/relationships/hyperlink" Target="http://schemas.microsoft.com/winfx/2006/xaml/presentation" TargetMode="External"/><Relationship Id="rId111" Type="http://schemas.openxmlformats.org/officeDocument/2006/relationships/footer" Target="footer7.xml"/><Relationship Id="rId132" Type="http://schemas.openxmlformats.org/officeDocument/2006/relationships/header" Target="header14.xml"/><Relationship Id="rId153" Type="http://schemas.openxmlformats.org/officeDocument/2006/relationships/header" Target="header24.xml"/><Relationship Id="rId174" Type="http://schemas.openxmlformats.org/officeDocument/2006/relationships/header" Target="header35.xml"/><Relationship Id="rId195" Type="http://schemas.openxmlformats.org/officeDocument/2006/relationships/footer" Target="footer47.xml"/><Relationship Id="rId209" Type="http://schemas.openxmlformats.org/officeDocument/2006/relationships/header" Target="header50.xml"/><Relationship Id="rId360" Type="http://schemas.openxmlformats.org/officeDocument/2006/relationships/hyperlink" Target="http://www.w3.org/2007/a" TargetMode="External"/><Relationship Id="rId381" Type="http://schemas.openxmlformats.org/officeDocument/2006/relationships/footer" Target="footer105.xml"/><Relationship Id="rId416" Type="http://schemas.openxmlformats.org/officeDocument/2006/relationships/footer" Target="footer114.xml"/><Relationship Id="rId220" Type="http://schemas.openxmlformats.org/officeDocument/2006/relationships/footer" Target="footer58.xml"/><Relationship Id="rId241" Type="http://schemas.openxmlformats.org/officeDocument/2006/relationships/header" Target="header63.xml"/><Relationship Id="rId437" Type="http://schemas.openxmlformats.org/officeDocument/2006/relationships/header" Target="header115.xml"/><Relationship Id="rId458" Type="http://schemas.openxmlformats.org/officeDocument/2006/relationships/footer" Target="footer133.xml"/><Relationship Id="rId479" Type="http://schemas.openxmlformats.org/officeDocument/2006/relationships/header" Target="header129.xml"/><Relationship Id="rId15" Type="http://schemas.openxmlformats.org/officeDocument/2006/relationships/header" Target="header3.xml"/><Relationship Id="rId262" Type="http://schemas.openxmlformats.org/officeDocument/2006/relationships/hyperlink" Target="http://schemas.microsoft.com/winfx/2006/xaml/presentation" TargetMode="External"/><Relationship Id="rId283" Type="http://schemas.openxmlformats.org/officeDocument/2006/relationships/image" Target="media/image42.jpeg"/><Relationship Id="rId318" Type="http://schemas.openxmlformats.org/officeDocument/2006/relationships/footer" Target="footer89.xml"/><Relationship Id="rId339" Type="http://schemas.openxmlformats.org/officeDocument/2006/relationships/hyperlink" Target="file:///C:/Documents" TargetMode="External"/><Relationship Id="rId490" Type="http://schemas.openxmlformats.org/officeDocument/2006/relationships/image" Target="media/image55.jpeg"/><Relationship Id="rId99" Type="http://schemas.openxmlformats.org/officeDocument/2006/relationships/image" Target="media/image9.jpeg"/><Relationship Id="rId101" Type="http://schemas.openxmlformats.org/officeDocument/2006/relationships/image" Target="media/image11.jpeg"/><Relationship Id="rId122" Type="http://schemas.openxmlformats.org/officeDocument/2006/relationships/footer" Target="footer12.xml"/><Relationship Id="rId143" Type="http://schemas.openxmlformats.org/officeDocument/2006/relationships/header" Target="header19.xml"/><Relationship Id="rId164" Type="http://schemas.openxmlformats.org/officeDocument/2006/relationships/footer" Target="footer32.xml"/><Relationship Id="rId185" Type="http://schemas.openxmlformats.org/officeDocument/2006/relationships/image" Target="media/image23.jpeg"/><Relationship Id="rId350" Type="http://schemas.openxmlformats.org/officeDocument/2006/relationships/hyperlink" Target="http://schemas.microsoft.com/winfx/2006/xaml" TargetMode="External"/><Relationship Id="rId371" Type="http://schemas.openxmlformats.org/officeDocument/2006/relationships/footer" Target="footer101.xml"/><Relationship Id="rId406" Type="http://schemas.openxmlformats.org/officeDocument/2006/relationships/hyperlink" Target="http://windowsclient.net" TargetMode="External"/><Relationship Id="rId9" Type="http://schemas.openxmlformats.org/officeDocument/2006/relationships/header" Target="header1.xml"/><Relationship Id="rId210" Type="http://schemas.openxmlformats.org/officeDocument/2006/relationships/footer" Target="footer54.xml"/><Relationship Id="rId392" Type="http://schemas.openxmlformats.org/officeDocument/2006/relationships/hyperlink" Target="http://schemas.microsoft.com/winfx/2006/xaml" TargetMode="External"/><Relationship Id="rId427" Type="http://schemas.openxmlformats.org/officeDocument/2006/relationships/footer" Target="footer120.xml"/><Relationship Id="rId448" Type="http://schemas.openxmlformats.org/officeDocument/2006/relationships/hyperlink" Target="http://msdn.microsoft.com/en-us/library/" TargetMode="External"/><Relationship Id="rId469" Type="http://schemas.openxmlformats.org/officeDocument/2006/relationships/hyperlink" Target="mailto:rights@apress.com" TargetMode="External"/><Relationship Id="rId231" Type="http://schemas.openxmlformats.org/officeDocument/2006/relationships/footer" Target="footer62.xml"/><Relationship Id="rId252" Type="http://schemas.openxmlformats.org/officeDocument/2006/relationships/image" Target="media/image31.jpeg"/><Relationship Id="rId273" Type="http://schemas.openxmlformats.org/officeDocument/2006/relationships/hyperlink" Target="http://go.microsoft.com/fwlink/?LinkId=161376" TargetMode="External"/><Relationship Id="rId294" Type="http://schemas.openxmlformats.org/officeDocument/2006/relationships/hyperlink" Target="http://schemas.openxmlformats.org/markup-compatibility/2006" TargetMode="External"/><Relationship Id="rId308" Type="http://schemas.openxmlformats.org/officeDocument/2006/relationships/header" Target="header76.xml"/><Relationship Id="rId329" Type="http://schemas.openxmlformats.org/officeDocument/2006/relationships/hyperlink" Target="http://tempuri.org/rTax/GetSalesTaxResponse" TargetMode="External"/><Relationship Id="rId480" Type="http://schemas.openxmlformats.org/officeDocument/2006/relationships/footer" Target="footer141.xml"/><Relationship Id="rId112" Type="http://schemas.openxmlformats.org/officeDocument/2006/relationships/footer" Target="footer8.xml"/><Relationship Id="rId133" Type="http://schemas.openxmlformats.org/officeDocument/2006/relationships/footer" Target="footer16.xml"/><Relationship Id="rId154" Type="http://schemas.openxmlformats.org/officeDocument/2006/relationships/footer" Target="footer27.xml"/><Relationship Id="rId175" Type="http://schemas.openxmlformats.org/officeDocument/2006/relationships/footer" Target="footer37.xml"/><Relationship Id="rId340" Type="http://schemas.openxmlformats.org/officeDocument/2006/relationships/image" Target="media/image47.jpeg"/><Relationship Id="rId361" Type="http://schemas.openxmlformats.org/officeDocument/2006/relationships/hyperlink" Target="http://schemas.microsoft.com/winfx/2006/xaml/presentation/sdk" TargetMode="External"/><Relationship Id="rId196" Type="http://schemas.openxmlformats.org/officeDocument/2006/relationships/header" Target="header44.xml"/><Relationship Id="rId200" Type="http://schemas.openxmlformats.org/officeDocument/2006/relationships/footer" Target="footer49.xml"/><Relationship Id="rId382" Type="http://schemas.openxmlformats.org/officeDocument/2006/relationships/footer" Target="footer106.xml"/><Relationship Id="rId417" Type="http://schemas.openxmlformats.org/officeDocument/2006/relationships/footer" Target="footer115.xml"/><Relationship Id="rId438" Type="http://schemas.openxmlformats.org/officeDocument/2006/relationships/header" Target="header116.xml"/><Relationship Id="rId459" Type="http://schemas.openxmlformats.org/officeDocument/2006/relationships/header" Target="header122.xml"/><Relationship Id="rId16" Type="http://schemas.openxmlformats.org/officeDocument/2006/relationships/header" Target="header4.xml"/><Relationship Id="rId221" Type="http://schemas.openxmlformats.org/officeDocument/2006/relationships/footer" Target="footer59.xml"/><Relationship Id="rId242" Type="http://schemas.openxmlformats.org/officeDocument/2006/relationships/footer" Target="footer67.xml"/><Relationship Id="rId263" Type="http://schemas.openxmlformats.org/officeDocument/2006/relationships/hyperlink" Target="http://schemas.microsoft.com/winfx/2006/xaml" TargetMode="External"/><Relationship Id="rId284" Type="http://schemas.openxmlformats.org/officeDocument/2006/relationships/image" Target="media/image43.jpeg"/><Relationship Id="rId319" Type="http://schemas.openxmlformats.org/officeDocument/2006/relationships/image" Target="media/image46.jpeg"/><Relationship Id="rId470" Type="http://schemas.openxmlformats.org/officeDocument/2006/relationships/hyperlink" Target="http://www.apress.com" TargetMode="External"/><Relationship Id="rId491" Type="http://schemas.openxmlformats.org/officeDocument/2006/relationships/hyperlink" Target="mailto:jeff.sanders@dynamicshift.com" TargetMode="External"/><Relationship Id="rId102" Type="http://schemas.openxmlformats.org/officeDocument/2006/relationships/image" Target="media/image12.jpeg"/><Relationship Id="rId123" Type="http://schemas.openxmlformats.org/officeDocument/2006/relationships/image" Target="media/image22.jpeg"/><Relationship Id="rId144" Type="http://schemas.openxmlformats.org/officeDocument/2006/relationships/header" Target="header20.xml"/><Relationship Id="rId330" Type="http://schemas.openxmlformats.org/officeDocument/2006/relationships/hyperlink" Target="http://localhost" TargetMode="External"/><Relationship Id="rId165" Type="http://schemas.openxmlformats.org/officeDocument/2006/relationships/header" Target="header30.xml"/><Relationship Id="rId186" Type="http://schemas.openxmlformats.org/officeDocument/2006/relationships/header" Target="header40.xml"/><Relationship Id="rId351" Type="http://schemas.openxmlformats.org/officeDocument/2006/relationships/hyperlink" Target="http://schemas.microsoft.com/expression/blend/2008" TargetMode="External"/><Relationship Id="rId372" Type="http://schemas.openxmlformats.org/officeDocument/2006/relationships/image" Target="media/image50.jpeg"/><Relationship Id="rId393" Type="http://schemas.openxmlformats.org/officeDocument/2006/relationships/image" Target="media/image51.jpeg"/><Relationship Id="rId407" Type="http://schemas.openxmlformats.org/officeDocument/2006/relationships/hyperlink" Target="http://www.silverlight.net" TargetMode="External"/><Relationship Id="rId428" Type="http://schemas.openxmlformats.org/officeDocument/2006/relationships/footer" Target="footer121.xml"/><Relationship Id="rId449" Type="http://schemas.openxmlformats.org/officeDocument/2006/relationships/hyperlink" Target="http://msdn.microsoft.com/en-us/library/" TargetMode="External"/><Relationship Id="rId211" Type="http://schemas.openxmlformats.org/officeDocument/2006/relationships/image" Target="media/image26.jpeg"/><Relationship Id="rId232" Type="http://schemas.openxmlformats.org/officeDocument/2006/relationships/header" Target="header58.xml"/><Relationship Id="rId253" Type="http://schemas.openxmlformats.org/officeDocument/2006/relationships/header" Target="header66.xml"/><Relationship Id="rId274" Type="http://schemas.openxmlformats.org/officeDocument/2006/relationships/hyperlink" Target="http://schemas.microsoft.com/winfx/2006/xaml/presentation" TargetMode="External"/><Relationship Id="rId295" Type="http://schemas.openxmlformats.org/officeDocument/2006/relationships/image" Target="media/image45.jpeg"/><Relationship Id="rId309" Type="http://schemas.openxmlformats.org/officeDocument/2006/relationships/footer" Target="footer84.xml"/><Relationship Id="rId460" Type="http://schemas.openxmlformats.org/officeDocument/2006/relationships/footer" Target="footer134.xml"/><Relationship Id="rId481" Type="http://schemas.openxmlformats.org/officeDocument/2006/relationships/footer" Target="footer142.xml"/><Relationship Id="rId113" Type="http://schemas.openxmlformats.org/officeDocument/2006/relationships/footer" Target="footer9.xml"/><Relationship Id="rId134" Type="http://schemas.openxmlformats.org/officeDocument/2006/relationships/footer" Target="footer17.xml"/><Relationship Id="rId320" Type="http://schemas.openxmlformats.org/officeDocument/2006/relationships/hyperlink" Target="http://www.w3.org/2005/08/addressing" TargetMode="External"/><Relationship Id="rId155" Type="http://schemas.openxmlformats.org/officeDocument/2006/relationships/header" Target="header25.xml"/><Relationship Id="rId176" Type="http://schemas.openxmlformats.org/officeDocument/2006/relationships/footer" Target="footer38.xml"/><Relationship Id="rId197" Type="http://schemas.openxmlformats.org/officeDocument/2006/relationships/footer" Target="footer48.xml"/><Relationship Id="rId341" Type="http://schemas.openxmlformats.org/officeDocument/2006/relationships/image" Target="media/image48.jpeg"/><Relationship Id="rId362" Type="http://schemas.openxmlformats.org/officeDocument/2006/relationships/hyperlink" Target="http://schemas.microsoft.com/winfx/2006/xaml/presentation" TargetMode="External"/><Relationship Id="rId383" Type="http://schemas.openxmlformats.org/officeDocument/2006/relationships/header" Target="header97.xml"/><Relationship Id="rId418" Type="http://schemas.openxmlformats.org/officeDocument/2006/relationships/header" Target="header106.xml"/><Relationship Id="rId439" Type="http://schemas.openxmlformats.org/officeDocument/2006/relationships/footer" Target="footer126.xml"/><Relationship Id="rId201" Type="http://schemas.openxmlformats.org/officeDocument/2006/relationships/footer" Target="footer50.xml"/><Relationship Id="rId222" Type="http://schemas.openxmlformats.org/officeDocument/2006/relationships/footer" Target="footer60.xml"/><Relationship Id="rId243" Type="http://schemas.openxmlformats.org/officeDocument/2006/relationships/footer" Target="footer68.xml"/><Relationship Id="rId264" Type="http://schemas.openxmlformats.org/officeDocument/2006/relationships/image" Target="media/image34.jpeg"/><Relationship Id="rId285" Type="http://schemas.openxmlformats.org/officeDocument/2006/relationships/header" Target="header70.xml"/><Relationship Id="rId450" Type="http://schemas.openxmlformats.org/officeDocument/2006/relationships/hyperlink" Target="http://www.umlet.com" TargetMode="External"/><Relationship Id="rId471" Type="http://schemas.openxmlformats.org/officeDocument/2006/relationships/hyperlink" Target="http://www.apress.com/bulk-sales" TargetMode="External"/><Relationship Id="rId17" Type="http://schemas.openxmlformats.org/officeDocument/2006/relationships/footer" Target="footer4.xml"/><Relationship Id="rId103" Type="http://schemas.openxmlformats.org/officeDocument/2006/relationships/image" Target="media/image13.jpeg"/><Relationship Id="rId124" Type="http://schemas.openxmlformats.org/officeDocument/2006/relationships/hyperlink" Target="http://www.apress.com" TargetMode="External"/><Relationship Id="rId310" Type="http://schemas.openxmlformats.org/officeDocument/2006/relationships/footer" Target="footer85.xml"/><Relationship Id="rId492" Type="http://schemas.openxmlformats.org/officeDocument/2006/relationships/fontTable" Target="fontTable.xml"/><Relationship Id="rId145" Type="http://schemas.openxmlformats.org/officeDocument/2006/relationships/footer" Target="footer22.xml"/><Relationship Id="rId166" Type="http://schemas.openxmlformats.org/officeDocument/2006/relationships/footer" Target="footer33.xml"/><Relationship Id="rId187" Type="http://schemas.openxmlformats.org/officeDocument/2006/relationships/header" Target="header41.xml"/><Relationship Id="rId331" Type="http://schemas.openxmlformats.org/officeDocument/2006/relationships/hyperlink" Target="http://localhost" TargetMode="External"/><Relationship Id="rId352" Type="http://schemas.openxmlformats.org/officeDocument/2006/relationships/hyperlink" Target="http://schemas.openxmlformats.org/markup-compatibility/2006" TargetMode="External"/><Relationship Id="rId373" Type="http://schemas.openxmlformats.org/officeDocument/2006/relationships/header" Target="header92.xml"/><Relationship Id="rId394" Type="http://schemas.openxmlformats.org/officeDocument/2006/relationships/hyperlink" Target="http://schemas.microsoft.com/winfx/2006/xaml/presentation" TargetMode="External"/><Relationship Id="rId408" Type="http://schemas.openxmlformats.org/officeDocument/2006/relationships/hyperlink" Target="http://msdn.microsoft.com/en-us/practices/" TargetMode="External"/><Relationship Id="rId429" Type="http://schemas.openxmlformats.org/officeDocument/2006/relationships/header" Target="header111.xml"/><Relationship Id="rId1" Type="http://schemas.openxmlformats.org/officeDocument/2006/relationships/numbering" Target="numbering.xml"/><Relationship Id="rId212" Type="http://schemas.openxmlformats.org/officeDocument/2006/relationships/header" Target="header51.xml"/><Relationship Id="rId233" Type="http://schemas.openxmlformats.org/officeDocument/2006/relationships/footer" Target="footer63.xml"/><Relationship Id="rId254" Type="http://schemas.openxmlformats.org/officeDocument/2006/relationships/header" Target="header67.xml"/><Relationship Id="rId440" Type="http://schemas.openxmlformats.org/officeDocument/2006/relationships/footer" Target="footer127.xml"/><Relationship Id="rId114" Type="http://schemas.openxmlformats.org/officeDocument/2006/relationships/image" Target="media/image19.jpeg"/><Relationship Id="rId275" Type="http://schemas.openxmlformats.org/officeDocument/2006/relationships/hyperlink" Target="http://schemas.microsoft.com/winfx/2006/xaml" TargetMode="External"/><Relationship Id="rId296" Type="http://schemas.openxmlformats.org/officeDocument/2006/relationships/hyperlink" Target="http://schemas.microsoft.com/winfx/2006/xaml/presentation/sdk" TargetMode="External"/><Relationship Id="rId300" Type="http://schemas.openxmlformats.org/officeDocument/2006/relationships/hyperlink" Target="http://schemas.openxmlformats.org/markup-compatibility/2006" TargetMode="External"/><Relationship Id="rId461" Type="http://schemas.openxmlformats.org/officeDocument/2006/relationships/header" Target="header123.xml"/><Relationship Id="rId482" Type="http://schemas.openxmlformats.org/officeDocument/2006/relationships/footer" Target="footer143.xml"/><Relationship Id="rId135" Type="http://schemas.openxmlformats.org/officeDocument/2006/relationships/header" Target="header15.xml"/><Relationship Id="rId156" Type="http://schemas.openxmlformats.org/officeDocument/2006/relationships/header" Target="header26.xml"/><Relationship Id="rId177" Type="http://schemas.openxmlformats.org/officeDocument/2006/relationships/header" Target="header36.xml"/><Relationship Id="rId198" Type="http://schemas.openxmlformats.org/officeDocument/2006/relationships/header" Target="header45.xml"/><Relationship Id="rId321" Type="http://schemas.openxmlformats.org/officeDocument/2006/relationships/hyperlink" Target="http://schemas.xmlsoap.org/ws/2004/09/mex" TargetMode="External"/><Relationship Id="rId342" Type="http://schemas.openxmlformats.org/officeDocument/2006/relationships/header" Target="header84.xml"/><Relationship Id="rId363" Type="http://schemas.openxmlformats.org/officeDocument/2006/relationships/hyperlink" Target="http://schemas.microsoft.com/winfx/2006/xaml" TargetMode="External"/><Relationship Id="rId384" Type="http://schemas.openxmlformats.org/officeDocument/2006/relationships/footer" Target="footer107.xml"/><Relationship Id="rId419" Type="http://schemas.openxmlformats.org/officeDocument/2006/relationships/footer" Target="footer116.xml"/><Relationship Id="rId202" Type="http://schemas.openxmlformats.org/officeDocument/2006/relationships/header" Target="header47.xml"/><Relationship Id="rId223" Type="http://schemas.openxmlformats.org/officeDocument/2006/relationships/hyperlink" Target="file:///C:/Users/D" TargetMode="External"/><Relationship Id="rId244" Type="http://schemas.openxmlformats.org/officeDocument/2006/relationships/footer" Target="footer69.xml"/><Relationship Id="rId430" Type="http://schemas.openxmlformats.org/officeDocument/2006/relationships/footer" Target="footer122.xml"/><Relationship Id="rId18" Type="http://schemas.openxmlformats.org/officeDocument/2006/relationships/footer" Target="footer5.xml"/><Relationship Id="rId265" Type="http://schemas.openxmlformats.org/officeDocument/2006/relationships/image" Target="media/image35.jpeg"/><Relationship Id="rId286" Type="http://schemas.openxmlformats.org/officeDocument/2006/relationships/header" Target="header71.xml"/><Relationship Id="rId451" Type="http://schemas.openxmlformats.org/officeDocument/2006/relationships/hyperlink" Target="http://msdn.microsoft.com/en-us/vstudio/" TargetMode="External"/><Relationship Id="rId472" Type="http://schemas.openxmlformats.org/officeDocument/2006/relationships/header" Target="header126.xml"/><Relationship Id="rId493" Type="http://schemas.openxmlformats.org/officeDocument/2006/relationships/theme" Target="theme/theme1.xml"/><Relationship Id="rId104" Type="http://schemas.openxmlformats.org/officeDocument/2006/relationships/image" Target="media/image14.jpeg"/><Relationship Id="rId125" Type="http://schemas.openxmlformats.org/officeDocument/2006/relationships/header" Target="header10.xml"/><Relationship Id="rId146" Type="http://schemas.openxmlformats.org/officeDocument/2006/relationships/footer" Target="footer23.xml"/><Relationship Id="rId167" Type="http://schemas.openxmlformats.org/officeDocument/2006/relationships/header" Target="header31.xml"/><Relationship Id="rId188" Type="http://schemas.openxmlformats.org/officeDocument/2006/relationships/footer" Target="footer43.xml"/><Relationship Id="rId311" Type="http://schemas.openxmlformats.org/officeDocument/2006/relationships/header" Target="header77.xml"/><Relationship Id="rId332" Type="http://schemas.openxmlformats.org/officeDocument/2006/relationships/header" Target="header81.xml"/><Relationship Id="rId353" Type="http://schemas.openxmlformats.org/officeDocument/2006/relationships/header" Target="header87.xml"/><Relationship Id="rId374" Type="http://schemas.openxmlformats.org/officeDocument/2006/relationships/header" Target="header93.xml"/><Relationship Id="rId395" Type="http://schemas.openxmlformats.org/officeDocument/2006/relationships/hyperlink" Target="http://schemas.microsoft.com/winfx/2006/xaml" TargetMode="External"/><Relationship Id="rId409" Type="http://schemas.openxmlformats.org/officeDocument/2006/relationships/hyperlink" Target="http://msdn.microsoft.com" TargetMode="External"/><Relationship Id="rId213" Type="http://schemas.openxmlformats.org/officeDocument/2006/relationships/header" Target="header52.xml"/><Relationship Id="rId234" Type="http://schemas.openxmlformats.org/officeDocument/2006/relationships/header" Target="header59.xml"/><Relationship Id="rId420" Type="http://schemas.openxmlformats.org/officeDocument/2006/relationships/header" Target="header107.xml"/><Relationship Id="rId2" Type="http://schemas.openxmlformats.org/officeDocument/2006/relationships/styles" Target="styles.xml"/><Relationship Id="rId255" Type="http://schemas.openxmlformats.org/officeDocument/2006/relationships/footer" Target="footer72.xml"/><Relationship Id="rId276" Type="http://schemas.openxmlformats.org/officeDocument/2006/relationships/hyperlink" Target="http://schemas.microsoft.com/expression/blend/2008" TargetMode="External"/><Relationship Id="rId297" Type="http://schemas.openxmlformats.org/officeDocument/2006/relationships/hyperlink" Target="http://schemas.microsoft.com/winfx/2006/xaml/presentation" TargetMode="External"/><Relationship Id="rId441" Type="http://schemas.openxmlformats.org/officeDocument/2006/relationships/footer" Target="footer128.xml"/><Relationship Id="rId462" Type="http://schemas.openxmlformats.org/officeDocument/2006/relationships/header" Target="header124.xml"/><Relationship Id="rId483" Type="http://schemas.openxmlformats.org/officeDocument/2006/relationships/header" Target="header130.xml"/><Relationship Id="rId115" Type="http://schemas.openxmlformats.org/officeDocument/2006/relationships/image" Target="media/image20.jpeg"/><Relationship Id="rId136" Type="http://schemas.openxmlformats.org/officeDocument/2006/relationships/footer" Target="footer18.xml"/><Relationship Id="rId157" Type="http://schemas.openxmlformats.org/officeDocument/2006/relationships/footer" Target="footer28.xml"/><Relationship Id="rId178" Type="http://schemas.openxmlformats.org/officeDocument/2006/relationships/footer" Target="footer39.xml"/><Relationship Id="rId301" Type="http://schemas.openxmlformats.org/officeDocument/2006/relationships/header" Target="header72.xml"/><Relationship Id="rId322" Type="http://schemas.openxmlformats.org/officeDocument/2006/relationships/hyperlink" Target="http://www.w3.org/2007/05/addressing/metadata" TargetMode="External"/><Relationship Id="rId343" Type="http://schemas.openxmlformats.org/officeDocument/2006/relationships/header" Target="header85.xml"/><Relationship Id="rId364" Type="http://schemas.openxmlformats.org/officeDocument/2006/relationships/hyperlink" Target="http://schemas.microsoft.com/expression/blend/2008" TargetMode="External"/><Relationship Id="rId199" Type="http://schemas.openxmlformats.org/officeDocument/2006/relationships/header" Target="header46.xml"/><Relationship Id="rId203" Type="http://schemas.openxmlformats.org/officeDocument/2006/relationships/footer" Target="footer51.xml"/><Relationship Id="rId385" Type="http://schemas.openxmlformats.org/officeDocument/2006/relationships/header" Target="header98.xml"/><Relationship Id="rId19" Type="http://schemas.openxmlformats.org/officeDocument/2006/relationships/footer" Target="footer6.xml"/><Relationship Id="rId224" Type="http://schemas.openxmlformats.org/officeDocument/2006/relationships/image" Target="media/image27.jpeg"/><Relationship Id="rId245" Type="http://schemas.openxmlformats.org/officeDocument/2006/relationships/header" Target="header64.xml"/><Relationship Id="rId266" Type="http://schemas.openxmlformats.org/officeDocument/2006/relationships/image" Target="media/image36.jpeg"/><Relationship Id="rId287" Type="http://schemas.openxmlformats.org/officeDocument/2006/relationships/footer" Target="footer78.xml"/><Relationship Id="rId410" Type="http://schemas.openxmlformats.org/officeDocument/2006/relationships/hyperlink" Target="http://www.c-sharpcorner.com/" TargetMode="External"/><Relationship Id="rId431" Type="http://schemas.openxmlformats.org/officeDocument/2006/relationships/header" Target="header112.xml"/><Relationship Id="rId452" Type="http://schemas.openxmlformats.org/officeDocument/2006/relationships/hyperlink" Target="http://msdn.microsoft.com/en-us/sqlserver/" TargetMode="External"/><Relationship Id="rId473" Type="http://schemas.openxmlformats.org/officeDocument/2006/relationships/header" Target="header127.xml"/><Relationship Id="rId105" Type="http://schemas.openxmlformats.org/officeDocument/2006/relationships/image" Target="media/image15.jpeg"/><Relationship Id="rId126" Type="http://schemas.openxmlformats.org/officeDocument/2006/relationships/header" Target="header11.xml"/><Relationship Id="rId147" Type="http://schemas.openxmlformats.org/officeDocument/2006/relationships/header" Target="header21.xml"/><Relationship Id="rId168" Type="http://schemas.openxmlformats.org/officeDocument/2006/relationships/header" Target="header32.xml"/><Relationship Id="rId312" Type="http://schemas.openxmlformats.org/officeDocument/2006/relationships/footer" Target="footer86.xml"/><Relationship Id="rId333" Type="http://schemas.openxmlformats.org/officeDocument/2006/relationships/header" Target="header82.xml"/><Relationship Id="rId354" Type="http://schemas.openxmlformats.org/officeDocument/2006/relationships/header" Target="header88.xml"/><Relationship Id="rId189" Type="http://schemas.openxmlformats.org/officeDocument/2006/relationships/footer" Target="footer44.xml"/><Relationship Id="rId375" Type="http://schemas.openxmlformats.org/officeDocument/2006/relationships/footer" Target="footer102.xml"/><Relationship Id="rId396" Type="http://schemas.openxmlformats.org/officeDocument/2006/relationships/image" Target="media/image52.jpeg"/><Relationship Id="rId3" Type="http://schemas.microsoft.com/office/2007/relationships/stylesWithEffects" Target="stylesWithEffects.xml"/><Relationship Id="rId214" Type="http://schemas.openxmlformats.org/officeDocument/2006/relationships/footer" Target="footer55.xml"/><Relationship Id="rId235" Type="http://schemas.openxmlformats.org/officeDocument/2006/relationships/header" Target="header60.xml"/><Relationship Id="rId256" Type="http://schemas.openxmlformats.org/officeDocument/2006/relationships/footer" Target="footer73.xml"/><Relationship Id="rId277" Type="http://schemas.openxmlformats.org/officeDocument/2006/relationships/hyperlink" Target="http://schemas.openxmlformats.org/markup-compatibility/2006" TargetMode="External"/><Relationship Id="rId298" Type="http://schemas.openxmlformats.org/officeDocument/2006/relationships/hyperlink" Target="http://schemas.microsoft.com/winfx/2006/xaml" TargetMode="External"/><Relationship Id="rId400" Type="http://schemas.openxmlformats.org/officeDocument/2006/relationships/header" Target="header102.xml"/><Relationship Id="rId421" Type="http://schemas.openxmlformats.org/officeDocument/2006/relationships/header" Target="header108.xml"/><Relationship Id="rId442" Type="http://schemas.openxmlformats.org/officeDocument/2006/relationships/header" Target="header117.xml"/><Relationship Id="rId463" Type="http://schemas.openxmlformats.org/officeDocument/2006/relationships/footer" Target="footer135.xml"/><Relationship Id="rId484" Type="http://schemas.openxmlformats.org/officeDocument/2006/relationships/header" Target="header131.xml"/><Relationship Id="rId116" Type="http://schemas.openxmlformats.org/officeDocument/2006/relationships/image" Target="media/image21.jpeg"/><Relationship Id="rId137" Type="http://schemas.openxmlformats.org/officeDocument/2006/relationships/header" Target="header16.xml"/><Relationship Id="rId158" Type="http://schemas.openxmlformats.org/officeDocument/2006/relationships/footer" Target="footer29.xml"/><Relationship Id="rId302" Type="http://schemas.openxmlformats.org/officeDocument/2006/relationships/header" Target="header73.xml"/><Relationship Id="rId323" Type="http://schemas.openxmlformats.org/officeDocument/2006/relationships/hyperlink" Target="http://tempuri.org/Imports" TargetMode="External"/><Relationship Id="rId344" Type="http://schemas.openxmlformats.org/officeDocument/2006/relationships/footer" Target="footer93.xml"/><Relationship Id="rId20" Type="http://schemas.openxmlformats.org/officeDocument/2006/relationships/image" Target="media/image3.jpeg"/><Relationship Id="rId179" Type="http://schemas.openxmlformats.org/officeDocument/2006/relationships/header" Target="header37.xml"/><Relationship Id="rId365" Type="http://schemas.openxmlformats.org/officeDocument/2006/relationships/hyperlink" Target="http://schemas.openxmlformats.org/markup-compatibility/2006" TargetMode="External"/><Relationship Id="rId386" Type="http://schemas.openxmlformats.org/officeDocument/2006/relationships/header" Target="header99.xml"/><Relationship Id="rId190" Type="http://schemas.openxmlformats.org/officeDocument/2006/relationships/footer" Target="footer45.xml"/><Relationship Id="rId204" Type="http://schemas.openxmlformats.org/officeDocument/2006/relationships/image" Target="media/image25.jpeg"/><Relationship Id="rId225" Type="http://schemas.openxmlformats.org/officeDocument/2006/relationships/hyperlink" Target="file:///c;/users/dan" TargetMode="External"/><Relationship Id="rId246" Type="http://schemas.openxmlformats.org/officeDocument/2006/relationships/header" Target="header65.xml"/><Relationship Id="rId267" Type="http://schemas.openxmlformats.org/officeDocument/2006/relationships/image" Target="media/image37.jpeg"/><Relationship Id="rId288" Type="http://schemas.openxmlformats.org/officeDocument/2006/relationships/footer" Target="footer79.xml"/><Relationship Id="rId411" Type="http://schemas.openxmlformats.org/officeDocument/2006/relationships/hyperlink" Target="http://msdn.microsoft.com" TargetMode="External"/><Relationship Id="rId432" Type="http://schemas.openxmlformats.org/officeDocument/2006/relationships/header" Target="header113.xml"/><Relationship Id="rId453" Type="http://schemas.openxmlformats.org/officeDocument/2006/relationships/hyperlink" Target="http://www.apress.com" TargetMode="External"/><Relationship Id="rId474" Type="http://schemas.openxmlformats.org/officeDocument/2006/relationships/footer" Target="footer138.xml"/><Relationship Id="rId106" Type="http://schemas.openxmlformats.org/officeDocument/2006/relationships/image" Target="media/image16.jpeg"/><Relationship Id="rId127" Type="http://schemas.openxmlformats.org/officeDocument/2006/relationships/footer" Target="footer13.xml"/><Relationship Id="rId313" Type="http://schemas.openxmlformats.org/officeDocument/2006/relationships/header" Target="header78.xml"/><Relationship Id="rId10" Type="http://schemas.openxmlformats.org/officeDocument/2006/relationships/header" Target="header2.xml"/><Relationship Id="rId94" Type="http://schemas.openxmlformats.org/officeDocument/2006/relationships/image" Target="media/image44.jpeg"/><Relationship Id="rId148" Type="http://schemas.openxmlformats.org/officeDocument/2006/relationships/footer" Target="footer24.xml"/><Relationship Id="rId169" Type="http://schemas.openxmlformats.org/officeDocument/2006/relationships/footer" Target="footer34.xml"/><Relationship Id="rId334" Type="http://schemas.openxmlformats.org/officeDocument/2006/relationships/footer" Target="footer90.xml"/><Relationship Id="rId355" Type="http://schemas.openxmlformats.org/officeDocument/2006/relationships/footer" Target="footer96.xml"/><Relationship Id="rId376" Type="http://schemas.openxmlformats.org/officeDocument/2006/relationships/footer" Target="footer103.xml"/><Relationship Id="rId397" Type="http://schemas.openxmlformats.org/officeDocument/2006/relationships/hyperlink" Target="http://schemas.microsoft.com/winfx/2006/xaml/presentation" TargetMode="External"/><Relationship Id="rId4" Type="http://schemas.openxmlformats.org/officeDocument/2006/relationships/settings" Target="settings.xml"/><Relationship Id="rId180" Type="http://schemas.openxmlformats.org/officeDocument/2006/relationships/header" Target="header38.xml"/><Relationship Id="rId215" Type="http://schemas.openxmlformats.org/officeDocument/2006/relationships/footer" Target="footer56.xml"/><Relationship Id="rId236" Type="http://schemas.openxmlformats.org/officeDocument/2006/relationships/footer" Target="footer64.xml"/><Relationship Id="rId257" Type="http://schemas.openxmlformats.org/officeDocument/2006/relationships/footer" Target="footer74.xml"/><Relationship Id="rId278" Type="http://schemas.openxmlformats.org/officeDocument/2006/relationships/header" Target="header68.xml"/><Relationship Id="rId401" Type="http://schemas.openxmlformats.org/officeDocument/2006/relationships/footer" Target="footer111.xml"/><Relationship Id="rId422" Type="http://schemas.openxmlformats.org/officeDocument/2006/relationships/footer" Target="footer117.xml"/><Relationship Id="rId443" Type="http://schemas.openxmlformats.org/officeDocument/2006/relationships/header" Target="header118.xml"/><Relationship Id="rId464" Type="http://schemas.openxmlformats.org/officeDocument/2006/relationships/footer" Target="footer136.xml"/><Relationship Id="rId303" Type="http://schemas.openxmlformats.org/officeDocument/2006/relationships/footer" Target="footer81.xml"/><Relationship Id="rId485" Type="http://schemas.openxmlformats.org/officeDocument/2006/relationships/footer" Target="footer144.xml"/><Relationship Id="rId138" Type="http://schemas.openxmlformats.org/officeDocument/2006/relationships/header" Target="header17.xml"/><Relationship Id="rId345" Type="http://schemas.openxmlformats.org/officeDocument/2006/relationships/footer" Target="footer94.xml"/><Relationship Id="rId387" Type="http://schemas.openxmlformats.org/officeDocument/2006/relationships/footer" Target="footer108.xml"/><Relationship Id="rId191" Type="http://schemas.openxmlformats.org/officeDocument/2006/relationships/image" Target="media/image24.jpeg"/><Relationship Id="rId205" Type="http://schemas.openxmlformats.org/officeDocument/2006/relationships/header" Target="header48.xml"/><Relationship Id="rId247" Type="http://schemas.openxmlformats.org/officeDocument/2006/relationships/footer" Target="footer70.xml"/><Relationship Id="rId412" Type="http://schemas.openxmlformats.org/officeDocument/2006/relationships/hyperlink" Target="http://www.ineta.org" TargetMode="External"/><Relationship Id="rId107" Type="http://schemas.openxmlformats.org/officeDocument/2006/relationships/image" Target="media/image17.jpeg"/><Relationship Id="rId289" Type="http://schemas.openxmlformats.org/officeDocument/2006/relationships/footer" Target="footer80.xml"/><Relationship Id="rId454" Type="http://schemas.openxmlformats.org/officeDocument/2006/relationships/image" Target="media/image53.jpeg"/><Relationship Id="rId11" Type="http://schemas.openxmlformats.org/officeDocument/2006/relationships/footer" Target="footer1.xml"/><Relationship Id="rId149" Type="http://schemas.openxmlformats.org/officeDocument/2006/relationships/header" Target="header22.xml"/><Relationship Id="rId314" Type="http://schemas.openxmlformats.org/officeDocument/2006/relationships/header" Target="header79.xml"/><Relationship Id="rId356" Type="http://schemas.openxmlformats.org/officeDocument/2006/relationships/footer" Target="footer97.xml"/><Relationship Id="rId398" Type="http://schemas.openxmlformats.org/officeDocument/2006/relationships/hyperlink" Target="http://schemas.microsoft.com/winfx/2006/xaml" TargetMode="External"/><Relationship Id="rId95" Type="http://schemas.openxmlformats.org/officeDocument/2006/relationships/image" Target="media/image5.jpeg"/><Relationship Id="rId160" Type="http://schemas.openxmlformats.org/officeDocument/2006/relationships/footer" Target="footer30.xml"/><Relationship Id="rId216" Type="http://schemas.openxmlformats.org/officeDocument/2006/relationships/header" Target="header53.xml"/><Relationship Id="rId423" Type="http://schemas.openxmlformats.org/officeDocument/2006/relationships/footer" Target="footer118.xml"/><Relationship Id="rId258" Type="http://schemas.openxmlformats.org/officeDocument/2006/relationships/image" Target="media/image32.jpeg"/><Relationship Id="rId465" Type="http://schemas.openxmlformats.org/officeDocument/2006/relationships/header" Target="header12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306</Pages>
  <Words>87364</Words>
  <Characters>497977</Characters>
  <Application>Microsoft Office Word</Application>
  <DocSecurity>0</DocSecurity>
  <Lines>4149</Lines>
  <Paragraphs>1168</Paragraphs>
  <ScaleCrop>false</ScaleCrop>
  <HeadingPairs>
    <vt:vector size="2" baseType="variant">
      <vt:variant>
        <vt:lpstr>Название</vt:lpstr>
      </vt:variant>
      <vt:variant>
        <vt:i4>1</vt:i4>
      </vt:variant>
    </vt:vector>
  </HeadingPairs>
  <TitlesOfParts>
    <vt:vector size="1" baseType="lpstr">
      <vt:lpstr>Beginning C# Object-Oriented Programming</vt:lpstr>
    </vt:vector>
  </TitlesOfParts>
  <Company/>
  <LinksUpToDate>false</LinksUpToDate>
  <CharactersWithSpaces>584173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 Object-Oriented Programming</dc:title>
  <dc:creator>Sandrov</dc:creator>
  <cp:keywords>Apress</cp:keywords>
  <cp:lastModifiedBy>Анжелика</cp:lastModifiedBy>
  <cp:revision>2</cp:revision>
  <dcterms:created xsi:type="dcterms:W3CDTF">2012-08-11T12:14:00Z</dcterms:created>
  <dcterms:modified xsi:type="dcterms:W3CDTF">2013-04-29T11:07:00Z</dcterms:modified>
</cp:coreProperties>
</file>