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28"/><w:numPr><w:ilvl w:val="0"/><w:numId w:val="1"/></w:numPr><w:spacing w:after="120" w:before="240"/><w:contextualSpacing w:val="false"/><w:rPr><w:rFonts w:ascii="Times New Roman" w:hAnsi="Times New Roman"/></w:rPr></w:pPr><w:r><w:rPr><w:rFonts w:ascii="Times New Roman" w:hAnsi="Times New Roman"/></w:rPr><w:t>L</w:t></w:r><w:r><w:rPr><w:rFonts w:ascii="Times New Roman" w:hAnsi="Times New Roman"/></w:rPr><w:t>ieferanten und Produkte</w:t></w:r></w:p><w:p><w:pPr><w:pStyle w:val="style29"/><w:numPr><w:ilvl w:val="1"/><w:numId w:val="1"/></w:numPr><w:ind w:hanging="283" w:left="227" w:right="0"/><w:rPr><w:rFonts w:ascii="Times New Roman" w:hAnsi="Times New Roman"/></w:rPr></w:pPr><w:r><w:rPr><w:rFonts w:ascii="Times New Roman" w:hAnsi="Times New Roman"/></w:rPr><w:t>MFiles</w:t></w:r></w:p><w:p><w:pPr><w:pStyle w:val="style0"/><w:rPr><w:rFonts w:ascii="Times New Roman" w:hAnsi="Times New Roman"/></w:rPr></w:pPr><w:r><w:rPr><w:rFonts w:ascii="Times New Roman" w:hAnsi="Times New Roman"/></w:rPr><w:t xml:space="preserve">Pidion (ob die auch Standardsysteme besitzen) </w:t></w:r></w:p><w:p><w:pPr><w:pStyle w:val="style0"/><w:rPr><w:rFonts w:ascii="Times New Roman" w:hAnsi="Times New Roman"/></w:rPr></w:pPr><w:r><w:rPr><w:rFonts w:ascii="Times New Roman" w:hAnsi="Times New Roman"/></w:rPr><w:t>Auf Cebit:</w:t></w:r></w:p><w:p><w:pPr><w:pStyle w:val="style19"/><w:rPr><w:rStyle w:val="style16"/><w:rFonts w:ascii="Times New Roman" w:hAnsi="Times New Roman"/></w:rPr></w:pPr><w:hyperlink r:id="rId2"><w:r><w:rPr><w:rStyle w:val="style15"/><w:rFonts w:ascii="Times New Roman" w:hAnsi="Times New Roman"/></w:rPr><w:t>Halle 6, Stand K15, (217)</w:t></w:r></w:hyperlink><w:hyperlink r:id="rId3"><w:r><w:rPr><w:rStyle w:val="style16"/><w:rFonts w:ascii="Times New Roman" w:hAnsi="Times New Roman"/></w:rPr><w:t xml:space="preserve"> </w:t></w:r></w:hyperlink></w:p><w:p><w:pPr><w:pStyle w:val="style0"/><w:rPr><w:rFonts w:ascii="Times New Roman" w:hAnsi="Times New Roman"/></w:rPr></w:pPr><w:r><w:rPr><w:rFonts w:ascii="Times New Roman" w:hAnsi="Times New Roman"/></w:rPr><w:t>Inhalte:</w:t></w:r></w:p><w:p><w:pPr><w:pStyle w:val="style0"/><w:rPr><w:rStyle w:val="style16"/><w:rFonts w:ascii="Times New Roman" w:hAnsi="Times New Roman"/></w:rPr></w:pPr><w:hyperlink r:id="rId4"><w:r><w:rPr><w:rStyle w:val="style16"/><w:rFonts w:ascii="Times New Roman" w:hAnsi="Times New Roman"/></w:rPr><w:t>http://www.mfiles.ch/produkte</w:t></w:r></w:hyperlink></w:p><w:p><w:pPr><w:pStyle w:val="style0"/><w:rPr><w:rFonts w:ascii="Times New Roman" w:hAnsi="Times New Roman"/></w:rPr></w:pPr><w:r><w:rPr><w:rFonts w:ascii="Times New Roman" w:hAnsi="Times New Roman"/></w:rPr><w:t>Konkretes Gerät z.B.</w:t></w:r></w:p><w:p><w:pPr><w:pStyle w:val="style0"/><w:rPr><w:rStyle w:val="style16"/><w:rFonts w:ascii="Times New Roman" w:hAnsi="Times New Roman"/></w:rPr></w:pPr><w:hyperlink r:id="rId5"><w:r><w:rPr><w:rStyle w:val="style16"/><w:rFonts w:ascii="Times New Roman" w:hAnsi="Times New Roman"/></w:rPr><w:t>http://www.mfiles.ch/produktflyer/MFiles_Pidion_BIP_6000.pdf</w:t></w:r></w:hyperlink></w:p><w:p><w:pPr><w:pStyle w:val="style0"/><w:rPr><w:rFonts w:ascii="Times New Roman" w:hAnsi="Times New Roman"/></w:rPr></w:pPr><w:r><w:rPr><w:rFonts w:ascii="Times New Roman" w:hAnsi="Times New Roman"/></w:rPr></w:r></w:p><w:p><w:pPr><w:pStyle w:val="style29"/><w:numPr><w:ilvl w:val="1"/><w:numId w:val="1"/></w:numPr><w:ind w:hanging="283" w:left="227" w:right="0"/><w:rPr></w:rPr></w:pPr><w:r><w:rPr></w:rPr><w:t>Logic instrument</w:t></w:r></w:p><w:p><w:pPr><w:pStyle w:val="style0"/><w:rPr><w:rFonts w:ascii="Times New Roman" w:hAnsi="Times New Roman"/></w:rPr></w:pPr><w:r><w:rPr><w:rFonts w:ascii="Times New Roman" w:hAnsi="Times New Roman"/></w:rPr><w:t>Auf Cebit:</w:t></w:r></w:p><w:p><w:pPr><w:pStyle w:val="style19"/><w:rPr><w:rStyle w:val="style16"/><w:rFonts w:ascii="Times New Roman" w:hAnsi="Times New Roman"/></w:rPr></w:pPr><w:hyperlink r:id="rId6"><w:r><w:rPr><w:rStyle w:val="style15"/><w:rFonts w:ascii="Times New Roman" w:hAnsi="Times New Roman"/></w:rPr><w:t>Halle 15, Stand D72, (Zutritt nur für ITK-Fachhändler, Aussteller und Journalisten)</w:t></w:r></w:hyperlink><w:hyperlink r:id="rId7"><w:r><w:rPr><w:rStyle w:val="style16"/><w:rFonts w:ascii="Times New Roman" w:hAnsi="Times New Roman"/></w:rPr><w:t xml:space="preserve"> </w:t></w:r></w:hyperlink></w:p><w:p><w:pPr><w:pStyle w:val="style0"/><w:rPr><w:rFonts w:ascii="Times New Roman" w:hAnsi="Times New Roman"/></w:rPr></w:pPr><w:r><w:rPr><w:rFonts w:ascii="Times New Roman" w:hAnsi="Times New Roman"/></w:rPr><w:t xml:space="preserve">Partner bei </w:t></w:r><w:hyperlink r:id="rId8"><w:r><w:rPr><w:rStyle w:val="style16"/><w:rFonts w:ascii="Times New Roman" w:hAnsi="Times New Roman"/></w:rPr><w:t>Archos Deutschland</w:t></w:r></w:hyperlink><w:r><w:rPr><w:rFonts w:ascii="Times New Roman" w:hAnsi="Times New Roman"/></w:rPr><w:t xml:space="preserve"> </w:t></w:r></w:p><w:p><w:pPr><w:pStyle w:val="style0"/><w:rPr><w:rFonts w:ascii="Times New Roman" w:hAnsi="Times New Roman"/></w:rPr></w:pPr><w:r><w:rPr><w:rFonts w:ascii="Times New Roman" w:hAnsi="Times New Roman"/></w:rPr><w:t>Inhalte:</w:t></w:r></w:p><w:p><w:pPr><w:pStyle w:val="style0"/><w:rPr><w:rStyle w:val="style16"/><w:rFonts w:ascii="Times New Roman" w:hAnsi="Times New Roman"/></w:rPr></w:pPr><w:hyperlink r:id="rId9"><w:r><w:rPr><w:rStyle w:val="style16"/><w:rFonts w:ascii="Times New Roman" w:hAnsi="Times New Roman"/></w:rPr><w:t>http://www.logic-instrument.com/de/industry-defense.html</w:t></w:r></w:hyperlink></w:p><w:p><w:pPr><w:pStyle w:val="style0"/><w:rPr><w:rFonts w:ascii="Times New Roman" w:hAnsi="Times New Roman"/></w:rPr></w:pPr><w:r><w:rPr><w:rFonts w:ascii="Times New Roman" w:hAnsi="Times New Roman"/></w:rPr><w:t>Konkretes Tablet z.B.</w:t><w:br/></w:r><w:hyperlink r:id="rId10"><w:r><w:rPr><w:rStyle w:val="style16"/><w:rFonts w:ascii="Times New Roman" w:hAnsi="Times New Roman"/></w:rPr><w:t>http://www.logic-instrument.com/de/produkte/industriell/tablets/fieldbook-e1.html</w:t></w:r></w:hyperlink><w:r><w:rPr><w:rFonts w:ascii="Times New Roman" w:hAnsi="Times New Roman"/></w:rPr><w:t xml:space="preserve"> </w:t></w:r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/w:r></w:p><w:p><w:pPr><w:pStyle w:val="style29"/><w:numPr><w:ilvl w:val="1"/><w:numId w:val="1"/></w:numPr><w:ind w:hanging="283" w:left="227" w:right="0"/><w:rPr><w:rFonts w:cs="FreeSans" w:eastAsia="Arial Unicode MS"/><w:b w:val="false"/><w:bCs w:val="false"/><w:color w:val="00000A"/><w:sz w:val="28"/><w:szCs w:val="28"/><w:lang w:bidi="hi-IN" w:eastAsia="zh-CN" w:val="de-DE"/></w:rPr></w:pPr><w:r><w:rPr><w:rFonts w:cs="FreeSans" w:eastAsia="Arial Unicode MS"/><w:b w:val="false"/><w:bCs w:val="false"/><w:color w:val="00000A"/><w:sz w:val="28"/><w:szCs w:val="28"/><w:lang w:bidi="hi-IN" w:eastAsia="zh-CN" w:val="de-DE"/></w:rPr><w:t>Wetif</w:t></w:r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w:t xml:space="preserve">Auf Cebit: </w:t></w:r></w:p><w:p><w:pPr><w:pStyle w:val="style0"/><w:rPr><w:rStyle w:val="style15"/><w:rFonts w:ascii="Times New Roman" w:hAnsi="Times New Roman"/><w:b w:val="false"/><w:bCs w:val="false"/></w:rPr></w:pPr><w:r><w:rPr><w:rStyle w:val="style15"/><w:rFonts w:ascii="Times New Roman" w:hAnsi="Times New Roman"/><w:b w:val="false"/><w:bCs w:val="false"/></w:rPr><w:t>Nicht präsent</w:t></w:r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w:t>Inhalte:</w:t></w:r></w:p><w:p><w:pPr><w:pStyle w:val="style0"/><w:rPr><w:rStyle w:val="style16"/><w:rFonts w:ascii="Times New Roman" w:hAnsi="Times New Roman"/></w:rPr></w:pPr><w:hyperlink r:id="rId11"><w:r><w:rPr><w:rStyle w:val="style16"/><w:rFonts w:ascii="Times New Roman" w:hAnsi="Times New Roman"/></w:rPr><w:t>http://www.wetif.com/tablet-pc.html</w:t></w:r></w:hyperlink></w:p><w:p><w:pPr><w:pStyle w:val="style0"/><w:rPr><w:rStyle w:val="style16"/><w:rFonts w:ascii="Times New Roman" w:hAnsi="Times New Roman"/></w:rPr></w:pPr><w:hyperlink r:id="rId12"><w:r><w:rPr><w:rStyle w:val="style16"/><w:rFonts w:ascii="Times New Roman" w:hAnsi="Times New Roman"/></w:rPr><w:t>http://www.wetif.com/fileadmin/wetif/tabletpc/W_Tablet-PC-Vergleich.pdf</w:t></w:r></w:hyperlink></w:p><w:p><w:pPr><w:pStyle w:val="style0"/><w:rPr><w:rFonts w:ascii="Times New Roman" w:hAnsi="Times New Roman"/></w:rPr></w:pPr><w:r><w:rPr><w:rFonts w:ascii="Times New Roman" w:hAnsi="Times New Roman"/></w:rPr><w:t>Konkretes Tablet z.B.</w:t></w:r></w:p><w:p><w:pPr><w:pStyle w:val="style0"/><w:rPr><w:rStyle w:val="style16"/><w:rFonts w:ascii="Times New Roman" w:hAnsi="Times New Roman"/></w:rPr></w:pPr><w:hyperlink r:id="rId13"><w:r><w:rPr><w:rStyle w:val="style16"/><w:rFonts w:ascii="Times New Roman" w:hAnsi="Times New Roman"/></w:rPr><w:t>http://www.wetif.com/tablet-pc/8zoll-tabletpcs/tablet-pc-dt-365.html</w:t></w:r></w:hyperlink></w:p><w:p><w:pPr><w:pStyle w:val="style0"/><w:rPr><w:rStyle w:val="style16"/><w:rFonts w:ascii="Times New Roman" w:hAnsi="Times New Roman"/></w:rPr></w:pPr><w:hyperlink r:id="rId14"><w:r><w:rPr><w:rStyle w:val="style16"/><w:rFonts w:ascii="Times New Roman" w:hAnsi="Times New Roman"/></w:rPr><w:t>http://www.wetif.com/tablet-pc/8zoll-tabletpcs/tablet-pc-rmi-80.html</w:t></w:r></w:hyperlink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/w:r></w:p><w:p><w:pPr><w:pStyle w:val="style29"/><w:numPr><w:ilvl w:val="1"/><w:numId w:val="1"/></w:numPr><w:ind w:hanging="283" w:left="227" w:right="0"/><w:rPr><w:rFonts w:cs="FreeSans" w:eastAsia="Arial Unicode MS"/><w:b w:val="false"/><w:bCs w:val="false"/><w:color w:val="00000A"/><w:sz w:val="28"/><w:szCs w:val="28"/><w:lang w:bidi="hi-IN" w:eastAsia="zh-CN" w:val="de-DE"/></w:rPr></w:pPr><w:r><w:rPr><w:rFonts w:cs="FreeSans" w:eastAsia="Arial Unicode MS"/><w:b w:val="false"/><w:bCs w:val="false"/><w:color w:val="00000A"/><w:sz w:val="28"/><w:szCs w:val="28"/><w:lang w:bidi="hi-IN" w:eastAsia="zh-CN" w:val="de-DE"/></w:rPr><w:t>Panasonic</w:t></w:r></w:p><w:p><w:pPr><w:pStyle w:val="style0"/><w:rPr><w:rFonts w:ascii="Arial" w:cs="FreeSans" w:eastAsia="Arial Unicode MS" w:hAnsi="Arial"/><w:b w:val="false"/><w:bCs w:val="false"/><w:color w:val="00000A"/><w:sz w:val="28"/><w:szCs w:val="28"/><w:lang w:bidi="hi-IN" w:eastAsia="zh-CN" w:val="de-DE"/></w:rPr></w:pPr><w:r><w:rPr><w:rFonts w:ascii="Arial" w:cs="FreeSans" w:eastAsia="Arial Unicode MS" w:hAnsi="Arial"/><w:b w:val="false"/><w:bCs w:val="false"/><w:color w:val="00000A"/><w:sz w:val="28"/><w:szCs w:val="28"/><w:lang w:bidi="hi-IN" w:eastAsia="zh-CN" w:val="de-DE"/></w:rPr></w:r></w:p><w:p><w:pPr><w:pStyle w:val="style0"/><w:rPr><w:rFonts w:ascii="Times New Roman" w:hAnsi="Times New Roman"/></w:rPr></w:pPr><w:r><w:rPr><w:rFonts w:ascii="Times New Roman" w:hAnsi="Times New Roman"/></w:rPr><w:t>Auf Cebit:</w:t></w:r></w:p><w:p><w:pPr><w:pStyle w:val="style0"/><w:rPr><w:rFonts w:ascii="Times New Roman" w:hAnsi="Times New Roman"/></w:rPr></w:pPr><w:r><w:rPr><w:rFonts w:ascii="Times New Roman" w:hAnsi="Times New Roman"/></w:rPr><w:t xml:space="preserve">mehrere Panasonic Stände, unklar wo und ob dieser Produktbereich präsentiert wird - unter </w:t></w:r><w:hyperlink r:id="rId15"><w:r><w:rPr><w:rStyle w:val="style16"/><w:rFonts w:ascii="Times New Roman" w:hAnsi="Times New Roman"/></w:rPr><w:t>http://www.cebit.de/suche</w:t></w:r></w:hyperlink><w:r><w:rPr><w:rFonts w:ascii="Times New Roman" w:hAnsi="Times New Roman"/></w:rPr><w:t xml:space="preserve"> mit dem Suchbegriff „panasonic“ gibt es 13 Aussteller</w:t></w:r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w:t>Inhalte:</w:t></w:r></w:p><w:p><w:pPr><w:pStyle w:val="style0"/><w:rPr><w:rStyle w:val="style16"/><w:rFonts w:ascii="Times New Roman" w:hAnsi="Times New Roman"/></w:rPr></w:pPr><w:hyperlink r:id="rId16"><w:r><w:rPr><w:rStyle w:val="style16"/><w:rFonts w:ascii="Times New Roman" w:hAnsi="Times New Roman"/></w:rPr><w:t>http://www.directindustry.de/prod/panasonic-computer-product-solutions-30589.html</w:t></w:r></w:hyperlink></w:p><w:p><w:pPr><w:pStyle w:val="style0"/><w:rPr><w:rStyle w:val="style16"/><w:rFonts w:ascii="Times New Roman" w:hAnsi="Times New Roman"/></w:rPr></w:pPr><w:hyperlink r:id="rId17"><w:r><w:rPr><w:rStyle w:val="style16"/><w:rFonts w:ascii="Times New Roman" w:hAnsi="Times New Roman"/></w:rPr><w:t>http://business.panasonic.de/computerloesungen/das-toughbook-im-einsatz-in-ihrer-branche/branchenlosungen-panasonic-toughbook</w:t></w:r></w:hyperlink></w:p><w:p><w:pPr><w:pStyle w:val="style0"/><w:rPr><w:rFonts w:ascii="Times New Roman" w:hAnsi="Times New Roman"/></w:rPr></w:pPr><w:r><w:rPr><w:rFonts w:ascii="Times New Roman" w:hAnsi="Times New Roman"/></w:rPr></w:r></w:p><w:p><w:pPr><w:pStyle w:val="style29"/><w:numPr><w:ilvl w:val="1"/><w:numId w:val="1"/></w:numPr><w:ind w:hanging="283" w:left="227" w:right="0"/><w:rPr><w:rFonts w:cs="FreeSans" w:eastAsia="Arial Unicode MS"/><w:b w:val="false"/><w:bCs w:val="false"/><w:color w:val="00000A"/><w:sz w:val="28"/><w:szCs w:val="28"/><w:lang w:bidi="hi-IN" w:eastAsia="zh-CN" w:val="de-DE"/></w:rPr></w:pPr><w:r><w:rPr><w:rFonts w:cs="FreeSans" w:eastAsia="Arial Unicode MS"/><w:b w:val="false"/><w:bCs w:val="false"/><w:color w:val="00000A"/><w:sz w:val="28"/><w:szCs w:val="28"/><w:lang w:bidi="hi-IN" w:eastAsia="zh-CN" w:val="de-DE"/></w:rPr><w:t>AAEON (ASUS assoc. comp.)</w:t></w:r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w:t>Auf Cebit:</w:t></w:r></w:p><w:p><w:pPr><w:pStyle w:val="style0"/><w:rPr><w:rFonts w:ascii="Times New Roman" w:hAnsi="Times New Roman"/></w:rPr></w:pPr><w:r><w:rPr><w:rFonts w:ascii="Times New Roman" w:hAnsi="Times New Roman"/></w:rPr><w:t>Wahrscheinlich nicht direkt evt. Kann man nachfragen beim ASUS Stand:</w:t></w:r></w:p><w:p><w:pPr><w:pStyle w:val="style19"/><w:rPr><w:rStyle w:val="style16"/><w:rFonts w:ascii="Times New Roman" w:hAnsi="Times New Roman"/></w:rPr></w:pPr><w:hyperlink r:id="rId18"><w:r><w:rPr><w:rStyle w:val="style15"/><w:rFonts w:ascii="Times New Roman" w:hAnsi="Times New Roman"/></w:rPr><w:t>Halle 15, Stand D21, (Zutritt nur für ITK-Fachhändler, Aussteller und Journalisten)</w:t></w:r><w:r><w:rPr><w:rStyle w:val="style16"/><w:rFonts w:ascii="Times New Roman" w:hAnsi="Times New Roman"/></w:rPr><w:t xml:space="preserve"> </w:t></w:r></w:hyperlink></w:p><w:p><w:pPr><w:pStyle w:val="style23"/><w:rPr><w:rFonts w:ascii="Times New Roman" w:hAnsi="Times New Roman"/></w:rPr></w:pPr><w:r><w:rPr><w:rFonts w:ascii="Times New Roman" w:hAnsi="Times New Roman"/></w:rPr><w:t xml:space="preserve">Partner bei </w:t></w:r><w:hyperlink r:id="rId19"><w:r><w:rPr><w:rStyle w:val="style16"/><w:rFonts w:ascii="Times New Roman" w:hAnsi="Times New Roman"/></w:rPr><w:t>api Computerhandel</w:t></w:r></w:hyperlink><w:r><w:rPr><w:rFonts w:ascii="Times New Roman" w:hAnsi="Times New Roman"/></w:rPr><w:t xml:space="preserve"> </w:t></w:r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w:t>Inhalte:</w:t></w:r></w:p><w:p><w:pPr><w:pStyle w:val="style0"/><w:rPr><w:rStyle w:val="style16"/><w:rFonts w:ascii="Times New Roman" w:hAnsi="Times New Roman"/></w:rPr></w:pPr><w:hyperlink r:id="rId20"><w:r><w:rPr><w:rStyle w:val="style16"/><w:rFonts w:ascii="Times New Roman" w:hAnsi="Times New Roman"/></w:rPr><w:t>http://www.directindustry.de/prod/aaeon-82135.html</w:t></w:r></w:hyperlink></w:p><w:p><w:pPr><w:pStyle w:val="style0"/><w:rPr><w:rFonts w:ascii="Times New Roman" w:hAnsi="Times New Roman"/></w:rPr></w:pPr><w:r><w:rPr><w:rFonts w:ascii="Times New Roman" w:hAnsi="Times New Roman"/></w:rPr><w:t>Konkretes Tablet:</w:t></w:r></w:p><w:p><w:pPr><w:pStyle w:val="style0"/><w:rPr><w:rStyle w:val="style16"/><w:rFonts w:ascii="Times New Roman" w:hAnsi="Times New Roman"/></w:rPr></w:pPr><w:hyperlink r:id="rId21"><w:r><w:rPr><w:rStyle w:val="style16"/><w:rFonts w:ascii="Times New Roman" w:hAnsi="Times New Roman"/></w:rPr><w:t>http://www.directindustry.de/prod/aaeon/robuste-tablet-pcs-touchscreen-82135-1409669.html</w:t></w:r></w:hyperlink></w:p><w:p><w:pPr><w:pStyle w:val="style0"/><w:rPr><w:rStyle w:val="style16"/><w:rFonts w:ascii="Times New Roman" w:hAnsi="Times New Roman"/></w:rPr></w:pPr><w:hyperlink r:id="rId22"><w:r><w:rPr><w:rStyle w:val="style16"/><w:rFonts w:ascii="Times New Roman" w:hAnsi="Times New Roman"/></w:rPr><w:t>http://www.directindustry.de/prod/aaeon/robuste-tablet-pc-82135-882957.html</w:t></w:r></w:hyperlink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/w:r></w:p><w:p><w:pPr><w:pStyle w:val="style29"/><w:numPr><w:ilvl w:val="1"/><w:numId w:val="1"/></w:numPr><w:ind w:hanging="283" w:left="227" w:right="0"/><w:rPr></w:rPr></w:pPr><w:r><w:rPr></w:rPr><w:t>GD Itronix</w:t></w:r></w:p><w:p><w:pPr><w:pStyle w:val="style0"/><w:rPr></w:rPr></w:pPr><w:r><w:rPr></w:rPr></w:r></w:p><w:p><w:pPr><w:pStyle w:val="style0"/><w:rPr></w:rPr></w:pPr><w:r><w:rPr></w:rPr><w:t>Auf Cebit:</w:t></w:r></w:p><w:p><w:pPr><w:pStyle w:val="style0"/><w:rPr></w:rPr></w:pPr><w:r><w:rPr></w:rPr><w:t>Nicht präsent</w:t></w:r></w:p><w:p><w:pPr><w:pStyle w:val="style0"/><w:rPr></w:rPr></w:pPr><w:r><w:rPr></w:rPr></w:r></w:p><w:p><w:pPr><w:pStyle w:val="style0"/><w:rPr></w:rPr></w:pPr><w:r><w:rPr></w:rPr><w:t>Inhalte:</w:t></w:r></w:p><w:p><w:pPr><w:pStyle w:val="style0"/><w:rPr><w:rStyle w:val="style16"/></w:rPr></w:pPr><w:hyperlink r:id="rId23"><w:r><w:rPr><w:rStyle w:val="style16"/></w:rPr><w:t>http://www.directindustry.de/prod/gd-itronix-6080.html</w:t></w:r></w:hyperlink></w:p><w:p><w:pPr><w:pStyle w:val="style0"/><w:rPr></w:rPr></w:pPr><w:r><w:rPr></w:rPr><w:t>Konkretes Tablet:</w:t></w:r></w:p><w:p><w:pPr><w:pStyle w:val="style0"/><w:rPr><w:rStyle w:val="style16"/></w:rPr></w:pPr><w:hyperlink r:id="rId24"><w:r><w:rPr><w:rStyle w:val="style16"/></w:rPr><w:t>http://www.directindustry.de/prod/gd-itronix/robuste-tablet-pcs-touchscreen-6080-628568.html</w:t></w:r></w:hyperlink></w:p><w:p><w:pPr><w:pStyle w:val="style0"/><w:rPr></w:rPr></w:pPr><w:r><w:rPr></w:rPr></w:r></w:p><w:p><w:pPr><w:pStyle w:val="style0"/><w:rPr></w:rPr></w:pPr><w:r><w:rPr></w:rPr></w:r></w:p><w:p><w:pPr><w:pStyle w:val="style29"/><w:numPr><w:ilvl w:val="1"/><w:numId w:val="1"/></w:numPr><w:ind w:hanging="283" w:left="227" w:right="0"/><w:rPr></w:rPr></w:pPr><w:r><w:rPr></w:rPr><w:t>ecom instruments GmbH</w:t></w:r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w:t>Auf Cebit:</w:t></w:r></w:p><w:p><w:pPr><w:pStyle w:val="style0"/><w:rPr><w:rFonts w:ascii="Times New Roman" w:hAnsi="Times New Roman"/></w:rPr></w:pPr><w:r><w:rPr><w:rFonts w:ascii="Times New Roman" w:hAnsi="Times New Roman"/></w:rPr><w:t>Nicht präsent</w:t></w:r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w:t>Inhalte:</w:t></w:r></w:p><w:p><w:pPr><w:pStyle w:val="style0"/><w:rPr><w:rStyle w:val="style16"/><w:rFonts w:ascii="Times New Roman" w:hAnsi="Times New Roman"/></w:rPr></w:pPr><w:hyperlink r:id="rId25"><w:r><w:rPr><w:rStyle w:val="style16"/><w:rFonts w:ascii="Times New Roman" w:hAnsi="Times New Roman"/></w:rPr><w:t>http://www.directindustry.de/prod/ecom-instruments-gmbh-17065.html</w:t></w:r></w:hyperlink></w:p><w:p><w:pPr><w:pStyle w:val="style0"/><w:rPr><w:rFonts w:ascii="Times New Roman" w:hAnsi="Times New Roman"/></w:rPr></w:pPr><w:r><w:rPr><w:rFonts w:ascii="Times New Roman" w:hAnsi="Times New Roman"/></w:rPr><w:t>Konktretes Tablet:</w:t></w:r></w:p><w:p><w:pPr><w:pStyle w:val="style0"/><w:rPr><w:rFonts w:ascii="Times New Roman" w:hAnsi="Times New Roman"/></w:rPr></w:pPr><w:hyperlink r:id="rId26"><w:r><w:rPr><w:rStyle w:val="style16"/><w:rFonts w:ascii="Times New Roman" w:hAnsi="Times New Roman"/></w:rPr><w:t>http://www.directindustry.de/prod/ecom-instruments-gmbh/robuste-tablet-pc-17065-1245445.html</w:t></w:r></w:hyperlink><w:hyperlink r:id="rId27"><w:r><w:rPr><w:rFonts w:ascii="Times New Roman" w:hAnsi="Times New Roman"/></w:rPr><w:t xml:space="preserve"> (1D+2D Barcode Scanner beinhaltet)</w:t></w:r></w:p><w:p><w:pPr><w:pStyle w:val="style0"/><w:rPr><w:rStyle w:val="style16"/><w:rFonts w:ascii="Times New Roman" w:hAnsi="Times New Roman"/></w:rPr></w:pPr><w:hyperlink r:id="rId28"><w:r><w:rPr><w:rStyle w:val="style16"/><w:rFonts w:ascii="Times New Roman" w:hAnsi="Times New Roman"/></w:rPr><w:t>http://www.directindustry.de/prod/ecom-instruments-gmbh/robuste-tablet-pcs-touchscreen-17065-1300557.html</w:t></w:r></w:hyperlink></w:p><w:p><w:pPr><w:pStyle w:val="style0"/><w:rPr><w:rFonts w:ascii="Times New Roman" w:hAnsi="Times New Roman"/></w:rPr></w:pPr><w:r><w:rPr><w:rFonts w:ascii="Times New Roman" w:hAnsi="Times New Roman"/></w:rPr></w:r></w:p><w:p><w:pPr><w:pStyle w:val="style0"/><w:rPr><w:rFonts w:ascii="Times New Roman" w:hAnsi="Times New Roman"/></w:rPr></w:pPr><w:r><w:rPr><w:rFonts w:ascii="Times New Roman" w:hAnsi="Times New Roman"/></w:rPr></w:r></w:p><w:p><w:pPr><w:pStyle w:val="style29"/><w:numPr><w:ilvl w:val="1"/><w:numId w:val="1"/></w:numPr><w:ind w:hanging="283" w:left="227" w:right="0"/><w:rPr></w:rPr></w:pPr><w:r><w:rPr></w:rPr><w:t>Winmate Communication Inc.</w:t></w:r></w:p><w:p><w:pPr><w:pStyle w:val="style0"/><w:rPr></w:rPr></w:pPr><w:r><w:rPr></w:rPr></w:r></w:p><w:p><w:pPr><w:pStyle w:val="style0"/><w:rPr></w:rPr></w:pPr><w:r><w:rPr></w:rPr><w:t>Auf Cebit:</w:t></w:r></w:p><w:p><w:pPr><w:pStyle w:val="style0"/><w:rPr></w:rPr></w:pPr><w:r><w:rPr></w:rPr><w:t>Nicht präsent</w:t></w:r></w:p><w:p><w:pPr><w:pStyle w:val="style0"/><w:rPr></w:rPr></w:pPr><w:r><w:rPr></w:rPr></w:r></w:p><w:p><w:pPr><w:pStyle w:val="style0"/><w:rPr></w:rPr></w:pPr><w:r><w:rPr></w:rPr><w:t xml:space="preserve">Inhalte: </w:t></w:r></w:p><w:p><w:pPr><w:pStyle w:val="style0"/><w:rPr><w:rStyle w:val="style16"/></w:rPr></w:pPr><w:hyperlink r:id="rId29"><w:r><w:rPr><w:rStyle w:val="style16"/></w:rPr><w:t>http://www.directindustry.de/prod/winmate-communication-inc-35784.html</w:t></w:r></w:hyperlink></w:p><w:p><w:pPr><w:pStyle w:val="style0"/><w:rPr></w:rPr></w:pPr><w:r><w:rPr></w:rPr><w:t>Konkretes Tablet:</w:t></w:r></w:p><w:p><w:pPr><w:pStyle w:val="style0"/><w:rPr></w:rPr></w:pPr><w:hyperlink r:id="rId30"><w:r><w:rPr><w:rStyle w:val="style16"/></w:rPr><w:t>http://www.directindustry.de/prod/winmate-communication-inc/robuste-tablet-pc-strichcode-leser-35784-1425911.html</w:t></w:r></w:hyperlink><w:hyperlink r:id="rId31"><w:r><w:rPr></w:rPr><w:t xml:space="preserve"> (mit 2D Barcode scanner, oder RFID)</w:t></w:r></w:p><w:p><w:pPr><w:pStyle w:val="style0"/><w:rPr><w:rStyle w:val="style16"/></w:rPr></w:pPr><w:hyperlink r:id="rId32"><w:r><w:rPr><w:rStyle w:val="style16"/></w:rPr><w:t>http://www.directindustry.de/prod/winmate-communication-inc/robuste-tablet-pcs-touchscreen-35784-1396245.html</w:t></w:r></w:hyperlink></w:p><w:p><w:pPr><w:pStyle w:val="style0"/><w:rPr></w:rPr></w:pPr><w:r><w:rPr></w:rPr></w:r></w:p><w:p><w:pPr><w:pStyle w:val="style0"/><w:rPr></w:rPr></w:pPr><w:r><w:rPr></w:rPr></w:r></w:p><w:p><w:pPr><w:pStyle w:val="style29"/><w:numPr><w:ilvl w:val="1"/><w:numId w:val="1"/></w:numPr><w:ind w:hanging="283" w:left="227" w:right="0"/><w:rPr></w:rPr></w:pPr><w:r><w:rPr></w:rPr><w:t>CJB</w:t></w:r></w:p><w:p><w:pPr><w:pStyle w:val="style0"/><w:rPr></w:rPr></w:pPr><w:r><w:rPr></w:rPr></w:r></w:p><w:p><w:pPr><w:pStyle w:val="style0"/><w:rPr></w:rPr></w:pPr><w:r><w:rPr></w:rPr><w:t xml:space="preserve">Auf Cebit: </w:t></w:r></w:p><w:p><w:pPr><w:pStyle w:val="style0"/><w:rPr></w:rPr></w:pPr><w:r><w:rPr></w:rPr><w:t>Nicht präsent</w:t></w:r></w:p><w:p><w:pPr><w:pStyle w:val="style0"/><w:rPr></w:rPr></w:pPr><w:r><w:rPr></w:rPr></w:r></w:p><w:p><w:pPr><w:pStyle w:val="style0"/><w:rPr></w:rPr></w:pPr><w:r><w:rPr></w:rPr><w:t xml:space="preserve">Konkretes Tablet (nur 1): </w:t></w:r></w:p><w:p><w:pPr><w:pStyle w:val="style0"/><w:rPr></w:rPr></w:pPr><w:hyperlink r:id="rId33"><w:r><w:rPr><w:rStyle w:val="style16"/></w:rPr><w:t>http://www.directindustry.de/prod/cjb-computer-job-srl/robuste-tablet-pc-54750-894393.html</w:t></w:r></w:hyperlink><w:r><w:rPr></w:rPr><w:t xml:space="preserve"> (mit 2D Barcode scaner beinhaltet)</w:t></w:r></w:p><w:p><w:pPr><w:pStyle w:val="style0"/><w:rPr></w:rPr></w:pPr><w:r><w:rPr></w:rPr></w:r></w:p><w:p><w:pPr><w:pStyle w:val="style0"/><w:rPr></w:rPr></w:pPr><w:r><w:rPr></w:rPr></w:r></w:p><w:p><w:pPr><w:pStyle w:val="style29"/><w:numPr><w:ilvl w:val="1"/><w:numId w:val="1"/></w:numPr><w:ind w:hanging="283" w:left="227" w:right="0"/><w:rPr></w:rPr></w:pPr><w:r><w:rPr></w:rPr><w:t>IBD Mobile Solutions</w:t></w:r></w:p><w:p><w:pPr><w:pStyle w:val="style0"/><w:rPr></w:rPr></w:pPr><w:r><w:rPr></w:rPr></w:r></w:p><w:p><w:pPr><w:pStyle w:val="style0"/><w:rPr></w:rPr></w:pPr><w:r><w:rPr></w:rPr><w:t>Auf Cebit:</w:t></w:r></w:p><w:p><w:pPr><w:pStyle w:val="style0"/><w:rPr></w:rPr></w:pPr><w:r><w:rPr></w:rPr><w:t xml:space="preserve">Nicht präsent </w:t></w:r></w:p><w:p><w:pPr><w:pStyle w:val="style0"/><w:rPr></w:rPr></w:pPr><w:r><w:rPr></w:rPr></w:r></w:p><w:p><w:pPr><w:pStyle w:val="style0"/><w:rPr></w:rPr></w:pPr><w:r><w:rPr></w:rPr><w:t>Inhalte:</w:t></w:r></w:p><w:p><w:pPr><w:pStyle w:val="style0"/><w:rPr><w:rStyle w:val="style16"/></w:rPr></w:pPr><w:hyperlink r:id="rId34"><w:r><w:rPr><w:rStyle w:val="style16"/></w:rPr><w:t>http://www.directindustry.de/prod/ibd-mobile-solutions-58657.html</w:t></w:r></w:hyperlink></w:p><w:p><w:pPr><w:pStyle w:val="style0"/><w:rPr></w:rPr></w:pPr><w:r><w:rPr></w:rPr><w:t>Konkretes Tablet (es gibt viele):</w:t></w:r></w:p><w:p><w:pPr><w:pStyle w:val="style0"/><w:rPr></w:rPr></w:pPr><w:hyperlink r:id="rId35"><w:r><w:rPr><w:rStyle w:val="style16"/></w:rPr><w:t>http://www.directindustry.de/prod/ibd-mobile-solutions/robuste-tablet-pcs-touchscreen-58657-406200.html</w:t></w:r></w:hyperlink><w:hyperlink r:id="rId36"><w:r><w:rPr></w:rPr><w:t xml:space="preserve"> (schon mit 1D/2D scanner)</w:t></w:r></w:p><w:p><w:pPr><w:pStyle w:val="style0"/><w:rPr><w:rStyle w:val="style16"/></w:rPr></w:pPr><w:hyperlink r:id="rId37"><w:r><w:rPr><w:rStyle w:val="style16"/></w:rPr><w:t>http://www.directindustry.de/prod/ibd-mobile-solutions/robuste-tablet-pcs-touchscreen-58657-907609.html</w:t></w:r></w:hyperlink></w:p><w:p><w:pPr><w:pStyle w:val="style0"/><w:rPr></w:rPr></w:pPr><w:r><w:rPr></w:rPr></w:r></w:p><w:p><w:pPr><w:pStyle w:val="style0"/><w:rPr></w:rPr></w:pPr><w:r><w:rPr></w:rPr></w:r></w:p><w:p><w:pPr><w:pStyle w:val="style29"/><w:numPr><w:ilvl w:val="1"/><w:numId w:val="1"/></w:numPr><w:ind w:hanging="283" w:left="227" w:right="0"/><w:rPr></w:rPr></w:pPr><w:bookmarkStart w:id="0" w:name="product-company-list-title"/><w:bookmarkEnd w:id="0"/><w:r><w:rPr></w:rPr><w:t xml:space="preserve">CONCEPT International GmbH </w:t></w:r></w:p><w:p><w:pPr><w:pStyle w:val="style0"/><w:rPr></w:rPr></w:pPr><w:r><w:rPr></w:rPr></w:r></w:p><w:p><w:pPr><w:pStyle w:val="style0"/><w:rPr></w:rPr></w:pPr><w:r><w:rPr></w:rPr><w:t>Auf Cebit:</w:t></w:r></w:p><w:p><w:pPr><w:pStyle w:val="style0"/><w:rPr></w:rPr></w:pPr><w:r><w:rPr></w:rPr><w:t>Wahrscheinlich n</w:t></w:r><w:r><w:rPr></w:rPr><w:t xml:space="preserve">icht präsent </w:t></w:r></w:p><w:p><w:pPr><w:pStyle w:val="style0"/><w:rPr></w:rPr></w:pPr><w:r><w:rPr></w:rPr></w:r></w:p><w:p><w:pPr><w:pStyle w:val="style0"/><w:rPr></w:rPr></w:pPr><w:r><w:rPr></w:rPr><w:t>Inhalte:</w:t></w:r></w:p><w:p><w:pPr><w:pStyle w:val="style0"/><w:rPr></w:rPr></w:pPr><w:hyperlink r:id="rId38"><w:r><w:rPr><w:rStyle w:val="style16"/></w:rPr><w:t>http://www.directindustry.de/prod/concept-international-gmbh-61428.html</w:t></w:r></w:hyperlink><w:hyperlink r:id="rId39"><w:r><w:rPr></w:rPr><w:t xml:space="preserve"> </w:t></w:r></w:p><w:p><w:pPr><w:pStyle w:val="style0"/><w:rPr></w:rPr></w:pPr><w:r><w:rPr></w:rPr><w:t>Konkretes Tablet:</w:t></w:r></w:p><w:p><w:pPr><w:pStyle w:val="style0"/><w:rPr><w:rStyle w:val="style16"/></w:rPr></w:pPr><w:hyperlink r:id="rId40"><w:r><w:rPr><w:rStyle w:val="style16"/></w:rPr><w:t>http://www.directindustry.de/prod/concept-international-gmbh/robuste-tablet-pcs-touchscreen-61428-1220653.html</w:t></w:r></w:hyperlink></w:p><w:p><w:pPr><w:pStyle w:val="style0"/><w:rPr><w:rStyle w:val="style16"/></w:rPr></w:pPr><w:hyperlink r:id="rId41"><w:r><w:rPr><w:rStyle w:val="style16"/></w:rPr><w:t>http://www.directindustry.de/prod/concept-international-gmbh/robuste-tablet-pcs-touchscreen-61428-1220891.html</w:t></w:r></w:hyperlink></w:p><w:p><w:pPr><w:pStyle w:val="style0"/><w:rPr></w:rPr></w:pPr><w:r><w:rPr></w:rPr></w:r></w:p><w:p><w:pPr><w:pStyle w:val="style0"/><w:rPr></w:rPr></w:pPr><w:r><w:rPr></w:rPr></w:r></w:p><w:p><w:pPr><w:pStyle w:val="style29"/><w:numPr><w:ilvl w:val="1"/><w:numId w:val="1"/></w:numPr><w:ind w:hanging="283" w:left="227" w:right="0"/><w:rPr></w:rPr></w:pPr><w:r><w:rPr></w:rPr><w:t>ads-tec</w:t></w:r></w:p><w:p><w:pPr><w:pStyle w:val="style0"/><w:rPr></w:rPr></w:pPr><w:r><w:rPr></w:rPr></w:r></w:p><w:p><w:pPr><w:pStyle w:val="style0"/><w:rPr></w:rPr></w:pPr><w:r><w:rPr></w:rPr><w:t>Auf Cebit:</w:t></w:r></w:p><w:p><w:pPr><w:pStyle w:val="style0"/><w:rPr></w:rPr></w:pPr><w:r><w:rPr></w:rPr><w:t>Nicht präsent</w:t></w:r></w:p><w:p><w:pPr><w:pStyle w:val="style0"/><w:rPr></w:rPr></w:pPr><w:r><w:rPr></w:rPr></w:r></w:p><w:p><w:pPr><w:pStyle w:val="style0"/><w:rPr></w:rPr></w:pPr><w:r><w:rPr></w:rPr><w:t>Konkretes Tablet (gibt nur 1):</w:t></w:r></w:p><w:p><w:pPr><w:pStyle w:val="style0"/><w:rPr><w:rStyle w:val="style16"/></w:rPr></w:pPr><w:hyperlink r:id="rId42"><w:r><w:rPr><w:rStyle w:val="style16"/></w:rPr><w:t>http://www.directindustry.de/prod/ads-tec-gmbh/robuste-tablet-pcs-touchscreen-67305-567540.html</w:t></w:r></w:hyperlink></w:p><w:p><w:pPr><w:pStyle w:val="style0"/><w:rPr></w:rPr></w:pPr><w:r><w:rPr></w:rPr></w:r></w:p><w:p><w:pPr><w:pStyle w:val="style0"/><w:rPr></w:rPr></w:pPr><w:r><w:rPr></w:rPr></w:r></w:p><w:p><w:pPr><w:pStyle w:val="style29"/><w:numPr><w:ilvl w:val="1"/><w:numId w:val="1"/></w:numPr><w:ind w:hanging="283" w:left="227" w:right="0"/><w:rPr></w:rPr></w:pPr><w:r><w:rPr></w:rPr><w:t>BELTRONIC</w:t></w:r></w:p><w:p><w:pPr><w:pStyle w:val="style0"/><w:rPr></w:rPr></w:pPr><w:r><w:rPr></w:rPr></w:r></w:p><w:p><w:pPr><w:pStyle w:val="style0"/><w:rPr></w:rPr></w:pPr><w:r><w:rPr></w:rPr><w:t>Auf Cebit:</w:t></w:r></w:p><w:p><w:pPr><w:pStyle w:val="style0"/><w:rPr></w:rPr></w:pPr><w:r><w:rPr></w:rPr><w:t>Nicht präsent</w:t></w:r></w:p><w:p><w:pPr><w:pStyle w:val="style0"/><w:rPr></w:rPr></w:pPr><w:r><w:rPr></w:rPr></w:r></w:p><w:p><w:pPr><w:pStyle w:val="style0"/><w:rPr></w:rPr></w:pPr><w:r><w:rPr></w:rPr><w:t>Inhalt:</w:t></w:r></w:p><w:p><w:pPr><w:pStyle w:val="style0"/><w:rPr><w:rStyle w:val="style16"/></w:rPr></w:pPr><w:hyperlink r:id="rId43"><w:r><w:rPr><w:rStyle w:val="style16"/></w:rPr><w:t>http://www.directindustry.de/prod/beltronic-9047.html</w:t></w:r></w:hyperlink></w:p><w:p><w:pPr><w:pStyle w:val="style0"/><w:rPr></w:rPr></w:pPr><w:r><w:rPr></w:rPr><w:t xml:space="preserve">Konkretes Tablet (gibt </w:t></w:r><w:r><w:rPr></w:rPr><w:t>mehrere auf der o.g. Seite</w:t></w:r><w:r><w:rPr></w:rPr><w:t>)</w:t></w:r></w:p><w:p><w:pPr><w:pStyle w:val="style0"/><w:rPr></w:rPr></w:pPr><w:r><w:rPr></w:rPr></w:r></w:p><w:p><w:pPr><w:pStyle w:val="style29"/><w:numPr><w:ilvl w:val="1"/><w:numId w:val="1"/></w:numPr><w:ind w:hanging="283" w:left="227" w:right="0"/><w:rPr></w:rPr></w:pPr><w:r><w:rPr></w:rPr><w:t>Arbor</w:t></w:r></w:p><w:p><w:pPr><w:pStyle w:val="style0"/><w:rPr></w:rPr></w:pPr><w:r><w:rPr></w:rPr></w:r></w:p><w:p><w:pPr><w:pStyle w:val="style0"/><w:rPr></w:rPr></w:pPr><w:r><w:rPr></w:rPr><w:t>Auf Cebit:</w:t></w:r></w:p><w:p><w:pPr><w:pStyle w:val="style0"/><w:rPr></w:rPr></w:pPr><w:r><w:rPr></w:rPr><w:t>Nicht präsent</w:t></w:r></w:p><w:p><w:pPr><w:pStyle w:val="style0"/><w:rPr></w:rPr></w:pPr><w:r><w:rPr></w:rPr></w:r></w:p><w:p><w:pPr><w:pStyle w:val="style0"/><w:rPr></w:rPr></w:pPr><w:r><w:rPr></w:rPr><w:t>Inhalt:</w:t></w:r></w:p><w:p><w:pPr><w:pStyle w:val="style0"/><w:rPr></w:rPr></w:pPr><w:hyperlink r:id="rId44"><w:r><w:rPr><w:rStyle w:val="style16"/></w:rPr><w:t>http://www.directindustry.de/prod/arbor-7399.html</w:t></w:r></w:hyperlink><w:r><w:rPr></w:rPr><w:t xml:space="preserve"> </w:t></w:r></w:p><w:p><w:pPr><w:pStyle w:val="style0"/><w:rPr></w:rPr></w:pPr><w:r><w:rPr></w:rPr><w:t xml:space="preserve">Konkretes Tablet (gibt </w:t></w:r><w:r><w:rPr></w:rPr><w:t>mehrere auf der o.g. Seite</w:t></w:r><w:r><w:rPr></w:rPr><w:t>)</w:t></w:r></w:p><w:p><w:pPr><w:pStyle w:val="style0"/><w:rPr></w:rPr></w:pPr><w:r><w:rPr></w:rPr></w:r></w:p><w:p><w:pPr><w:pStyle w:val="style0"/><w:rPr></w:rPr></w:pPr><w:r><w:rPr></w:rPr></w:r></w:p><w:p><w:pPr><w:pStyle w:val="style29"/><w:numPr><w:ilvl w:val="1"/><w:numId w:val="1"/></w:numPr><w:ind w:hanging="283" w:left="227" w:right="0"/><w:rPr></w:rPr></w:pPr><w:r><w:rPr></w:rPr><w:t>NEXCOM</w:t></w:r></w:p><w:p><w:pPr><w:pStyle w:val="style0"/><w:rPr></w:rPr></w:pPr><w:r><w:rPr></w:rPr></w:r></w:p><w:p><w:pPr><w:pStyle w:val="style0"/><w:rPr></w:rPr></w:pPr><w:r><w:rPr></w:rPr><w:t>Auf Cebit::</w:t></w:r></w:p><w:p><w:pPr><w:pStyle w:val="style0"/><w:rPr></w:rPr></w:pPr><w:r><w:rPr></w:rPr><w:t>Nicht präsent</w:t></w:r></w:p><w:p><w:pPr><w:pStyle w:val="style0"/><w:rPr></w:rPr></w:pPr><w:r><w:rPr></w:rPr></w:r></w:p><w:p><w:pPr><w:pStyle w:val="style0"/><w:rPr></w:rPr></w:pPr><w:r><w:rPr></w:rPr></w:r></w:p><w:p><w:pPr><w:pStyle w:val="style0"/><w:rPr></w:rPr></w:pPr><w:r><w:rPr></w:rPr><w:t>Inhalt: Nur 1 Tablett:</w:t></w:r></w:p><w:p><w:pPr><w:pStyle w:val="style0"/><w:rPr></w:rPr></w:pPr><w:hyperlink r:id="rId45"><w:r><w:rPr><w:rStyle w:val="style16"/></w:rPr><w:t>http://www.directindustry.de/prod/nexcom-europe/robuste-tablet-pc-13663-216823.html</w:t></w:r></w:hyperlink><w:hyperlink r:id="rId46"><w:r><w:rPr></w:rPr><w:t xml:space="preserve"> (mit barcode scanner eingebaut)</w:t></w:r></w:p><w:p><w:pPr><w:pStyle w:val="style0"/><w:rPr></w:rPr></w:pPr><w:r><w:rPr></w:rPr></w:r></w:p><w:p><w:pPr><w:pStyle w:val="style0"/><w:rPr></w:rPr></w:pPr><w:r><w:rPr></w:rPr></w:r></w:p><w:p><w:pPr><w:pStyle w:val="style29"/><w:numPr><w:ilvl w:val="1"/><w:numId w:val="1"/></w:numPr><w:ind w:hanging="283" w:left="227" w:right="0"/><w:rPr></w:rPr></w:pPr><w:r><w:rPr></w:rPr><w:t>GETAC</w:t></w:r></w:p><w:p><w:pPr><w:pStyle w:val="style0"/><w:rPr></w:rPr></w:pPr><w:r><w:rPr></w:rPr></w:r></w:p><w:p><w:pPr><w:pStyle w:val="style0"/><w:rPr></w:rPr></w:pPr><w:r><w:rPr></w:rPr><w:t>Auf Cebit:</w:t></w:r></w:p><w:p><w:pPr><w:pStyle w:val="style0"/><w:rPr></w:rPr></w:pPr><w:r><w:rPr></w:rPr><w:t xml:space="preserve">Nicht präsent </w:t></w:r></w:p><w:p><w:pPr><w:pStyle w:val="style0"/><w:rPr></w:rPr></w:pPr><w:r><w:rPr></w:rPr></w:r></w:p><w:p><w:pPr><w:pStyle w:val="style0"/><w:rPr></w:rPr></w:pPr><w:r><w:rPr></w:rPr><w:t>Inhalt:</w:t></w:r></w:p><w:p><w:pPr><w:pStyle w:val="style0"/><w:rPr><w:rStyle w:val="style16"/></w:rPr></w:pPr><w:hyperlink r:id="rId47"><w:r><w:rPr><w:rStyle w:val="style16"/></w:rPr><w:t>http://www.directindustry.de/prod/getac-15086.html</w:t></w:r></w:hyperlink></w:p><w:p><w:pPr><w:pStyle w:val="style29"/><w:numPr><w:ilvl w:val="1"/><w:numId w:val="1"/></w:numPr><w:ind w:hanging="283" w:left="227" w:right="0"/><w:rPr></w:rPr></w:pPr><w:r><w:rPr></w:rPr><w:t>Industrial PC</w:t></w:r></w:p><w:p><w:pPr><w:pStyle w:val="style0"/><w:rPr></w:rPr></w:pPr><w:r><w:rPr></w:rPr></w:r></w:p><w:p><w:pPr><w:pStyle w:val="style0"/><w:rPr></w:rPr></w:pPr><w:r><w:rPr></w:rPr><w:t>Auf Cebit:</w:t></w:r></w:p><w:p><w:pPr><w:pStyle w:val="style0"/><w:rPr></w:rPr></w:pPr><w:r><w:rPr></w:rPr><w:t xml:space="preserve">Nicht präsent </w:t></w:r></w:p><w:p><w:pPr><w:pStyle w:val="style0"/><w:rPr></w:rPr></w:pPr><w:r><w:rPr></w:rPr></w:r></w:p><w:p><w:pPr><w:pStyle w:val="style0"/><w:rPr></w:rPr></w:pPr><w:r><w:rPr></w:rPr><w:t>Inhalt:</w:t></w:r></w:p><w:p><w:pPr><w:pStyle w:val="style0"/><w:rPr></w:rPr></w:pPr><w:hyperlink r:id="rId48"><w:r><w:rPr><w:rStyle w:val="style16"/></w:rPr><w:t>http://www.directindustry.de/prod/industrial-pc-20793.html</w:t></w:r></w:hyperlink><w:hyperlink r:id="rId49"><w:r><w:rPr></w:rPr><w:t xml:space="preserve"> </w:t></w:r></w:p><w:p><w:pPr><w:pStyle w:val="style0"/><w:rPr></w:rPr></w:pPr><w:r><w:rPr></w:rPr><w:t>Konkretes Tablet:</w:t></w:r></w:p><w:p><w:pPr><w:pStyle w:val="style0"/><w:rPr><w:rStyle w:val="style16"/></w:rPr></w:pPr><w:hyperlink r:id="rId50"><w:r><w:rPr><w:rStyle w:val="style16"/></w:rPr><w:t>http://www.directindustry.de/prod/industrial-pc/robuste-tablet-pc-20793-1385773.html</w:t></w:r></w:hyperlink></w:p><w:p><w:pPr><w:pStyle w:val="style0"/><w:rPr></w:rPr></w:pPr><w:r><w:rPr></w:rPr></w:r></w:p><w:p><w:pPr><w:pStyle w:val="style0"/><w:rPr></w:rPr></w:pPr><w:r><w:rPr></w:rPr></w:r></w:p><w:p><w:pPr><w:pStyle w:val="style0"/><w:rPr></w:rPr></w:pPr><w:r><w:rPr></w:rPr></w:r></w:p><w:p><w:pPr><w:pStyle w:val="style0"/><w:rPr></w:rPr></w:pPr><w:r><w:rPr></w:rPr></w:r></w:p><w:p><w:pPr><w:pStyle w:val="style29"/><w:numPr><w:ilvl w:val="1"/><w:numId w:val="1"/></w:numPr><w:ind w:hanging="283" w:left="227" w:right="0"/><w:rPr></w:rPr></w:pPr><w:r><w:rPr></w:rPr><w:t>TL Electronic</w:t></w:r></w:p><w:p><w:pPr><w:pStyle w:val="style0"/><w:rPr></w:rPr></w:pPr><w:r><w:rPr></w:rPr></w:r></w:p><w:p><w:pPr><w:pStyle w:val="style0"/><w:rPr></w:rPr></w:pPr><w:r><w:rPr></w:rPr><w:t>Auf Cebit:</w:t></w:r></w:p><w:p><w:pPr><w:pStyle w:val="style0"/><w:rPr></w:rPr></w:pPr><w:r><w:rPr></w:rPr><w:t xml:space="preserve">Nicht präsent </w:t></w:r></w:p><w:p><w:pPr><w:pStyle w:val="style0"/><w:rPr></w:rPr></w:pPr><w:r><w:rPr></w:rPr></w:r></w:p><w:p><w:pPr><w:pStyle w:val="style0"/><w:rPr></w:rPr></w:pPr><w:r><w:rPr></w:rPr><w:t>Inhalt:</w:t></w:r></w:p><w:p><w:pPr><w:pStyle w:val="style0"/><w:rPr></w:rPr></w:pPr><w:hyperlink r:id="rId51"><w:r><w:rPr><w:rStyle w:val="style16"/></w:rPr><w:t>http://www.directindustry.de/prod/tl-electronic-35398.html</w:t></w:r></w:hyperlink><w:hyperlink r:id="rId52"><w:r><w:rPr></w:rPr><w:t xml:space="preserve"> </w:t></w:r></w:p><w:p><w:pPr><w:pStyle w:val="style0"/><w:rPr></w:rPr></w:pPr><w:r><w:rPr></w:rPr><w:t>Konkretes Tablet:</w:t></w:r></w:p><w:p><w:pPr><w:pStyle w:val="style0"/><w:rPr><w:rStyle w:val="style16"/></w:rPr></w:pPr><w:hyperlink r:id="rId53"><w:r><w:rPr><w:rStyle w:val="style16"/></w:rPr><w:t>http://www.directindustry.de/prod/tl-electronic/robuste-tablet-pc-35398-396778.html</w:t></w:r></w:hyperlink></w:p><w:p><w:pPr><w:pStyle w:val="style0"/><w:rPr></w:rPr></w:pPr><w:r><w:rPr></w:rPr></w:r></w:p><w:p><w:pPr><w:pStyle w:val="style29"/><w:numPr><w:ilvl w:val="1"/><w:numId w:val="1"/></w:numPr><w:ind w:hanging="283" w:left="227" w:right="0"/><w:rPr></w:rPr></w:pPr><w:r><w:rPr></w:rPr><w:t>TabletKiosk</w:t></w:r></w:p><w:p><w:pPr><w:pStyle w:val="style0"/><w:rPr></w:rPr></w:pPr><w:r><w:rPr></w:rPr></w:r></w:p><w:p><w:pPr><w:pStyle w:val="style0"/><w:rPr></w:rPr></w:pPr><w:r><w:rPr></w:rPr><w:t>Auf Cebit:</w:t></w:r></w:p><w:p><w:pPr><w:pStyle w:val="style0"/><w:rPr></w:rPr></w:pPr><w:r><w:rPr></w:rPr><w:t xml:space="preserve">Nicht präsent </w:t></w:r></w:p><w:p><w:pPr><w:pStyle w:val="style0"/><w:rPr></w:rPr></w:pPr><w:r><w:rPr></w:rPr></w:r></w:p><w:p><w:pPr><w:pStyle w:val="style0"/><w:rPr></w:rPr></w:pPr><w:r><w:rPr></w:rPr><w:t>Inhalt:</w:t></w:r></w:p><w:p><w:pPr><w:pStyle w:val="style0"/><w:rPr></w:rPr></w:pPr><w:hyperlink r:id="rId54"><w:r><w:rPr><w:rStyle w:val="style16"/></w:rPr><w:t>http://www.directindustry.de/prod/tabletkiosk-40161.html</w:t></w:r></w:hyperlink><w:r><w:rPr></w:rPr><w:t xml:space="preserve">  </w:t></w:r></w:p><w:p><w:pPr><w:pStyle w:val="style0"/><w:rPr></w:rPr></w:pPr><w:r><w:rPr></w:rPr><w:t>Konkretes Tablet:</w:t></w:r></w:p><w:p><w:pPr><w:pStyle w:val="style0"/><w:rPr><w:rStyle w:val="style16"/></w:rPr></w:pPr><w:hyperlink r:id="rId55"><w:r><w:rPr><w:rStyle w:val="style16"/></w:rPr><w:t>http://www.directindustry.de/prod/tabletkiosk/robuste-tablet-pcs-touchscreen-40161-843529.html</w:t></w:r></w:hyperlink></w:p><w:p><w:pPr><w:pStyle w:val="style0"/><w:rPr><w:rStyle w:val="style16"/></w:rPr></w:pPr><w:hyperlink r:id="rId56"><w:r><w:rPr><w:rStyle w:val="style16"/></w:rPr><w:t>http://www.directindustry.de/prod/tabletkiosk/robuste-tablet-pc-40161-843509.html</w:t></w:r></w:hyperlink></w:p><w:p><w:pPr><w:pStyle w:val="style0"/><w:rPr><w:rStyle w:val="style16"/></w:rPr></w:pPr><w:hyperlink r:id="rId57"><w:r><w:rPr><w:rStyle w:val="style16"/></w:rPr><w:t>http://www.directindustry.de/prod/tabletkiosk/tablet-pcs-touchscreen-40161-1307339.html</w:t></w:r></w:hyperlink></w:p><w:p><w:pPr><w:pStyle w:val="style0"/><w:rPr></w:rPr></w:pPr><w:r><w:rPr></w:rPr></w:r></w:p><w:p><w:pPr><w:pStyle w:val="style0"/><w:rPr></w:rPr></w:pPr><w:r><w:rPr></w:rPr></w:r></w:p><w:p><w:pPr><w:pStyle w:val="style0"/><w:rPr></w:rPr></w:pPr><w:r><w:rPr></w:rPr></w:r></w:p><w:p><w:pPr><w:pStyle w:val="style0"/><w:rPr></w:rPr></w:pPr><w:r><w:rPr></w:rPr></w:r></w:p><w:sectPr><w:type w:val="nextPage"/><w:pgSz w:h="16838" w:w="11906"/><w:pgMar w:bottom="1134" w:footer="0" w:gutter="0" w:header="0" w:left="1134" w:right="1134" w:top="1134"/><w:pgNumType w:fmt="decimal"/><w:formProt w:val="false"/><w:textDirection w:val="lrTb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tabs>
          <w:tab w:pos="432" w:val="num"/>
        </w:tabs>
        <w:ind w:hanging="432" w:left="432"/>
      </w:pPr>
    </w:lvl>
    <w:lvl w:ilvl="1">
      <w:start w:val="1"/>
      <w:numFmt w:val="decimal"/>
      <w:lvlText w:val="%1.%2"/>
      <w:lvlJc w:val="left"/>
      <w:pPr>
        <w:tabs>
          <w:tab w:pos="576" w:val="num"/>
        </w:tabs>
        <w:ind w:hanging="576" w:left="576"/>
      </w:pPr>
    </w:lvl>
    <w:lvl w:ilvl="2">
      <w:start w:val="1"/>
      <w:numFmt w:val="decimal"/>
      <w:lvlText w:val="%1.%2.%3"/>
      <w:lvlJc w:val="left"/>
      <w:pPr>
        <w:tabs>
          <w:tab w:pos="720" w:val="num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pos="864" w:val="num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FreeSans" w:eastAsia="Arial Unicode MS" w:hAnsi="Times New Roman"/>
      <w:color w:val="00000A"/>
      <w:sz w:val="24"/>
      <w:szCs w:val="24"/>
      <w:lang w:bidi="hi-IN" w:eastAsia="zh-CN" w:val="de-DE"/>
    </w:rPr>
  </w:style>
  <w:style w:styleId="style1" w:type="paragraph">
    <w:name w:val="Nadpis 1"/>
    <w:basedOn w:val="style18"/>
    <w:next w:val="style1"/>
    <w:pPr/>
    <w:rPr>
      <w:b/>
      <w:bCs/>
      <w:sz w:val="32"/>
      <w:szCs w:val="32"/>
    </w:rPr>
  </w:style>
  <w:style w:styleId="style2" w:type="paragraph">
    <w:name w:val="Nadpis 2"/>
    <w:basedOn w:val="style18"/>
    <w:next w:val="style2"/>
    <w:pPr/>
    <w:rPr>
      <w:rFonts w:ascii="Times New Roman" w:cs="FreeSans" w:eastAsia="Arial Unicode MS" w:hAnsi="Times New Roman"/>
      <w:b/>
      <w:bCs/>
      <w:sz w:val="36"/>
      <w:szCs w:val="36"/>
    </w:rPr>
  </w:style>
  <w:style w:styleId="style3" w:type="paragraph">
    <w:name w:val="Nadpis 3"/>
    <w:basedOn w:val="style18"/>
    <w:next w:val="style3"/>
    <w:pPr/>
    <w:rPr>
      <w:b/>
      <w:bCs/>
      <w:sz w:val="28"/>
      <w:szCs w:val="28"/>
    </w:rPr>
  </w:style>
  <w:style w:styleId="style4" w:type="paragraph">
    <w:name w:val="Nadpis 4"/>
    <w:basedOn w:val="style18"/>
    <w:next w:val="style4"/>
    <w:pPr/>
    <w:rPr/>
  </w:style>
  <w:style w:styleId="style5" w:type="paragraph">
    <w:name w:val="Nadpis 5"/>
    <w:basedOn w:val="style18"/>
    <w:next w:val="style5"/>
    <w:pPr/>
    <w:rPr/>
  </w:style>
  <w:style w:styleId="style15" w:type="character">
    <w:name w:val="Silné zdůraznění"/>
    <w:next w:val="style15"/>
    <w:rPr>
      <w:b/>
      <w:bCs/>
    </w:rPr>
  </w:style>
  <w:style w:styleId="style16" w:type="character">
    <w:name w:val="Internetový odkaz"/>
    <w:next w:val="style16"/>
    <w:rPr>
      <w:color w:val="000080"/>
      <w:u w:val="single"/>
      <w:lang w:bidi="zxx-" w:eastAsia="zxx-" w:val="zxx-"/>
    </w:rPr>
  </w:style>
  <w:style w:styleId="style17" w:type="character">
    <w:name w:val="Symboly pro číslování"/>
    <w:next w:val="style17"/>
    <w:rPr/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FreeSans" w:eastAsia="Arial Unicode MS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FreeSans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FreeSans"/>
    </w:rPr>
  </w:style>
  <w:style w:styleId="style23" w:type="paragraph">
    <w:name w:val="Seznam nadpisů"/>
    <w:basedOn w:val="style0"/>
    <w:next w:val="style23"/>
    <w:pPr>
      <w:ind w:hanging="0" w:left="0" w:right="0"/>
    </w:pPr>
    <w:rPr/>
  </w:style>
  <w:style w:styleId="style24" w:type="paragraph">
    <w:name w:val="Obsah seznamu"/>
    <w:basedOn w:val="style0"/>
    <w:next w:val="style24"/>
    <w:pPr>
      <w:ind w:hanging="0" w:left="567" w:right="0"/>
    </w:pPr>
    <w:rPr/>
  </w:style>
  <w:style w:styleId="style25" w:type="paragraph">
    <w:name w:val="Citace"/>
    <w:basedOn w:val="style0"/>
    <w:next w:val="style25"/>
    <w:pPr>
      <w:spacing w:after="283" w:before="0"/>
      <w:ind w:hanging="0" w:left="567" w:right="567"/>
      <w:contextualSpacing w:val="false"/>
    </w:pPr>
    <w:rPr/>
  </w:style>
  <w:style w:styleId="style26" w:type="paragraph">
    <w:name w:val="Název"/>
    <w:basedOn w:val="style18"/>
    <w:next w:val="style26"/>
    <w:pPr>
      <w:jc w:val="center"/>
    </w:pPr>
    <w:rPr>
      <w:b/>
      <w:bCs/>
      <w:sz w:val="36"/>
      <w:szCs w:val="36"/>
    </w:rPr>
  </w:style>
  <w:style w:styleId="style27" w:type="paragraph">
    <w:name w:val="Podtitul"/>
    <w:basedOn w:val="style18"/>
    <w:next w:val="style27"/>
    <w:pPr>
      <w:jc w:val="center"/>
    </w:pPr>
    <w:rPr>
      <w:i/>
      <w:iCs/>
      <w:sz w:val="28"/>
      <w:szCs w:val="28"/>
    </w:rPr>
  </w:style>
  <w:style w:styleId="style28" w:type="paragraph">
    <w:name w:val="Víceúrovňový Nadpis 1"/>
    <w:basedOn w:val="style18"/>
    <w:next w:val="style28"/>
    <w:pPr>
      <w:numPr>
        <w:ilvl w:val="0"/>
        <w:numId w:val="1"/>
      </w:numPr>
      <w:outlineLvl w:val="0"/>
    </w:pPr>
    <w:rPr/>
  </w:style>
  <w:style w:styleId="style29" w:type="paragraph">
    <w:name w:val="Víceúrovňový Nadpis 2"/>
    <w:basedOn w:val="style18"/>
    <w:next w:val="style0"/>
    <w:pPr>
      <w:numPr>
        <w:ilvl w:val="1"/>
        <w:numId w:val="1"/>
      </w:numPr>
      <w:tabs/>
      <w:ind w:hanging="283" w:left="227" w:right="0"/>
      <w:outlineLvl w:val="1"/>
    </w:pPr>
    <w:rPr/>
  </w:style>
  <w:style w:styleId="style30" w:type="paragraph">
    <w:name w:val="Víceúrovňový Nadpis 3"/>
    <w:basedOn w:val="style18"/>
    <w:next w:val="style0"/>
    <w:pPr>
      <w:numPr>
        <w:ilvl w:val="2"/>
        <w:numId w:val="1"/>
      </w:numPr>
      <w:outlineLvl w:val="2"/>
    </w:pPr>
    <w:rPr/>
  </w:style>
  <w:style w:styleId="style31" w:type="paragraph">
    <w:name w:val="Víceúrovňový Nadpis 4"/>
    <w:basedOn w:val="style18"/>
    <w:next w:val="style0"/>
    <w:pPr>
      <w:numPr>
        <w:ilvl w:val="3"/>
        <w:numId w:val="1"/>
      </w:numPr>
      <w:outlineLvl w:val="3"/>
    </w:pPr>
    <w:rPr/>
  </w:style>
  <w:style w:styleId="style32" w:type="paragraph">
    <w:name w:val="Víceúrovňový Nadpis 5"/>
    <w:basedOn w:val="style18"/>
    <w:next w:val="style32"/>
    <w:pPr>
      <w:numPr>
        <w:ilvl w:val="4"/>
        <w:numId w:val="1"/>
      </w:numPr>
      <w:outlineLvl w:val="4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bit.de/dynmaps_cebit14/map?lang=DE&amp;exhibitor=F515369" TargetMode="External"/><Relationship Id="rId3" Type="http://schemas.openxmlformats.org/officeDocument/2006/relationships/hyperlink" Target="http://www.cebit.de/dynmaps_cebit14/map?lang=DE&amp;exhibitor=F515369" TargetMode="External"/><Relationship Id="rId4" Type="http://schemas.openxmlformats.org/officeDocument/2006/relationships/hyperlink" Target="http://www.mfiles.ch/produkte" TargetMode="External"/><Relationship Id="rId5" Type="http://schemas.openxmlformats.org/officeDocument/2006/relationships/hyperlink" Target="http://www.mfiles.ch/produktflyer/MFiles_Pidion_BIP_6000.pdf" TargetMode="External"/><Relationship Id="rId6" Type="http://schemas.openxmlformats.org/officeDocument/2006/relationships/hyperlink" Target="http://www.cebit.de/dynmaps_cebit14/map?lang=DE&amp;exhibitor=X588217" TargetMode="External"/><Relationship Id="rId7" Type="http://schemas.openxmlformats.org/officeDocument/2006/relationships/hyperlink" Target="http://www.cebit.de/dynmaps_cebit14/map?lang=DE&amp;exhibitor=X588217" TargetMode="External"/><Relationship Id="rId8" Type="http://schemas.openxmlformats.org/officeDocument/2006/relationships/hyperlink" Target="http://www.cebit.de/aussteller/archos-deutschland/X962943" TargetMode="External"/><Relationship Id="rId9" Type="http://schemas.openxmlformats.org/officeDocument/2006/relationships/hyperlink" Target="http://www.logic-instrument.com/de/industry-defense.html" TargetMode="External"/><Relationship Id="rId10" Type="http://schemas.openxmlformats.org/officeDocument/2006/relationships/hyperlink" Target="http://www.logic-instrument.com/de/produkte/industriell/tablets/fieldbook-e1.html" TargetMode="External"/><Relationship Id="rId11" Type="http://schemas.openxmlformats.org/officeDocument/2006/relationships/hyperlink" Target="http://www.wetif.com/tablet-pc.html" TargetMode="External"/><Relationship Id="rId12" Type="http://schemas.openxmlformats.org/officeDocument/2006/relationships/hyperlink" Target="http://www.wetif.com/fileadmin/wetif/tabletpc/W_Tablet-PC-Vergleich.pdf" TargetMode="External"/><Relationship Id="rId13" Type="http://schemas.openxmlformats.org/officeDocument/2006/relationships/hyperlink" Target="http://www.wetif.com/tablet-pc/8zoll-tabletpcs/tablet-pc-dt-365.html" TargetMode="External"/><Relationship Id="rId14" Type="http://schemas.openxmlformats.org/officeDocument/2006/relationships/hyperlink" Target="http://www.wetif.com/tablet-pc/8zoll-tabletpcs/tablet-pc-rmi-80.html" TargetMode="External"/><Relationship Id="rId15" Type="http://schemas.openxmlformats.org/officeDocument/2006/relationships/hyperlink" Target="http://www.cebit.de/suche" TargetMode="External"/><Relationship Id="rId16" Type="http://schemas.openxmlformats.org/officeDocument/2006/relationships/hyperlink" Target="http://www.directindustry.de/prod/panasonic-computer-product-solutions-30589.html" TargetMode="External"/><Relationship Id="rId17" Type="http://schemas.openxmlformats.org/officeDocument/2006/relationships/hyperlink" Target="http://business.panasonic.de/computerloesungen/das-toughbook-im-einsatz-in-ihrer-branche/branchenlosungen-panasonic-toughbook" TargetMode="External"/><Relationship Id="rId18" Type="http://schemas.openxmlformats.org/officeDocument/2006/relationships/hyperlink" Target="http://www.cebit.de/dynmaps_cebit14/map?lang=DE&amp;exhibitor=J919589" TargetMode="External"/><Relationship Id="rId19" Type="http://schemas.openxmlformats.org/officeDocument/2006/relationships/hyperlink" Target="http://www.cebit.de/aussteller/api-computerhandel/P361043" TargetMode="External"/><Relationship Id="rId20" Type="http://schemas.openxmlformats.org/officeDocument/2006/relationships/hyperlink" Target="http://www.directindustry.de/prod/aaeon-82135.html" TargetMode="External"/><Relationship Id="rId21" Type="http://schemas.openxmlformats.org/officeDocument/2006/relationships/hyperlink" Target="http://www.directindustry.de/prod/aaeon/robuste-tablet-pcs-touchscreen-82135-1409669.html" TargetMode="External"/><Relationship Id="rId22" Type="http://schemas.openxmlformats.org/officeDocument/2006/relationships/hyperlink" Target="http://www.directindustry.de/prod/aaeon/robuste-tablet-pc-82135-882957.html" TargetMode="External"/><Relationship Id="rId23" Type="http://schemas.openxmlformats.org/officeDocument/2006/relationships/hyperlink" Target="http://www.directindustry.de/prod/gd-itronix-6080.html" TargetMode="External"/><Relationship Id="rId24" Type="http://schemas.openxmlformats.org/officeDocument/2006/relationships/hyperlink" Target="http://www.directindustry.de/prod/gd-itronix/robuste-tablet-pcs-touchscreen-6080-628568.html" TargetMode="External"/><Relationship Id="rId25" Type="http://schemas.openxmlformats.org/officeDocument/2006/relationships/hyperlink" Target="http://www.directindustry.de/prod/ecom-instruments-gmbh-17065.html" TargetMode="External"/><Relationship Id="rId26" Type="http://schemas.openxmlformats.org/officeDocument/2006/relationships/hyperlink" Target="http://www.directindustry.de/prod/ecom-instruments-gmbh/robuste-tablet-pc-17065-1245445.html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http://www.directindustry.de/prod/ecom-instruments-gmbh/robuste-tablet-pcs-touchscreen-17065-1300557.html" TargetMode="External"/><Relationship Id="rId29" Type="http://schemas.openxmlformats.org/officeDocument/2006/relationships/hyperlink" Target="http://www.directindustry.de/prod/winmate-communication-inc-35784.html" TargetMode="External"/><Relationship Id="rId30" Type="http://schemas.openxmlformats.org/officeDocument/2006/relationships/hyperlink" Target="http://www.directindustry.de/prod/winmate-communication-inc/robuste-tablet-pc-strichcode-leser-35784-1425911.html" TargetMode="External"/><Relationship Id="rId31" Type="http://schemas.openxmlformats.org/officeDocument/2006/relationships/hyperlink" Target="" TargetMode="External"/><Relationship Id="rId32" Type="http://schemas.openxmlformats.org/officeDocument/2006/relationships/hyperlink" Target="http://www.directindustry.de/prod/winmate-communication-inc/robuste-tablet-pcs-touchscreen-35784-1396245.html" TargetMode="External"/><Relationship Id="rId33" Type="http://schemas.openxmlformats.org/officeDocument/2006/relationships/hyperlink" Target="http://www.directindustry.de/prod/cjb-computer-job-srl/robuste-tablet-pc-54750-894393.html" TargetMode="External"/><Relationship Id="rId34" Type="http://schemas.openxmlformats.org/officeDocument/2006/relationships/hyperlink" Target="http://www.directindustry.de/prod/ibd-mobile-solutions-58657.html" TargetMode="External"/><Relationship Id="rId35" Type="http://schemas.openxmlformats.org/officeDocument/2006/relationships/hyperlink" Target="http://www.directindustry.de/prod/ibd-mobile-solutions/robuste-tablet-pcs-touchscreen-58657-406200.html" TargetMode="External"/><Relationship Id="rId36" Type="http://schemas.openxmlformats.org/officeDocument/2006/relationships/hyperlink" Target="" TargetMode="External"/><Relationship Id="rId37" Type="http://schemas.openxmlformats.org/officeDocument/2006/relationships/hyperlink" Target="http://www.directindustry.de/prod/ibd-mobile-solutions/robuste-tablet-pcs-touchscreen-58657-907609.html" TargetMode="External"/><Relationship Id="rId38" Type="http://schemas.openxmlformats.org/officeDocument/2006/relationships/hyperlink" Target="http://www.directindustry.de/prod/concept-international-gmbh-61428.html" TargetMode="External"/><Relationship Id="rId39" Type="http://schemas.openxmlformats.org/officeDocument/2006/relationships/hyperlink" Target="" TargetMode="External"/><Relationship Id="rId40" Type="http://schemas.openxmlformats.org/officeDocument/2006/relationships/hyperlink" Target="http://www.directindustry.de/prod/concept-international-gmbh/robuste-tablet-pcs-touchscreen-61428-1220653.html" TargetMode="External"/><Relationship Id="rId41" Type="http://schemas.openxmlformats.org/officeDocument/2006/relationships/hyperlink" Target="http://www.directindustry.de/prod/concept-international-gmbh/robuste-tablet-pcs-touchscreen-61428-1220891.html" TargetMode="External"/><Relationship Id="rId42" Type="http://schemas.openxmlformats.org/officeDocument/2006/relationships/hyperlink" Target="http://www.directindustry.de/prod/ads-tec-gmbh/robuste-tablet-pcs-touchscreen-67305-567540.html" TargetMode="External"/><Relationship Id="rId43" Type="http://schemas.openxmlformats.org/officeDocument/2006/relationships/hyperlink" Target="http://www.directindustry.de/prod/beltronic-9047.html" TargetMode="External"/><Relationship Id="rId44" Type="http://schemas.openxmlformats.org/officeDocument/2006/relationships/hyperlink" Target="http://www.directindustry.de/prod/arbor-7399.html" TargetMode="External"/><Relationship Id="rId45" Type="http://schemas.openxmlformats.org/officeDocument/2006/relationships/hyperlink" Target="http://www.directindustry.de/prod/nexcom-europe/robuste-tablet-pc-13663-216823.html" TargetMode="External"/><Relationship Id="rId46" Type="http://schemas.openxmlformats.org/officeDocument/2006/relationships/hyperlink" Target="" TargetMode="External"/><Relationship Id="rId47" Type="http://schemas.openxmlformats.org/officeDocument/2006/relationships/hyperlink" Target="http://www.directindustry.de/prod/getac-15086.html" TargetMode="External"/><Relationship Id="rId48" Type="http://schemas.openxmlformats.org/officeDocument/2006/relationships/hyperlink" Target="http://www.directindustry.de/prod/industrial-pc-20793.html" TargetMode="External"/><Relationship Id="rId49" Type="http://schemas.openxmlformats.org/officeDocument/2006/relationships/hyperlink" Target="" TargetMode="External"/><Relationship Id="rId50" Type="http://schemas.openxmlformats.org/officeDocument/2006/relationships/hyperlink" Target="http://www.directindustry.de/prod/industrial-pc/robuste-tablet-pc-20793-1385773.html" TargetMode="External"/><Relationship Id="rId51" Type="http://schemas.openxmlformats.org/officeDocument/2006/relationships/hyperlink" Target="http://www.directindustry.de/prod/tl-electronic-35398.html" TargetMode="External"/><Relationship Id="rId52" Type="http://schemas.openxmlformats.org/officeDocument/2006/relationships/hyperlink" Target="" TargetMode="External"/><Relationship Id="rId53" Type="http://schemas.openxmlformats.org/officeDocument/2006/relationships/hyperlink" Target="http://www.directindustry.de/prod/tl-electronic/robuste-tablet-pc-35398-396778.html" TargetMode="External"/><Relationship Id="rId54" Type="http://schemas.openxmlformats.org/officeDocument/2006/relationships/hyperlink" Target="http://www.directindustry.de/prod/tabletkiosk-40161.html" TargetMode="External"/><Relationship Id="rId55" Type="http://schemas.openxmlformats.org/officeDocument/2006/relationships/hyperlink" Target="http://www.directindustry.de/prod/tabletkiosk/robuste-tablet-pcs-touchscreen-40161-843529.html" TargetMode="External"/><Relationship Id="rId56" Type="http://schemas.openxmlformats.org/officeDocument/2006/relationships/hyperlink" Target="http://www.directindustry.de/prod/tabletkiosk/robuste-tablet-pc-40161-843509.html" TargetMode="External"/><Relationship Id="rId57" Type="http://schemas.openxmlformats.org/officeDocument/2006/relationships/hyperlink" Target="http://www.directindustry.de/prod/tabletkiosk/tablet-pcs-touchscreen-40161-1307339.html" TargetMode="External"/><Relationship Id="rId58" Type="http://schemas.openxmlformats.org/officeDocument/2006/relationships/numbering" Target="numbering.xml"/><Relationship Id="rId59" Type="http://schemas.openxmlformats.org/officeDocument/2006/relationships/fontTable" Target="fontTable.xml"/><Relationship Id="rId6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LibreOffice/4.1.5.3$Linux_X86_64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2014-03-07T10:26:10Z</dcterms:created>
  <dc:creator>Artur Linhart</dc:creator>
  <cp:revision>1</cp:revision>
</cp:coreProperties>
</file>