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A" w:rsidRDefault="004A12CA" w:rsidP="004A12CA">
      <w:bookmarkStart w:id="0" w:name="_GoBack"/>
      <w:bookmarkEnd w:id="0"/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tempus </w:t>
      </w:r>
      <w:proofErr w:type="spellStart"/>
      <w:r>
        <w:t>auctor</w:t>
      </w:r>
      <w:proofErr w:type="spellEnd"/>
      <w:r>
        <w:t xml:space="preserve">, ante dolor </w:t>
      </w:r>
      <w:proofErr w:type="spellStart"/>
      <w:r>
        <w:t>mollis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, ac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ac </w:t>
      </w:r>
      <w:proofErr w:type="spellStart"/>
      <w:r>
        <w:t>erat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blandit</w:t>
      </w:r>
      <w:proofErr w:type="spellEnd"/>
      <w:r>
        <w:t>.</w:t>
      </w:r>
      <w:proofErr w:type="gram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semper,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in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non dui.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magna.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, </w:t>
      </w:r>
      <w:proofErr w:type="spellStart"/>
      <w:proofErr w:type="gramStart"/>
      <w:r>
        <w:t>est</w:t>
      </w:r>
      <w:proofErr w:type="spellEnd"/>
      <w:proofErr w:type="gramEnd"/>
      <w:r>
        <w:t xml:space="preserve"> ac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proofErr w:type="gramStart"/>
      <w:r>
        <w:t>Nunc</w:t>
      </w:r>
      <w:proofErr w:type="spellEnd"/>
      <w:r>
        <w:t xml:space="preserve"> a quam ac quam dictum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  <w:proofErr w:type="gram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vitae </w:t>
      </w:r>
      <w:proofErr w:type="spellStart"/>
      <w:r>
        <w:t>vel</w:t>
      </w:r>
      <w:proofErr w:type="spellEnd"/>
      <w:r>
        <w:t xml:space="preserve"> diam.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quam </w:t>
      </w:r>
      <w:proofErr w:type="spellStart"/>
      <w:r>
        <w:t>arcu</w:t>
      </w:r>
      <w:proofErr w:type="spellEnd"/>
      <w:r>
        <w:t xml:space="preserve">, et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dictum. </w:t>
      </w:r>
      <w:proofErr w:type="spellStart"/>
      <w:proofErr w:type="gramStart"/>
      <w:r>
        <w:t>Cras</w:t>
      </w:r>
      <w:proofErr w:type="spellEnd"/>
      <w:r>
        <w:t xml:space="preserve">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risus</w:t>
      </w:r>
      <w:proofErr w:type="spellEnd"/>
      <w:r>
        <w:t>.</w:t>
      </w:r>
      <w:proofErr w:type="gramEnd"/>
    </w:p>
    <w:p w:rsidR="004A12CA" w:rsidRDefault="004A12CA" w:rsidP="004A12CA"/>
    <w:p w:rsidR="004A12CA" w:rsidRDefault="004A12CA" w:rsidP="004A12CA">
      <w:proofErr w:type="spellStart"/>
      <w:proofErr w:type="gramStart"/>
      <w:r>
        <w:t>Curabitur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Mauris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  <w:proofErr w:type="gram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, </w:t>
      </w:r>
      <w:proofErr w:type="spellStart"/>
      <w:r>
        <w:t>fermentum</w:t>
      </w:r>
      <w:proofErr w:type="spellEnd"/>
      <w:r>
        <w:t xml:space="preserve"> et dolor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ante. </w:t>
      </w:r>
      <w:proofErr w:type="spellStart"/>
      <w:r>
        <w:t>Vivamus</w:t>
      </w:r>
      <w:proofErr w:type="spellEnd"/>
      <w:r>
        <w:t xml:space="preserve"> non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mi. Integer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non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Mauris</w:t>
      </w:r>
      <w:proofErr w:type="spellEnd"/>
      <w:r>
        <w:t xml:space="preserve">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eros</w:t>
      </w:r>
      <w:proofErr w:type="spellEnd"/>
      <w:r>
        <w:t>.</w:t>
      </w:r>
      <w:proofErr w:type="gramEnd"/>
      <w:r>
        <w:t xml:space="preserve"> </w:t>
      </w:r>
      <w:proofErr w:type="spellStart"/>
      <w:r>
        <w:t>Aliquam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dui ac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</w:p>
    <w:p w:rsidR="004A12CA" w:rsidRDefault="004A12CA" w:rsidP="004A12CA"/>
    <w:p w:rsidR="004A12CA" w:rsidRDefault="004A12CA" w:rsidP="004A12CA">
      <w:proofErr w:type="spellStart"/>
      <w:r>
        <w:t>Interdum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malesuada</w:t>
      </w:r>
      <w:proofErr w:type="spellEnd"/>
      <w:r>
        <w:t xml:space="preserve"> fames ac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>.</w:t>
      </w:r>
      <w:proofErr w:type="gramEnd"/>
      <w:r>
        <w:t xml:space="preserve"> Maecenas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</w:t>
      </w:r>
      <w:proofErr w:type="gramEnd"/>
      <w:r>
        <w:t xml:space="preserve"> Nam semper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rhoncus</w:t>
      </w:r>
      <w:proofErr w:type="spellEnd"/>
      <w:r>
        <w:t>.</w:t>
      </w:r>
    </w:p>
    <w:p w:rsidR="004A12CA" w:rsidRDefault="004A12CA" w:rsidP="004A12CA"/>
    <w:p w:rsidR="00A561F0" w:rsidRDefault="004A12CA" w:rsidP="004A12CA">
      <w:r>
        <w:t xml:space="preserve">Maecenas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orci</w:t>
      </w:r>
      <w:proofErr w:type="spellEnd"/>
      <w:r>
        <w:t xml:space="preserve"> id,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Ut</w:t>
      </w:r>
      <w:proofErr w:type="spellEnd"/>
      <w:r>
        <w:t xml:space="preserve"> tempus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proofErr w:type="gram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Phasellus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id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at ante.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ac,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lorem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Integer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>.</w:t>
      </w:r>
      <w:proofErr w:type="gram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 </w:t>
      </w:r>
      <w:proofErr w:type="spellStart"/>
      <w:r>
        <w:t>rhoncus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Phasellus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magna.</w:t>
      </w:r>
      <w:proofErr w:type="gramEnd"/>
      <w:r>
        <w:t xml:space="preserve">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sectPr w:rsidR="00A5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2CA"/>
    <w:rsid w:val="004A12CA"/>
    <w:rsid w:val="00682B1F"/>
    <w:rsid w:val="007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Sinclair</dc:creator>
  <cp:lastModifiedBy>Andrew Sinclair</cp:lastModifiedBy>
  <cp:revision>1</cp:revision>
  <dcterms:created xsi:type="dcterms:W3CDTF">2014-01-31T14:38:00Z</dcterms:created>
  <dcterms:modified xsi:type="dcterms:W3CDTF">2014-01-31T14:39:00Z</dcterms:modified>
</cp:coreProperties>
</file>