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true"/>
        <w:kinsoku w:val="false"/>
        <w:snapToGrid w:val="true"/>
        <w:spacing w:line="270" w:lineRule="atLeast"/>
        <w:ind w:firstLine="420" w:left="0" w:right="0"/>
        <w:textAlignment w:val="center"/>
        <w:rPr>
          <w:szCs w:val="24"/>
          <w:shd w:fill="auto" w:val="clear"/>
        </w:rPr>
      </w:pPr>
      <w:r>
        <w:rPr>
          <w:rFonts w:eastAsia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由于该厂区新建，部分厂区还没有建好，目前应用的信息化系统还较少，只有</w:t>
      </w:r>
      <w:r>
        <w:rPr>
          <w:rFonts w:eastAsia="Lucida Grande;Trebuchet MS;Verdana;Helvetica;Arial;sans-serif"/>
          <w:caps w:val="false"/>
          <w:smallCaps w:val="false"/>
          <w:color w:val="333333"/>
          <w:spacing w:val="0"/>
          <w:szCs w:val="24"/>
          <w:shd w:fill="auto" w:val="clear"/>
        </w:rPr>
        <w:t>P</w:t>
      </w:r>
      <w:r>
        <w:rPr>
          <w:rFonts w:ascii="Lucida Grande;Trebuchet MS;Verdana;Helvetica;Arial;sans-serif" w:hAnsi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DM</w:t>
      </w:r>
      <w:r>
        <w:rPr>
          <w:rFonts w:eastAsia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、</w:t>
      </w:r>
      <w:r>
        <w:rPr>
          <w:rFonts w:ascii="Lucida Grande;Trebuchet MS;Verdana;Helvetica;Arial;sans-serif" w:hAnsi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DNC</w:t>
      </w:r>
      <w:r>
        <w:rPr>
          <w:rFonts w:eastAsia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，</w:t>
      </w:r>
      <w:r>
        <w:rPr>
          <w:rFonts w:ascii="Lucida Grande;Trebuchet MS;Verdana;Helvetica;Arial;sans-serif" w:hAnsi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CAPP</w:t>
      </w:r>
      <w:r>
        <w:rPr>
          <w:rFonts w:eastAsia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、</w:t>
      </w:r>
      <w:r>
        <w:rPr>
          <w:rFonts w:ascii="Lucida Grande;Trebuchet MS;Verdana;Helvetica;Arial;sans-serif" w:hAnsi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ERP</w:t>
      </w:r>
      <w:r>
        <w:rPr>
          <w:rFonts w:eastAsia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、</w:t>
      </w:r>
      <w:r>
        <w:rPr>
          <w:rFonts w:ascii="Lucida Grande;Trebuchet MS;Verdana;Helvetica;Arial;sans-serif" w:hAnsi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MES</w:t>
      </w:r>
      <w:r>
        <w:rPr>
          <w:rFonts w:eastAsia="Lucida Grande;Trebuchet MS;Verdana;Helvetica;Arial;sans-serif"/>
          <w:b w:val="false"/>
          <w:i w:val="false"/>
          <w:caps w:val="false"/>
          <w:smallCaps w:val="false"/>
          <w:color w:val="333333"/>
          <w:spacing w:val="0"/>
          <w:sz w:val="20"/>
          <w:szCs w:val="24"/>
          <w:shd w:fill="auto" w:val="clear"/>
        </w:rPr>
        <w:t>系统暂时没有。从发展趋势来看，该厂会在近几年实施这些信息化系统，因为该厂的资金情况较好，且领导对信息化比较重视。</w:t>
      </w:r>
      <w:r>
        <w:rPr>
          <w:szCs w:val="24"/>
          <w:shd w:fill="auto" w:val="clear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6"/>
    <w:family w:val="roman"/>
    <w:pitch w:val="variable"/>
  </w:font>
  <w:font w:name="Arial">
    <w:charset w:val="86"/>
    <w:family w:val="swiss"/>
    <w:pitch w:val="variable"/>
  </w:font>
  <w:font w:name="Lucida Grande">
    <w:altName w:val="Trebuchet MS"/>
    <w:charset w:val="86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4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宋体" w:hAnsi="Times New Roman"/>
      <w:color w:val="auto"/>
      <w:sz w:val="24"/>
      <w:szCs w:val="24"/>
      <w:lang w:bidi="hi-IN" w:eastAsia="zh-CN" w:val="en-US"/>
    </w:rPr>
  </w:style>
  <w:style w:styleId="style15" w:type="paragraph">
    <w:name w:val="标题"/>
    <w:basedOn w:val="style0"/>
    <w:next w:val="style16"/>
    <w:pPr>
      <w:keepNext/>
      <w:spacing w:after="120" w:before="240"/>
      <w:contextualSpacing w:val="false"/>
    </w:pPr>
    <w:rPr>
      <w:rFonts w:ascii="Arial" w:cs="Mangal" w:eastAsia="微软雅黑" w:hAnsi="Arial"/>
      <w:sz w:val="28"/>
      <w:szCs w:val="28"/>
    </w:rPr>
  </w:style>
  <w:style w:styleId="style16" w:type="paragraph">
    <w:name w:val="正文"/>
    <w:basedOn w:val="style0"/>
    <w:next w:val="style16"/>
    <w:pPr>
      <w:spacing w:after="120" w:before="0"/>
      <w:contextualSpacing w:val="false"/>
    </w:pPr>
    <w:rPr/>
  </w:style>
  <w:style w:styleId="style17" w:type="paragraph">
    <w:name w:val="列表"/>
    <w:basedOn w:val="style16"/>
    <w:next w:val="style17"/>
    <w:pPr/>
    <w:rPr>
      <w:rFonts w:cs="Mangal"/>
    </w:rPr>
  </w:style>
  <w:style w:styleId="style18" w:type="paragraph">
    <w:name w:val="题注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目录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2012-12-18T10:49:58Z</dcterms:created>
  <dc:creator>小冒 沈</dc:creator>
  <cp:lastModifiedBy>小冒 沈</cp:lastModifiedBy>
  <dcterms:modified xsi:type="dcterms:W3CDTF">2012-12-18T10:55:32Z</dcterms:modified>
  <cp:revision>1</cp:revision>
</cp:coreProperties>
</file>