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60" w:before="240"/>
        <w:contextualSpacing w:val="false"/>
        <w:rPr/>
      </w:pPr>
      <w:r>
        <w:rPr/>
        <w:t>Template</w:t>
      </w:r>
    </w:p>
    <w:p>
      <w:pPr>
        <w:pStyle w:val="style64"/>
        <w:numPr>
          <w:ilvl w:val="0"/>
          <w:numId w:val="2"/>
        </w:numPr>
        <w:tabs>
          <w:tab w:leader="none" w:pos="0" w:val="left"/>
        </w:tabs>
        <w:ind w:hanging="680" w:left="680" w:right="0"/>
        <w:rPr/>
      </w:pPr>
      <w:r>
        <w:rPr/>
        <w:t>Alpha</w:t>
      </w:r>
    </w:p>
    <w:p>
      <w:pPr>
        <w:pStyle w:val="style64"/>
        <w:numPr>
          <w:ilvl w:val="1"/>
          <w:numId w:val="2"/>
        </w:numPr>
        <w:tabs>
          <w:tab w:leader="none" w:pos="0" w:val="left"/>
        </w:tabs>
        <w:ind w:hanging="680" w:left="1360" w:right="0"/>
        <w:rPr/>
      </w:pPr>
      <w:r>
        <w:rPr/>
        <w:t>Alpha</w:t>
      </w:r>
    </w:p>
    <w:p>
      <w:pPr>
        <w:pStyle w:val="style64"/>
        <w:numPr>
          <w:ilvl w:val="1"/>
          <w:numId w:val="2"/>
        </w:numPr>
        <w:tabs>
          <w:tab w:leader="none" w:pos="0" w:val="left"/>
        </w:tabs>
        <w:ind w:hanging="680" w:left="1360" w:right="0"/>
        <w:rPr/>
      </w:pPr>
      <w:r>
        <w:rPr/>
      </w:r>
    </w:p>
    <w:p>
      <w:pPr>
        <w:pStyle w:val="style85"/>
        <w:numPr>
          <w:ilvl w:val="1"/>
          <w:numId w:val="4"/>
        </w:numPr>
        <w:tabs>
          <w:tab w:leader="none" w:pos="0" w:val="left"/>
        </w:tabs>
        <w:ind w:hanging="680" w:left="2721" w:right="0"/>
        <w:rPr/>
      </w:pPr>
      <w:r>
        <w:rPr/>
        <w:t>Alpha</w:t>
      </w:r>
    </w:p>
    <w:p>
      <w:pPr>
        <w:pStyle w:val="style64"/>
        <w:numPr>
          <w:ilvl w:val="2"/>
          <w:numId w:val="2"/>
        </w:numPr>
        <w:tabs>
          <w:tab w:leader="none" w:pos="0" w:val="left"/>
        </w:tabs>
        <w:ind w:hanging="680" w:left="2041" w:right="0"/>
        <w:rPr/>
      </w:pPr>
      <w:r>
        <w:rPr/>
      </w:r>
    </w:p>
    <w:p>
      <w:pPr>
        <w:pStyle w:val="style64"/>
        <w:numPr>
          <w:ilvl w:val="0"/>
          <w:numId w:val="2"/>
        </w:numPr>
        <w:tabs>
          <w:tab w:leader="none" w:pos="0" w:val="left"/>
        </w:tabs>
        <w:ind w:hanging="680" w:left="680" w:right="0"/>
        <w:rPr/>
      </w:pPr>
      <w:r>
        <w:rPr/>
        <w:t>Alpha</w:t>
      </w:r>
    </w:p>
    <w:p>
      <w:pPr>
        <w:pStyle w:val="style85"/>
        <w:numPr>
          <w:ilvl w:val="0"/>
          <w:numId w:val="4"/>
        </w:numPr>
        <w:tabs>
          <w:tab w:leader="none" w:pos="0" w:val="left"/>
        </w:tabs>
        <w:ind w:hanging="680" w:left="680" w:right="0"/>
        <w:rPr/>
      </w:pPr>
      <w:r>
        <w:rPr/>
        <w:t>Roman</w:t>
      </w:r>
    </w:p>
    <w:p>
      <w:pPr>
        <w:pStyle w:val="style85"/>
        <w:numPr>
          <w:ilvl w:val="1"/>
          <w:numId w:val="4"/>
        </w:numPr>
        <w:tabs>
          <w:tab w:leader="none" w:pos="0" w:val="left"/>
        </w:tabs>
        <w:ind w:hanging="680" w:left="1360" w:right="0"/>
        <w:rPr/>
      </w:pPr>
      <w:r>
        <w:rPr/>
        <w:t>Another Roman</w:t>
      </w:r>
    </w:p>
    <w:p>
      <w:pPr>
        <w:pStyle w:val="style85"/>
        <w:numPr>
          <w:ilvl w:val="1"/>
          <w:numId w:val="4"/>
        </w:numPr>
        <w:tabs>
          <w:tab w:leader="none" w:pos="0" w:val="left"/>
        </w:tabs>
        <w:ind w:hanging="680" w:left="1360" w:right="0"/>
        <w:rPr/>
      </w:pPr>
      <w:r>
        <w:rPr/>
      </w:r>
    </w:p>
    <w:p>
      <w:pPr>
        <w:pStyle w:val="style85"/>
        <w:numPr>
          <w:ilvl w:val="0"/>
          <w:numId w:val="4"/>
        </w:numPr>
        <w:tabs>
          <w:tab w:leader="none" w:pos="0" w:val="left"/>
        </w:tabs>
        <w:ind w:hanging="680" w:left="680" w:right="0"/>
        <w:rPr/>
      </w:pPr>
      <w:r>
        <w:rPr/>
        <w:t>And another</w:t>
      </w:r>
    </w:p>
    <w:p>
      <w:pPr>
        <w:pStyle w:val="style72"/>
        <w:numPr>
          <w:ilvl w:val="0"/>
          <w:numId w:val="3"/>
        </w:numPr>
        <w:tabs>
          <w:tab w:leader="none" w:pos="0" w:val="left"/>
        </w:tabs>
        <w:ind w:hanging="680" w:left="680" w:right="0"/>
        <w:rPr/>
      </w:pPr>
      <w:r>
        <w:rPr/>
        <w:t>Bullet</w:t>
      </w:r>
    </w:p>
    <w:p>
      <w:pPr>
        <w:pStyle w:val="style72"/>
        <w:numPr>
          <w:ilvl w:val="1"/>
          <w:numId w:val="3"/>
        </w:numPr>
        <w:tabs>
          <w:tab w:leader="none" w:pos="0" w:val="left"/>
        </w:tabs>
        <w:ind w:hanging="360" w:left="1360" w:right="0"/>
        <w:rPr/>
      </w:pPr>
      <w:r>
        <w:rPr/>
        <w:t>Bullet again</w:t>
      </w:r>
    </w:p>
    <w:p>
      <w:pPr>
        <w:pStyle w:val="style72"/>
        <w:numPr>
          <w:ilvl w:val="2"/>
          <w:numId w:val="3"/>
        </w:numPr>
        <w:tabs>
          <w:tab w:leader="none" w:pos="0" w:val="left"/>
        </w:tabs>
        <w:ind w:hanging="360" w:left="2041" w:right="0"/>
        <w:rPr/>
      </w:pPr>
      <w:r>
        <w:rPr/>
        <w:t>And another</w:t>
      </w:r>
    </w:p>
    <w:p>
      <w:pPr>
        <w:pStyle w:val="style64"/>
        <w:numPr>
          <w:ilvl w:val="1"/>
          <w:numId w:val="6"/>
        </w:numPr>
        <w:tabs>
          <w:tab w:leader="none" w:pos="0" w:val="left"/>
        </w:tabs>
        <w:ind w:hanging="680" w:left="1360" w:right="0"/>
        <w:rPr/>
      </w:pPr>
      <w:r>
        <w:rPr/>
      </w:r>
    </w:p>
    <w:p>
      <w:pPr>
        <w:pStyle w:val="style85"/>
        <w:numPr>
          <w:ilvl w:val="0"/>
          <w:numId w:val="4"/>
        </w:numPr>
        <w:tabs>
          <w:tab w:leader="none" w:pos="0" w:val="left"/>
        </w:tabs>
        <w:ind w:hanging="680" w:left="680" w:right="0"/>
        <w:rPr/>
      </w:pPr>
      <w:r>
        <w:rPr/>
        <w:t>And more</w:t>
      </w:r>
    </w:p>
    <w:p>
      <w:pPr>
        <w:pStyle w:val="style85"/>
        <w:numPr>
          <w:ilvl w:val="0"/>
          <w:numId w:val="4"/>
        </w:numPr>
        <w:tabs>
          <w:tab w:leader="none" w:pos="0" w:val="left"/>
        </w:tabs>
        <w:ind w:hanging="680" w:left="680" w:right="0"/>
        <w:rPr/>
      </w:pPr>
      <w:r>
        <w:rPr/>
      </w:r>
    </w:p>
    <w:p>
      <w:pPr>
        <w:pStyle w:val="style77"/>
        <w:numPr>
          <w:ilvl w:val="0"/>
          <w:numId w:val="1"/>
        </w:numPr>
        <w:tabs>
          <w:tab w:leader="none" w:pos="0" w:val="left"/>
        </w:tabs>
        <w:ind w:hanging="680" w:left="680" w:right="0"/>
        <w:rPr/>
      </w:pPr>
      <w:r>
        <w:rPr/>
        <w:t>Heading</w:t>
      </w:r>
    </w:p>
    <w:p>
      <w:pPr>
        <w:pStyle w:val="style78"/>
        <w:numPr>
          <w:ilvl w:val="1"/>
          <w:numId w:val="1"/>
        </w:numPr>
        <w:tabs>
          <w:tab w:leader="none" w:pos="0" w:val="left"/>
        </w:tabs>
        <w:ind w:hanging="680" w:left="680" w:right="0"/>
        <w:rPr/>
      </w:pPr>
      <w:r>
        <w:rPr/>
        <w:t>Another Heading</w:t>
      </w:r>
    </w:p>
    <w:p>
      <w:pPr>
        <w:pStyle w:val="style79"/>
        <w:numPr>
          <w:ilvl w:val="2"/>
          <w:numId w:val="1"/>
        </w:numPr>
        <w:tabs>
          <w:tab w:leader="none" w:pos="0" w:val="left"/>
        </w:tabs>
        <w:ind w:hanging="680" w:left="680" w:right="0"/>
        <w:rPr/>
      </w:pPr>
      <w:r>
        <w:rPr/>
        <w:t>Another</w:t>
      </w:r>
    </w:p>
    <w:p>
      <w:pPr>
        <w:pStyle w:val="style79"/>
        <w:numPr>
          <w:ilvl w:val="2"/>
          <w:numId w:val="1"/>
        </w:numPr>
        <w:tabs>
          <w:tab w:leader="none" w:pos="0" w:val="left"/>
        </w:tabs>
        <w:ind w:hanging="680" w:left="680" w:right="0"/>
        <w:rPr/>
      </w:pPr>
      <w:r>
        <w:rPr/>
        <w:t>And</w:t>
      </w:r>
    </w:p>
    <w:p>
      <w:pPr>
        <w:pStyle w:val="style0"/>
        <w:numPr>
          <w:ilvl w:val="0"/>
          <w:numId w:val="5"/>
        </w:numPr>
        <w:rPr/>
      </w:pPr>
      <w:r>
        <w:rPr/>
        <w:t>Text again</w:t>
      </w:r>
    </w:p>
    <w:p>
      <w:pPr>
        <w:pStyle w:val="style80"/>
        <w:numPr>
          <w:ilvl w:val="3"/>
          <w:numId w:val="1"/>
        </w:numPr>
        <w:tabs>
          <w:tab w:leader="none" w:pos="0" w:val="left"/>
        </w:tabs>
        <w:ind w:hanging="680" w:left="680" w:right="0"/>
        <w:rPr/>
      </w:pPr>
      <w:r>
        <w:rPr/>
        <w:t>And more</w:t>
      </w:r>
    </w:p>
    <w:p>
      <w:pPr>
        <w:pStyle w:val="style125"/>
        <w:rPr/>
      </w:pPr>
      <w:r>
        <w:rPr/>
        <w:t>Body</w:t>
      </w:r>
    </w:p>
    <w:p>
      <w:pPr>
        <w:pStyle w:val="style67"/>
        <w:numPr>
          <w:ilvl w:val="0"/>
          <w:numId w:val="5"/>
        </w:numPr>
        <w:rPr/>
      </w:pPr>
      <w:r>
        <w:rPr/>
        <w:t>Body indent</w:t>
      </w:r>
    </w:p>
    <w:p>
      <w:pPr>
        <w:pStyle w:val="style80"/>
        <w:numPr>
          <w:ilvl w:val="3"/>
          <w:numId w:val="1"/>
        </w:numPr>
        <w:tabs>
          <w:tab w:leader="none" w:pos="0" w:val="left"/>
        </w:tabs>
        <w:spacing w:after="140" w:before="0"/>
        <w:ind w:hanging="680" w:left="680" w:right="0"/>
        <w:contextualSpacing w:val="false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310" w:footer="475" w:gutter="0" w:header="720" w:left="1411" w:right="1411" w:top="144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Bitstream Vera Sans">
    <w:charset w:val="01"/>
    <w:family w:val="swiss"/>
    <w:pitch w:val="default"/>
  </w:font>
  <w:font w:name="Times New Roman">
    <w:charset w:val="01"/>
    <w:family w:val="swiss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0"/>
      <w:tblBorders>
        <w:top w:color="FF0000" w:space="0" w:sz="4" w:val="single"/>
        <w:left w:val="nil"/>
        <w:bottom w:val="nil"/>
        <w:insideH w:val="nil"/>
        <w:right w:val="nil"/>
        <w:insideV w:val="nil"/>
      </w:tblBorders>
      <w:tblCellMar>
        <w:top w:type="dxa" w:w="0"/>
        <w:left w:type="dxa" w:w="108"/>
        <w:bottom w:type="dxa" w:w="0"/>
        <w:right w:type="dxa" w:w="108"/>
      </w:tblCellMar>
    </w:tblPr>
    <w:tblGrid>
      <w:gridCol w:w="1951"/>
      <w:gridCol w:w="4964"/>
      <w:gridCol w:w="2386"/>
    </w:tblGrid>
    <w:tr>
      <w:trPr>
        <w:cantSplit w:val="false"/>
      </w:trPr>
      <w:tc>
        <w:tcPr>
          <w:tcW w:type="dxa" w:w="1951"/>
          <w:tcBorders>
            <w:top w:color="FF0000" w:space="0" w:sz="4" w:val="single"/>
            <w:left w:val="nil"/>
            <w:bottom w:val="nil"/>
            <w:right w:val="nil"/>
          </w:tcBorders>
          <w:shd w:fill="FFFFFF" w:val="clear"/>
        </w:tcPr>
        <w:p>
          <w:pPr>
            <w:pStyle w:val="style0"/>
            <w:rPr>
              <w:sz w:val="16"/>
              <w:lang w:val="en-US"/>
            </w:rPr>
          </w:pPr>
          <w:r>
            <w:rPr>
              <w:sz w:val="16"/>
              <w:lang w:val="en-US"/>
            </w:rPr>
            <w:t xml:space="preserve">User Field Project = </w:t>
          </w:r>
        </w:p>
      </w:tc>
      <w:tc>
        <w:tcPr>
          <w:tcW w:type="dxa" w:w="4964"/>
          <w:tcBorders>
            <w:top w:color="FF0000" w:space="0" w:sz="4" w:val="single"/>
            <w:left w:val="nil"/>
            <w:bottom w:val="nil"/>
            <w:right w:val="nil"/>
          </w:tcBorders>
          <w:shd w:fill="FFFFFF" w:val="clear"/>
        </w:tcPr>
        <w:p>
          <w:pPr>
            <w:pStyle w:val="style0"/>
            <w:jc w:val="center"/>
            <w:rPr>
              <w:bCs/>
              <w:sz w:val="16"/>
            </w:rPr>
          </w:pPr>
          <w:r>
            <w:rPr>
              <w:bCs/>
              <w:sz w:val="16"/>
            </w:rPr>
            <w:t xml:space="preserve">User Field Label = </w:t>
          </w:r>
        </w:p>
      </w:tc>
      <w:tc>
        <w:tcPr>
          <w:tcW w:type="dxa" w:w="2386"/>
          <w:tcBorders>
            <w:top w:color="FF0000" w:space="0" w:sz="4" w:val="single"/>
            <w:left w:val="nil"/>
            <w:bottom w:val="nil"/>
            <w:right w:val="nil"/>
          </w:tcBorders>
          <w:shd w:fill="FFFFFF" w:val="clear"/>
        </w:tcPr>
        <w:p>
          <w:pPr>
            <w:pStyle w:val="style0"/>
            <w:jc w:val="right"/>
            <w:rPr>
              <w:sz w:val="16"/>
            </w:rPr>
          </w:pPr>
          <w:r>
            <w:rPr>
              <w:sz w:val="16"/>
            </w:rPr>
            <w:t xml:space="preserve">User Field Title = </w:t>
          </w:r>
        </w:p>
      </w:tc>
    </w:tr>
    <w:tr>
      <w:trPr>
        <w:cantSplit w:val="false"/>
      </w:trPr>
      <w:tc>
        <w:tcPr>
          <w:tcW w:type="dxa" w:w="1951"/>
          <w:tcBorders>
            <w:top w:val="nil"/>
            <w:left w:val="nil"/>
            <w:bottom w:val="nil"/>
            <w:right w:val="nil"/>
          </w:tcBorders>
          <w:shd w:fill="FFFFFF" w:val="clear"/>
        </w:tcPr>
        <w:p>
          <w:pPr>
            <w:pStyle w:val="style0"/>
            <w:rPr>
              <w:sz w:val="16"/>
            </w:rPr>
          </w:pPr>
          <w:r>
            <w:rPr>
              <w:sz w:val="16"/>
            </w:rPr>
            <w:t>User Field Version = 0.1/User Field Date = DATE</w:t>
          </w:r>
        </w:p>
      </w:tc>
      <w:tc>
        <w:tcPr>
          <w:tcW w:type="dxa" w:w="4964"/>
          <w:tcBorders>
            <w:top w:val="nil"/>
            <w:left w:val="nil"/>
            <w:bottom w:val="nil"/>
            <w:right w:val="nil"/>
          </w:tcBorders>
          <w:shd w:fill="FFFFFF" w:val="clear"/>
        </w:tcPr>
        <w:p>
          <w:pPr>
            <w:pStyle w:val="style0"/>
            <w:jc w:val="center"/>
            <w:rPr>
              <w:sz w:val="16"/>
            </w:rPr>
          </w:pPr>
          <w:r>
            <w:rPr>
              <w:sz w:val="16"/>
            </w:rPr>
          </w:r>
        </w:p>
      </w:tc>
      <w:tc>
        <w:tcPr>
          <w:tcW w:type="dxa" w:w="2386"/>
          <w:tcBorders>
            <w:top w:val="nil"/>
            <w:left w:val="nil"/>
            <w:bottom w:val="nil"/>
            <w:right w:val="nil"/>
          </w:tcBorders>
          <w:shd w:fill="FFFFFF" w:val="clear"/>
        </w:tcPr>
        <w:p>
          <w:pPr>
            <w:pStyle w:val="style0"/>
            <w:jc w:val="right"/>
            <w:rPr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sz w:val="16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style0"/>
      <w:jc w:val="center"/>
      <w:rPr>
        <w:sz w:val="12"/>
      </w:rPr>
    </w:pPr>
    <w:r>
      <w:rPr>
        <w:sz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  <w:rPr>
        <w:bCs/>
        <w:sz w:val="16"/>
      </w:rPr>
    </w:pPr>
    <w:r>
      <w:rPr>
        <w:bCs/>
        <w:sz w:val="16"/>
      </w:rPr>
    </w:r>
  </w:p>
  <w:p>
    <w:pPr>
      <w:pStyle w:val="style0"/>
      <w:rPr>
        <w:bCs/>
        <w:sz w:val="16"/>
      </w:rPr>
    </w:pPr>
    <w:r>
      <w:rPr>
        <w:bCs/>
        <w:sz w:val="16"/>
      </w:rPr>
      <w:t xml:space="preserve">User Field Label = </w: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tabs>
          <w:tab w:pos="680" w:val="num"/>
        </w:tabs>
        <w:ind w:hanging="680" w:left="680"/>
      </w:pPr>
      <w:rPr>
        <w:sz w:val="21"/>
        <w:i w:val="false"/>
        <w:b/>
      </w:rPr>
    </w:lvl>
    <w:lvl w:ilvl="1">
      <w:start w:val="1"/>
      <w:numFmt w:val="decimal"/>
      <w:lvlText w:val="%1.%2"/>
      <w:lvlJc w:val="left"/>
      <w:pPr>
        <w:tabs>
          <w:tab w:pos="680" w:val="num"/>
        </w:tabs>
        <w:ind w:hanging="680" w:left="680"/>
      </w:pPr>
      <w:rPr>
        <w:sz w:val="20"/>
        <w:i w:val="false"/>
        <w:b/>
      </w:rPr>
    </w:lvl>
    <w:lvl w:ilvl="2">
      <w:start w:val="1"/>
      <w:numFmt w:val="decimal"/>
      <w:lvlText w:val="%1.%2.%3"/>
      <w:lvlJc w:val="left"/>
      <w:pPr>
        <w:tabs>
          <w:tab w:pos="680" w:val="num"/>
        </w:tabs>
        <w:ind w:hanging="680" w:left="680"/>
      </w:pPr>
      <w:rPr>
        <w:sz w:val="17"/>
        <w:i w:val="false"/>
        <w:b/>
      </w:rPr>
    </w:lvl>
    <w:lvl w:ilvl="3">
      <w:start w:val="1"/>
      <w:numFmt w:val="decimal"/>
      <w:lvlText w:val="%1.%2.%3.%4"/>
      <w:lvlJc w:val="left"/>
      <w:pPr>
        <w:tabs>
          <w:tab w:pos="680" w:val="num"/>
        </w:tabs>
        <w:ind w:hanging="680" w:left="680"/>
      </w:pPr>
      <w:rPr>
        <w:sz w:val="14"/>
        <w:i w:val="false"/>
        <w:b/>
      </w:rPr>
    </w:lvl>
    <w:lvl w:ilvl="4">
      <w:start w:val="1"/>
      <w:numFmt w:val="lowerLetter"/>
      <w:lvlText w:val="(%5)"/>
      <w:lvlJc w:val="left"/>
      <w:pPr>
        <w:tabs>
          <w:tab w:pos="2608" w:val="num"/>
        </w:tabs>
        <w:ind w:hanging="567" w:left="2608"/>
      </w:pPr>
    </w:lvl>
    <w:lvl w:ilvl="5">
      <w:start w:val="1"/>
      <w:numFmt w:val="upperRoman"/>
      <w:lvlText w:val="(%6)"/>
      <w:lvlJc w:val="left"/>
      <w:pPr>
        <w:tabs>
          <w:tab w:pos="3289" w:val="num"/>
        </w:tabs>
        <w:ind w:hanging="681" w:left="3289"/>
      </w:pPr>
    </w:lvl>
    <w:lvl w:ilvl="6">
      <w:start w:val="1"/>
      <w:numFmt w:val="none"/>
      <w:suff w:val="nothing"/>
      <w:lvlText w:val=""/>
      <w:lvlJc w:val="left"/>
      <w:pPr>
        <w:ind w:hanging="1080" w:left="3240"/>
      </w:pPr>
    </w:lvl>
    <w:lvl w:ilvl="7">
      <w:start w:val="1"/>
      <w:numFmt w:val="none"/>
      <w:suff w:val="nothing"/>
      <w:lvlText w:val=""/>
      <w:lvlJc w:val="left"/>
      <w:pPr>
        <w:ind w:hanging="1224" w:left="3744"/>
      </w:pPr>
    </w:lvl>
    <w:lvl w:ilvl="8">
      <w:start w:val="1"/>
      <w:numFmt w:val="none"/>
      <w:suff w:val="nothing"/>
      <w:lvlText w:val=""/>
      <w:lvlJc w:val="left"/>
      <w:pPr>
        <w:ind w:hanging="1440" w:left="4320"/>
      </w:pPr>
    </w:lvl>
  </w:abstractNum>
  <w:abstractNum w:abstractNumId="2">
    <w:lvl w:ilvl="0">
      <w:start w:val="1"/>
      <w:numFmt w:val="lowerLetter"/>
      <w:lvlText w:val="(%1)"/>
      <w:lvlJc w:val="left"/>
      <w:pPr>
        <w:tabs>
          <w:tab w:pos="680" w:val="num"/>
        </w:tabs>
        <w:ind w:hanging="680" w:left="680"/>
      </w:pPr>
    </w:lvl>
    <w:lvl w:ilvl="1">
      <w:start w:val="1"/>
      <w:numFmt w:val="lowerLetter"/>
      <w:lvlText w:val="(%2)"/>
      <w:lvlJc w:val="left"/>
      <w:pPr>
        <w:tabs>
          <w:tab w:pos="1360" w:val="num"/>
        </w:tabs>
        <w:ind w:hanging="680" w:left="1360"/>
      </w:pPr>
    </w:lvl>
    <w:lvl w:ilvl="2">
      <w:start w:val="1"/>
      <w:numFmt w:val="lowerLetter"/>
      <w:lvlText w:val="(%3)"/>
      <w:lvlJc w:val="left"/>
      <w:pPr>
        <w:tabs>
          <w:tab w:pos="2041" w:val="num"/>
        </w:tabs>
        <w:ind w:hanging="680" w:left="2041"/>
      </w:pPr>
    </w:lvl>
    <w:lvl w:ilvl="3">
      <w:start w:val="1"/>
      <w:numFmt w:val="lowerLetter"/>
      <w:lvlText w:val="(%4)"/>
      <w:lvlJc w:val="left"/>
      <w:pPr>
        <w:tabs>
          <w:tab w:pos="2721" w:val="num"/>
        </w:tabs>
        <w:ind w:hanging="680" w:left="2721"/>
      </w:pPr>
    </w:lvl>
    <w:lvl w:ilvl="4">
      <w:start w:val="1"/>
      <w:numFmt w:val="lowerLetter"/>
      <w:lvlText w:val="(%5)"/>
      <w:lvlJc w:val="left"/>
      <w:pPr>
        <w:tabs>
          <w:tab w:pos="3401" w:val="num"/>
        </w:tabs>
        <w:ind w:hanging="680" w:left="3401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bullet"/>
      <w:lvlText w:val="●"/>
      <w:lvlJc w:val="left"/>
      <w:pPr>
        <w:tabs>
          <w:tab w:pos="680" w:val="num"/>
        </w:tabs>
        <w:ind w:hanging="680" w:left="680"/>
      </w:pPr>
      <w:rPr>
        <w:rFonts w:ascii="Arial" w:cs="Arial" w:hAnsi="Arial" w:hint="default"/>
        <w:sz w:val="20"/>
        <w:shd w:fill="FFFFFF" w:val="clear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lowerRoman"/>
      <w:lvlText w:val="(%1)"/>
      <w:lvlJc w:val="left"/>
      <w:pPr>
        <w:tabs>
          <w:tab w:pos="680" w:val="num"/>
        </w:tabs>
        <w:ind w:hanging="680" w:left="680"/>
      </w:pPr>
    </w:lvl>
    <w:lvl w:ilvl="1">
      <w:start w:val="1"/>
      <w:numFmt w:val="lowerRoman"/>
      <w:lvlText w:val="(%2)"/>
      <w:lvlJc w:val="left"/>
      <w:pPr>
        <w:tabs>
          <w:tab w:pos="1360" w:val="num"/>
        </w:tabs>
        <w:ind w:hanging="680" w:left="1360"/>
      </w:pPr>
    </w:lvl>
    <w:lvl w:ilvl="2">
      <w:start w:val="1"/>
      <w:numFmt w:val="lowerRoman"/>
      <w:lvlText w:val="(%3)"/>
      <w:lvlJc w:val="left"/>
      <w:pPr>
        <w:tabs>
          <w:tab w:pos="2041" w:val="num"/>
        </w:tabs>
        <w:ind w:hanging="680" w:left="2041"/>
      </w:pPr>
    </w:lvl>
    <w:lvl w:ilvl="3">
      <w:start w:val="1"/>
      <w:numFmt w:val="lowerRoman"/>
      <w:lvlText w:val="(%4)"/>
      <w:lvlJc w:val="left"/>
      <w:pPr>
        <w:tabs>
          <w:tab w:pos="2721" w:val="num"/>
        </w:tabs>
        <w:ind w:hanging="680" w:left="2721"/>
      </w:pPr>
    </w:lvl>
    <w:lvl w:ilvl="4">
      <w:start w:val="1"/>
      <w:numFmt w:val="lowerRoman"/>
      <w:lvlText w:val="(%5)"/>
      <w:lvlJc w:val="left"/>
      <w:pPr>
        <w:tabs>
          <w:tab w:pos="3401" w:val="num"/>
        </w:tabs>
        <w:ind w:hanging="680" w:left="3401"/>
      </w:pPr>
    </w:lvl>
    <w:lvl w:ilvl="5">
      <w:start w:val="1"/>
      <w:numFmt w:val="decimal"/>
      <w:suff w:val="nothing"/>
      <w:lvlText w:val="%6."/>
      <w:lvlJc w:val="left"/>
      <w:pPr>
        <w:ind w:hanging="0" w:left="2160"/>
      </w:pPr>
    </w:lvl>
    <w:lvl w:ilvl="6">
      <w:start w:val="1"/>
      <w:numFmt w:val="decimal"/>
      <w:suff w:val="nothing"/>
      <w:lvlText w:val="%7."/>
      <w:lvlJc w:val="left"/>
      <w:pPr>
        <w:ind w:hanging="0" w:left="2520"/>
      </w:pPr>
    </w:lvl>
    <w:lvl w:ilvl="7">
      <w:start w:val="1"/>
      <w:numFmt w:val="decimal"/>
      <w:suff w:val="nothing"/>
      <w:lvlText w:val="%8."/>
      <w:lvlJc w:val="left"/>
      <w:pPr>
        <w:ind w:hanging="0" w:left="2880"/>
      </w:pPr>
    </w:lvl>
    <w:lvl w:ilvl="8">
      <w:start w:val="1"/>
      <w:numFmt w:val="decimal"/>
      <w:suff w:val="nothing"/>
      <w:lvlText w:val="%9."/>
      <w:lvlJc w:val="left"/>
      <w:pPr>
        <w:ind w:hanging="0" w:left="324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pos="680" w:val="num"/>
        </w:tabs>
        <w:ind w:hanging="680" w:left="680"/>
      </w:pPr>
      <w:rPr>
        <w:rFonts w:ascii="Symbol" w:cs="Symbol" w:hAnsi="Symbol" w:hint="default"/>
        <w:color w:val="FFFFFF"/>
        <w:sz w:val="12"/>
        <w:w w:val="1"/>
        <w:vanish w:val="false"/>
      </w:rPr>
    </w:lvl>
    <w:lvl w:ilvl="1">
      <w:start w:val="1"/>
      <w:numFmt w:val="bullet"/>
      <w:lvlText w:val=""/>
      <w:lvlJc w:val="left"/>
      <w:pPr>
        <w:tabs>
          <w:tab w:pos="1361" w:val="num"/>
        </w:tabs>
        <w:ind w:hanging="681" w:left="1361"/>
      </w:pPr>
      <w:rPr>
        <w:rFonts w:ascii="Symbol" w:cs="Symbol" w:hAnsi="Symbol" w:hint="default"/>
        <w:color w:val="FFFFFF"/>
        <w:sz w:val="12"/>
        <w:w w:val="1"/>
        <w:vanish w:val="false"/>
      </w:rPr>
    </w:lvl>
    <w:lvl w:ilvl="2">
      <w:start w:val="1"/>
      <w:numFmt w:val="bullet"/>
      <w:lvlText w:val=""/>
      <w:lvlJc w:val="left"/>
      <w:pPr>
        <w:tabs>
          <w:tab w:pos="2041" w:val="num"/>
        </w:tabs>
        <w:ind w:hanging="680" w:left="2041"/>
      </w:pPr>
      <w:rPr>
        <w:rFonts w:ascii="Symbol" w:cs="Symbol" w:hAnsi="Symbol" w:hint="default"/>
        <w:color w:val="FFFFFF"/>
        <w:sz w:val="12"/>
        <w:w w:val="1"/>
        <w:vanish w:val="false"/>
      </w:rPr>
    </w:lvl>
    <w:lvl w:ilvl="3">
      <w:start w:val="1"/>
      <w:numFmt w:val="bullet"/>
      <w:lvlText w:val=""/>
      <w:lvlJc w:val="left"/>
      <w:pPr>
        <w:tabs>
          <w:tab w:pos="2721" w:val="num"/>
        </w:tabs>
        <w:ind w:hanging="680" w:left="2721"/>
      </w:pPr>
      <w:rPr>
        <w:rFonts w:ascii="Symbol" w:cs="Symbol" w:hAnsi="Symbol" w:hint="default"/>
        <w:color w:val="FFFFFF"/>
        <w:sz w:val="12"/>
        <w:w w:val="1"/>
        <w:vanish w:val="false"/>
      </w:rPr>
    </w:lvl>
    <w:lvl w:ilvl="4">
      <w:start w:val="1"/>
      <w:numFmt w:val="bullet"/>
      <w:lvlText w:val=""/>
      <w:lvlJc w:val="left"/>
      <w:pPr>
        <w:tabs>
          <w:tab w:pos="3402" w:val="num"/>
        </w:tabs>
        <w:ind w:hanging="681" w:left="3402"/>
      </w:pPr>
      <w:rPr>
        <w:rFonts w:ascii="Symbol" w:cs="Symbol" w:hAnsi="Symbol" w:hint="default"/>
        <w:color w:val="FFFFFF"/>
        <w:sz w:val="12"/>
        <w:w w:val="1"/>
        <w:vanish w:val="false"/>
      </w:rPr>
    </w:lvl>
    <w:lvl w:ilvl="5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6">
    <w:lvl w:ilvl="0">
      <w:start w:val="1"/>
      <w:numFmt w:val="lowerLetter"/>
      <w:lvlText w:val="(%1)"/>
      <w:lvlJc w:val="left"/>
      <w:pPr>
        <w:tabs>
          <w:tab w:pos="680" w:val="num"/>
        </w:tabs>
        <w:ind w:hanging="680" w:left="680"/>
      </w:pPr>
    </w:lvl>
    <w:lvl w:ilvl="1">
      <w:start w:val="1"/>
      <w:numFmt w:val="lowerLetter"/>
      <w:lvlText w:val="(%2)"/>
      <w:lvlJc w:val="left"/>
      <w:pPr>
        <w:tabs>
          <w:tab w:pos="1360" w:val="num"/>
        </w:tabs>
        <w:ind w:hanging="680" w:left="1360"/>
      </w:pPr>
    </w:lvl>
    <w:lvl w:ilvl="2">
      <w:start w:val="1"/>
      <w:numFmt w:val="lowerLetter"/>
      <w:lvlText w:val="(%3)"/>
      <w:lvlJc w:val="left"/>
      <w:pPr>
        <w:tabs>
          <w:tab w:pos="2041" w:val="num"/>
        </w:tabs>
        <w:ind w:hanging="680" w:left="2041"/>
      </w:pPr>
    </w:lvl>
    <w:lvl w:ilvl="3">
      <w:start w:val="1"/>
      <w:numFmt w:val="lowerLetter"/>
      <w:lvlText w:val="(%4)"/>
      <w:lvlJc w:val="left"/>
      <w:pPr>
        <w:tabs>
          <w:tab w:pos="2721" w:val="num"/>
        </w:tabs>
        <w:ind w:hanging="680" w:left="2721"/>
      </w:pPr>
    </w:lvl>
    <w:lvl w:ilvl="4">
      <w:start w:val="1"/>
      <w:numFmt w:val="lowerLetter"/>
      <w:lvlText w:val="(%5)"/>
      <w:lvlJc w:val="left"/>
      <w:pPr>
        <w:tabs>
          <w:tab w:pos="3401" w:val="num"/>
        </w:tabs>
        <w:ind w:hanging="680" w:left="3401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205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overflowPunct w:val="false"/>
      <w:spacing w:line="288" w:lineRule="auto"/>
    </w:pPr>
    <w:rPr>
      <w:rFonts w:ascii="Arial" w:cs="Times New Roman" w:eastAsia="Times New Roman" w:hAnsi="Arial"/>
      <w:color w:val="00000A"/>
      <w:sz w:val="20"/>
      <w:szCs w:val="20"/>
      <w:lang w:bidi="ar-SA" w:eastAsia="zxx-" w:val="en-GB"/>
    </w:rPr>
  </w:style>
  <w:style w:styleId="style1" w:type="paragraph">
    <w:name w:val="Heading 1"/>
    <w:basedOn w:val="style0"/>
    <w:next w:val="style1"/>
    <w:pPr>
      <w:keepNext/>
      <w:spacing w:after="60" w:before="240" w:line="100" w:lineRule="atLeast"/>
      <w:contextualSpacing w:val="false"/>
    </w:pPr>
    <w:rPr>
      <w:b/>
      <w:sz w:val="36"/>
    </w:rPr>
  </w:style>
  <w:style w:styleId="style2" w:type="paragraph">
    <w:name w:val="Heading 2"/>
    <w:basedOn w:val="style0"/>
    <w:next w:val="style2"/>
    <w:pPr>
      <w:keepNext/>
      <w:spacing w:after="60" w:before="240" w:line="100" w:lineRule="atLeast"/>
      <w:contextualSpacing w:val="false"/>
    </w:pPr>
    <w:rPr>
      <w:b/>
      <w:sz w:val="32"/>
    </w:rPr>
  </w:style>
  <w:style w:styleId="style3" w:type="paragraph">
    <w:name w:val="Heading 3"/>
    <w:basedOn w:val="style0"/>
    <w:next w:val="style3"/>
    <w:pPr>
      <w:keepNext/>
      <w:spacing w:after="60" w:before="240" w:line="100" w:lineRule="atLeast"/>
      <w:contextualSpacing w:val="false"/>
    </w:pPr>
    <w:rPr>
      <w:b/>
      <w:sz w:val="28"/>
    </w:rPr>
  </w:style>
  <w:style w:styleId="style4" w:type="paragraph">
    <w:name w:val="Heading 4"/>
    <w:basedOn w:val="style0"/>
    <w:next w:val="style4"/>
    <w:pPr>
      <w:keepNext/>
      <w:spacing w:after="120" w:before="240" w:line="100" w:lineRule="atLeast"/>
      <w:contextualSpacing w:val="false"/>
    </w:pPr>
    <w:rPr>
      <w:b/>
      <w:sz w:val="24"/>
    </w:rPr>
  </w:style>
  <w:style w:styleId="style5" w:type="paragraph">
    <w:name w:val="Heading 5"/>
    <w:basedOn w:val="style0"/>
    <w:next w:val="style5"/>
    <w:pPr>
      <w:spacing w:line="100" w:lineRule="atLeast"/>
    </w:pPr>
    <w:rPr/>
  </w:style>
  <w:style w:styleId="style6" w:type="paragraph">
    <w:name w:val="Heading 6"/>
    <w:basedOn w:val="style0"/>
    <w:next w:val="style6"/>
    <w:pPr>
      <w:spacing w:line="100" w:lineRule="atLeast"/>
    </w:pPr>
    <w:rPr/>
  </w:style>
  <w:style w:styleId="style7" w:type="paragraph">
    <w:name w:val="Heading 7"/>
    <w:basedOn w:val="style0"/>
    <w:next w:val="style7"/>
    <w:pPr>
      <w:spacing w:line="100" w:lineRule="atLeast"/>
    </w:pPr>
    <w:rPr/>
  </w:style>
  <w:style w:styleId="style8" w:type="paragraph">
    <w:name w:val="Heading 8"/>
    <w:basedOn w:val="style0"/>
    <w:next w:val="style8"/>
    <w:pPr>
      <w:spacing w:line="100" w:lineRule="atLeast"/>
    </w:pPr>
    <w:rPr/>
  </w:style>
  <w:style w:styleId="style9" w:type="paragraph">
    <w:name w:val="Heading 9"/>
    <w:basedOn w:val="style0"/>
    <w:next w:val="style9"/>
    <w:pPr>
      <w:spacing w:line="100" w:lineRule="atLeast"/>
    </w:pPr>
    <w:rPr/>
  </w:style>
  <w:style w:styleId="style15" w:type="character">
    <w:name w:val="WW8Num1z0"/>
    <w:next w:val="style15"/>
    <w:rPr>
      <w:rFonts w:ascii="Arial" w:hAnsi="Arial"/>
      <w:b/>
      <w:i w:val="false"/>
      <w:sz w:val="21"/>
    </w:rPr>
  </w:style>
  <w:style w:styleId="style16" w:type="character">
    <w:name w:val="WW8Num1z1"/>
    <w:next w:val="style16"/>
    <w:rPr>
      <w:rFonts w:ascii="Arial" w:hAnsi="Arial"/>
      <w:b/>
      <w:i w:val="false"/>
      <w:sz w:val="20"/>
    </w:rPr>
  </w:style>
  <w:style w:styleId="style17" w:type="character">
    <w:name w:val="WW8Num1z2"/>
    <w:next w:val="style17"/>
    <w:rPr>
      <w:b/>
      <w:i w:val="false"/>
      <w:sz w:val="17"/>
    </w:rPr>
  </w:style>
  <w:style w:styleId="style18" w:type="character">
    <w:name w:val="WW8Num6z0"/>
    <w:next w:val="style18"/>
    <w:rPr>
      <w:rFonts w:ascii="Symbol" w:hAnsi="Symbol"/>
    </w:rPr>
  </w:style>
  <w:style w:styleId="style19" w:type="character">
    <w:name w:val="WW8Num7z0"/>
    <w:next w:val="style19"/>
    <w:rPr>
      <w:rFonts w:ascii="Symbol" w:hAnsi="Symbol"/>
    </w:rPr>
  </w:style>
  <w:style w:styleId="style20" w:type="character">
    <w:name w:val="WW8Num7z1"/>
    <w:next w:val="style20"/>
    <w:rPr>
      <w:rFonts w:ascii="Courier New" w:hAnsi="Courier New"/>
    </w:rPr>
  </w:style>
  <w:style w:styleId="style21" w:type="character">
    <w:name w:val="WW8Num7z2"/>
    <w:next w:val="style21"/>
    <w:rPr>
      <w:rFonts w:ascii="Wingdings" w:hAnsi="Wingdings"/>
    </w:rPr>
  </w:style>
  <w:style w:styleId="style22" w:type="character">
    <w:name w:val="WW8Num8z0"/>
    <w:next w:val="style22"/>
    <w:rPr>
      <w:b/>
      <w:i w:val="false"/>
      <w:sz w:val="20"/>
    </w:rPr>
  </w:style>
  <w:style w:styleId="style23" w:type="character">
    <w:name w:val="WW8Num13z0"/>
    <w:next w:val="style23"/>
    <w:rPr>
      <w:rFonts w:ascii="Arial" w:hAnsi="Arial"/>
      <w:b/>
      <w:i w:val="false"/>
      <w:sz w:val="21"/>
    </w:rPr>
  </w:style>
  <w:style w:styleId="style24" w:type="character">
    <w:name w:val="WW8Num14z0"/>
    <w:next w:val="style24"/>
    <w:rPr>
      <w:rFonts w:ascii="Arial" w:hAnsi="Arial"/>
      <w:b/>
      <w:i w:val="false"/>
      <w:sz w:val="21"/>
    </w:rPr>
  </w:style>
  <w:style w:styleId="style25" w:type="character">
    <w:name w:val="WW8Num14z1"/>
    <w:next w:val="style25"/>
    <w:rPr>
      <w:rFonts w:ascii="Arial" w:hAnsi="Arial"/>
      <w:b/>
      <w:i w:val="false"/>
      <w:sz w:val="20"/>
    </w:rPr>
  </w:style>
  <w:style w:styleId="style26" w:type="character">
    <w:name w:val="WW8Num14z2"/>
    <w:next w:val="style26"/>
    <w:rPr>
      <w:b/>
      <w:i w:val="false"/>
      <w:sz w:val="17"/>
    </w:rPr>
  </w:style>
  <w:style w:styleId="style27" w:type="character">
    <w:name w:val="WW8Num14z3"/>
    <w:next w:val="style27"/>
    <w:rPr>
      <w:rFonts w:ascii="Arial" w:hAnsi="Arial"/>
      <w:b/>
      <w:i w:val="false"/>
      <w:sz w:val="14"/>
    </w:rPr>
  </w:style>
  <w:style w:styleId="style28" w:type="character">
    <w:name w:val="WW8Num15z0"/>
    <w:next w:val="style28"/>
    <w:rPr>
      <w:rFonts w:ascii="Arial" w:hAnsi="Arial"/>
      <w:b w:val="false"/>
      <w:i w:val="false"/>
      <w:sz w:val="20"/>
    </w:rPr>
  </w:style>
  <w:style w:styleId="style29" w:type="character">
    <w:name w:val="WW8Num16z0"/>
    <w:next w:val="style29"/>
    <w:rPr>
      <w:rFonts w:ascii="Symbol" w:hAnsi="Symbol"/>
    </w:rPr>
  </w:style>
  <w:style w:styleId="style30" w:type="character">
    <w:name w:val="WW8Num18z0"/>
    <w:next w:val="style30"/>
    <w:rPr>
      <w:rFonts w:ascii="Arial" w:hAnsi="Arial"/>
      <w:b/>
      <w:i w:val="false"/>
      <w:sz w:val="21"/>
    </w:rPr>
  </w:style>
  <w:style w:styleId="style31" w:type="character">
    <w:name w:val="WW8Num18z1"/>
    <w:next w:val="style31"/>
    <w:rPr>
      <w:rFonts w:ascii="Arial" w:hAnsi="Arial"/>
      <w:b/>
      <w:i w:val="false"/>
      <w:sz w:val="20"/>
    </w:rPr>
  </w:style>
  <w:style w:styleId="style32" w:type="character">
    <w:name w:val="WW8Num18z2"/>
    <w:next w:val="style32"/>
    <w:rPr>
      <w:rFonts w:ascii="Arial" w:hAnsi="Arial"/>
      <w:b/>
      <w:i w:val="false"/>
      <w:sz w:val="17"/>
    </w:rPr>
  </w:style>
  <w:style w:styleId="style33" w:type="character">
    <w:name w:val="WW8Num18z3"/>
    <w:next w:val="style33"/>
    <w:rPr>
      <w:rFonts w:ascii="Arial" w:hAnsi="Arial"/>
      <w:b w:val="false"/>
      <w:i w:val="false"/>
      <w:sz w:val="20"/>
    </w:rPr>
  </w:style>
  <w:style w:styleId="style34" w:type="character">
    <w:name w:val="WW8Num19z0"/>
    <w:next w:val="style34"/>
    <w:rPr>
      <w:rFonts w:ascii="Symbol" w:hAnsi="Symbol"/>
    </w:rPr>
  </w:style>
  <w:style w:styleId="style35" w:type="character">
    <w:name w:val="WW8Num23z0"/>
    <w:next w:val="style35"/>
    <w:rPr>
      <w:b/>
      <w:i w:val="false"/>
    </w:rPr>
  </w:style>
  <w:style w:styleId="style36" w:type="character">
    <w:name w:val="WW8Num23z4"/>
    <w:next w:val="style36"/>
    <w:rPr>
      <w:rFonts w:ascii="Symbol" w:hAnsi="Symbol"/>
    </w:rPr>
  </w:style>
  <w:style w:styleId="style37" w:type="character">
    <w:name w:val="WW8Num23z5"/>
    <w:next w:val="style37"/>
    <w:rPr>
      <w:rFonts w:ascii="Wingdings" w:hAnsi="Wingdings"/>
    </w:rPr>
  </w:style>
  <w:style w:styleId="style38" w:type="character">
    <w:name w:val="WW8Num24z0"/>
    <w:next w:val="style38"/>
    <w:rPr>
      <w:rFonts w:ascii="Arial" w:hAnsi="Arial"/>
      <w:b/>
      <w:i w:val="false"/>
      <w:sz w:val="21"/>
    </w:rPr>
  </w:style>
  <w:style w:styleId="style39" w:type="character">
    <w:name w:val="WW8Num24z1"/>
    <w:next w:val="style39"/>
    <w:rPr>
      <w:rFonts w:ascii="Arial" w:hAnsi="Arial"/>
      <w:b/>
      <w:i w:val="false"/>
      <w:sz w:val="20"/>
    </w:rPr>
  </w:style>
  <w:style w:styleId="style40" w:type="character">
    <w:name w:val="WW8Num24z2"/>
    <w:next w:val="style40"/>
    <w:rPr>
      <w:rFonts w:ascii="Arial" w:hAnsi="Arial"/>
      <w:b/>
      <w:i w:val="false"/>
      <w:sz w:val="17"/>
    </w:rPr>
  </w:style>
  <w:style w:styleId="style41" w:type="character">
    <w:name w:val="WW8Num24z3"/>
    <w:next w:val="style41"/>
    <w:rPr>
      <w:rFonts w:ascii="Arial" w:hAnsi="Arial"/>
      <w:b w:val="false"/>
      <w:i w:val="false"/>
      <w:sz w:val="20"/>
    </w:rPr>
  </w:style>
  <w:style w:styleId="style42" w:type="character">
    <w:name w:val="WW8Num25z0"/>
    <w:next w:val="style42"/>
    <w:rPr>
      <w:rFonts w:ascii="Symbol" w:hAnsi="Symbol"/>
    </w:rPr>
  </w:style>
  <w:style w:styleId="style43" w:type="character">
    <w:name w:val="Default Paragraph Font"/>
    <w:next w:val="style43"/>
    <w:rPr/>
  </w:style>
  <w:style w:styleId="style44" w:type="character">
    <w:name w:val="Page Number"/>
    <w:basedOn w:val="style43"/>
    <w:next w:val="style44"/>
    <w:rPr/>
  </w:style>
  <w:style w:styleId="style45" w:type="character">
    <w:name w:val="Footnote Characters"/>
    <w:basedOn w:val="style43"/>
    <w:next w:val="style45"/>
    <w:rPr>
      <w:rFonts w:ascii="Arial" w:hAnsi="Arial"/>
      <w:vertAlign w:val="superscript"/>
    </w:rPr>
  </w:style>
  <w:style w:styleId="style46" w:type="character">
    <w:name w:val="Bullets"/>
    <w:next w:val="style46"/>
    <w:rPr>
      <w:rFonts w:ascii="OpenSymbol" w:cs="OpenSymbol" w:eastAsia="OpenSymbol" w:hAnsi="OpenSymbol"/>
    </w:rPr>
  </w:style>
  <w:style w:styleId="style47" w:type="character">
    <w:name w:val="bullet"/>
    <w:next w:val="style47"/>
    <w:rPr>
      <w:rFonts w:ascii="Arial" w:hAnsi="Arial"/>
      <w:sz w:val="20"/>
      <w:shd w:fill="FFFFFF" w:val="clear"/>
    </w:rPr>
  </w:style>
  <w:style w:styleId="style48" w:type="character">
    <w:name w:val="body indent"/>
    <w:next w:val="style48"/>
    <w:rPr>
      <w:rFonts w:ascii="Arial" w:hAnsi="Arial"/>
      <w:vanish w:val="false"/>
      <w:color w:val="FFFFFF"/>
      <w:w w:val="1"/>
      <w:sz w:val="12"/>
    </w:rPr>
  </w:style>
  <w:style w:styleId="style49" w:type="character">
    <w:name w:val="ListLabel 1"/>
    <w:next w:val="style49"/>
    <w:rPr>
      <w:b/>
      <w:i w:val="false"/>
      <w:sz w:val="21"/>
    </w:rPr>
  </w:style>
  <w:style w:styleId="style50" w:type="character">
    <w:name w:val="ListLabel 2"/>
    <w:next w:val="style50"/>
    <w:rPr>
      <w:b/>
      <w:i w:val="false"/>
      <w:sz w:val="20"/>
    </w:rPr>
  </w:style>
  <w:style w:styleId="style51" w:type="character">
    <w:name w:val="ListLabel 3"/>
    <w:next w:val="style51"/>
    <w:rPr>
      <w:b/>
      <w:i w:val="false"/>
      <w:sz w:val="17"/>
    </w:rPr>
  </w:style>
  <w:style w:styleId="style52" w:type="character">
    <w:name w:val="ListLabel 4"/>
    <w:next w:val="style52"/>
    <w:rPr>
      <w:b/>
      <w:i w:val="false"/>
      <w:sz w:val="14"/>
    </w:rPr>
  </w:style>
  <w:style w:styleId="style53" w:type="character">
    <w:name w:val="ListLabel 5"/>
    <w:next w:val="style53"/>
    <w:rPr>
      <w:rFonts w:cs="Symbol"/>
    </w:rPr>
  </w:style>
  <w:style w:styleId="style54" w:type="character">
    <w:name w:val="ListLabel 6"/>
    <w:next w:val="style54"/>
    <w:rPr>
      <w:b w:val="false"/>
      <w:i w:val="false"/>
      <w:sz w:val="20"/>
    </w:rPr>
  </w:style>
  <w:style w:styleId="style55" w:type="character">
    <w:name w:val="ListLabel 7"/>
    <w:next w:val="style55"/>
    <w:rPr>
      <w:rFonts w:cs="Arial"/>
      <w:sz w:val="20"/>
      <w:shd w:fill="FFFFFF" w:val="clear"/>
    </w:rPr>
  </w:style>
  <w:style w:styleId="style56" w:type="character">
    <w:name w:val="ListLabel 8"/>
    <w:next w:val="style56"/>
    <w:rPr>
      <w:b/>
      <w:i w:val="false"/>
    </w:rPr>
  </w:style>
  <w:style w:styleId="style57" w:type="character">
    <w:name w:val="ListLabel 9"/>
    <w:next w:val="style57"/>
    <w:rPr>
      <w:rFonts w:cs="Wingdings"/>
    </w:rPr>
  </w:style>
  <w:style w:styleId="style58" w:type="character">
    <w:name w:val="ListLabel 10"/>
    <w:next w:val="style58"/>
    <w:rPr>
      <w:rFonts w:cs="Symbol"/>
      <w:vanish w:val="false"/>
      <w:color w:val="FFFFFF"/>
      <w:w w:val="1"/>
      <w:sz w:val="12"/>
    </w:rPr>
  </w:style>
  <w:style w:styleId="style59" w:type="paragraph">
    <w:name w:val="Heading"/>
    <w:basedOn w:val="style0"/>
    <w:next w:val="style60"/>
    <w:pPr>
      <w:keepNext/>
      <w:spacing w:after="120" w:before="240"/>
      <w:contextualSpacing w:val="false"/>
    </w:pPr>
    <w:rPr>
      <w:rFonts w:ascii="Arial" w:cs="Lucidasans" w:eastAsia="Arial" w:hAnsi="Arial"/>
      <w:sz w:val="28"/>
      <w:szCs w:val="28"/>
    </w:rPr>
  </w:style>
  <w:style w:styleId="style60" w:type="paragraph">
    <w:name w:val="Text Body"/>
    <w:basedOn w:val="style0"/>
    <w:next w:val="style60"/>
    <w:pPr>
      <w:spacing w:after="120" w:before="0"/>
      <w:contextualSpacing w:val="false"/>
    </w:pPr>
    <w:rPr/>
  </w:style>
  <w:style w:styleId="style61" w:type="paragraph">
    <w:name w:val="List"/>
    <w:basedOn w:val="style60"/>
    <w:next w:val="style61"/>
    <w:pPr/>
    <w:rPr>
      <w:rFonts w:ascii="Bitstream Vera Sans" w:cs="Lucidasans" w:hAnsi="Bitstream Vera Sans"/>
    </w:rPr>
  </w:style>
  <w:style w:styleId="style62" w:type="paragraph">
    <w:name w:val="Caption"/>
    <w:basedOn w:val="style0"/>
    <w:next w:val="style62"/>
    <w:pPr>
      <w:suppressLineNumbers/>
      <w:spacing w:after="120" w:before="120"/>
      <w:contextualSpacing w:val="false"/>
    </w:pPr>
    <w:rPr>
      <w:rFonts w:ascii="Bitstream Vera Sans" w:cs="Lucidasans" w:hAnsi="Bitstream Vera Sans"/>
      <w:i/>
      <w:iCs/>
      <w:sz w:val="24"/>
      <w:szCs w:val="24"/>
    </w:rPr>
  </w:style>
  <w:style w:styleId="style63" w:type="paragraph">
    <w:name w:val="Index"/>
    <w:basedOn w:val="style0"/>
    <w:next w:val="style63"/>
    <w:pPr>
      <w:suppressLineNumbers/>
    </w:pPr>
    <w:rPr>
      <w:rFonts w:ascii="Bitstream Vera Sans" w:cs="Lucidasans" w:hAnsi="Bitstream Vera Sans"/>
    </w:rPr>
  </w:style>
  <w:style w:styleId="style64" w:type="paragraph">
    <w:name w:val="alpha"/>
    <w:basedOn w:val="style0"/>
    <w:next w:val="style64"/>
    <w:pPr>
      <w:spacing w:after="140" w:before="0"/>
      <w:contextualSpacing w:val="false"/>
      <w:jc w:val="both"/>
    </w:pPr>
    <w:rPr/>
  </w:style>
  <w:style w:styleId="style65" w:type="paragraph">
    <w:name w:val="Body"/>
    <w:next w:val="style65"/>
    <w:pPr>
      <w:widowControl/>
      <w:suppressAutoHyphens w:val="true"/>
      <w:overflowPunct w:val="false"/>
      <w:spacing w:after="140" w:before="0" w:line="288" w:lineRule="auto"/>
      <w:contextualSpacing w:val="false"/>
      <w:jc w:val="both"/>
    </w:pPr>
    <w:rPr>
      <w:rFonts w:ascii="Arial" w:cs="Times New Roman" w:eastAsia="Arial" w:hAnsi="Arial"/>
      <w:color w:val="00000A"/>
      <w:sz w:val="20"/>
      <w:szCs w:val="20"/>
      <w:lang w:bidi="ar-SA" w:eastAsia="zxx-" w:val="en-GB"/>
    </w:rPr>
  </w:style>
  <w:style w:styleId="style66" w:type="paragraph">
    <w:name w:val="Body 1"/>
    <w:basedOn w:val="style65"/>
    <w:next w:val="style66"/>
    <w:pPr/>
    <w:rPr/>
  </w:style>
  <w:style w:styleId="style67" w:type="paragraph">
    <w:name w:val="body indent"/>
    <w:basedOn w:val="style65"/>
    <w:next w:val="style67"/>
    <w:pPr/>
    <w:rPr/>
  </w:style>
  <w:style w:styleId="style68" w:type="paragraph">
    <w:name w:val="Body 3"/>
    <w:basedOn w:val="style65"/>
    <w:next w:val="style68"/>
    <w:pPr>
      <w:ind w:hanging="0" w:left="1361" w:right="0"/>
    </w:pPr>
    <w:rPr/>
  </w:style>
  <w:style w:styleId="style69" w:type="paragraph">
    <w:name w:val="Body 4"/>
    <w:basedOn w:val="style65"/>
    <w:next w:val="style69"/>
    <w:pPr>
      <w:ind w:hanging="0" w:left="2041" w:right="0"/>
    </w:pPr>
    <w:rPr/>
  </w:style>
  <w:style w:styleId="style70" w:type="paragraph">
    <w:name w:val="Body 5"/>
    <w:basedOn w:val="style65"/>
    <w:next w:val="style70"/>
    <w:pPr>
      <w:ind w:hanging="0" w:left="2608" w:right="0"/>
    </w:pPr>
    <w:rPr/>
  </w:style>
  <w:style w:styleId="style71" w:type="paragraph">
    <w:name w:val="Body 6"/>
    <w:basedOn w:val="style65"/>
    <w:next w:val="style71"/>
    <w:pPr>
      <w:ind w:hanging="0" w:left="3289" w:right="0"/>
    </w:pPr>
    <w:rPr/>
  </w:style>
  <w:style w:styleId="style72" w:type="paragraph">
    <w:name w:val="bullet"/>
    <w:basedOn w:val="style0"/>
    <w:next w:val="style72"/>
    <w:pPr>
      <w:spacing w:after="140" w:before="0"/>
      <w:contextualSpacing w:val="false"/>
      <w:jc w:val="both"/>
    </w:pPr>
    <w:rPr/>
  </w:style>
  <w:style w:styleId="style73" w:type="paragraph">
    <w:name w:val="CellBody"/>
    <w:basedOn w:val="style0"/>
    <w:next w:val="style73"/>
    <w:pPr>
      <w:spacing w:after="60" w:before="60" w:line="100" w:lineRule="atLeast"/>
      <w:contextualSpacing w:val="false"/>
    </w:pPr>
    <w:rPr/>
  </w:style>
  <w:style w:styleId="style74" w:type="paragraph">
    <w:name w:val="CellHead"/>
    <w:basedOn w:val="style0"/>
    <w:next w:val="style74"/>
    <w:pPr>
      <w:keepNext/>
      <w:spacing w:after="60" w:before="60" w:line="254" w:lineRule="auto"/>
      <w:contextualSpacing w:val="false"/>
    </w:pPr>
    <w:rPr>
      <w:b/>
    </w:rPr>
  </w:style>
  <w:style w:styleId="style75" w:type="paragraph">
    <w:name w:val="Footer"/>
    <w:basedOn w:val="style0"/>
    <w:next w:val="style75"/>
    <w:pPr>
      <w:tabs>
        <w:tab w:leader="none" w:pos="4536" w:val="center"/>
        <w:tab w:leader="none" w:pos="9072" w:val="right"/>
      </w:tabs>
      <w:spacing w:line="100" w:lineRule="atLeast"/>
    </w:pPr>
    <w:rPr>
      <w:sz w:val="17"/>
    </w:rPr>
  </w:style>
  <w:style w:styleId="style76" w:type="paragraph">
    <w:name w:val="Footnote"/>
    <w:basedOn w:val="style0"/>
    <w:next w:val="style76"/>
    <w:pPr>
      <w:keepLines/>
      <w:tabs>
        <w:tab w:leader="none" w:pos="0" w:val="left"/>
      </w:tabs>
      <w:spacing w:after="60" w:before="0" w:line="200" w:lineRule="atLeast"/>
      <w:ind w:hanging="227" w:left="227" w:right="0"/>
      <w:contextualSpacing w:val="false"/>
      <w:jc w:val="both"/>
    </w:pPr>
    <w:rPr>
      <w:sz w:val="16"/>
    </w:rPr>
  </w:style>
  <w:style w:styleId="style77" w:type="paragraph">
    <w:name w:val="Level 1"/>
    <w:basedOn w:val="style0"/>
    <w:next w:val="style77"/>
    <w:pPr>
      <w:keepNext/>
      <w:spacing w:after="140" w:before="140"/>
      <w:ind w:hanging="680" w:left="680" w:right="0"/>
      <w:contextualSpacing w:val="false"/>
      <w:jc w:val="both"/>
    </w:pPr>
    <w:rPr>
      <w:b/>
      <w:sz w:val="22"/>
    </w:rPr>
  </w:style>
  <w:style w:styleId="style78" w:type="paragraph">
    <w:name w:val="Level 2"/>
    <w:basedOn w:val="style0"/>
    <w:next w:val="style78"/>
    <w:pPr>
      <w:keepNext/>
      <w:spacing w:after="60" w:before="140"/>
      <w:ind w:hanging="680" w:left="680" w:right="0"/>
      <w:contextualSpacing w:val="false"/>
      <w:jc w:val="both"/>
    </w:pPr>
    <w:rPr>
      <w:b/>
      <w:sz w:val="21"/>
    </w:rPr>
  </w:style>
  <w:style w:styleId="style79" w:type="paragraph">
    <w:name w:val="Level 3"/>
    <w:basedOn w:val="style0"/>
    <w:next w:val="style79"/>
    <w:pPr>
      <w:spacing w:after="140" w:before="0"/>
      <w:ind w:hanging="680" w:left="680" w:right="0"/>
      <w:contextualSpacing w:val="false"/>
      <w:jc w:val="both"/>
    </w:pPr>
    <w:rPr>
      <w:u w:val="single"/>
    </w:rPr>
  </w:style>
  <w:style w:styleId="style80" w:type="paragraph">
    <w:name w:val="Level 4"/>
    <w:basedOn w:val="style0"/>
    <w:next w:val="style80"/>
    <w:pPr>
      <w:spacing w:after="140" w:before="0"/>
      <w:ind w:hanging="680" w:left="680" w:right="0"/>
      <w:contextualSpacing w:val="false"/>
      <w:jc w:val="both"/>
    </w:pPr>
    <w:rPr/>
  </w:style>
  <w:style w:styleId="style81" w:type="paragraph">
    <w:name w:val="Level 5"/>
    <w:basedOn w:val="style0"/>
    <w:next w:val="style81"/>
    <w:pPr>
      <w:spacing w:after="140" w:before="0"/>
      <w:ind w:hanging="567" w:left="2608" w:right="0"/>
      <w:contextualSpacing w:val="false"/>
      <w:jc w:val="both"/>
    </w:pPr>
    <w:rPr/>
  </w:style>
  <w:style w:styleId="style82" w:type="paragraph">
    <w:name w:val="Level 6"/>
    <w:basedOn w:val="style0"/>
    <w:next w:val="style82"/>
    <w:pPr>
      <w:spacing w:after="140" w:before="0"/>
      <w:ind w:hanging="681" w:left="3289" w:right="0"/>
      <w:contextualSpacing w:val="false"/>
      <w:jc w:val="both"/>
    </w:pPr>
    <w:rPr/>
  </w:style>
  <w:style w:styleId="style83" w:type="paragraph">
    <w:name w:val="Parties"/>
    <w:basedOn w:val="style0"/>
    <w:next w:val="style83"/>
    <w:pPr>
      <w:spacing w:after="140" w:before="0"/>
      <w:ind w:hanging="0" w:left="0" w:right="0"/>
      <w:contextualSpacing w:val="false"/>
      <w:jc w:val="both"/>
    </w:pPr>
    <w:rPr/>
  </w:style>
  <w:style w:styleId="style84" w:type="paragraph">
    <w:name w:val="Recitals"/>
    <w:basedOn w:val="style0"/>
    <w:next w:val="style84"/>
    <w:pPr>
      <w:spacing w:after="140" w:before="0"/>
      <w:ind w:hanging="0" w:left="0" w:right="0"/>
      <w:contextualSpacing w:val="false"/>
      <w:jc w:val="both"/>
    </w:pPr>
    <w:rPr/>
  </w:style>
  <w:style w:styleId="style85" w:type="paragraph">
    <w:name w:val="roman"/>
    <w:basedOn w:val="style0"/>
    <w:next w:val="style85"/>
    <w:pPr>
      <w:spacing w:after="140" w:before="0"/>
      <w:contextualSpacing w:val="false"/>
      <w:jc w:val="both"/>
    </w:pPr>
    <w:rPr/>
  </w:style>
  <w:style w:styleId="style86" w:type="paragraph">
    <w:name w:val="Sched/Apps"/>
    <w:basedOn w:val="style0"/>
    <w:next w:val="style86"/>
    <w:pPr>
      <w:keepNext/>
      <w:keepLines/>
      <w:pageBreakBefore/>
      <w:spacing w:after="240" w:before="0"/>
      <w:contextualSpacing w:val="false"/>
      <w:jc w:val="center"/>
    </w:pPr>
    <w:rPr>
      <w:b/>
      <w:sz w:val="23"/>
    </w:rPr>
  </w:style>
  <w:style w:styleId="style87" w:type="paragraph">
    <w:name w:val="Schedule 1"/>
    <w:basedOn w:val="style0"/>
    <w:next w:val="style87"/>
    <w:pPr>
      <w:spacing w:after="140" w:before="0"/>
      <w:ind w:hanging="0" w:left="0" w:right="0"/>
      <w:contextualSpacing w:val="false"/>
      <w:jc w:val="both"/>
    </w:pPr>
    <w:rPr/>
  </w:style>
  <w:style w:styleId="style88" w:type="paragraph">
    <w:name w:val="Schedule 2"/>
    <w:basedOn w:val="style0"/>
    <w:next w:val="style88"/>
    <w:pPr>
      <w:spacing w:after="140" w:before="0"/>
      <w:ind w:hanging="0" w:left="0" w:right="0"/>
      <w:contextualSpacing w:val="false"/>
      <w:jc w:val="both"/>
    </w:pPr>
    <w:rPr/>
  </w:style>
  <w:style w:styleId="style89" w:type="paragraph">
    <w:name w:val="Schedule 3"/>
    <w:basedOn w:val="style0"/>
    <w:next w:val="style89"/>
    <w:pPr>
      <w:spacing w:after="140" w:before="0"/>
      <w:ind w:hanging="0" w:left="0" w:right="0"/>
      <w:contextualSpacing w:val="false"/>
      <w:jc w:val="both"/>
    </w:pPr>
    <w:rPr/>
  </w:style>
  <w:style w:styleId="style90" w:type="paragraph">
    <w:name w:val="Schedule 4"/>
    <w:basedOn w:val="style0"/>
    <w:next w:val="style90"/>
    <w:pPr>
      <w:spacing w:after="140" w:before="0"/>
      <w:ind w:hanging="0" w:left="0" w:right="0"/>
      <w:contextualSpacing w:val="false"/>
      <w:jc w:val="both"/>
    </w:pPr>
    <w:rPr/>
  </w:style>
  <w:style w:styleId="style91" w:type="paragraph">
    <w:name w:val="Schedule 5"/>
    <w:basedOn w:val="style0"/>
    <w:next w:val="style91"/>
    <w:pPr>
      <w:spacing w:after="140" w:before="0"/>
      <w:ind w:hanging="0" w:left="0" w:right="0"/>
      <w:contextualSpacing w:val="false"/>
      <w:jc w:val="both"/>
    </w:pPr>
    <w:rPr/>
  </w:style>
  <w:style w:styleId="style92" w:type="paragraph">
    <w:name w:val="Schedule 6"/>
    <w:basedOn w:val="style0"/>
    <w:next w:val="style92"/>
    <w:pPr>
      <w:spacing w:after="140" w:before="0"/>
      <w:ind w:hanging="0" w:left="0" w:right="0"/>
      <w:contextualSpacing w:val="false"/>
      <w:jc w:val="both"/>
    </w:pPr>
    <w:rPr/>
  </w:style>
  <w:style w:styleId="style93" w:type="paragraph">
    <w:name w:val="Table of Authorities"/>
    <w:basedOn w:val="style0"/>
    <w:next w:val="style93"/>
    <w:pPr>
      <w:ind w:hanging="200" w:left="200" w:right="0"/>
    </w:pPr>
    <w:rPr/>
  </w:style>
  <w:style w:styleId="style94" w:type="paragraph">
    <w:name w:val="Title"/>
    <w:basedOn w:val="style0"/>
    <w:next w:val="style94"/>
    <w:pPr>
      <w:keepNext/>
      <w:keepLines/>
      <w:spacing w:after="240" w:before="0"/>
      <w:contextualSpacing w:val="false"/>
      <w:jc w:val="both"/>
    </w:pPr>
    <w:rPr>
      <w:b/>
      <w:sz w:val="25"/>
    </w:rPr>
  </w:style>
  <w:style w:styleId="style95" w:type="paragraph">
    <w:name w:val="Subtitle"/>
    <w:basedOn w:val="style59"/>
    <w:next w:val="style95"/>
    <w:pPr>
      <w:jc w:val="center"/>
    </w:pPr>
    <w:rPr>
      <w:i/>
      <w:iCs/>
      <w:sz w:val="28"/>
      <w:szCs w:val="28"/>
    </w:rPr>
  </w:style>
  <w:style w:styleId="style96" w:type="paragraph">
    <w:name w:val="Contents 1"/>
    <w:basedOn w:val="style0"/>
    <w:next w:val="style96"/>
    <w:pPr>
      <w:spacing w:after="140" w:before="140"/>
      <w:ind w:hanging="680" w:left="680" w:right="425"/>
      <w:contextualSpacing w:val="false"/>
    </w:pPr>
    <w:rPr/>
  </w:style>
  <w:style w:styleId="style97" w:type="paragraph">
    <w:name w:val="Contents 2"/>
    <w:basedOn w:val="style0"/>
    <w:next w:val="style97"/>
    <w:pPr>
      <w:spacing w:after="140" w:before="140"/>
      <w:ind w:hanging="680" w:left="680" w:right="425"/>
      <w:contextualSpacing w:val="false"/>
    </w:pPr>
    <w:rPr/>
  </w:style>
  <w:style w:styleId="style98" w:type="paragraph">
    <w:name w:val="Contents 3"/>
    <w:basedOn w:val="style0"/>
    <w:next w:val="style98"/>
    <w:pPr>
      <w:spacing w:after="140" w:before="140"/>
      <w:ind w:hanging="680" w:left="1360" w:right="425"/>
      <w:contextualSpacing w:val="false"/>
    </w:pPr>
    <w:rPr/>
  </w:style>
  <w:style w:styleId="style99" w:type="paragraph">
    <w:name w:val="Contents 4"/>
    <w:basedOn w:val="style0"/>
    <w:next w:val="style99"/>
    <w:pPr>
      <w:spacing w:after="140" w:before="140"/>
      <w:ind w:hanging="0" w:left="0" w:right="425"/>
      <w:contextualSpacing w:val="false"/>
    </w:pPr>
    <w:rPr/>
  </w:style>
  <w:style w:styleId="style100" w:type="paragraph">
    <w:name w:val="Contents 5"/>
    <w:basedOn w:val="style0"/>
    <w:next w:val="style100"/>
    <w:pPr/>
    <w:rPr/>
  </w:style>
  <w:style w:styleId="style101" w:type="paragraph">
    <w:name w:val="Contents 6"/>
    <w:basedOn w:val="style0"/>
    <w:next w:val="style101"/>
    <w:pPr/>
    <w:rPr/>
  </w:style>
  <w:style w:styleId="style102" w:type="paragraph">
    <w:name w:val="Contents 7"/>
    <w:basedOn w:val="style0"/>
    <w:next w:val="style102"/>
    <w:pPr/>
    <w:rPr/>
  </w:style>
  <w:style w:styleId="style103" w:type="paragraph">
    <w:name w:val="Contents 8"/>
    <w:basedOn w:val="style0"/>
    <w:next w:val="style103"/>
    <w:pPr/>
    <w:rPr/>
  </w:style>
  <w:style w:styleId="style104" w:type="paragraph">
    <w:name w:val="Contents 9"/>
    <w:basedOn w:val="style0"/>
    <w:next w:val="style104"/>
    <w:pPr/>
    <w:rPr/>
  </w:style>
  <w:style w:styleId="style105" w:type="paragraph">
    <w:name w:val="Sched_Para 1"/>
    <w:basedOn w:val="style0"/>
    <w:next w:val="style105"/>
    <w:pPr>
      <w:spacing w:after="140" w:before="0"/>
      <w:ind w:hanging="0" w:left="0" w:right="0"/>
      <w:contextualSpacing w:val="false"/>
      <w:jc w:val="both"/>
    </w:pPr>
    <w:rPr/>
  </w:style>
  <w:style w:styleId="style106" w:type="paragraph">
    <w:name w:val="T+C Level 1"/>
    <w:basedOn w:val="style65"/>
    <w:next w:val="style106"/>
    <w:pPr>
      <w:keepNext/>
      <w:spacing w:after="0" w:before="140"/>
      <w:ind w:hanging="0" w:left="0" w:right="0"/>
      <w:contextualSpacing w:val="false"/>
    </w:pPr>
    <w:rPr>
      <w:b/>
    </w:rPr>
  </w:style>
  <w:style w:styleId="style107" w:type="paragraph">
    <w:name w:val="T+C Level 2"/>
    <w:basedOn w:val="style65"/>
    <w:next w:val="style107"/>
    <w:pPr>
      <w:ind w:hanging="0" w:left="0" w:right="0"/>
    </w:pPr>
    <w:rPr/>
  </w:style>
  <w:style w:styleId="style108" w:type="paragraph">
    <w:name w:val="T+C Level 3"/>
    <w:basedOn w:val="style65"/>
    <w:next w:val="style108"/>
    <w:pPr>
      <w:ind w:hanging="0" w:left="0" w:right="0"/>
    </w:pPr>
    <w:rPr/>
  </w:style>
  <w:style w:styleId="style109" w:type="paragraph">
    <w:name w:val="T+C Level 4"/>
    <w:basedOn w:val="style65"/>
    <w:next w:val="style109"/>
    <w:pPr>
      <w:ind w:hanging="0" w:left="0" w:right="0"/>
    </w:pPr>
    <w:rPr/>
  </w:style>
  <w:style w:styleId="style110" w:type="paragraph">
    <w:name w:val="SubHead"/>
    <w:basedOn w:val="style0"/>
    <w:next w:val="style110"/>
    <w:pPr>
      <w:keepNext/>
      <w:keepLines/>
      <w:spacing w:after="60" w:before="60"/>
      <w:contextualSpacing w:val="false"/>
      <w:jc w:val="both"/>
    </w:pPr>
    <w:rPr>
      <w:b/>
      <w:sz w:val="21"/>
    </w:rPr>
  </w:style>
  <w:style w:styleId="style111" w:type="paragraph">
    <w:name w:val="Table 1"/>
    <w:basedOn w:val="style0"/>
    <w:next w:val="style111"/>
    <w:pPr>
      <w:spacing w:after="60" w:before="60"/>
      <w:ind w:hanging="0" w:left="0" w:right="0"/>
      <w:contextualSpacing w:val="false"/>
    </w:pPr>
    <w:rPr/>
  </w:style>
  <w:style w:styleId="style112" w:type="paragraph">
    <w:name w:val="Table 2"/>
    <w:basedOn w:val="style0"/>
    <w:next w:val="style112"/>
    <w:pPr>
      <w:spacing w:after="60" w:before="60"/>
      <w:ind w:hanging="0" w:left="0" w:right="0"/>
      <w:contextualSpacing w:val="false"/>
    </w:pPr>
    <w:rPr/>
  </w:style>
  <w:style w:styleId="style113" w:type="paragraph">
    <w:name w:val="Table 3"/>
    <w:basedOn w:val="style0"/>
    <w:next w:val="style113"/>
    <w:pPr>
      <w:spacing w:after="60" w:before="60"/>
      <w:ind w:hanging="0" w:left="0" w:right="0"/>
      <w:contextualSpacing w:val="false"/>
    </w:pPr>
    <w:rPr/>
  </w:style>
  <w:style w:styleId="style114" w:type="paragraph">
    <w:name w:val="Table 4"/>
    <w:basedOn w:val="style0"/>
    <w:next w:val="style114"/>
    <w:pPr>
      <w:spacing w:after="60" w:before="60"/>
      <w:ind w:hanging="0" w:left="-114" w:right="0"/>
      <w:contextualSpacing w:val="false"/>
    </w:pPr>
    <w:rPr/>
  </w:style>
  <w:style w:styleId="style115" w:type="paragraph">
    <w:name w:val="Table 5"/>
    <w:basedOn w:val="style0"/>
    <w:next w:val="style115"/>
    <w:pPr>
      <w:spacing w:after="60" w:before="60"/>
      <w:ind w:hanging="0" w:left="0" w:right="0"/>
      <w:contextualSpacing w:val="false"/>
    </w:pPr>
    <w:rPr/>
  </w:style>
  <w:style w:styleId="style116" w:type="paragraph">
    <w:name w:val="Table 6"/>
    <w:basedOn w:val="style0"/>
    <w:next w:val="style116"/>
    <w:pPr>
      <w:spacing w:after="60" w:before="60"/>
      <w:ind w:hanging="0" w:left="0" w:right="0"/>
      <w:contextualSpacing w:val="false"/>
    </w:pPr>
    <w:rPr/>
  </w:style>
  <w:style w:styleId="style117" w:type="paragraph">
    <w:name w:val="Sched_Para 2"/>
    <w:basedOn w:val="style0"/>
    <w:next w:val="style117"/>
    <w:pPr>
      <w:spacing w:after="140" w:before="0"/>
      <w:ind w:hanging="0" w:left="0" w:right="0"/>
      <w:contextualSpacing w:val="false"/>
      <w:jc w:val="both"/>
    </w:pPr>
    <w:rPr/>
  </w:style>
  <w:style w:styleId="style118" w:type="paragraph">
    <w:name w:val="Sched_Para 3"/>
    <w:basedOn w:val="style0"/>
    <w:next w:val="style118"/>
    <w:pPr>
      <w:spacing w:after="140" w:before="0"/>
      <w:ind w:hanging="0" w:left="0" w:right="0"/>
      <w:contextualSpacing w:val="false"/>
      <w:jc w:val="both"/>
    </w:pPr>
    <w:rPr/>
  </w:style>
  <w:style w:styleId="style119" w:type="paragraph">
    <w:name w:val="Sched_Para 4"/>
    <w:basedOn w:val="style0"/>
    <w:next w:val="style119"/>
    <w:pPr>
      <w:spacing w:after="140" w:before="0"/>
      <w:ind w:hanging="0" w:left="0" w:right="0"/>
      <w:contextualSpacing w:val="false"/>
      <w:jc w:val="both"/>
    </w:pPr>
    <w:rPr/>
  </w:style>
  <w:style w:styleId="style120" w:type="paragraph">
    <w:name w:val="Sched_Para 5"/>
    <w:basedOn w:val="style0"/>
    <w:next w:val="style120"/>
    <w:pPr>
      <w:spacing w:after="140" w:before="0"/>
      <w:ind w:hanging="0" w:left="0" w:right="0"/>
      <w:contextualSpacing w:val="false"/>
      <w:jc w:val="both"/>
    </w:pPr>
    <w:rPr/>
  </w:style>
  <w:style w:styleId="style121" w:type="paragraph">
    <w:name w:val="Sched_Para 6"/>
    <w:basedOn w:val="style0"/>
    <w:next w:val="style121"/>
    <w:pPr>
      <w:spacing w:after="140" w:before="0"/>
      <w:ind w:hanging="0" w:left="0" w:right="0"/>
      <w:contextualSpacing w:val="false"/>
      <w:jc w:val="both"/>
    </w:pPr>
    <w:rPr/>
  </w:style>
  <w:style w:styleId="style122" w:type="paragraph">
    <w:name w:val="Sched_Head 1"/>
    <w:basedOn w:val="style0"/>
    <w:next w:val="style122"/>
    <w:pPr>
      <w:keepNext/>
      <w:spacing w:after="140" w:before="140"/>
      <w:ind w:hanging="0" w:left="0" w:right="0"/>
      <w:contextualSpacing w:val="false"/>
      <w:jc w:val="both"/>
    </w:pPr>
    <w:rPr>
      <w:b/>
      <w:sz w:val="22"/>
    </w:rPr>
  </w:style>
  <w:style w:styleId="style123" w:type="paragraph">
    <w:name w:val="Sched_Head 2"/>
    <w:basedOn w:val="style0"/>
    <w:next w:val="style123"/>
    <w:pPr>
      <w:keepNext/>
      <w:spacing w:after="60" w:before="140"/>
      <w:ind w:hanging="0" w:left="0" w:right="0"/>
      <w:contextualSpacing w:val="false"/>
      <w:jc w:val="both"/>
    </w:pPr>
    <w:rPr>
      <w:b/>
      <w:sz w:val="21"/>
    </w:rPr>
  </w:style>
  <w:style w:styleId="style124" w:type="paragraph">
    <w:name w:val="Sched_Head 3"/>
    <w:basedOn w:val="style0"/>
    <w:next w:val="style124"/>
    <w:pPr>
      <w:keepNext/>
      <w:spacing w:after="40" w:before="140"/>
      <w:ind w:hanging="0" w:left="0" w:right="0"/>
      <w:contextualSpacing w:val="false"/>
      <w:jc w:val="both"/>
    </w:pPr>
    <w:rPr>
      <w:b/>
    </w:rPr>
  </w:style>
  <w:style w:styleId="style125" w:type="paragraph">
    <w:name w:val="body"/>
    <w:next w:val="style125"/>
    <w:pPr>
      <w:widowControl w:val="false"/>
      <w:suppressAutoHyphens w:val="true"/>
      <w:overflowPunct w:val="false"/>
      <w:spacing w:after="175" w:before="0" w:line="360" w:lineRule="auto"/>
      <w:ind w:hanging="0" w:left="0" w:right="0"/>
      <w:contextualSpacing w:val="false"/>
      <w:jc w:val="both"/>
    </w:pPr>
    <w:rPr>
      <w:rFonts w:ascii="Arial" w:cs="Times New Roman" w:eastAsia="Arial" w:hAnsi="Arial"/>
      <w:color w:val="00000A"/>
      <w:sz w:val="19"/>
      <w:szCs w:val="20"/>
      <w:lang w:bidi="ar-SA" w:eastAsia="zxx-" w:val="en-US"/>
    </w:rPr>
  </w:style>
  <w:style w:styleId="style126" w:type="paragraph">
    <w:name w:val="SCHEDULE"/>
    <w:basedOn w:val="style0"/>
    <w:next w:val="style126"/>
    <w:pPr>
      <w:spacing w:line="264" w:lineRule="auto"/>
      <w:jc w:val="center"/>
    </w:pPr>
    <w:rPr>
      <w:rFonts w:ascii="Times New Roman" w:hAnsi="Times New Roman"/>
      <w:b/>
      <w:sz w:val="22"/>
    </w:rPr>
  </w:style>
  <w:style w:styleId="style127" w:type="paragraph">
    <w:name w:val="p2"/>
    <w:basedOn w:val="style78"/>
    <w:next w:val="style127"/>
    <w:pPr>
      <w:keepNext/>
      <w:ind w:hanging="0" w:left="0" w:right="0"/>
    </w:pPr>
    <w:rPr>
      <w:b w:val="false"/>
      <w:sz w:val="20"/>
    </w:rPr>
  </w:style>
  <w:style w:styleId="style128" w:type="paragraph">
    <w:name w:val="CellNumber"/>
    <w:basedOn w:val="style73"/>
    <w:next w:val="style128"/>
    <w:pPr>
      <w:jc w:val="right"/>
    </w:pPr>
    <w:rPr/>
  </w:style>
  <w:style w:styleId="style129" w:type="paragraph">
    <w:name w:val="CellBullet"/>
    <w:basedOn w:val="style73"/>
    <w:next w:val="style129"/>
    <w:pPr>
      <w:spacing w:after="0" w:before="60"/>
      <w:ind w:hanging="0" w:left="0" w:right="0"/>
      <w:contextualSpacing w:val="false"/>
    </w:pPr>
    <w:rPr/>
  </w:style>
  <w:style w:styleId="style130" w:type="paragraph">
    <w:name w:val="Header"/>
    <w:basedOn w:val="style0"/>
    <w:next w:val="style130"/>
    <w:pPr>
      <w:tabs>
        <w:tab w:leader="none" w:pos="4153" w:val="center"/>
        <w:tab w:leader="none" w:pos="8306" w:val="right"/>
      </w:tabs>
    </w:pPr>
    <w:rPr/>
  </w:style>
  <w:style w:styleId="style131" w:type="paragraph">
    <w:name w:val="Table Contents"/>
    <w:basedOn w:val="style0"/>
    <w:next w:val="style131"/>
    <w:pPr>
      <w:suppressLineNumbers/>
    </w:pPr>
    <w:rPr/>
  </w:style>
  <w:style w:styleId="style132" w:type="paragraph">
    <w:name w:val="Table Heading"/>
    <w:basedOn w:val="style131"/>
    <w:next w:val="style13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2008-04-16T09:57:00Z</dcterms:created>
  <dc:creator>robert.sharp</dc:creator>
  <cp:lastModifiedBy>Robert Sharp</cp:lastModifiedBy>
  <cp:lastPrinted>2002-01-29T17:11:00Z</cp:lastPrinted>
  <dcterms:modified xsi:type="dcterms:W3CDTF">2013-08-15T09:42:31Z</dcterms:modified>
  <cp:revision>12</cp:revision>
  <dc:subject>M</dc:subject>
</cp:coreProperties>
</file>