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/>
      </w:pPr>
      <w:r>
        <w:rPr/>
        <w:pict>
          <v:shapetype id="shapetype_202" coordsize="21600,21600" o:spt="202" path="m,l,21600l21600,21600l21600,xe">
            <v:stroke joinstyle="miter"/>
            <v:path gradientshapeok="t" o:connecttype="rect"/>
          </v:shapetype>
          <v:shape id="shape_0" style="position:absolute;margin-left:291.55pt;margin-top:17.6pt;width:163.45pt;height:31.45pt" type="shapetype_202">
            <w:textbox>
              <w:txbxContent>
                <w:p>
                  <w:r>
                    <w:t>Regular rectangle</w:t>
                  </w:r>
                </w:p>
              </w:txbxContent>
            </w:textbox>
            <v:wrap v:type="square"/>
            <v:fill detectmouseclick="t"/>
            <v:stroke color="black" endcap="flat" joinstyle="round"/>
          </v:shape>
        </w:pict>
        <w:pict>
          <v:shape id="shape_0" style="position:absolute;margin-left:179.05pt;margin-top:155.6pt;width:163.45pt;height:55.45pt" type="shapetype_202">
            <w:textbox>
              <w:txbxContent>
                <w:p>
                  <w:r>
                    <w:t>The same rectangle as aboved, copied and rotate 90</w:t>
                  </w:r>
                  <w:r>
                    <w:t xml:space="preserve">o; </w:t>
                  </w:r>
                  <w:r>
                    <w:t>and grouped with the previous rectangle.</w:t>
                  </w:r>
                </w:p>
              </w:txbxContent>
            </w:textbox>
            <v:wrap v:type="square"/>
            <v:fill detectmouseclick="t"/>
            <v:stroke color="black" endcap="flat" joinstyle="round"/>
          </v:shape>
        </w:pict>
        <w:pict>
          <v:rect id="shape_0" style="position:absolute;margin-left:20.05pt;margin-top:312.35pt;width:426.7pt;height:293.2pt">
            <v:wrap v:type="none"/>
            <v:fill detectmouseclick="t"/>
            <v:stroke color="black" endcap="flat" joinstyle="round" weight="36360"/>
          </v:rect>
        </w:pict>
        <w:pict>
          <v:shape id="shape_0" style="position:absolute;margin-left:236.05pt;margin-top:410.6pt;width:163.45pt;height:31.45pt" type="shapetype_202">
            <w:textbox>
              <w:txbxContent>
                <w:p>
                  <w:r>
                    <w:t>The same objects but they are not grouped...</w:t>
                  </w:r>
                </w:p>
              </w:txbxContent>
            </w:textbox>
            <v:wrap v:type="square"/>
            <v:fill detectmouseclick="t"/>
            <v:stroke color="black" endcap="flat" joinstyle="round"/>
          </v:shape>
        </w:pict>
        <w:pict>
          <v:group coordorigin="-757,262" coordsize="6213,3531" id="shape_0" style="position:absolute;margin-left:-37.85pt;margin-top:13.1pt;width:310.65pt;height:176.55pt">
            <v:rect fillcolor="#729fcf" id="shape_0" style="position:absolute;left:1091;top:262;width:4364;height:614">
              <v:wrap v:type="square"/>
              <v:fill color2="#8d6030" detectmouseclick="t"/>
              <v:stroke color="#3465af" endcap="flat" joinstyle="round"/>
            </v:rect>
            <v:rect fillcolor="#729fcf" id="shape_0" style="position:absolute;left:-756;top:-1186;width:4364;height:614">
              <v:wrap v:type="square"/>
              <v:fill color2="#8d6030" detectmouseclick="t"/>
              <v:stroke color="#3465af" endcap="flat" joinstyle="round"/>
            </v:rect>
          </v:group>
        </w:pict>
        <w:pict>
          <v:rect fillcolor="#729fcf" id="shape_0" style="position:absolute;margin-left:56pt;margin-top:324.95pt;width:218.2pt;height:30.7pt">
            <w:textbox>
              <w:txbxContent>
                <w:p>
                  <w:r>
                    <w:t>Rectangle</w:t>
                  </w:r>
                </w:p>
              </w:txbxContent>
            </w:textbox>
            <v:wrap v:type="square"/>
            <v:fill color2="#8d6030" detectmouseclick="t"/>
            <v:stroke color="#3465af" endcap="flat" joinstyle="round"/>
          </v:rect>
        </w:pict>
        <w:pict>
          <v:rect fillcolor="#729fcf" id="shape_0" style="position:absolute;margin-left:-36.3pt;margin-top:252.55pt;width:218.2pt;height:30.7pt">
            <w:textbox>
              <w:txbxContent>
                <w:p>
                  <w:r>
                    <w:t>Rectangle</w:t>
                  </w:r>
                </w:p>
              </w:txbxContent>
            </w:textbox>
            <v:wrap v:type="square"/>
            <v:fill color2="#8d6030" detectmouseclick="t"/>
            <v:stroke color="#3465af" endcap="flat" joinstyle="round"/>
          </v:rect>
        </w:pic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kinsoku w:val="true"/>
      <w:overflowPunct w:val="true"/>
      <w:autoSpaceDE w:val="true"/>
    </w:pPr>
    <w:rPr>
      <w:rFonts w:ascii="Times New Roman" w:cs="Lohit Hindi" w:eastAsia="DejaVu Sans" w:hAnsi="Times New Roman"/>
      <w:color w:val="auto"/>
      <w:sz w:val="24"/>
      <w:szCs w:val="24"/>
      <w:lang w:bidi="hi-IN" w:eastAsia="zh-CN" w:val="bs-BA"/>
    </w:rPr>
  </w:style>
  <w:style w:styleId="style15" w:type="paragraph">
    <w:name w:val="Heading"/>
    <w:basedOn w:val="style0"/>
    <w:next w:val="style16"/>
    <w:pPr>
      <w:keepNext/>
      <w:spacing w:after="120" w:before="240"/>
      <w:contextualSpacing w:val="false"/>
    </w:pPr>
    <w:rPr>
      <w:rFonts w:ascii="Times New Roman" w:cs="Lohit Hindi" w:eastAsia="DejaVu Sans" w:hAnsi="Times New Roman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"/>
    <w:basedOn w:val="style16"/>
    <w:next w:val="style17"/>
    <w:pPr/>
    <w:rPr>
      <w:rFonts w:cs="Lohit Hindi"/>
    </w:rPr>
  </w:style>
  <w:style w:styleId="style18" w:type="paragraph">
    <w:name w:val="Caption"/>
    <w:basedOn w:val="style0"/>
    <w:next w:val="style18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Application>LibreOffice/4.1.0.4$Linux_X86_64 LibreOffice_project/89ea49ddacd9aa532507cbf852f2bb22b1ace28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2013-07-31T07:13:37Z</dcterms:created>
  <dc:creator>Ljiljan Veselinović</dc:creator>
  <cp:lastModifiedBy>Owen Genat</cp:lastModifiedBy>
  <dcterms:modified xsi:type="dcterms:W3CDTF">2013-07-31T17:54:34Z</dcterms:modified>
  <cp:revision>5</cp:revision>
</cp:coreProperties>
</file>