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4A7" w:rsidRDefault="002D24A7" w:rsidP="007743C6">
      <w:pPr>
        <w:jc w:val="both"/>
      </w:pPr>
    </w:p>
    <w:p w:rsidR="002D24A7" w:rsidRDefault="002D24A7" w:rsidP="007743C6">
      <w:pPr>
        <w:jc w:val="both"/>
      </w:pPr>
    </w:p>
    <w:p w:rsidR="002D24A7" w:rsidRDefault="002D24A7" w:rsidP="007743C6">
      <w:pPr>
        <w:jc w:val="both"/>
      </w:pPr>
    </w:p>
    <w:p w:rsidR="002D24A7" w:rsidRDefault="002D24A7" w:rsidP="007743C6">
      <w:pPr>
        <w:jc w:val="both"/>
      </w:pPr>
    </w:p>
    <w:p w:rsidR="002D24A7" w:rsidRDefault="002D24A7" w:rsidP="007743C6">
      <w:pPr>
        <w:jc w:val="both"/>
      </w:pPr>
    </w:p>
    <w:p w:rsidR="002D24A7" w:rsidRPr="00020215" w:rsidRDefault="002D24A7" w:rsidP="007743C6">
      <w:pPr>
        <w:jc w:val="both"/>
      </w:pPr>
    </w:p>
    <w:p w:rsidR="00ED4626" w:rsidRPr="004858CB" w:rsidRDefault="004858CB" w:rsidP="00ED4626">
      <w:pPr>
        <w:jc w:val="center"/>
        <w:rPr>
          <w:b/>
          <w:sz w:val="56"/>
          <w:szCs w:val="28"/>
          <w:lang w:val="sv-SE"/>
        </w:rPr>
      </w:pPr>
      <w:r w:rsidRPr="004858CB">
        <w:rPr>
          <w:b/>
          <w:sz w:val="56"/>
          <w:szCs w:val="28"/>
          <w:lang w:val="sv-SE"/>
        </w:rPr>
        <w:t>PELASTUSSUUNNIT</w:t>
      </w:r>
      <w:r>
        <w:rPr>
          <w:b/>
          <w:sz w:val="56"/>
          <w:szCs w:val="28"/>
          <w:lang w:val="sv-SE"/>
        </w:rPr>
        <w:t>E</w:t>
      </w:r>
      <w:r w:rsidRPr="004858CB">
        <w:rPr>
          <w:b/>
          <w:sz w:val="56"/>
          <w:szCs w:val="28"/>
          <w:lang w:val="sv-SE"/>
        </w:rPr>
        <w:t>LMA</w:t>
      </w:r>
    </w:p>
    <w:p w:rsidR="00ED4626" w:rsidRPr="0097218A" w:rsidRDefault="00ED4626" w:rsidP="00ED4626">
      <w:pPr>
        <w:jc w:val="both"/>
        <w:rPr>
          <w:lang w:val="sv-SE"/>
        </w:rPr>
      </w:pPr>
    </w:p>
    <w:p w:rsidR="00ED4626" w:rsidRPr="0097218A" w:rsidRDefault="00ED4626" w:rsidP="00AC1A0F">
      <w:pPr>
        <w:jc w:val="center"/>
        <w:rPr>
          <w:lang w:val="sv-SE"/>
        </w:rPr>
      </w:pPr>
    </w:p>
    <w:p w:rsidR="00AF2DA1" w:rsidRDefault="004858CB" w:rsidP="004B4B09">
      <w:pPr>
        <w:jc w:val="center"/>
        <w:rPr>
          <w:i/>
          <w:sz w:val="40"/>
          <w:lang w:val="sv-SE"/>
        </w:rPr>
      </w:pPr>
      <w:r>
        <w:rPr>
          <w:i/>
          <w:sz w:val="40"/>
          <w:lang w:val="sv-SE"/>
        </w:rPr>
        <w:t>Kirjoita tähän asunto-osakeyhtiön</w:t>
      </w:r>
      <w:r w:rsidR="004B4B09">
        <w:rPr>
          <w:i/>
          <w:sz w:val="40"/>
          <w:lang w:val="sv-SE"/>
        </w:rPr>
        <w:t xml:space="preserve"> </w:t>
      </w:r>
    </w:p>
    <w:p w:rsidR="004B4B09" w:rsidRDefault="004B4B09" w:rsidP="004B4B09">
      <w:pPr>
        <w:jc w:val="center"/>
        <w:rPr>
          <w:i/>
          <w:sz w:val="40"/>
          <w:lang w:val="sv-SE"/>
        </w:rPr>
      </w:pPr>
    </w:p>
    <w:p w:rsidR="004B4B09" w:rsidRDefault="004B4B09" w:rsidP="004B4B09">
      <w:pPr>
        <w:jc w:val="center"/>
        <w:rPr>
          <w:i/>
          <w:sz w:val="40"/>
          <w:lang w:val="sv-SE"/>
        </w:rPr>
      </w:pPr>
    </w:p>
    <w:p w:rsidR="004B4B09" w:rsidRDefault="004B4B09" w:rsidP="004B4B09">
      <w:pPr>
        <w:jc w:val="center"/>
        <w:rPr>
          <w:i/>
          <w:sz w:val="40"/>
          <w:lang w:val="sv-SE"/>
        </w:rPr>
      </w:pPr>
    </w:p>
    <w:p w:rsidR="004B4B09" w:rsidRDefault="004B4B09" w:rsidP="004B4B09">
      <w:pPr>
        <w:jc w:val="center"/>
        <w:rPr>
          <w:lang w:val="sv-SE"/>
        </w:rPr>
      </w:pPr>
    </w:p>
    <w:p w:rsidR="00AF2DA1" w:rsidRPr="0097218A" w:rsidRDefault="00AF2DA1" w:rsidP="00ED4626">
      <w:pPr>
        <w:jc w:val="both"/>
        <w:rPr>
          <w:lang w:val="sv-SE"/>
        </w:rPr>
      </w:pPr>
    </w:p>
    <w:p w:rsidR="00ED4626" w:rsidRPr="0097218A" w:rsidRDefault="00ED4626" w:rsidP="00ED4626">
      <w:pPr>
        <w:jc w:val="center"/>
        <w:rPr>
          <w:noProof/>
          <w:lang w:val="sv-SE"/>
        </w:rPr>
      </w:pPr>
    </w:p>
    <w:tbl>
      <w:tblPr>
        <w:tblW w:w="8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503"/>
        <w:gridCol w:w="4325"/>
      </w:tblGrid>
      <w:tr w:rsidR="0065597D" w:rsidRPr="0097218A" w:rsidTr="0065597D">
        <w:trPr>
          <w:trHeight w:val="426"/>
        </w:trPr>
        <w:tc>
          <w:tcPr>
            <w:tcW w:w="4503" w:type="dxa"/>
          </w:tcPr>
          <w:p w:rsidR="0065597D" w:rsidRPr="0097218A" w:rsidRDefault="004B4B09" w:rsidP="0065597D">
            <w:pPr>
              <w:jc w:val="both"/>
              <w:rPr>
                <w:sz w:val="28"/>
                <w:szCs w:val="28"/>
              </w:rPr>
            </w:pPr>
            <w:r>
              <w:rPr>
                <w:sz w:val="28"/>
                <w:szCs w:val="28"/>
              </w:rPr>
              <w:t>Osoite:</w:t>
            </w:r>
          </w:p>
        </w:tc>
        <w:tc>
          <w:tcPr>
            <w:tcW w:w="4325" w:type="dxa"/>
          </w:tcPr>
          <w:p w:rsidR="0065597D" w:rsidRPr="0097218A" w:rsidRDefault="00E27E4E" w:rsidP="0065597D">
            <w:pPr>
              <w:jc w:val="both"/>
            </w:pPr>
            <w:r w:rsidRPr="0097218A">
              <w:fldChar w:fldCharType="begin">
                <w:ffData>
                  <w:name w:val="Teksti44"/>
                  <w:enabled/>
                  <w:calcOnExit w:val="0"/>
                  <w:textInput/>
                </w:ffData>
              </w:fldChar>
            </w:r>
            <w:bookmarkStart w:id="0" w:name="Teksti44"/>
            <w:r w:rsidR="00766182" w:rsidRPr="0097218A">
              <w:instrText xml:space="preserve"> FORMTEXT </w:instrText>
            </w:r>
            <w:r w:rsidRPr="0097218A">
              <w:fldChar w:fldCharType="separate"/>
            </w:r>
            <w:r w:rsidR="00766182" w:rsidRPr="0097218A">
              <w:rPr>
                <w:rFonts w:ascii="Arial" w:hAnsi="Arial"/>
                <w:noProof/>
              </w:rPr>
              <w:t> </w:t>
            </w:r>
            <w:r w:rsidR="00766182" w:rsidRPr="0097218A">
              <w:rPr>
                <w:rFonts w:ascii="Arial" w:hAnsi="Arial"/>
                <w:noProof/>
              </w:rPr>
              <w:t> </w:t>
            </w:r>
            <w:r w:rsidR="00766182" w:rsidRPr="0097218A">
              <w:rPr>
                <w:rFonts w:ascii="Arial" w:hAnsi="Arial"/>
                <w:noProof/>
              </w:rPr>
              <w:t> </w:t>
            </w:r>
            <w:r w:rsidR="00766182" w:rsidRPr="0097218A">
              <w:rPr>
                <w:rFonts w:ascii="Arial" w:hAnsi="Arial"/>
                <w:noProof/>
              </w:rPr>
              <w:t> </w:t>
            </w:r>
            <w:r w:rsidR="00766182" w:rsidRPr="0097218A">
              <w:rPr>
                <w:rFonts w:ascii="Arial" w:hAnsi="Arial"/>
                <w:noProof/>
              </w:rPr>
              <w:t> </w:t>
            </w:r>
            <w:r w:rsidRPr="0097218A">
              <w:fldChar w:fldCharType="end"/>
            </w:r>
            <w:bookmarkEnd w:id="0"/>
          </w:p>
        </w:tc>
      </w:tr>
      <w:tr w:rsidR="00AC1A0F" w:rsidRPr="0097218A" w:rsidTr="0065597D">
        <w:trPr>
          <w:trHeight w:val="426"/>
        </w:trPr>
        <w:tc>
          <w:tcPr>
            <w:tcW w:w="4503" w:type="dxa"/>
          </w:tcPr>
          <w:p w:rsidR="00AC1A0F" w:rsidRPr="0097218A" w:rsidRDefault="004B4B09" w:rsidP="00AC1A0F">
            <w:pPr>
              <w:jc w:val="both"/>
              <w:rPr>
                <w:sz w:val="28"/>
                <w:szCs w:val="28"/>
              </w:rPr>
            </w:pPr>
            <w:r>
              <w:rPr>
                <w:sz w:val="28"/>
                <w:szCs w:val="28"/>
              </w:rPr>
              <w:t>Rakennusvuosi:</w:t>
            </w:r>
          </w:p>
        </w:tc>
        <w:tc>
          <w:tcPr>
            <w:tcW w:w="4325" w:type="dxa"/>
          </w:tcPr>
          <w:p w:rsidR="00AC1A0F" w:rsidRPr="0097218A" w:rsidRDefault="00E27E4E" w:rsidP="0065597D">
            <w:pPr>
              <w:jc w:val="both"/>
            </w:pPr>
            <w:r w:rsidRPr="0097218A">
              <w:fldChar w:fldCharType="begin">
                <w:ffData>
                  <w:name w:val="Teksti43"/>
                  <w:enabled/>
                  <w:calcOnExit w:val="0"/>
                  <w:textInput/>
                </w:ffData>
              </w:fldChar>
            </w:r>
            <w:bookmarkStart w:id="1" w:name="Teksti43"/>
            <w:r w:rsidR="00766182" w:rsidRPr="0097218A">
              <w:instrText xml:space="preserve"> FORMTEXT </w:instrText>
            </w:r>
            <w:r w:rsidRPr="0097218A">
              <w:fldChar w:fldCharType="separate"/>
            </w:r>
            <w:r w:rsidR="00766182" w:rsidRPr="0097218A">
              <w:rPr>
                <w:rFonts w:ascii="Arial" w:hAnsi="Arial"/>
                <w:noProof/>
              </w:rPr>
              <w:t> </w:t>
            </w:r>
            <w:r w:rsidR="00766182" w:rsidRPr="0097218A">
              <w:rPr>
                <w:rFonts w:ascii="Arial" w:hAnsi="Arial"/>
                <w:noProof/>
              </w:rPr>
              <w:t> </w:t>
            </w:r>
            <w:r w:rsidR="00766182" w:rsidRPr="0097218A">
              <w:rPr>
                <w:rFonts w:ascii="Arial" w:hAnsi="Arial"/>
                <w:noProof/>
              </w:rPr>
              <w:t> </w:t>
            </w:r>
            <w:r w:rsidR="00766182" w:rsidRPr="0097218A">
              <w:rPr>
                <w:rFonts w:ascii="Arial" w:hAnsi="Arial"/>
                <w:noProof/>
              </w:rPr>
              <w:t> </w:t>
            </w:r>
            <w:r w:rsidR="00766182" w:rsidRPr="0097218A">
              <w:rPr>
                <w:rFonts w:ascii="Arial" w:hAnsi="Arial"/>
                <w:noProof/>
              </w:rPr>
              <w:t> </w:t>
            </w:r>
            <w:r w:rsidRPr="0097218A">
              <w:fldChar w:fldCharType="end"/>
            </w:r>
            <w:bookmarkEnd w:id="1"/>
          </w:p>
        </w:tc>
      </w:tr>
      <w:tr w:rsidR="004B4B09" w:rsidRPr="0097218A" w:rsidTr="0065597D">
        <w:trPr>
          <w:trHeight w:val="426"/>
        </w:trPr>
        <w:tc>
          <w:tcPr>
            <w:tcW w:w="4503" w:type="dxa"/>
          </w:tcPr>
          <w:p w:rsidR="004B4B09" w:rsidRPr="0097218A" w:rsidRDefault="004B4B09" w:rsidP="005E13A7">
            <w:pPr>
              <w:jc w:val="both"/>
              <w:rPr>
                <w:sz w:val="28"/>
                <w:szCs w:val="28"/>
              </w:rPr>
            </w:pPr>
            <w:r>
              <w:rPr>
                <w:sz w:val="28"/>
                <w:szCs w:val="28"/>
              </w:rPr>
              <w:t>Rakennusten lukumäärä:</w:t>
            </w:r>
          </w:p>
        </w:tc>
        <w:tc>
          <w:tcPr>
            <w:tcW w:w="4325" w:type="dxa"/>
          </w:tcPr>
          <w:p w:rsidR="004B4B09" w:rsidRPr="0097218A" w:rsidRDefault="00E27E4E" w:rsidP="0065597D">
            <w:pPr>
              <w:jc w:val="both"/>
            </w:pPr>
            <w:r>
              <w:fldChar w:fldCharType="begin">
                <w:ffData>
                  <w:name w:val="Teksti60"/>
                  <w:enabled/>
                  <w:calcOnExit w:val="0"/>
                  <w:textInput/>
                </w:ffData>
              </w:fldChar>
            </w:r>
            <w:bookmarkStart w:id="2" w:name="Teksti60"/>
            <w:r w:rsidR="000355C4">
              <w:instrText xml:space="preserve"> FORMTEXT </w:instrText>
            </w:r>
            <w:r>
              <w:fldChar w:fldCharType="separate"/>
            </w:r>
            <w:r w:rsidR="000355C4">
              <w:rPr>
                <w:noProof/>
              </w:rPr>
              <w:t> </w:t>
            </w:r>
            <w:r w:rsidR="000355C4">
              <w:rPr>
                <w:noProof/>
              </w:rPr>
              <w:t> </w:t>
            </w:r>
            <w:r w:rsidR="000355C4">
              <w:rPr>
                <w:noProof/>
              </w:rPr>
              <w:t> </w:t>
            </w:r>
            <w:r w:rsidR="000355C4">
              <w:rPr>
                <w:noProof/>
              </w:rPr>
              <w:t> </w:t>
            </w:r>
            <w:r w:rsidR="000355C4">
              <w:rPr>
                <w:noProof/>
              </w:rPr>
              <w:t> </w:t>
            </w:r>
            <w:r>
              <w:fldChar w:fldCharType="end"/>
            </w:r>
            <w:bookmarkEnd w:id="2"/>
          </w:p>
        </w:tc>
      </w:tr>
      <w:tr w:rsidR="00AC1A0F" w:rsidRPr="0097218A" w:rsidTr="0065597D">
        <w:trPr>
          <w:trHeight w:val="426"/>
        </w:trPr>
        <w:tc>
          <w:tcPr>
            <w:tcW w:w="4503" w:type="dxa"/>
          </w:tcPr>
          <w:p w:rsidR="00AC1A0F" w:rsidRPr="0097218A" w:rsidRDefault="004B4B09" w:rsidP="005E13A7">
            <w:pPr>
              <w:jc w:val="both"/>
              <w:rPr>
                <w:sz w:val="28"/>
                <w:szCs w:val="28"/>
              </w:rPr>
            </w:pPr>
            <w:r>
              <w:rPr>
                <w:sz w:val="28"/>
                <w:szCs w:val="28"/>
              </w:rPr>
              <w:t>Kerrosluku</w:t>
            </w:r>
            <w:r w:rsidR="00AC1A0F" w:rsidRPr="0097218A">
              <w:rPr>
                <w:sz w:val="28"/>
                <w:szCs w:val="28"/>
              </w:rPr>
              <w:t>:</w:t>
            </w:r>
          </w:p>
        </w:tc>
        <w:tc>
          <w:tcPr>
            <w:tcW w:w="4325" w:type="dxa"/>
          </w:tcPr>
          <w:p w:rsidR="00AC1A0F" w:rsidRPr="0097218A" w:rsidRDefault="00E27E4E" w:rsidP="0065597D">
            <w:pPr>
              <w:jc w:val="both"/>
            </w:pPr>
            <w:r w:rsidRPr="0097218A">
              <w:fldChar w:fldCharType="begin">
                <w:ffData>
                  <w:name w:val="Teksti22"/>
                  <w:enabled/>
                  <w:calcOnExit w:val="0"/>
                  <w:textInput/>
                </w:ffData>
              </w:fldChar>
            </w:r>
            <w:bookmarkStart w:id="3" w:name="Teksti22"/>
            <w:r w:rsidR="00AC1A0F" w:rsidRPr="0097218A">
              <w:instrText xml:space="preserve"> FORMTEXT </w:instrText>
            </w:r>
            <w:r w:rsidRPr="0097218A">
              <w:fldChar w:fldCharType="separate"/>
            </w:r>
            <w:r w:rsidR="00AC1A0F" w:rsidRPr="0097218A">
              <w:rPr>
                <w:rFonts w:ascii="Arial" w:hAnsi="Arial"/>
                <w:noProof/>
              </w:rPr>
              <w:t> </w:t>
            </w:r>
            <w:r w:rsidR="00AC1A0F" w:rsidRPr="0097218A">
              <w:rPr>
                <w:rFonts w:ascii="Arial" w:hAnsi="Arial"/>
                <w:noProof/>
              </w:rPr>
              <w:t> </w:t>
            </w:r>
            <w:r w:rsidR="00AC1A0F" w:rsidRPr="0097218A">
              <w:rPr>
                <w:rFonts w:ascii="Arial" w:hAnsi="Arial"/>
                <w:noProof/>
              </w:rPr>
              <w:t> </w:t>
            </w:r>
            <w:r w:rsidR="00AC1A0F" w:rsidRPr="0097218A">
              <w:rPr>
                <w:rFonts w:ascii="Arial" w:hAnsi="Arial"/>
                <w:noProof/>
              </w:rPr>
              <w:t> </w:t>
            </w:r>
            <w:r w:rsidR="00AC1A0F" w:rsidRPr="0097218A">
              <w:rPr>
                <w:rFonts w:ascii="Arial" w:hAnsi="Arial"/>
                <w:noProof/>
              </w:rPr>
              <w:t> </w:t>
            </w:r>
            <w:r w:rsidRPr="0097218A">
              <w:fldChar w:fldCharType="end"/>
            </w:r>
            <w:bookmarkEnd w:id="3"/>
          </w:p>
        </w:tc>
      </w:tr>
      <w:tr w:rsidR="004B4B09" w:rsidRPr="0097218A" w:rsidTr="0065597D">
        <w:trPr>
          <w:trHeight w:val="444"/>
        </w:trPr>
        <w:tc>
          <w:tcPr>
            <w:tcW w:w="4503" w:type="dxa"/>
          </w:tcPr>
          <w:p w:rsidR="004B4B09" w:rsidRDefault="004B4B09" w:rsidP="00AC1A0F">
            <w:pPr>
              <w:rPr>
                <w:sz w:val="28"/>
                <w:szCs w:val="28"/>
              </w:rPr>
            </w:pPr>
            <w:r>
              <w:rPr>
                <w:sz w:val="28"/>
                <w:szCs w:val="28"/>
              </w:rPr>
              <w:t>Porrashuoneiden määrä:</w:t>
            </w:r>
          </w:p>
        </w:tc>
        <w:tc>
          <w:tcPr>
            <w:tcW w:w="4325" w:type="dxa"/>
          </w:tcPr>
          <w:p w:rsidR="004B4B09" w:rsidRPr="0097218A" w:rsidRDefault="00E27E4E" w:rsidP="0065597D">
            <w:pPr>
              <w:jc w:val="both"/>
            </w:pPr>
            <w:r>
              <w:fldChar w:fldCharType="begin">
                <w:ffData>
                  <w:name w:val="Teksti61"/>
                  <w:enabled/>
                  <w:calcOnExit w:val="0"/>
                  <w:textInput/>
                </w:ffData>
              </w:fldChar>
            </w:r>
            <w:bookmarkStart w:id="4" w:name="Teksti61"/>
            <w:r w:rsidR="000355C4">
              <w:instrText xml:space="preserve"> FORMTEXT </w:instrText>
            </w:r>
            <w:r>
              <w:fldChar w:fldCharType="separate"/>
            </w:r>
            <w:r w:rsidR="000355C4">
              <w:rPr>
                <w:noProof/>
              </w:rPr>
              <w:t> </w:t>
            </w:r>
            <w:r w:rsidR="000355C4">
              <w:rPr>
                <w:noProof/>
              </w:rPr>
              <w:t> </w:t>
            </w:r>
            <w:r w:rsidR="000355C4">
              <w:rPr>
                <w:noProof/>
              </w:rPr>
              <w:t> </w:t>
            </w:r>
            <w:r w:rsidR="000355C4">
              <w:rPr>
                <w:noProof/>
              </w:rPr>
              <w:t> </w:t>
            </w:r>
            <w:r w:rsidR="000355C4">
              <w:rPr>
                <w:noProof/>
              </w:rPr>
              <w:t> </w:t>
            </w:r>
            <w:r>
              <w:fldChar w:fldCharType="end"/>
            </w:r>
            <w:bookmarkEnd w:id="4"/>
          </w:p>
        </w:tc>
      </w:tr>
      <w:tr w:rsidR="00AC1A0F" w:rsidRPr="0097218A" w:rsidTr="0065597D">
        <w:trPr>
          <w:trHeight w:val="444"/>
        </w:trPr>
        <w:tc>
          <w:tcPr>
            <w:tcW w:w="4503" w:type="dxa"/>
          </w:tcPr>
          <w:p w:rsidR="00AC1A0F" w:rsidRPr="0097218A" w:rsidRDefault="004B4B09" w:rsidP="00AC1A0F">
            <w:pPr>
              <w:rPr>
                <w:sz w:val="28"/>
                <w:szCs w:val="28"/>
              </w:rPr>
            </w:pPr>
            <w:r>
              <w:rPr>
                <w:sz w:val="28"/>
                <w:szCs w:val="28"/>
              </w:rPr>
              <w:t>Asukasmäärä</w:t>
            </w:r>
            <w:r w:rsidR="00AC1A0F" w:rsidRPr="0097218A">
              <w:rPr>
                <w:sz w:val="28"/>
                <w:szCs w:val="28"/>
              </w:rPr>
              <w:t>:</w:t>
            </w:r>
          </w:p>
        </w:tc>
        <w:tc>
          <w:tcPr>
            <w:tcW w:w="4325" w:type="dxa"/>
          </w:tcPr>
          <w:p w:rsidR="00AC1A0F" w:rsidRPr="0097218A" w:rsidRDefault="00E27E4E" w:rsidP="0065597D">
            <w:pPr>
              <w:jc w:val="both"/>
            </w:pPr>
            <w:r w:rsidRPr="0097218A">
              <w:fldChar w:fldCharType="begin">
                <w:ffData>
                  <w:name w:val="Teksti23"/>
                  <w:enabled/>
                  <w:calcOnExit w:val="0"/>
                  <w:textInput/>
                </w:ffData>
              </w:fldChar>
            </w:r>
            <w:bookmarkStart w:id="5" w:name="Teksti23"/>
            <w:r w:rsidR="00AC1A0F" w:rsidRPr="0097218A">
              <w:instrText xml:space="preserve"> FORMTEXT </w:instrText>
            </w:r>
            <w:r w:rsidRPr="0097218A">
              <w:fldChar w:fldCharType="separate"/>
            </w:r>
            <w:r w:rsidR="00AC1A0F" w:rsidRPr="0097218A">
              <w:rPr>
                <w:rFonts w:ascii="Arial" w:hAnsi="Arial"/>
                <w:noProof/>
              </w:rPr>
              <w:t> </w:t>
            </w:r>
            <w:r w:rsidR="00AC1A0F" w:rsidRPr="0097218A">
              <w:rPr>
                <w:rFonts w:ascii="Arial" w:hAnsi="Arial"/>
                <w:noProof/>
              </w:rPr>
              <w:t> </w:t>
            </w:r>
            <w:r w:rsidR="00AC1A0F" w:rsidRPr="0097218A">
              <w:rPr>
                <w:rFonts w:ascii="Arial" w:hAnsi="Arial"/>
                <w:noProof/>
              </w:rPr>
              <w:t> </w:t>
            </w:r>
            <w:r w:rsidR="00AC1A0F" w:rsidRPr="0097218A">
              <w:rPr>
                <w:rFonts w:ascii="Arial" w:hAnsi="Arial"/>
                <w:noProof/>
              </w:rPr>
              <w:t> </w:t>
            </w:r>
            <w:r w:rsidR="00AC1A0F" w:rsidRPr="0097218A">
              <w:rPr>
                <w:rFonts w:ascii="Arial" w:hAnsi="Arial"/>
                <w:noProof/>
              </w:rPr>
              <w:t> </w:t>
            </w:r>
            <w:r w:rsidRPr="0097218A">
              <w:fldChar w:fldCharType="end"/>
            </w:r>
            <w:bookmarkEnd w:id="5"/>
          </w:p>
        </w:tc>
      </w:tr>
      <w:tr w:rsidR="00AC1A0F" w:rsidRPr="0097218A" w:rsidTr="0065597D">
        <w:trPr>
          <w:trHeight w:val="444"/>
        </w:trPr>
        <w:tc>
          <w:tcPr>
            <w:tcW w:w="4503" w:type="dxa"/>
          </w:tcPr>
          <w:p w:rsidR="00AC1A0F" w:rsidRPr="0097218A" w:rsidRDefault="004B4B09" w:rsidP="00AC1A0F">
            <w:pPr>
              <w:jc w:val="both"/>
              <w:rPr>
                <w:sz w:val="28"/>
                <w:szCs w:val="28"/>
              </w:rPr>
            </w:pPr>
            <w:r>
              <w:rPr>
                <w:sz w:val="28"/>
                <w:szCs w:val="28"/>
              </w:rPr>
              <w:t>Työpaikkatilat</w:t>
            </w:r>
            <w:r w:rsidR="002F53DA">
              <w:rPr>
                <w:sz w:val="28"/>
                <w:szCs w:val="28"/>
              </w:rPr>
              <w:t xml:space="preserve"> tai vastaavat</w:t>
            </w:r>
          </w:p>
        </w:tc>
        <w:tc>
          <w:tcPr>
            <w:tcW w:w="4325" w:type="dxa"/>
          </w:tcPr>
          <w:p w:rsidR="00AC1A0F" w:rsidRPr="0097218A" w:rsidRDefault="00E27E4E" w:rsidP="0065597D">
            <w:pPr>
              <w:jc w:val="both"/>
            </w:pPr>
            <w:r w:rsidRPr="0097218A">
              <w:fldChar w:fldCharType="begin">
                <w:ffData>
                  <w:name w:val="Teksti24"/>
                  <w:enabled/>
                  <w:calcOnExit w:val="0"/>
                  <w:textInput/>
                </w:ffData>
              </w:fldChar>
            </w:r>
            <w:bookmarkStart w:id="6" w:name="Teksti24"/>
            <w:r w:rsidR="00AC1A0F" w:rsidRPr="0097218A">
              <w:instrText xml:space="preserve"> FORMTEXT </w:instrText>
            </w:r>
            <w:r w:rsidRPr="0097218A">
              <w:fldChar w:fldCharType="separate"/>
            </w:r>
            <w:r w:rsidR="00AC1A0F" w:rsidRPr="0097218A">
              <w:rPr>
                <w:rFonts w:ascii="Arial" w:hAnsi="Arial"/>
                <w:noProof/>
              </w:rPr>
              <w:t> </w:t>
            </w:r>
            <w:r w:rsidR="00AC1A0F" w:rsidRPr="0097218A">
              <w:rPr>
                <w:rFonts w:ascii="Arial" w:hAnsi="Arial"/>
                <w:noProof/>
              </w:rPr>
              <w:t> </w:t>
            </w:r>
            <w:r w:rsidR="00AC1A0F" w:rsidRPr="0097218A">
              <w:rPr>
                <w:rFonts w:ascii="Arial" w:hAnsi="Arial"/>
                <w:noProof/>
              </w:rPr>
              <w:t> </w:t>
            </w:r>
            <w:r w:rsidR="00AC1A0F" w:rsidRPr="0097218A">
              <w:rPr>
                <w:rFonts w:ascii="Arial" w:hAnsi="Arial"/>
                <w:noProof/>
              </w:rPr>
              <w:t> </w:t>
            </w:r>
            <w:r w:rsidR="00AC1A0F" w:rsidRPr="0097218A">
              <w:rPr>
                <w:rFonts w:ascii="Arial" w:hAnsi="Arial"/>
                <w:noProof/>
              </w:rPr>
              <w:t> </w:t>
            </w:r>
            <w:r w:rsidRPr="0097218A">
              <w:fldChar w:fldCharType="end"/>
            </w:r>
            <w:bookmarkEnd w:id="6"/>
          </w:p>
        </w:tc>
      </w:tr>
      <w:tr w:rsidR="00AC1A0F" w:rsidRPr="0097218A" w:rsidTr="0065597D">
        <w:trPr>
          <w:trHeight w:val="444"/>
        </w:trPr>
        <w:tc>
          <w:tcPr>
            <w:tcW w:w="4503" w:type="dxa"/>
          </w:tcPr>
          <w:p w:rsidR="00AC1A0F" w:rsidRPr="0097218A" w:rsidRDefault="004B4B09" w:rsidP="00AC1A0F">
            <w:pPr>
              <w:rPr>
                <w:sz w:val="28"/>
                <w:szCs w:val="28"/>
              </w:rPr>
            </w:pPr>
            <w:r>
              <w:rPr>
                <w:sz w:val="28"/>
                <w:szCs w:val="28"/>
              </w:rPr>
              <w:t>Työntekijöiden määrä</w:t>
            </w:r>
          </w:p>
        </w:tc>
        <w:tc>
          <w:tcPr>
            <w:tcW w:w="4325" w:type="dxa"/>
          </w:tcPr>
          <w:p w:rsidR="00AC1A0F" w:rsidRPr="0097218A" w:rsidRDefault="00E27E4E" w:rsidP="0065597D">
            <w:pPr>
              <w:jc w:val="both"/>
            </w:pPr>
            <w:r w:rsidRPr="0097218A">
              <w:fldChar w:fldCharType="begin">
                <w:ffData>
                  <w:name w:val="Teksti46"/>
                  <w:enabled/>
                  <w:calcOnExit w:val="0"/>
                  <w:textInput/>
                </w:ffData>
              </w:fldChar>
            </w:r>
            <w:bookmarkStart w:id="7" w:name="Teksti46"/>
            <w:r w:rsidR="00766182" w:rsidRPr="0097218A">
              <w:instrText xml:space="preserve"> FORMTEXT </w:instrText>
            </w:r>
            <w:r w:rsidRPr="0097218A">
              <w:fldChar w:fldCharType="separate"/>
            </w:r>
            <w:r w:rsidR="00766182" w:rsidRPr="0097218A">
              <w:rPr>
                <w:rFonts w:ascii="Arial" w:hAnsi="Arial"/>
                <w:noProof/>
              </w:rPr>
              <w:t> </w:t>
            </w:r>
            <w:r w:rsidR="00766182" w:rsidRPr="0097218A">
              <w:rPr>
                <w:rFonts w:ascii="Arial" w:hAnsi="Arial"/>
                <w:noProof/>
              </w:rPr>
              <w:t> </w:t>
            </w:r>
            <w:r w:rsidR="00766182" w:rsidRPr="0097218A">
              <w:rPr>
                <w:rFonts w:ascii="Arial" w:hAnsi="Arial"/>
                <w:noProof/>
              </w:rPr>
              <w:t> </w:t>
            </w:r>
            <w:r w:rsidR="00766182" w:rsidRPr="0097218A">
              <w:rPr>
                <w:rFonts w:ascii="Arial" w:hAnsi="Arial"/>
                <w:noProof/>
              </w:rPr>
              <w:t> </w:t>
            </w:r>
            <w:r w:rsidR="00766182" w:rsidRPr="0097218A">
              <w:rPr>
                <w:rFonts w:ascii="Arial" w:hAnsi="Arial"/>
                <w:noProof/>
              </w:rPr>
              <w:t> </w:t>
            </w:r>
            <w:r w:rsidRPr="0097218A">
              <w:fldChar w:fldCharType="end"/>
            </w:r>
            <w:bookmarkEnd w:id="7"/>
          </w:p>
        </w:tc>
      </w:tr>
    </w:tbl>
    <w:p w:rsidR="003E30FD" w:rsidRPr="0097218A" w:rsidRDefault="003E30FD" w:rsidP="00ED4626">
      <w:pPr>
        <w:jc w:val="center"/>
        <w:rPr>
          <w:noProof/>
        </w:rPr>
      </w:pPr>
    </w:p>
    <w:p w:rsidR="00ED4626" w:rsidRDefault="00ED4626" w:rsidP="00ED4626">
      <w:pPr>
        <w:jc w:val="both"/>
      </w:pPr>
    </w:p>
    <w:p w:rsidR="002F53DA" w:rsidRPr="0097218A" w:rsidRDefault="002F53DA" w:rsidP="00ED4626">
      <w:pPr>
        <w:jc w:val="both"/>
      </w:pPr>
    </w:p>
    <w:p w:rsidR="00ED4626" w:rsidRPr="004B4B09" w:rsidRDefault="004B4B09" w:rsidP="00ED4626">
      <w:r w:rsidRPr="004B4B09">
        <w:t>Pelastu</w:t>
      </w:r>
      <w:r>
        <w:t>s</w:t>
      </w:r>
      <w:r w:rsidRPr="004B4B09">
        <w:t>suunnitelman on laatinut</w:t>
      </w:r>
      <w:r w:rsidR="00032DA3" w:rsidRPr="004B4B09">
        <w:t xml:space="preserve">: </w:t>
      </w:r>
      <w:r w:rsidR="00E27E4E" w:rsidRPr="0097218A">
        <w:fldChar w:fldCharType="begin">
          <w:ffData>
            <w:name w:val="Teksti47"/>
            <w:enabled/>
            <w:calcOnExit w:val="0"/>
            <w:textInput/>
          </w:ffData>
        </w:fldChar>
      </w:r>
      <w:bookmarkStart w:id="8" w:name="Teksti47"/>
      <w:r w:rsidR="00032DA3" w:rsidRPr="004B4B09">
        <w:instrText xml:space="preserve"> FORMTEXT </w:instrText>
      </w:r>
      <w:r w:rsidR="00E27E4E" w:rsidRPr="0097218A">
        <w:fldChar w:fldCharType="separate"/>
      </w:r>
      <w:r w:rsidR="00032DA3" w:rsidRPr="0097218A">
        <w:rPr>
          <w:rFonts w:ascii="Arial" w:hAnsi="Arial"/>
          <w:noProof/>
        </w:rPr>
        <w:t> </w:t>
      </w:r>
      <w:r w:rsidR="00032DA3" w:rsidRPr="0097218A">
        <w:rPr>
          <w:rFonts w:ascii="Arial" w:hAnsi="Arial"/>
          <w:noProof/>
        </w:rPr>
        <w:t> </w:t>
      </w:r>
      <w:r w:rsidR="00032DA3" w:rsidRPr="0097218A">
        <w:rPr>
          <w:rFonts w:ascii="Arial" w:hAnsi="Arial"/>
          <w:noProof/>
        </w:rPr>
        <w:t> </w:t>
      </w:r>
      <w:r w:rsidR="00032DA3" w:rsidRPr="0097218A">
        <w:rPr>
          <w:rFonts w:ascii="Arial" w:hAnsi="Arial"/>
          <w:noProof/>
        </w:rPr>
        <w:t> </w:t>
      </w:r>
      <w:r w:rsidR="00032DA3" w:rsidRPr="0097218A">
        <w:rPr>
          <w:rFonts w:ascii="Arial" w:hAnsi="Arial"/>
          <w:noProof/>
        </w:rPr>
        <w:t> </w:t>
      </w:r>
      <w:r w:rsidR="00E27E4E" w:rsidRPr="0097218A">
        <w:fldChar w:fldCharType="end"/>
      </w:r>
      <w:bookmarkEnd w:id="8"/>
    </w:p>
    <w:p w:rsidR="00ED4626" w:rsidRPr="004B4B09" w:rsidRDefault="004B4B09" w:rsidP="00ED4626">
      <w:r w:rsidRPr="004B4B09">
        <w:t>Päivämäärä</w:t>
      </w:r>
      <w:r w:rsidR="00ED4626" w:rsidRPr="004B4B09">
        <w:t>:</w:t>
      </w:r>
      <w:r w:rsidR="0065597D" w:rsidRPr="004B4B09">
        <w:t xml:space="preserve"> </w:t>
      </w:r>
      <w:r w:rsidR="00E27E4E" w:rsidRPr="0097218A">
        <w:fldChar w:fldCharType="begin">
          <w:ffData>
            <w:name w:val="Teksti8"/>
            <w:enabled/>
            <w:calcOnExit w:val="0"/>
            <w:textInput/>
          </w:ffData>
        </w:fldChar>
      </w:r>
      <w:bookmarkStart w:id="9" w:name="Teksti8"/>
      <w:r w:rsidR="0065597D" w:rsidRPr="004B4B09">
        <w:instrText xml:space="preserve"> FORMTEXT </w:instrText>
      </w:r>
      <w:r w:rsidR="00E27E4E" w:rsidRPr="0097218A">
        <w:fldChar w:fldCharType="separate"/>
      </w:r>
      <w:r w:rsidR="0065597D" w:rsidRPr="0097218A">
        <w:rPr>
          <w:rFonts w:ascii="Arial" w:hAnsi="Arial"/>
          <w:noProof/>
        </w:rPr>
        <w:t> </w:t>
      </w:r>
      <w:r w:rsidR="0065597D" w:rsidRPr="0097218A">
        <w:rPr>
          <w:rFonts w:ascii="Arial" w:hAnsi="Arial"/>
          <w:noProof/>
        </w:rPr>
        <w:t> </w:t>
      </w:r>
      <w:r w:rsidR="0065597D" w:rsidRPr="0097218A">
        <w:rPr>
          <w:rFonts w:ascii="Arial" w:hAnsi="Arial"/>
          <w:noProof/>
        </w:rPr>
        <w:t> </w:t>
      </w:r>
      <w:r w:rsidR="0065597D" w:rsidRPr="0097218A">
        <w:rPr>
          <w:rFonts w:ascii="Arial" w:hAnsi="Arial"/>
          <w:noProof/>
        </w:rPr>
        <w:t> </w:t>
      </w:r>
      <w:r w:rsidR="0065597D" w:rsidRPr="0097218A">
        <w:rPr>
          <w:rFonts w:ascii="Arial" w:hAnsi="Arial"/>
          <w:noProof/>
        </w:rPr>
        <w:t> </w:t>
      </w:r>
      <w:r w:rsidR="00E27E4E" w:rsidRPr="0097218A">
        <w:fldChar w:fldCharType="end"/>
      </w:r>
      <w:bookmarkEnd w:id="9"/>
    </w:p>
    <w:p w:rsidR="00ED4626" w:rsidRPr="004B4B09" w:rsidRDefault="004B4B09" w:rsidP="00ED4626">
      <w:r w:rsidRPr="004B4B09">
        <w:t>Pelastussuunnitelman hyväksyjä</w:t>
      </w:r>
      <w:r w:rsidR="00ED4626" w:rsidRPr="004B4B09">
        <w:t>:</w:t>
      </w:r>
      <w:r w:rsidR="0065597D" w:rsidRPr="004B4B09">
        <w:t xml:space="preserve"> </w:t>
      </w:r>
      <w:r w:rsidR="00E27E4E" w:rsidRPr="0097218A">
        <w:fldChar w:fldCharType="begin">
          <w:ffData>
            <w:name w:val="Teksti9"/>
            <w:enabled/>
            <w:calcOnExit w:val="0"/>
            <w:textInput/>
          </w:ffData>
        </w:fldChar>
      </w:r>
      <w:bookmarkStart w:id="10" w:name="Teksti9"/>
      <w:r w:rsidR="0065597D" w:rsidRPr="004B4B09">
        <w:instrText xml:space="preserve"> FORMTEXT </w:instrText>
      </w:r>
      <w:r w:rsidR="00E27E4E" w:rsidRPr="0097218A">
        <w:fldChar w:fldCharType="separate"/>
      </w:r>
      <w:r w:rsidR="0065597D" w:rsidRPr="0097218A">
        <w:rPr>
          <w:rFonts w:ascii="Arial" w:hAnsi="Arial"/>
          <w:noProof/>
        </w:rPr>
        <w:t> </w:t>
      </w:r>
      <w:r w:rsidR="0065597D" w:rsidRPr="0097218A">
        <w:rPr>
          <w:rFonts w:ascii="Arial" w:hAnsi="Arial"/>
          <w:noProof/>
        </w:rPr>
        <w:t> </w:t>
      </w:r>
      <w:r w:rsidR="0065597D" w:rsidRPr="0097218A">
        <w:rPr>
          <w:rFonts w:ascii="Arial" w:hAnsi="Arial"/>
          <w:noProof/>
        </w:rPr>
        <w:t> </w:t>
      </w:r>
      <w:r w:rsidR="0065597D" w:rsidRPr="0097218A">
        <w:rPr>
          <w:rFonts w:ascii="Arial" w:hAnsi="Arial"/>
          <w:noProof/>
        </w:rPr>
        <w:t> </w:t>
      </w:r>
      <w:r w:rsidR="0065597D" w:rsidRPr="0097218A">
        <w:rPr>
          <w:rFonts w:ascii="Arial" w:hAnsi="Arial"/>
          <w:noProof/>
        </w:rPr>
        <w:t> </w:t>
      </w:r>
      <w:r w:rsidR="00E27E4E" w:rsidRPr="0097218A">
        <w:fldChar w:fldCharType="end"/>
      </w:r>
      <w:bookmarkEnd w:id="10"/>
    </w:p>
    <w:p w:rsidR="00ED4626" w:rsidRPr="004B4B09" w:rsidRDefault="00ED4626" w:rsidP="00ED4626"/>
    <w:p w:rsidR="00032DA3" w:rsidRPr="004B4B09" w:rsidRDefault="00032DA3" w:rsidP="00ED4626"/>
    <w:p w:rsidR="00032DA3" w:rsidRPr="004B4B09" w:rsidRDefault="004B4B09" w:rsidP="00ED4626">
      <w:r>
        <w:t>Miten ja milloin pelastussuunnitelmaa päivitetään</w:t>
      </w:r>
      <w:r w:rsidR="00032DA3" w:rsidRPr="004B4B09">
        <w:t xml:space="preserve">: </w:t>
      </w:r>
      <w:r w:rsidR="00E27E4E" w:rsidRPr="0097218A">
        <w:fldChar w:fldCharType="begin">
          <w:ffData>
            <w:name w:val="Teksti48"/>
            <w:enabled/>
            <w:calcOnExit w:val="0"/>
            <w:textInput/>
          </w:ffData>
        </w:fldChar>
      </w:r>
      <w:bookmarkStart w:id="11" w:name="Teksti48"/>
      <w:r w:rsidR="00032DA3" w:rsidRPr="004B4B09">
        <w:instrText xml:space="preserve"> FORMTEXT </w:instrText>
      </w:r>
      <w:r w:rsidR="00E27E4E" w:rsidRPr="0097218A">
        <w:fldChar w:fldCharType="separate"/>
      </w:r>
      <w:r w:rsidR="00AE3515">
        <w:t> </w:t>
      </w:r>
      <w:r w:rsidR="00AE3515">
        <w:t> </w:t>
      </w:r>
      <w:r w:rsidR="00AE3515">
        <w:t> </w:t>
      </w:r>
      <w:r w:rsidR="00AE3515">
        <w:t> </w:t>
      </w:r>
      <w:r w:rsidR="00AE3515">
        <w:t> </w:t>
      </w:r>
      <w:r w:rsidR="00E27E4E" w:rsidRPr="0097218A">
        <w:fldChar w:fldCharType="end"/>
      </w:r>
      <w:bookmarkEnd w:id="11"/>
    </w:p>
    <w:p w:rsidR="00032DA3" w:rsidRPr="004B4B09" w:rsidRDefault="00032DA3" w:rsidP="00ED4626"/>
    <w:p w:rsidR="00032DA3" w:rsidRPr="004B4B09" w:rsidRDefault="00032DA3" w:rsidP="00ED4626"/>
    <w:p w:rsidR="00AE3515" w:rsidRPr="004B4B09" w:rsidRDefault="00AE3515" w:rsidP="00ED4626"/>
    <w:p w:rsidR="00ED4626" w:rsidRPr="0097218A" w:rsidRDefault="004B4B09" w:rsidP="00ED4626">
      <w:r>
        <w:t>Pelastussuunnitelma päivitetty</w:t>
      </w:r>
      <w:r w:rsidR="00ED4626" w:rsidRPr="0097218A">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5"/>
        <w:gridCol w:w="3119"/>
        <w:gridCol w:w="3118"/>
      </w:tblGrid>
      <w:tr w:rsidR="00032DA3" w:rsidRPr="0097218A" w:rsidTr="00032DA3">
        <w:tc>
          <w:tcPr>
            <w:tcW w:w="2725" w:type="dxa"/>
          </w:tcPr>
          <w:p w:rsidR="00032DA3" w:rsidRPr="0097218A" w:rsidRDefault="004B4B09" w:rsidP="0065597D">
            <w:pPr>
              <w:ind w:left="0"/>
            </w:pPr>
            <w:r>
              <w:t>Pvm</w:t>
            </w:r>
            <w:r w:rsidR="00032DA3" w:rsidRPr="0097218A">
              <w:t xml:space="preserve">: </w:t>
            </w:r>
            <w:r w:rsidR="00E27E4E" w:rsidRPr="0097218A">
              <w:fldChar w:fldCharType="begin">
                <w:ffData>
                  <w:name w:val="Teksti10"/>
                  <w:enabled/>
                  <w:calcOnExit w:val="0"/>
                  <w:textInput/>
                </w:ffData>
              </w:fldChar>
            </w:r>
            <w:bookmarkStart w:id="12" w:name="Teksti10"/>
            <w:r w:rsidR="00032DA3" w:rsidRPr="0097218A">
              <w:instrText xml:space="preserve"> FORMTEXT </w:instrText>
            </w:r>
            <w:r w:rsidR="00E27E4E" w:rsidRPr="0097218A">
              <w:fldChar w:fldCharType="separate"/>
            </w:r>
            <w:r w:rsidR="00032DA3" w:rsidRPr="0097218A">
              <w:rPr>
                <w:rFonts w:ascii="Arial" w:hAnsi="Arial"/>
                <w:noProof/>
              </w:rPr>
              <w:t> </w:t>
            </w:r>
            <w:r w:rsidR="00032DA3" w:rsidRPr="0097218A">
              <w:rPr>
                <w:rFonts w:ascii="Arial" w:hAnsi="Arial"/>
                <w:noProof/>
              </w:rPr>
              <w:t> </w:t>
            </w:r>
            <w:r w:rsidR="00032DA3" w:rsidRPr="0097218A">
              <w:rPr>
                <w:rFonts w:ascii="Arial" w:hAnsi="Arial"/>
                <w:noProof/>
              </w:rPr>
              <w:t> </w:t>
            </w:r>
            <w:r w:rsidR="00032DA3" w:rsidRPr="0097218A">
              <w:rPr>
                <w:rFonts w:ascii="Arial" w:hAnsi="Arial"/>
                <w:noProof/>
              </w:rPr>
              <w:t> </w:t>
            </w:r>
            <w:r w:rsidR="00032DA3" w:rsidRPr="0097218A">
              <w:rPr>
                <w:rFonts w:ascii="Arial" w:hAnsi="Arial"/>
                <w:noProof/>
              </w:rPr>
              <w:t> </w:t>
            </w:r>
            <w:r w:rsidR="00E27E4E" w:rsidRPr="0097218A">
              <w:fldChar w:fldCharType="end"/>
            </w:r>
            <w:bookmarkEnd w:id="12"/>
          </w:p>
          <w:p w:rsidR="00032DA3" w:rsidRPr="0097218A" w:rsidRDefault="004B4B09" w:rsidP="0065597D">
            <w:pPr>
              <w:ind w:left="0"/>
            </w:pPr>
            <w:r>
              <w:t>Päivittäjä</w:t>
            </w:r>
            <w:r w:rsidR="00032DA3" w:rsidRPr="0097218A">
              <w:t>:</w:t>
            </w:r>
            <w:r w:rsidR="00E27E4E" w:rsidRPr="0097218A">
              <w:fldChar w:fldCharType="begin">
                <w:ffData>
                  <w:name w:val="Teksti11"/>
                  <w:enabled/>
                  <w:calcOnExit w:val="0"/>
                  <w:textInput/>
                </w:ffData>
              </w:fldChar>
            </w:r>
            <w:bookmarkStart w:id="13" w:name="Teksti11"/>
            <w:r w:rsidR="00032DA3" w:rsidRPr="0097218A">
              <w:instrText xml:space="preserve"> FORMTEXT </w:instrText>
            </w:r>
            <w:r w:rsidR="00E27E4E" w:rsidRPr="0097218A">
              <w:fldChar w:fldCharType="separate"/>
            </w:r>
            <w:r w:rsidR="00032DA3" w:rsidRPr="0097218A">
              <w:rPr>
                <w:rFonts w:ascii="Arial" w:hAnsi="Arial"/>
                <w:noProof/>
              </w:rPr>
              <w:t> </w:t>
            </w:r>
            <w:r w:rsidR="00032DA3" w:rsidRPr="0097218A">
              <w:rPr>
                <w:rFonts w:ascii="Arial" w:hAnsi="Arial"/>
                <w:noProof/>
              </w:rPr>
              <w:t> </w:t>
            </w:r>
            <w:r w:rsidR="00032DA3" w:rsidRPr="0097218A">
              <w:rPr>
                <w:rFonts w:ascii="Arial" w:hAnsi="Arial"/>
                <w:noProof/>
              </w:rPr>
              <w:t> </w:t>
            </w:r>
            <w:r w:rsidR="00032DA3" w:rsidRPr="0097218A">
              <w:rPr>
                <w:rFonts w:ascii="Arial" w:hAnsi="Arial"/>
                <w:noProof/>
              </w:rPr>
              <w:t> </w:t>
            </w:r>
            <w:r w:rsidR="00032DA3" w:rsidRPr="0097218A">
              <w:rPr>
                <w:rFonts w:ascii="Arial" w:hAnsi="Arial"/>
                <w:noProof/>
              </w:rPr>
              <w:t> </w:t>
            </w:r>
            <w:r w:rsidR="00E27E4E" w:rsidRPr="0097218A">
              <w:fldChar w:fldCharType="end"/>
            </w:r>
            <w:bookmarkEnd w:id="13"/>
          </w:p>
        </w:tc>
        <w:tc>
          <w:tcPr>
            <w:tcW w:w="3119" w:type="dxa"/>
          </w:tcPr>
          <w:p w:rsidR="004B4B09" w:rsidRPr="0097218A" w:rsidRDefault="004B4B09" w:rsidP="004B4B09">
            <w:pPr>
              <w:ind w:left="0"/>
            </w:pPr>
            <w:r>
              <w:t>Pvm</w:t>
            </w:r>
            <w:r w:rsidRPr="0097218A">
              <w:t xml:space="preserve">: </w:t>
            </w:r>
            <w:r w:rsidR="00E27E4E" w:rsidRPr="0097218A">
              <w:fldChar w:fldCharType="begin">
                <w:ffData>
                  <w:name w:val="Teksti10"/>
                  <w:enabled/>
                  <w:calcOnExit w:val="0"/>
                  <w:textInput/>
                </w:ffData>
              </w:fldChar>
            </w:r>
            <w:r w:rsidRPr="0097218A">
              <w:instrText xml:space="preserve"> FORMTEXT </w:instrText>
            </w:r>
            <w:r w:rsidR="00E27E4E" w:rsidRPr="0097218A">
              <w:fldChar w:fldCharType="separate"/>
            </w:r>
            <w:r w:rsidRPr="0097218A">
              <w:rPr>
                <w:rFonts w:ascii="Arial" w:hAnsi="Arial"/>
                <w:noProof/>
              </w:rPr>
              <w:t> </w:t>
            </w:r>
            <w:r w:rsidRPr="0097218A">
              <w:rPr>
                <w:rFonts w:ascii="Arial" w:hAnsi="Arial"/>
                <w:noProof/>
              </w:rPr>
              <w:t> </w:t>
            </w:r>
            <w:r w:rsidRPr="0097218A">
              <w:rPr>
                <w:rFonts w:ascii="Arial" w:hAnsi="Arial"/>
                <w:noProof/>
              </w:rPr>
              <w:t> </w:t>
            </w:r>
            <w:r w:rsidRPr="0097218A">
              <w:rPr>
                <w:rFonts w:ascii="Arial" w:hAnsi="Arial"/>
                <w:noProof/>
              </w:rPr>
              <w:t> </w:t>
            </w:r>
            <w:r w:rsidRPr="0097218A">
              <w:rPr>
                <w:rFonts w:ascii="Arial" w:hAnsi="Arial"/>
                <w:noProof/>
              </w:rPr>
              <w:t> </w:t>
            </w:r>
            <w:r w:rsidR="00E27E4E" w:rsidRPr="0097218A">
              <w:fldChar w:fldCharType="end"/>
            </w:r>
          </w:p>
          <w:p w:rsidR="00032DA3" w:rsidRPr="0097218A" w:rsidRDefault="004B4B09" w:rsidP="004B4B09">
            <w:pPr>
              <w:ind w:left="0"/>
            </w:pPr>
            <w:r>
              <w:t>Päivittäjä</w:t>
            </w:r>
            <w:r w:rsidRPr="0097218A">
              <w:t>:</w:t>
            </w:r>
            <w:r w:rsidR="00E27E4E" w:rsidRPr="0097218A">
              <w:fldChar w:fldCharType="begin">
                <w:ffData>
                  <w:name w:val="Teksti11"/>
                  <w:enabled/>
                  <w:calcOnExit w:val="0"/>
                  <w:textInput/>
                </w:ffData>
              </w:fldChar>
            </w:r>
            <w:r w:rsidRPr="0097218A">
              <w:instrText xml:space="preserve"> FORMTEXT </w:instrText>
            </w:r>
            <w:r w:rsidR="00E27E4E" w:rsidRPr="0097218A">
              <w:fldChar w:fldCharType="separate"/>
            </w:r>
            <w:r w:rsidRPr="0097218A">
              <w:rPr>
                <w:rFonts w:ascii="Arial" w:hAnsi="Arial"/>
                <w:noProof/>
              </w:rPr>
              <w:t> </w:t>
            </w:r>
            <w:r w:rsidRPr="0097218A">
              <w:rPr>
                <w:rFonts w:ascii="Arial" w:hAnsi="Arial"/>
                <w:noProof/>
              </w:rPr>
              <w:t> </w:t>
            </w:r>
            <w:r w:rsidRPr="0097218A">
              <w:rPr>
                <w:rFonts w:ascii="Arial" w:hAnsi="Arial"/>
                <w:noProof/>
              </w:rPr>
              <w:t> </w:t>
            </w:r>
            <w:r w:rsidRPr="0097218A">
              <w:rPr>
                <w:rFonts w:ascii="Arial" w:hAnsi="Arial"/>
                <w:noProof/>
              </w:rPr>
              <w:t> </w:t>
            </w:r>
            <w:r w:rsidRPr="0097218A">
              <w:rPr>
                <w:rFonts w:ascii="Arial" w:hAnsi="Arial"/>
                <w:noProof/>
              </w:rPr>
              <w:t> </w:t>
            </w:r>
            <w:r w:rsidR="00E27E4E" w:rsidRPr="0097218A">
              <w:fldChar w:fldCharType="end"/>
            </w:r>
          </w:p>
        </w:tc>
        <w:tc>
          <w:tcPr>
            <w:tcW w:w="3118" w:type="dxa"/>
          </w:tcPr>
          <w:p w:rsidR="004B4B09" w:rsidRPr="0097218A" w:rsidRDefault="004B4B09" w:rsidP="004B4B09">
            <w:pPr>
              <w:ind w:left="0"/>
            </w:pPr>
            <w:r>
              <w:t>Pvm</w:t>
            </w:r>
            <w:r w:rsidRPr="0097218A">
              <w:t xml:space="preserve">: </w:t>
            </w:r>
            <w:r w:rsidR="00E27E4E" w:rsidRPr="0097218A">
              <w:fldChar w:fldCharType="begin">
                <w:ffData>
                  <w:name w:val="Teksti10"/>
                  <w:enabled/>
                  <w:calcOnExit w:val="0"/>
                  <w:textInput/>
                </w:ffData>
              </w:fldChar>
            </w:r>
            <w:r w:rsidRPr="0097218A">
              <w:instrText xml:space="preserve"> FORMTEXT </w:instrText>
            </w:r>
            <w:r w:rsidR="00E27E4E" w:rsidRPr="0097218A">
              <w:fldChar w:fldCharType="separate"/>
            </w:r>
            <w:r w:rsidRPr="0097218A">
              <w:rPr>
                <w:rFonts w:ascii="Arial" w:hAnsi="Arial"/>
                <w:noProof/>
              </w:rPr>
              <w:t> </w:t>
            </w:r>
            <w:r w:rsidRPr="0097218A">
              <w:rPr>
                <w:rFonts w:ascii="Arial" w:hAnsi="Arial"/>
                <w:noProof/>
              </w:rPr>
              <w:t> </w:t>
            </w:r>
            <w:r w:rsidRPr="0097218A">
              <w:rPr>
                <w:rFonts w:ascii="Arial" w:hAnsi="Arial"/>
                <w:noProof/>
              </w:rPr>
              <w:t> </w:t>
            </w:r>
            <w:r w:rsidRPr="0097218A">
              <w:rPr>
                <w:rFonts w:ascii="Arial" w:hAnsi="Arial"/>
                <w:noProof/>
              </w:rPr>
              <w:t> </w:t>
            </w:r>
            <w:r w:rsidRPr="0097218A">
              <w:rPr>
                <w:rFonts w:ascii="Arial" w:hAnsi="Arial"/>
                <w:noProof/>
              </w:rPr>
              <w:t> </w:t>
            </w:r>
            <w:r w:rsidR="00E27E4E" w:rsidRPr="0097218A">
              <w:fldChar w:fldCharType="end"/>
            </w:r>
          </w:p>
          <w:p w:rsidR="00032DA3" w:rsidRPr="0097218A" w:rsidRDefault="004B4B09" w:rsidP="004B4B09">
            <w:pPr>
              <w:ind w:left="0"/>
            </w:pPr>
            <w:r>
              <w:t>Päivittäjä</w:t>
            </w:r>
            <w:r w:rsidRPr="0097218A">
              <w:t>:</w:t>
            </w:r>
            <w:r w:rsidR="00E27E4E" w:rsidRPr="0097218A">
              <w:fldChar w:fldCharType="begin">
                <w:ffData>
                  <w:name w:val="Teksti11"/>
                  <w:enabled/>
                  <w:calcOnExit w:val="0"/>
                  <w:textInput/>
                </w:ffData>
              </w:fldChar>
            </w:r>
            <w:r w:rsidRPr="0097218A">
              <w:instrText xml:space="preserve"> FORMTEXT </w:instrText>
            </w:r>
            <w:r w:rsidR="00E27E4E" w:rsidRPr="0097218A">
              <w:fldChar w:fldCharType="separate"/>
            </w:r>
            <w:r w:rsidRPr="0097218A">
              <w:rPr>
                <w:rFonts w:ascii="Arial" w:hAnsi="Arial"/>
                <w:noProof/>
              </w:rPr>
              <w:t> </w:t>
            </w:r>
            <w:r w:rsidRPr="0097218A">
              <w:rPr>
                <w:rFonts w:ascii="Arial" w:hAnsi="Arial"/>
                <w:noProof/>
              </w:rPr>
              <w:t> </w:t>
            </w:r>
            <w:r w:rsidRPr="0097218A">
              <w:rPr>
                <w:rFonts w:ascii="Arial" w:hAnsi="Arial"/>
                <w:noProof/>
              </w:rPr>
              <w:t> </w:t>
            </w:r>
            <w:r w:rsidRPr="0097218A">
              <w:rPr>
                <w:rFonts w:ascii="Arial" w:hAnsi="Arial"/>
                <w:noProof/>
              </w:rPr>
              <w:t> </w:t>
            </w:r>
            <w:r w:rsidRPr="0097218A">
              <w:rPr>
                <w:rFonts w:ascii="Arial" w:hAnsi="Arial"/>
                <w:noProof/>
              </w:rPr>
              <w:t> </w:t>
            </w:r>
            <w:r w:rsidR="00E27E4E" w:rsidRPr="0097218A">
              <w:fldChar w:fldCharType="end"/>
            </w:r>
          </w:p>
        </w:tc>
      </w:tr>
    </w:tbl>
    <w:p w:rsidR="005F66C5" w:rsidRPr="00E87ECF" w:rsidRDefault="00E74017" w:rsidP="00152C60">
      <w:pPr>
        <w:pStyle w:val="Otsikko1"/>
      </w:pPr>
      <w:r w:rsidRPr="00E87ECF">
        <w:lastRenderedPageBreak/>
        <w:t>Yleistä</w:t>
      </w:r>
    </w:p>
    <w:p w:rsidR="005F66C5" w:rsidRPr="00E87ECF" w:rsidRDefault="005F66C5" w:rsidP="005F66C5">
      <w:pPr>
        <w:ind w:firstLine="720"/>
        <w:rPr>
          <w:szCs w:val="22"/>
        </w:rPr>
      </w:pPr>
    </w:p>
    <w:p w:rsidR="00E74017" w:rsidRPr="00E87ECF" w:rsidRDefault="00E74017" w:rsidP="00E74017">
      <w:pPr>
        <w:ind w:firstLine="720"/>
        <w:rPr>
          <w:szCs w:val="22"/>
        </w:rPr>
      </w:pPr>
      <w:r w:rsidRPr="00E87ECF">
        <w:rPr>
          <w:szCs w:val="22"/>
        </w:rPr>
        <w:t>Pelastussuunnittelun tavoitteena on:</w:t>
      </w:r>
    </w:p>
    <w:p w:rsidR="00E74017" w:rsidRPr="00E87ECF" w:rsidRDefault="00E74017" w:rsidP="00E74017">
      <w:pPr>
        <w:pStyle w:val="Luettelokappale"/>
        <w:numPr>
          <w:ilvl w:val="0"/>
          <w:numId w:val="19"/>
        </w:numPr>
        <w:ind w:left="1080"/>
        <w:contextualSpacing/>
        <w:rPr>
          <w:szCs w:val="22"/>
        </w:rPr>
      </w:pPr>
      <w:r w:rsidRPr="00E87ECF">
        <w:rPr>
          <w:szCs w:val="22"/>
        </w:rPr>
        <w:t>tunnistaa asuinympäristössä esiintyvät vaaratekijät,</w:t>
      </w:r>
    </w:p>
    <w:p w:rsidR="00E74017" w:rsidRPr="00E87ECF" w:rsidRDefault="00E74017" w:rsidP="00E74017">
      <w:pPr>
        <w:pStyle w:val="Luettelokappale"/>
        <w:numPr>
          <w:ilvl w:val="0"/>
          <w:numId w:val="19"/>
        </w:numPr>
        <w:ind w:left="1080"/>
        <w:contextualSpacing/>
        <w:rPr>
          <w:szCs w:val="22"/>
        </w:rPr>
      </w:pPr>
      <w:r w:rsidRPr="00E87ECF">
        <w:rPr>
          <w:szCs w:val="22"/>
        </w:rPr>
        <w:t>opastaa ennaltaehkäisemään vaaratilanteiden ja vahinkojen syntymistä sekä</w:t>
      </w:r>
    </w:p>
    <w:p w:rsidR="00E74017" w:rsidRPr="00E87ECF" w:rsidRDefault="00E74017" w:rsidP="00E74017">
      <w:pPr>
        <w:pStyle w:val="Luettelokappale"/>
        <w:numPr>
          <w:ilvl w:val="0"/>
          <w:numId w:val="19"/>
        </w:numPr>
        <w:ind w:left="1080"/>
        <w:contextualSpacing/>
        <w:rPr>
          <w:szCs w:val="22"/>
        </w:rPr>
      </w:pPr>
      <w:r w:rsidRPr="00E87ECF">
        <w:rPr>
          <w:szCs w:val="22"/>
        </w:rPr>
        <w:t>opastaa toimimaan kyseiseen asuinkiinteistöön soveltuvalla tavalla erilaisi</w:t>
      </w:r>
      <w:r w:rsidRPr="00E87ECF">
        <w:rPr>
          <w:szCs w:val="22"/>
        </w:rPr>
        <w:t>s</w:t>
      </w:r>
      <w:r w:rsidRPr="00E87ECF">
        <w:rPr>
          <w:szCs w:val="22"/>
        </w:rPr>
        <w:t xml:space="preserve">sa vaaratilanteissa. </w:t>
      </w:r>
    </w:p>
    <w:p w:rsidR="005F66C5" w:rsidRPr="00E87ECF" w:rsidRDefault="005F66C5" w:rsidP="00E74017">
      <w:pPr>
        <w:pStyle w:val="Luettelokappale"/>
        <w:ind w:left="1080"/>
        <w:contextualSpacing/>
        <w:rPr>
          <w:szCs w:val="22"/>
        </w:rPr>
      </w:pPr>
    </w:p>
    <w:p w:rsidR="005F66C5" w:rsidRDefault="00E74017" w:rsidP="005F66C5">
      <w:pPr>
        <w:ind w:left="720"/>
        <w:rPr>
          <w:szCs w:val="22"/>
        </w:rPr>
      </w:pPr>
      <w:r w:rsidRPr="00E87ECF">
        <w:rPr>
          <w:szCs w:val="22"/>
        </w:rPr>
        <w:t xml:space="preserve">Pelastussuunnitelmaa ei laadita tai ylläpidetä pelastusviranomaista varten, vaan asuinkiinteistön ja sen asukkaiden </w:t>
      </w:r>
      <w:r w:rsidR="00E87ECF">
        <w:rPr>
          <w:szCs w:val="22"/>
        </w:rPr>
        <w:t xml:space="preserve">ja siellä työskentelevien </w:t>
      </w:r>
      <w:r w:rsidRPr="00E87ECF">
        <w:rPr>
          <w:szCs w:val="22"/>
        </w:rPr>
        <w:t>tarpeisiin ja turvall</w:t>
      </w:r>
      <w:r w:rsidRPr="00E87ECF">
        <w:rPr>
          <w:szCs w:val="22"/>
        </w:rPr>
        <w:t>i</w:t>
      </w:r>
      <w:r w:rsidRPr="00E87ECF">
        <w:rPr>
          <w:szCs w:val="22"/>
        </w:rPr>
        <w:t xml:space="preserve">suuden parantamiseksi. </w:t>
      </w:r>
      <w:r w:rsidR="00CF3D6C">
        <w:rPr>
          <w:szCs w:val="22"/>
        </w:rPr>
        <w:t>Pelastusuunnitelma tarkistetaan</w:t>
      </w:r>
      <w:r w:rsidRPr="00E87ECF">
        <w:rPr>
          <w:szCs w:val="22"/>
        </w:rPr>
        <w:t xml:space="preserve"> palotarkastuksien y</w:t>
      </w:r>
      <w:r w:rsidRPr="00E87ECF">
        <w:rPr>
          <w:szCs w:val="22"/>
        </w:rPr>
        <w:t>h</w:t>
      </w:r>
      <w:r w:rsidRPr="00E87ECF">
        <w:rPr>
          <w:szCs w:val="22"/>
        </w:rPr>
        <w:t>teyksissä muiden asioiden ohella</w:t>
      </w:r>
      <w:r w:rsidR="00E87ECF">
        <w:rPr>
          <w:szCs w:val="22"/>
        </w:rPr>
        <w:t>.</w:t>
      </w:r>
    </w:p>
    <w:p w:rsidR="00E87ECF" w:rsidRPr="00E87ECF" w:rsidRDefault="00E87ECF" w:rsidP="00E87ECF">
      <w:pPr>
        <w:ind w:left="720"/>
      </w:pPr>
      <w:r w:rsidRPr="00E87ECF">
        <w:t>Pelastussuunnitelma on rakennuskohtainen, mutta mikäli kiinteistöön kuuluu useampi samanlainen rakennus, voidaan suunnitelma tehdä kiinteistökohtaise</w:t>
      </w:r>
      <w:r w:rsidRPr="00E87ECF">
        <w:t>s</w:t>
      </w:r>
      <w:r w:rsidRPr="00E87ECF">
        <w:t>ti.</w:t>
      </w:r>
    </w:p>
    <w:p w:rsidR="005F66C5" w:rsidRDefault="00E87ECF" w:rsidP="00152C60">
      <w:pPr>
        <w:pStyle w:val="Otsikko1"/>
      </w:pPr>
      <w:r w:rsidRPr="00FB16A6">
        <w:t>Kiinteistön vaaranpaikat</w:t>
      </w:r>
      <w:r w:rsidR="00220BC4">
        <w:t xml:space="preserve">, </w:t>
      </w:r>
      <w:r w:rsidRPr="00FB16A6">
        <w:t>riskit</w:t>
      </w:r>
      <w:r w:rsidR="00220BC4">
        <w:t xml:space="preserve"> ja nii</w:t>
      </w:r>
      <w:r w:rsidR="0018649E">
        <w:t>d</w:t>
      </w:r>
      <w:r w:rsidR="00220BC4">
        <w:t>en ennaltaehkäisy</w:t>
      </w:r>
    </w:p>
    <w:p w:rsidR="00E87ECF" w:rsidRPr="00E87ECF" w:rsidRDefault="00E87ECF" w:rsidP="00E87ECF"/>
    <w:p w:rsidR="00E87ECF" w:rsidRDefault="00E87ECF" w:rsidP="005F66C5">
      <w:pPr>
        <w:ind w:left="720"/>
      </w:pPr>
      <w:r w:rsidRPr="00E87ECF">
        <w:t>Tunnistettuja vaaroja voidaan hallita ja ennal</w:t>
      </w:r>
      <w:r>
        <w:t xml:space="preserve">taehkäistä. On tärkeää tunnistaa </w:t>
      </w:r>
      <w:r w:rsidRPr="00E87ECF">
        <w:t>tekijät, jotka voivat johtaa vaaratilanteeseen. Näin voidaan valita keinot, joilla vaaratilanteet voidaan välttää ja niiden seurauksia rajata</w:t>
      </w:r>
      <w:r>
        <w:t>.</w:t>
      </w:r>
    </w:p>
    <w:p w:rsidR="00E87ECF" w:rsidRPr="00E87ECF" w:rsidRDefault="00E87ECF" w:rsidP="005F66C5">
      <w:pPr>
        <w:ind w:left="720"/>
      </w:pPr>
    </w:p>
    <w:p w:rsidR="00E87ECF" w:rsidRDefault="00E87ECF" w:rsidP="00E87ECF">
      <w:pPr>
        <w:ind w:left="720"/>
      </w:pPr>
      <w:r w:rsidRPr="00E87ECF">
        <w:t>On hyvä muistaa, että täysin kattavaa listaa mahdollisista tapaturmista tai va</w:t>
      </w:r>
      <w:r w:rsidRPr="00E87ECF">
        <w:t>a</w:t>
      </w:r>
      <w:r w:rsidRPr="00E87ECF">
        <w:t xml:space="preserve">roista ei ole mahdollista tai edes tarkoituksen mukaista tehdä. Suurimmat riskit aiheuttaa yleensä ihmisen toiminta ja ajattelemattomuus. Kaikessa toiminnassa jokaisen tulee käyttää omaa harkintaa, huolellisuutta ja varovaisuutta, jotta asuinympäristö olisi turvallinen. </w:t>
      </w:r>
    </w:p>
    <w:p w:rsidR="00CF3D6C" w:rsidRDefault="00CF3D6C" w:rsidP="00E87ECF">
      <w:pPr>
        <w:ind w:left="720"/>
      </w:pPr>
    </w:p>
    <w:p w:rsidR="00E87ECF" w:rsidRPr="00E87ECF" w:rsidRDefault="00CF3D6C" w:rsidP="00E87ECF">
      <w:pPr>
        <w:ind w:left="720"/>
      </w:pPr>
      <w:r>
        <w:t xml:space="preserve">On myös otettava huomioon erilaiset häiriötilanteet esim. laajat sähkökatkot. Jokaisen tehtävänä on </w:t>
      </w:r>
      <w:r w:rsidR="00E87ECF" w:rsidRPr="00E87ECF">
        <w:t>omatoimisella varautumisella luoda valmiudet ja keinot rajoittaa vahinkoja.</w:t>
      </w:r>
    </w:p>
    <w:p w:rsidR="005F66C5" w:rsidRPr="00E87ECF" w:rsidRDefault="005F66C5" w:rsidP="005F66C5">
      <w:pPr>
        <w:ind w:left="720"/>
      </w:pPr>
    </w:p>
    <w:p w:rsidR="00722FA8" w:rsidRPr="0097218A" w:rsidRDefault="00722FA8" w:rsidP="005F66C5">
      <w:pPr>
        <w:ind w:left="720"/>
        <w:jc w:val="both"/>
      </w:pPr>
      <w:r w:rsidRPr="0097218A">
        <w:t>Kiinteistön va</w:t>
      </w:r>
      <w:r w:rsidR="005F66C5" w:rsidRPr="0097218A">
        <w:t>aran</w:t>
      </w:r>
      <w:r w:rsidRPr="0097218A">
        <w:t>paikat ja riskit on kartoitettu pelastus</w:t>
      </w:r>
      <w:r w:rsidR="004858CB">
        <w:t>s</w:t>
      </w:r>
      <w:r w:rsidRPr="0097218A">
        <w:t>uunnitelman liitteenä olevalla riskienarviointilomakkeella</w:t>
      </w:r>
      <w:r w:rsidR="00CF3D6C">
        <w:t>, liite 1</w:t>
      </w:r>
      <w:r w:rsidRPr="0097218A">
        <w:t xml:space="preserve">. Lomakkeeseen </w:t>
      </w:r>
      <w:r w:rsidR="00CF3D6C">
        <w:t xml:space="preserve">voidaan merkata </w:t>
      </w:r>
      <w:r w:rsidRPr="0097218A">
        <w:t xml:space="preserve"> onko asia kunnos</w:t>
      </w:r>
      <w:r w:rsidR="004858CB">
        <w:t>s</w:t>
      </w:r>
      <w:r w:rsidRPr="0097218A">
        <w:t xml:space="preserve">a vai ei, vastuuhenkilö ja milloin korjattava toimenpide on tehty. </w:t>
      </w:r>
    </w:p>
    <w:p w:rsidR="00722FA8" w:rsidRPr="0097218A" w:rsidRDefault="00722FA8" w:rsidP="005F66C5">
      <w:pPr>
        <w:ind w:left="720"/>
        <w:jc w:val="both"/>
      </w:pPr>
      <w:r w:rsidRPr="0097218A">
        <w:t>Riskit ja vaaranpaikat on kartoitettu</w:t>
      </w:r>
    </w:p>
    <w:p w:rsidR="00722FA8" w:rsidRPr="0097218A" w:rsidRDefault="00722FA8" w:rsidP="005F66C5">
      <w:pPr>
        <w:ind w:left="720"/>
        <w:jc w:val="both"/>
      </w:pPr>
      <w:r w:rsidRPr="0097218A">
        <w:tab/>
        <w:t>asukkaiden toimesta</w:t>
      </w:r>
      <w:r w:rsidRPr="0097218A">
        <w:tab/>
      </w:r>
      <w:r w:rsidRPr="0097218A">
        <w:tab/>
      </w:r>
      <w:r w:rsidR="0097218A">
        <w:tab/>
      </w:r>
      <w:r w:rsidR="00E27E4E" w:rsidRPr="0097218A">
        <w:fldChar w:fldCharType="begin">
          <w:ffData>
            <w:name w:val="Valinta12"/>
            <w:enabled/>
            <w:calcOnExit w:val="0"/>
            <w:checkBox>
              <w:sizeAuto/>
              <w:default w:val="0"/>
            </w:checkBox>
          </w:ffData>
        </w:fldChar>
      </w:r>
      <w:bookmarkStart w:id="14" w:name="Valinta12"/>
      <w:r w:rsidRPr="0097218A">
        <w:instrText xml:space="preserve"> FORMCHECKBOX </w:instrText>
      </w:r>
      <w:r w:rsidR="00E27E4E">
        <w:fldChar w:fldCharType="separate"/>
      </w:r>
      <w:r w:rsidR="00E27E4E" w:rsidRPr="0097218A">
        <w:fldChar w:fldCharType="end"/>
      </w:r>
      <w:bookmarkEnd w:id="14"/>
    </w:p>
    <w:p w:rsidR="00252BED" w:rsidRDefault="00722FA8" w:rsidP="00252BED">
      <w:pPr>
        <w:ind w:left="720"/>
        <w:jc w:val="both"/>
      </w:pPr>
      <w:r w:rsidRPr="0097218A">
        <w:tab/>
        <w:t>turvallisuustiimin/-henkilön toimesta</w:t>
      </w:r>
      <w:r w:rsidRPr="0097218A">
        <w:tab/>
      </w:r>
      <w:r w:rsidR="00E27E4E" w:rsidRPr="0097218A">
        <w:fldChar w:fldCharType="begin">
          <w:ffData>
            <w:name w:val="Valinta13"/>
            <w:enabled/>
            <w:calcOnExit w:val="0"/>
            <w:checkBox>
              <w:sizeAuto/>
              <w:default w:val="0"/>
            </w:checkBox>
          </w:ffData>
        </w:fldChar>
      </w:r>
      <w:bookmarkStart w:id="15" w:name="Valinta13"/>
      <w:r w:rsidRPr="0097218A">
        <w:instrText xml:space="preserve"> FORMCHECKBOX </w:instrText>
      </w:r>
      <w:r w:rsidR="00E27E4E">
        <w:fldChar w:fldCharType="separate"/>
      </w:r>
      <w:r w:rsidR="00E27E4E" w:rsidRPr="0097218A">
        <w:fldChar w:fldCharType="end"/>
      </w:r>
      <w:bookmarkEnd w:id="15"/>
      <w:r w:rsidR="00252BED" w:rsidRPr="0097218A">
        <w:t xml:space="preserve"> </w:t>
      </w:r>
    </w:p>
    <w:p w:rsidR="000355C4" w:rsidRPr="0097218A" w:rsidRDefault="000355C4" w:rsidP="00252BED">
      <w:pPr>
        <w:ind w:left="720"/>
        <w:jc w:val="both"/>
      </w:pPr>
      <w:r>
        <w:tab/>
        <w:t xml:space="preserve">Joku muu taho, kuka? </w:t>
      </w:r>
      <w:r w:rsidR="00E27E4E">
        <w:fldChar w:fldCharType="begin">
          <w:ffData>
            <w:name w:val="Teksti59"/>
            <w:enabled/>
            <w:calcOnExit w:val="0"/>
            <w:textInput/>
          </w:ffData>
        </w:fldChar>
      </w:r>
      <w:bookmarkStart w:id="16" w:name="Teksti59"/>
      <w:r>
        <w:instrText xml:space="preserve"> FORMTEXT </w:instrText>
      </w:r>
      <w:r w:rsidR="00E27E4E">
        <w:fldChar w:fldCharType="separate"/>
      </w:r>
      <w:r>
        <w:rPr>
          <w:noProof/>
        </w:rPr>
        <w:t> </w:t>
      </w:r>
      <w:r>
        <w:rPr>
          <w:noProof/>
        </w:rPr>
        <w:t> </w:t>
      </w:r>
      <w:r>
        <w:rPr>
          <w:noProof/>
        </w:rPr>
        <w:t> </w:t>
      </w:r>
      <w:r>
        <w:rPr>
          <w:noProof/>
        </w:rPr>
        <w:t> </w:t>
      </w:r>
      <w:r>
        <w:rPr>
          <w:noProof/>
        </w:rPr>
        <w:t> </w:t>
      </w:r>
      <w:r w:rsidR="00E27E4E">
        <w:fldChar w:fldCharType="end"/>
      </w:r>
      <w:bookmarkEnd w:id="16"/>
    </w:p>
    <w:p w:rsidR="00252BED" w:rsidRPr="0097218A" w:rsidRDefault="00252BED" w:rsidP="00252BED">
      <w:pPr>
        <w:ind w:left="720"/>
        <w:jc w:val="both"/>
      </w:pPr>
    </w:p>
    <w:p w:rsidR="00252BED" w:rsidRDefault="00252BED" w:rsidP="00252BED">
      <w:pPr>
        <w:ind w:left="720"/>
        <w:jc w:val="both"/>
      </w:pPr>
      <w:r w:rsidRPr="0097218A">
        <w:t>Kiinteistössä on seura</w:t>
      </w:r>
      <w:r w:rsidR="004858CB">
        <w:t>a</w:t>
      </w:r>
      <w:r w:rsidRPr="0097218A">
        <w:t xml:space="preserve">vat vakituisesti toimijat/toiminnanharjoittajat, joiden toiminta on otettava huomioon seuraavanlaisesti: </w:t>
      </w:r>
      <w:r w:rsidR="00E27E4E" w:rsidRPr="0097218A">
        <w:fldChar w:fldCharType="begin">
          <w:ffData>
            <w:name w:val="Teksti50"/>
            <w:enabled/>
            <w:calcOnExit w:val="0"/>
            <w:textInput/>
          </w:ffData>
        </w:fldChar>
      </w:r>
      <w:bookmarkStart w:id="17" w:name="Teksti50"/>
      <w:r w:rsidRPr="0097218A">
        <w:instrText xml:space="preserve"> FORMTEXT </w:instrText>
      </w:r>
      <w:r w:rsidR="00E27E4E" w:rsidRPr="0097218A">
        <w:fldChar w:fldCharType="separate"/>
      </w:r>
      <w:r w:rsidR="000355C4">
        <w:t> </w:t>
      </w:r>
      <w:r w:rsidR="000355C4">
        <w:t> </w:t>
      </w:r>
      <w:r w:rsidR="000355C4">
        <w:t> </w:t>
      </w:r>
      <w:r w:rsidR="000355C4">
        <w:t> </w:t>
      </w:r>
      <w:r w:rsidR="000355C4">
        <w:t> </w:t>
      </w:r>
      <w:r w:rsidR="00E27E4E" w:rsidRPr="0097218A">
        <w:fldChar w:fldCharType="end"/>
      </w:r>
      <w:bookmarkEnd w:id="17"/>
    </w:p>
    <w:p w:rsidR="006A1B71" w:rsidRDefault="006A1B71" w:rsidP="0048422A">
      <w:pPr>
        <w:ind w:left="720"/>
      </w:pPr>
    </w:p>
    <w:p w:rsidR="006B7277" w:rsidRDefault="006A1B71" w:rsidP="0048422A">
      <w:pPr>
        <w:ind w:left="720"/>
      </w:pPr>
      <w:r>
        <w:t xml:space="preserve">Riskienarvioinnin perusteella on kiinteistössä asuville tai siellä työskenteleville annettu seuraavia ohjeita riskien ehkäisemiseksi: </w:t>
      </w:r>
      <w:r w:rsidR="00E27E4E">
        <w:fldChar w:fldCharType="begin">
          <w:ffData>
            <w:name w:val="Teksti53"/>
            <w:enabled/>
            <w:calcOnExit w:val="0"/>
            <w:textInput/>
          </w:ffData>
        </w:fldChar>
      </w:r>
      <w:bookmarkStart w:id="18" w:name="Teksti53"/>
      <w:r>
        <w:instrText xml:space="preserve"> FORMTEXT </w:instrText>
      </w:r>
      <w:r w:rsidR="00E27E4E">
        <w:fldChar w:fldCharType="separate"/>
      </w:r>
      <w:r w:rsidR="000355C4">
        <w:t> </w:t>
      </w:r>
      <w:r w:rsidR="000355C4">
        <w:t> </w:t>
      </w:r>
      <w:r w:rsidR="000355C4">
        <w:t> </w:t>
      </w:r>
      <w:r w:rsidR="000355C4">
        <w:t> </w:t>
      </w:r>
      <w:r w:rsidR="000355C4">
        <w:t> </w:t>
      </w:r>
      <w:r w:rsidR="00E27E4E">
        <w:fldChar w:fldCharType="end"/>
      </w:r>
      <w:bookmarkEnd w:id="18"/>
    </w:p>
    <w:p w:rsidR="00152C60" w:rsidRDefault="00152C60" w:rsidP="00152C60">
      <w:pPr>
        <w:pStyle w:val="Otsikko1"/>
      </w:pPr>
      <w:r>
        <w:t>Onnettomuuksien ja riskien ennaltaehkäisy</w:t>
      </w:r>
    </w:p>
    <w:p w:rsidR="00152C60" w:rsidRDefault="00152C60" w:rsidP="00152C60"/>
    <w:p w:rsidR="00152C60" w:rsidRDefault="00152C60" w:rsidP="00152C60">
      <w:pPr>
        <w:ind w:left="720"/>
      </w:pPr>
      <w:r w:rsidRPr="0097218A">
        <w:t>Lähtökohtaisesti asumiseen liittyvät riskit pyritään ennaltaehkäisemään.  Osa ennaltaehkäisystä on kiinteistön omistajan vastuulla, mutta käyttäjien ohjei</w:t>
      </w:r>
      <w:r w:rsidRPr="0097218A">
        <w:t>s</w:t>
      </w:r>
      <w:r w:rsidRPr="0097218A">
        <w:lastRenderedPageBreak/>
        <w:t>tuksella on myös suuri merkitys. Ennaltaehkäisyllä tarkoitetaan toimintamalleja ja keinoja, joilla mahdollisia va</w:t>
      </w:r>
      <w:r w:rsidRPr="0097218A">
        <w:t>a</w:t>
      </w:r>
      <w:r w:rsidRPr="0097218A">
        <w:t xml:space="preserve">ratilanteita voidaan välttää tai todennäköisyyttä pienentää. </w:t>
      </w:r>
    </w:p>
    <w:p w:rsidR="00152C60" w:rsidRPr="0097218A" w:rsidRDefault="00152C60" w:rsidP="00152C60">
      <w:pPr>
        <w:ind w:left="720"/>
      </w:pPr>
    </w:p>
    <w:p w:rsidR="00152C60" w:rsidRDefault="00152C60" w:rsidP="00152C60">
      <w:pPr>
        <w:ind w:left="709"/>
      </w:pPr>
      <w:r>
        <w:t xml:space="preserve">Kiinteistössä käytettävien riskeinarviointilomakkeiden perusteella </w:t>
      </w:r>
      <w:r w:rsidR="00D36DBC">
        <w:t>ryhtyy kii</w:t>
      </w:r>
      <w:r w:rsidR="00D36DBC">
        <w:t>n</w:t>
      </w:r>
      <w:r w:rsidR="00D36DBC">
        <w:t>teistön omistaja yhdessä toiminnanharjoittajien ja asukkaiden kanssa toimenp</w:t>
      </w:r>
      <w:r w:rsidR="00D36DBC">
        <w:t>i</w:t>
      </w:r>
      <w:r w:rsidR="00D36DBC">
        <w:t>teisiin joiden tarkoituksena on ennaltaehkäistä onnettomuuksia ja ettei vaara</w:t>
      </w:r>
      <w:r w:rsidR="00D36DBC">
        <w:t>n</w:t>
      </w:r>
      <w:r w:rsidR="00D36DBC">
        <w:t xml:space="preserve">paikkoja synny. </w:t>
      </w:r>
    </w:p>
    <w:p w:rsidR="00D36DBC" w:rsidRDefault="00D36DBC" w:rsidP="00152C60">
      <w:pPr>
        <w:ind w:left="709"/>
      </w:pPr>
    </w:p>
    <w:p w:rsidR="00D36DBC" w:rsidRPr="00152C60" w:rsidRDefault="00D36DBC" w:rsidP="00152C60">
      <w:pPr>
        <w:ind w:left="709"/>
      </w:pPr>
      <w:r>
        <w:t>Kiinteistölle on tehty erillinen tulitysuunnitelma, liite 2.</w:t>
      </w:r>
    </w:p>
    <w:p w:rsidR="0048422A" w:rsidRDefault="00E40FBE" w:rsidP="00152C60">
      <w:pPr>
        <w:pStyle w:val="Otsikko1"/>
        <w:rPr>
          <w:lang w:val="sv-SE"/>
        </w:rPr>
      </w:pPr>
      <w:r>
        <w:rPr>
          <w:lang w:val="sv-SE"/>
        </w:rPr>
        <w:t>Omatoiminen varautuminen poikkeusoloihin</w:t>
      </w:r>
    </w:p>
    <w:p w:rsidR="0018649E" w:rsidRDefault="0018649E" w:rsidP="0048422A">
      <w:pPr>
        <w:ind w:left="720"/>
      </w:pPr>
    </w:p>
    <w:p w:rsidR="0048422A" w:rsidRPr="0097218A" w:rsidRDefault="0048422A" w:rsidP="0048422A">
      <w:pPr>
        <w:ind w:left="720"/>
      </w:pPr>
      <w:r w:rsidRPr="0097218A">
        <w:t>Poikkeusolojen syynä voi olla esimerkiksi erityisen vakava tapahtuma tai suu</w:t>
      </w:r>
      <w:r w:rsidRPr="0097218A">
        <w:t>r</w:t>
      </w:r>
      <w:r w:rsidRPr="0097218A">
        <w:t>onnettomuus, joihin liittyy huomattava välitön tai välillinen uhka ihmisten he</w:t>
      </w:r>
      <w:r w:rsidRPr="0097218A">
        <w:t>n</w:t>
      </w:r>
      <w:r w:rsidRPr="0097218A">
        <w:t>gelle tai terveydelle ja omaisuudelle. Poikkeusoloihin johtava suuronnettomuus voi kehittyä tunneissa tai vuorokausissa. Sotilaallisen kriisin ei odoteta kehitt</w:t>
      </w:r>
      <w:r w:rsidRPr="0097218A">
        <w:t>y</w:t>
      </w:r>
      <w:r w:rsidRPr="0097218A">
        <w:t>vän hetkessä.</w:t>
      </w:r>
    </w:p>
    <w:p w:rsidR="0048422A" w:rsidRPr="0097218A" w:rsidRDefault="0048422A" w:rsidP="0048422A">
      <w:pPr>
        <w:ind w:left="720"/>
      </w:pPr>
    </w:p>
    <w:p w:rsidR="0048422A" w:rsidRPr="0097218A" w:rsidRDefault="0048422A" w:rsidP="0048422A">
      <w:pPr>
        <w:ind w:left="720"/>
      </w:pPr>
      <w:r w:rsidRPr="0097218A">
        <w:t>Poikkeusoloissa ovat olemassa samat vaarat ja uhat kuin normaalioloissakin. Näiden lisäksi muut uhat voivat lisääntyä tai korostua. Olosuhteet ovat tode</w:t>
      </w:r>
      <w:r w:rsidRPr="0097218A">
        <w:t>n</w:t>
      </w:r>
      <w:r w:rsidRPr="0097218A">
        <w:t xml:space="preserve">näköisesti haastavammat kuin normaalioloissa. Myöskään viranomaispalvelut eivät ole samalla tasolla kuin normaaliaikana, joten asukkaiden on toimittava omatoimisesti ja itsenäisemmin. </w:t>
      </w:r>
    </w:p>
    <w:p w:rsidR="0048422A" w:rsidRPr="0097218A" w:rsidRDefault="0048422A" w:rsidP="0048422A">
      <w:pPr>
        <w:ind w:left="720"/>
      </w:pPr>
    </w:p>
    <w:p w:rsidR="0048422A" w:rsidRPr="0097218A" w:rsidRDefault="0048422A" w:rsidP="0048422A">
      <w:pPr>
        <w:ind w:left="720"/>
      </w:pPr>
      <w:r w:rsidRPr="0097218A">
        <w:t>Normaalioloissa asuinkiinteistöjen vastuulla on ylläpitää omaa valmiuttaan sekä huolehtia siitä, että esimerkiksi väestönsuoja on varusteltu oikein ja toimint</w:t>
      </w:r>
      <w:r w:rsidRPr="0097218A">
        <w:t>a</w:t>
      </w:r>
      <w:r w:rsidRPr="0097218A">
        <w:t>kuntoinen.</w:t>
      </w:r>
    </w:p>
    <w:p w:rsidR="0048422A" w:rsidRDefault="0048422A" w:rsidP="0048422A">
      <w:pPr>
        <w:ind w:left="720"/>
      </w:pPr>
    </w:p>
    <w:p w:rsidR="006A1B71" w:rsidRPr="0018649E" w:rsidRDefault="00E40FBE" w:rsidP="0048422A">
      <w:pPr>
        <w:ind w:left="720"/>
      </w:pPr>
      <w:r w:rsidRPr="0018649E">
        <w:rPr>
          <w:u w:val="single"/>
        </w:rPr>
        <w:t>Kiinteistössä on väestönsuoja</w:t>
      </w:r>
    </w:p>
    <w:p w:rsidR="006A1B71" w:rsidRPr="0018649E" w:rsidRDefault="006A1B71" w:rsidP="006A1B71">
      <w:pPr>
        <w:ind w:left="720" w:firstLine="584"/>
      </w:pPr>
      <w:r w:rsidRPr="0018649E">
        <w:t xml:space="preserve"> </w:t>
      </w:r>
    </w:p>
    <w:p w:rsidR="0048422A" w:rsidRPr="006A1B71" w:rsidRDefault="006A1B71" w:rsidP="0048422A">
      <w:pPr>
        <w:ind w:left="720"/>
      </w:pPr>
      <w:r w:rsidRPr="006A1B71">
        <w:t>Väestösuojelun  järjestelyt kiinteistössä</w:t>
      </w:r>
      <w:r>
        <w:t>(koulutetut henkilöt, miten asukkaita on ohjeistettu</w:t>
      </w:r>
      <w:r w:rsidR="00E40FBE">
        <w:t xml:space="preserve">, </w:t>
      </w:r>
      <w:r w:rsidR="0018649E">
        <w:t xml:space="preserve">väestönsuojan </w:t>
      </w:r>
      <w:r w:rsidR="00E40FBE">
        <w:t>käyttöönottosuunnitelma)</w:t>
      </w:r>
      <w:r>
        <w:t xml:space="preserve"> </w:t>
      </w:r>
      <w:r w:rsidR="0048422A" w:rsidRPr="006A1B71">
        <w:t xml:space="preserve">: </w:t>
      </w:r>
      <w:r w:rsidR="00E27E4E" w:rsidRPr="0097218A">
        <w:fldChar w:fldCharType="begin">
          <w:ffData>
            <w:name w:val="Teksti51"/>
            <w:enabled/>
            <w:calcOnExit w:val="0"/>
            <w:textInput/>
          </w:ffData>
        </w:fldChar>
      </w:r>
      <w:bookmarkStart w:id="19" w:name="Teksti51"/>
      <w:r w:rsidR="0048422A" w:rsidRPr="006A1B71">
        <w:instrText xml:space="preserve"> FORMTEXT </w:instrText>
      </w:r>
      <w:r w:rsidR="00E27E4E" w:rsidRPr="0097218A">
        <w:fldChar w:fldCharType="separate"/>
      </w:r>
      <w:r w:rsidR="0048422A" w:rsidRPr="0097218A">
        <w:rPr>
          <w:rFonts w:ascii="Arial" w:hAnsi="Arial"/>
          <w:noProof/>
        </w:rPr>
        <w:t> </w:t>
      </w:r>
      <w:r w:rsidR="0048422A" w:rsidRPr="0097218A">
        <w:rPr>
          <w:rFonts w:ascii="Arial" w:hAnsi="Arial"/>
          <w:noProof/>
        </w:rPr>
        <w:t> </w:t>
      </w:r>
      <w:r w:rsidR="0048422A" w:rsidRPr="0097218A">
        <w:rPr>
          <w:rFonts w:ascii="Arial" w:hAnsi="Arial"/>
          <w:noProof/>
        </w:rPr>
        <w:t> </w:t>
      </w:r>
      <w:r w:rsidR="0048422A" w:rsidRPr="0097218A">
        <w:rPr>
          <w:rFonts w:ascii="Arial" w:hAnsi="Arial"/>
          <w:noProof/>
        </w:rPr>
        <w:t> </w:t>
      </w:r>
      <w:r w:rsidR="0048422A" w:rsidRPr="0097218A">
        <w:rPr>
          <w:rFonts w:ascii="Arial" w:hAnsi="Arial"/>
          <w:noProof/>
        </w:rPr>
        <w:t> </w:t>
      </w:r>
      <w:r w:rsidR="00E27E4E" w:rsidRPr="0097218A">
        <w:fldChar w:fldCharType="end"/>
      </w:r>
      <w:bookmarkEnd w:id="19"/>
    </w:p>
    <w:p w:rsidR="0048422A" w:rsidRPr="006A1B71" w:rsidRDefault="0048422A" w:rsidP="0048422A">
      <w:pPr>
        <w:ind w:left="720"/>
      </w:pPr>
    </w:p>
    <w:p w:rsidR="0048422A" w:rsidRPr="006A1B71" w:rsidRDefault="006A1B71" w:rsidP="0048422A">
      <w:pPr>
        <w:ind w:left="720"/>
      </w:pPr>
      <w:r w:rsidRPr="006A1B71">
        <w:t>Väestösuoja</w:t>
      </w:r>
      <w:r>
        <w:t xml:space="preserve"> (suojaluokka, sijainti, koko):</w:t>
      </w:r>
      <w:r w:rsidR="0048422A" w:rsidRPr="006A1B71">
        <w:t xml:space="preserve"> </w:t>
      </w:r>
      <w:r w:rsidR="00E27E4E" w:rsidRPr="0097218A">
        <w:fldChar w:fldCharType="begin">
          <w:ffData>
            <w:name w:val="Teksti52"/>
            <w:enabled/>
            <w:calcOnExit w:val="0"/>
            <w:textInput/>
          </w:ffData>
        </w:fldChar>
      </w:r>
      <w:bookmarkStart w:id="20" w:name="Teksti52"/>
      <w:r w:rsidR="0048422A" w:rsidRPr="006A1B71">
        <w:instrText xml:space="preserve"> FORMTEXT </w:instrText>
      </w:r>
      <w:r w:rsidR="00E27E4E" w:rsidRPr="0097218A">
        <w:fldChar w:fldCharType="separate"/>
      </w:r>
      <w:r w:rsidR="0048422A" w:rsidRPr="0097218A">
        <w:rPr>
          <w:rFonts w:ascii="Arial" w:hAnsi="Arial"/>
          <w:noProof/>
        </w:rPr>
        <w:t> </w:t>
      </w:r>
      <w:r w:rsidR="0048422A" w:rsidRPr="0097218A">
        <w:rPr>
          <w:rFonts w:ascii="Arial" w:hAnsi="Arial"/>
          <w:noProof/>
        </w:rPr>
        <w:t> </w:t>
      </w:r>
      <w:r w:rsidR="0048422A" w:rsidRPr="0097218A">
        <w:rPr>
          <w:rFonts w:ascii="Arial" w:hAnsi="Arial"/>
          <w:noProof/>
        </w:rPr>
        <w:t> </w:t>
      </w:r>
      <w:r w:rsidR="0048422A" w:rsidRPr="0097218A">
        <w:rPr>
          <w:rFonts w:ascii="Arial" w:hAnsi="Arial"/>
          <w:noProof/>
        </w:rPr>
        <w:t> </w:t>
      </w:r>
      <w:r w:rsidR="0048422A" w:rsidRPr="0097218A">
        <w:rPr>
          <w:rFonts w:ascii="Arial" w:hAnsi="Arial"/>
          <w:noProof/>
        </w:rPr>
        <w:t> </w:t>
      </w:r>
      <w:r w:rsidR="00E27E4E" w:rsidRPr="0097218A">
        <w:fldChar w:fldCharType="end"/>
      </w:r>
      <w:bookmarkEnd w:id="20"/>
    </w:p>
    <w:p w:rsidR="0048422A" w:rsidRPr="006A1B71" w:rsidRDefault="0048422A" w:rsidP="0048422A">
      <w:pPr>
        <w:ind w:left="720"/>
      </w:pPr>
    </w:p>
    <w:p w:rsidR="0097218A" w:rsidRPr="006A1B71" w:rsidRDefault="006A1B71" w:rsidP="0097218A">
      <w:pPr>
        <w:ind w:left="720"/>
      </w:pPr>
      <w:r w:rsidRPr="006A1B71">
        <w:t xml:space="preserve">Väestönsuoja tarkistetaan </w:t>
      </w:r>
      <w:r w:rsidR="00E40FBE">
        <w:t xml:space="preserve">omatoimisesti </w:t>
      </w:r>
      <w:r w:rsidRPr="006A1B71">
        <w:t>vuositt</w:t>
      </w:r>
      <w:r>
        <w:t>a</w:t>
      </w:r>
      <w:r w:rsidRPr="006A1B71">
        <w:t>in. Tarkistukseen käytetään erillistä lomaketta joka arkisto</w:t>
      </w:r>
      <w:r w:rsidRPr="006A1B71">
        <w:t>i</w:t>
      </w:r>
      <w:r w:rsidRPr="006A1B71">
        <w:t>daan.</w:t>
      </w:r>
      <w:r w:rsidR="0048422A" w:rsidRPr="006A1B71">
        <w:t xml:space="preserve"> </w:t>
      </w:r>
    </w:p>
    <w:p w:rsidR="0097218A" w:rsidRPr="006A1B71" w:rsidRDefault="0097218A" w:rsidP="0097218A">
      <w:pPr>
        <w:ind w:left="720"/>
      </w:pPr>
    </w:p>
    <w:p w:rsidR="00252BED" w:rsidRDefault="00E40FBE" w:rsidP="005F66C5">
      <w:pPr>
        <w:ind w:left="720"/>
        <w:jc w:val="both"/>
        <w:rPr>
          <w:u w:val="single"/>
        </w:rPr>
      </w:pPr>
      <w:r w:rsidRPr="00E40FBE">
        <w:rPr>
          <w:u w:val="single"/>
        </w:rPr>
        <w:t>Kiinteistössä ei ole väestönsuojaa</w:t>
      </w:r>
    </w:p>
    <w:p w:rsidR="00E40FBE" w:rsidRDefault="00E40FBE" w:rsidP="005F66C5">
      <w:pPr>
        <w:ind w:left="720"/>
        <w:jc w:val="both"/>
        <w:rPr>
          <w:u w:val="single"/>
        </w:rPr>
      </w:pPr>
    </w:p>
    <w:p w:rsidR="00D36DBC" w:rsidRDefault="00E40FBE" w:rsidP="00D36DBC">
      <w:pPr>
        <w:ind w:left="720"/>
        <w:jc w:val="both"/>
      </w:pPr>
      <w:r>
        <w:t>Kiinteistössä asuville tai siellä työskenteleville on annettu seuraavat ohjeet s</w:t>
      </w:r>
      <w:r>
        <w:t>i</w:t>
      </w:r>
      <w:r>
        <w:t xml:space="preserve">sälle suojautumisen varalle: </w:t>
      </w:r>
      <w:r w:rsidR="00E27E4E">
        <w:fldChar w:fldCharType="begin">
          <w:ffData>
            <w:name w:val="Teksti54"/>
            <w:enabled/>
            <w:calcOnExit w:val="0"/>
            <w:textInput/>
          </w:ffData>
        </w:fldChar>
      </w:r>
      <w:bookmarkStart w:id="21" w:name="Teksti54"/>
      <w:r>
        <w:instrText xml:space="preserve"> FORMTEXT </w:instrText>
      </w:r>
      <w:r w:rsidR="00E27E4E">
        <w:fldChar w:fldCharType="separate"/>
      </w:r>
      <w:r>
        <w:rPr>
          <w:noProof/>
        </w:rPr>
        <w:t> </w:t>
      </w:r>
      <w:r>
        <w:rPr>
          <w:noProof/>
        </w:rPr>
        <w:t> </w:t>
      </w:r>
      <w:r>
        <w:rPr>
          <w:noProof/>
        </w:rPr>
        <w:t> </w:t>
      </w:r>
      <w:r>
        <w:rPr>
          <w:noProof/>
        </w:rPr>
        <w:t> </w:t>
      </w:r>
      <w:r>
        <w:rPr>
          <w:noProof/>
        </w:rPr>
        <w:t> </w:t>
      </w:r>
      <w:r w:rsidR="00E27E4E">
        <w:fldChar w:fldCharType="end"/>
      </w:r>
      <w:bookmarkEnd w:id="21"/>
      <w:r>
        <w:t xml:space="preserve"> </w:t>
      </w:r>
    </w:p>
    <w:p w:rsidR="0018649E" w:rsidRPr="0018649E" w:rsidRDefault="0018649E" w:rsidP="00D36DBC">
      <w:pPr>
        <w:pStyle w:val="Otsikko1"/>
      </w:pPr>
      <w:r w:rsidRPr="0018649E">
        <w:t>Toimintaohjeet erilaisia onnettomuuksia</w:t>
      </w:r>
      <w:r w:rsidR="00D36DBC">
        <w:t>, häiriö-</w:t>
      </w:r>
      <w:r w:rsidRPr="0018649E">
        <w:t xml:space="preserve"> ja vaaratilante</w:t>
      </w:r>
      <w:r w:rsidRPr="0018649E">
        <w:t>i</w:t>
      </w:r>
      <w:r w:rsidRPr="0018649E">
        <w:t>ta varten</w:t>
      </w:r>
    </w:p>
    <w:p w:rsidR="0018649E" w:rsidRPr="0018649E" w:rsidRDefault="0018649E" w:rsidP="0018649E">
      <w:pPr>
        <w:pStyle w:val="Eivli"/>
        <w:ind w:left="720"/>
        <w:rPr>
          <w:rFonts w:ascii="Verdana" w:hAnsi="Verdana" w:cs="Arial"/>
          <w:b/>
          <w:sz w:val="24"/>
          <w:szCs w:val="24"/>
        </w:rPr>
      </w:pPr>
    </w:p>
    <w:p w:rsidR="0018649E" w:rsidRPr="0018649E" w:rsidRDefault="0018649E" w:rsidP="0018649E">
      <w:pPr>
        <w:ind w:left="720"/>
        <w:rPr>
          <w:szCs w:val="22"/>
        </w:rPr>
      </w:pPr>
      <w:r w:rsidRPr="0018649E">
        <w:rPr>
          <w:szCs w:val="22"/>
        </w:rPr>
        <w:t xml:space="preserve">Kaikkia riskejä ei pystytä ennaltaehkäisemään, siksi asukkaille ja kiinteistössä työskenteleville tulee antaa ohjeet vaaratilanteissa toimimiseen.  Lähtökohtana ohjeistukselle ovat riskienarvioinnin tulokset. </w:t>
      </w:r>
    </w:p>
    <w:p w:rsidR="0018649E" w:rsidRPr="0018649E" w:rsidRDefault="0018649E" w:rsidP="0018649E">
      <w:pPr>
        <w:pStyle w:val="Eivli"/>
        <w:ind w:left="720"/>
        <w:rPr>
          <w:rFonts w:ascii="Verdana" w:hAnsi="Verdana" w:cs="Arial"/>
        </w:rPr>
      </w:pPr>
      <w:r w:rsidRPr="0018649E">
        <w:rPr>
          <w:rFonts w:ascii="Verdana" w:hAnsi="Verdana" w:cs="Arial"/>
        </w:rPr>
        <w:t>Keskeistä on, että asukkaat ja kiinteistössä työskentelevät osaavat:</w:t>
      </w:r>
    </w:p>
    <w:p w:rsidR="0018649E" w:rsidRPr="0018649E" w:rsidRDefault="0018649E" w:rsidP="0018649E">
      <w:pPr>
        <w:pStyle w:val="Eivli"/>
        <w:ind w:left="720"/>
        <w:rPr>
          <w:rFonts w:ascii="Verdana" w:hAnsi="Verdana" w:cs="Arial"/>
        </w:rPr>
      </w:pPr>
    </w:p>
    <w:p w:rsidR="0018649E" w:rsidRPr="0018649E" w:rsidRDefault="0018649E" w:rsidP="0018649E">
      <w:pPr>
        <w:pStyle w:val="Eivli"/>
        <w:numPr>
          <w:ilvl w:val="0"/>
          <w:numId w:val="31"/>
        </w:numPr>
        <w:rPr>
          <w:rFonts w:ascii="Verdana" w:hAnsi="Verdana" w:cs="Arial"/>
        </w:rPr>
      </w:pPr>
      <w:r w:rsidRPr="0018649E">
        <w:rPr>
          <w:rFonts w:ascii="Verdana" w:hAnsi="Verdana" w:cs="Arial"/>
        </w:rPr>
        <w:t>tunnistaa vaaratilanteen</w:t>
      </w:r>
    </w:p>
    <w:p w:rsidR="0018649E" w:rsidRPr="0018649E" w:rsidRDefault="0018649E" w:rsidP="0018649E">
      <w:pPr>
        <w:pStyle w:val="Eivli"/>
        <w:numPr>
          <w:ilvl w:val="0"/>
          <w:numId w:val="31"/>
        </w:numPr>
        <w:rPr>
          <w:rFonts w:ascii="Verdana" w:hAnsi="Verdana" w:cs="Arial"/>
        </w:rPr>
      </w:pPr>
      <w:r w:rsidRPr="0018649E">
        <w:rPr>
          <w:rFonts w:ascii="Verdana" w:hAnsi="Verdana" w:cs="Arial"/>
        </w:rPr>
        <w:t xml:space="preserve">pelastaa itsensä </w:t>
      </w:r>
    </w:p>
    <w:p w:rsidR="0018649E" w:rsidRPr="0018649E" w:rsidRDefault="00D36DBC" w:rsidP="0018649E">
      <w:pPr>
        <w:pStyle w:val="Eivli"/>
        <w:numPr>
          <w:ilvl w:val="0"/>
          <w:numId w:val="31"/>
        </w:numPr>
        <w:rPr>
          <w:rFonts w:ascii="Verdana" w:hAnsi="Verdana" w:cs="Arial"/>
        </w:rPr>
      </w:pPr>
      <w:r>
        <w:rPr>
          <w:rFonts w:ascii="Verdana" w:hAnsi="Verdana" w:cs="Arial"/>
        </w:rPr>
        <w:t>tehdä hätäilmoituksen</w:t>
      </w:r>
    </w:p>
    <w:p w:rsidR="0018649E" w:rsidRPr="0018649E" w:rsidRDefault="0018649E" w:rsidP="0018649E">
      <w:pPr>
        <w:pStyle w:val="Eivli"/>
        <w:numPr>
          <w:ilvl w:val="0"/>
          <w:numId w:val="31"/>
        </w:numPr>
        <w:rPr>
          <w:rFonts w:ascii="Verdana" w:hAnsi="Verdana" w:cs="Arial"/>
        </w:rPr>
      </w:pPr>
      <w:r w:rsidRPr="0018649E">
        <w:rPr>
          <w:rFonts w:ascii="Verdana" w:hAnsi="Verdana" w:cs="Arial"/>
        </w:rPr>
        <w:t>auttaa vaarassa olevia</w:t>
      </w:r>
    </w:p>
    <w:p w:rsidR="0018649E" w:rsidRPr="0018649E" w:rsidRDefault="0018649E" w:rsidP="0018649E">
      <w:pPr>
        <w:pStyle w:val="Eivli"/>
        <w:ind w:left="720"/>
        <w:rPr>
          <w:rFonts w:ascii="Verdana" w:hAnsi="Verdana" w:cs="Arial"/>
        </w:rPr>
      </w:pPr>
    </w:p>
    <w:p w:rsidR="0018649E" w:rsidRPr="0018649E" w:rsidRDefault="0018649E" w:rsidP="0018649E">
      <w:pPr>
        <w:pStyle w:val="Eivli"/>
        <w:ind w:left="720"/>
        <w:rPr>
          <w:rFonts w:ascii="Verdana" w:hAnsi="Verdana" w:cs="Arial"/>
        </w:rPr>
      </w:pPr>
      <w:r w:rsidRPr="0018649E">
        <w:rPr>
          <w:rFonts w:ascii="Verdana" w:hAnsi="Verdana" w:cs="Arial"/>
        </w:rPr>
        <w:t>Lisäksi asukkaiden ja kiinteistössä työskentelevien on hyvä hallita alkusamm</w:t>
      </w:r>
      <w:r w:rsidRPr="0018649E">
        <w:rPr>
          <w:rFonts w:ascii="Verdana" w:hAnsi="Verdana" w:cs="Arial"/>
        </w:rPr>
        <w:t>u</w:t>
      </w:r>
      <w:r w:rsidRPr="0018649E">
        <w:rPr>
          <w:rFonts w:ascii="Verdana" w:hAnsi="Verdana" w:cs="Arial"/>
        </w:rPr>
        <w:t>tus ja hätäensiapu.</w:t>
      </w:r>
    </w:p>
    <w:p w:rsidR="0018649E" w:rsidRPr="0018649E" w:rsidRDefault="0018649E" w:rsidP="0018649E">
      <w:pPr>
        <w:pStyle w:val="Eivli"/>
        <w:ind w:left="720"/>
        <w:rPr>
          <w:rFonts w:ascii="Verdana" w:hAnsi="Verdana" w:cs="Arial"/>
        </w:rPr>
      </w:pPr>
    </w:p>
    <w:p w:rsidR="000355C4" w:rsidRDefault="0018649E" w:rsidP="005F66C5">
      <w:pPr>
        <w:ind w:left="720"/>
        <w:jc w:val="both"/>
      </w:pPr>
      <w:r>
        <w:t>Kiinteistöiden porrashuoneissa tai vastaavissa paikoissa löytyvät asuinrake</w:t>
      </w:r>
      <w:r>
        <w:t>n</w:t>
      </w:r>
      <w:r>
        <w:t xml:space="preserve">nuksen turvaohjeet ja/tai </w:t>
      </w:r>
      <w:r w:rsidR="000355C4">
        <w:t xml:space="preserve">turvainfo. </w:t>
      </w:r>
    </w:p>
    <w:p w:rsidR="000355C4" w:rsidRDefault="000355C4" w:rsidP="005F66C5">
      <w:pPr>
        <w:ind w:left="720"/>
        <w:jc w:val="both"/>
      </w:pPr>
    </w:p>
    <w:p w:rsidR="00D36DBC" w:rsidRDefault="000355C4" w:rsidP="005F66C5">
      <w:pPr>
        <w:ind w:left="720"/>
        <w:jc w:val="both"/>
      </w:pPr>
      <w:r>
        <w:t xml:space="preserve">Kiinteistön kokoontumispaikka on: </w:t>
      </w:r>
      <w:r w:rsidR="00E27E4E">
        <w:fldChar w:fldCharType="begin">
          <w:ffData>
            <w:name w:val="Teksti55"/>
            <w:enabled/>
            <w:calcOnExit w:val="0"/>
            <w:textInput/>
          </w:ffData>
        </w:fldChar>
      </w:r>
      <w:bookmarkStart w:id="22" w:name="Teksti55"/>
      <w:r>
        <w:instrText xml:space="preserve"> FORMTEXT </w:instrText>
      </w:r>
      <w:r w:rsidR="00E27E4E">
        <w:fldChar w:fldCharType="separate"/>
      </w:r>
      <w:r>
        <w:rPr>
          <w:noProof/>
        </w:rPr>
        <w:t> </w:t>
      </w:r>
      <w:r>
        <w:rPr>
          <w:noProof/>
        </w:rPr>
        <w:t> </w:t>
      </w:r>
      <w:r>
        <w:rPr>
          <w:noProof/>
        </w:rPr>
        <w:t> </w:t>
      </w:r>
      <w:r>
        <w:rPr>
          <w:noProof/>
        </w:rPr>
        <w:t> </w:t>
      </w:r>
      <w:r>
        <w:rPr>
          <w:noProof/>
        </w:rPr>
        <w:t> </w:t>
      </w:r>
      <w:r w:rsidR="00E27E4E">
        <w:fldChar w:fldCharType="end"/>
      </w:r>
      <w:bookmarkEnd w:id="22"/>
    </w:p>
    <w:p w:rsidR="00D36DBC" w:rsidRDefault="00D36DBC" w:rsidP="005F66C5">
      <w:pPr>
        <w:ind w:left="720"/>
        <w:jc w:val="both"/>
      </w:pPr>
    </w:p>
    <w:p w:rsidR="00E40FBE" w:rsidRDefault="00D36DBC" w:rsidP="005F66C5">
      <w:pPr>
        <w:ind w:left="720"/>
        <w:jc w:val="both"/>
      </w:pPr>
      <w:r>
        <w:t xml:space="preserve">Kiinteistön säältä suojassa oleva kokoontumispaikka on: </w:t>
      </w:r>
      <w:r>
        <w:fldChar w:fldCharType="begin">
          <w:ffData>
            <w:name w:val="Teksti62"/>
            <w:enabled/>
            <w:calcOnExit w:val="0"/>
            <w:textInput/>
          </w:ffData>
        </w:fldChar>
      </w:r>
      <w:bookmarkStart w:id="23" w:name="Teksti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rsidR="0018649E">
        <w:t xml:space="preserve"> </w:t>
      </w:r>
    </w:p>
    <w:p w:rsidR="000355C4" w:rsidRPr="002D67D3" w:rsidRDefault="000355C4" w:rsidP="00152C60">
      <w:pPr>
        <w:pStyle w:val="Otsikko1"/>
      </w:pPr>
      <w:r w:rsidRPr="002D67D3">
        <w:t>Viestintä</w:t>
      </w:r>
    </w:p>
    <w:p w:rsidR="000355C4" w:rsidRPr="00FB16A6" w:rsidRDefault="000355C4" w:rsidP="000355C4">
      <w:pPr>
        <w:pStyle w:val="Eivli"/>
        <w:ind w:left="720"/>
        <w:rPr>
          <w:rFonts w:ascii="Arial" w:hAnsi="Arial" w:cs="Arial"/>
          <w:b/>
          <w:sz w:val="24"/>
          <w:szCs w:val="24"/>
        </w:rPr>
      </w:pPr>
    </w:p>
    <w:p w:rsidR="000355C4" w:rsidRDefault="000355C4" w:rsidP="000355C4">
      <w:pPr>
        <w:pStyle w:val="Eivli"/>
        <w:ind w:left="720"/>
        <w:rPr>
          <w:rFonts w:ascii="Verdana" w:hAnsi="Verdana" w:cs="Arial"/>
        </w:rPr>
      </w:pPr>
      <w:r w:rsidRPr="000355C4">
        <w:rPr>
          <w:rFonts w:ascii="Verdana" w:hAnsi="Verdana" w:cs="Arial"/>
        </w:rPr>
        <w:t>Jokaisella asukkaalla sekä kiinteistössä työskentelevällä on oikeus perehtyä p</w:t>
      </w:r>
      <w:r w:rsidRPr="000355C4">
        <w:rPr>
          <w:rFonts w:ascii="Verdana" w:hAnsi="Verdana" w:cs="Arial"/>
        </w:rPr>
        <w:t>e</w:t>
      </w:r>
      <w:r w:rsidRPr="000355C4">
        <w:rPr>
          <w:rFonts w:ascii="Verdana" w:hAnsi="Verdana" w:cs="Arial"/>
        </w:rPr>
        <w:t>lastussuunnitelmaan. Keskeistä kuitenkin on, että kaikki asianosaiset tuntevat annetut ohjeet vaaratilanteiden ennaltaehkäisemiseksi sekä toimintaohjeet ni</w:t>
      </w:r>
      <w:r w:rsidRPr="000355C4">
        <w:rPr>
          <w:rFonts w:ascii="Verdana" w:hAnsi="Verdana" w:cs="Arial"/>
        </w:rPr>
        <w:t>i</w:t>
      </w:r>
      <w:r w:rsidRPr="000355C4">
        <w:rPr>
          <w:rFonts w:ascii="Verdana" w:hAnsi="Verdana" w:cs="Arial"/>
        </w:rPr>
        <w:t>den varalta.</w:t>
      </w:r>
    </w:p>
    <w:p w:rsidR="000355C4" w:rsidRDefault="000355C4" w:rsidP="000355C4">
      <w:pPr>
        <w:pStyle w:val="Eivli"/>
        <w:ind w:left="720"/>
        <w:rPr>
          <w:rFonts w:ascii="Verdana" w:hAnsi="Verdana" w:cs="Arial"/>
        </w:rPr>
      </w:pPr>
    </w:p>
    <w:p w:rsidR="000355C4" w:rsidRDefault="000355C4" w:rsidP="000355C4">
      <w:pPr>
        <w:pStyle w:val="Eivli"/>
        <w:ind w:left="720"/>
        <w:rPr>
          <w:rFonts w:ascii="Verdana" w:hAnsi="Verdana" w:cs="Arial"/>
        </w:rPr>
      </w:pPr>
      <w:r>
        <w:rPr>
          <w:rFonts w:ascii="Verdana" w:hAnsi="Verdana" w:cs="Arial"/>
        </w:rPr>
        <w:t>Pelastussuunnitelmasta tiedotetaan asukkaille/kiinteistössä työskenteleville seuraavasti:</w:t>
      </w:r>
    </w:p>
    <w:p w:rsidR="000355C4" w:rsidRDefault="000355C4" w:rsidP="000355C4">
      <w:pPr>
        <w:pStyle w:val="Eivli"/>
        <w:ind w:left="720"/>
        <w:rPr>
          <w:rFonts w:ascii="Verdana" w:hAnsi="Verdana" w:cs="Arial"/>
        </w:rPr>
      </w:pPr>
      <w:r>
        <w:rPr>
          <w:rFonts w:ascii="Verdana" w:hAnsi="Verdana" w:cs="Arial"/>
        </w:rPr>
        <w:t xml:space="preserve">Kuka tiedottaa?: </w:t>
      </w:r>
      <w:r w:rsidR="00E27E4E">
        <w:rPr>
          <w:rFonts w:ascii="Verdana" w:hAnsi="Verdana" w:cs="Arial"/>
        </w:rPr>
        <w:fldChar w:fldCharType="begin">
          <w:ffData>
            <w:name w:val="Teksti58"/>
            <w:enabled/>
            <w:calcOnExit w:val="0"/>
            <w:textInput/>
          </w:ffData>
        </w:fldChar>
      </w:r>
      <w:bookmarkStart w:id="24" w:name="Teksti58"/>
      <w:r>
        <w:rPr>
          <w:rFonts w:ascii="Verdana" w:hAnsi="Verdana" w:cs="Arial"/>
        </w:rPr>
        <w:instrText xml:space="preserve"> FORMTEXT </w:instrText>
      </w:r>
      <w:r w:rsidR="00E27E4E">
        <w:rPr>
          <w:rFonts w:ascii="Verdana" w:hAnsi="Verdana" w:cs="Arial"/>
        </w:rPr>
      </w:r>
      <w:r w:rsidR="00E27E4E">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sidR="00E27E4E">
        <w:rPr>
          <w:rFonts w:ascii="Verdana" w:hAnsi="Verdana" w:cs="Arial"/>
        </w:rPr>
        <w:fldChar w:fldCharType="end"/>
      </w:r>
      <w:bookmarkEnd w:id="24"/>
    </w:p>
    <w:p w:rsidR="000355C4" w:rsidRDefault="000355C4" w:rsidP="000355C4">
      <w:pPr>
        <w:pStyle w:val="Eivli"/>
        <w:ind w:left="720"/>
        <w:rPr>
          <w:rFonts w:ascii="Verdana" w:hAnsi="Verdana" w:cs="Arial"/>
        </w:rPr>
      </w:pPr>
      <w:r>
        <w:rPr>
          <w:rFonts w:ascii="Verdana" w:hAnsi="Verdana" w:cs="Arial"/>
        </w:rPr>
        <w:t xml:space="preserve">Milloin?: </w:t>
      </w:r>
      <w:r w:rsidR="00E27E4E">
        <w:rPr>
          <w:rFonts w:ascii="Verdana" w:hAnsi="Verdana" w:cs="Arial"/>
        </w:rPr>
        <w:fldChar w:fldCharType="begin">
          <w:ffData>
            <w:name w:val="Teksti56"/>
            <w:enabled/>
            <w:calcOnExit w:val="0"/>
            <w:textInput/>
          </w:ffData>
        </w:fldChar>
      </w:r>
      <w:bookmarkStart w:id="25" w:name="Teksti56"/>
      <w:r>
        <w:rPr>
          <w:rFonts w:ascii="Verdana" w:hAnsi="Verdana" w:cs="Arial"/>
        </w:rPr>
        <w:instrText xml:space="preserve"> FORMTEXT </w:instrText>
      </w:r>
      <w:r w:rsidR="00E27E4E">
        <w:rPr>
          <w:rFonts w:ascii="Verdana" w:hAnsi="Verdana" w:cs="Arial"/>
        </w:rPr>
      </w:r>
      <w:r w:rsidR="00E27E4E">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sidR="00E27E4E">
        <w:rPr>
          <w:rFonts w:ascii="Verdana" w:hAnsi="Verdana" w:cs="Arial"/>
        </w:rPr>
        <w:fldChar w:fldCharType="end"/>
      </w:r>
      <w:bookmarkEnd w:id="25"/>
    </w:p>
    <w:p w:rsidR="000355C4" w:rsidRPr="000355C4" w:rsidRDefault="000355C4" w:rsidP="000355C4">
      <w:pPr>
        <w:pStyle w:val="Eivli"/>
        <w:ind w:left="720"/>
        <w:rPr>
          <w:rFonts w:ascii="Verdana" w:hAnsi="Verdana" w:cs="Arial"/>
        </w:rPr>
      </w:pPr>
      <w:r>
        <w:rPr>
          <w:rFonts w:ascii="Verdana" w:hAnsi="Verdana" w:cs="Arial"/>
        </w:rPr>
        <w:t xml:space="preserve">Miten?: </w:t>
      </w:r>
      <w:r w:rsidR="00E27E4E">
        <w:rPr>
          <w:rFonts w:ascii="Verdana" w:hAnsi="Verdana" w:cs="Arial"/>
        </w:rPr>
        <w:fldChar w:fldCharType="begin">
          <w:ffData>
            <w:name w:val="Teksti57"/>
            <w:enabled/>
            <w:calcOnExit w:val="0"/>
            <w:textInput/>
          </w:ffData>
        </w:fldChar>
      </w:r>
      <w:bookmarkStart w:id="26" w:name="Teksti57"/>
      <w:r>
        <w:rPr>
          <w:rFonts w:ascii="Verdana" w:hAnsi="Verdana" w:cs="Arial"/>
        </w:rPr>
        <w:instrText xml:space="preserve"> FORMTEXT </w:instrText>
      </w:r>
      <w:r w:rsidR="00E27E4E">
        <w:rPr>
          <w:rFonts w:ascii="Verdana" w:hAnsi="Verdana" w:cs="Arial"/>
        </w:rPr>
      </w:r>
      <w:r w:rsidR="00E27E4E">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sidR="00E27E4E">
        <w:rPr>
          <w:rFonts w:ascii="Verdana" w:hAnsi="Verdana" w:cs="Arial"/>
        </w:rPr>
        <w:fldChar w:fldCharType="end"/>
      </w:r>
      <w:bookmarkEnd w:id="26"/>
    </w:p>
    <w:p w:rsidR="000355C4" w:rsidRPr="000355C4" w:rsidRDefault="000355C4" w:rsidP="000355C4">
      <w:pPr>
        <w:pStyle w:val="Eivli"/>
        <w:ind w:left="720"/>
        <w:rPr>
          <w:rFonts w:ascii="Verdana" w:hAnsi="Verdana" w:cs="Arial"/>
        </w:rPr>
      </w:pPr>
    </w:p>
    <w:p w:rsidR="005F66C5" w:rsidRPr="003720DC" w:rsidRDefault="003720DC" w:rsidP="004C0E5A">
      <w:pPr>
        <w:ind w:left="720"/>
        <w:jc w:val="both"/>
      </w:pPr>
      <w:r>
        <w:t>Asukkaiden omatoiminen turvallisuusseuranta on tärkeätä onnettomuuksien ehkäisyn kannalta. Asukkaita on pyydetty välittämään tieto turvallisuuspuu</w:t>
      </w:r>
      <w:r>
        <w:t>t</w:t>
      </w:r>
      <w:r>
        <w:t>teista tai vaaratekijöistä liitteenä olevalla ilmoituslomakkeella</w:t>
      </w:r>
      <w:r w:rsidR="006B7277">
        <w:t xml:space="preserve"> (liite</w:t>
      </w:r>
      <w:r>
        <w:t xml:space="preserve"> asuinrake</w:t>
      </w:r>
      <w:r>
        <w:t>n</w:t>
      </w:r>
      <w:r>
        <w:t>nuksen turvallisuustiimille tai –henkilölle. Havaituista puutteista ja ilmoituksista p</w:t>
      </w:r>
      <w:r>
        <w:t>i</w:t>
      </w:r>
      <w:r>
        <w:t xml:space="preserve">detään toimenpidekirjaa.   </w:t>
      </w:r>
    </w:p>
    <w:p w:rsidR="006B7277" w:rsidRDefault="006B7277" w:rsidP="006B7277">
      <w:pPr>
        <w:pStyle w:val="Otsikko1"/>
        <w:ind w:left="720"/>
        <w:rPr>
          <w:lang w:val="sv-SE"/>
        </w:rPr>
      </w:pPr>
      <w:r>
        <w:rPr>
          <w:lang w:val="sv-SE"/>
        </w:rPr>
        <w:t>Liitteet</w:t>
      </w:r>
    </w:p>
    <w:p w:rsidR="006B7277" w:rsidRDefault="006B7277" w:rsidP="006B7277">
      <w:pPr>
        <w:rPr>
          <w:lang w:val="sv-SE"/>
        </w:rPr>
      </w:pPr>
      <w:r>
        <w:rPr>
          <w:lang w:val="sv-SE"/>
        </w:rPr>
        <w:t xml:space="preserve">Liite 1, Riskienarviointilomake </w:t>
      </w:r>
    </w:p>
    <w:p w:rsidR="006B7277" w:rsidRDefault="006B7277" w:rsidP="006B7277">
      <w:pPr>
        <w:rPr>
          <w:lang w:val="sv-SE"/>
        </w:rPr>
      </w:pPr>
      <w:r>
        <w:rPr>
          <w:lang w:val="sv-SE"/>
        </w:rPr>
        <w:t>Liite 2, Tulityösuunnitelma</w:t>
      </w:r>
    </w:p>
    <w:p w:rsidR="006B7277" w:rsidRDefault="006B7277" w:rsidP="006B7277">
      <w:pPr>
        <w:rPr>
          <w:lang w:val="sv-SE"/>
        </w:rPr>
      </w:pPr>
      <w:r>
        <w:rPr>
          <w:lang w:val="sv-SE"/>
        </w:rPr>
        <w:t>Liite 3, Turvallisuusohje</w:t>
      </w:r>
    </w:p>
    <w:p w:rsidR="006B7277" w:rsidRDefault="006B7277" w:rsidP="006B7277">
      <w:pPr>
        <w:rPr>
          <w:lang w:val="sv-SE"/>
        </w:rPr>
      </w:pPr>
      <w:r>
        <w:rPr>
          <w:lang w:val="sv-SE"/>
        </w:rPr>
        <w:t>Liite 4, Turvallisuusinfo</w:t>
      </w:r>
    </w:p>
    <w:p w:rsidR="00722FA8" w:rsidRPr="006B7277" w:rsidRDefault="006B7277" w:rsidP="00722FA8">
      <w:pPr>
        <w:rPr>
          <w:lang w:val="sv-SE"/>
        </w:rPr>
      </w:pPr>
      <w:r>
        <w:rPr>
          <w:lang w:val="sv-SE"/>
        </w:rPr>
        <w:t>Liite 5, Lomake puutteiden havaitsemiseen</w:t>
      </w:r>
    </w:p>
    <w:p w:rsidR="00722FA8" w:rsidRPr="006B7277" w:rsidRDefault="00722FA8" w:rsidP="007743C6">
      <w:pPr>
        <w:jc w:val="both"/>
        <w:rPr>
          <w:rFonts w:ascii="Arial" w:hAnsi="Arial"/>
          <w:lang w:val="sv-SE"/>
        </w:rPr>
      </w:pPr>
    </w:p>
    <w:p w:rsidR="00722FA8" w:rsidRPr="006B7277" w:rsidRDefault="00722FA8" w:rsidP="007743C6">
      <w:pPr>
        <w:jc w:val="both"/>
        <w:rPr>
          <w:rFonts w:ascii="Arial" w:hAnsi="Arial"/>
          <w:lang w:val="sv-SE"/>
        </w:rPr>
      </w:pPr>
    </w:p>
    <w:p w:rsidR="00890631" w:rsidRPr="006B7277" w:rsidRDefault="00890631" w:rsidP="007743C6">
      <w:pPr>
        <w:jc w:val="both"/>
        <w:rPr>
          <w:rFonts w:ascii="Arial" w:hAnsi="Arial"/>
          <w:lang w:val="sv-SE"/>
        </w:rPr>
      </w:pPr>
    </w:p>
    <w:sectPr w:rsidR="00890631" w:rsidRPr="006B7277" w:rsidSect="0097218A">
      <w:footerReference w:type="first" r:id="rId8"/>
      <w:type w:val="continuous"/>
      <w:pgSz w:w="11906" w:h="16838" w:code="9"/>
      <w:pgMar w:top="1418" w:right="1134" w:bottom="1418" w:left="1134" w:header="709" w:footer="709" w:gutter="0"/>
      <w:pgBorders w:offsetFrom="page">
        <w:top w:val="single" w:sz="36" w:space="24" w:color="984806" w:themeColor="accent6" w:themeShade="80"/>
        <w:left w:val="single" w:sz="36" w:space="24" w:color="984806" w:themeColor="accent6" w:themeShade="80"/>
        <w:bottom w:val="single" w:sz="36" w:space="24" w:color="984806" w:themeColor="accent6" w:themeShade="80"/>
        <w:right w:val="single" w:sz="36" w:space="14" w:color="984806" w:themeColor="accent6" w:themeShade="8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498" w:rsidRDefault="00CA7498">
      <w:r>
        <w:separator/>
      </w:r>
    </w:p>
  </w:endnote>
  <w:endnote w:type="continuationSeparator" w:id="0">
    <w:p w:rsidR="00CA7498" w:rsidRDefault="00CA7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017" w:rsidRDefault="00E74017">
    <w:pPr>
      <w:pStyle w:val="Alatunniste"/>
    </w:pPr>
    <w:r>
      <w:t>Lähde: Suomen Pelastusalan keskusjärjestö</w:t>
    </w:r>
    <w:r w:rsidR="0018649E">
      <w:t>: mallit ja Opas asuinrakennuksen p</w:t>
    </w:r>
    <w:r w:rsidR="0018649E">
      <w:t>e</w:t>
    </w:r>
    <w:r w:rsidR="0018649E">
      <w:t xml:space="preserve">lastussuunnitelman tekoon. </w:t>
    </w:r>
  </w:p>
  <w:p w:rsidR="004C0E5A" w:rsidRDefault="004C0E5A">
    <w:pPr>
      <w:pStyle w:val="Alatunniste"/>
    </w:pPr>
    <w:r>
      <w:t>Lomakkeen suojauksen salasana on: 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498" w:rsidRDefault="00CA7498">
      <w:r>
        <w:separator/>
      </w:r>
    </w:p>
  </w:footnote>
  <w:footnote w:type="continuationSeparator" w:id="0">
    <w:p w:rsidR="00CA7498" w:rsidRDefault="00CA7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711"/>
    <w:multiLevelType w:val="hybridMultilevel"/>
    <w:tmpl w:val="5E6E28A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AF75186"/>
    <w:multiLevelType w:val="hybridMultilevel"/>
    <w:tmpl w:val="7312E56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C763802"/>
    <w:multiLevelType w:val="multilevel"/>
    <w:tmpl w:val="9C7251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FFD2134"/>
    <w:multiLevelType w:val="hybridMultilevel"/>
    <w:tmpl w:val="DC38071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nsid w:val="11774260"/>
    <w:multiLevelType w:val="singleLevel"/>
    <w:tmpl w:val="040B000B"/>
    <w:lvl w:ilvl="0">
      <w:start w:val="1"/>
      <w:numFmt w:val="bullet"/>
      <w:lvlText w:val=""/>
      <w:lvlJc w:val="left"/>
      <w:pPr>
        <w:tabs>
          <w:tab w:val="num" w:pos="360"/>
        </w:tabs>
        <w:ind w:left="360" w:hanging="360"/>
      </w:pPr>
      <w:rPr>
        <w:rFonts w:ascii="Wingdings" w:hAnsi="Wingdings" w:hint="default"/>
      </w:rPr>
    </w:lvl>
  </w:abstractNum>
  <w:abstractNum w:abstractNumId="5">
    <w:nsid w:val="12783298"/>
    <w:multiLevelType w:val="hybridMultilevel"/>
    <w:tmpl w:val="0C649380"/>
    <w:lvl w:ilvl="0" w:tplc="0F882A40">
      <w:start w:val="1"/>
      <w:numFmt w:val="decimal"/>
      <w:pStyle w:val="Otsikko1"/>
      <w:lvlText w:val="%1."/>
      <w:lvlJc w:val="left"/>
      <w:pPr>
        <w:ind w:left="502"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15CD179B"/>
    <w:multiLevelType w:val="multilevel"/>
    <w:tmpl w:val="DA34C0EA"/>
    <w:lvl w:ilvl="0">
      <w:start w:val="1"/>
      <w:numFmt w:val="decimal"/>
      <w:lvlText w:val="%1"/>
      <w:lvlJc w:val="left"/>
      <w:pPr>
        <w:ind w:left="432" w:hanging="432"/>
      </w:pPr>
      <w:rPr>
        <w:rFonts w:hint="default"/>
        <w:b w:val="0"/>
        <w:i w:val="0"/>
        <w:sz w:val="24"/>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0383C3C"/>
    <w:multiLevelType w:val="multilevel"/>
    <w:tmpl w:val="4D6C82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9B37A24"/>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236F55"/>
    <w:multiLevelType w:val="hybridMultilevel"/>
    <w:tmpl w:val="A344D562"/>
    <w:lvl w:ilvl="0" w:tplc="040B000F">
      <w:start w:val="1"/>
      <w:numFmt w:val="decimal"/>
      <w:lvlText w:val="%1."/>
      <w:lvlJc w:val="left"/>
      <w:pPr>
        <w:ind w:left="862" w:hanging="360"/>
      </w:pPr>
    </w:lvl>
    <w:lvl w:ilvl="1" w:tplc="040B0019" w:tentative="1">
      <w:start w:val="1"/>
      <w:numFmt w:val="lowerLetter"/>
      <w:lvlText w:val="%2."/>
      <w:lvlJc w:val="left"/>
      <w:pPr>
        <w:ind w:left="1582" w:hanging="360"/>
      </w:pPr>
    </w:lvl>
    <w:lvl w:ilvl="2" w:tplc="040B001B" w:tentative="1">
      <w:start w:val="1"/>
      <w:numFmt w:val="lowerRoman"/>
      <w:lvlText w:val="%3."/>
      <w:lvlJc w:val="right"/>
      <w:pPr>
        <w:ind w:left="2302" w:hanging="180"/>
      </w:pPr>
    </w:lvl>
    <w:lvl w:ilvl="3" w:tplc="040B000F" w:tentative="1">
      <w:start w:val="1"/>
      <w:numFmt w:val="decimal"/>
      <w:lvlText w:val="%4."/>
      <w:lvlJc w:val="left"/>
      <w:pPr>
        <w:ind w:left="3022" w:hanging="360"/>
      </w:pPr>
    </w:lvl>
    <w:lvl w:ilvl="4" w:tplc="040B0019" w:tentative="1">
      <w:start w:val="1"/>
      <w:numFmt w:val="lowerLetter"/>
      <w:lvlText w:val="%5."/>
      <w:lvlJc w:val="left"/>
      <w:pPr>
        <w:ind w:left="3742" w:hanging="360"/>
      </w:pPr>
    </w:lvl>
    <w:lvl w:ilvl="5" w:tplc="040B001B" w:tentative="1">
      <w:start w:val="1"/>
      <w:numFmt w:val="lowerRoman"/>
      <w:lvlText w:val="%6."/>
      <w:lvlJc w:val="right"/>
      <w:pPr>
        <w:ind w:left="4462" w:hanging="180"/>
      </w:pPr>
    </w:lvl>
    <w:lvl w:ilvl="6" w:tplc="040B000F" w:tentative="1">
      <w:start w:val="1"/>
      <w:numFmt w:val="decimal"/>
      <w:lvlText w:val="%7."/>
      <w:lvlJc w:val="left"/>
      <w:pPr>
        <w:ind w:left="5182" w:hanging="360"/>
      </w:pPr>
    </w:lvl>
    <w:lvl w:ilvl="7" w:tplc="040B0019" w:tentative="1">
      <w:start w:val="1"/>
      <w:numFmt w:val="lowerLetter"/>
      <w:lvlText w:val="%8."/>
      <w:lvlJc w:val="left"/>
      <w:pPr>
        <w:ind w:left="5902" w:hanging="360"/>
      </w:pPr>
    </w:lvl>
    <w:lvl w:ilvl="8" w:tplc="040B001B" w:tentative="1">
      <w:start w:val="1"/>
      <w:numFmt w:val="lowerRoman"/>
      <w:lvlText w:val="%9."/>
      <w:lvlJc w:val="right"/>
      <w:pPr>
        <w:ind w:left="6622" w:hanging="180"/>
      </w:pPr>
    </w:lvl>
  </w:abstractNum>
  <w:abstractNum w:abstractNumId="10">
    <w:nsid w:val="37A86FCF"/>
    <w:multiLevelType w:val="hybridMultilevel"/>
    <w:tmpl w:val="60A65D7C"/>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
    <w:nsid w:val="39E95E2C"/>
    <w:multiLevelType w:val="multilevel"/>
    <w:tmpl w:val="DA34C0EA"/>
    <w:styleLink w:val="Tyyli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B9806FC"/>
    <w:multiLevelType w:val="multilevel"/>
    <w:tmpl w:val="F1B2DC9E"/>
    <w:styleLink w:val="Tyyli4"/>
    <w:lvl w:ilvl="0">
      <w:start w:val="1"/>
      <w:numFmt w:val="decimal"/>
      <w:lvlText w:val="%1)"/>
      <w:lvlJc w:val="left"/>
      <w:pPr>
        <w:ind w:left="720" w:hanging="363"/>
      </w:pPr>
      <w:rPr>
        <w:rFonts w:hint="default"/>
      </w:rPr>
    </w:lvl>
    <w:lvl w:ilvl="1">
      <w:start w:val="1"/>
      <w:numFmt w:val="decimal"/>
      <w:lvlText w:val="%2.1"/>
      <w:lvlJc w:val="left"/>
      <w:pPr>
        <w:ind w:left="1080" w:hanging="740"/>
      </w:pPr>
      <w:rPr>
        <w:rFonts w:ascii="Verdana" w:hAnsi="Verdana" w:hint="default"/>
        <w:color w:val="auto"/>
        <w:sz w:val="22"/>
        <w:u w:val="none"/>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nsid w:val="40F06F6C"/>
    <w:multiLevelType w:val="hybridMultilevel"/>
    <w:tmpl w:val="8AA2E40C"/>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nsid w:val="42642F99"/>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4D72FA5"/>
    <w:multiLevelType w:val="hybridMultilevel"/>
    <w:tmpl w:val="9CE6B452"/>
    <w:lvl w:ilvl="0" w:tplc="A030DD22">
      <w:start w:val="2"/>
      <w:numFmt w:val="decimal"/>
      <w:lvlText w:val="%1."/>
      <w:lvlJc w:val="left"/>
      <w:pPr>
        <w:ind w:left="792" w:hanging="360"/>
      </w:pPr>
      <w:rPr>
        <w:rFonts w:hint="default"/>
      </w:rPr>
    </w:lvl>
    <w:lvl w:ilvl="1" w:tplc="040B0019">
      <w:start w:val="1"/>
      <w:numFmt w:val="lowerLetter"/>
      <w:lvlText w:val="%2."/>
      <w:lvlJc w:val="left"/>
      <w:pPr>
        <w:ind w:left="1512" w:hanging="360"/>
      </w:pPr>
    </w:lvl>
    <w:lvl w:ilvl="2" w:tplc="040B001B" w:tentative="1">
      <w:start w:val="1"/>
      <w:numFmt w:val="lowerRoman"/>
      <w:lvlText w:val="%3."/>
      <w:lvlJc w:val="right"/>
      <w:pPr>
        <w:ind w:left="2232" w:hanging="180"/>
      </w:pPr>
    </w:lvl>
    <w:lvl w:ilvl="3" w:tplc="040B000F" w:tentative="1">
      <w:start w:val="1"/>
      <w:numFmt w:val="decimal"/>
      <w:lvlText w:val="%4."/>
      <w:lvlJc w:val="left"/>
      <w:pPr>
        <w:ind w:left="2952" w:hanging="360"/>
      </w:pPr>
    </w:lvl>
    <w:lvl w:ilvl="4" w:tplc="040B0019" w:tentative="1">
      <w:start w:val="1"/>
      <w:numFmt w:val="lowerLetter"/>
      <w:lvlText w:val="%5."/>
      <w:lvlJc w:val="left"/>
      <w:pPr>
        <w:ind w:left="3672" w:hanging="360"/>
      </w:pPr>
    </w:lvl>
    <w:lvl w:ilvl="5" w:tplc="040B001B" w:tentative="1">
      <w:start w:val="1"/>
      <w:numFmt w:val="lowerRoman"/>
      <w:lvlText w:val="%6."/>
      <w:lvlJc w:val="right"/>
      <w:pPr>
        <w:ind w:left="4392" w:hanging="180"/>
      </w:pPr>
    </w:lvl>
    <w:lvl w:ilvl="6" w:tplc="040B000F" w:tentative="1">
      <w:start w:val="1"/>
      <w:numFmt w:val="decimal"/>
      <w:lvlText w:val="%7."/>
      <w:lvlJc w:val="left"/>
      <w:pPr>
        <w:ind w:left="5112" w:hanging="360"/>
      </w:pPr>
    </w:lvl>
    <w:lvl w:ilvl="7" w:tplc="040B0019" w:tentative="1">
      <w:start w:val="1"/>
      <w:numFmt w:val="lowerLetter"/>
      <w:lvlText w:val="%8."/>
      <w:lvlJc w:val="left"/>
      <w:pPr>
        <w:ind w:left="5832" w:hanging="360"/>
      </w:pPr>
    </w:lvl>
    <w:lvl w:ilvl="8" w:tplc="040B001B" w:tentative="1">
      <w:start w:val="1"/>
      <w:numFmt w:val="lowerRoman"/>
      <w:lvlText w:val="%9."/>
      <w:lvlJc w:val="right"/>
      <w:pPr>
        <w:ind w:left="6552" w:hanging="180"/>
      </w:pPr>
    </w:lvl>
  </w:abstractNum>
  <w:abstractNum w:abstractNumId="16">
    <w:nsid w:val="461557D8"/>
    <w:multiLevelType w:val="multilevel"/>
    <w:tmpl w:val="DA34C0EA"/>
    <w:numStyleLink w:val="Tyyli1"/>
  </w:abstractNum>
  <w:abstractNum w:abstractNumId="17">
    <w:nsid w:val="469C0EA8"/>
    <w:multiLevelType w:val="hybridMultilevel"/>
    <w:tmpl w:val="0616F5C6"/>
    <w:lvl w:ilvl="0" w:tplc="5C06E750">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4C005DA8"/>
    <w:multiLevelType w:val="hybridMultilevel"/>
    <w:tmpl w:val="9CE6B452"/>
    <w:lvl w:ilvl="0" w:tplc="A030DD22">
      <w:start w:val="2"/>
      <w:numFmt w:val="decimal"/>
      <w:lvlText w:val="%1."/>
      <w:lvlJc w:val="left"/>
      <w:pPr>
        <w:ind w:left="792" w:hanging="360"/>
      </w:pPr>
      <w:rPr>
        <w:rFonts w:hint="default"/>
      </w:rPr>
    </w:lvl>
    <w:lvl w:ilvl="1" w:tplc="040B0019">
      <w:start w:val="1"/>
      <w:numFmt w:val="lowerLetter"/>
      <w:lvlText w:val="%2."/>
      <w:lvlJc w:val="left"/>
      <w:pPr>
        <w:ind w:left="1512" w:hanging="360"/>
      </w:pPr>
    </w:lvl>
    <w:lvl w:ilvl="2" w:tplc="040B001B" w:tentative="1">
      <w:start w:val="1"/>
      <w:numFmt w:val="lowerRoman"/>
      <w:lvlText w:val="%3."/>
      <w:lvlJc w:val="right"/>
      <w:pPr>
        <w:ind w:left="2232" w:hanging="180"/>
      </w:pPr>
    </w:lvl>
    <w:lvl w:ilvl="3" w:tplc="040B000F" w:tentative="1">
      <w:start w:val="1"/>
      <w:numFmt w:val="decimal"/>
      <w:lvlText w:val="%4."/>
      <w:lvlJc w:val="left"/>
      <w:pPr>
        <w:ind w:left="2952" w:hanging="360"/>
      </w:pPr>
    </w:lvl>
    <w:lvl w:ilvl="4" w:tplc="040B0019" w:tentative="1">
      <w:start w:val="1"/>
      <w:numFmt w:val="lowerLetter"/>
      <w:lvlText w:val="%5."/>
      <w:lvlJc w:val="left"/>
      <w:pPr>
        <w:ind w:left="3672" w:hanging="360"/>
      </w:pPr>
    </w:lvl>
    <w:lvl w:ilvl="5" w:tplc="040B001B" w:tentative="1">
      <w:start w:val="1"/>
      <w:numFmt w:val="lowerRoman"/>
      <w:lvlText w:val="%6."/>
      <w:lvlJc w:val="right"/>
      <w:pPr>
        <w:ind w:left="4392" w:hanging="180"/>
      </w:pPr>
    </w:lvl>
    <w:lvl w:ilvl="6" w:tplc="040B000F" w:tentative="1">
      <w:start w:val="1"/>
      <w:numFmt w:val="decimal"/>
      <w:lvlText w:val="%7."/>
      <w:lvlJc w:val="left"/>
      <w:pPr>
        <w:ind w:left="5112" w:hanging="360"/>
      </w:pPr>
    </w:lvl>
    <w:lvl w:ilvl="7" w:tplc="040B0019" w:tentative="1">
      <w:start w:val="1"/>
      <w:numFmt w:val="lowerLetter"/>
      <w:lvlText w:val="%8."/>
      <w:lvlJc w:val="left"/>
      <w:pPr>
        <w:ind w:left="5832" w:hanging="360"/>
      </w:pPr>
    </w:lvl>
    <w:lvl w:ilvl="8" w:tplc="040B001B" w:tentative="1">
      <w:start w:val="1"/>
      <w:numFmt w:val="lowerRoman"/>
      <w:lvlText w:val="%9."/>
      <w:lvlJc w:val="right"/>
      <w:pPr>
        <w:ind w:left="6552" w:hanging="180"/>
      </w:pPr>
    </w:lvl>
  </w:abstractNum>
  <w:abstractNum w:abstractNumId="19">
    <w:nsid w:val="587D7C46"/>
    <w:multiLevelType w:val="hybridMultilevel"/>
    <w:tmpl w:val="B586846A"/>
    <w:lvl w:ilvl="0" w:tplc="917CEFE6">
      <w:start w:val="1"/>
      <w:numFmt w:val="decimal"/>
      <w:lvlText w:val="%1."/>
      <w:lvlJc w:val="left"/>
      <w:pPr>
        <w:ind w:left="216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0">
    <w:nsid w:val="5F1F7386"/>
    <w:multiLevelType w:val="hybridMultilevel"/>
    <w:tmpl w:val="0F663306"/>
    <w:lvl w:ilvl="0" w:tplc="917CEFE6">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1">
    <w:nsid w:val="5F7E29C7"/>
    <w:multiLevelType w:val="multilevel"/>
    <w:tmpl w:val="040B0025"/>
    <w:styleLink w:val="Tyyli2"/>
    <w:lvl w:ilvl="0">
      <w:start w:val="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64415FDA"/>
    <w:multiLevelType w:val="multilevel"/>
    <w:tmpl w:val="BAA4D4AC"/>
    <w:styleLink w:val="Tyyli3"/>
    <w:lvl w:ilvl="0">
      <w:start w:val="6"/>
      <w:numFmt w:val="decimal"/>
      <w:lvlText w:val="%1"/>
      <w:lvlJc w:val="left"/>
      <w:pPr>
        <w:ind w:left="432" w:hanging="432"/>
      </w:pPr>
      <w:rPr>
        <w:rFonts w:ascii="Verdana" w:hAnsi="Verdana" w:hint="default"/>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66120307"/>
    <w:multiLevelType w:val="hybridMultilevel"/>
    <w:tmpl w:val="CAA4B0DC"/>
    <w:lvl w:ilvl="0" w:tplc="78E440A8">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6F0B37CC"/>
    <w:multiLevelType w:val="hybridMultilevel"/>
    <w:tmpl w:val="23C6E2F0"/>
    <w:lvl w:ilvl="0" w:tplc="FC1C6A3E">
      <w:start w:val="3"/>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5">
    <w:nsid w:val="70471E23"/>
    <w:multiLevelType w:val="hybridMultilevel"/>
    <w:tmpl w:val="CDEECB46"/>
    <w:lvl w:ilvl="0" w:tplc="A5FA16BE">
      <w:start w:val="6"/>
      <w:numFmt w:val="bullet"/>
      <w:lvlText w:val="-"/>
      <w:lvlJc w:val="left"/>
      <w:pPr>
        <w:ind w:left="720" w:hanging="360"/>
      </w:pPr>
      <w:rPr>
        <w:rFonts w:ascii="Verdana" w:eastAsia="Times New Roman"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70692D50"/>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60864B5"/>
    <w:multiLevelType w:val="hybridMultilevel"/>
    <w:tmpl w:val="08ECC1A8"/>
    <w:lvl w:ilvl="0" w:tplc="6E0C4C14">
      <w:start w:val="1"/>
      <w:numFmt w:val="decimal"/>
      <w:lvlText w:val="%1."/>
      <w:lvlJc w:val="left"/>
      <w:pPr>
        <w:ind w:left="792" w:hanging="360"/>
      </w:pPr>
      <w:rPr>
        <w:rFonts w:hint="default"/>
      </w:rPr>
    </w:lvl>
    <w:lvl w:ilvl="1" w:tplc="040B0019" w:tentative="1">
      <w:start w:val="1"/>
      <w:numFmt w:val="lowerLetter"/>
      <w:lvlText w:val="%2."/>
      <w:lvlJc w:val="left"/>
      <w:pPr>
        <w:ind w:left="1512" w:hanging="360"/>
      </w:pPr>
    </w:lvl>
    <w:lvl w:ilvl="2" w:tplc="040B001B" w:tentative="1">
      <w:start w:val="1"/>
      <w:numFmt w:val="lowerRoman"/>
      <w:lvlText w:val="%3."/>
      <w:lvlJc w:val="right"/>
      <w:pPr>
        <w:ind w:left="2232" w:hanging="180"/>
      </w:pPr>
    </w:lvl>
    <w:lvl w:ilvl="3" w:tplc="040B000F" w:tentative="1">
      <w:start w:val="1"/>
      <w:numFmt w:val="decimal"/>
      <w:lvlText w:val="%4."/>
      <w:lvlJc w:val="left"/>
      <w:pPr>
        <w:ind w:left="2952" w:hanging="360"/>
      </w:pPr>
    </w:lvl>
    <w:lvl w:ilvl="4" w:tplc="040B0019" w:tentative="1">
      <w:start w:val="1"/>
      <w:numFmt w:val="lowerLetter"/>
      <w:lvlText w:val="%5."/>
      <w:lvlJc w:val="left"/>
      <w:pPr>
        <w:ind w:left="3672" w:hanging="360"/>
      </w:pPr>
    </w:lvl>
    <w:lvl w:ilvl="5" w:tplc="040B001B" w:tentative="1">
      <w:start w:val="1"/>
      <w:numFmt w:val="lowerRoman"/>
      <w:lvlText w:val="%6."/>
      <w:lvlJc w:val="right"/>
      <w:pPr>
        <w:ind w:left="4392" w:hanging="180"/>
      </w:pPr>
    </w:lvl>
    <w:lvl w:ilvl="6" w:tplc="040B000F" w:tentative="1">
      <w:start w:val="1"/>
      <w:numFmt w:val="decimal"/>
      <w:lvlText w:val="%7."/>
      <w:lvlJc w:val="left"/>
      <w:pPr>
        <w:ind w:left="5112" w:hanging="360"/>
      </w:pPr>
    </w:lvl>
    <w:lvl w:ilvl="7" w:tplc="040B0019" w:tentative="1">
      <w:start w:val="1"/>
      <w:numFmt w:val="lowerLetter"/>
      <w:lvlText w:val="%8."/>
      <w:lvlJc w:val="left"/>
      <w:pPr>
        <w:ind w:left="5832" w:hanging="360"/>
      </w:pPr>
    </w:lvl>
    <w:lvl w:ilvl="8" w:tplc="040B001B" w:tentative="1">
      <w:start w:val="1"/>
      <w:numFmt w:val="lowerRoman"/>
      <w:lvlText w:val="%9."/>
      <w:lvlJc w:val="right"/>
      <w:pPr>
        <w:ind w:left="6552" w:hanging="180"/>
      </w:pPr>
    </w:lvl>
  </w:abstractNum>
  <w:abstractNum w:abstractNumId="28">
    <w:nsid w:val="788D7CC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B583A00"/>
    <w:multiLevelType w:val="hybridMultilevel"/>
    <w:tmpl w:val="B3C41D0A"/>
    <w:lvl w:ilvl="0" w:tplc="8D3EED72">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nsid w:val="7CCA1497"/>
    <w:multiLevelType w:val="hybridMultilevel"/>
    <w:tmpl w:val="93A6C5DC"/>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nsid w:val="7DDF1BC5"/>
    <w:multiLevelType w:val="multilevel"/>
    <w:tmpl w:val="DA34C0EA"/>
    <w:numStyleLink w:val="Tyyli1"/>
  </w:abstractNum>
  <w:abstractNum w:abstractNumId="32">
    <w:nsid w:val="7F43759A"/>
    <w:multiLevelType w:val="hybridMultilevel"/>
    <w:tmpl w:val="589603FA"/>
    <w:lvl w:ilvl="0" w:tplc="C590C948">
      <w:start w:val="4"/>
      <w:numFmt w:val="decimal"/>
      <w:lvlText w:val="%1."/>
      <w:lvlJc w:val="left"/>
      <w:pPr>
        <w:ind w:left="792" w:hanging="360"/>
      </w:pPr>
      <w:rPr>
        <w:rFonts w:hint="default"/>
      </w:rPr>
    </w:lvl>
    <w:lvl w:ilvl="1" w:tplc="040B0019" w:tentative="1">
      <w:start w:val="1"/>
      <w:numFmt w:val="lowerLetter"/>
      <w:lvlText w:val="%2."/>
      <w:lvlJc w:val="left"/>
      <w:pPr>
        <w:ind w:left="1512" w:hanging="360"/>
      </w:pPr>
    </w:lvl>
    <w:lvl w:ilvl="2" w:tplc="040B001B" w:tentative="1">
      <w:start w:val="1"/>
      <w:numFmt w:val="lowerRoman"/>
      <w:lvlText w:val="%3."/>
      <w:lvlJc w:val="right"/>
      <w:pPr>
        <w:ind w:left="2232" w:hanging="180"/>
      </w:pPr>
    </w:lvl>
    <w:lvl w:ilvl="3" w:tplc="040B000F" w:tentative="1">
      <w:start w:val="1"/>
      <w:numFmt w:val="decimal"/>
      <w:lvlText w:val="%4."/>
      <w:lvlJc w:val="left"/>
      <w:pPr>
        <w:ind w:left="2952" w:hanging="360"/>
      </w:pPr>
    </w:lvl>
    <w:lvl w:ilvl="4" w:tplc="040B0019" w:tentative="1">
      <w:start w:val="1"/>
      <w:numFmt w:val="lowerLetter"/>
      <w:lvlText w:val="%5."/>
      <w:lvlJc w:val="left"/>
      <w:pPr>
        <w:ind w:left="3672" w:hanging="360"/>
      </w:pPr>
    </w:lvl>
    <w:lvl w:ilvl="5" w:tplc="040B001B" w:tentative="1">
      <w:start w:val="1"/>
      <w:numFmt w:val="lowerRoman"/>
      <w:lvlText w:val="%6."/>
      <w:lvlJc w:val="right"/>
      <w:pPr>
        <w:ind w:left="4392" w:hanging="180"/>
      </w:pPr>
    </w:lvl>
    <w:lvl w:ilvl="6" w:tplc="040B000F" w:tentative="1">
      <w:start w:val="1"/>
      <w:numFmt w:val="decimal"/>
      <w:lvlText w:val="%7."/>
      <w:lvlJc w:val="left"/>
      <w:pPr>
        <w:ind w:left="5112" w:hanging="360"/>
      </w:pPr>
    </w:lvl>
    <w:lvl w:ilvl="7" w:tplc="040B0019" w:tentative="1">
      <w:start w:val="1"/>
      <w:numFmt w:val="lowerLetter"/>
      <w:lvlText w:val="%8."/>
      <w:lvlJc w:val="left"/>
      <w:pPr>
        <w:ind w:left="5832" w:hanging="360"/>
      </w:pPr>
    </w:lvl>
    <w:lvl w:ilvl="8" w:tplc="040B001B" w:tentative="1">
      <w:start w:val="1"/>
      <w:numFmt w:val="lowerRoman"/>
      <w:lvlText w:val="%9."/>
      <w:lvlJc w:val="right"/>
      <w:pPr>
        <w:ind w:left="6552" w:hanging="180"/>
      </w:pPr>
    </w:lvl>
  </w:abstractNum>
  <w:num w:numId="1">
    <w:abstractNumId w:val="11"/>
  </w:num>
  <w:num w:numId="2">
    <w:abstractNumId w:val="21"/>
  </w:num>
  <w:num w:numId="3">
    <w:abstractNumId w:val="22"/>
  </w:num>
  <w:num w:numId="4">
    <w:abstractNumId w:val="12"/>
  </w:num>
  <w:num w:numId="5">
    <w:abstractNumId w:val="16"/>
  </w:num>
  <w:num w:numId="6">
    <w:abstractNumId w:val="25"/>
  </w:num>
  <w:num w:numId="7">
    <w:abstractNumId w:val="30"/>
  </w:num>
  <w:num w:numId="8">
    <w:abstractNumId w:val="32"/>
  </w:num>
  <w:num w:numId="9">
    <w:abstractNumId w:val="24"/>
  </w:num>
  <w:num w:numId="10">
    <w:abstractNumId w:val="18"/>
  </w:num>
  <w:num w:numId="11">
    <w:abstractNumId w:val="27"/>
  </w:num>
  <w:num w:numId="12">
    <w:abstractNumId w:val="15"/>
  </w:num>
  <w:num w:numId="13">
    <w:abstractNumId w:val="29"/>
  </w:num>
  <w:num w:numId="14">
    <w:abstractNumId w:val="1"/>
  </w:num>
  <w:num w:numId="15">
    <w:abstractNumId w:val="7"/>
  </w:num>
  <w:num w:numId="16">
    <w:abstractNumId w:val="17"/>
  </w:num>
  <w:num w:numId="17">
    <w:abstractNumId w:val="5"/>
  </w:num>
  <w:num w:numId="18">
    <w:abstractNumId w:val="0"/>
  </w:num>
  <w:num w:numId="19">
    <w:abstractNumId w:val="23"/>
  </w:num>
  <w:num w:numId="20">
    <w:abstractNumId w:val="20"/>
  </w:num>
  <w:num w:numId="21">
    <w:abstractNumId w:val="19"/>
  </w:num>
  <w:num w:numId="22">
    <w:abstractNumId w:val="14"/>
  </w:num>
  <w:num w:numId="23">
    <w:abstractNumId w:val="26"/>
  </w:num>
  <w:num w:numId="24">
    <w:abstractNumId w:val="8"/>
  </w:num>
  <w:num w:numId="25">
    <w:abstractNumId w:val="28"/>
  </w:num>
  <w:num w:numId="26">
    <w:abstractNumId w:val="4"/>
  </w:num>
  <w:num w:numId="27">
    <w:abstractNumId w:val="2"/>
  </w:num>
  <w:num w:numId="28">
    <w:abstractNumId w:val="31"/>
    <w:lvlOverride w:ilvl="0">
      <w:lvl w:ilvl="0">
        <w:numFmt w:val="decimal"/>
        <w:lvlText w:val=""/>
        <w:lvlJc w:val="left"/>
      </w:lvl>
    </w:lvlOverride>
    <w:lvlOverride w:ilvl="1">
      <w:lvl w:ilvl="1">
        <w:start w:val="1"/>
        <w:numFmt w:val="decimal"/>
        <w:lvlText w:val="%1.%2"/>
        <w:lvlJc w:val="left"/>
        <w:pPr>
          <w:ind w:left="576" w:hanging="576"/>
        </w:pPr>
      </w:lvl>
    </w:lvlOverride>
  </w:num>
  <w:num w:numId="29">
    <w:abstractNumId w:val="6"/>
  </w:num>
  <w:num w:numId="30">
    <w:abstractNumId w:val="13"/>
  </w:num>
  <w:num w:numId="31">
    <w:abstractNumId w:val="3"/>
  </w:num>
  <w:num w:numId="32">
    <w:abstractNumId w:val="10"/>
  </w:num>
  <w:num w:numId="33">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ocumentProtection w:edit="forms" w:enforcement="1" w:cryptProviderType="rsaFull" w:cryptAlgorithmClass="hash" w:cryptAlgorithmType="typeAny" w:cryptAlgorithmSid="4" w:cryptSpinCount="100000" w:hash="LZgGHqxYSUOVUFiHJ8QOYJeJqJI=" w:salt="3J7HfcI6svIBPFH8Ih6HDA=="/>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0F01"/>
    <w:rsid w:val="000004BE"/>
    <w:rsid w:val="000048A0"/>
    <w:rsid w:val="000065B4"/>
    <w:rsid w:val="000147F5"/>
    <w:rsid w:val="00017502"/>
    <w:rsid w:val="00020A9F"/>
    <w:rsid w:val="000217BB"/>
    <w:rsid w:val="00022DDA"/>
    <w:rsid w:val="00025B8B"/>
    <w:rsid w:val="00030EBB"/>
    <w:rsid w:val="00032DA3"/>
    <w:rsid w:val="00033585"/>
    <w:rsid w:val="00033ADD"/>
    <w:rsid w:val="00034CFC"/>
    <w:rsid w:val="000355C4"/>
    <w:rsid w:val="0004026C"/>
    <w:rsid w:val="00041007"/>
    <w:rsid w:val="00053B07"/>
    <w:rsid w:val="000566EC"/>
    <w:rsid w:val="00057D62"/>
    <w:rsid w:val="00060310"/>
    <w:rsid w:val="00060C71"/>
    <w:rsid w:val="00065732"/>
    <w:rsid w:val="00067A60"/>
    <w:rsid w:val="0007015F"/>
    <w:rsid w:val="000720E0"/>
    <w:rsid w:val="00073A57"/>
    <w:rsid w:val="00076619"/>
    <w:rsid w:val="00077CB1"/>
    <w:rsid w:val="00085461"/>
    <w:rsid w:val="000865C1"/>
    <w:rsid w:val="00087E20"/>
    <w:rsid w:val="00094934"/>
    <w:rsid w:val="00096304"/>
    <w:rsid w:val="000A0B63"/>
    <w:rsid w:val="000A239A"/>
    <w:rsid w:val="000A51FD"/>
    <w:rsid w:val="000A6A24"/>
    <w:rsid w:val="000A6EA9"/>
    <w:rsid w:val="000B418F"/>
    <w:rsid w:val="000C73E2"/>
    <w:rsid w:val="000D547C"/>
    <w:rsid w:val="000D5863"/>
    <w:rsid w:val="000D79D8"/>
    <w:rsid w:val="000E2A82"/>
    <w:rsid w:val="000E55F4"/>
    <w:rsid w:val="000F34AE"/>
    <w:rsid w:val="000F5996"/>
    <w:rsid w:val="000F64AA"/>
    <w:rsid w:val="00102B9C"/>
    <w:rsid w:val="00103D47"/>
    <w:rsid w:val="00105B42"/>
    <w:rsid w:val="0011034C"/>
    <w:rsid w:val="0011097F"/>
    <w:rsid w:val="0011582A"/>
    <w:rsid w:val="00120F93"/>
    <w:rsid w:val="00121E85"/>
    <w:rsid w:val="00126E9C"/>
    <w:rsid w:val="001305C4"/>
    <w:rsid w:val="0013278F"/>
    <w:rsid w:val="0013373E"/>
    <w:rsid w:val="001464A7"/>
    <w:rsid w:val="00150AB8"/>
    <w:rsid w:val="00152447"/>
    <w:rsid w:val="00152C60"/>
    <w:rsid w:val="00166326"/>
    <w:rsid w:val="00173E4A"/>
    <w:rsid w:val="001745F3"/>
    <w:rsid w:val="0017615D"/>
    <w:rsid w:val="00182774"/>
    <w:rsid w:val="00184D37"/>
    <w:rsid w:val="0018649E"/>
    <w:rsid w:val="00187302"/>
    <w:rsid w:val="00187479"/>
    <w:rsid w:val="00193E88"/>
    <w:rsid w:val="00195674"/>
    <w:rsid w:val="001A1D20"/>
    <w:rsid w:val="001B42C0"/>
    <w:rsid w:val="001C22E0"/>
    <w:rsid w:val="001C3BD9"/>
    <w:rsid w:val="001C4293"/>
    <w:rsid w:val="001C4C69"/>
    <w:rsid w:val="001C67B3"/>
    <w:rsid w:val="001C6F3E"/>
    <w:rsid w:val="001D073A"/>
    <w:rsid w:val="001D46CB"/>
    <w:rsid w:val="001E1B46"/>
    <w:rsid w:val="001E4CFC"/>
    <w:rsid w:val="00200DD7"/>
    <w:rsid w:val="00205AB8"/>
    <w:rsid w:val="002105AE"/>
    <w:rsid w:val="0021170B"/>
    <w:rsid w:val="00220BC4"/>
    <w:rsid w:val="00227CA3"/>
    <w:rsid w:val="002317CD"/>
    <w:rsid w:val="002335A6"/>
    <w:rsid w:val="00234770"/>
    <w:rsid w:val="002360C2"/>
    <w:rsid w:val="0023771E"/>
    <w:rsid w:val="00241014"/>
    <w:rsid w:val="0024214E"/>
    <w:rsid w:val="00244FFA"/>
    <w:rsid w:val="00250E75"/>
    <w:rsid w:val="00252BED"/>
    <w:rsid w:val="00253617"/>
    <w:rsid w:val="00254884"/>
    <w:rsid w:val="0025573E"/>
    <w:rsid w:val="00262D28"/>
    <w:rsid w:val="00282F67"/>
    <w:rsid w:val="0028680A"/>
    <w:rsid w:val="00290396"/>
    <w:rsid w:val="00290D2E"/>
    <w:rsid w:val="00291508"/>
    <w:rsid w:val="002946FE"/>
    <w:rsid w:val="002B47EE"/>
    <w:rsid w:val="002C6D0B"/>
    <w:rsid w:val="002D24A7"/>
    <w:rsid w:val="002D539B"/>
    <w:rsid w:val="002D5B7A"/>
    <w:rsid w:val="002D6D1F"/>
    <w:rsid w:val="002D7380"/>
    <w:rsid w:val="002F0460"/>
    <w:rsid w:val="002F5189"/>
    <w:rsid w:val="002F53DA"/>
    <w:rsid w:val="002F660D"/>
    <w:rsid w:val="002F6D1D"/>
    <w:rsid w:val="002F7C76"/>
    <w:rsid w:val="003006C6"/>
    <w:rsid w:val="00300809"/>
    <w:rsid w:val="0030581D"/>
    <w:rsid w:val="00321678"/>
    <w:rsid w:val="003225FA"/>
    <w:rsid w:val="003245BB"/>
    <w:rsid w:val="0032603B"/>
    <w:rsid w:val="0033063B"/>
    <w:rsid w:val="003371F8"/>
    <w:rsid w:val="00340C9F"/>
    <w:rsid w:val="00342BA1"/>
    <w:rsid w:val="0035122D"/>
    <w:rsid w:val="003720DC"/>
    <w:rsid w:val="0038417F"/>
    <w:rsid w:val="00386427"/>
    <w:rsid w:val="00391C7E"/>
    <w:rsid w:val="00393F15"/>
    <w:rsid w:val="00397307"/>
    <w:rsid w:val="003A4A4C"/>
    <w:rsid w:val="003A57B0"/>
    <w:rsid w:val="003A694C"/>
    <w:rsid w:val="003A6D83"/>
    <w:rsid w:val="003B6D36"/>
    <w:rsid w:val="003B7271"/>
    <w:rsid w:val="003C4CA8"/>
    <w:rsid w:val="003C734D"/>
    <w:rsid w:val="003E2644"/>
    <w:rsid w:val="003E30FD"/>
    <w:rsid w:val="003E524B"/>
    <w:rsid w:val="003F3E3C"/>
    <w:rsid w:val="003F52B5"/>
    <w:rsid w:val="0040083F"/>
    <w:rsid w:val="0040175D"/>
    <w:rsid w:val="004017F2"/>
    <w:rsid w:val="00403A9B"/>
    <w:rsid w:val="00420B58"/>
    <w:rsid w:val="004248EF"/>
    <w:rsid w:val="004278BE"/>
    <w:rsid w:val="0043325B"/>
    <w:rsid w:val="004355AF"/>
    <w:rsid w:val="0043671F"/>
    <w:rsid w:val="00436E68"/>
    <w:rsid w:val="00462BA9"/>
    <w:rsid w:val="004672CC"/>
    <w:rsid w:val="004707D5"/>
    <w:rsid w:val="004709C7"/>
    <w:rsid w:val="00471759"/>
    <w:rsid w:val="004731ED"/>
    <w:rsid w:val="0048422A"/>
    <w:rsid w:val="004858CB"/>
    <w:rsid w:val="004863B0"/>
    <w:rsid w:val="004920C1"/>
    <w:rsid w:val="00497EC9"/>
    <w:rsid w:val="004A4FA5"/>
    <w:rsid w:val="004A6161"/>
    <w:rsid w:val="004A7657"/>
    <w:rsid w:val="004B00B9"/>
    <w:rsid w:val="004B4B09"/>
    <w:rsid w:val="004C0E5A"/>
    <w:rsid w:val="004C2676"/>
    <w:rsid w:val="004C40DF"/>
    <w:rsid w:val="004C4CED"/>
    <w:rsid w:val="004C6B0E"/>
    <w:rsid w:val="004C7492"/>
    <w:rsid w:val="004D35F2"/>
    <w:rsid w:val="004D4670"/>
    <w:rsid w:val="004D5A23"/>
    <w:rsid w:val="004E11EC"/>
    <w:rsid w:val="004E2CCB"/>
    <w:rsid w:val="004E6B2A"/>
    <w:rsid w:val="004E6DA8"/>
    <w:rsid w:val="004F4D7F"/>
    <w:rsid w:val="0050453A"/>
    <w:rsid w:val="00504901"/>
    <w:rsid w:val="00514951"/>
    <w:rsid w:val="0052394F"/>
    <w:rsid w:val="005317ED"/>
    <w:rsid w:val="00537847"/>
    <w:rsid w:val="00550A2D"/>
    <w:rsid w:val="005540F3"/>
    <w:rsid w:val="00554D5D"/>
    <w:rsid w:val="00563BF5"/>
    <w:rsid w:val="00566378"/>
    <w:rsid w:val="0056668A"/>
    <w:rsid w:val="00570280"/>
    <w:rsid w:val="005739A9"/>
    <w:rsid w:val="005758D6"/>
    <w:rsid w:val="0057642E"/>
    <w:rsid w:val="00576FE3"/>
    <w:rsid w:val="005805AD"/>
    <w:rsid w:val="0059006A"/>
    <w:rsid w:val="00595BFD"/>
    <w:rsid w:val="005A61C8"/>
    <w:rsid w:val="005B6862"/>
    <w:rsid w:val="005C1B7B"/>
    <w:rsid w:val="005C245C"/>
    <w:rsid w:val="005C24DF"/>
    <w:rsid w:val="005C7EE0"/>
    <w:rsid w:val="005D05B6"/>
    <w:rsid w:val="005D0C4A"/>
    <w:rsid w:val="005D1C39"/>
    <w:rsid w:val="005D241B"/>
    <w:rsid w:val="005D511A"/>
    <w:rsid w:val="005D76DE"/>
    <w:rsid w:val="005E13A7"/>
    <w:rsid w:val="005E311C"/>
    <w:rsid w:val="005E6547"/>
    <w:rsid w:val="005F0495"/>
    <w:rsid w:val="005F4028"/>
    <w:rsid w:val="005F66C5"/>
    <w:rsid w:val="0060120A"/>
    <w:rsid w:val="00610CFE"/>
    <w:rsid w:val="00611B0C"/>
    <w:rsid w:val="00612C11"/>
    <w:rsid w:val="00613324"/>
    <w:rsid w:val="006148F2"/>
    <w:rsid w:val="00616475"/>
    <w:rsid w:val="00623505"/>
    <w:rsid w:val="006277D6"/>
    <w:rsid w:val="006316A4"/>
    <w:rsid w:val="00633C41"/>
    <w:rsid w:val="006411F9"/>
    <w:rsid w:val="00642DF7"/>
    <w:rsid w:val="006524E2"/>
    <w:rsid w:val="0065597D"/>
    <w:rsid w:val="00656481"/>
    <w:rsid w:val="006607C1"/>
    <w:rsid w:val="0066176B"/>
    <w:rsid w:val="00662D42"/>
    <w:rsid w:val="00671087"/>
    <w:rsid w:val="00690517"/>
    <w:rsid w:val="00696B4A"/>
    <w:rsid w:val="00697DE4"/>
    <w:rsid w:val="006A1B71"/>
    <w:rsid w:val="006A1ED0"/>
    <w:rsid w:val="006B5C7D"/>
    <w:rsid w:val="006B5F3D"/>
    <w:rsid w:val="006B6EA8"/>
    <w:rsid w:val="006B7277"/>
    <w:rsid w:val="006B740C"/>
    <w:rsid w:val="006C139B"/>
    <w:rsid w:val="006D46D9"/>
    <w:rsid w:val="006D51CD"/>
    <w:rsid w:val="006D742E"/>
    <w:rsid w:val="006E592D"/>
    <w:rsid w:val="006F398E"/>
    <w:rsid w:val="006F4DFB"/>
    <w:rsid w:val="007066DC"/>
    <w:rsid w:val="007105E0"/>
    <w:rsid w:val="007144AD"/>
    <w:rsid w:val="007152EC"/>
    <w:rsid w:val="00717A48"/>
    <w:rsid w:val="00720ABD"/>
    <w:rsid w:val="00722FA8"/>
    <w:rsid w:val="00723686"/>
    <w:rsid w:val="00730B02"/>
    <w:rsid w:val="0073105B"/>
    <w:rsid w:val="00743F16"/>
    <w:rsid w:val="00745EA8"/>
    <w:rsid w:val="007479C8"/>
    <w:rsid w:val="0075095C"/>
    <w:rsid w:val="007509E4"/>
    <w:rsid w:val="00761287"/>
    <w:rsid w:val="00765899"/>
    <w:rsid w:val="00766182"/>
    <w:rsid w:val="007743C6"/>
    <w:rsid w:val="00777D9B"/>
    <w:rsid w:val="00781F78"/>
    <w:rsid w:val="007877CF"/>
    <w:rsid w:val="00794C74"/>
    <w:rsid w:val="0079675B"/>
    <w:rsid w:val="007A2338"/>
    <w:rsid w:val="007A356E"/>
    <w:rsid w:val="007A3E13"/>
    <w:rsid w:val="007B0992"/>
    <w:rsid w:val="007C513F"/>
    <w:rsid w:val="007C7C48"/>
    <w:rsid w:val="007D20F2"/>
    <w:rsid w:val="007D4671"/>
    <w:rsid w:val="007D5430"/>
    <w:rsid w:val="007E6AEC"/>
    <w:rsid w:val="007E7E94"/>
    <w:rsid w:val="007F4812"/>
    <w:rsid w:val="007F7172"/>
    <w:rsid w:val="007F7FCA"/>
    <w:rsid w:val="00806E8F"/>
    <w:rsid w:val="00813D68"/>
    <w:rsid w:val="00816016"/>
    <w:rsid w:val="0082148B"/>
    <w:rsid w:val="00822021"/>
    <w:rsid w:val="008224D4"/>
    <w:rsid w:val="00841A29"/>
    <w:rsid w:val="00845799"/>
    <w:rsid w:val="00846B3D"/>
    <w:rsid w:val="00847D98"/>
    <w:rsid w:val="00852A74"/>
    <w:rsid w:val="008712E7"/>
    <w:rsid w:val="00886969"/>
    <w:rsid w:val="0088706A"/>
    <w:rsid w:val="00890631"/>
    <w:rsid w:val="008A4195"/>
    <w:rsid w:val="008A4EEB"/>
    <w:rsid w:val="008A53B7"/>
    <w:rsid w:val="008A710A"/>
    <w:rsid w:val="008B04EE"/>
    <w:rsid w:val="008B3EF5"/>
    <w:rsid w:val="008B763A"/>
    <w:rsid w:val="008C1D2B"/>
    <w:rsid w:val="008C25B4"/>
    <w:rsid w:val="008D59A2"/>
    <w:rsid w:val="008E0BD4"/>
    <w:rsid w:val="008E61F1"/>
    <w:rsid w:val="008F32EA"/>
    <w:rsid w:val="008F57A6"/>
    <w:rsid w:val="008F7491"/>
    <w:rsid w:val="009023EE"/>
    <w:rsid w:val="0090310C"/>
    <w:rsid w:val="00904F62"/>
    <w:rsid w:val="00905204"/>
    <w:rsid w:val="0090708B"/>
    <w:rsid w:val="00911059"/>
    <w:rsid w:val="00912A88"/>
    <w:rsid w:val="00912B76"/>
    <w:rsid w:val="009150CD"/>
    <w:rsid w:val="00917C67"/>
    <w:rsid w:val="00920177"/>
    <w:rsid w:val="009218DB"/>
    <w:rsid w:val="00924DB7"/>
    <w:rsid w:val="00935B56"/>
    <w:rsid w:val="00950F01"/>
    <w:rsid w:val="00954935"/>
    <w:rsid w:val="009560F6"/>
    <w:rsid w:val="00964394"/>
    <w:rsid w:val="0096567C"/>
    <w:rsid w:val="00965D4E"/>
    <w:rsid w:val="0097218A"/>
    <w:rsid w:val="00972298"/>
    <w:rsid w:val="0097443E"/>
    <w:rsid w:val="00975768"/>
    <w:rsid w:val="00975C54"/>
    <w:rsid w:val="00981857"/>
    <w:rsid w:val="00983F88"/>
    <w:rsid w:val="0098516F"/>
    <w:rsid w:val="00986187"/>
    <w:rsid w:val="00991304"/>
    <w:rsid w:val="00991537"/>
    <w:rsid w:val="00991C2C"/>
    <w:rsid w:val="00992B4B"/>
    <w:rsid w:val="00996735"/>
    <w:rsid w:val="009A6F96"/>
    <w:rsid w:val="009B3C13"/>
    <w:rsid w:val="009B4539"/>
    <w:rsid w:val="009B6D7D"/>
    <w:rsid w:val="009C5A19"/>
    <w:rsid w:val="009C5E8A"/>
    <w:rsid w:val="009D1160"/>
    <w:rsid w:val="009F2AE2"/>
    <w:rsid w:val="009F5FF3"/>
    <w:rsid w:val="00A001D5"/>
    <w:rsid w:val="00A04457"/>
    <w:rsid w:val="00A04783"/>
    <w:rsid w:val="00A12DFB"/>
    <w:rsid w:val="00A1496C"/>
    <w:rsid w:val="00A208EA"/>
    <w:rsid w:val="00A221BE"/>
    <w:rsid w:val="00A23201"/>
    <w:rsid w:val="00A23429"/>
    <w:rsid w:val="00A24809"/>
    <w:rsid w:val="00A25C94"/>
    <w:rsid w:val="00A2695D"/>
    <w:rsid w:val="00A3152A"/>
    <w:rsid w:val="00A33371"/>
    <w:rsid w:val="00A37907"/>
    <w:rsid w:val="00A41ED3"/>
    <w:rsid w:val="00A43D84"/>
    <w:rsid w:val="00A46FE8"/>
    <w:rsid w:val="00A509A4"/>
    <w:rsid w:val="00A53D44"/>
    <w:rsid w:val="00A66863"/>
    <w:rsid w:val="00A70278"/>
    <w:rsid w:val="00A7043C"/>
    <w:rsid w:val="00A76906"/>
    <w:rsid w:val="00A82C7C"/>
    <w:rsid w:val="00A82F16"/>
    <w:rsid w:val="00A92B00"/>
    <w:rsid w:val="00A93162"/>
    <w:rsid w:val="00A957B8"/>
    <w:rsid w:val="00A96475"/>
    <w:rsid w:val="00A96DFF"/>
    <w:rsid w:val="00AA1361"/>
    <w:rsid w:val="00AA2A75"/>
    <w:rsid w:val="00AA52BB"/>
    <w:rsid w:val="00AB2374"/>
    <w:rsid w:val="00AC04B9"/>
    <w:rsid w:val="00AC1A0F"/>
    <w:rsid w:val="00AC4690"/>
    <w:rsid w:val="00AD003D"/>
    <w:rsid w:val="00AD3878"/>
    <w:rsid w:val="00AD411B"/>
    <w:rsid w:val="00AD46F8"/>
    <w:rsid w:val="00AD6F16"/>
    <w:rsid w:val="00AE087F"/>
    <w:rsid w:val="00AE3515"/>
    <w:rsid w:val="00AF0CBC"/>
    <w:rsid w:val="00AF2DA1"/>
    <w:rsid w:val="00AF457A"/>
    <w:rsid w:val="00B0126E"/>
    <w:rsid w:val="00B06E06"/>
    <w:rsid w:val="00B07069"/>
    <w:rsid w:val="00B073EB"/>
    <w:rsid w:val="00B12161"/>
    <w:rsid w:val="00B252BB"/>
    <w:rsid w:val="00B25EC6"/>
    <w:rsid w:val="00B32019"/>
    <w:rsid w:val="00B362EB"/>
    <w:rsid w:val="00B37115"/>
    <w:rsid w:val="00B372F2"/>
    <w:rsid w:val="00B45EBC"/>
    <w:rsid w:val="00B50C00"/>
    <w:rsid w:val="00B5184D"/>
    <w:rsid w:val="00B525BC"/>
    <w:rsid w:val="00B55784"/>
    <w:rsid w:val="00B55885"/>
    <w:rsid w:val="00B67117"/>
    <w:rsid w:val="00B70E60"/>
    <w:rsid w:val="00B73FF2"/>
    <w:rsid w:val="00B767D1"/>
    <w:rsid w:val="00B82F47"/>
    <w:rsid w:val="00B85AC8"/>
    <w:rsid w:val="00BA1BB1"/>
    <w:rsid w:val="00BA291D"/>
    <w:rsid w:val="00BA5A7D"/>
    <w:rsid w:val="00BB1267"/>
    <w:rsid w:val="00BB1C5A"/>
    <w:rsid w:val="00BB3351"/>
    <w:rsid w:val="00BB3B41"/>
    <w:rsid w:val="00BB5D21"/>
    <w:rsid w:val="00BC1A7A"/>
    <w:rsid w:val="00BC2177"/>
    <w:rsid w:val="00BD0D4F"/>
    <w:rsid w:val="00BD6EA5"/>
    <w:rsid w:val="00BD6F2E"/>
    <w:rsid w:val="00BE47EF"/>
    <w:rsid w:val="00BE5F0E"/>
    <w:rsid w:val="00BE7C92"/>
    <w:rsid w:val="00BF0AEC"/>
    <w:rsid w:val="00BF2507"/>
    <w:rsid w:val="00C00699"/>
    <w:rsid w:val="00C06EAC"/>
    <w:rsid w:val="00C10821"/>
    <w:rsid w:val="00C24211"/>
    <w:rsid w:val="00C25881"/>
    <w:rsid w:val="00C27087"/>
    <w:rsid w:val="00C3075D"/>
    <w:rsid w:val="00C33F8C"/>
    <w:rsid w:val="00C3543D"/>
    <w:rsid w:val="00C42709"/>
    <w:rsid w:val="00C44E20"/>
    <w:rsid w:val="00C46F61"/>
    <w:rsid w:val="00C47F9E"/>
    <w:rsid w:val="00C5148B"/>
    <w:rsid w:val="00C538FE"/>
    <w:rsid w:val="00C5592E"/>
    <w:rsid w:val="00C56C0A"/>
    <w:rsid w:val="00C70C53"/>
    <w:rsid w:val="00C71E6C"/>
    <w:rsid w:val="00C743C8"/>
    <w:rsid w:val="00C80909"/>
    <w:rsid w:val="00C907F6"/>
    <w:rsid w:val="00C90B12"/>
    <w:rsid w:val="00C93D00"/>
    <w:rsid w:val="00C9731F"/>
    <w:rsid w:val="00CA2FC6"/>
    <w:rsid w:val="00CA5E98"/>
    <w:rsid w:val="00CA680B"/>
    <w:rsid w:val="00CA7498"/>
    <w:rsid w:val="00CB3D1F"/>
    <w:rsid w:val="00CC524A"/>
    <w:rsid w:val="00CC5E02"/>
    <w:rsid w:val="00CC71C4"/>
    <w:rsid w:val="00CD6226"/>
    <w:rsid w:val="00CD678A"/>
    <w:rsid w:val="00CE261B"/>
    <w:rsid w:val="00CE28A8"/>
    <w:rsid w:val="00CE4B53"/>
    <w:rsid w:val="00CF3D6C"/>
    <w:rsid w:val="00CF7478"/>
    <w:rsid w:val="00D020D5"/>
    <w:rsid w:val="00D022E3"/>
    <w:rsid w:val="00D07D69"/>
    <w:rsid w:val="00D107D9"/>
    <w:rsid w:val="00D14DE0"/>
    <w:rsid w:val="00D14F18"/>
    <w:rsid w:val="00D201C6"/>
    <w:rsid w:val="00D26AF3"/>
    <w:rsid w:val="00D274E1"/>
    <w:rsid w:val="00D31398"/>
    <w:rsid w:val="00D32F6F"/>
    <w:rsid w:val="00D330F0"/>
    <w:rsid w:val="00D36298"/>
    <w:rsid w:val="00D36917"/>
    <w:rsid w:val="00D36DBC"/>
    <w:rsid w:val="00D42855"/>
    <w:rsid w:val="00D46FE1"/>
    <w:rsid w:val="00D629DB"/>
    <w:rsid w:val="00D72336"/>
    <w:rsid w:val="00D74864"/>
    <w:rsid w:val="00D80F36"/>
    <w:rsid w:val="00D856C8"/>
    <w:rsid w:val="00D86179"/>
    <w:rsid w:val="00D92C74"/>
    <w:rsid w:val="00DA03A5"/>
    <w:rsid w:val="00DA4630"/>
    <w:rsid w:val="00DA506C"/>
    <w:rsid w:val="00DA74CE"/>
    <w:rsid w:val="00DB11AA"/>
    <w:rsid w:val="00DB40A6"/>
    <w:rsid w:val="00DB5E69"/>
    <w:rsid w:val="00DC0640"/>
    <w:rsid w:val="00DC5854"/>
    <w:rsid w:val="00DD1667"/>
    <w:rsid w:val="00DD5CB5"/>
    <w:rsid w:val="00DD5E20"/>
    <w:rsid w:val="00DE115F"/>
    <w:rsid w:val="00DE45E3"/>
    <w:rsid w:val="00DE5295"/>
    <w:rsid w:val="00E10F8B"/>
    <w:rsid w:val="00E129FE"/>
    <w:rsid w:val="00E27E4E"/>
    <w:rsid w:val="00E3121D"/>
    <w:rsid w:val="00E31F43"/>
    <w:rsid w:val="00E325B3"/>
    <w:rsid w:val="00E32E8F"/>
    <w:rsid w:val="00E3387C"/>
    <w:rsid w:val="00E37B53"/>
    <w:rsid w:val="00E40FBE"/>
    <w:rsid w:val="00E42212"/>
    <w:rsid w:val="00E46121"/>
    <w:rsid w:val="00E51E46"/>
    <w:rsid w:val="00E55DD2"/>
    <w:rsid w:val="00E55FD5"/>
    <w:rsid w:val="00E57A74"/>
    <w:rsid w:val="00E64B82"/>
    <w:rsid w:val="00E72902"/>
    <w:rsid w:val="00E74017"/>
    <w:rsid w:val="00E747CA"/>
    <w:rsid w:val="00E767E1"/>
    <w:rsid w:val="00E800E6"/>
    <w:rsid w:val="00E81739"/>
    <w:rsid w:val="00E81AC2"/>
    <w:rsid w:val="00E87ECF"/>
    <w:rsid w:val="00E90A95"/>
    <w:rsid w:val="00E90C91"/>
    <w:rsid w:val="00EB0A4F"/>
    <w:rsid w:val="00EB1825"/>
    <w:rsid w:val="00EB24BE"/>
    <w:rsid w:val="00EB3003"/>
    <w:rsid w:val="00EB6350"/>
    <w:rsid w:val="00EC43FF"/>
    <w:rsid w:val="00EC701F"/>
    <w:rsid w:val="00ED14EC"/>
    <w:rsid w:val="00ED4626"/>
    <w:rsid w:val="00EE3409"/>
    <w:rsid w:val="00EE7754"/>
    <w:rsid w:val="00EF0D07"/>
    <w:rsid w:val="00F034AB"/>
    <w:rsid w:val="00F05A0A"/>
    <w:rsid w:val="00F14481"/>
    <w:rsid w:val="00F16DB4"/>
    <w:rsid w:val="00F218FA"/>
    <w:rsid w:val="00F2220E"/>
    <w:rsid w:val="00F30277"/>
    <w:rsid w:val="00F33826"/>
    <w:rsid w:val="00F37286"/>
    <w:rsid w:val="00F37C7D"/>
    <w:rsid w:val="00F42F2B"/>
    <w:rsid w:val="00F51036"/>
    <w:rsid w:val="00F55CC4"/>
    <w:rsid w:val="00F60600"/>
    <w:rsid w:val="00F62578"/>
    <w:rsid w:val="00F63C1F"/>
    <w:rsid w:val="00F65247"/>
    <w:rsid w:val="00F65F9F"/>
    <w:rsid w:val="00F710D0"/>
    <w:rsid w:val="00F75D89"/>
    <w:rsid w:val="00F76509"/>
    <w:rsid w:val="00F937AA"/>
    <w:rsid w:val="00F960EF"/>
    <w:rsid w:val="00FA34F3"/>
    <w:rsid w:val="00FB0628"/>
    <w:rsid w:val="00FB4AC5"/>
    <w:rsid w:val="00FB53B7"/>
    <w:rsid w:val="00FC2619"/>
    <w:rsid w:val="00FC4AEB"/>
    <w:rsid w:val="00FD0E2B"/>
    <w:rsid w:val="00FD4062"/>
    <w:rsid w:val="00FE660C"/>
    <w:rsid w:val="00FE6E0C"/>
    <w:rsid w:val="00FF1708"/>
    <w:rsid w:val="00FF5C01"/>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ali">
    <w:name w:val="Normal"/>
    <w:qFormat/>
    <w:rsid w:val="002D24A7"/>
    <w:pPr>
      <w:ind w:left="360"/>
    </w:pPr>
    <w:rPr>
      <w:rFonts w:ascii="Verdana" w:eastAsia="Times New Roman" w:hAnsi="Verdana" w:cs="Arial"/>
      <w:bCs/>
      <w:kern w:val="32"/>
      <w:sz w:val="22"/>
      <w:szCs w:val="24"/>
    </w:rPr>
  </w:style>
  <w:style w:type="paragraph" w:styleId="Otsikko1">
    <w:name w:val="heading 1"/>
    <w:basedOn w:val="Normaali"/>
    <w:next w:val="Normaali"/>
    <w:link w:val="Otsikko1Char"/>
    <w:autoRedefine/>
    <w:qFormat/>
    <w:rsid w:val="00152C60"/>
    <w:pPr>
      <w:keepNext/>
      <w:numPr>
        <w:numId w:val="17"/>
      </w:numPr>
      <w:spacing w:before="240" w:after="60"/>
      <w:jc w:val="both"/>
      <w:outlineLvl w:val="0"/>
    </w:pPr>
    <w:rPr>
      <w:b/>
      <w:sz w:val="24"/>
      <w:szCs w:val="32"/>
    </w:rPr>
  </w:style>
  <w:style w:type="paragraph" w:styleId="Otsikko2">
    <w:name w:val="heading 2"/>
    <w:basedOn w:val="Normaali"/>
    <w:next w:val="Normaali"/>
    <w:link w:val="Otsikko2Char"/>
    <w:qFormat/>
    <w:rsid w:val="00321678"/>
    <w:pPr>
      <w:keepNext/>
      <w:spacing w:before="240" w:after="60"/>
      <w:ind w:left="0"/>
      <w:outlineLvl w:val="1"/>
    </w:pPr>
    <w:rPr>
      <w:bCs w:val="0"/>
      <w:iCs/>
      <w:szCs w:val="28"/>
    </w:rPr>
  </w:style>
  <w:style w:type="paragraph" w:styleId="Otsikko3">
    <w:name w:val="heading 3"/>
    <w:basedOn w:val="Normaali"/>
    <w:next w:val="Normaali"/>
    <w:link w:val="Otsikko3Char"/>
    <w:qFormat/>
    <w:rsid w:val="00321678"/>
    <w:pPr>
      <w:keepNext/>
      <w:spacing w:before="240" w:after="60"/>
      <w:ind w:left="0"/>
      <w:outlineLvl w:val="2"/>
    </w:pPr>
    <w:rPr>
      <w:rFonts w:ascii="Cambria" w:hAnsi="Cambria" w:cs="Times New Roman"/>
      <w:b/>
      <w:sz w:val="26"/>
      <w:szCs w:val="26"/>
    </w:rPr>
  </w:style>
  <w:style w:type="paragraph" w:styleId="Otsikko4">
    <w:name w:val="heading 4"/>
    <w:basedOn w:val="Normaali"/>
    <w:next w:val="Normaali"/>
    <w:link w:val="Otsikko4Char"/>
    <w:qFormat/>
    <w:rsid w:val="00321678"/>
    <w:pPr>
      <w:keepNext/>
      <w:spacing w:before="240" w:after="60"/>
      <w:ind w:left="0"/>
      <w:outlineLvl w:val="3"/>
    </w:pPr>
    <w:rPr>
      <w:rFonts w:ascii="Calibri" w:hAnsi="Calibri" w:cs="Times New Roman"/>
      <w:b/>
      <w:sz w:val="28"/>
      <w:szCs w:val="28"/>
    </w:rPr>
  </w:style>
  <w:style w:type="paragraph" w:styleId="Otsikko5">
    <w:name w:val="heading 5"/>
    <w:basedOn w:val="Normaali"/>
    <w:next w:val="Normaali"/>
    <w:link w:val="Otsikko5Char"/>
    <w:qFormat/>
    <w:rsid w:val="00321678"/>
    <w:pPr>
      <w:spacing w:before="240" w:after="60"/>
      <w:ind w:left="0"/>
      <w:outlineLvl w:val="4"/>
    </w:pPr>
    <w:rPr>
      <w:rFonts w:ascii="Calibri" w:hAnsi="Calibri" w:cs="Times New Roman"/>
      <w:b/>
      <w:i/>
      <w:iCs/>
      <w:sz w:val="26"/>
      <w:szCs w:val="26"/>
    </w:rPr>
  </w:style>
  <w:style w:type="paragraph" w:styleId="Otsikko6">
    <w:name w:val="heading 6"/>
    <w:basedOn w:val="Normaali"/>
    <w:next w:val="Normaali"/>
    <w:link w:val="Otsikko6Char"/>
    <w:qFormat/>
    <w:rsid w:val="00321678"/>
    <w:pPr>
      <w:spacing w:before="240" w:after="60"/>
      <w:ind w:left="0"/>
      <w:outlineLvl w:val="5"/>
    </w:pPr>
    <w:rPr>
      <w:rFonts w:ascii="Calibri" w:hAnsi="Calibri" w:cs="Times New Roman"/>
      <w:b/>
      <w:bCs w:val="0"/>
      <w:szCs w:val="22"/>
    </w:rPr>
  </w:style>
  <w:style w:type="paragraph" w:styleId="Otsikko7">
    <w:name w:val="heading 7"/>
    <w:basedOn w:val="Normaali"/>
    <w:next w:val="Normaali"/>
    <w:link w:val="Otsikko7Char"/>
    <w:qFormat/>
    <w:rsid w:val="00321678"/>
    <w:pPr>
      <w:spacing w:before="240" w:after="60"/>
      <w:ind w:left="0"/>
      <w:outlineLvl w:val="6"/>
    </w:pPr>
    <w:rPr>
      <w:rFonts w:ascii="Calibri" w:hAnsi="Calibri" w:cs="Times New Roman"/>
      <w:sz w:val="24"/>
    </w:rPr>
  </w:style>
  <w:style w:type="paragraph" w:styleId="Otsikko8">
    <w:name w:val="heading 8"/>
    <w:basedOn w:val="Normaali"/>
    <w:next w:val="Normaali"/>
    <w:link w:val="Otsikko8Char"/>
    <w:qFormat/>
    <w:rsid w:val="00321678"/>
    <w:pPr>
      <w:spacing w:before="240" w:after="60"/>
      <w:ind w:left="0"/>
      <w:outlineLvl w:val="7"/>
    </w:pPr>
    <w:rPr>
      <w:rFonts w:ascii="Calibri" w:hAnsi="Calibri" w:cs="Times New Roman"/>
      <w:i/>
      <w:iCs/>
      <w:sz w:val="24"/>
    </w:rPr>
  </w:style>
  <w:style w:type="paragraph" w:styleId="Otsikko9">
    <w:name w:val="heading 9"/>
    <w:basedOn w:val="Normaali"/>
    <w:next w:val="Normaali"/>
    <w:link w:val="Otsikko9Char"/>
    <w:qFormat/>
    <w:rsid w:val="00321678"/>
    <w:pPr>
      <w:spacing w:before="240" w:after="60"/>
      <w:ind w:left="0"/>
      <w:outlineLvl w:val="8"/>
    </w:pPr>
    <w:rPr>
      <w:rFonts w:ascii="Cambria" w:hAnsi="Cambria" w:cs="Times New Roman"/>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50453A"/>
    <w:pPr>
      <w:tabs>
        <w:tab w:val="center" w:pos="4819"/>
        <w:tab w:val="right" w:pos="9638"/>
      </w:tabs>
    </w:pPr>
  </w:style>
  <w:style w:type="paragraph" w:styleId="Alatunniste">
    <w:name w:val="footer"/>
    <w:basedOn w:val="Normaali"/>
    <w:rsid w:val="0050453A"/>
    <w:pPr>
      <w:tabs>
        <w:tab w:val="center" w:pos="4819"/>
        <w:tab w:val="right" w:pos="9638"/>
      </w:tabs>
    </w:pPr>
  </w:style>
  <w:style w:type="character" w:customStyle="1" w:styleId="Otsikko1Char">
    <w:name w:val="Otsikko 1 Char"/>
    <w:basedOn w:val="Kappaleenoletusfontti"/>
    <w:link w:val="Otsikko1"/>
    <w:rsid w:val="00152C60"/>
    <w:rPr>
      <w:rFonts w:ascii="Verdana" w:eastAsia="Times New Roman" w:hAnsi="Verdana" w:cs="Arial"/>
      <w:b/>
      <w:bCs/>
      <w:kern w:val="32"/>
      <w:sz w:val="24"/>
      <w:szCs w:val="32"/>
    </w:rPr>
  </w:style>
  <w:style w:type="character" w:customStyle="1" w:styleId="Otsikko2Char">
    <w:name w:val="Otsikko 2 Char"/>
    <w:basedOn w:val="Kappaleenoletusfontti"/>
    <w:link w:val="Otsikko2"/>
    <w:rsid w:val="00321678"/>
    <w:rPr>
      <w:rFonts w:ascii="Verdana" w:eastAsia="Times New Roman" w:hAnsi="Verdana" w:cs="Arial"/>
      <w:iCs/>
      <w:kern w:val="32"/>
      <w:sz w:val="22"/>
      <w:szCs w:val="28"/>
    </w:rPr>
  </w:style>
  <w:style w:type="character" w:styleId="Sivunumero">
    <w:name w:val="page number"/>
    <w:basedOn w:val="Kappaleenoletusfontti"/>
    <w:rsid w:val="002D24A7"/>
  </w:style>
  <w:style w:type="paragraph" w:styleId="Sisluet1">
    <w:name w:val="toc 1"/>
    <w:basedOn w:val="Normaali"/>
    <w:next w:val="Normaali"/>
    <w:autoRedefine/>
    <w:uiPriority w:val="39"/>
    <w:rsid w:val="002D24A7"/>
    <w:pPr>
      <w:tabs>
        <w:tab w:val="left" w:pos="720"/>
        <w:tab w:val="right" w:leader="dot" w:pos="9628"/>
      </w:tabs>
      <w:ind w:left="720" w:hanging="960"/>
    </w:pPr>
    <w:rPr>
      <w:szCs w:val="28"/>
    </w:rPr>
  </w:style>
  <w:style w:type="character" w:styleId="Hyperlinkki">
    <w:name w:val="Hyperlink"/>
    <w:basedOn w:val="Kappaleenoletusfontti"/>
    <w:uiPriority w:val="99"/>
    <w:rsid w:val="002D24A7"/>
    <w:rPr>
      <w:color w:val="0000FF"/>
      <w:u w:val="single"/>
    </w:rPr>
  </w:style>
  <w:style w:type="paragraph" w:styleId="NormaaliWeb">
    <w:name w:val="Normal (Web)"/>
    <w:basedOn w:val="Normaali"/>
    <w:rsid w:val="002D24A7"/>
    <w:pPr>
      <w:spacing w:before="100" w:beforeAutospacing="1" w:after="100" w:afterAutospacing="1"/>
    </w:pPr>
  </w:style>
  <w:style w:type="character" w:customStyle="1" w:styleId="leipateksti1">
    <w:name w:val="leipateksti1"/>
    <w:basedOn w:val="Kappaleenoletusfontti"/>
    <w:rsid w:val="002D24A7"/>
    <w:rPr>
      <w:rFonts w:ascii="Arial" w:hAnsi="Arial" w:cs="Arial" w:hint="default"/>
      <w:sz w:val="18"/>
      <w:szCs w:val="18"/>
    </w:rPr>
  </w:style>
  <w:style w:type="table" w:styleId="TaulukkoRuudukko">
    <w:name w:val="Table Grid"/>
    <w:basedOn w:val="Normaalitaulukko"/>
    <w:rsid w:val="002D24A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yliOtsikko1Verdana14pt">
    <w:name w:val="Tyyli Otsikko 1 + Verdana 14 pt"/>
    <w:basedOn w:val="Otsikko1"/>
    <w:rsid w:val="002D24A7"/>
    <w:rPr>
      <w:b w:val="0"/>
    </w:rPr>
  </w:style>
  <w:style w:type="paragraph" w:customStyle="1" w:styleId="TyyliOtsikko1Verdana">
    <w:name w:val="Tyyli Otsikko 1 + Verdana"/>
    <w:basedOn w:val="Otsikko1"/>
    <w:rsid w:val="002D24A7"/>
    <w:rPr>
      <w:b w:val="0"/>
    </w:rPr>
  </w:style>
  <w:style w:type="character" w:customStyle="1" w:styleId="TyyliVerdana">
    <w:name w:val="Tyyli Verdana"/>
    <w:basedOn w:val="Kappaleenoletusfontti"/>
    <w:rsid w:val="002D24A7"/>
    <w:rPr>
      <w:rFonts w:ascii="Verdana" w:hAnsi="Verdana"/>
      <w:sz w:val="22"/>
    </w:rPr>
  </w:style>
  <w:style w:type="paragraph" w:styleId="Leipteksti3">
    <w:name w:val="Body Text 3"/>
    <w:basedOn w:val="Normaali"/>
    <w:link w:val="Leipteksti3Char"/>
    <w:rsid w:val="002D24A7"/>
    <w:rPr>
      <w:rFonts w:ascii="Arial" w:hAnsi="Arial"/>
      <w:i/>
      <w:szCs w:val="20"/>
    </w:rPr>
  </w:style>
  <w:style w:type="character" w:customStyle="1" w:styleId="Leipteksti3Char">
    <w:name w:val="Leipäteksti 3 Char"/>
    <w:basedOn w:val="Kappaleenoletusfontti"/>
    <w:link w:val="Leipteksti3"/>
    <w:rsid w:val="002D24A7"/>
    <w:rPr>
      <w:rFonts w:ascii="Arial" w:eastAsia="Times New Roman" w:hAnsi="Arial" w:cs="Arial"/>
      <w:bCs/>
      <w:i/>
      <w:kern w:val="32"/>
      <w:sz w:val="22"/>
      <w:lang w:eastAsia="fi-FI"/>
    </w:rPr>
  </w:style>
  <w:style w:type="paragraph" w:styleId="Sisennettyleipteksti">
    <w:name w:val="Body Text Indent"/>
    <w:basedOn w:val="Normaali"/>
    <w:link w:val="SisennettyleiptekstiChar"/>
    <w:rsid w:val="002D24A7"/>
    <w:pPr>
      <w:ind w:left="2552"/>
    </w:pPr>
    <w:rPr>
      <w:szCs w:val="20"/>
    </w:rPr>
  </w:style>
  <w:style w:type="character" w:customStyle="1" w:styleId="SisennettyleiptekstiChar">
    <w:name w:val="Sisennetty leipäteksti Char"/>
    <w:basedOn w:val="Kappaleenoletusfontti"/>
    <w:link w:val="Sisennettyleipteksti"/>
    <w:rsid w:val="002D24A7"/>
    <w:rPr>
      <w:rFonts w:ascii="Verdana" w:eastAsia="Times New Roman" w:hAnsi="Verdana" w:cs="Arial"/>
      <w:bCs/>
      <w:kern w:val="32"/>
      <w:sz w:val="22"/>
      <w:lang w:eastAsia="fi-FI"/>
    </w:rPr>
  </w:style>
  <w:style w:type="paragraph" w:customStyle="1" w:styleId="TyyliTyyliOtsikko1Verdana11ptVasen0cmEnsimminen">
    <w:name w:val="Tyyli Tyyli Otsikko 1 + Verdana + 11 pt Vasen:  0 cm Ensimmäinen ..."/>
    <w:basedOn w:val="Normaali"/>
    <w:rsid w:val="002D24A7"/>
    <w:rPr>
      <w:bCs w:val="0"/>
      <w:szCs w:val="20"/>
    </w:rPr>
  </w:style>
  <w:style w:type="paragraph" w:customStyle="1" w:styleId="a">
    <w:name w:val="_"/>
    <w:basedOn w:val="Normaali"/>
    <w:rsid w:val="002D24A7"/>
    <w:pPr>
      <w:widowControl w:val="0"/>
      <w:ind w:left="290" w:hanging="290"/>
    </w:pPr>
    <w:rPr>
      <w:rFonts w:ascii="Courier" w:hAnsi="Courier" w:cs="Courier"/>
      <w:lang w:val="en-US"/>
    </w:rPr>
  </w:style>
  <w:style w:type="paragraph" w:styleId="Seliteteksti">
    <w:name w:val="Balloon Text"/>
    <w:basedOn w:val="Normaali"/>
    <w:link w:val="SelitetekstiChar"/>
    <w:uiPriority w:val="99"/>
    <w:unhideWhenUsed/>
    <w:rsid w:val="002D24A7"/>
    <w:rPr>
      <w:rFonts w:ascii="Tahoma" w:hAnsi="Tahoma" w:cs="Tahoma"/>
      <w:sz w:val="16"/>
      <w:szCs w:val="16"/>
    </w:rPr>
  </w:style>
  <w:style w:type="character" w:customStyle="1" w:styleId="SelitetekstiChar">
    <w:name w:val="Seliteteksti Char"/>
    <w:basedOn w:val="Kappaleenoletusfontti"/>
    <w:link w:val="Seliteteksti"/>
    <w:uiPriority w:val="99"/>
    <w:rsid w:val="002D24A7"/>
    <w:rPr>
      <w:rFonts w:ascii="Tahoma" w:eastAsia="Times New Roman" w:hAnsi="Tahoma" w:cs="Tahoma"/>
      <w:bCs/>
      <w:kern w:val="32"/>
      <w:sz w:val="16"/>
      <w:szCs w:val="16"/>
      <w:lang w:eastAsia="fi-FI"/>
    </w:rPr>
  </w:style>
  <w:style w:type="paragraph" w:styleId="Luettelokappale">
    <w:name w:val="List Paragraph"/>
    <w:basedOn w:val="Normaali"/>
    <w:uiPriority w:val="34"/>
    <w:qFormat/>
    <w:rsid w:val="002D24A7"/>
    <w:pPr>
      <w:ind w:left="1304"/>
    </w:pPr>
  </w:style>
  <w:style w:type="numbering" w:customStyle="1" w:styleId="Tyyli1">
    <w:name w:val="Tyyli1"/>
    <w:rsid w:val="002D24A7"/>
    <w:pPr>
      <w:numPr>
        <w:numId w:val="1"/>
      </w:numPr>
    </w:pPr>
  </w:style>
  <w:style w:type="numbering" w:customStyle="1" w:styleId="Tyyli2">
    <w:name w:val="Tyyli2"/>
    <w:rsid w:val="002D24A7"/>
    <w:pPr>
      <w:numPr>
        <w:numId w:val="2"/>
      </w:numPr>
    </w:pPr>
  </w:style>
  <w:style w:type="numbering" w:customStyle="1" w:styleId="Tyyli3">
    <w:name w:val="Tyyli3"/>
    <w:rsid w:val="002D24A7"/>
    <w:pPr>
      <w:numPr>
        <w:numId w:val="3"/>
      </w:numPr>
    </w:pPr>
  </w:style>
  <w:style w:type="paragraph" w:styleId="Sisluet2">
    <w:name w:val="toc 2"/>
    <w:basedOn w:val="Normaali"/>
    <w:next w:val="Normaali"/>
    <w:autoRedefine/>
    <w:uiPriority w:val="39"/>
    <w:unhideWhenUsed/>
    <w:rsid w:val="002F7C76"/>
    <w:pPr>
      <w:tabs>
        <w:tab w:val="left" w:pos="880"/>
        <w:tab w:val="right" w:leader="dot" w:pos="9628"/>
      </w:tabs>
      <w:ind w:left="220"/>
    </w:pPr>
  </w:style>
  <w:style w:type="numbering" w:customStyle="1" w:styleId="Tyyli4">
    <w:name w:val="Tyyli4"/>
    <w:rsid w:val="0057642E"/>
    <w:pPr>
      <w:numPr>
        <w:numId w:val="4"/>
      </w:numPr>
    </w:pPr>
  </w:style>
  <w:style w:type="character" w:customStyle="1" w:styleId="Otsikko3Char">
    <w:name w:val="Otsikko 3 Char"/>
    <w:basedOn w:val="Kappaleenoletusfontti"/>
    <w:link w:val="Otsikko3"/>
    <w:rsid w:val="00321678"/>
    <w:rPr>
      <w:rFonts w:ascii="Cambria" w:eastAsia="Times New Roman" w:hAnsi="Cambria"/>
      <w:b/>
      <w:bCs/>
      <w:kern w:val="32"/>
      <w:sz w:val="26"/>
      <w:szCs w:val="26"/>
    </w:rPr>
  </w:style>
  <w:style w:type="character" w:customStyle="1" w:styleId="Otsikko4Char">
    <w:name w:val="Otsikko 4 Char"/>
    <w:basedOn w:val="Kappaleenoletusfontti"/>
    <w:link w:val="Otsikko4"/>
    <w:rsid w:val="00321678"/>
    <w:rPr>
      <w:rFonts w:ascii="Calibri" w:eastAsia="Times New Roman" w:hAnsi="Calibri"/>
      <w:b/>
      <w:bCs/>
      <w:kern w:val="32"/>
      <w:sz w:val="28"/>
      <w:szCs w:val="28"/>
    </w:rPr>
  </w:style>
  <w:style w:type="character" w:customStyle="1" w:styleId="Otsikko5Char">
    <w:name w:val="Otsikko 5 Char"/>
    <w:basedOn w:val="Kappaleenoletusfontti"/>
    <w:link w:val="Otsikko5"/>
    <w:rsid w:val="00321678"/>
    <w:rPr>
      <w:rFonts w:ascii="Calibri" w:eastAsia="Times New Roman" w:hAnsi="Calibri"/>
      <w:b/>
      <w:bCs/>
      <w:i/>
      <w:iCs/>
      <w:kern w:val="32"/>
      <w:sz w:val="26"/>
      <w:szCs w:val="26"/>
    </w:rPr>
  </w:style>
  <w:style w:type="character" w:customStyle="1" w:styleId="Otsikko6Char">
    <w:name w:val="Otsikko 6 Char"/>
    <w:basedOn w:val="Kappaleenoletusfontti"/>
    <w:link w:val="Otsikko6"/>
    <w:rsid w:val="00321678"/>
    <w:rPr>
      <w:rFonts w:ascii="Calibri" w:eastAsia="Times New Roman" w:hAnsi="Calibri"/>
      <w:b/>
      <w:kern w:val="32"/>
      <w:sz w:val="22"/>
      <w:szCs w:val="22"/>
    </w:rPr>
  </w:style>
  <w:style w:type="character" w:customStyle="1" w:styleId="Otsikko7Char">
    <w:name w:val="Otsikko 7 Char"/>
    <w:basedOn w:val="Kappaleenoletusfontti"/>
    <w:link w:val="Otsikko7"/>
    <w:rsid w:val="00321678"/>
    <w:rPr>
      <w:rFonts w:ascii="Calibri" w:eastAsia="Times New Roman" w:hAnsi="Calibri"/>
      <w:bCs/>
      <w:kern w:val="32"/>
      <w:sz w:val="24"/>
      <w:szCs w:val="24"/>
    </w:rPr>
  </w:style>
  <w:style w:type="character" w:customStyle="1" w:styleId="Otsikko8Char">
    <w:name w:val="Otsikko 8 Char"/>
    <w:basedOn w:val="Kappaleenoletusfontti"/>
    <w:link w:val="Otsikko8"/>
    <w:rsid w:val="00321678"/>
    <w:rPr>
      <w:rFonts w:ascii="Calibri" w:eastAsia="Times New Roman" w:hAnsi="Calibri"/>
      <w:bCs/>
      <w:i/>
      <w:iCs/>
      <w:kern w:val="32"/>
      <w:sz w:val="24"/>
      <w:szCs w:val="24"/>
    </w:rPr>
  </w:style>
  <w:style w:type="character" w:customStyle="1" w:styleId="Otsikko9Char">
    <w:name w:val="Otsikko 9 Char"/>
    <w:basedOn w:val="Kappaleenoletusfontti"/>
    <w:link w:val="Otsikko9"/>
    <w:rsid w:val="00321678"/>
    <w:rPr>
      <w:rFonts w:ascii="Cambria" w:eastAsia="Times New Roman" w:hAnsi="Cambria"/>
      <w:bCs/>
      <w:kern w:val="32"/>
      <w:sz w:val="22"/>
      <w:szCs w:val="22"/>
    </w:rPr>
  </w:style>
  <w:style w:type="paragraph" w:styleId="Sisllysluettelonotsikko">
    <w:name w:val="TOC Heading"/>
    <w:basedOn w:val="Otsikko1"/>
    <w:next w:val="Normaali"/>
    <w:uiPriority w:val="39"/>
    <w:qFormat/>
    <w:rsid w:val="004E6B2A"/>
    <w:pPr>
      <w:keepLines/>
      <w:spacing w:before="480" w:after="0" w:line="276" w:lineRule="auto"/>
      <w:ind w:left="0"/>
      <w:outlineLvl w:val="9"/>
    </w:pPr>
    <w:rPr>
      <w:rFonts w:ascii="Cambria" w:hAnsi="Cambria" w:cs="Times New Roman"/>
      <w:b w:val="0"/>
      <w:color w:val="365F91"/>
      <w:kern w:val="0"/>
      <w:szCs w:val="28"/>
      <w:lang w:eastAsia="en-US"/>
    </w:rPr>
  </w:style>
  <w:style w:type="paragraph" w:styleId="Kuvanotsikko">
    <w:name w:val="caption"/>
    <w:basedOn w:val="Normaali"/>
    <w:next w:val="Normaali"/>
    <w:qFormat/>
    <w:rsid w:val="00CA5E98"/>
    <w:rPr>
      <w:b/>
      <w:sz w:val="20"/>
      <w:szCs w:val="20"/>
    </w:rPr>
  </w:style>
  <w:style w:type="table" w:customStyle="1" w:styleId="Vaalearuudukko1">
    <w:name w:val="Vaalea ruudukko1"/>
    <w:basedOn w:val="Normaalitaulukko"/>
    <w:uiPriority w:val="62"/>
    <w:rsid w:val="00A82F1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Eivli">
    <w:name w:val="No Spacing"/>
    <w:uiPriority w:val="1"/>
    <w:qFormat/>
    <w:rsid w:val="0018649E"/>
    <w:rPr>
      <w:rFonts w:ascii="Calibri" w:eastAsia="MS Mincho" w:hAnsi="Calibri"/>
      <w:sz w:val="22"/>
      <w:szCs w:val="22"/>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ACF4D-EAF6-44E5-9FDD-E30F76A0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757</Words>
  <Characters>6136</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OPPILAITOKSEN PELASTUSSUUNNITELMA</vt:lpstr>
    </vt:vector>
  </TitlesOfParts>
  <Company>Espoon kaupunki</Company>
  <LinksUpToDate>false</LinksUpToDate>
  <CharactersWithSpaces>6880</CharactersWithSpaces>
  <SharedDoc>false</SharedDoc>
  <HLinks>
    <vt:vector size="132" baseType="variant">
      <vt:variant>
        <vt:i4>1441847</vt:i4>
      </vt:variant>
      <vt:variant>
        <vt:i4>128</vt:i4>
      </vt:variant>
      <vt:variant>
        <vt:i4>0</vt:i4>
      </vt:variant>
      <vt:variant>
        <vt:i4>5</vt:i4>
      </vt:variant>
      <vt:variant>
        <vt:lpwstr/>
      </vt:variant>
      <vt:variant>
        <vt:lpwstr>_Toc264270654</vt:lpwstr>
      </vt:variant>
      <vt:variant>
        <vt:i4>1441847</vt:i4>
      </vt:variant>
      <vt:variant>
        <vt:i4>122</vt:i4>
      </vt:variant>
      <vt:variant>
        <vt:i4>0</vt:i4>
      </vt:variant>
      <vt:variant>
        <vt:i4>5</vt:i4>
      </vt:variant>
      <vt:variant>
        <vt:lpwstr/>
      </vt:variant>
      <vt:variant>
        <vt:lpwstr>_Toc264270653</vt:lpwstr>
      </vt:variant>
      <vt:variant>
        <vt:i4>1441847</vt:i4>
      </vt:variant>
      <vt:variant>
        <vt:i4>116</vt:i4>
      </vt:variant>
      <vt:variant>
        <vt:i4>0</vt:i4>
      </vt:variant>
      <vt:variant>
        <vt:i4>5</vt:i4>
      </vt:variant>
      <vt:variant>
        <vt:lpwstr/>
      </vt:variant>
      <vt:variant>
        <vt:lpwstr>_Toc264270652</vt:lpwstr>
      </vt:variant>
      <vt:variant>
        <vt:i4>1441847</vt:i4>
      </vt:variant>
      <vt:variant>
        <vt:i4>110</vt:i4>
      </vt:variant>
      <vt:variant>
        <vt:i4>0</vt:i4>
      </vt:variant>
      <vt:variant>
        <vt:i4>5</vt:i4>
      </vt:variant>
      <vt:variant>
        <vt:lpwstr/>
      </vt:variant>
      <vt:variant>
        <vt:lpwstr>_Toc264270651</vt:lpwstr>
      </vt:variant>
      <vt:variant>
        <vt:i4>1441847</vt:i4>
      </vt:variant>
      <vt:variant>
        <vt:i4>104</vt:i4>
      </vt:variant>
      <vt:variant>
        <vt:i4>0</vt:i4>
      </vt:variant>
      <vt:variant>
        <vt:i4>5</vt:i4>
      </vt:variant>
      <vt:variant>
        <vt:lpwstr/>
      </vt:variant>
      <vt:variant>
        <vt:lpwstr>_Toc264270650</vt:lpwstr>
      </vt:variant>
      <vt:variant>
        <vt:i4>1507383</vt:i4>
      </vt:variant>
      <vt:variant>
        <vt:i4>98</vt:i4>
      </vt:variant>
      <vt:variant>
        <vt:i4>0</vt:i4>
      </vt:variant>
      <vt:variant>
        <vt:i4>5</vt:i4>
      </vt:variant>
      <vt:variant>
        <vt:lpwstr/>
      </vt:variant>
      <vt:variant>
        <vt:lpwstr>_Toc264270649</vt:lpwstr>
      </vt:variant>
      <vt:variant>
        <vt:i4>1507383</vt:i4>
      </vt:variant>
      <vt:variant>
        <vt:i4>92</vt:i4>
      </vt:variant>
      <vt:variant>
        <vt:i4>0</vt:i4>
      </vt:variant>
      <vt:variant>
        <vt:i4>5</vt:i4>
      </vt:variant>
      <vt:variant>
        <vt:lpwstr/>
      </vt:variant>
      <vt:variant>
        <vt:lpwstr>_Toc264270648</vt:lpwstr>
      </vt:variant>
      <vt:variant>
        <vt:i4>1507383</vt:i4>
      </vt:variant>
      <vt:variant>
        <vt:i4>86</vt:i4>
      </vt:variant>
      <vt:variant>
        <vt:i4>0</vt:i4>
      </vt:variant>
      <vt:variant>
        <vt:i4>5</vt:i4>
      </vt:variant>
      <vt:variant>
        <vt:lpwstr/>
      </vt:variant>
      <vt:variant>
        <vt:lpwstr>_Toc264270647</vt:lpwstr>
      </vt:variant>
      <vt:variant>
        <vt:i4>1507383</vt:i4>
      </vt:variant>
      <vt:variant>
        <vt:i4>80</vt:i4>
      </vt:variant>
      <vt:variant>
        <vt:i4>0</vt:i4>
      </vt:variant>
      <vt:variant>
        <vt:i4>5</vt:i4>
      </vt:variant>
      <vt:variant>
        <vt:lpwstr/>
      </vt:variant>
      <vt:variant>
        <vt:lpwstr>_Toc264270646</vt:lpwstr>
      </vt:variant>
      <vt:variant>
        <vt:i4>1507383</vt:i4>
      </vt:variant>
      <vt:variant>
        <vt:i4>74</vt:i4>
      </vt:variant>
      <vt:variant>
        <vt:i4>0</vt:i4>
      </vt:variant>
      <vt:variant>
        <vt:i4>5</vt:i4>
      </vt:variant>
      <vt:variant>
        <vt:lpwstr/>
      </vt:variant>
      <vt:variant>
        <vt:lpwstr>_Toc264270645</vt:lpwstr>
      </vt:variant>
      <vt:variant>
        <vt:i4>1507383</vt:i4>
      </vt:variant>
      <vt:variant>
        <vt:i4>68</vt:i4>
      </vt:variant>
      <vt:variant>
        <vt:i4>0</vt:i4>
      </vt:variant>
      <vt:variant>
        <vt:i4>5</vt:i4>
      </vt:variant>
      <vt:variant>
        <vt:lpwstr/>
      </vt:variant>
      <vt:variant>
        <vt:lpwstr>_Toc264270644</vt:lpwstr>
      </vt:variant>
      <vt:variant>
        <vt:i4>1507383</vt:i4>
      </vt:variant>
      <vt:variant>
        <vt:i4>62</vt:i4>
      </vt:variant>
      <vt:variant>
        <vt:i4>0</vt:i4>
      </vt:variant>
      <vt:variant>
        <vt:i4>5</vt:i4>
      </vt:variant>
      <vt:variant>
        <vt:lpwstr/>
      </vt:variant>
      <vt:variant>
        <vt:lpwstr>_Toc264270643</vt:lpwstr>
      </vt:variant>
      <vt:variant>
        <vt:i4>1507383</vt:i4>
      </vt:variant>
      <vt:variant>
        <vt:i4>56</vt:i4>
      </vt:variant>
      <vt:variant>
        <vt:i4>0</vt:i4>
      </vt:variant>
      <vt:variant>
        <vt:i4>5</vt:i4>
      </vt:variant>
      <vt:variant>
        <vt:lpwstr/>
      </vt:variant>
      <vt:variant>
        <vt:lpwstr>_Toc264270642</vt:lpwstr>
      </vt:variant>
      <vt:variant>
        <vt:i4>1507383</vt:i4>
      </vt:variant>
      <vt:variant>
        <vt:i4>50</vt:i4>
      </vt:variant>
      <vt:variant>
        <vt:i4>0</vt:i4>
      </vt:variant>
      <vt:variant>
        <vt:i4>5</vt:i4>
      </vt:variant>
      <vt:variant>
        <vt:lpwstr/>
      </vt:variant>
      <vt:variant>
        <vt:lpwstr>_Toc264270640</vt:lpwstr>
      </vt:variant>
      <vt:variant>
        <vt:i4>1048631</vt:i4>
      </vt:variant>
      <vt:variant>
        <vt:i4>44</vt:i4>
      </vt:variant>
      <vt:variant>
        <vt:i4>0</vt:i4>
      </vt:variant>
      <vt:variant>
        <vt:i4>5</vt:i4>
      </vt:variant>
      <vt:variant>
        <vt:lpwstr/>
      </vt:variant>
      <vt:variant>
        <vt:lpwstr>_Toc264270639</vt:lpwstr>
      </vt:variant>
      <vt:variant>
        <vt:i4>1048631</vt:i4>
      </vt:variant>
      <vt:variant>
        <vt:i4>38</vt:i4>
      </vt:variant>
      <vt:variant>
        <vt:i4>0</vt:i4>
      </vt:variant>
      <vt:variant>
        <vt:i4>5</vt:i4>
      </vt:variant>
      <vt:variant>
        <vt:lpwstr/>
      </vt:variant>
      <vt:variant>
        <vt:lpwstr>_Toc264270638</vt:lpwstr>
      </vt:variant>
      <vt:variant>
        <vt:i4>1048631</vt:i4>
      </vt:variant>
      <vt:variant>
        <vt:i4>32</vt:i4>
      </vt:variant>
      <vt:variant>
        <vt:i4>0</vt:i4>
      </vt:variant>
      <vt:variant>
        <vt:i4>5</vt:i4>
      </vt:variant>
      <vt:variant>
        <vt:lpwstr/>
      </vt:variant>
      <vt:variant>
        <vt:lpwstr>_Toc264270637</vt:lpwstr>
      </vt:variant>
      <vt:variant>
        <vt:i4>1048631</vt:i4>
      </vt:variant>
      <vt:variant>
        <vt:i4>26</vt:i4>
      </vt:variant>
      <vt:variant>
        <vt:i4>0</vt:i4>
      </vt:variant>
      <vt:variant>
        <vt:i4>5</vt:i4>
      </vt:variant>
      <vt:variant>
        <vt:lpwstr/>
      </vt:variant>
      <vt:variant>
        <vt:lpwstr>_Toc264270636</vt:lpwstr>
      </vt:variant>
      <vt:variant>
        <vt:i4>1048631</vt:i4>
      </vt:variant>
      <vt:variant>
        <vt:i4>20</vt:i4>
      </vt:variant>
      <vt:variant>
        <vt:i4>0</vt:i4>
      </vt:variant>
      <vt:variant>
        <vt:i4>5</vt:i4>
      </vt:variant>
      <vt:variant>
        <vt:lpwstr/>
      </vt:variant>
      <vt:variant>
        <vt:lpwstr>_Toc264270635</vt:lpwstr>
      </vt:variant>
      <vt:variant>
        <vt:i4>1048631</vt:i4>
      </vt:variant>
      <vt:variant>
        <vt:i4>14</vt:i4>
      </vt:variant>
      <vt:variant>
        <vt:i4>0</vt:i4>
      </vt:variant>
      <vt:variant>
        <vt:i4>5</vt:i4>
      </vt:variant>
      <vt:variant>
        <vt:lpwstr/>
      </vt:variant>
      <vt:variant>
        <vt:lpwstr>_Toc264270634</vt:lpwstr>
      </vt:variant>
      <vt:variant>
        <vt:i4>1048631</vt:i4>
      </vt:variant>
      <vt:variant>
        <vt:i4>8</vt:i4>
      </vt:variant>
      <vt:variant>
        <vt:i4>0</vt:i4>
      </vt:variant>
      <vt:variant>
        <vt:i4>5</vt:i4>
      </vt:variant>
      <vt:variant>
        <vt:lpwstr/>
      </vt:variant>
      <vt:variant>
        <vt:lpwstr>_Toc264270633</vt:lpwstr>
      </vt:variant>
      <vt:variant>
        <vt:i4>1048631</vt:i4>
      </vt:variant>
      <vt:variant>
        <vt:i4>2</vt:i4>
      </vt:variant>
      <vt:variant>
        <vt:i4>0</vt:i4>
      </vt:variant>
      <vt:variant>
        <vt:i4>5</vt:i4>
      </vt:variant>
      <vt:variant>
        <vt:lpwstr/>
      </vt:variant>
      <vt:variant>
        <vt:lpwstr>_Toc264270632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OPPILAITOKSEN PELASTUSSUUNNITELMA</dc:title>
  <dc:subject/>
  <dc:creator>moisila</dc:creator>
  <cp:keywords/>
  <cp:lastModifiedBy>sopenja</cp:lastModifiedBy>
  <cp:revision>15</cp:revision>
  <dcterms:created xsi:type="dcterms:W3CDTF">2012-12-16T12:51:00Z</dcterms:created>
  <dcterms:modified xsi:type="dcterms:W3CDTF">2013-01-18T11:28:00Z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1904678974</vt:i4>
  </property>
  <property fmtid="{D5CDD505-2E9C-101B-9397-08002B2CF9AE}" pid="3" name="_NewReviewCycle">
    <vt:lpwstr/>
  </property>
  <property fmtid="{D5CDD505-2E9C-101B-9397-08002B2CF9AE}" pid="4" name="_EmailSubject">
    <vt:lpwstr>Pelastussuunnitelma päivitettävä</vt:lpwstr>
  </property>
  <property fmtid="{D5CDD505-2E9C-101B-9397-08002B2CF9AE}" pid="5" name="_AuthorEmail">
    <vt:lpwstr>Kaj.Artela@espoo.fi</vt:lpwstr>
  </property>
  <property fmtid="{D5CDD505-2E9C-101B-9397-08002B2CF9AE}" pid="6" name="_AuthorEmailDisplayName">
    <vt:lpwstr>Artela Kaj</vt:lpwstr>
  </property>
  <property fmtid="{D5CDD505-2E9C-101B-9397-08002B2CF9AE}" pid="8" name="_PreviousAdHocReviewCycleID">
    <vt:i4>-596790774</vt:i4>
  </property>
</Properties>
</file>