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Gender and Perceived Status (Summary)</w:t>
      </w:r>
    </w:p>
    <w:p>
      <w:pPr>
        <w:pStyle w:val="style0"/>
        <w:jc w:val="center"/>
      </w:pPr>
      <w:r>
        <w:rPr/>
        <w:t>1875</w:t>
      </w:r>
    </w:p>
    <w:p>
      <w:pPr>
        <w:pStyle w:val="style0"/>
        <w:jc w:val="center"/>
      </w:pPr>
      <w:r>
        <w:rPr/>
        <w:t>Evergreen Valley College</w:t>
      </w:r>
    </w:p>
    <w:p>
      <w:pPr>
        <w:pStyle w:val="style0"/>
        <w:widowControl/>
        <w:suppressAutoHyphens w:val="false"/>
        <w:spacing w:line="100" w:lineRule="atLeast"/>
        <w:ind w:hanging="0" w:left="0" w:right="0"/>
      </w:pPr>
      <w:r>
        <w:rPr/>
      </w:r>
    </w:p>
    <w:sectPr>
      <w:headerReference r:id="rId2" w:type="default"/>
      <w:type w:val="nextPage"/>
      <w:pgSz w:h="15840" w:w="12240"/>
      <w:pgMar w:bottom="1440" w:footer="0" w:gutter="0" w:header="1440" w:left="1440" w:right="1440" w:top="1999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ind w:hanging="0" w:left="0" w:right="0"/>
    </w:pPr>
    <w:r>
      <w:rPr/>
      <w:t>GENDER AND PERCEIVED STATUS (SUMMARY)</w:t>
      <w:tab/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tabs>
        <w:tab w:leader="none" w:pos="709" w:val="left"/>
      </w:tabs>
      <w:suppressAutoHyphens w:val="true"/>
      <w:spacing w:line="480" w:lineRule="auto"/>
      <w:ind w:firstLine="720" w:left="0" w:right="0"/>
    </w:pPr>
    <w:rPr>
      <w:rFonts w:ascii="Times New Roman" w:cs="Times New Roman" w:eastAsia="DejaVu Sans" w:hAnsi="Times New Roman"/>
      <w:color w:val="00000A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Footer Char"/>
    <w:basedOn w:val="style15"/>
    <w:next w:val="style16"/>
    <w:rPr>
      <w:rFonts w:eastAsia="DejaVu Sans"/>
      <w:sz w:val="24"/>
      <w:szCs w:val="24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DejaVu Sans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i/>
      <w:iCs/>
    </w:rPr>
  </w:style>
  <w:style w:styleId="style23" w:type="paragraph">
    <w:name w:val="Header"/>
    <w:basedOn w:val="style0"/>
    <w:next w:val="style23"/>
    <w:pPr>
      <w:suppressLineNumbers/>
      <w:tabs>
        <w:tab w:leader="none" w:pos="4680" w:val="center"/>
        <w:tab w:leader="none" w:pos="9360" w:val="right"/>
      </w:tabs>
    </w:pPr>
    <w:rPr/>
  </w:style>
  <w:style w:styleId="style24" w:type="paragraph">
    <w:name w:val="Text Body Indent"/>
    <w:basedOn w:val="style18"/>
    <w:next w:val="style24"/>
    <w:pPr>
      <w:ind w:firstLine="283" w:left="0" w:right="0"/>
    </w:pPr>
    <w:rPr/>
  </w:style>
  <w:style w:styleId="style25" w:type="paragraph">
    <w:name w:val="Default No Indent"/>
    <w:basedOn w:val="style0"/>
    <w:next w:val="style25"/>
    <w:pPr>
      <w:ind w:hanging="0" w:left="0" w:right="0"/>
    </w:pPr>
    <w:rPr/>
  </w:style>
  <w:style w:styleId="style26" w:type="paragraph">
    <w:name w:val="APA Heading Level 1"/>
    <w:basedOn w:val="style25"/>
    <w:next w:val="style26"/>
    <w:pPr>
      <w:jc w:val="center"/>
    </w:pPr>
    <w:rPr>
      <w:b/>
    </w:rPr>
  </w:style>
  <w:style w:styleId="style27" w:type="paragraph">
    <w:name w:val="APA Heading Level 2"/>
    <w:basedOn w:val="style26"/>
    <w:next w:val="style27"/>
    <w:pPr>
      <w:jc w:val="left"/>
    </w:pPr>
    <w:rPr/>
  </w:style>
  <w:style w:styleId="style28" w:type="paragraph">
    <w:name w:val="APA Heading Level 3"/>
    <w:basedOn w:val="style26"/>
    <w:next w:val="style28"/>
    <w:pPr>
      <w:ind w:firstLine="720" w:left="0" w:right="0"/>
      <w:jc w:val="left"/>
    </w:pPr>
    <w:rPr/>
  </w:style>
  <w:style w:styleId="style29" w:type="paragraph">
    <w:name w:val="APA Heading Level 4"/>
    <w:basedOn w:val="style26"/>
    <w:next w:val="style29"/>
    <w:pPr>
      <w:ind w:firstLine="720" w:left="0" w:right="0"/>
      <w:jc w:val="left"/>
    </w:pPr>
    <w:rPr>
      <w:bCs/>
      <w:i/>
    </w:rPr>
  </w:style>
  <w:style w:styleId="style30" w:type="paragraph">
    <w:name w:val="APA Heading Level 5"/>
    <w:basedOn w:val="style26"/>
    <w:next w:val="style30"/>
    <w:pPr>
      <w:ind w:firstLine="720" w:left="0" w:right="0"/>
      <w:jc w:val="left"/>
    </w:pPr>
    <w:rPr>
      <w:b w:val="false"/>
      <w:i/>
    </w:rPr>
  </w:style>
  <w:style w:styleId="style31" w:type="paragraph">
    <w:name w:val="Block Quote"/>
    <w:basedOn w:val="style0"/>
    <w:next w:val="style31"/>
    <w:pPr>
      <w:ind w:hanging="0" w:left="720" w:right="0"/>
    </w:pPr>
    <w:rPr/>
  </w:style>
  <w:style w:styleId="style32" w:type="paragraph">
    <w:name w:val="References"/>
    <w:next w:val="style32"/>
    <w:pPr>
      <w:widowControl/>
      <w:tabs>
        <w:tab w:leader="none" w:pos="3589" w:val="left"/>
      </w:tabs>
      <w:suppressAutoHyphens w:val="true"/>
      <w:spacing w:line="480" w:lineRule="auto"/>
      <w:ind w:hanging="720" w:left="720" w:right="0"/>
    </w:pPr>
    <w:rPr>
      <w:rFonts w:ascii="Times New Roman" w:cs="Arial" w:eastAsia="Arial" w:hAnsi="Times New Roman"/>
      <w:bCs/>
      <w:color w:val="00000A"/>
      <w:sz w:val="24"/>
      <w:szCs w:val="24"/>
      <w:lang w:bidi="ar-SA" w:eastAsia="ar-SA" w:val="en-US"/>
    </w:rPr>
  </w:style>
  <w:style w:styleId="style33" w:type="paragraph">
    <w:name w:val="Footer"/>
    <w:basedOn w:val="style0"/>
    <w:next w:val="style33"/>
    <w:pPr>
      <w:suppressLineNumbers/>
      <w:tabs>
        <w:tab w:leader="none" w:pos="4680" w:val="center"/>
        <w:tab w:leader="none" w:pos="9360" w:val="right"/>
      </w:tabs>
      <w:spacing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apa_template_v6.dot</Template>
  <TotalTime>1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2013-01-31T23:21:00.00Z</dcterms:created>
  <dc:creator>RF241</dc:creator>
  <dc:description>constructed for students in a Psychology Research Methods class</dc:description>
  <cp:keywords>education psychology APA</cp:keywords>
  <cp:lastModifiedBy>RF241</cp:lastModifiedBy>
  <cp:lastPrinted>2011-02-08T21:19:00.00Z</cp:lastPrinted>
  <dcterms:modified xsi:type="dcterms:W3CDTF">2013-01-31T23:21:00.00Z</dcterms:modified>
  <cp:revision>2</cp:revision>
  <dc:subject>Template for version 6 of APA Publication Style Manual</dc:subject>
  <dc:title>APA Version 6 Template</dc:title>
</cp:coreProperties>
</file>