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66" w:rsidRDefault="00A650A6">
      <w:r>
        <w:t>Arborescence site Internet OMS</w:t>
      </w:r>
      <w:r>
        <w:br/>
      </w:r>
    </w:p>
    <w:tbl>
      <w:tblPr>
        <w:tblStyle w:val="Grilledutableau"/>
        <w:tblW w:w="0" w:type="auto"/>
        <w:tblLook w:val="04A0"/>
      </w:tblPr>
      <w:tblGrid>
        <w:gridCol w:w="856"/>
        <w:gridCol w:w="517"/>
        <w:gridCol w:w="1181"/>
        <w:gridCol w:w="1408"/>
        <w:gridCol w:w="1393"/>
        <w:gridCol w:w="1373"/>
        <w:gridCol w:w="1373"/>
        <w:gridCol w:w="1671"/>
        <w:gridCol w:w="838"/>
        <w:gridCol w:w="819"/>
        <w:gridCol w:w="1676"/>
      </w:tblGrid>
      <w:tr w:rsidR="00B42BFE" w:rsidTr="00B6249D">
        <w:tc>
          <w:tcPr>
            <w:tcW w:w="1373" w:type="dxa"/>
            <w:gridSpan w:val="2"/>
          </w:tcPr>
          <w:p w:rsidR="00B42BFE" w:rsidRPr="00A650A6" w:rsidRDefault="006D624C" w:rsidP="00A650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Logo</w:t>
            </w:r>
          </w:p>
        </w:tc>
        <w:tc>
          <w:tcPr>
            <w:tcW w:w="10056" w:type="dxa"/>
            <w:gridSpan w:val="8"/>
          </w:tcPr>
          <w:p w:rsidR="00B42BFE" w:rsidRPr="00A650A6" w:rsidRDefault="00B42BFE" w:rsidP="006D624C">
            <w:pPr>
              <w:jc w:val="center"/>
              <w:rPr>
                <w:sz w:val="28"/>
              </w:rPr>
            </w:pPr>
            <w:r w:rsidRPr="00A650A6">
              <w:rPr>
                <w:sz w:val="28"/>
              </w:rPr>
              <w:t>Bandeau</w:t>
            </w:r>
            <w:r>
              <w:rPr>
                <w:sz w:val="28"/>
              </w:rPr>
              <w:t xml:space="preserve"> (</w:t>
            </w:r>
            <w:r w:rsidR="006D624C">
              <w:rPr>
                <w:sz w:val="28"/>
              </w:rPr>
              <w:t>bulles qui bougent, avec photo à l’intérieur)</w:t>
            </w:r>
          </w:p>
        </w:tc>
        <w:tc>
          <w:tcPr>
            <w:tcW w:w="1676" w:type="dxa"/>
          </w:tcPr>
          <w:p w:rsidR="00B42BFE" w:rsidRDefault="006D624C" w:rsidP="00A650A6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t>Contact</w:t>
            </w:r>
          </w:p>
        </w:tc>
      </w:tr>
      <w:tr w:rsidR="00B42BFE" w:rsidTr="00DB74EE">
        <w:tc>
          <w:tcPr>
            <w:tcW w:w="856" w:type="dxa"/>
            <w:shd w:val="clear" w:color="auto" w:fill="BFBFBF" w:themeFill="background1" w:themeFillShade="BF"/>
          </w:tcPr>
          <w:p w:rsidR="00B42BFE" w:rsidRDefault="00B42BFE">
            <w:r>
              <w:t>Accueil</w:t>
            </w:r>
          </w:p>
        </w:tc>
        <w:tc>
          <w:tcPr>
            <w:tcW w:w="1698" w:type="dxa"/>
            <w:gridSpan w:val="2"/>
            <w:shd w:val="clear" w:color="auto" w:fill="BFBFBF" w:themeFill="background1" w:themeFillShade="BF"/>
          </w:tcPr>
          <w:p w:rsidR="00B42BFE" w:rsidRDefault="00B42BFE">
            <w:r>
              <w:t>Présentation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B42BFE" w:rsidRDefault="00B42BFE">
            <w:r>
              <w:t>Associations/ disciplines sportives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B42BFE" w:rsidRDefault="00B42BFE">
            <w:r>
              <w:t>Equipements sportifs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42BFE" w:rsidRDefault="00DB74EE">
            <w:r>
              <w:t>Evénements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42BFE" w:rsidRDefault="00B42BFE">
            <w:r>
              <w:t>Contact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B42BFE" w:rsidRDefault="00B42BFE">
            <w:r>
              <w:t>Téléchargement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:rsidR="00B42BFE" w:rsidRDefault="00B42BFE">
            <w:r>
              <w:t xml:space="preserve">Photos 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B42BFE" w:rsidRDefault="00B42BFE">
            <w:r>
              <w:t>Vidéos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B42BFE" w:rsidRDefault="00DB74EE">
            <w:pPr>
              <w:rPr>
                <w:noProof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08.5pt;margin-top:8.2pt;width:79.9pt;height:25.5pt;z-index:251669504;mso-position-horizontal-relative:text;mso-position-vertical-relative:text">
                  <v:textbox style="mso-next-textbox:#_x0000_s1039">
                    <w:txbxContent>
                      <w:p w:rsidR="00B42BFE" w:rsidRDefault="00B42BFE">
                        <w:r>
                          <w:t>RUBRIQUES</w:t>
                        </w:r>
                      </w:p>
                    </w:txbxContent>
                  </v:textbox>
                </v:shape>
              </w:pict>
            </w:r>
            <w:r w:rsidR="00B42BFE"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91.95pt;margin-top:3.7pt;width:7.15pt;height:33.75pt;z-index:251668480;mso-position-horizontal-relative:text;mso-position-vertical-relative:text"/>
              </w:pict>
            </w:r>
            <w:r w:rsidR="00B42BFE">
              <w:rPr>
                <w:noProof/>
                <w:lang w:eastAsia="fr-FR"/>
              </w:rPr>
              <w:t>Espace OMS</w:t>
            </w:r>
          </w:p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 w:rsidP="00E4083F">
            <w:r>
              <w:t xml:space="preserve">Qui </w:t>
            </w:r>
            <w:proofErr w:type="gramStart"/>
            <w:r>
              <w:t>sommes-</w:t>
            </w:r>
            <w:proofErr w:type="gramEnd"/>
            <w:r>
              <w:t>nous ?</w:t>
            </w:r>
          </w:p>
        </w:tc>
        <w:tc>
          <w:tcPr>
            <w:tcW w:w="1408" w:type="dxa"/>
          </w:tcPr>
          <w:p w:rsidR="00B42BFE" w:rsidRDefault="00B42BFE">
            <w:r>
              <w:t>Mettre les clubs</w:t>
            </w:r>
          </w:p>
        </w:tc>
        <w:tc>
          <w:tcPr>
            <w:tcW w:w="1393" w:type="dxa"/>
          </w:tcPr>
          <w:p w:rsidR="00B42BFE" w:rsidRDefault="00B42BFE">
            <w:r>
              <w:t>Liste équipements + horaires d’accès</w:t>
            </w:r>
          </w:p>
        </w:tc>
        <w:tc>
          <w:tcPr>
            <w:tcW w:w="1373" w:type="dxa"/>
          </w:tcPr>
          <w:p w:rsidR="00B42BFE" w:rsidRDefault="00DB74EE">
            <w:proofErr w:type="spellStart"/>
            <w:r>
              <w:t>Voréppiades</w:t>
            </w:r>
            <w:proofErr w:type="spellEnd"/>
          </w:p>
        </w:tc>
        <w:tc>
          <w:tcPr>
            <w:tcW w:w="1373" w:type="dxa"/>
          </w:tcPr>
          <w:p w:rsidR="00B42BFE" w:rsidRDefault="00B42BFE">
            <w:r>
              <w:t>Page de saisie automatique</w:t>
            </w:r>
          </w:p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>
            <w:r>
              <w:t>2012</w:t>
            </w:r>
          </w:p>
        </w:tc>
        <w:tc>
          <w:tcPr>
            <w:tcW w:w="819" w:type="dxa"/>
          </w:tcPr>
          <w:p w:rsidR="00B42BFE" w:rsidRDefault="00B42BFE">
            <w:r>
              <w:t>2012</w:t>
            </w:r>
          </w:p>
        </w:tc>
        <w:tc>
          <w:tcPr>
            <w:tcW w:w="1676" w:type="dxa"/>
          </w:tcPr>
          <w:p w:rsidR="00B42BFE" w:rsidRDefault="00B42BF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88" style="position:absolute;margin-left:87.5pt;margin-top:5.65pt;width:21pt;height:169.5pt;z-index:251670528;mso-position-horizontal-relative:text;mso-position-vertical-relative:text"/>
              </w:pict>
            </w:r>
            <w:r>
              <w:rPr>
                <w:noProof/>
                <w:lang w:eastAsia="fr-FR"/>
              </w:rPr>
              <w:t>espace de travail commun</w:t>
            </w:r>
          </w:p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>
            <w:r>
              <w:t>Rôles et missions</w:t>
            </w:r>
          </w:p>
        </w:tc>
        <w:tc>
          <w:tcPr>
            <w:tcW w:w="1408" w:type="dxa"/>
          </w:tcPr>
          <w:p w:rsidR="00B42BFE" w:rsidRDefault="00B42BFE">
            <w:r>
              <w:t>Résultats compétitions</w:t>
            </w:r>
          </w:p>
        </w:tc>
        <w:tc>
          <w:tcPr>
            <w:tcW w:w="1393" w:type="dxa"/>
          </w:tcPr>
          <w:p w:rsidR="00B42BFE" w:rsidRDefault="00B42BFE">
            <w:r>
              <w:t>Plan d’accès</w:t>
            </w:r>
          </w:p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>
            <w:r>
              <w:t>2011</w:t>
            </w:r>
          </w:p>
        </w:tc>
        <w:tc>
          <w:tcPr>
            <w:tcW w:w="819" w:type="dxa"/>
          </w:tcPr>
          <w:p w:rsidR="00B42BFE" w:rsidRDefault="00B42BFE">
            <w:r>
              <w:t>2011</w:t>
            </w:r>
          </w:p>
        </w:tc>
        <w:tc>
          <w:tcPr>
            <w:tcW w:w="1676" w:type="dxa"/>
          </w:tcPr>
          <w:p w:rsidR="00B42BFE" w:rsidRDefault="00B42BF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messagerie</w:t>
            </w:r>
          </w:p>
          <w:p w:rsidR="00B42BFE" w:rsidRDefault="00B42BF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agenda</w:t>
            </w:r>
          </w:p>
          <w:p w:rsidR="00B42BFE" w:rsidRDefault="00DB74E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1" type="#_x0000_t202" style="position:absolute;margin-left:80.75pt;margin-top:25.85pt;width:108pt;height:29.25pt;z-index:251671552">
                  <v:textbox style="mso-next-textbox:#_x0000_s1041">
                    <w:txbxContent>
                      <w:p w:rsidR="00B42BFE" w:rsidRDefault="00B42BFE">
                        <w:r>
                          <w:t>SOUS-RUBRIQUES</w:t>
                        </w:r>
                      </w:p>
                    </w:txbxContent>
                  </v:textbox>
                </v:shape>
              </w:pict>
            </w:r>
            <w:r w:rsidR="00B42BFE">
              <w:rPr>
                <w:noProof/>
                <w:lang w:eastAsia="fr-FR"/>
              </w:rPr>
              <w:t>compte rendu de réuion….</w:t>
            </w:r>
          </w:p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>
            <w:r>
              <w:t>Les commissions</w:t>
            </w:r>
          </w:p>
        </w:tc>
        <w:tc>
          <w:tcPr>
            <w:tcW w:w="1408" w:type="dxa"/>
          </w:tcPr>
          <w:p w:rsidR="00B42BFE" w:rsidRDefault="00DB74EE">
            <w:r>
              <w:t>Agenda sportif</w:t>
            </w:r>
          </w:p>
        </w:tc>
        <w:tc>
          <w:tcPr>
            <w:tcW w:w="139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>
            <w:r>
              <w:t>2010</w:t>
            </w:r>
          </w:p>
        </w:tc>
        <w:tc>
          <w:tcPr>
            <w:tcW w:w="819" w:type="dxa"/>
          </w:tcPr>
          <w:p w:rsidR="00B42BFE" w:rsidRDefault="00B42BFE">
            <w:r>
              <w:t>2010</w:t>
            </w:r>
          </w:p>
        </w:tc>
        <w:tc>
          <w:tcPr>
            <w:tcW w:w="1676" w:type="dxa"/>
          </w:tcPr>
          <w:p w:rsidR="00B42BFE" w:rsidRDefault="00B42BFE"/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>
            <w:r>
              <w:t>Comité directeur &amp; bureau</w:t>
            </w:r>
          </w:p>
        </w:tc>
        <w:tc>
          <w:tcPr>
            <w:tcW w:w="1408" w:type="dxa"/>
          </w:tcPr>
          <w:p w:rsidR="00B42BFE" w:rsidRDefault="00B42BFE"/>
        </w:tc>
        <w:tc>
          <w:tcPr>
            <w:tcW w:w="139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>
            <w:r>
              <w:t>…</w:t>
            </w:r>
          </w:p>
        </w:tc>
        <w:tc>
          <w:tcPr>
            <w:tcW w:w="819" w:type="dxa"/>
          </w:tcPr>
          <w:p w:rsidR="00B42BFE" w:rsidRDefault="00B42BFE">
            <w:r>
              <w:t>…</w:t>
            </w:r>
          </w:p>
        </w:tc>
        <w:tc>
          <w:tcPr>
            <w:tcW w:w="1676" w:type="dxa"/>
          </w:tcPr>
          <w:p w:rsidR="00B42BFE" w:rsidRDefault="00B42BFE"/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>
            <w:r>
              <w:t>Nos statuts</w:t>
            </w:r>
          </w:p>
        </w:tc>
        <w:tc>
          <w:tcPr>
            <w:tcW w:w="1408" w:type="dxa"/>
          </w:tcPr>
          <w:p w:rsidR="00B42BFE" w:rsidRDefault="00B42BFE"/>
        </w:tc>
        <w:tc>
          <w:tcPr>
            <w:tcW w:w="139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/>
        </w:tc>
        <w:tc>
          <w:tcPr>
            <w:tcW w:w="819" w:type="dxa"/>
          </w:tcPr>
          <w:p w:rsidR="00B42BFE" w:rsidRDefault="00B42BFE"/>
        </w:tc>
        <w:tc>
          <w:tcPr>
            <w:tcW w:w="1676" w:type="dxa"/>
          </w:tcPr>
          <w:p w:rsidR="00B42BFE" w:rsidRDefault="00B42BFE"/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B42BFE">
            <w:r>
              <w:t>Comment et pourquoi adhérer ?</w:t>
            </w:r>
          </w:p>
        </w:tc>
        <w:tc>
          <w:tcPr>
            <w:tcW w:w="1408" w:type="dxa"/>
          </w:tcPr>
          <w:p w:rsidR="00B42BFE" w:rsidRDefault="00B42BFE"/>
        </w:tc>
        <w:tc>
          <w:tcPr>
            <w:tcW w:w="139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/>
        </w:tc>
        <w:tc>
          <w:tcPr>
            <w:tcW w:w="819" w:type="dxa"/>
          </w:tcPr>
          <w:p w:rsidR="00B42BFE" w:rsidRDefault="00B42BFE"/>
        </w:tc>
        <w:tc>
          <w:tcPr>
            <w:tcW w:w="1676" w:type="dxa"/>
          </w:tcPr>
          <w:p w:rsidR="00B42BFE" w:rsidRDefault="00B42BFE"/>
        </w:tc>
      </w:tr>
      <w:tr w:rsidR="00B42BFE" w:rsidTr="00B6249D">
        <w:tc>
          <w:tcPr>
            <w:tcW w:w="856" w:type="dxa"/>
          </w:tcPr>
          <w:p w:rsidR="00B42BFE" w:rsidRDefault="00B42BFE"/>
        </w:tc>
        <w:tc>
          <w:tcPr>
            <w:tcW w:w="1698" w:type="dxa"/>
            <w:gridSpan w:val="2"/>
          </w:tcPr>
          <w:p w:rsidR="00B42BFE" w:rsidRDefault="00DB74EE">
            <w:r>
              <w:t>Mot du président</w:t>
            </w:r>
          </w:p>
        </w:tc>
        <w:tc>
          <w:tcPr>
            <w:tcW w:w="1408" w:type="dxa"/>
          </w:tcPr>
          <w:p w:rsidR="00B42BFE" w:rsidRDefault="00B42BFE"/>
        </w:tc>
        <w:tc>
          <w:tcPr>
            <w:tcW w:w="139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373" w:type="dxa"/>
          </w:tcPr>
          <w:p w:rsidR="00B42BFE" w:rsidRDefault="00B42BFE"/>
        </w:tc>
        <w:tc>
          <w:tcPr>
            <w:tcW w:w="1671" w:type="dxa"/>
          </w:tcPr>
          <w:p w:rsidR="00B42BFE" w:rsidRDefault="00B42BFE"/>
        </w:tc>
        <w:tc>
          <w:tcPr>
            <w:tcW w:w="838" w:type="dxa"/>
          </w:tcPr>
          <w:p w:rsidR="00B42BFE" w:rsidRDefault="00B42BFE"/>
        </w:tc>
        <w:tc>
          <w:tcPr>
            <w:tcW w:w="819" w:type="dxa"/>
          </w:tcPr>
          <w:p w:rsidR="00B42BFE" w:rsidRDefault="00B42BFE"/>
        </w:tc>
        <w:tc>
          <w:tcPr>
            <w:tcW w:w="1676" w:type="dxa"/>
          </w:tcPr>
          <w:p w:rsidR="00B42BFE" w:rsidRDefault="00B42BFE"/>
        </w:tc>
      </w:tr>
    </w:tbl>
    <w:p w:rsidR="00A650A6" w:rsidRDefault="00A650A6"/>
    <w:p w:rsidR="00A650A6" w:rsidRDefault="00A650A6"/>
    <w:p w:rsidR="00E4083F" w:rsidRDefault="00E4083F"/>
    <w:p w:rsidR="00E4083F" w:rsidRDefault="00E4083F"/>
    <w:p w:rsidR="00E4083F" w:rsidRDefault="00E4083F"/>
    <w:p w:rsidR="00E4083F" w:rsidRDefault="00E4083F"/>
    <w:p w:rsidR="00E4083F" w:rsidRDefault="00E4083F"/>
    <w:tbl>
      <w:tblPr>
        <w:tblStyle w:val="Grilledutableau"/>
        <w:tblW w:w="0" w:type="auto"/>
        <w:tblLook w:val="04A0"/>
      </w:tblPr>
      <w:tblGrid>
        <w:gridCol w:w="4714"/>
        <w:gridCol w:w="2357"/>
        <w:gridCol w:w="2358"/>
        <w:gridCol w:w="4715"/>
      </w:tblGrid>
      <w:tr w:rsidR="00E4083F" w:rsidTr="006B500E">
        <w:tc>
          <w:tcPr>
            <w:tcW w:w="14144" w:type="dxa"/>
            <w:gridSpan w:val="4"/>
          </w:tcPr>
          <w:p w:rsidR="00E4083F" w:rsidRDefault="00E4083F" w:rsidP="00E4083F">
            <w:pPr>
              <w:jc w:val="center"/>
            </w:pPr>
            <w:r>
              <w:t>Bandeau</w:t>
            </w:r>
          </w:p>
        </w:tc>
      </w:tr>
      <w:tr w:rsidR="00B42BFE" w:rsidTr="00E4083F">
        <w:tc>
          <w:tcPr>
            <w:tcW w:w="4714" w:type="dxa"/>
          </w:tcPr>
          <w:p w:rsidR="00B42BFE" w:rsidRDefault="00B42BFE">
            <w:r>
              <w:t>Effectuer une recherche</w:t>
            </w:r>
          </w:p>
        </w:tc>
        <w:tc>
          <w:tcPr>
            <w:tcW w:w="4715" w:type="dxa"/>
            <w:gridSpan w:val="2"/>
            <w:vMerge w:val="restart"/>
          </w:tcPr>
          <w:p w:rsidR="00B42BFE" w:rsidRDefault="00B42BFE">
            <w:r>
              <w:t>Menu déroulant en photos</w:t>
            </w:r>
          </w:p>
        </w:tc>
        <w:tc>
          <w:tcPr>
            <w:tcW w:w="4715" w:type="dxa"/>
          </w:tcPr>
          <w:p w:rsidR="00B42BFE" w:rsidRDefault="00B42BFE">
            <w:r>
              <w:t>Inscription à la newsletter</w:t>
            </w:r>
          </w:p>
        </w:tc>
      </w:tr>
      <w:tr w:rsidR="00B42BFE" w:rsidTr="00E4083F">
        <w:tc>
          <w:tcPr>
            <w:tcW w:w="4714" w:type="dxa"/>
            <w:vMerge w:val="restart"/>
          </w:tcPr>
          <w:p w:rsidR="00B42BFE" w:rsidRDefault="00B42BFE">
            <w:r>
              <w:t>Rubriques</w:t>
            </w:r>
          </w:p>
          <w:p w:rsidR="00B42BFE" w:rsidRDefault="00B42BFE">
            <w:r>
              <w:t>Avec déclinaison des sous-rubriques</w:t>
            </w:r>
          </w:p>
        </w:tc>
        <w:tc>
          <w:tcPr>
            <w:tcW w:w="4715" w:type="dxa"/>
            <w:gridSpan w:val="2"/>
            <w:vMerge/>
          </w:tcPr>
          <w:p w:rsidR="00B42BFE" w:rsidRDefault="00B42BFE"/>
        </w:tc>
        <w:tc>
          <w:tcPr>
            <w:tcW w:w="4715" w:type="dxa"/>
          </w:tcPr>
          <w:p w:rsidR="00B42BFE" w:rsidRDefault="00B42BFE">
            <w:r>
              <w:t>Actualités en texte</w:t>
            </w:r>
          </w:p>
        </w:tc>
      </w:tr>
      <w:tr w:rsidR="00B42BFE" w:rsidTr="00E4083F">
        <w:tc>
          <w:tcPr>
            <w:tcW w:w="4714" w:type="dxa"/>
            <w:vMerge/>
          </w:tcPr>
          <w:p w:rsidR="00B42BFE" w:rsidRDefault="00B42BFE"/>
        </w:tc>
        <w:tc>
          <w:tcPr>
            <w:tcW w:w="4715" w:type="dxa"/>
            <w:gridSpan w:val="2"/>
            <w:vMerge/>
          </w:tcPr>
          <w:p w:rsidR="00B42BFE" w:rsidRDefault="00B42BFE"/>
        </w:tc>
        <w:tc>
          <w:tcPr>
            <w:tcW w:w="4715" w:type="dxa"/>
          </w:tcPr>
          <w:p w:rsidR="00B42BFE" w:rsidRDefault="00B42BFE" w:rsidP="00BA2BAC">
            <w:r>
              <w:t>Agenda/calendrier</w:t>
            </w:r>
          </w:p>
        </w:tc>
      </w:tr>
      <w:tr w:rsidR="00B42BFE" w:rsidTr="00E4083F">
        <w:tc>
          <w:tcPr>
            <w:tcW w:w="4714" w:type="dxa"/>
            <w:vMerge/>
          </w:tcPr>
          <w:p w:rsidR="00B42BFE" w:rsidRDefault="00B42BFE"/>
        </w:tc>
        <w:tc>
          <w:tcPr>
            <w:tcW w:w="4715" w:type="dxa"/>
            <w:gridSpan w:val="2"/>
            <w:vMerge/>
          </w:tcPr>
          <w:p w:rsidR="00B42BFE" w:rsidRDefault="00B42BFE"/>
        </w:tc>
        <w:tc>
          <w:tcPr>
            <w:tcW w:w="4715" w:type="dxa"/>
          </w:tcPr>
          <w:p w:rsidR="00B42BFE" w:rsidRDefault="00B42BFE" w:rsidP="00B42BFE">
            <w:r>
              <w:t>Liens utiles</w:t>
            </w:r>
          </w:p>
        </w:tc>
      </w:tr>
      <w:tr w:rsidR="00B42BFE" w:rsidTr="00E4083F">
        <w:tc>
          <w:tcPr>
            <w:tcW w:w="4714" w:type="dxa"/>
            <w:vMerge/>
          </w:tcPr>
          <w:p w:rsidR="00B42BFE" w:rsidRDefault="00B42BFE"/>
        </w:tc>
        <w:tc>
          <w:tcPr>
            <w:tcW w:w="4715" w:type="dxa"/>
            <w:gridSpan w:val="2"/>
          </w:tcPr>
          <w:p w:rsidR="00B42BFE" w:rsidRDefault="00B42BFE">
            <w:r>
              <w:t>L’Office Municipal du Sport, c’est quoi ?</w:t>
            </w:r>
          </w:p>
        </w:tc>
        <w:tc>
          <w:tcPr>
            <w:tcW w:w="4715" w:type="dxa"/>
          </w:tcPr>
          <w:p w:rsidR="00B42BFE" w:rsidRDefault="00B42BFE" w:rsidP="00BA2BAC">
            <w:r>
              <w:t>Inscription événement</w:t>
            </w:r>
          </w:p>
        </w:tc>
      </w:tr>
      <w:tr w:rsidR="00DB74EE" w:rsidTr="00BE1B8E">
        <w:tc>
          <w:tcPr>
            <w:tcW w:w="4714" w:type="dxa"/>
            <w:vMerge/>
          </w:tcPr>
          <w:p w:rsidR="00DB74EE" w:rsidRDefault="00DB74EE"/>
        </w:tc>
        <w:tc>
          <w:tcPr>
            <w:tcW w:w="2357" w:type="dxa"/>
          </w:tcPr>
          <w:p w:rsidR="00DB74EE" w:rsidRDefault="00DB74EE">
            <w:r>
              <w:t>Besoin d’aide pour votre association ?</w:t>
            </w:r>
          </w:p>
        </w:tc>
        <w:tc>
          <w:tcPr>
            <w:tcW w:w="2358" w:type="dxa"/>
          </w:tcPr>
          <w:p w:rsidR="00DB74EE" w:rsidRDefault="00DB74EE">
            <w:r>
              <w:t>Vous venez de créer une association sportive sur Voreppe ?</w:t>
            </w:r>
          </w:p>
        </w:tc>
        <w:tc>
          <w:tcPr>
            <w:tcW w:w="4715" w:type="dxa"/>
            <w:vMerge w:val="restart"/>
          </w:tcPr>
          <w:p w:rsidR="00DB74EE" w:rsidRDefault="00DB74EE">
            <w:r>
              <w:t>Envol de sport</w:t>
            </w:r>
          </w:p>
          <w:p w:rsidR="00DB74EE" w:rsidRDefault="00DB74EE">
            <w:r>
              <w:t xml:space="preserve">Animation </w:t>
            </w:r>
            <w:proofErr w:type="gramStart"/>
            <w:r>
              <w:t>sports</w:t>
            </w:r>
            <w:proofErr w:type="gramEnd"/>
          </w:p>
        </w:tc>
      </w:tr>
      <w:tr w:rsidR="00DB74EE" w:rsidTr="00E4083F">
        <w:tc>
          <w:tcPr>
            <w:tcW w:w="4714" w:type="dxa"/>
          </w:tcPr>
          <w:p w:rsidR="00DB74EE" w:rsidRDefault="00DB74EE">
            <w:r>
              <w:t>Photos déroulantes</w:t>
            </w:r>
          </w:p>
        </w:tc>
        <w:tc>
          <w:tcPr>
            <w:tcW w:w="4715" w:type="dxa"/>
            <w:gridSpan w:val="2"/>
          </w:tcPr>
          <w:p w:rsidR="00DB74EE" w:rsidRDefault="00DB74EE"/>
        </w:tc>
        <w:tc>
          <w:tcPr>
            <w:tcW w:w="4715" w:type="dxa"/>
            <w:vMerge/>
          </w:tcPr>
          <w:p w:rsidR="00DB74EE" w:rsidRDefault="00DB74EE"/>
        </w:tc>
      </w:tr>
      <w:tr w:rsidR="00B42BFE" w:rsidTr="00F83690">
        <w:tc>
          <w:tcPr>
            <w:tcW w:w="14144" w:type="dxa"/>
            <w:gridSpan w:val="4"/>
          </w:tcPr>
          <w:p w:rsidR="00B42BFE" w:rsidRDefault="00B42BFE" w:rsidP="00B42BFE">
            <w:pPr>
              <w:jc w:val="center"/>
            </w:pPr>
            <w:r>
              <w:t>Partenaires</w:t>
            </w:r>
          </w:p>
        </w:tc>
      </w:tr>
      <w:tr w:rsidR="00B42BFE" w:rsidTr="006F7F3D">
        <w:tc>
          <w:tcPr>
            <w:tcW w:w="14144" w:type="dxa"/>
            <w:gridSpan w:val="4"/>
          </w:tcPr>
          <w:p w:rsidR="00B42BFE" w:rsidRDefault="00B42BFE" w:rsidP="00B42BFE">
            <w:pPr>
              <w:jc w:val="center"/>
            </w:pPr>
            <w:r>
              <w:t>Connexion à votre espace OMS</w:t>
            </w:r>
          </w:p>
        </w:tc>
      </w:tr>
    </w:tbl>
    <w:p w:rsidR="00E4083F" w:rsidRDefault="00E4083F"/>
    <w:p w:rsidR="00A650A6" w:rsidRDefault="00DB74EE">
      <w:r>
        <w:t>Web radio ?</w:t>
      </w:r>
    </w:p>
    <w:p w:rsidR="00A650A6" w:rsidRDefault="00A650A6"/>
    <w:sectPr w:rsidR="00A650A6" w:rsidSect="00A65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0A6"/>
    <w:rsid w:val="00382F66"/>
    <w:rsid w:val="006D624C"/>
    <w:rsid w:val="00A650A6"/>
    <w:rsid w:val="00B42BFE"/>
    <w:rsid w:val="00DB74EE"/>
    <w:rsid w:val="00E4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Henry</dc:creator>
  <cp:lastModifiedBy>Julie Henry</cp:lastModifiedBy>
  <cp:revision>1</cp:revision>
  <dcterms:created xsi:type="dcterms:W3CDTF">2012-11-14T12:43:00Z</dcterms:created>
  <dcterms:modified xsi:type="dcterms:W3CDTF">2012-11-14T13:33:00Z</dcterms:modified>
</cp:coreProperties>
</file>