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emf" ContentType="image/x-emf"/>
  <Override PartName="/word/media/image4.emf" ContentType="image/x-emf"/>
  <Override PartName="/word/media/image3.png" ContentType="image/png"/>
  <Override PartName="/word/media/image2.png" ContentType="image/png"/>
  <Override PartName="/word/media/image1.emf" ContentType="image/x-emf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</w:pPr>
      <w:r>
        <w:rPr/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6332220" cy="7377430"/>
                <wp:effectExtent l="0" t="0" r="0" b="0"/>
                <wp:wrapSquare wrapText="largest"/>
                <wp:docPr id="1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7377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Illustration"/>
                              <w:spacing w:before="120" w:after="120"/>
                            </w:pPr>
                            <w:r>
                              <w:rPr/>
                              <w:t xml:space="preserve">Illustration </w:t>
                              <w:drawing>
                                <wp:inline distT="0" distB="0" distL="0" distR="0">
                                  <wp:extent cx="6332220" cy="7115175"/>
                                  <wp:effectExtent l="0" t="0" r="0" b="0"/>
                                  <wp:docPr id="2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2220" cy="7115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Illustration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Invitation envoyée au réseau de Commerce Sherbrooke : sondage intérêt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8.6pt;height:580.9pt;mso-wrap-distance-left:0pt;mso-wrap-distance-right:0pt;mso-wrap-distance-top:0pt;mso-wrap-distance-bottom:0pt;margin-top:0pt;margin-left:0pt">
                <v:textbox inset="0in,0in,0in,0in">
                  <w:txbxContent>
                    <w:p>
                      <w:pPr>
                        <w:pStyle w:val="Illustration"/>
                        <w:spacing w:before="120" w:after="120"/>
                      </w:pPr>
                      <w:r>
                        <w:rPr/>
                        <w:t xml:space="preserve">Illustration </w:t>
                        <w:drawing>
                          <wp:inline distT="0" distB="0" distL="0" distR="0">
                            <wp:extent cx="6332220" cy="7115175"/>
                            <wp:effectExtent l="0" t="0" r="0" b="0"/>
                            <wp:docPr id="3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2220" cy="7115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Illustration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rPr/>
                        <w:t>: Invitation envoyée au réseau de Commerce Sherbrooke : sondage intérêt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rPr/>
      </w:pPr>
      <w:r>
        <w:rPr/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9525</wp:posOffset>
                </wp:positionH>
                <wp:positionV relativeFrom="paragraph">
                  <wp:posOffset>-8890</wp:posOffset>
                </wp:positionV>
                <wp:extent cx="6332220" cy="8503285"/>
                <wp:effectExtent l="0" t="0" r="0" b="0"/>
                <wp:wrapSquare wrapText="largest"/>
                <wp:docPr id="4" name="Cadr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8503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Illustration"/>
                              <w:spacing w:before="120" w:after="120"/>
                            </w:pPr>
                            <w:r>
                              <w:rPr/>
                              <w:t xml:space="preserve">Illustration </w:t>
                              <w:drawing>
                                <wp:inline distT="0" distB="0" distL="0" distR="0">
                                  <wp:extent cx="6332220" cy="8241030"/>
                                  <wp:effectExtent l="0" t="0" r="0" b="0"/>
                                  <wp:docPr id="5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2220" cy="824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Illustration \* ARABIC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Article d'annonce du Bulletin Estrie Zone Verte du CREE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8.6pt;height:669.55pt;mso-wrap-distance-left:0pt;mso-wrap-distance-right:0pt;mso-wrap-distance-top:0pt;mso-wrap-distance-bottom:0pt;margin-top:-0.7pt;margin-left:0.75pt">
                <v:textbox inset="0in,0in,0in,0in">
                  <w:txbxContent>
                    <w:p>
                      <w:pPr>
                        <w:pStyle w:val="Illustration"/>
                        <w:spacing w:before="120" w:after="120"/>
                      </w:pPr>
                      <w:r>
                        <w:rPr/>
                        <w:t xml:space="preserve">Illustration </w:t>
                        <w:drawing>
                          <wp:inline distT="0" distB="0" distL="0" distR="0">
                            <wp:extent cx="6332220" cy="8241030"/>
                            <wp:effectExtent l="0" t="0" r="0" b="0"/>
                            <wp:docPr id="6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2220" cy="824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Illustration \* ARABIC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  <w:r>
                        <w:rPr/>
                        <w:t>: Article d'annonce du Bulletin Estrie Zone Verte du CREE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rPr/>
      </w:pPr>
      <w:r>
        <w:rPr/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6332220" cy="5956300"/>
                <wp:effectExtent l="0" t="0" r="0" b="0"/>
                <wp:wrapSquare wrapText="largest"/>
                <wp:docPr id="7" name="Cadr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5956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Illustration"/>
                              <w:spacing w:before="120" w:after="120"/>
                            </w:pPr>
                            <w:r>
                              <w:rPr/>
                              <w:t xml:space="preserve">Illustration </w:t>
                              <w:drawing>
                                <wp:inline distT="0" distB="0" distL="0" distR="0">
                                  <wp:extent cx="6332220" cy="5694045"/>
                                  <wp:effectExtent l="0" t="0" r="0" b="0"/>
                                  <wp:docPr id="8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2220" cy="569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Illustration \* ARABIC </w:instrText>
                            </w:r>
                            <w:r>
                              <w:fldChar w:fldCharType="separate"/>
                            </w:r>
                            <w: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Projet via Centre-ville - Commerce Sherbrooke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8.6pt;height:469pt;mso-wrap-distance-left:0pt;mso-wrap-distance-right:0pt;mso-wrap-distance-top:0pt;mso-wrap-distance-bottom:0pt;margin-top:0pt;margin-left:0pt">
                <v:textbox inset="0in,0in,0in,0in">
                  <w:txbxContent>
                    <w:p>
                      <w:pPr>
                        <w:pStyle w:val="Illustration"/>
                        <w:spacing w:before="120" w:after="120"/>
                      </w:pPr>
                      <w:r>
                        <w:rPr/>
                        <w:t xml:space="preserve">Illustration </w:t>
                        <w:drawing>
                          <wp:inline distT="0" distB="0" distL="0" distR="0">
                            <wp:extent cx="6332220" cy="5694045"/>
                            <wp:effectExtent l="0" t="0" r="0" b="0"/>
                            <wp:docPr id="9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2220" cy="5694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Illustration \* ARABIC </w:instrText>
                      </w:r>
                      <w:r>
                        <w:fldChar w:fldCharType="separate"/>
                      </w:r>
                      <w:r>
                        <w:t>3</w:t>
                      </w:r>
                      <w:r>
                        <w:fldChar w:fldCharType="end"/>
                      </w:r>
                      <w:r>
                        <w:rPr/>
                        <w:t>: Projet via Centre-ville - Commerce Sherbrooke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rPr/>
      </w:pPr>
      <w:r>
        <w:rPr/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6332220" cy="6737985"/>
                <wp:effectExtent l="0" t="0" r="0" b="0"/>
                <wp:wrapSquare wrapText="largest"/>
                <wp:docPr id="10" name="Cadr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73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Illustration"/>
                              <w:spacing w:before="120" w:after="120"/>
                            </w:pPr>
                            <w:r>
                              <w:rPr/>
                              <w:t xml:space="preserve">Illustration </w:t>
                              <w:drawing>
                                <wp:inline distT="0" distB="0" distL="0" distR="0">
                                  <wp:extent cx="6332220" cy="6475730"/>
                                  <wp:effectExtent l="0" t="0" r="0" b="0"/>
                                  <wp:docPr id="11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2220" cy="647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Illustration \* ARABIC </w:instrText>
                            </w:r>
                            <w:r>
                              <w:fldChar w:fldCharType="separate"/>
                            </w:r>
                            <w: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La Tribune du 28 juin 2013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8.6pt;height:530.55pt;mso-wrap-distance-left:0pt;mso-wrap-distance-right:0pt;mso-wrap-distance-top:0pt;mso-wrap-distance-bottom:0pt;margin-top:0pt;margin-left:0pt">
                <v:textbox inset="0in,0in,0in,0in">
                  <w:txbxContent>
                    <w:p>
                      <w:pPr>
                        <w:pStyle w:val="Illustration"/>
                        <w:spacing w:before="120" w:after="120"/>
                      </w:pPr>
                      <w:r>
                        <w:rPr/>
                        <w:t xml:space="preserve">Illustration </w:t>
                        <w:drawing>
                          <wp:inline distT="0" distB="0" distL="0" distR="0">
                            <wp:extent cx="6332220" cy="6475730"/>
                            <wp:effectExtent l="0" t="0" r="0" b="0"/>
                            <wp:docPr id="12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2220" cy="6475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Illustration \* ARABIC </w:instrText>
                      </w:r>
                      <w:r>
                        <w:fldChar w:fldCharType="separate"/>
                      </w:r>
                      <w:r>
                        <w:t>4</w:t>
                      </w:r>
                      <w:r>
                        <w:fldChar w:fldCharType="end"/>
                      </w:r>
                      <w:r>
                        <w:rPr/>
                        <w:t>: La Tribune du 28 juin 2013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rPr/>
      </w:pPr>
      <w:r>
        <w:rPr/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6332220" cy="6442710"/>
                <wp:effectExtent l="0" t="0" r="0" b="0"/>
                <wp:wrapSquare wrapText="largest"/>
                <wp:docPr id="13" name="Cadr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4427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Illustration"/>
                              <w:spacing w:before="120" w:after="120"/>
                            </w:pPr>
                            <w:r>
                              <w:rPr/>
                              <w:t xml:space="preserve">Illustration </w:t>
                              <w:drawing>
                                <wp:inline distT="0" distB="0" distL="0" distR="0">
                                  <wp:extent cx="6332220" cy="6180455"/>
                                  <wp:effectExtent l="0" t="0" r="0" b="0"/>
                                  <wp:docPr id="14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2220" cy="618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Illustration \* ARABIC </w:instrText>
                            </w:r>
                            <w:r>
                              <w:fldChar w:fldCharType="separate"/>
                            </w:r>
                            <w: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Nouvelles du Cégep de Sherbrook</w:t>
                            </w:r>
                            <w:r>
                              <w:rPr/>
                              <w:t>e</w:t>
                            </w:r>
                            <w:r>
                              <w:rPr/>
                              <w:t xml:space="preserve"> - Kiosque et atelier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8.6pt;height:507.3pt;mso-wrap-distance-left:0pt;mso-wrap-distance-right:0pt;mso-wrap-distance-top:0pt;mso-wrap-distance-bottom:0pt;margin-top:0pt;margin-left:0pt">
                <v:textbox inset="0in,0in,0in,0in">
                  <w:txbxContent>
                    <w:p>
                      <w:pPr>
                        <w:pStyle w:val="Illustration"/>
                        <w:spacing w:before="120" w:after="120"/>
                      </w:pPr>
                      <w:r>
                        <w:rPr/>
                        <w:t xml:space="preserve">Illustration </w:t>
                        <w:drawing>
                          <wp:inline distT="0" distB="0" distL="0" distR="0">
                            <wp:extent cx="6332220" cy="6180455"/>
                            <wp:effectExtent l="0" t="0" r="0" b="0"/>
                            <wp:docPr id="15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2220" cy="618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Illustration \* ARABIC </w:instrText>
                      </w:r>
                      <w:r>
                        <w:fldChar w:fldCharType="separate"/>
                      </w:r>
                      <w:r>
                        <w:t>5</w:t>
                      </w:r>
                      <w:r>
                        <w:fldChar w:fldCharType="end"/>
                      </w:r>
                      <w:r>
                        <w:rPr/>
                        <w:t>: Nouvelles du Cégep de Sherbrook</w:t>
                      </w:r>
                      <w:r>
                        <w:rPr/>
                        <w:t>e</w:t>
                      </w:r>
                      <w:r>
                        <w:rPr/>
                        <w:t xml:space="preserve"> - Kiosque et atelier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6332220" cy="8456930"/>
                <wp:effectExtent l="0" t="0" r="0" b="0"/>
                <wp:wrapSquare wrapText="largest"/>
                <wp:docPr id="16" name="Cadr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8456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Illustration"/>
                              <w:spacing w:before="120" w:after="120"/>
                            </w:pPr>
                            <w:r>
                              <w:rPr/>
                              <w:t xml:space="preserve">Illustration </w:t>
                              <w:drawing>
                                <wp:inline distT="0" distB="0" distL="0" distR="0">
                                  <wp:extent cx="6332220" cy="8194675"/>
                                  <wp:effectExtent l="0" t="0" r="0" b="0"/>
                                  <wp:docPr id="17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2220" cy="819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Illustration \* ARABIC </w:instrText>
                            </w:r>
                            <w:r>
                              <w:fldChar w:fldCharType="separate"/>
                            </w:r>
                            <w: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 xml:space="preserve">: Invitation conférence transports actifs – REMDUS - </w:t>
                            </w:r>
                            <w:r>
                              <w:rPr/>
                              <w:t>FEUS</w:t>
                            </w:r>
                            <w:r>
                              <w:rPr/>
                              <w:t xml:space="preserve"> / UdeS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8.6pt;height:665.9pt;mso-wrap-distance-left:0pt;mso-wrap-distance-right:0pt;mso-wrap-distance-top:0pt;mso-wrap-distance-bottom:0pt;margin-top:0pt;margin-left:0pt">
                <v:textbox inset="0in,0in,0in,0in">
                  <w:txbxContent>
                    <w:p>
                      <w:pPr>
                        <w:pStyle w:val="Illustration"/>
                        <w:spacing w:before="120" w:after="120"/>
                      </w:pPr>
                      <w:r>
                        <w:rPr/>
                        <w:t xml:space="preserve">Illustration </w:t>
                        <w:drawing>
                          <wp:inline distT="0" distB="0" distL="0" distR="0">
                            <wp:extent cx="6332220" cy="8194675"/>
                            <wp:effectExtent l="0" t="0" r="0" b="0"/>
                            <wp:docPr id="18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2220" cy="819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Illustration \* ARABIC </w:instrText>
                      </w:r>
                      <w:r>
                        <w:fldChar w:fldCharType="separate"/>
                      </w:r>
                      <w:r>
                        <w:t>6</w:t>
                      </w:r>
                      <w:r>
                        <w:fldChar w:fldCharType="end"/>
                      </w:r>
                      <w:r>
                        <w:rPr/>
                        <w:t xml:space="preserve">: Invitation conférence transports actifs – REMDUS - </w:t>
                      </w:r>
                      <w:r>
                        <w:rPr/>
                        <w:t>FEUS</w:t>
                      </w:r>
                      <w:r>
                        <w:rPr/>
                        <w:t xml:space="preserve"> / UdeS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Mangal"/>
        <w:sz w:val="24"/>
        <w:szCs w:val="24"/>
        <w:lang w:val="fr-CA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kinsoku w:val="true"/>
      <w:overflowPunct w:val="true"/>
      <w:autoSpaceDE w:val="true"/>
      <w:bidi w:val="0"/>
    </w:pPr>
    <w:rPr>
      <w:rFonts w:ascii="Calibri" w:hAnsi="Calibri" w:eastAsia="SimSun" w:cs="Mangal"/>
      <w:color w:val="auto"/>
      <w:sz w:val="24"/>
      <w:szCs w:val="24"/>
      <w:lang w:val="fr-CA" w:eastAsia="zh-CN" w:bidi="hi-IN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Calibri" w:hAnsi="Calibri" w:eastAsia="Microsoft YaHei" w:cs="Mangal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ascii="Calibri" w:hAnsi="Calibri"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ascii="Calibri" w:hAnsi="Calibri"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ascii="Calibri" w:hAnsi="Calibri" w:cs="Mangal"/>
    </w:rPr>
  </w:style>
  <w:style w:type="paragraph" w:styleId="Illustration">
    <w:name w:val="Illustration"/>
    <w:basedOn w:val="Caption"/>
    <w:pPr/>
    <w:rPr/>
  </w:style>
  <w:style w:type="paragraph" w:styleId="FrameContents">
    <w:name w:val="Frame Contents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emf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LibreOfficeDev/4.4.0.0.alpha0$Windows_x86 LibreOffice_project/a82ff18269e5b37348d402b7c21c3f200068265c</Application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2014-07-20T18:44:39Z</dcterms:created>
  <dc:language>nl-BE</dc:language>
  <cp:revision>1</cp:revision>
</cp:coreProperties>
</file>