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6B2A" w14:textId="77777777" w:rsidR="00E76839" w:rsidRDefault="00B60788">
      <w:pPr>
        <w:pStyle w:val="1"/>
        <w:numPr>
          <w:ilvl w:val="0"/>
          <w:numId w:val="2"/>
        </w:numPr>
        <w:ind w:left="0" w:firstLine="709"/>
      </w:pPr>
      <w:bookmarkStart w:id="0" w:name="__DdeLink__21_620647863"/>
      <w:bookmarkStart w:id="1" w:name="_Toc31066438"/>
      <w:bookmarkStart w:id="2" w:name="cannylab"/>
      <w:proofErr w:type="spellStart"/>
      <w:r>
        <w:t>CannyLab</w:t>
      </w:r>
      <w:bookmarkEnd w:id="0"/>
      <w:bookmarkEnd w:id="1"/>
      <w:bookmarkEnd w:id="2"/>
      <w:proofErr w:type="spellEnd"/>
    </w:p>
    <w:p w14:paraId="342AD9D7" w14:textId="77777777" w:rsidR="00E76839" w:rsidRDefault="00B60788">
      <w:r>
        <w:rPr>
          <w:lang w:val="en-US"/>
        </w:rPr>
        <w:t>Some text</w:t>
      </w:r>
      <w:r>
        <w:br w:type="page"/>
      </w:r>
    </w:p>
    <w:p w14:paraId="6AF3CDB1" w14:textId="77777777" w:rsidR="00E76839" w:rsidRDefault="00B60788">
      <w:pPr>
        <w:pStyle w:val="1"/>
        <w:numPr>
          <w:ilvl w:val="0"/>
          <w:numId w:val="2"/>
        </w:numPr>
        <w:ind w:left="0" w:firstLine="709"/>
      </w:pPr>
      <w:proofErr w:type="spellStart"/>
      <w:r>
        <w:rPr>
          <w:lang w:val="en-US"/>
        </w:rPr>
        <w:lastRenderedPageBreak/>
        <w:t>CannyLab</w:t>
      </w:r>
      <w:r>
        <w:rPr>
          <w:lang w:val="en-US"/>
        </w:rPr>
        <w:t>New</w:t>
      </w:r>
      <w:proofErr w:type="spellEnd"/>
    </w:p>
    <w:sectPr w:rsidR="00E76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0" w:footer="284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3323" w14:textId="77777777" w:rsidR="00B60788" w:rsidRDefault="00B60788">
      <w:pPr>
        <w:spacing w:before="0" w:line="240" w:lineRule="auto"/>
      </w:pPr>
      <w:r>
        <w:separator/>
      </w:r>
    </w:p>
  </w:endnote>
  <w:endnote w:type="continuationSeparator" w:id="0">
    <w:p w14:paraId="699B6F95" w14:textId="77777777" w:rsidR="00B60788" w:rsidRDefault="00B607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Mono">
    <w:altName w:val="Cambria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041F" w14:textId="77777777" w:rsidR="00BE7DE2" w:rsidRDefault="00BE7DE2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79829"/>
      <w:docPartObj>
        <w:docPartGallery w:val="Page Numbers (Top of Page)"/>
        <w:docPartUnique/>
      </w:docPartObj>
    </w:sdtPr>
    <w:sdtEndPr/>
    <w:sdtContent>
      <w:p w14:paraId="52F3498D" w14:textId="15D1FD4C" w:rsidR="00E76839" w:rsidRDefault="00B60788">
        <w:pPr>
          <w:pStyle w:val="-3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n-US"/>
          </w:rPr>
          <w:t xml:space="preserve"> </w:t>
        </w:r>
        <w:r>
          <w:fldChar w:fldCharType="begin"/>
        </w:r>
        <w:r>
          <w:instrText>STYLEREF  "Заголовок 1"</w:instrText>
        </w:r>
        <w:r w:rsidR="00BE7DE2">
          <w:fldChar w:fldCharType="separate"/>
        </w:r>
        <w:r w:rsidR="00BE7DE2">
          <w:rPr>
            <w:noProof/>
          </w:rPr>
          <w:t>CannyLabNew</w:t>
        </w:r>
        <w:r>
          <w:fldChar w:fldCharType="end"/>
        </w:r>
      </w:p>
      <w:bookmarkStart w:id="3" w:name="_GoBack" w:displacedByCustomXml="next"/>
      <w:bookmarkEnd w:id="3" w:displacedByCustomXml="next"/>
      <w:bookmarkStart w:id="4" w:name="Bookmark1" w:displacedByCustomXml="next"/>
      <w:bookmarkEnd w:id="4" w:displacedByCustomXml="next"/>
      <w:bookmarkStart w:id="5" w:name="Bookmark" w:displacedByCustomXml="next"/>
      <w:bookmarkEnd w:id="5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6368" w14:textId="77777777" w:rsidR="00BE7DE2" w:rsidRDefault="00BE7DE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1A25" w14:textId="77777777" w:rsidR="00B60788" w:rsidRDefault="00B60788">
      <w:pPr>
        <w:spacing w:before="0" w:line="240" w:lineRule="auto"/>
      </w:pPr>
      <w:r>
        <w:separator/>
      </w:r>
    </w:p>
  </w:footnote>
  <w:footnote w:type="continuationSeparator" w:id="0">
    <w:p w14:paraId="251E3210" w14:textId="77777777" w:rsidR="00B60788" w:rsidRDefault="00B607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597C" w14:textId="77777777" w:rsidR="00BE7DE2" w:rsidRDefault="00BE7DE2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7D1" w14:textId="77777777" w:rsidR="00BE7DE2" w:rsidRDefault="00BE7DE2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C309" w14:textId="77777777" w:rsidR="00BE7DE2" w:rsidRDefault="00BE7DE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56C4"/>
    <w:multiLevelType w:val="multilevel"/>
    <w:tmpl w:val="C3A6695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i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67095D"/>
    <w:multiLevelType w:val="multilevel"/>
    <w:tmpl w:val="B57849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839"/>
    <w:rsid w:val="00B60788"/>
    <w:rsid w:val="00BE7DE2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ADDE7"/>
  <w15:docId w15:val="{04FEAA1C-5551-414F-BF64-BD93F10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4CA"/>
    <w:pPr>
      <w:spacing w:before="120" w:line="360" w:lineRule="auto"/>
      <w:jc w:val="both"/>
    </w:pPr>
    <w:rPr>
      <w:rFonts w:ascii="PT Serif" w:hAnsi="PT Serif"/>
      <w:sz w:val="24"/>
    </w:rPr>
  </w:style>
  <w:style w:type="paragraph" w:styleId="1">
    <w:name w:val="heading 1"/>
    <w:basedOn w:val="a"/>
    <w:next w:val="2"/>
    <w:link w:val="10"/>
    <w:uiPriority w:val="9"/>
    <w:qFormat/>
    <w:rsid w:val="00A224C3"/>
    <w:pPr>
      <w:keepNext/>
      <w:pageBreakBefore/>
      <w:numPr>
        <w:numId w:val="1"/>
      </w:numPr>
      <w:tabs>
        <w:tab w:val="left" w:pos="284"/>
      </w:tabs>
      <w:suppressAutoHyphens/>
      <w:spacing w:before="0" w:after="360"/>
      <w:ind w:left="0" w:firstLine="709"/>
      <w:outlineLvl w:val="0"/>
    </w:pPr>
    <w:rPr>
      <w:b/>
      <w:lang w:eastAsia="x-none"/>
    </w:rPr>
  </w:style>
  <w:style w:type="paragraph" w:styleId="2">
    <w:name w:val="heading 2"/>
    <w:basedOn w:val="a"/>
    <w:next w:val="a0"/>
    <w:link w:val="20"/>
    <w:uiPriority w:val="9"/>
    <w:qFormat/>
    <w:rsid w:val="00C14EAD"/>
    <w:pPr>
      <w:keepNext/>
      <w:numPr>
        <w:ilvl w:val="1"/>
        <w:numId w:val="1"/>
      </w:numPr>
      <w:suppressAutoHyphens/>
      <w:spacing w:before="480" w:after="240"/>
      <w:ind w:left="1418" w:hanging="718"/>
      <w:outlineLvl w:val="1"/>
    </w:pPr>
    <w:rPr>
      <w:b/>
      <w:bCs/>
      <w:iCs/>
      <w:szCs w:val="28"/>
      <w:lang w:eastAsia="x-none"/>
    </w:rPr>
  </w:style>
  <w:style w:type="paragraph" w:styleId="3">
    <w:name w:val="heading 3"/>
    <w:basedOn w:val="2"/>
    <w:next w:val="a0"/>
    <w:uiPriority w:val="9"/>
    <w:qFormat/>
    <w:rsid w:val="00DC39AE"/>
    <w:pPr>
      <w:numPr>
        <w:ilvl w:val="2"/>
      </w:numPr>
      <w:spacing w:before="240" w:after="120"/>
      <w:ind w:left="1560" w:hanging="862"/>
      <w:outlineLvl w:val="2"/>
    </w:pPr>
    <w:rPr>
      <w:rFonts w:cs="Arial"/>
      <w:b w:val="0"/>
      <w:bCs w:val="0"/>
      <w:szCs w:val="26"/>
    </w:rPr>
  </w:style>
  <w:style w:type="paragraph" w:styleId="4">
    <w:name w:val="heading 4"/>
    <w:basedOn w:val="3"/>
    <w:next w:val="a0"/>
    <w:link w:val="40"/>
    <w:uiPriority w:val="9"/>
    <w:qFormat/>
    <w:rsid w:val="00DC39AE"/>
    <w:pPr>
      <w:numPr>
        <w:ilvl w:val="3"/>
      </w:numPr>
      <w:spacing w:before="0" w:after="0"/>
      <w:ind w:left="1985" w:hanging="1276"/>
      <w:outlineLvl w:val="3"/>
    </w:pPr>
    <w:rPr>
      <w:bCs/>
      <w:i/>
      <w:szCs w:val="28"/>
    </w:rPr>
  </w:style>
  <w:style w:type="paragraph" w:styleId="5">
    <w:name w:val="heading 5"/>
    <w:basedOn w:val="4"/>
    <w:next w:val="a0"/>
    <w:link w:val="50"/>
    <w:uiPriority w:val="9"/>
    <w:qFormat/>
    <w:rsid w:val="001B4098"/>
    <w:pPr>
      <w:numPr>
        <w:ilvl w:val="4"/>
      </w:numPr>
      <w:tabs>
        <w:tab w:val="right" w:leader="dot" w:pos="9356"/>
      </w:tabs>
      <w:ind w:left="1985" w:hanging="1276"/>
      <w:outlineLvl w:val="4"/>
    </w:pPr>
    <w:rPr>
      <w:bCs w:val="0"/>
      <w:iCs w:val="0"/>
    </w:rPr>
  </w:style>
  <w:style w:type="paragraph" w:styleId="6">
    <w:name w:val="heading 6"/>
    <w:basedOn w:val="5"/>
    <w:next w:val="a0"/>
    <w:link w:val="60"/>
    <w:uiPriority w:val="9"/>
    <w:qFormat/>
    <w:rsid w:val="00CA2F34"/>
    <w:pPr>
      <w:numPr>
        <w:ilvl w:val="5"/>
      </w:numPr>
      <w:spacing w:before="120"/>
      <w:ind w:left="2268" w:hanging="1559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qFormat/>
    <w:rsid w:val="00C14EAD"/>
    <w:pPr>
      <w:numPr>
        <w:ilvl w:val="6"/>
        <w:numId w:val="1"/>
      </w:numPr>
      <w:spacing w:before="240" w:after="60"/>
      <w:jc w:val="left"/>
      <w:outlineLvl w:val="6"/>
    </w:pPr>
    <w:rPr>
      <w:rFonts w:eastAsia="MS Mincho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C14EAD"/>
    <w:pPr>
      <w:numPr>
        <w:ilvl w:val="7"/>
        <w:numId w:val="1"/>
      </w:numPr>
      <w:spacing w:before="240" w:after="60"/>
      <w:jc w:val="left"/>
      <w:outlineLvl w:val="7"/>
    </w:pPr>
    <w:rPr>
      <w:rFonts w:eastAsia="MS Mincho"/>
      <w:i/>
      <w:iCs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C14EAD"/>
    <w:pPr>
      <w:numPr>
        <w:ilvl w:val="8"/>
        <w:numId w:val="1"/>
      </w:numPr>
      <w:spacing w:before="240" w:after="60"/>
      <w:jc w:val="left"/>
      <w:outlineLvl w:val="8"/>
    </w:pPr>
    <w:rPr>
      <w:rFonts w:eastAsia="MS Mincho"/>
      <w:szCs w:val="2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qFormat/>
    <w:rsid w:val="00DC39AE"/>
    <w:rPr>
      <w:rFonts w:ascii="PT Serif" w:hAnsi="PT Serif" w:cs="Arial"/>
      <w:bCs/>
      <w:i/>
      <w:iCs/>
      <w:sz w:val="24"/>
      <w:szCs w:val="28"/>
      <w:lang w:eastAsia="x-none"/>
    </w:rPr>
  </w:style>
  <w:style w:type="character" w:customStyle="1" w:styleId="a4">
    <w:name w:val="Верхний колонтитул Знак"/>
    <w:basedOn w:val="a1"/>
    <w:uiPriority w:val="99"/>
    <w:qFormat/>
    <w:rsid w:val="00021A2E"/>
    <w:rPr>
      <w:rFonts w:ascii="PT Serif" w:hAnsi="PT Serif"/>
      <w:sz w:val="24"/>
    </w:rPr>
  </w:style>
  <w:style w:type="character" w:customStyle="1" w:styleId="50">
    <w:name w:val="Заголовок 5 Знак"/>
    <w:link w:val="5"/>
    <w:uiPriority w:val="9"/>
    <w:qFormat/>
    <w:rsid w:val="001B4098"/>
    <w:rPr>
      <w:rFonts w:cs="Arial"/>
      <w:i/>
      <w:sz w:val="26"/>
      <w:szCs w:val="28"/>
      <w:lang w:eastAsia="x-none"/>
    </w:rPr>
  </w:style>
  <w:style w:type="character" w:customStyle="1" w:styleId="60">
    <w:name w:val="Заголовок 6 Знак"/>
    <w:link w:val="6"/>
    <w:uiPriority w:val="9"/>
    <w:qFormat/>
    <w:rsid w:val="00CA2F34"/>
    <w:rPr>
      <w:rFonts w:ascii="PT Serif" w:hAnsi="PT Serif" w:cs="Arial"/>
      <w:bCs/>
      <w:i/>
      <w:sz w:val="24"/>
      <w:szCs w:val="22"/>
      <w:lang w:eastAsia="x-none"/>
    </w:rPr>
  </w:style>
  <w:style w:type="character" w:customStyle="1" w:styleId="70">
    <w:name w:val="Заголовок 7 Знак"/>
    <w:link w:val="7"/>
    <w:qFormat/>
    <w:rsid w:val="00C14EAD"/>
    <w:rPr>
      <w:rFonts w:ascii="PT Serif" w:eastAsia="MS Mincho" w:hAnsi="PT Serif"/>
      <w:sz w:val="24"/>
      <w:szCs w:val="24"/>
      <w:lang w:eastAsia="ja-JP"/>
    </w:rPr>
  </w:style>
  <w:style w:type="character" w:customStyle="1" w:styleId="80">
    <w:name w:val="Заголовок 8 Знак"/>
    <w:link w:val="8"/>
    <w:qFormat/>
    <w:rsid w:val="00C14EAD"/>
    <w:rPr>
      <w:rFonts w:ascii="PT Serif" w:eastAsia="MS Mincho" w:hAnsi="PT Serif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qFormat/>
    <w:rsid w:val="00C14EAD"/>
    <w:rPr>
      <w:rFonts w:ascii="PT Serif" w:eastAsia="MS Mincho" w:hAnsi="PT Serif"/>
      <w:sz w:val="24"/>
      <w:szCs w:val="22"/>
      <w:lang w:eastAsia="ja-JP"/>
    </w:rPr>
  </w:style>
  <w:style w:type="character" w:customStyle="1" w:styleId="a5">
    <w:name w:val="Нижний колонтитул Знак"/>
    <w:basedOn w:val="a1"/>
    <w:uiPriority w:val="99"/>
    <w:qFormat/>
    <w:rsid w:val="00021A2E"/>
    <w:rPr>
      <w:rFonts w:ascii="PT Serif" w:hAnsi="PT Serif"/>
      <w:sz w:val="24"/>
    </w:rPr>
  </w:style>
  <w:style w:type="character" w:customStyle="1" w:styleId="11">
    <w:name w:val="Оглавление 1 Знак"/>
    <w:link w:val="12"/>
    <w:uiPriority w:val="9"/>
    <w:qFormat/>
    <w:rsid w:val="00A224C3"/>
    <w:rPr>
      <w:b/>
      <w:sz w:val="26"/>
      <w:lang w:eastAsia="x-none"/>
    </w:rPr>
  </w:style>
  <w:style w:type="character" w:customStyle="1" w:styleId="20">
    <w:name w:val="Заголовок 2 Знак"/>
    <w:link w:val="2"/>
    <w:uiPriority w:val="9"/>
    <w:qFormat/>
    <w:rsid w:val="00C14EAD"/>
    <w:rPr>
      <w:rFonts w:ascii="PT Serif" w:hAnsi="PT Serif"/>
      <w:b/>
      <w:bCs/>
      <w:iCs/>
      <w:sz w:val="24"/>
      <w:szCs w:val="28"/>
      <w:lang w:eastAsia="x-none"/>
    </w:rPr>
  </w:style>
  <w:style w:type="character" w:customStyle="1" w:styleId="a6">
    <w:name w:val="Заголовок Знак"/>
    <w:uiPriority w:val="10"/>
    <w:qFormat/>
    <w:rsid w:val="00CE4C89"/>
    <w:rPr>
      <w:rFonts w:ascii="PT Serif" w:hAnsi="PT Serif"/>
      <w:caps/>
      <w:color w:val="000000" w:themeColor="text1"/>
      <w:sz w:val="24"/>
      <w:lang w:eastAsia="x-none"/>
    </w:rPr>
  </w:style>
  <w:style w:type="character" w:customStyle="1" w:styleId="a7">
    <w:name w:val="Основной текст Знак"/>
    <w:qFormat/>
    <w:rsid w:val="00C14EAD"/>
    <w:rPr>
      <w:rFonts w:ascii="PT Serif" w:hAnsi="PT Serif"/>
      <w:sz w:val="24"/>
    </w:rPr>
  </w:style>
  <w:style w:type="character" w:customStyle="1" w:styleId="-">
    <w:name w:val="Обычный-центр Знак"/>
    <w:qFormat/>
    <w:rsid w:val="00F36148"/>
    <w:rPr>
      <w:rFonts w:ascii="PT Serif" w:hAnsi="PT Serif"/>
      <w:sz w:val="28"/>
    </w:rPr>
  </w:style>
  <w:style w:type="character" w:customStyle="1" w:styleId="SourceCode">
    <w:name w:val="Source Code Знак"/>
    <w:link w:val="SourceCode"/>
    <w:qFormat/>
    <w:rsid w:val="009B531C"/>
    <w:rPr>
      <w:rFonts w:ascii="PT Mono" w:hAnsi="PT Mono" w:cs="Courier New"/>
      <w:sz w:val="21"/>
    </w:rPr>
  </w:style>
  <w:style w:type="character" w:customStyle="1" w:styleId="UnnumberedHeading1NoTOC">
    <w:name w:val="UnnumberedHeading1NoTOC Знак"/>
    <w:link w:val="UnnumberedHeading1NoTOC"/>
    <w:qFormat/>
    <w:rsid w:val="00B66BF3"/>
    <w:rPr>
      <w:rFonts w:ascii="PT Serif" w:hAnsi="PT Serif"/>
      <w:caps/>
      <w:sz w:val="24"/>
    </w:rPr>
  </w:style>
  <w:style w:type="character" w:customStyle="1" w:styleId="TableCaption">
    <w:name w:val="Table Caption Знак"/>
    <w:basedOn w:val="a1"/>
    <w:link w:val="TableCaption"/>
    <w:qFormat/>
    <w:rsid w:val="00E776BE"/>
    <w:rPr>
      <w:rFonts w:ascii="PT Serif" w:hAnsi="PT Serif"/>
      <w:sz w:val="24"/>
    </w:rPr>
  </w:style>
  <w:style w:type="character" w:customStyle="1" w:styleId="UnnumberedHeading1">
    <w:name w:val="UnnumberedHeading1 Знак"/>
    <w:basedOn w:val="11"/>
    <w:link w:val="UnnumberedHeading1"/>
    <w:qFormat/>
    <w:rsid w:val="002262F8"/>
    <w:rPr>
      <w:rFonts w:ascii="PT Serif" w:hAnsi="PT Serif"/>
      <w:b w:val="0"/>
      <w:sz w:val="24"/>
      <w:lang w:eastAsia="x-none"/>
    </w:rPr>
  </w:style>
  <w:style w:type="character" w:customStyle="1" w:styleId="FirstParagraph">
    <w:name w:val="First Paragraph Знак"/>
    <w:basedOn w:val="a7"/>
    <w:link w:val="FirstParagraph"/>
    <w:qFormat/>
    <w:rsid w:val="00592EF8"/>
    <w:rPr>
      <w:rFonts w:ascii="PT Serif" w:hAnsi="PT Serif"/>
      <w:sz w:val="24"/>
      <w:lang w:val="en-US"/>
    </w:rPr>
  </w:style>
  <w:style w:type="character" w:customStyle="1" w:styleId="Compact">
    <w:name w:val="Compact Знак"/>
    <w:basedOn w:val="a1"/>
    <w:link w:val="Compact"/>
    <w:qFormat/>
    <w:rsid w:val="003A13B7"/>
    <w:rPr>
      <w:rFonts w:ascii="PT Serif" w:hAnsi="PT Serif"/>
      <w:sz w:val="24"/>
    </w:rPr>
  </w:style>
  <w:style w:type="character" w:customStyle="1" w:styleId="Figure">
    <w:name w:val="Figure Знак"/>
    <w:basedOn w:val="a1"/>
    <w:link w:val="Figure"/>
    <w:qFormat/>
    <w:rsid w:val="00200C80"/>
    <w:rPr>
      <w:rFonts w:ascii="PT Serif" w:hAnsi="PT Serif"/>
      <w:sz w:val="24"/>
    </w:rPr>
  </w:style>
  <w:style w:type="character" w:customStyle="1" w:styleId="VerbatimChar">
    <w:name w:val="Verbatim Char"/>
    <w:qFormat/>
    <w:rsid w:val="00DC39AE"/>
    <w:rPr>
      <w:rFonts w:ascii="PT Mono" w:hAnsi="PT Mono"/>
      <w:b w:val="0"/>
      <w:i w:val="0"/>
      <w:sz w:val="24"/>
    </w:rPr>
  </w:style>
  <w:style w:type="character" w:customStyle="1" w:styleId="a8">
    <w:name w:val="Текст сноски Знак"/>
    <w:basedOn w:val="a1"/>
    <w:uiPriority w:val="9"/>
    <w:qFormat/>
    <w:rsid w:val="00293F4E"/>
    <w:rPr>
      <w:rFonts w:ascii="PT Serif" w:eastAsiaTheme="minorHAnsi" w:hAnsi="PT Serif" w:cstheme="minorBidi"/>
      <w:sz w:val="24"/>
      <w:szCs w:val="24"/>
      <w:lang w:val="en-US" w:eastAsia="en-US"/>
    </w:rPr>
  </w:style>
  <w:style w:type="character" w:customStyle="1" w:styleId="-0">
    <w:name w:val="Интернет-ссылка"/>
    <w:basedOn w:val="a1"/>
    <w:uiPriority w:val="99"/>
    <w:unhideWhenUsed/>
    <w:rsid w:val="0013001B"/>
    <w:rPr>
      <w:color w:val="0000FF" w:themeColor="hyperlink"/>
      <w:u w:val="single"/>
    </w:rPr>
  </w:style>
  <w:style w:type="character" w:customStyle="1" w:styleId="-1">
    <w:name w:val="таблица-лево Знак"/>
    <w:basedOn w:val="a1"/>
    <w:qFormat/>
    <w:rsid w:val="00293F4E"/>
    <w:rPr>
      <w:rFonts w:ascii="PT Serif" w:hAnsi="PT Serif"/>
      <w:sz w:val="24"/>
    </w:rPr>
  </w:style>
  <w:style w:type="character" w:customStyle="1" w:styleId="a9">
    <w:name w:val="Обычный с отступом Знак"/>
    <w:basedOn w:val="a1"/>
    <w:qFormat/>
    <w:locked/>
    <w:rsid w:val="00212F4C"/>
    <w:rPr>
      <w:rFonts w:ascii="PT Serif" w:hAnsi="PT Serif"/>
      <w:sz w:val="24"/>
    </w:rPr>
  </w:style>
  <w:style w:type="character" w:customStyle="1" w:styleId="GostKeywords">
    <w:name w:val="GostKeywords Знак"/>
    <w:basedOn w:val="a1"/>
    <w:link w:val="GostKeywords"/>
    <w:qFormat/>
    <w:rsid w:val="00212F4C"/>
    <w:rPr>
      <w:rFonts w:ascii="PT Serif" w:hAnsi="PT Serif"/>
      <w:caps/>
      <w:sz w:val="24"/>
      <w:szCs w:val="24"/>
    </w:rPr>
  </w:style>
  <w:style w:type="character" w:customStyle="1" w:styleId="aa">
    <w:name w:val="Обычный без интервала Знак"/>
    <w:basedOn w:val="a1"/>
    <w:qFormat/>
    <w:rsid w:val="00C14EAD"/>
    <w:rPr>
      <w:rFonts w:ascii="PT Serif" w:hAnsi="PT Serif"/>
      <w:sz w:val="24"/>
      <w:lang w:eastAsia="ja-JP"/>
    </w:rPr>
  </w:style>
  <w:style w:type="character" w:customStyle="1" w:styleId="--">
    <w:name w:val="Обычный-центр-прописные Знак"/>
    <w:basedOn w:val="-"/>
    <w:qFormat/>
    <w:rsid w:val="00F5249F"/>
    <w:rPr>
      <w:rFonts w:ascii="PT Serif" w:hAnsi="PT Serif"/>
      <w:caps/>
      <w:sz w:val="24"/>
    </w:rPr>
  </w:style>
  <w:style w:type="character" w:customStyle="1" w:styleId="ab">
    <w:name w:val="Название организации Знак"/>
    <w:basedOn w:val="-"/>
    <w:qFormat/>
    <w:rsid w:val="00F5249F"/>
    <w:rPr>
      <w:rFonts w:ascii="PT Serif" w:hAnsi="PT Serif"/>
      <w:sz w:val="24"/>
    </w:rPr>
  </w:style>
  <w:style w:type="character" w:customStyle="1" w:styleId="ac">
    <w:name w:val="Экземпляры Знак"/>
    <w:basedOn w:val="a1"/>
    <w:qFormat/>
    <w:rsid w:val="00F5249F"/>
    <w:rPr>
      <w:rFonts w:ascii="PT Serif" w:eastAsia="Calibri" w:hAnsi="PT Serif"/>
      <w:sz w:val="24"/>
      <w:szCs w:val="24"/>
    </w:rPr>
  </w:style>
  <w:style w:type="character" w:customStyle="1" w:styleId="ad">
    <w:name w:val="УДК Знак"/>
    <w:basedOn w:val="a1"/>
    <w:qFormat/>
    <w:rsid w:val="00F5249F"/>
    <w:rPr>
      <w:rFonts w:ascii="PT Serif" w:hAnsi="PT Serif"/>
      <w:sz w:val="24"/>
      <w:szCs w:val="24"/>
    </w:rPr>
  </w:style>
  <w:style w:type="character" w:customStyle="1" w:styleId="-2">
    <w:name w:val="Фамилии-по правому краю Знак"/>
    <w:basedOn w:val="a1"/>
    <w:qFormat/>
    <w:rsid w:val="00F5249F"/>
    <w:rPr>
      <w:rFonts w:ascii="PT Serif" w:hAnsi="PT Serif"/>
      <w:sz w:val="24"/>
      <w:szCs w:val="24"/>
    </w:rPr>
  </w:style>
  <w:style w:type="character" w:styleId="HTML">
    <w:name w:val="HTML Typewriter"/>
    <w:basedOn w:val="a1"/>
    <w:uiPriority w:val="99"/>
    <w:semiHidden/>
    <w:unhideWhenUsed/>
    <w:qFormat/>
    <w:rsid w:val="00C14EAD"/>
    <w:rPr>
      <w:rFonts w:ascii="PT Serif" w:hAnsi="PT Serif"/>
      <w:sz w:val="20"/>
      <w:szCs w:val="20"/>
    </w:rPr>
  </w:style>
  <w:style w:type="character" w:customStyle="1" w:styleId="ae">
    <w:name w:val="Подзаголовок Знак"/>
    <w:basedOn w:val="a1"/>
    <w:qFormat/>
    <w:rsid w:val="00C14EAD"/>
    <w:rPr>
      <w:rFonts w:ascii="PT Serif" w:eastAsiaTheme="minorEastAsia" w:hAnsi="PT Serif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Текст Знак"/>
    <w:basedOn w:val="a1"/>
    <w:semiHidden/>
    <w:qFormat/>
    <w:rsid w:val="00293F4E"/>
    <w:rPr>
      <w:rFonts w:ascii="PT Serif" w:hAnsi="PT Serif"/>
      <w:sz w:val="21"/>
      <w:szCs w:val="21"/>
    </w:rPr>
  </w:style>
  <w:style w:type="character" w:customStyle="1" w:styleId="af0">
    <w:name w:val="Текст выноски Знак"/>
    <w:basedOn w:val="a1"/>
    <w:semiHidden/>
    <w:qFormat/>
    <w:rsid w:val="00293F4E"/>
    <w:rPr>
      <w:rFonts w:ascii="PT Serif" w:hAnsi="PT Serif" w:cs="Segoe UI"/>
      <w:sz w:val="18"/>
      <w:szCs w:val="18"/>
    </w:rPr>
  </w:style>
  <w:style w:type="character" w:customStyle="1" w:styleId="af1">
    <w:name w:val="Шапка Знак"/>
    <w:basedOn w:val="a1"/>
    <w:uiPriority w:val="99"/>
    <w:semiHidden/>
    <w:qFormat/>
    <w:rsid w:val="00293F4E"/>
    <w:rPr>
      <w:rFonts w:ascii="PT Serif" w:eastAsiaTheme="majorEastAsia" w:hAnsi="PT Serif" w:cstheme="majorBidi"/>
      <w:sz w:val="24"/>
      <w:szCs w:val="24"/>
      <w:shd w:val="clear" w:color="auto" w:fill="CCCCCC"/>
    </w:rPr>
  </w:style>
  <w:style w:type="character" w:customStyle="1" w:styleId="UnnumberedHeadingOne">
    <w:name w:val="UnnumberedHeadingOne"/>
    <w:qFormat/>
    <w:rsid w:val="00332EBA"/>
    <w:rPr>
      <w:caps/>
    </w:rPr>
  </w:style>
  <w:style w:type="character" w:customStyle="1" w:styleId="AppendixHeadingOne">
    <w:name w:val="AppendixHeadingOne"/>
    <w:qFormat/>
    <w:rsid w:val="00FB6D44"/>
    <w:rPr>
      <w:caps w:val="0"/>
      <w:smallCaps w:val="0"/>
    </w:rPr>
  </w:style>
  <w:style w:type="character" w:customStyle="1" w:styleId="UnnumberedHeadingTwo">
    <w:name w:val="UnnumberedHeadingTwo"/>
    <w:qFormat/>
    <w:rsid w:val="000F5E5F"/>
    <w:rPr>
      <w:b/>
      <w:caps w:val="0"/>
      <w:smallCaps w:val="0"/>
    </w:rPr>
  </w:style>
  <w:style w:type="character" w:customStyle="1" w:styleId="KeywordTok">
    <w:name w:val="KeywordTok"/>
    <w:basedOn w:val="VerbatimChar"/>
    <w:qFormat/>
    <w:rPr>
      <w:rFonts w:ascii="PT Mono" w:hAnsi="PT Mono"/>
      <w:b/>
      <w:i w:val="0"/>
      <w:color w:val="007020"/>
      <w:sz w:val="24"/>
    </w:rPr>
  </w:style>
  <w:style w:type="character" w:customStyle="1" w:styleId="DataTypeTok">
    <w:name w:val="DataTypeTok"/>
    <w:basedOn w:val="VerbatimChar"/>
    <w:qFormat/>
    <w:rPr>
      <w:rFonts w:ascii="PT Mono" w:hAnsi="PT Mono"/>
      <w:b w:val="0"/>
      <w:i w:val="0"/>
      <w:color w:val="902000"/>
      <w:sz w:val="24"/>
    </w:rPr>
  </w:style>
  <w:style w:type="character" w:customStyle="1" w:styleId="DecValTok">
    <w:name w:val="DecValTok"/>
    <w:basedOn w:val="VerbatimChar"/>
    <w:qFormat/>
    <w:rPr>
      <w:rFonts w:ascii="PT Mono" w:hAnsi="PT Mono"/>
      <w:b w:val="0"/>
      <w:i w:val="0"/>
      <w:color w:val="40A070"/>
      <w:sz w:val="24"/>
    </w:rPr>
  </w:style>
  <w:style w:type="character" w:customStyle="1" w:styleId="BaseNTok">
    <w:name w:val="BaseNTok"/>
    <w:basedOn w:val="VerbatimChar"/>
    <w:qFormat/>
    <w:rPr>
      <w:rFonts w:ascii="PT Mono" w:hAnsi="PT Mono"/>
      <w:b w:val="0"/>
      <w:i w:val="0"/>
      <w:color w:val="40A070"/>
      <w:sz w:val="24"/>
    </w:rPr>
  </w:style>
  <w:style w:type="character" w:customStyle="1" w:styleId="FloatTok">
    <w:name w:val="FloatTok"/>
    <w:basedOn w:val="VerbatimChar"/>
    <w:qFormat/>
    <w:rPr>
      <w:rFonts w:ascii="PT Mono" w:hAnsi="PT Mono"/>
      <w:b w:val="0"/>
      <w:i w:val="0"/>
      <w:color w:val="40A070"/>
      <w:sz w:val="24"/>
    </w:rPr>
  </w:style>
  <w:style w:type="character" w:customStyle="1" w:styleId="ConstantTok">
    <w:name w:val="ConstantTok"/>
    <w:basedOn w:val="VerbatimChar"/>
    <w:qFormat/>
    <w:rPr>
      <w:rFonts w:ascii="PT Mono" w:hAnsi="PT Mono"/>
      <w:b w:val="0"/>
      <w:i w:val="0"/>
      <w:color w:val="880000"/>
      <w:sz w:val="24"/>
    </w:rPr>
  </w:style>
  <w:style w:type="character" w:customStyle="1" w:styleId="CharTok">
    <w:name w:val="CharTok"/>
    <w:basedOn w:val="VerbatimChar"/>
    <w:qFormat/>
    <w:rPr>
      <w:rFonts w:ascii="PT Mono" w:hAnsi="PT Mono"/>
      <w:b w:val="0"/>
      <w:i w:val="0"/>
      <w:color w:val="4070A0"/>
      <w:sz w:val="24"/>
    </w:rPr>
  </w:style>
  <w:style w:type="character" w:customStyle="1" w:styleId="SpecialCharTok">
    <w:name w:val="SpecialCharTok"/>
    <w:basedOn w:val="VerbatimChar"/>
    <w:qFormat/>
    <w:rPr>
      <w:rFonts w:ascii="PT Mono" w:hAnsi="PT Mono"/>
      <w:b w:val="0"/>
      <w:i w:val="0"/>
      <w:color w:val="4070A0"/>
      <w:sz w:val="24"/>
    </w:rPr>
  </w:style>
  <w:style w:type="character" w:customStyle="1" w:styleId="StringTok">
    <w:name w:val="StringTok"/>
    <w:basedOn w:val="VerbatimChar"/>
    <w:qFormat/>
    <w:rPr>
      <w:rFonts w:ascii="PT Mono" w:hAnsi="PT Mono"/>
      <w:b w:val="0"/>
      <w:i w:val="0"/>
      <w:color w:val="4070A0"/>
      <w:sz w:val="24"/>
    </w:rPr>
  </w:style>
  <w:style w:type="character" w:customStyle="1" w:styleId="VerbatimStringTok">
    <w:name w:val="VerbatimStringTok"/>
    <w:basedOn w:val="VerbatimChar"/>
    <w:qFormat/>
    <w:rPr>
      <w:rFonts w:ascii="PT Mono" w:hAnsi="PT Mono"/>
      <w:b w:val="0"/>
      <w:i w:val="0"/>
      <w:color w:val="4070A0"/>
      <w:sz w:val="24"/>
    </w:rPr>
  </w:style>
  <w:style w:type="character" w:customStyle="1" w:styleId="SpecialStringTok">
    <w:name w:val="SpecialStringTok"/>
    <w:basedOn w:val="VerbatimChar"/>
    <w:qFormat/>
    <w:rPr>
      <w:rFonts w:ascii="PT Mono" w:hAnsi="PT Mono"/>
      <w:b w:val="0"/>
      <w:i w:val="0"/>
      <w:color w:val="BB6688"/>
      <w:sz w:val="24"/>
    </w:rPr>
  </w:style>
  <w:style w:type="character" w:customStyle="1" w:styleId="ImportTok">
    <w:name w:val="ImportTok"/>
    <w:basedOn w:val="VerbatimChar"/>
    <w:qFormat/>
    <w:rPr>
      <w:rFonts w:ascii="PT Mono" w:hAnsi="PT Mono"/>
      <w:b w:val="0"/>
      <w:i w:val="0"/>
      <w:sz w:val="24"/>
    </w:rPr>
  </w:style>
  <w:style w:type="character" w:customStyle="1" w:styleId="CommentTok">
    <w:name w:val="CommentTok"/>
    <w:basedOn w:val="VerbatimChar"/>
    <w:qFormat/>
    <w:rPr>
      <w:rFonts w:ascii="PT Mono" w:hAnsi="PT Mono"/>
      <w:b w:val="0"/>
      <w:i/>
      <w:color w:val="60A0B0"/>
      <w:sz w:val="24"/>
    </w:rPr>
  </w:style>
  <w:style w:type="character" w:customStyle="1" w:styleId="DocumentationTok">
    <w:name w:val="DocumentationTok"/>
    <w:basedOn w:val="VerbatimChar"/>
    <w:qFormat/>
    <w:rPr>
      <w:rFonts w:ascii="PT Mono" w:hAnsi="PT Mono"/>
      <w:b w:val="0"/>
      <w:i/>
      <w:color w:val="BA2121"/>
      <w:sz w:val="24"/>
    </w:rPr>
  </w:style>
  <w:style w:type="character" w:customStyle="1" w:styleId="AnnotationTok">
    <w:name w:val="AnnotationTok"/>
    <w:basedOn w:val="VerbatimChar"/>
    <w:qFormat/>
    <w:rPr>
      <w:rFonts w:ascii="PT Mono" w:hAnsi="PT Mono"/>
      <w:b/>
      <w:i/>
      <w:color w:val="60A0B0"/>
      <w:sz w:val="24"/>
    </w:rPr>
  </w:style>
  <w:style w:type="character" w:customStyle="1" w:styleId="CommentVarTok">
    <w:name w:val="CommentVarTok"/>
    <w:basedOn w:val="VerbatimChar"/>
    <w:qFormat/>
    <w:rPr>
      <w:rFonts w:ascii="PT Mono" w:hAnsi="PT Mono"/>
      <w:b/>
      <w:i/>
      <w:color w:val="60A0B0"/>
      <w:sz w:val="24"/>
    </w:rPr>
  </w:style>
  <w:style w:type="character" w:customStyle="1" w:styleId="OtherTok">
    <w:name w:val="OtherTok"/>
    <w:basedOn w:val="VerbatimChar"/>
    <w:qFormat/>
    <w:rPr>
      <w:rFonts w:ascii="PT Mono" w:hAnsi="PT Mono"/>
      <w:b w:val="0"/>
      <w:i w:val="0"/>
      <w:color w:val="007020"/>
      <w:sz w:val="24"/>
    </w:rPr>
  </w:style>
  <w:style w:type="character" w:customStyle="1" w:styleId="FunctionTok">
    <w:name w:val="FunctionTok"/>
    <w:basedOn w:val="VerbatimChar"/>
    <w:qFormat/>
    <w:rPr>
      <w:rFonts w:ascii="PT Mono" w:hAnsi="PT Mono"/>
      <w:b w:val="0"/>
      <w:i w:val="0"/>
      <w:color w:val="06287E"/>
      <w:sz w:val="24"/>
    </w:rPr>
  </w:style>
  <w:style w:type="character" w:customStyle="1" w:styleId="VariableTok">
    <w:name w:val="VariableTok"/>
    <w:basedOn w:val="VerbatimChar"/>
    <w:qFormat/>
    <w:rPr>
      <w:rFonts w:ascii="PT Mono" w:hAnsi="PT Mono"/>
      <w:b w:val="0"/>
      <w:i w:val="0"/>
      <w:color w:val="19177C"/>
      <w:sz w:val="24"/>
    </w:rPr>
  </w:style>
  <w:style w:type="character" w:customStyle="1" w:styleId="ControlFlowTok">
    <w:name w:val="ControlFlowTok"/>
    <w:basedOn w:val="VerbatimChar"/>
    <w:qFormat/>
    <w:rPr>
      <w:rFonts w:ascii="PT Mono" w:hAnsi="PT Mono"/>
      <w:b/>
      <w:i w:val="0"/>
      <w:color w:val="007020"/>
      <w:sz w:val="24"/>
    </w:rPr>
  </w:style>
  <w:style w:type="character" w:customStyle="1" w:styleId="OperatorTok">
    <w:name w:val="OperatorTok"/>
    <w:basedOn w:val="VerbatimChar"/>
    <w:qFormat/>
    <w:rPr>
      <w:rFonts w:ascii="PT Mono" w:hAnsi="PT Mono"/>
      <w:b w:val="0"/>
      <w:i w:val="0"/>
      <w:color w:val="666666"/>
      <w:sz w:val="24"/>
    </w:rPr>
  </w:style>
  <w:style w:type="character" w:customStyle="1" w:styleId="BuiltInTok">
    <w:name w:val="BuiltInTok"/>
    <w:basedOn w:val="VerbatimChar"/>
    <w:qFormat/>
    <w:rPr>
      <w:rFonts w:ascii="PT Mono" w:hAnsi="PT Mono"/>
      <w:b w:val="0"/>
      <w:i w:val="0"/>
      <w:sz w:val="24"/>
    </w:rPr>
  </w:style>
  <w:style w:type="character" w:customStyle="1" w:styleId="ExtensionTok">
    <w:name w:val="ExtensionTok"/>
    <w:basedOn w:val="VerbatimChar"/>
    <w:qFormat/>
    <w:rPr>
      <w:rFonts w:ascii="PT Mono" w:hAnsi="PT Mono"/>
      <w:b w:val="0"/>
      <w:i w:val="0"/>
      <w:sz w:val="24"/>
    </w:rPr>
  </w:style>
  <w:style w:type="character" w:customStyle="1" w:styleId="PreprocessorTok">
    <w:name w:val="PreprocessorTok"/>
    <w:basedOn w:val="VerbatimChar"/>
    <w:qFormat/>
    <w:rPr>
      <w:rFonts w:ascii="PT Mono" w:hAnsi="PT Mono"/>
      <w:b w:val="0"/>
      <w:i w:val="0"/>
      <w:color w:val="BC7A00"/>
      <w:sz w:val="24"/>
    </w:rPr>
  </w:style>
  <w:style w:type="character" w:customStyle="1" w:styleId="AttributeTok">
    <w:name w:val="AttributeTok"/>
    <w:basedOn w:val="VerbatimChar"/>
    <w:qFormat/>
    <w:rPr>
      <w:rFonts w:ascii="PT Mono" w:hAnsi="PT Mono"/>
      <w:b w:val="0"/>
      <w:i w:val="0"/>
      <w:color w:val="7D9029"/>
      <w:sz w:val="24"/>
    </w:rPr>
  </w:style>
  <w:style w:type="character" w:customStyle="1" w:styleId="RegionMarkerTok">
    <w:name w:val="RegionMarkerTok"/>
    <w:basedOn w:val="VerbatimChar"/>
    <w:qFormat/>
    <w:rPr>
      <w:rFonts w:ascii="PT Mono" w:hAnsi="PT Mono"/>
      <w:b w:val="0"/>
      <w:i w:val="0"/>
      <w:sz w:val="24"/>
    </w:rPr>
  </w:style>
  <w:style w:type="character" w:customStyle="1" w:styleId="InformationTok">
    <w:name w:val="InformationTok"/>
    <w:basedOn w:val="VerbatimChar"/>
    <w:qFormat/>
    <w:rPr>
      <w:rFonts w:ascii="PT Mono" w:hAnsi="PT Mono"/>
      <w:b/>
      <w:i/>
      <w:color w:val="60A0B0"/>
      <w:sz w:val="24"/>
    </w:rPr>
  </w:style>
  <w:style w:type="character" w:customStyle="1" w:styleId="WarningTok">
    <w:name w:val="WarningTok"/>
    <w:basedOn w:val="VerbatimChar"/>
    <w:qFormat/>
    <w:rPr>
      <w:rFonts w:ascii="PT Mono" w:hAnsi="PT Mono"/>
      <w:b/>
      <w:i/>
      <w:color w:val="60A0B0"/>
      <w:sz w:val="24"/>
    </w:rPr>
  </w:style>
  <w:style w:type="character" w:customStyle="1" w:styleId="AlertTok">
    <w:name w:val="AlertTok"/>
    <w:basedOn w:val="VerbatimChar"/>
    <w:qFormat/>
    <w:rPr>
      <w:rFonts w:ascii="PT Mono" w:hAnsi="PT Mono"/>
      <w:b/>
      <w:i w:val="0"/>
      <w:color w:val="FF0000"/>
      <w:sz w:val="24"/>
    </w:rPr>
  </w:style>
  <w:style w:type="character" w:customStyle="1" w:styleId="ErrorTok">
    <w:name w:val="ErrorTok"/>
    <w:basedOn w:val="VerbatimChar"/>
    <w:qFormat/>
    <w:rPr>
      <w:rFonts w:ascii="PT Mono" w:hAnsi="PT Mono"/>
      <w:b/>
      <w:i w:val="0"/>
      <w:color w:val="FF0000"/>
      <w:sz w:val="24"/>
    </w:rPr>
  </w:style>
  <w:style w:type="character" w:customStyle="1" w:styleId="NormalTok">
    <w:name w:val="NormalTok"/>
    <w:basedOn w:val="VerbatimChar"/>
    <w:qFormat/>
    <w:rPr>
      <w:rFonts w:ascii="PT Mono" w:hAnsi="PT Mono"/>
      <w:b w:val="0"/>
      <w:i w:val="0"/>
      <w:sz w:val="24"/>
    </w:rPr>
  </w:style>
  <w:style w:type="paragraph" w:styleId="af2">
    <w:name w:val="Title"/>
    <w:basedOn w:val="a"/>
    <w:next w:val="-3"/>
    <w:uiPriority w:val="10"/>
    <w:qFormat/>
    <w:rsid w:val="00146041"/>
    <w:pPr>
      <w:suppressAutoHyphens/>
      <w:spacing w:before="240" w:after="240"/>
      <w:jc w:val="center"/>
    </w:pPr>
    <w:rPr>
      <w:caps/>
      <w:color w:val="000000" w:themeColor="text1"/>
      <w:lang w:eastAsia="x-none"/>
    </w:rPr>
  </w:style>
  <w:style w:type="paragraph" w:styleId="a0">
    <w:name w:val="Body Text"/>
    <w:basedOn w:val="a"/>
    <w:qFormat/>
    <w:rsid w:val="00C14EAD"/>
    <w:pPr>
      <w:spacing w:after="120"/>
      <w:ind w:firstLine="709"/>
      <w:contextualSpacing/>
    </w:pPr>
  </w:style>
  <w:style w:type="paragraph" w:styleId="af3">
    <w:name w:val="List"/>
    <w:basedOn w:val="a0"/>
    <w:rPr>
      <w:rFonts w:cs="Lucida Sans"/>
    </w:rPr>
  </w:style>
  <w:style w:type="paragraph" w:styleId="af4">
    <w:name w:val="caption"/>
    <w:basedOn w:val="a"/>
    <w:qFormat/>
    <w:pPr>
      <w:suppressLineNumbers/>
      <w:spacing w:after="120"/>
    </w:pPr>
    <w:rPr>
      <w:rFonts w:cs="Lucida Sans"/>
      <w:i/>
      <w:iCs/>
      <w:szCs w:val="24"/>
    </w:rPr>
  </w:style>
  <w:style w:type="paragraph" w:styleId="af5">
    <w:name w:val="index heading"/>
    <w:basedOn w:val="a"/>
    <w:next w:val="13"/>
    <w:uiPriority w:val="99"/>
    <w:semiHidden/>
    <w:unhideWhenUsed/>
    <w:qFormat/>
    <w:rsid w:val="00293F4E"/>
    <w:rPr>
      <w:rFonts w:eastAsiaTheme="majorEastAsia" w:cstheme="majorBidi"/>
      <w:b/>
      <w:bCs/>
    </w:rPr>
  </w:style>
  <w:style w:type="paragraph" w:customStyle="1" w:styleId="af6">
    <w:name w:val="Штамп"/>
    <w:basedOn w:val="a"/>
    <w:qFormat/>
    <w:rsid w:val="00FA7B7B"/>
    <w:pPr>
      <w:spacing w:before="0" w:line="240" w:lineRule="auto"/>
      <w:jc w:val="center"/>
    </w:pPr>
    <w:rPr>
      <w:rFonts w:ascii="PT Sans" w:hAnsi="PT Sans"/>
      <w:i/>
      <w:sz w:val="22"/>
      <w:szCs w:val="22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021A2E"/>
    <w:pPr>
      <w:tabs>
        <w:tab w:val="center" w:pos="4677"/>
        <w:tab w:val="right" w:pos="9355"/>
      </w:tabs>
      <w:spacing w:before="0" w:line="240" w:lineRule="auto"/>
    </w:pPr>
  </w:style>
  <w:style w:type="paragraph" w:styleId="21">
    <w:name w:val="toc 2"/>
    <w:basedOn w:val="a"/>
    <w:next w:val="a"/>
    <w:autoRedefine/>
    <w:uiPriority w:val="39"/>
    <w:qFormat/>
    <w:rsid w:val="001B4098"/>
    <w:pPr>
      <w:tabs>
        <w:tab w:val="right" w:leader="dot" w:pos="9356"/>
      </w:tabs>
      <w:spacing w:after="120" w:line="240" w:lineRule="auto"/>
      <w:ind w:left="567" w:right="567" w:hanging="567"/>
    </w:pPr>
    <w:rPr>
      <w:szCs w:val="28"/>
    </w:rPr>
  </w:style>
  <w:style w:type="paragraph" w:styleId="12">
    <w:name w:val="toc 1"/>
    <w:basedOn w:val="a"/>
    <w:next w:val="a"/>
    <w:link w:val="11"/>
    <w:autoRedefine/>
    <w:uiPriority w:val="39"/>
    <w:qFormat/>
    <w:rsid w:val="001B4098"/>
    <w:pPr>
      <w:tabs>
        <w:tab w:val="right" w:leader="dot" w:pos="9356"/>
      </w:tabs>
      <w:spacing w:after="120" w:line="240" w:lineRule="auto"/>
      <w:ind w:left="426" w:right="567" w:hanging="426"/>
    </w:pPr>
    <w:rPr>
      <w:rFonts w:eastAsia="MS Mincho" w:cstheme="minorBidi"/>
      <w:b/>
      <w:szCs w:val="24"/>
    </w:rPr>
  </w:style>
  <w:style w:type="paragraph" w:styleId="30">
    <w:name w:val="toc 3"/>
    <w:basedOn w:val="a"/>
    <w:next w:val="a"/>
    <w:autoRedefine/>
    <w:uiPriority w:val="39"/>
    <w:qFormat/>
    <w:rsid w:val="001B4098"/>
    <w:pPr>
      <w:tabs>
        <w:tab w:val="right" w:leader="dot" w:pos="9356"/>
      </w:tabs>
      <w:spacing w:after="120" w:line="240" w:lineRule="auto"/>
      <w:ind w:left="993" w:right="567" w:hanging="709"/>
    </w:pPr>
    <w:rPr>
      <w:iCs/>
      <w:szCs w:val="28"/>
    </w:rPr>
  </w:style>
  <w:style w:type="paragraph" w:styleId="41">
    <w:name w:val="toc 4"/>
    <w:basedOn w:val="a"/>
    <w:next w:val="a"/>
    <w:autoRedefine/>
    <w:uiPriority w:val="39"/>
    <w:rsid w:val="001B4098"/>
    <w:pPr>
      <w:tabs>
        <w:tab w:val="right" w:leader="dot" w:pos="9356"/>
      </w:tabs>
      <w:spacing w:after="120" w:line="240" w:lineRule="auto"/>
      <w:ind w:left="1560" w:right="567" w:hanging="993"/>
    </w:pPr>
    <w:rPr>
      <w:szCs w:val="24"/>
    </w:rPr>
  </w:style>
  <w:style w:type="paragraph" w:styleId="51">
    <w:name w:val="toc 5"/>
    <w:basedOn w:val="a"/>
    <w:next w:val="a"/>
    <w:autoRedefine/>
    <w:uiPriority w:val="39"/>
    <w:rsid w:val="00480DFA"/>
    <w:pPr>
      <w:tabs>
        <w:tab w:val="right" w:leader="dot" w:pos="8789"/>
      </w:tabs>
      <w:spacing w:after="120" w:line="240" w:lineRule="auto"/>
      <w:ind w:left="1843" w:right="566" w:hanging="1276"/>
    </w:pPr>
    <w:rPr>
      <w:szCs w:val="18"/>
    </w:rPr>
  </w:style>
  <w:style w:type="paragraph" w:styleId="af9">
    <w:name w:val="footer"/>
    <w:basedOn w:val="a"/>
    <w:uiPriority w:val="99"/>
    <w:unhideWhenUsed/>
    <w:rsid w:val="00021A2E"/>
    <w:pPr>
      <w:tabs>
        <w:tab w:val="center" w:pos="4677"/>
        <w:tab w:val="right" w:pos="9355"/>
      </w:tabs>
      <w:spacing w:before="0" w:line="240" w:lineRule="auto"/>
    </w:pPr>
  </w:style>
  <w:style w:type="paragraph" w:styleId="22">
    <w:name w:val="envelope return"/>
    <w:basedOn w:val="a"/>
    <w:uiPriority w:val="99"/>
    <w:semiHidden/>
    <w:unhideWhenUsed/>
    <w:qFormat/>
    <w:rsid w:val="00C14EAD"/>
    <w:pPr>
      <w:spacing w:before="0" w:line="240" w:lineRule="auto"/>
    </w:pPr>
    <w:rPr>
      <w:rFonts w:eastAsiaTheme="majorEastAsia" w:cstheme="majorBidi"/>
      <w:sz w:val="20"/>
    </w:rPr>
  </w:style>
  <w:style w:type="paragraph" w:customStyle="1" w:styleId="ImageCaption">
    <w:name w:val="Image Caption"/>
    <w:basedOn w:val="-3"/>
    <w:qFormat/>
    <w:rsid w:val="00200C80"/>
    <w:pPr>
      <w:tabs>
        <w:tab w:val="center" w:pos="4536"/>
        <w:tab w:val="right" w:pos="9072"/>
      </w:tabs>
      <w:spacing w:before="0" w:after="160"/>
    </w:pPr>
  </w:style>
  <w:style w:type="paragraph" w:customStyle="1" w:styleId="UnnumberedHeading1NoTOC0">
    <w:name w:val="UnnumberedHeading1NoTOC"/>
    <w:basedOn w:val="a"/>
    <w:next w:val="a0"/>
    <w:qFormat/>
    <w:rsid w:val="00B66BF3"/>
    <w:pPr>
      <w:keepNext/>
      <w:pageBreakBefore/>
      <w:suppressAutoHyphens/>
      <w:spacing w:after="360"/>
      <w:jc w:val="center"/>
      <w:outlineLvl w:val="0"/>
    </w:pPr>
    <w:rPr>
      <w:caps/>
    </w:rPr>
  </w:style>
  <w:style w:type="paragraph" w:styleId="afa">
    <w:name w:val="Revision"/>
    <w:uiPriority w:val="99"/>
    <w:semiHidden/>
    <w:qFormat/>
    <w:rsid w:val="008112CD"/>
    <w:rPr>
      <w:sz w:val="28"/>
    </w:rPr>
  </w:style>
  <w:style w:type="paragraph" w:customStyle="1" w:styleId="-3">
    <w:name w:val="Обычный-центр"/>
    <w:basedOn w:val="a"/>
    <w:qFormat/>
    <w:rsid w:val="00146041"/>
    <w:pPr>
      <w:jc w:val="center"/>
    </w:pPr>
  </w:style>
  <w:style w:type="paragraph" w:customStyle="1" w:styleId="SourceCode0">
    <w:name w:val="Source Code"/>
    <w:basedOn w:val="a0"/>
    <w:qFormat/>
    <w:rsid w:val="009B531C"/>
    <w:pPr>
      <w:spacing w:before="200" w:after="200" w:line="240" w:lineRule="auto"/>
      <w:ind w:firstLine="0"/>
      <w:jc w:val="left"/>
    </w:pPr>
    <w:rPr>
      <w:rFonts w:ascii="PT Mono" w:hAnsi="PT Mono" w:cs="Courier New"/>
      <w:sz w:val="21"/>
    </w:rPr>
  </w:style>
  <w:style w:type="paragraph" w:customStyle="1" w:styleId="TableCaption0">
    <w:name w:val="Table Caption"/>
    <w:basedOn w:val="a"/>
    <w:next w:val="a0"/>
    <w:qFormat/>
    <w:rsid w:val="00E776BE"/>
    <w:pPr>
      <w:keepNext/>
      <w:spacing w:before="240" w:after="120" w:line="240" w:lineRule="auto"/>
    </w:pPr>
  </w:style>
  <w:style w:type="paragraph" w:customStyle="1" w:styleId="UnnumberedHeading10">
    <w:name w:val="UnnumberedHeading1"/>
    <w:basedOn w:val="1"/>
    <w:qFormat/>
    <w:rsid w:val="002262F8"/>
    <w:pPr>
      <w:numPr>
        <w:numId w:val="0"/>
      </w:numPr>
      <w:ind w:firstLine="709"/>
      <w:jc w:val="center"/>
    </w:pPr>
    <w:rPr>
      <w:b w:val="0"/>
    </w:rPr>
  </w:style>
  <w:style w:type="paragraph" w:customStyle="1" w:styleId="FirstParagraph0">
    <w:name w:val="First Paragraph"/>
    <w:basedOn w:val="a0"/>
    <w:qFormat/>
    <w:rsid w:val="00592EF8"/>
    <w:pPr>
      <w:spacing w:after="0"/>
    </w:pPr>
  </w:style>
  <w:style w:type="paragraph" w:customStyle="1" w:styleId="Compact0">
    <w:name w:val="Compact"/>
    <w:basedOn w:val="a0"/>
    <w:qFormat/>
    <w:rsid w:val="003A13B7"/>
    <w:pPr>
      <w:spacing w:before="0" w:after="0"/>
      <w:ind w:firstLine="0"/>
    </w:pPr>
  </w:style>
  <w:style w:type="paragraph" w:customStyle="1" w:styleId="afb">
    <w:name w:val="Фигура"/>
    <w:basedOn w:val="a"/>
    <w:qFormat/>
    <w:rsid w:val="00200C80"/>
    <w:pPr>
      <w:tabs>
        <w:tab w:val="left" w:pos="1134"/>
      </w:tabs>
      <w:spacing w:before="160" w:after="160" w:line="240" w:lineRule="auto"/>
      <w:jc w:val="center"/>
    </w:pPr>
  </w:style>
  <w:style w:type="paragraph" w:styleId="afc">
    <w:name w:val="List Paragraph"/>
    <w:basedOn w:val="a"/>
    <w:uiPriority w:val="34"/>
    <w:qFormat/>
    <w:rsid w:val="00CE4980"/>
    <w:pPr>
      <w:ind w:left="720"/>
      <w:contextualSpacing/>
    </w:pPr>
  </w:style>
  <w:style w:type="paragraph" w:styleId="23">
    <w:name w:val="List Number 2"/>
    <w:basedOn w:val="a"/>
    <w:uiPriority w:val="99"/>
    <w:unhideWhenUsed/>
    <w:qFormat/>
    <w:rsid w:val="00146574"/>
    <w:pPr>
      <w:ind w:left="1985" w:hanging="567"/>
      <w:contextualSpacing/>
    </w:pPr>
  </w:style>
  <w:style w:type="paragraph" w:styleId="afd">
    <w:name w:val="footnote text"/>
    <w:basedOn w:val="a"/>
    <w:uiPriority w:val="9"/>
    <w:unhideWhenUsed/>
    <w:qFormat/>
    <w:rsid w:val="00293F4E"/>
    <w:pPr>
      <w:spacing w:after="200" w:line="240" w:lineRule="auto"/>
      <w:jc w:val="left"/>
    </w:pPr>
    <w:rPr>
      <w:rFonts w:eastAsiaTheme="minorHAnsi" w:cstheme="minorBidi"/>
      <w:szCs w:val="24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4062C7"/>
    <w:pPr>
      <w:spacing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customStyle="1" w:styleId="-4">
    <w:name w:val="таблица-лево"/>
    <w:basedOn w:val="a"/>
    <w:qFormat/>
    <w:locked/>
    <w:rsid w:val="00293F4E"/>
    <w:pPr>
      <w:spacing w:line="240" w:lineRule="auto"/>
      <w:jc w:val="left"/>
    </w:pPr>
  </w:style>
  <w:style w:type="paragraph" w:customStyle="1" w:styleId="afe">
    <w:name w:val="Обычный с отступом"/>
    <w:basedOn w:val="a"/>
    <w:qFormat/>
    <w:locked/>
    <w:rsid w:val="00212F4C"/>
    <w:pPr>
      <w:spacing w:line="348" w:lineRule="auto"/>
      <w:ind w:firstLine="709"/>
    </w:pPr>
  </w:style>
  <w:style w:type="paragraph" w:customStyle="1" w:styleId="GostKeywords0">
    <w:name w:val="GostKeywords"/>
    <w:basedOn w:val="a"/>
    <w:qFormat/>
    <w:rsid w:val="00212F4C"/>
    <w:pPr>
      <w:spacing w:after="120" w:line="276" w:lineRule="auto"/>
      <w:contextualSpacing/>
    </w:pPr>
    <w:rPr>
      <w:caps/>
      <w:szCs w:val="24"/>
    </w:rPr>
  </w:style>
  <w:style w:type="paragraph" w:customStyle="1" w:styleId="aff">
    <w:name w:val="Обычный без интервала"/>
    <w:basedOn w:val="a"/>
    <w:qFormat/>
    <w:rsid w:val="00C14EAD"/>
    <w:pPr>
      <w:spacing w:line="240" w:lineRule="auto"/>
    </w:pPr>
    <w:rPr>
      <w:lang w:eastAsia="ja-JP"/>
    </w:rPr>
  </w:style>
  <w:style w:type="paragraph" w:customStyle="1" w:styleId="--0">
    <w:name w:val="Обычный-центр-прописные"/>
    <w:basedOn w:val="-3"/>
    <w:qFormat/>
    <w:rsid w:val="00F5249F"/>
    <w:rPr>
      <w:caps/>
    </w:rPr>
  </w:style>
  <w:style w:type="paragraph" w:customStyle="1" w:styleId="aff0">
    <w:name w:val="Название организации"/>
    <w:basedOn w:val="-3"/>
    <w:qFormat/>
    <w:rsid w:val="00F5249F"/>
    <w:pPr>
      <w:spacing w:line="276" w:lineRule="auto"/>
    </w:pPr>
  </w:style>
  <w:style w:type="paragraph" w:customStyle="1" w:styleId="aff1">
    <w:name w:val="Экземпляры"/>
    <w:basedOn w:val="a"/>
    <w:qFormat/>
    <w:rsid w:val="00F5249F"/>
    <w:pPr>
      <w:spacing w:before="60" w:line="240" w:lineRule="auto"/>
      <w:ind w:left="595" w:right="37" w:hanging="601"/>
      <w:jc w:val="right"/>
    </w:pPr>
    <w:rPr>
      <w:rFonts w:eastAsia="Calibri"/>
      <w:szCs w:val="24"/>
    </w:rPr>
  </w:style>
  <w:style w:type="paragraph" w:customStyle="1" w:styleId="aff2">
    <w:name w:val="УДК"/>
    <w:basedOn w:val="a"/>
    <w:qFormat/>
    <w:rsid w:val="00F5249F"/>
    <w:pPr>
      <w:spacing w:line="276" w:lineRule="auto"/>
      <w:jc w:val="left"/>
    </w:pPr>
    <w:rPr>
      <w:szCs w:val="24"/>
    </w:rPr>
  </w:style>
  <w:style w:type="paragraph" w:customStyle="1" w:styleId="aff3">
    <w:name w:val="Подчеркивание"/>
    <w:basedOn w:val="a"/>
    <w:qFormat/>
    <w:rsid w:val="00CD7B42"/>
    <w:pPr>
      <w:tabs>
        <w:tab w:val="left" w:pos="2268"/>
      </w:tabs>
      <w:spacing w:line="240" w:lineRule="auto"/>
      <w:ind w:left="34"/>
      <w:jc w:val="left"/>
    </w:pPr>
    <w:rPr>
      <w:u w:val="single"/>
    </w:rPr>
  </w:style>
  <w:style w:type="paragraph" w:customStyle="1" w:styleId="-5">
    <w:name w:val="Фамилии-по правому краю"/>
    <w:basedOn w:val="a"/>
    <w:qFormat/>
    <w:rsid w:val="00F5249F"/>
    <w:pPr>
      <w:spacing w:line="240" w:lineRule="auto"/>
      <w:ind w:left="34" w:hanging="1"/>
      <w:jc w:val="right"/>
    </w:pPr>
    <w:rPr>
      <w:szCs w:val="24"/>
    </w:rPr>
  </w:style>
  <w:style w:type="paragraph" w:styleId="aff4">
    <w:name w:val="Subtitle"/>
    <w:basedOn w:val="a"/>
    <w:next w:val="a"/>
    <w:qFormat/>
    <w:rsid w:val="00C14EAD"/>
    <w:p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ff5">
    <w:name w:val="envelope address"/>
    <w:basedOn w:val="a"/>
    <w:uiPriority w:val="99"/>
    <w:semiHidden/>
    <w:unhideWhenUsed/>
    <w:qFormat/>
    <w:rsid w:val="00C14EAD"/>
    <w:pPr>
      <w:spacing w:before="0" w:line="240" w:lineRule="auto"/>
      <w:ind w:left="2880"/>
    </w:pPr>
    <w:rPr>
      <w:rFonts w:eastAsiaTheme="majorEastAsia" w:cstheme="majorBidi"/>
      <w:szCs w:val="24"/>
    </w:rPr>
  </w:style>
  <w:style w:type="paragraph" w:styleId="aff6">
    <w:name w:val="TOC Heading"/>
    <w:basedOn w:val="1"/>
    <w:next w:val="a"/>
    <w:uiPriority w:val="39"/>
    <w:unhideWhenUsed/>
    <w:qFormat/>
    <w:rsid w:val="00C14EAD"/>
    <w:pPr>
      <w:keepLines/>
      <w:pageBreakBefore w:val="0"/>
      <w:numPr>
        <w:numId w:val="0"/>
      </w:numPr>
      <w:suppressAutoHyphens w:val="0"/>
      <w:spacing w:before="240" w:after="0"/>
      <w:ind w:firstLine="709"/>
    </w:pPr>
    <w:rPr>
      <w:rFonts w:eastAsiaTheme="majorEastAsia" w:cstheme="majorBidi"/>
      <w:caps/>
      <w:color w:val="365F91" w:themeColor="accent1" w:themeShade="BF"/>
      <w:sz w:val="28"/>
      <w:szCs w:val="32"/>
      <w:lang w:eastAsia="ru-RU"/>
    </w:rPr>
  </w:style>
  <w:style w:type="paragraph" w:styleId="aff7">
    <w:name w:val="toa heading"/>
    <w:basedOn w:val="a"/>
    <w:next w:val="a"/>
    <w:uiPriority w:val="99"/>
    <w:semiHidden/>
    <w:unhideWhenUsed/>
    <w:qFormat/>
    <w:rsid w:val="00C14EAD"/>
    <w:rPr>
      <w:rFonts w:eastAsiaTheme="majorEastAsia" w:cstheme="majorBidi"/>
      <w:b/>
      <w:bCs/>
      <w:szCs w:val="24"/>
    </w:rPr>
  </w:style>
  <w:style w:type="paragraph" w:styleId="aff8">
    <w:name w:val="Normal (Web)"/>
    <w:basedOn w:val="a"/>
    <w:uiPriority w:val="99"/>
    <w:semiHidden/>
    <w:unhideWhenUsed/>
    <w:qFormat/>
    <w:rsid w:val="00C14EAD"/>
    <w:rPr>
      <w:szCs w:val="24"/>
    </w:rPr>
  </w:style>
  <w:style w:type="paragraph" w:styleId="aff9">
    <w:name w:val="Plain Text"/>
    <w:basedOn w:val="a"/>
    <w:semiHidden/>
    <w:unhideWhenUsed/>
    <w:qFormat/>
    <w:rsid w:val="00293F4E"/>
    <w:pPr>
      <w:spacing w:before="0" w:line="240" w:lineRule="auto"/>
    </w:pPr>
    <w:rPr>
      <w:sz w:val="21"/>
      <w:szCs w:val="21"/>
    </w:rPr>
  </w:style>
  <w:style w:type="paragraph" w:styleId="affa">
    <w:name w:val="Balloon Text"/>
    <w:basedOn w:val="a"/>
    <w:semiHidden/>
    <w:unhideWhenUsed/>
    <w:qFormat/>
    <w:rsid w:val="00293F4E"/>
    <w:pPr>
      <w:spacing w:before="0" w:line="240" w:lineRule="auto"/>
    </w:pPr>
    <w:rPr>
      <w:rFonts w:cs="Segoe UI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unhideWhenUsed/>
    <w:qFormat/>
    <w:rsid w:val="00293F4E"/>
    <w:pPr>
      <w:spacing w:before="0" w:line="240" w:lineRule="auto"/>
      <w:ind w:left="240" w:hanging="240"/>
    </w:pPr>
  </w:style>
  <w:style w:type="paragraph" w:styleId="affb">
    <w:name w:val="Block Text"/>
    <w:basedOn w:val="a"/>
    <w:uiPriority w:val="9"/>
    <w:semiHidden/>
    <w:unhideWhenUsed/>
    <w:qFormat/>
    <w:rsid w:val="00293F4E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affc">
    <w:name w:val="Message Header"/>
    <w:basedOn w:val="a"/>
    <w:uiPriority w:val="99"/>
    <w:semiHidden/>
    <w:unhideWhenUsed/>
    <w:qFormat/>
    <w:rsid w:val="00293F4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UnnumberedHeading2">
    <w:name w:val="UnnumberedHeading2"/>
    <w:basedOn w:val="2"/>
    <w:qFormat/>
    <w:rsid w:val="006D09DF"/>
    <w:pPr>
      <w:numPr>
        <w:ilvl w:val="0"/>
        <w:numId w:val="0"/>
      </w:numPr>
      <w:ind w:left="1418" w:hanging="718"/>
      <w:jc w:val="center"/>
    </w:pPr>
  </w:style>
  <w:style w:type="paragraph" w:customStyle="1" w:styleId="CaptionedFigure">
    <w:name w:val="Captioned Figure"/>
    <w:basedOn w:val="afb"/>
    <w:qFormat/>
    <w:rsid w:val="00200C80"/>
    <w:pPr>
      <w:keepNext/>
      <w:tabs>
        <w:tab w:val="clear" w:pos="1134"/>
      </w:tabs>
      <w:spacing w:after="120"/>
    </w:pPr>
    <w:rPr>
      <w:rFonts w:eastAsiaTheme="minorHAnsi" w:cstheme="minorBidi"/>
      <w:szCs w:val="24"/>
      <w:lang w:val="en-US" w:eastAsia="en-US"/>
    </w:rPr>
  </w:style>
  <w:style w:type="paragraph" w:customStyle="1" w:styleId="ReferenceItem">
    <w:name w:val="ReferenceItem"/>
    <w:basedOn w:val="a0"/>
    <w:qFormat/>
    <w:rsid w:val="00471166"/>
    <w:pPr>
      <w:ind w:firstLine="706"/>
    </w:pPr>
  </w:style>
  <w:style w:type="numbering" w:customStyle="1" w:styleId="10">
    <w:name w:val="Заголовок 1 Знак"/>
    <w:link w:val="1"/>
    <w:uiPriority w:val="99"/>
    <w:qFormat/>
    <w:rsid w:val="00146574"/>
  </w:style>
  <w:style w:type="numbering" w:customStyle="1" w:styleId="14">
    <w:name w:val="Многоуровневый 1.а)"/>
    <w:uiPriority w:val="99"/>
    <w:qFormat/>
    <w:rsid w:val="00DF5966"/>
  </w:style>
  <w:style w:type="numbering" w:customStyle="1" w:styleId="15">
    <w:name w:val="Многоуров 1.а)"/>
    <w:uiPriority w:val="99"/>
    <w:qFormat/>
    <w:rsid w:val="00DF5966"/>
  </w:style>
  <w:style w:type="numbering" w:customStyle="1" w:styleId="affd">
    <w:name w:val="Маркер"/>
    <w:uiPriority w:val="99"/>
    <w:qFormat/>
    <w:rsid w:val="00751F6C"/>
  </w:style>
  <w:style w:type="table" w:styleId="affe">
    <w:name w:val="Table Grid"/>
    <w:basedOn w:val="a2"/>
    <w:rsid w:val="00921CF7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">
    <w:name w:val="СТ-центр"/>
    <w:basedOn w:val="a2"/>
    <w:uiPriority w:val="99"/>
    <w:rsid w:val="001F5996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sz w:val="24"/>
      </w:rPr>
    </w:tblStylePr>
  </w:style>
  <w:style w:type="table" w:customStyle="1" w:styleId="-7">
    <w:name w:val="Таблица - центр"/>
    <w:basedOn w:val="affe"/>
    <w:uiPriority w:val="99"/>
    <w:rsid w:val="001F5996"/>
    <w:pPr>
      <w:spacing w:after="0"/>
      <w:jc w:val="center"/>
    </w:pPr>
    <w:rPr>
      <w:sz w:val="24"/>
    </w:rPr>
    <w:tblPr>
      <w:tblStyleRowBandSize w:val="1"/>
      <w:tblCellMar>
        <w:top w:w="57" w:type="dxa"/>
        <w:bottom w:w="57" w:type="dxa"/>
      </w:tblCellMar>
    </w:tblPr>
    <w:tcPr>
      <w:tcMar>
        <w:top w:w="57" w:type="dxa"/>
        <w:bottom w:w="57" w:type="dxa"/>
      </w:tcMar>
      <w:vAlign w:val="center"/>
    </w:tcPr>
    <w:tblStylePr w:type="firstRow">
      <w:rPr>
        <w:b/>
      </w:rPr>
    </w:tblStylePr>
    <w:tblStylePr w:type="band1Horz">
      <w:pPr>
        <w:jc w:val="center"/>
      </w:pPr>
    </w:tblStylePr>
  </w:style>
  <w:style w:type="table" w:customStyle="1" w:styleId="19">
    <w:name w:val="ГОСТ19"/>
    <w:basedOn w:val="a2"/>
    <w:uiPriority w:val="99"/>
    <w:rsid w:val="009C2E7B"/>
    <w:tblPr/>
  </w:style>
  <w:style w:type="table" w:customStyle="1" w:styleId="19-">
    <w:name w:val="ГОСТ19-ОЯ"/>
    <w:basedOn w:val="a2"/>
    <w:uiPriority w:val="99"/>
    <w:rsid w:val="00FA7B7B"/>
    <w:rPr>
      <w:sz w:val="24"/>
    </w:rPr>
    <w:tblPr>
      <w:tblBorders>
        <w:top w:val="single" w:sz="12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wordWrap/>
        <w:spacing w:beforeLines="0" w:before="0" w:afterLines="0" w:after="0" w:line="240" w:lineRule="auto"/>
        <w:ind w:rightChars="0" w:right="0"/>
        <w:jc w:val="center"/>
      </w:pPr>
      <w:rPr>
        <w:b w:val="0"/>
        <w:sz w:val="2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single" w:sz="2" w:space="0" w:color="auto"/>
          <w:tl2br w:val="nil"/>
          <w:tr2bl w:val="nil"/>
        </w:tcBorders>
      </w:tcPr>
    </w:tblStylePr>
  </w:style>
  <w:style w:type="table" w:customStyle="1" w:styleId="TableStyleGost">
    <w:name w:val="TableStyleGost"/>
    <w:basedOn w:val="a2"/>
    <w:uiPriority w:val="99"/>
    <w:rsid w:val="001F5996"/>
    <w:rPr>
      <w:rFonts w:eastAsiaTheme="minorHAnsi" w:cstheme="minorBidi"/>
      <w:sz w:val="24"/>
      <w:szCs w:val="24"/>
      <w:lang w:val="en-US" w:eastAsia="en-US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</w:pPr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double" w:sz="4" w:space="0" w:color="auto"/>
          <w:right w:val="single" w:sz="12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</w:tcPr>
    </w:tblStylePr>
  </w:style>
  <w:style w:type="table" w:customStyle="1" w:styleId="TableStyleGostNoHeader">
    <w:name w:val="TableStyleGostNoHeader"/>
    <w:basedOn w:val="TableStyleGost"/>
    <w:uiPriority w:val="99"/>
    <w:rsid w:val="00CF381A"/>
    <w:tblPr/>
    <w:tblStylePr w:type="firstRow">
      <w:pPr>
        <w:wordWrap/>
      </w:pPr>
      <w:rPr>
        <w:b w:val="0"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8" w:space="0" w:color="000000" w:themeColor="text1"/>
          <w:right w:val="single" w:sz="12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</w:tcPr>
    </w:tblStylePr>
  </w:style>
  <w:style w:type="table" w:customStyle="1" w:styleId="TableStyleAbbreviations">
    <w:name w:val="TableStyleAbbreviations"/>
    <w:basedOn w:val="a2"/>
    <w:uiPriority w:val="99"/>
    <w:rsid w:val="001F5996"/>
    <w:rPr>
      <w:sz w:val="24"/>
    </w:rPr>
    <w:tblPr/>
  </w:style>
  <w:style w:type="table" w:customStyle="1" w:styleId="TableStyleContributors">
    <w:name w:val="TableStyleContributors"/>
    <w:basedOn w:val="a2"/>
    <w:uiPriority w:val="99"/>
    <w:rsid w:val="0084100A"/>
    <w:rPr>
      <w:sz w:val="24"/>
    </w:rPr>
    <w:tblPr>
      <w:tblStyleRowBandSize w:val="1"/>
    </w:tblPr>
    <w:tcPr>
      <w:tcMar>
        <w:top w:w="57" w:type="dxa"/>
        <w:bottom w:w="170" w:type="dxa"/>
      </w:tcMar>
      <w:vAlign w:val="bottom"/>
    </w:tcPr>
  </w:style>
  <w:style w:type="table" w:customStyle="1" w:styleId="410">
    <w:name w:val="Таблица простая 41"/>
    <w:basedOn w:val="a2"/>
    <w:uiPriority w:val="44"/>
    <w:rsid w:val="001F59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4</Words>
  <Characters>28</Characters>
  <Application>Microsoft Office Word</Application>
  <DocSecurity>0</DocSecurity>
  <Lines>1</Lines>
  <Paragraphs>1</Paragraphs>
  <ScaleCrop>false</ScaleCrop>
  <Company>Авиационная корпорация "Рубин"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Roman Ulianov</cp:lastModifiedBy>
  <cp:revision>5</cp:revision>
  <dcterms:created xsi:type="dcterms:W3CDTF">2020-01-27T21:54:00Z</dcterms:created>
  <dcterms:modified xsi:type="dcterms:W3CDTF">2020-01-27T22:19:00Z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Авиационная корпорация "Рубин"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