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0C" w:rsidRDefault="009E290C" w:rsidP="009E290C">
      <w:pPr>
        <w:jc w:val="center"/>
        <w:rPr>
          <w:b/>
          <w:sz w:val="24"/>
          <w:u w:val="single"/>
        </w:rPr>
      </w:pPr>
      <w:r w:rsidRPr="009E290C">
        <w:rPr>
          <w:noProof/>
          <w:sz w:val="24"/>
        </w:rPr>
        <w:drawing>
          <wp:inline distT="0" distB="0" distL="0" distR="0">
            <wp:extent cx="2417862" cy="46482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GICO_Insurances_umbrella_4inch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3062" cy="46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BF4C79" w:rsidP="00BF4C79">
      <w:pPr>
        <w:jc w:val="center"/>
        <w:rPr>
          <w:rFonts w:cstheme="minorHAnsi"/>
          <w:b/>
          <w:sz w:val="36"/>
        </w:rPr>
      </w:pPr>
      <w:r w:rsidRPr="00C21E71">
        <w:rPr>
          <w:rFonts w:cstheme="minorHAnsi"/>
          <w:b/>
          <w:sz w:val="36"/>
        </w:rPr>
        <w:t xml:space="preserve">DEFINITIONS AND </w:t>
      </w:r>
      <w:r w:rsidR="00791F86">
        <w:rPr>
          <w:rFonts w:cstheme="minorHAnsi"/>
          <w:b/>
          <w:sz w:val="36"/>
        </w:rPr>
        <w:t>USE</w:t>
      </w:r>
      <w:r w:rsidRPr="00C21E71">
        <w:rPr>
          <w:rFonts w:cstheme="minorHAnsi"/>
          <w:b/>
          <w:sz w:val="36"/>
        </w:rPr>
        <w:t xml:space="preserve"> CASES SCENARIOS</w:t>
      </w:r>
    </w:p>
    <w:p w:rsidR="00BF4C79" w:rsidRPr="00C21E71" w:rsidRDefault="00BF4C79">
      <w:pPr>
        <w:rPr>
          <w:rFonts w:cstheme="minorHAnsi"/>
          <w:sz w:val="24"/>
        </w:rPr>
      </w:pPr>
    </w:p>
    <w:p w:rsidR="00BF4C79" w:rsidRPr="00C21E71" w:rsidRDefault="00BF4C79" w:rsidP="00BF4C79">
      <w:pPr>
        <w:jc w:val="center"/>
        <w:rPr>
          <w:rFonts w:cstheme="minorHAnsi"/>
          <w:sz w:val="32"/>
        </w:rPr>
      </w:pPr>
      <w:r w:rsidRPr="00C21E71">
        <w:rPr>
          <w:rFonts w:cstheme="minorHAnsi"/>
          <w:sz w:val="32"/>
        </w:rPr>
        <w:t>AccRec 2.0</w:t>
      </w:r>
    </w:p>
    <w:p w:rsidR="00BF4C79" w:rsidRPr="00C21E71" w:rsidRDefault="00BF4C79" w:rsidP="00BF4C79">
      <w:pPr>
        <w:jc w:val="center"/>
        <w:rPr>
          <w:rFonts w:cstheme="minorHAnsi"/>
          <w:sz w:val="32"/>
        </w:rPr>
      </w:pPr>
    </w:p>
    <w:p w:rsidR="00BF4C79" w:rsidRPr="00C21E71" w:rsidRDefault="00BF4C79" w:rsidP="00BF4C79">
      <w:pPr>
        <w:jc w:val="center"/>
        <w:rPr>
          <w:rFonts w:cstheme="minorHAnsi"/>
          <w:sz w:val="32"/>
        </w:rPr>
      </w:pPr>
    </w:p>
    <w:p w:rsidR="00BF4C79" w:rsidRPr="00C21E71" w:rsidRDefault="00BF4C79" w:rsidP="00BF4C79">
      <w:pPr>
        <w:jc w:val="center"/>
        <w:rPr>
          <w:rFonts w:cstheme="minorHAnsi"/>
          <w:sz w:val="28"/>
        </w:rPr>
      </w:pPr>
      <w:r w:rsidRPr="00C21E71">
        <w:rPr>
          <w:rFonts w:cstheme="minorHAnsi"/>
          <w:sz w:val="28"/>
        </w:rPr>
        <w:t>VERSION: PRELIMINARY</w:t>
      </w:r>
    </w:p>
    <w:p w:rsidR="00BF4C79" w:rsidRPr="00C21E71" w:rsidRDefault="00BF4C79" w:rsidP="00BF4C79">
      <w:pPr>
        <w:jc w:val="center"/>
        <w:rPr>
          <w:rFonts w:cstheme="minorHAnsi"/>
          <w:sz w:val="28"/>
        </w:rPr>
      </w:pPr>
    </w:p>
    <w:p w:rsidR="00BF4C79" w:rsidRPr="00C21E71" w:rsidRDefault="00C94553" w:rsidP="00BF4C79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June</w:t>
      </w:r>
      <w:r w:rsidR="00890BC5" w:rsidRPr="00C21E71">
        <w:rPr>
          <w:rFonts w:cstheme="minorHAnsi"/>
          <w:sz w:val="28"/>
        </w:rPr>
        <w:t xml:space="preserve"> </w:t>
      </w:r>
      <w:proofErr w:type="gramStart"/>
      <w:r>
        <w:rPr>
          <w:rFonts w:cstheme="minorHAnsi"/>
          <w:sz w:val="28"/>
        </w:rPr>
        <w:t>1</w:t>
      </w:r>
      <w:r w:rsidRPr="00C94553">
        <w:rPr>
          <w:rFonts w:cstheme="minorHAnsi"/>
          <w:sz w:val="28"/>
          <w:vertAlign w:val="superscript"/>
        </w:rPr>
        <w:t>st</w:t>
      </w:r>
      <w:r>
        <w:rPr>
          <w:rFonts w:cstheme="minorHAnsi"/>
          <w:sz w:val="28"/>
        </w:rPr>
        <w:t xml:space="preserve"> </w:t>
      </w:r>
      <w:r w:rsidR="004E54FF">
        <w:rPr>
          <w:rFonts w:cstheme="minorHAnsi"/>
          <w:sz w:val="28"/>
        </w:rPr>
        <w:t>,</w:t>
      </w:r>
      <w:proofErr w:type="gramEnd"/>
      <w:r w:rsidR="00BF4C79" w:rsidRPr="00C21E71">
        <w:rPr>
          <w:rFonts w:cstheme="minorHAnsi"/>
          <w:sz w:val="28"/>
        </w:rPr>
        <w:t xml:space="preserve"> 2012</w:t>
      </w:r>
    </w:p>
    <w:p w:rsidR="00BF4C79" w:rsidRPr="00C21E71" w:rsidRDefault="00BF4C79" w:rsidP="00BF4C79">
      <w:pPr>
        <w:jc w:val="center"/>
        <w:rPr>
          <w:rFonts w:cstheme="minorHAnsi"/>
          <w:sz w:val="28"/>
        </w:rPr>
      </w:pPr>
    </w:p>
    <w:p w:rsidR="00BF4C79" w:rsidRPr="00C21E71" w:rsidRDefault="00BF4C79" w:rsidP="00BF4C79">
      <w:pPr>
        <w:jc w:val="center"/>
        <w:rPr>
          <w:rFonts w:cstheme="minorHAnsi"/>
          <w:sz w:val="28"/>
        </w:rPr>
      </w:pPr>
    </w:p>
    <w:p w:rsidR="00BF4C79" w:rsidRPr="00C21E71" w:rsidRDefault="00BF4C79" w:rsidP="00BF4C79">
      <w:pPr>
        <w:spacing w:after="0" w:line="240" w:lineRule="auto"/>
        <w:jc w:val="center"/>
        <w:rPr>
          <w:rFonts w:cstheme="minorHAnsi"/>
        </w:rPr>
      </w:pPr>
      <w:r w:rsidRPr="00C21E71">
        <w:rPr>
          <w:rFonts w:cstheme="minorHAnsi"/>
        </w:rPr>
        <w:t>Subrina Elgin- Khan</w:t>
      </w:r>
    </w:p>
    <w:p w:rsidR="00BF4C79" w:rsidRDefault="00BF4C79" w:rsidP="00BF4C79">
      <w:pPr>
        <w:spacing w:after="0" w:line="240" w:lineRule="auto"/>
        <w:jc w:val="center"/>
        <w:rPr>
          <w:rFonts w:cstheme="minorHAnsi"/>
        </w:rPr>
      </w:pPr>
      <w:r w:rsidRPr="00C21E71">
        <w:rPr>
          <w:rFonts w:cstheme="minorHAnsi"/>
        </w:rPr>
        <w:t>Shelly Alphonso</w:t>
      </w:r>
    </w:p>
    <w:p w:rsidR="00B90763" w:rsidRPr="00C21E71" w:rsidRDefault="00B90763" w:rsidP="00BF4C79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John Zaandam</w:t>
      </w:r>
    </w:p>
    <w:p w:rsidR="00BF4C79" w:rsidRPr="00C21E71" w:rsidRDefault="00BF4C79" w:rsidP="00BF4C79">
      <w:pPr>
        <w:spacing w:after="0" w:line="240" w:lineRule="auto"/>
        <w:jc w:val="center"/>
        <w:rPr>
          <w:rFonts w:cstheme="minorHAnsi"/>
        </w:rPr>
      </w:pPr>
      <w:r w:rsidRPr="00C21E71">
        <w:rPr>
          <w:rFonts w:cstheme="minorHAnsi"/>
        </w:rPr>
        <w:t>Deanna Persaud</w:t>
      </w: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BF4C79" w:rsidRPr="00C21E71" w:rsidRDefault="00BF4C79" w:rsidP="00BF4C79">
      <w:pPr>
        <w:rPr>
          <w:rFonts w:cstheme="minorHAnsi"/>
          <w:sz w:val="24"/>
        </w:rPr>
      </w:pPr>
      <w:r w:rsidRPr="00C21E71">
        <w:rPr>
          <w:rFonts w:cstheme="minorHAnsi"/>
          <w:sz w:val="24"/>
        </w:rPr>
        <w:tab/>
        <w:t>NAGICO Insurances N.V.</w:t>
      </w:r>
    </w:p>
    <w:p w:rsidR="00BF4C79" w:rsidRPr="00C21E71" w:rsidRDefault="00BF4C79" w:rsidP="00BF4C79">
      <w:pPr>
        <w:spacing w:after="0" w:line="240" w:lineRule="auto"/>
        <w:rPr>
          <w:rFonts w:cstheme="minorHAnsi"/>
          <w:sz w:val="24"/>
        </w:rPr>
      </w:pPr>
      <w:r w:rsidRPr="00C21E71">
        <w:rPr>
          <w:rFonts w:cstheme="minorHAnsi"/>
          <w:sz w:val="24"/>
        </w:rPr>
        <w:tab/>
        <w:t>C.A. Cannegieter St. P.O. Box 87</w:t>
      </w:r>
    </w:p>
    <w:p w:rsidR="00BF4C79" w:rsidRPr="00C21E71" w:rsidRDefault="00BF4C79" w:rsidP="00BF4C79">
      <w:pPr>
        <w:spacing w:after="0" w:line="240" w:lineRule="auto"/>
        <w:rPr>
          <w:rFonts w:cstheme="minorHAnsi"/>
          <w:sz w:val="24"/>
        </w:rPr>
      </w:pPr>
      <w:r w:rsidRPr="00C21E71">
        <w:rPr>
          <w:rFonts w:cstheme="minorHAnsi"/>
          <w:sz w:val="24"/>
        </w:rPr>
        <w:tab/>
        <w:t>Philipsburg, St. Maarten</w:t>
      </w:r>
    </w:p>
    <w:p w:rsidR="00BF4C79" w:rsidRPr="00C21E71" w:rsidRDefault="00BF4C79" w:rsidP="00BF4C79">
      <w:pPr>
        <w:rPr>
          <w:rFonts w:cstheme="minorHAnsi"/>
        </w:rPr>
      </w:pPr>
      <w:r w:rsidRPr="00C21E71">
        <w:rPr>
          <w:rFonts w:cstheme="minorHAnsi"/>
          <w:sz w:val="24"/>
        </w:rPr>
        <w:tab/>
      </w:r>
      <w:r w:rsidRPr="00C21E71">
        <w:rPr>
          <w:rFonts w:cstheme="minorHAnsi"/>
          <w:sz w:val="24"/>
        </w:rPr>
        <w:tab/>
      </w:r>
    </w:p>
    <w:p w:rsidR="00BF4C79" w:rsidRPr="00C21E71" w:rsidRDefault="00BF4C79" w:rsidP="00BF4C79">
      <w:pPr>
        <w:spacing w:after="0" w:line="240" w:lineRule="auto"/>
        <w:rPr>
          <w:rFonts w:cstheme="minorHAnsi"/>
        </w:rPr>
      </w:pPr>
      <w:r w:rsidRPr="00C21E71">
        <w:rPr>
          <w:rFonts w:cstheme="minorHAnsi"/>
        </w:rPr>
        <w:tab/>
        <w:t>Project Manager E-mail: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hyperlink r:id="rId9" w:history="1">
        <w:r w:rsidR="00233785" w:rsidRPr="00C21E71">
          <w:rPr>
            <w:rStyle w:val="Hyperlink"/>
            <w:rFonts w:cstheme="minorHAnsi"/>
          </w:rPr>
          <w:t>subrina.elgin@nagico.com</w:t>
        </w:r>
      </w:hyperlink>
    </w:p>
    <w:p w:rsidR="00BF4C79" w:rsidRPr="00C21E71" w:rsidRDefault="00BF4C79" w:rsidP="00BF4C79">
      <w:pPr>
        <w:spacing w:after="0" w:line="240" w:lineRule="auto"/>
        <w:rPr>
          <w:rFonts w:cstheme="minorHAnsi"/>
        </w:rPr>
      </w:pPr>
      <w:r w:rsidRPr="00C21E71">
        <w:rPr>
          <w:rFonts w:cstheme="minorHAnsi"/>
        </w:rPr>
        <w:tab/>
        <w:t>Project Management URL:</w:t>
      </w:r>
      <w:r w:rsidRPr="00C21E71">
        <w:rPr>
          <w:rFonts w:cstheme="minorHAnsi"/>
        </w:rPr>
        <w:tab/>
      </w:r>
      <w:hyperlink r:id="rId10" w:history="1">
        <w:r w:rsidRPr="00C21E71">
          <w:rPr>
            <w:rStyle w:val="Hyperlink"/>
            <w:rFonts w:cstheme="minorHAnsi"/>
          </w:rPr>
          <w:t>https://tracker.nagico.com/Default.aspx?INSPRO</w:t>
        </w:r>
      </w:hyperlink>
    </w:p>
    <w:p w:rsidR="00BF4C79" w:rsidRPr="00C21E71" w:rsidRDefault="00BF4C79" w:rsidP="00BF4C79">
      <w:pPr>
        <w:spacing w:after="0" w:line="240" w:lineRule="auto"/>
        <w:rPr>
          <w:rFonts w:cstheme="minorHAnsi"/>
        </w:rPr>
      </w:pPr>
      <w:r w:rsidRPr="00C21E71">
        <w:rPr>
          <w:rFonts w:cstheme="minorHAnsi"/>
        </w:rPr>
        <w:tab/>
        <w:t>Project Documentation URL:</w:t>
      </w:r>
      <w:r w:rsidRPr="00C21E71">
        <w:rPr>
          <w:rFonts w:cstheme="minorHAnsi"/>
        </w:rPr>
        <w:tab/>
        <w:t>https://sp.nagico.com/inspro</w:t>
      </w:r>
    </w:p>
    <w:p w:rsidR="00BF4C79" w:rsidRPr="00C21E71" w:rsidRDefault="00BF4C79">
      <w:pPr>
        <w:rPr>
          <w:rFonts w:cstheme="minorHAnsi"/>
          <w:sz w:val="24"/>
        </w:rPr>
      </w:pPr>
      <w:r w:rsidRPr="00C21E71">
        <w:rPr>
          <w:rFonts w:cstheme="minorHAnsi"/>
          <w:sz w:val="24"/>
        </w:rPr>
        <w:lastRenderedPageBreak/>
        <w:tab/>
      </w: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sdt>
      <w:sdtPr>
        <w:rPr>
          <w:rFonts w:asciiTheme="minorHAnsi" w:eastAsiaTheme="minorHAnsi" w:hAnsiTheme="minorHAnsi" w:cstheme="minorHAnsi"/>
          <w:b w:val="0"/>
          <w:bCs w:val="0"/>
          <w:color w:val="auto"/>
          <w:sz w:val="22"/>
          <w:szCs w:val="22"/>
          <w:lang w:eastAsia="en-US"/>
        </w:rPr>
        <w:id w:val="126110281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7C5C4A" w:rsidRPr="00C21E71" w:rsidRDefault="007C5C4A">
          <w:pPr>
            <w:pStyle w:val="TOCHeading"/>
            <w:rPr>
              <w:rFonts w:asciiTheme="minorHAnsi" w:hAnsiTheme="minorHAnsi" w:cstheme="minorHAnsi"/>
            </w:rPr>
          </w:pPr>
          <w:r w:rsidRPr="00C21E71">
            <w:rPr>
              <w:rFonts w:asciiTheme="minorHAnsi" w:hAnsiTheme="minorHAnsi" w:cstheme="minorHAnsi"/>
            </w:rPr>
            <w:t>Table of Contents</w:t>
          </w:r>
        </w:p>
        <w:p w:rsidR="007E5223" w:rsidRPr="00C21E71" w:rsidRDefault="00D67F38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</w:rPr>
          </w:pPr>
          <w:r w:rsidRPr="00D67F38">
            <w:rPr>
              <w:rFonts w:cstheme="minorHAnsi"/>
            </w:rPr>
            <w:fldChar w:fldCharType="begin"/>
          </w:r>
          <w:r w:rsidR="007C5C4A" w:rsidRPr="00C21E71">
            <w:rPr>
              <w:rFonts w:cstheme="minorHAnsi"/>
            </w:rPr>
            <w:instrText xml:space="preserve"> TOC \o "1-3" \h \z \u </w:instrText>
          </w:r>
          <w:r w:rsidRPr="00D67F38">
            <w:rPr>
              <w:rFonts w:cstheme="minorHAnsi"/>
            </w:rPr>
            <w:fldChar w:fldCharType="separate"/>
          </w:r>
          <w:hyperlink w:anchor="_Toc321226817" w:history="1">
            <w:r w:rsidR="007E5223" w:rsidRPr="00C21E71">
              <w:rPr>
                <w:rStyle w:val="Hyperlink"/>
                <w:rFonts w:cstheme="minorHAnsi"/>
                <w:noProof/>
              </w:rPr>
              <w:t>Definition of transaction codes:</w:t>
            </w:r>
            <w:r w:rsidR="007E5223" w:rsidRPr="00C21E71">
              <w:rPr>
                <w:rFonts w:cstheme="minorHAnsi"/>
                <w:noProof/>
                <w:webHidden/>
              </w:rPr>
              <w:tab/>
            </w:r>
            <w:r w:rsidRPr="00C21E71">
              <w:rPr>
                <w:rFonts w:cstheme="minorHAnsi"/>
                <w:noProof/>
                <w:webHidden/>
              </w:rPr>
              <w:fldChar w:fldCharType="begin"/>
            </w:r>
            <w:r w:rsidR="007E5223" w:rsidRPr="00C21E71">
              <w:rPr>
                <w:rFonts w:cstheme="minorHAnsi"/>
                <w:noProof/>
                <w:webHidden/>
              </w:rPr>
              <w:instrText xml:space="preserve"> PAGEREF _Toc321226817 \h </w:instrText>
            </w:r>
            <w:r w:rsidRPr="00C21E71">
              <w:rPr>
                <w:rFonts w:cstheme="minorHAnsi"/>
                <w:noProof/>
                <w:webHidden/>
              </w:rPr>
            </w:r>
            <w:r w:rsidRPr="00C21E71">
              <w:rPr>
                <w:rFonts w:cstheme="minorHAnsi"/>
                <w:noProof/>
                <w:webHidden/>
              </w:rPr>
              <w:fldChar w:fldCharType="separate"/>
            </w:r>
            <w:r w:rsidR="00D41D6E">
              <w:rPr>
                <w:rFonts w:cstheme="minorHAnsi"/>
                <w:noProof/>
                <w:webHidden/>
              </w:rPr>
              <w:t>6</w:t>
            </w:r>
            <w:r w:rsidRPr="00C21E7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7E5223" w:rsidRPr="00C21E71" w:rsidRDefault="00D67F38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</w:rPr>
          </w:pPr>
          <w:hyperlink w:anchor="_Toc321226818" w:history="1">
            <w:r w:rsidR="00791F86">
              <w:rPr>
                <w:rStyle w:val="Hyperlink"/>
                <w:rFonts w:cstheme="minorHAnsi"/>
                <w:noProof/>
              </w:rPr>
              <w:t>Use</w:t>
            </w:r>
            <w:r w:rsidR="007E5223" w:rsidRPr="00C21E71">
              <w:rPr>
                <w:rStyle w:val="Hyperlink"/>
                <w:rFonts w:cstheme="minorHAnsi"/>
                <w:noProof/>
              </w:rPr>
              <w:t xml:space="preserve"> Cases per type of transactions</w:t>
            </w:r>
            <w:r w:rsidR="007E5223" w:rsidRPr="00C21E71">
              <w:rPr>
                <w:rFonts w:cstheme="minorHAnsi"/>
                <w:noProof/>
                <w:webHidden/>
              </w:rPr>
              <w:tab/>
            </w:r>
            <w:r w:rsidRPr="00C21E71">
              <w:rPr>
                <w:rFonts w:cstheme="minorHAnsi"/>
                <w:noProof/>
                <w:webHidden/>
              </w:rPr>
              <w:fldChar w:fldCharType="begin"/>
            </w:r>
            <w:r w:rsidR="007E5223" w:rsidRPr="00C21E71">
              <w:rPr>
                <w:rFonts w:cstheme="minorHAnsi"/>
                <w:noProof/>
                <w:webHidden/>
              </w:rPr>
              <w:instrText xml:space="preserve"> PAGEREF _Toc321226818 \h </w:instrText>
            </w:r>
            <w:r w:rsidRPr="00C21E71">
              <w:rPr>
                <w:rFonts w:cstheme="minorHAnsi"/>
                <w:noProof/>
                <w:webHidden/>
              </w:rPr>
            </w:r>
            <w:r w:rsidRPr="00C21E71">
              <w:rPr>
                <w:rFonts w:cstheme="minorHAnsi"/>
                <w:noProof/>
                <w:webHidden/>
              </w:rPr>
              <w:fldChar w:fldCharType="separate"/>
            </w:r>
            <w:r w:rsidR="00D41D6E">
              <w:rPr>
                <w:rFonts w:cstheme="minorHAnsi"/>
                <w:noProof/>
                <w:webHidden/>
              </w:rPr>
              <w:t>9</w:t>
            </w:r>
            <w:r w:rsidRPr="00C21E7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7E5223" w:rsidRPr="00C21E71" w:rsidRDefault="00D67F38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</w:rPr>
          </w:pPr>
          <w:hyperlink w:anchor="_Toc321226819" w:history="1">
            <w:r w:rsidR="00791F86">
              <w:rPr>
                <w:rStyle w:val="Hyperlink"/>
                <w:rFonts w:cstheme="minorHAnsi"/>
                <w:noProof/>
              </w:rPr>
              <w:t>Use</w:t>
            </w:r>
            <w:r w:rsidR="007E5223" w:rsidRPr="00C21E71">
              <w:rPr>
                <w:rStyle w:val="Hyperlink"/>
                <w:rFonts w:cstheme="minorHAnsi"/>
                <w:noProof/>
              </w:rPr>
              <w:t xml:space="preserve"> Cases- Scenarios</w:t>
            </w:r>
            <w:r w:rsidR="007E5223" w:rsidRPr="00C21E71">
              <w:rPr>
                <w:rFonts w:cstheme="minorHAnsi"/>
                <w:noProof/>
                <w:webHidden/>
              </w:rPr>
              <w:tab/>
            </w:r>
            <w:r w:rsidRPr="00C21E71">
              <w:rPr>
                <w:rFonts w:cstheme="minorHAnsi"/>
                <w:noProof/>
                <w:webHidden/>
              </w:rPr>
              <w:fldChar w:fldCharType="begin"/>
            </w:r>
            <w:r w:rsidR="007E5223" w:rsidRPr="00C21E71">
              <w:rPr>
                <w:rFonts w:cstheme="minorHAnsi"/>
                <w:noProof/>
                <w:webHidden/>
              </w:rPr>
              <w:instrText xml:space="preserve"> PAGEREF _Toc321226819 \h </w:instrText>
            </w:r>
            <w:r w:rsidRPr="00C21E71">
              <w:rPr>
                <w:rFonts w:cstheme="minorHAnsi"/>
                <w:noProof/>
                <w:webHidden/>
              </w:rPr>
            </w:r>
            <w:r w:rsidRPr="00C21E71">
              <w:rPr>
                <w:rFonts w:cstheme="minorHAnsi"/>
                <w:noProof/>
                <w:webHidden/>
              </w:rPr>
              <w:fldChar w:fldCharType="separate"/>
            </w:r>
            <w:r w:rsidR="00D41D6E">
              <w:rPr>
                <w:rFonts w:cstheme="minorHAnsi"/>
                <w:noProof/>
                <w:webHidden/>
              </w:rPr>
              <w:t>26</w:t>
            </w:r>
            <w:r w:rsidRPr="00C21E7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7E5223" w:rsidRPr="00C21E71" w:rsidRDefault="00D67F38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</w:rPr>
          </w:pPr>
          <w:hyperlink w:anchor="_Toc321226820" w:history="1">
            <w:r w:rsidR="007E5223" w:rsidRPr="00C21E71">
              <w:rPr>
                <w:rStyle w:val="Hyperlink"/>
                <w:rFonts w:cstheme="minorHAnsi"/>
                <w:noProof/>
              </w:rPr>
              <w:t>Appendix I</w:t>
            </w:r>
            <w:r w:rsidR="007E5223" w:rsidRPr="00C21E71">
              <w:rPr>
                <w:rFonts w:cstheme="minorHAnsi"/>
                <w:noProof/>
                <w:webHidden/>
              </w:rPr>
              <w:tab/>
            </w:r>
            <w:r w:rsidRPr="00C21E71">
              <w:rPr>
                <w:rFonts w:cstheme="minorHAnsi"/>
                <w:noProof/>
                <w:webHidden/>
              </w:rPr>
              <w:fldChar w:fldCharType="begin"/>
            </w:r>
            <w:r w:rsidR="007E5223" w:rsidRPr="00C21E71">
              <w:rPr>
                <w:rFonts w:cstheme="minorHAnsi"/>
                <w:noProof/>
                <w:webHidden/>
              </w:rPr>
              <w:instrText xml:space="preserve"> PAGEREF _Toc321226820 \h </w:instrText>
            </w:r>
            <w:r w:rsidRPr="00C21E71">
              <w:rPr>
                <w:rFonts w:cstheme="minorHAnsi"/>
                <w:noProof/>
                <w:webHidden/>
              </w:rPr>
            </w:r>
            <w:r w:rsidRPr="00C21E71">
              <w:rPr>
                <w:rFonts w:cstheme="minorHAnsi"/>
                <w:noProof/>
                <w:webHidden/>
              </w:rPr>
              <w:fldChar w:fldCharType="separate"/>
            </w:r>
            <w:r w:rsidR="00D41D6E">
              <w:rPr>
                <w:rFonts w:cstheme="minorHAnsi"/>
                <w:noProof/>
                <w:webHidden/>
              </w:rPr>
              <w:t>42</w:t>
            </w:r>
            <w:r w:rsidRPr="00C21E7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7E5223" w:rsidRPr="00C21E71" w:rsidRDefault="00D67F38">
          <w:pPr>
            <w:pStyle w:val="TOC1"/>
            <w:tabs>
              <w:tab w:val="right" w:leader="dot" w:pos="9350"/>
            </w:tabs>
            <w:rPr>
              <w:rFonts w:eastAsiaTheme="minorEastAsia" w:cstheme="minorHAnsi"/>
              <w:noProof/>
            </w:rPr>
          </w:pPr>
          <w:hyperlink w:anchor="_Toc321226821" w:history="1">
            <w:r w:rsidR="007E5223" w:rsidRPr="00C21E71">
              <w:rPr>
                <w:rStyle w:val="Hyperlink"/>
                <w:rFonts w:cstheme="minorHAnsi"/>
                <w:noProof/>
              </w:rPr>
              <w:t>Appendix II</w:t>
            </w:r>
            <w:r w:rsidR="007E5223" w:rsidRPr="00C21E71">
              <w:rPr>
                <w:rFonts w:cstheme="minorHAnsi"/>
                <w:noProof/>
                <w:webHidden/>
              </w:rPr>
              <w:tab/>
            </w:r>
            <w:r w:rsidRPr="00C21E71">
              <w:rPr>
                <w:rFonts w:cstheme="minorHAnsi"/>
                <w:noProof/>
                <w:webHidden/>
              </w:rPr>
              <w:fldChar w:fldCharType="begin"/>
            </w:r>
            <w:r w:rsidR="007E5223" w:rsidRPr="00C21E71">
              <w:rPr>
                <w:rFonts w:cstheme="minorHAnsi"/>
                <w:noProof/>
                <w:webHidden/>
              </w:rPr>
              <w:instrText xml:space="preserve"> PAGEREF _Toc321226821 \h </w:instrText>
            </w:r>
            <w:r w:rsidRPr="00C21E71">
              <w:rPr>
                <w:rFonts w:cstheme="minorHAnsi"/>
                <w:noProof/>
                <w:webHidden/>
              </w:rPr>
            </w:r>
            <w:r w:rsidRPr="00C21E71">
              <w:rPr>
                <w:rFonts w:cstheme="minorHAnsi"/>
                <w:noProof/>
                <w:webHidden/>
              </w:rPr>
              <w:fldChar w:fldCharType="separate"/>
            </w:r>
            <w:r w:rsidR="00D41D6E">
              <w:rPr>
                <w:rFonts w:cstheme="minorHAnsi"/>
                <w:noProof/>
                <w:webHidden/>
              </w:rPr>
              <w:t>43</w:t>
            </w:r>
            <w:r w:rsidRPr="00C21E71">
              <w:rPr>
                <w:rFonts w:cstheme="minorHAnsi"/>
                <w:noProof/>
                <w:webHidden/>
              </w:rPr>
              <w:fldChar w:fldCharType="end"/>
            </w:r>
          </w:hyperlink>
        </w:p>
        <w:p w:rsidR="007C5C4A" w:rsidRPr="00C21E71" w:rsidRDefault="00D67F38">
          <w:pPr>
            <w:rPr>
              <w:rFonts w:cstheme="minorHAnsi"/>
            </w:rPr>
          </w:pPr>
          <w:r w:rsidRPr="00C21E71">
            <w:rPr>
              <w:rFonts w:cstheme="minorHAnsi"/>
              <w:b/>
              <w:bCs/>
              <w:noProof/>
            </w:rPr>
            <w:fldChar w:fldCharType="end"/>
          </w:r>
        </w:p>
      </w:sdtContent>
    </w:sdt>
    <w:p w:rsidR="009E290C" w:rsidRPr="00C21E71" w:rsidRDefault="009E290C" w:rsidP="007C5C4A">
      <w:pPr>
        <w:tabs>
          <w:tab w:val="left" w:pos="1920"/>
        </w:tabs>
        <w:rPr>
          <w:rFonts w:cstheme="minorHAnsi"/>
          <w:sz w:val="24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>
      <w:pPr>
        <w:rPr>
          <w:rFonts w:cstheme="minorHAnsi"/>
          <w:b/>
          <w:sz w:val="24"/>
          <w:u w:val="single"/>
        </w:rPr>
      </w:pPr>
    </w:p>
    <w:p w:rsidR="009E290C" w:rsidRPr="00C21E71" w:rsidRDefault="009E290C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7C5C4A" w:rsidRPr="00C21E71" w:rsidRDefault="007C5C4A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7D208C" w:rsidRPr="00C21E71" w:rsidRDefault="007D208C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7D208C" w:rsidRPr="00C21E71" w:rsidRDefault="007D208C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8F2A94" w:rsidRPr="00C21E71" w:rsidRDefault="008F2A94" w:rsidP="007C5C4A">
      <w:pPr>
        <w:tabs>
          <w:tab w:val="left" w:pos="5292"/>
        </w:tabs>
        <w:rPr>
          <w:rFonts w:cstheme="minorHAnsi"/>
          <w:b/>
          <w:sz w:val="24"/>
          <w:u w:val="single"/>
        </w:rPr>
      </w:pPr>
    </w:p>
    <w:p w:rsidR="00294396" w:rsidRPr="00C21E71" w:rsidRDefault="00791F86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lastRenderedPageBreak/>
        <w:t>Use</w:t>
      </w:r>
      <w:r w:rsidR="00620B16" w:rsidRPr="00C21E71">
        <w:rPr>
          <w:rFonts w:cstheme="minorHAnsi"/>
          <w:b/>
          <w:sz w:val="24"/>
        </w:rPr>
        <w:t xml:space="preserve"> Case Template Definitions:</w:t>
      </w:r>
    </w:p>
    <w:p w:rsidR="00620B16" w:rsidRPr="00C21E71" w:rsidRDefault="00791F86" w:rsidP="006D7D0F">
      <w:pPr>
        <w:ind w:left="2880" w:hanging="2880"/>
        <w:rPr>
          <w:rFonts w:cstheme="minorHAnsi"/>
        </w:rPr>
      </w:pPr>
      <w:r>
        <w:rPr>
          <w:rFonts w:cstheme="minorHAnsi"/>
          <w:b/>
        </w:rPr>
        <w:t>Use</w:t>
      </w:r>
      <w:r w:rsidR="00620B16" w:rsidRPr="00C21E71">
        <w:rPr>
          <w:rFonts w:cstheme="minorHAnsi"/>
          <w:b/>
        </w:rPr>
        <w:t xml:space="preserve"> Case ID</w:t>
      </w:r>
      <w:r w:rsidR="00620B16" w:rsidRPr="00C21E71">
        <w:rPr>
          <w:rFonts w:cstheme="minorHAnsi"/>
        </w:rPr>
        <w:t>:</w:t>
      </w:r>
      <w:r w:rsidR="00620B16" w:rsidRPr="00C21E71">
        <w:rPr>
          <w:rFonts w:cstheme="minorHAnsi"/>
        </w:rPr>
        <w:tab/>
        <w:t>A</w:t>
      </w:r>
      <w:r w:rsidR="00416F4A" w:rsidRPr="00C21E71">
        <w:rPr>
          <w:rFonts w:cstheme="minorHAnsi"/>
        </w:rPr>
        <w:t>n alphanumeric</w:t>
      </w:r>
      <w:r w:rsidR="00620B16" w:rsidRPr="00C21E71">
        <w:rPr>
          <w:rFonts w:cstheme="minorHAnsi"/>
        </w:rPr>
        <w:t xml:space="preserve"> number sequence use</w:t>
      </w:r>
      <w:r w:rsidR="00416F4A" w:rsidRPr="00C21E71">
        <w:rPr>
          <w:rFonts w:cstheme="minorHAnsi"/>
        </w:rPr>
        <w:t>d</w:t>
      </w:r>
      <w:r w:rsidR="00620B16" w:rsidRPr="00C21E71">
        <w:rPr>
          <w:rFonts w:cstheme="minorHAnsi"/>
        </w:rPr>
        <w:t xml:space="preserve"> to identify each </w:t>
      </w:r>
      <w:r>
        <w:rPr>
          <w:rFonts w:cstheme="minorHAnsi"/>
        </w:rPr>
        <w:t>Use</w:t>
      </w:r>
      <w:r w:rsidR="00620B16" w:rsidRPr="00C21E71">
        <w:rPr>
          <w:rFonts w:cstheme="minorHAnsi"/>
        </w:rPr>
        <w:t xml:space="preserve"> case.</w:t>
      </w:r>
      <w:r w:rsidR="00416F4A" w:rsidRPr="00C21E71">
        <w:rPr>
          <w:rFonts w:cstheme="minorHAnsi"/>
        </w:rPr>
        <w:t xml:space="preserve"> Example INS0001 or AR0001</w:t>
      </w:r>
      <w:r w:rsidR="00124C7C" w:rsidRPr="00C21E71">
        <w:rPr>
          <w:rFonts w:cstheme="minorHAnsi"/>
        </w:rPr>
        <w:t xml:space="preserve">. The INS stands for Insurance </w:t>
      </w:r>
      <w:r w:rsidR="00983CC2" w:rsidRPr="00C21E71">
        <w:rPr>
          <w:rFonts w:cstheme="minorHAnsi"/>
        </w:rPr>
        <w:t>Pro and</w:t>
      </w:r>
      <w:r w:rsidR="00124C7C" w:rsidRPr="00C21E71">
        <w:rPr>
          <w:rFonts w:cstheme="minorHAnsi"/>
        </w:rPr>
        <w:t xml:space="preserve"> AR stands for AccRec.</w:t>
      </w:r>
    </w:p>
    <w:p w:rsidR="00620B16" w:rsidRPr="00C21E71" w:rsidRDefault="00620B16">
      <w:pPr>
        <w:rPr>
          <w:rFonts w:cstheme="minorHAnsi"/>
        </w:rPr>
      </w:pPr>
      <w:r w:rsidRPr="00C21E71">
        <w:rPr>
          <w:rFonts w:cstheme="minorHAnsi"/>
          <w:b/>
        </w:rPr>
        <w:t>Title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6D7D0F" w:rsidRPr="00C21E71">
        <w:rPr>
          <w:rFonts w:cstheme="minorHAnsi"/>
        </w:rPr>
        <w:tab/>
      </w:r>
      <w:r w:rsidRPr="00C21E71">
        <w:rPr>
          <w:rFonts w:cstheme="minorHAnsi"/>
        </w:rPr>
        <w:t xml:space="preserve">A brief one liner of the subject of the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case.</w:t>
      </w:r>
    </w:p>
    <w:p w:rsidR="00620B16" w:rsidRPr="00C21E71" w:rsidRDefault="00620B16">
      <w:pPr>
        <w:rPr>
          <w:rFonts w:cstheme="minorHAnsi"/>
        </w:rPr>
      </w:pPr>
      <w:r w:rsidRPr="00C21E71">
        <w:rPr>
          <w:rFonts w:cstheme="minorHAnsi"/>
          <w:b/>
        </w:rPr>
        <w:t>Description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6D7D0F" w:rsidRPr="00C21E71">
        <w:rPr>
          <w:rFonts w:cstheme="minorHAnsi"/>
        </w:rPr>
        <w:tab/>
      </w:r>
      <w:r w:rsidRPr="00C21E71">
        <w:rPr>
          <w:rFonts w:cstheme="minorHAnsi"/>
        </w:rPr>
        <w:t>Brief Description of the title</w:t>
      </w:r>
    </w:p>
    <w:p w:rsidR="00416F4A" w:rsidRPr="00C21E71" w:rsidRDefault="00416F4A">
      <w:pPr>
        <w:rPr>
          <w:rFonts w:cstheme="minorHAnsi"/>
        </w:rPr>
      </w:pPr>
      <w:r w:rsidRPr="00C21E71">
        <w:rPr>
          <w:rFonts w:cstheme="minorHAnsi"/>
          <w:b/>
        </w:rPr>
        <w:t>Primary Actors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E50B8F">
        <w:rPr>
          <w:rFonts w:cstheme="minorHAnsi"/>
        </w:rPr>
        <w:tab/>
      </w:r>
      <w:r w:rsidRPr="00C21E71">
        <w:rPr>
          <w:rFonts w:cstheme="minorHAnsi"/>
        </w:rPr>
        <w:t xml:space="preserve">Intended </w:t>
      </w:r>
      <w:r w:rsidR="00783176">
        <w:rPr>
          <w:rFonts w:cstheme="minorHAnsi"/>
        </w:rPr>
        <w:t>Users</w:t>
      </w:r>
    </w:p>
    <w:p w:rsidR="00620B16" w:rsidRPr="00C21E71" w:rsidRDefault="00620B16">
      <w:pPr>
        <w:rPr>
          <w:rFonts w:cstheme="minorHAnsi"/>
        </w:rPr>
      </w:pPr>
      <w:r w:rsidRPr="00C21E71">
        <w:rPr>
          <w:rFonts w:cstheme="minorHAnsi"/>
          <w:b/>
        </w:rPr>
        <w:t>Preconditions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E50B8F">
        <w:rPr>
          <w:rFonts w:cstheme="minorHAnsi"/>
        </w:rPr>
        <w:tab/>
      </w:r>
      <w:r w:rsidRPr="00C21E71">
        <w:rPr>
          <w:rFonts w:cstheme="minorHAnsi"/>
        </w:rPr>
        <w:t xml:space="preserve">Description of what had to be done before attempting </w:t>
      </w:r>
      <w:r w:rsidR="006D7D0F" w:rsidRPr="00C21E71">
        <w:rPr>
          <w:rFonts w:cstheme="minorHAnsi"/>
        </w:rPr>
        <w:t xml:space="preserve">the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</w:t>
      </w:r>
    </w:p>
    <w:p w:rsidR="00620B16" w:rsidRPr="00C21E71" w:rsidRDefault="00620B16" w:rsidP="00BB7457">
      <w:pPr>
        <w:ind w:left="2880" w:hanging="2880"/>
        <w:rPr>
          <w:rFonts w:cstheme="minorHAnsi"/>
        </w:rPr>
      </w:pPr>
      <w:r w:rsidRPr="00C21E71">
        <w:rPr>
          <w:rFonts w:cstheme="minorHAnsi"/>
          <w:b/>
        </w:rPr>
        <w:t>Main Success Scenario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="00BB7457" w:rsidRPr="00C21E71">
        <w:rPr>
          <w:rFonts w:cstheme="minorHAnsi"/>
        </w:rPr>
        <w:t>Reflects d</w:t>
      </w:r>
      <w:r w:rsidRPr="00C21E71">
        <w:rPr>
          <w:rFonts w:cstheme="minorHAnsi"/>
        </w:rPr>
        <w:t xml:space="preserve">etails of a successful entry of a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case.</w:t>
      </w:r>
      <w:r w:rsidR="00BB7457" w:rsidRPr="00C21E71">
        <w:rPr>
          <w:rFonts w:cstheme="minorHAnsi"/>
        </w:rPr>
        <w:t xml:space="preserve"> The steps taken to complete this process must be listed in this section.</w:t>
      </w:r>
      <w:r w:rsidRPr="00C21E71">
        <w:rPr>
          <w:rFonts w:cstheme="minorHAnsi"/>
        </w:rPr>
        <w:t xml:space="preserve"> Exceptions to the rules will be recorded in the Extensions category.</w:t>
      </w:r>
    </w:p>
    <w:p w:rsidR="006D7D0F" w:rsidRPr="00C21E71" w:rsidRDefault="006D7D0F" w:rsidP="00BB7457">
      <w:pPr>
        <w:ind w:left="2880" w:hanging="2880"/>
        <w:rPr>
          <w:rFonts w:cstheme="minorHAnsi"/>
        </w:rPr>
      </w:pPr>
      <w:r w:rsidRPr="00C21E71">
        <w:rPr>
          <w:rFonts w:cstheme="minorHAnsi"/>
          <w:b/>
        </w:rPr>
        <w:tab/>
        <w:t>Note</w:t>
      </w:r>
      <w:r w:rsidRPr="00C21E71">
        <w:rPr>
          <w:rFonts w:cstheme="minorHAnsi"/>
        </w:rPr>
        <w:t xml:space="preserve">: </w:t>
      </w:r>
      <w:r w:rsidRPr="00C21E71">
        <w:rPr>
          <w:rFonts w:cstheme="minorHAnsi"/>
          <w:b/>
        </w:rPr>
        <w:t>This category must always reflect a successful entry.</w:t>
      </w:r>
    </w:p>
    <w:p w:rsidR="00620B16" w:rsidRPr="00C21E71" w:rsidRDefault="00620B16">
      <w:pPr>
        <w:rPr>
          <w:rFonts w:cstheme="minorHAnsi"/>
        </w:rPr>
      </w:pPr>
      <w:r w:rsidRPr="00C21E71">
        <w:rPr>
          <w:rFonts w:cstheme="minorHAnsi"/>
          <w:b/>
        </w:rPr>
        <w:t>Post conditions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="006D7D0F" w:rsidRPr="00C21E71">
        <w:rPr>
          <w:rFonts w:cstheme="minorHAnsi"/>
        </w:rPr>
        <w:tab/>
      </w:r>
      <w:r w:rsidRPr="00C21E71">
        <w:rPr>
          <w:rFonts w:cstheme="minorHAnsi"/>
        </w:rPr>
        <w:t>Reflects the end results of the Main success Scenario</w:t>
      </w:r>
    </w:p>
    <w:p w:rsidR="00620B16" w:rsidRPr="00C21E71" w:rsidRDefault="00620B16" w:rsidP="006D7D0F">
      <w:pPr>
        <w:ind w:left="2880" w:hanging="2880"/>
        <w:rPr>
          <w:rFonts w:cstheme="minorHAnsi"/>
        </w:rPr>
      </w:pPr>
      <w:r w:rsidRPr="00C21E71">
        <w:rPr>
          <w:rFonts w:cstheme="minorHAnsi"/>
          <w:b/>
        </w:rPr>
        <w:t>Extensions:</w:t>
      </w:r>
      <w:r w:rsidRPr="00C21E71">
        <w:rPr>
          <w:rFonts w:cstheme="minorHAnsi"/>
        </w:rPr>
        <w:tab/>
        <w:t>Exceptions to one or multiple ste</w:t>
      </w:r>
      <w:r w:rsidR="006D7D0F" w:rsidRPr="00C21E71">
        <w:rPr>
          <w:rFonts w:cstheme="minorHAnsi"/>
        </w:rPr>
        <w:t>ps in the Main success scenario are recorded in this section. The steps taken to complete each exception to the rule must be listed as well.</w:t>
      </w:r>
    </w:p>
    <w:p w:rsidR="00620B16" w:rsidRPr="00C21E71" w:rsidRDefault="002420DE">
      <w:pPr>
        <w:rPr>
          <w:rFonts w:cstheme="minorHAnsi"/>
        </w:rPr>
      </w:pPr>
      <w:r w:rsidRPr="00C21E71">
        <w:rPr>
          <w:rFonts w:cstheme="minorHAnsi"/>
          <w:b/>
        </w:rPr>
        <w:t>Frequency of Use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="006D7D0F" w:rsidRPr="00C21E71">
        <w:rPr>
          <w:rFonts w:cstheme="minorHAnsi"/>
        </w:rPr>
        <w:tab/>
      </w:r>
      <w:r w:rsidRPr="00C21E71">
        <w:rPr>
          <w:rFonts w:cstheme="minorHAnsi"/>
        </w:rPr>
        <w:t>How many times per day on average is a particular scenario used.</w:t>
      </w:r>
    </w:p>
    <w:p w:rsidR="002420DE" w:rsidRPr="00C21E71" w:rsidRDefault="002420DE">
      <w:pPr>
        <w:rPr>
          <w:rFonts w:cstheme="minorHAnsi"/>
        </w:rPr>
      </w:pPr>
      <w:r w:rsidRPr="00C21E71">
        <w:rPr>
          <w:rFonts w:cstheme="minorHAnsi"/>
          <w:b/>
        </w:rPr>
        <w:t>Owner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E50B8F">
        <w:rPr>
          <w:rFonts w:cstheme="minorHAnsi"/>
        </w:rPr>
        <w:tab/>
      </w:r>
      <w:r w:rsidRPr="00C21E71">
        <w:rPr>
          <w:rFonts w:cstheme="minorHAnsi"/>
        </w:rPr>
        <w:t>This reflects the departments involved in the process</w:t>
      </w:r>
      <w:r w:rsidR="00416F4A" w:rsidRPr="00C21E71">
        <w:rPr>
          <w:rFonts w:cstheme="minorHAnsi"/>
        </w:rPr>
        <w:t>.</w:t>
      </w:r>
    </w:p>
    <w:p w:rsidR="00620B16" w:rsidRPr="00C21E71" w:rsidRDefault="002420DE">
      <w:pPr>
        <w:rPr>
          <w:rFonts w:cstheme="minorHAnsi"/>
        </w:rPr>
      </w:pPr>
      <w:r w:rsidRPr="00C21E71">
        <w:rPr>
          <w:rFonts w:cstheme="minorHAnsi"/>
          <w:b/>
        </w:rPr>
        <w:t>Priority</w:t>
      </w:r>
      <w:r w:rsidRPr="00C21E71">
        <w:rPr>
          <w:rFonts w:cstheme="minorHAnsi"/>
        </w:rPr>
        <w:t>:</w:t>
      </w:r>
      <w:r w:rsidRPr="00C21E71">
        <w:rPr>
          <w:rFonts w:cstheme="minorHAnsi"/>
        </w:rPr>
        <w:tab/>
      </w:r>
      <w:r w:rsidRPr="00C21E71">
        <w:rPr>
          <w:rFonts w:cstheme="minorHAnsi"/>
        </w:rPr>
        <w:tab/>
      </w:r>
      <w:r w:rsidR="006D7D0F" w:rsidRPr="00C21E71">
        <w:rPr>
          <w:rFonts w:cstheme="minorHAnsi"/>
        </w:rPr>
        <w:tab/>
      </w:r>
      <w:r w:rsidRPr="00C21E71">
        <w:rPr>
          <w:rFonts w:cstheme="minorHAnsi"/>
        </w:rPr>
        <w:t>The</w:t>
      </w:r>
      <w:r w:rsidR="00416F4A" w:rsidRPr="00C21E71">
        <w:rPr>
          <w:rFonts w:cstheme="minorHAnsi"/>
        </w:rPr>
        <w:t xml:space="preserve"> imp</w:t>
      </w:r>
      <w:r w:rsidR="0019008D" w:rsidRPr="00C21E71">
        <w:rPr>
          <w:rFonts w:cstheme="minorHAnsi"/>
        </w:rPr>
        <w:t xml:space="preserve">ortance of the stated </w:t>
      </w:r>
      <w:r w:rsidR="00791F86">
        <w:rPr>
          <w:rFonts w:cstheme="minorHAnsi"/>
        </w:rPr>
        <w:t>Use</w:t>
      </w:r>
      <w:r w:rsidR="0019008D" w:rsidRPr="00C21E71">
        <w:rPr>
          <w:rFonts w:cstheme="minorHAnsi"/>
        </w:rPr>
        <w:t xml:space="preserve"> cases</w:t>
      </w:r>
      <w:r w:rsidR="00416F4A" w:rsidRPr="00C21E71">
        <w:rPr>
          <w:rFonts w:cstheme="minorHAnsi"/>
        </w:rPr>
        <w:t>.</w:t>
      </w:r>
    </w:p>
    <w:p w:rsidR="00E50B8F" w:rsidRDefault="00E50B8F" w:rsidP="00E50B8F">
      <w:pPr>
        <w:ind w:left="2880" w:hanging="2880"/>
        <w:rPr>
          <w:rFonts w:cstheme="minorHAnsi"/>
        </w:rPr>
      </w:pPr>
      <w:r w:rsidRPr="0045628F">
        <w:rPr>
          <w:rFonts w:cstheme="minorHAnsi"/>
          <w:b/>
        </w:rPr>
        <w:t>Field Affected</w:t>
      </w:r>
      <w:r>
        <w:rPr>
          <w:rFonts w:cstheme="minorHAnsi"/>
        </w:rPr>
        <w:t>:</w:t>
      </w:r>
      <w:r>
        <w:rPr>
          <w:rFonts w:cstheme="minorHAnsi"/>
        </w:rPr>
        <w:tab/>
        <w:t>This must reflect the database fields that will be affected for each use case.</w:t>
      </w:r>
    </w:p>
    <w:p w:rsidR="00416F4A" w:rsidRDefault="00E50B8F" w:rsidP="00E50B8F">
      <w:pPr>
        <w:ind w:left="2880" w:hanging="2880"/>
        <w:rPr>
          <w:rFonts w:cstheme="minorHAnsi"/>
        </w:rPr>
      </w:pPr>
      <w:r w:rsidRPr="0045628F">
        <w:rPr>
          <w:rFonts w:cstheme="minorHAnsi"/>
          <w:b/>
        </w:rPr>
        <w:t>Transaction Code Type</w:t>
      </w:r>
      <w:r>
        <w:rPr>
          <w:rFonts w:cstheme="minorHAnsi"/>
        </w:rPr>
        <w:t>:</w:t>
      </w:r>
      <w:r>
        <w:rPr>
          <w:rFonts w:cstheme="minorHAnsi"/>
        </w:rPr>
        <w:tab/>
        <w:t xml:space="preserve">As the label suggests this reflects the type of transaction code that will be used for each use case. </w:t>
      </w:r>
    </w:p>
    <w:p w:rsidR="00416F4A" w:rsidRPr="00C21E71" w:rsidRDefault="00416F4A">
      <w:pPr>
        <w:rPr>
          <w:rFonts w:cstheme="minorHAnsi"/>
        </w:rPr>
      </w:pPr>
    </w:p>
    <w:p w:rsidR="00416F4A" w:rsidRPr="00C21E71" w:rsidRDefault="006858F8">
      <w:pPr>
        <w:rPr>
          <w:rFonts w:cstheme="minorHAnsi"/>
          <w:b/>
          <w:u w:val="single"/>
        </w:rPr>
      </w:pPr>
      <w:r w:rsidRPr="00C21E71">
        <w:rPr>
          <w:rFonts w:cstheme="minorHAnsi"/>
          <w:b/>
          <w:u w:val="single"/>
        </w:rPr>
        <w:t xml:space="preserve">Guidelines to creating </w:t>
      </w:r>
      <w:r w:rsidR="00791F86">
        <w:rPr>
          <w:rFonts w:cstheme="minorHAnsi"/>
          <w:b/>
          <w:u w:val="single"/>
        </w:rPr>
        <w:t>Use</w:t>
      </w:r>
      <w:r w:rsidRPr="00C21E71">
        <w:rPr>
          <w:rFonts w:cstheme="minorHAnsi"/>
          <w:b/>
          <w:u w:val="single"/>
        </w:rPr>
        <w:t xml:space="preserve"> cases:</w:t>
      </w:r>
    </w:p>
    <w:p w:rsidR="006858F8" w:rsidRPr="00C21E71" w:rsidRDefault="006858F8" w:rsidP="000E00DF">
      <w:pPr>
        <w:pStyle w:val="ListParagraph"/>
        <w:numPr>
          <w:ilvl w:val="0"/>
          <w:numId w:val="4"/>
        </w:numPr>
        <w:rPr>
          <w:rFonts w:cstheme="minorHAnsi"/>
        </w:rPr>
      </w:pPr>
      <w:r w:rsidRPr="00C21E71">
        <w:rPr>
          <w:rFonts w:cstheme="minorHAnsi"/>
        </w:rPr>
        <w:t xml:space="preserve">Define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 process for each type of Transaction Code.</w:t>
      </w:r>
    </w:p>
    <w:p w:rsidR="006858F8" w:rsidRPr="00C21E71" w:rsidRDefault="006858F8" w:rsidP="000E00DF">
      <w:pPr>
        <w:pStyle w:val="ListParagraph"/>
        <w:numPr>
          <w:ilvl w:val="0"/>
          <w:numId w:val="4"/>
        </w:numPr>
        <w:rPr>
          <w:rFonts w:cstheme="minorHAnsi"/>
        </w:rPr>
      </w:pPr>
      <w:r w:rsidRPr="00C21E71">
        <w:rPr>
          <w:rFonts w:cstheme="minorHAnsi"/>
        </w:rPr>
        <w:t xml:space="preserve">When using actual scenarios you can refer to the case numbers in number 1 to state how a particular </w:t>
      </w:r>
      <w:r w:rsidR="008D73F4" w:rsidRPr="00C21E71">
        <w:rPr>
          <w:rFonts w:cstheme="minorHAnsi"/>
        </w:rPr>
        <w:t xml:space="preserve">transaction </w:t>
      </w:r>
      <w:r w:rsidRPr="00C21E71">
        <w:rPr>
          <w:rFonts w:cstheme="minorHAnsi"/>
        </w:rPr>
        <w:t>process is done.</w:t>
      </w:r>
    </w:p>
    <w:p w:rsidR="006858F8" w:rsidRPr="00C21E71" w:rsidRDefault="006858F8" w:rsidP="000E00DF">
      <w:pPr>
        <w:pStyle w:val="ListParagraph"/>
        <w:numPr>
          <w:ilvl w:val="0"/>
          <w:numId w:val="4"/>
        </w:numPr>
        <w:rPr>
          <w:rFonts w:cstheme="minorHAnsi"/>
        </w:rPr>
      </w:pPr>
      <w:r w:rsidRPr="00C21E71">
        <w:rPr>
          <w:rFonts w:cstheme="minorHAnsi"/>
        </w:rPr>
        <w:t xml:space="preserve">Outline of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 should be from:</w:t>
      </w:r>
    </w:p>
    <w:p w:rsidR="006858F8" w:rsidRPr="00C21E71" w:rsidRDefault="006858F8" w:rsidP="000E00DF">
      <w:pPr>
        <w:pStyle w:val="ListParagraph"/>
        <w:numPr>
          <w:ilvl w:val="1"/>
          <w:numId w:val="4"/>
        </w:numPr>
        <w:rPr>
          <w:rFonts w:cstheme="minorHAnsi"/>
        </w:rPr>
      </w:pPr>
      <w:r w:rsidRPr="00C21E71">
        <w:rPr>
          <w:rFonts w:cstheme="minorHAnsi"/>
        </w:rPr>
        <w:t>Accessing AccRec</w:t>
      </w:r>
    </w:p>
    <w:p w:rsidR="006858F8" w:rsidRPr="00C21E71" w:rsidRDefault="006858F8" w:rsidP="000E00DF">
      <w:pPr>
        <w:pStyle w:val="ListParagraph"/>
        <w:numPr>
          <w:ilvl w:val="1"/>
          <w:numId w:val="4"/>
        </w:numPr>
        <w:rPr>
          <w:rFonts w:cstheme="minorHAnsi"/>
        </w:rPr>
      </w:pPr>
      <w:r w:rsidRPr="00C21E71">
        <w:rPr>
          <w:rFonts w:cstheme="minorHAnsi"/>
        </w:rPr>
        <w:lastRenderedPageBreak/>
        <w:t xml:space="preserve">Processing different transactions with each transaction being a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</w:t>
      </w:r>
    </w:p>
    <w:p w:rsidR="006858F8" w:rsidRPr="00C21E71" w:rsidRDefault="006858F8" w:rsidP="000E00DF">
      <w:pPr>
        <w:pStyle w:val="ListParagraph"/>
        <w:numPr>
          <w:ilvl w:val="1"/>
          <w:numId w:val="4"/>
        </w:numPr>
        <w:rPr>
          <w:rFonts w:cstheme="minorHAnsi"/>
        </w:rPr>
      </w:pPr>
      <w:r w:rsidRPr="00C21E71">
        <w:rPr>
          <w:rFonts w:cstheme="minorHAnsi"/>
        </w:rPr>
        <w:t xml:space="preserve">Printing various reports , again each report type has to be a </w:t>
      </w:r>
      <w:r w:rsidR="00791F86">
        <w:rPr>
          <w:rFonts w:cstheme="minorHAnsi"/>
        </w:rPr>
        <w:t>Use</w:t>
      </w:r>
      <w:r w:rsidRPr="00C21E71">
        <w:rPr>
          <w:rFonts w:cstheme="minorHAnsi"/>
        </w:rPr>
        <w:t xml:space="preserve"> case</w:t>
      </w: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  <w:bookmarkStart w:id="0" w:name="_Toc321226817"/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570EA7" w:rsidRDefault="00570EA7" w:rsidP="00C85693">
      <w:pPr>
        <w:pStyle w:val="Heading1"/>
        <w:rPr>
          <w:rFonts w:asciiTheme="minorHAnsi" w:hAnsiTheme="minorHAnsi" w:cstheme="minorHAnsi"/>
          <w:b w:val="0"/>
          <w:sz w:val="32"/>
        </w:rPr>
      </w:pPr>
    </w:p>
    <w:p w:rsidR="009E290C" w:rsidRPr="00C21E71" w:rsidRDefault="009E290C" w:rsidP="00C85693">
      <w:pPr>
        <w:pStyle w:val="Heading1"/>
        <w:rPr>
          <w:rFonts w:asciiTheme="minorHAnsi" w:hAnsiTheme="minorHAnsi" w:cstheme="minorHAnsi"/>
          <w:b w:val="0"/>
          <w:sz w:val="32"/>
        </w:rPr>
      </w:pPr>
      <w:r w:rsidRPr="00C21E71">
        <w:rPr>
          <w:rFonts w:asciiTheme="minorHAnsi" w:hAnsiTheme="minorHAnsi" w:cstheme="minorHAnsi"/>
          <w:b w:val="0"/>
          <w:sz w:val="32"/>
        </w:rPr>
        <w:lastRenderedPageBreak/>
        <w:t>Definition of transaction codes:</w:t>
      </w:r>
      <w:bookmarkEnd w:id="0"/>
    </w:p>
    <w:p w:rsidR="009E290C" w:rsidRPr="00C21E71" w:rsidRDefault="009E290C" w:rsidP="006858F8">
      <w:pPr>
        <w:rPr>
          <w:rFonts w:cstheme="minorHAnsi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18"/>
        <w:gridCol w:w="2880"/>
        <w:gridCol w:w="720"/>
        <w:gridCol w:w="5778"/>
      </w:tblGrid>
      <w:tr w:rsidR="00B94D4D" w:rsidRPr="00C21E71" w:rsidTr="00B94D4D">
        <w:tc>
          <w:tcPr>
            <w:tcW w:w="918" w:type="dxa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Trans. Code</w:t>
            </w:r>
          </w:p>
        </w:tc>
        <w:tc>
          <w:tcPr>
            <w:tcW w:w="2880" w:type="dxa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Trans. Name</w:t>
            </w:r>
          </w:p>
        </w:tc>
        <w:tc>
          <w:tcPr>
            <w:tcW w:w="720" w:type="dxa"/>
          </w:tcPr>
          <w:p w:rsidR="00B94D4D" w:rsidRPr="00C21E71" w:rsidRDefault="00B94D4D" w:rsidP="00E57FD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</w:t>
            </w:r>
          </w:p>
        </w:tc>
        <w:tc>
          <w:tcPr>
            <w:tcW w:w="5778" w:type="dxa"/>
          </w:tcPr>
          <w:p w:rsidR="00B94D4D" w:rsidRPr="00C21E71" w:rsidRDefault="00B94D4D" w:rsidP="00E57FD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Definition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ACP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Add Commission Paid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10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gives the commission to be paid on a payment where no commission to pay was generated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ADM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Administration Cost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26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administrative charges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APR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Additional Premium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16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an additional charge on a premium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BCQ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052CC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Bounce Check 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25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a bounce check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BFW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Balance Forward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281B2D" w:rsidP="00281B2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8B073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No longer used/relevant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CCD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Credit Currency Difference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19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reduce a currency difference from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CCR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Correction (credit)</w:t>
            </w:r>
          </w:p>
        </w:tc>
        <w:tc>
          <w:tcPr>
            <w:tcW w:w="720" w:type="dxa"/>
          </w:tcPr>
          <w:p w:rsidR="00B94D4D" w:rsidRPr="00C21E71" w:rsidRDefault="00F828C6" w:rsidP="00C022E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15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C022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correct the amount debited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CDD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Refund deductible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21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when a deductible charge has to be refunded to the policy holder or on a claim that has not been claimed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CFC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Correction Finance Charge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28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reverse a finance charge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COM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Commission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27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adjust the commission field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Correction (Debit)</w:t>
            </w:r>
          </w:p>
        </w:tc>
        <w:tc>
          <w:tcPr>
            <w:tcW w:w="720" w:type="dxa"/>
          </w:tcPr>
          <w:p w:rsidR="00B94D4D" w:rsidRPr="00C21E71" w:rsidRDefault="00F828C6" w:rsidP="00C022E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14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C022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correct the amount credited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CPD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Commission Paid</w:t>
            </w:r>
          </w:p>
        </w:tc>
        <w:tc>
          <w:tcPr>
            <w:tcW w:w="720" w:type="dxa"/>
          </w:tcPr>
          <w:p w:rsidR="00B94D4D" w:rsidRPr="00C21E71" w:rsidRDefault="00F828C6" w:rsidP="003C4C59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5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3C4C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pay the commission, Nagico cuts the check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CTR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Transfer (Credit)</w:t>
            </w:r>
          </w:p>
        </w:tc>
        <w:tc>
          <w:tcPr>
            <w:tcW w:w="720" w:type="dxa"/>
          </w:tcPr>
          <w:p w:rsidR="00B94D4D" w:rsidRPr="00C21E71" w:rsidRDefault="00F828C6" w:rsidP="005E1C5B">
            <w:pPr>
              <w:rPr>
                <w:rFonts w:cstheme="minorHAnsi"/>
              </w:rPr>
            </w:pPr>
            <w:r>
              <w:rPr>
                <w:rFonts w:cstheme="minorHAnsi"/>
              </w:rPr>
              <w:t>002</w:t>
            </w:r>
            <w:r w:rsidR="00B94D4D">
              <w:rPr>
                <w:rFonts w:cstheme="minorHAnsi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5E1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transfer a credit amount to another or same policy with a different agent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CUR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Currency Difference</w:t>
            </w:r>
          </w:p>
        </w:tc>
        <w:tc>
          <w:tcPr>
            <w:tcW w:w="720" w:type="dxa"/>
          </w:tcPr>
          <w:p w:rsidR="00B94D4D" w:rsidRPr="00C21E71" w:rsidRDefault="00F828C6" w:rsidP="00AA20E2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18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AA20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add a currency difference charge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Deductible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20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a deductible charge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DTR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Transfer (debit)</w:t>
            </w:r>
          </w:p>
        </w:tc>
        <w:tc>
          <w:tcPr>
            <w:tcW w:w="720" w:type="dxa"/>
          </w:tcPr>
          <w:p w:rsidR="00B94D4D" w:rsidRPr="00C21E71" w:rsidRDefault="00F828C6" w:rsidP="00AA20E2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23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AA20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transfer a debit charge to another or same policy with a different agent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EXP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Expenses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B94D4D" w:rsidP="006E2F49">
            <w:pPr>
              <w:rPr>
                <w:rFonts w:cstheme="minorHAnsi"/>
              </w:rPr>
            </w:pP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6E2F4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No longer applicable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FIN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Financial Charges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22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finance charges to a policy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GCO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Give Commission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13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give commission based on management decision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INT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Interest on OAR</w:t>
            </w:r>
          </w:p>
        </w:tc>
        <w:tc>
          <w:tcPr>
            <w:tcW w:w="720" w:type="dxa"/>
          </w:tcPr>
          <w:p w:rsidR="00B94D4D" w:rsidRPr="00C21E71" w:rsidRDefault="00F828C6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an interest charge to other accounts receivables charged on balance not related to premiums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NCD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Net commission Deduct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4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show commission paid via </w:t>
            </w:r>
            <w:r w:rsidRPr="00C21E71">
              <w:rPr>
                <w:rFonts w:cstheme="minorHAnsi"/>
              </w:rPr>
              <w:lastRenderedPageBreak/>
              <w:t xml:space="preserve">agent deductions from payment submitted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NEW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New Policy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1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a new business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OAR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Other Accounts Receivables</w:t>
            </w:r>
          </w:p>
        </w:tc>
        <w:tc>
          <w:tcPr>
            <w:tcW w:w="720" w:type="dxa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other accounts receivables charges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OTH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Miscellaneous</w:t>
            </w:r>
          </w:p>
        </w:tc>
        <w:tc>
          <w:tcPr>
            <w:tcW w:w="720" w:type="dxa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miscellaneous charges to a policy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OVE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Over Payment</w:t>
            </w:r>
          </w:p>
        </w:tc>
        <w:tc>
          <w:tcPr>
            <w:tcW w:w="720" w:type="dxa"/>
          </w:tcPr>
          <w:p w:rsidR="00B94D4D" w:rsidRPr="00C21E71" w:rsidRDefault="00F828C6" w:rsidP="00767D22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6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67D2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an over payment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PBC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Paid by Commission</w:t>
            </w:r>
          </w:p>
        </w:tc>
        <w:tc>
          <w:tcPr>
            <w:tcW w:w="720" w:type="dxa"/>
          </w:tcPr>
          <w:p w:rsidR="00B94D4D" w:rsidRPr="00C21E71" w:rsidRDefault="00B94D4D" w:rsidP="006858F8">
            <w:pPr>
              <w:rPr>
                <w:rFonts w:cstheme="minorHAnsi"/>
              </w:rPr>
            </w:pP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premiums that are paid using commissions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PDD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Paid Deductible Deducted from Claims Settlement</w:t>
            </w:r>
          </w:p>
        </w:tc>
        <w:tc>
          <w:tcPr>
            <w:tcW w:w="720" w:type="dxa"/>
          </w:tcPr>
          <w:p w:rsidR="00B94D4D" w:rsidRPr="00C21E71" w:rsidRDefault="00F828C6" w:rsidP="006858F8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29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 deductible charge that has been subtracted from a claim settlement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PFC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 Finance Charges</w:t>
            </w:r>
          </w:p>
        </w:tc>
        <w:tc>
          <w:tcPr>
            <w:tcW w:w="720" w:type="dxa"/>
          </w:tcPr>
          <w:p w:rsidR="00B94D4D" w:rsidRPr="00C21E71" w:rsidRDefault="00F828C6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30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payment on finance charges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POA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 on Account</w:t>
            </w:r>
          </w:p>
        </w:tc>
        <w:tc>
          <w:tcPr>
            <w:tcW w:w="720" w:type="dxa"/>
          </w:tcPr>
          <w:p w:rsidR="00B94D4D" w:rsidRPr="00C21E71" w:rsidRDefault="00F828C6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3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payment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POD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 on Deductible</w:t>
            </w:r>
          </w:p>
        </w:tc>
        <w:tc>
          <w:tcPr>
            <w:tcW w:w="720" w:type="dxa"/>
          </w:tcPr>
          <w:p w:rsidR="00B94D4D" w:rsidRPr="00C21E71" w:rsidRDefault="00F828C6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32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deductibles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273BEC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POR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Payment on OAR</w:t>
            </w:r>
          </w:p>
        </w:tc>
        <w:tc>
          <w:tcPr>
            <w:tcW w:w="720" w:type="dxa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for payment on other account receivables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PPP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Portfolio Purchase Payment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To record portfolio purchases/ no longer applicable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PSW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 Sale of Wreck</w:t>
            </w:r>
          </w:p>
        </w:tc>
        <w:tc>
          <w:tcPr>
            <w:tcW w:w="720" w:type="dxa"/>
          </w:tcPr>
          <w:p w:rsidR="00B94D4D" w:rsidRPr="00C21E71" w:rsidRDefault="00281B2D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0041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09175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for payment to a sale of wreck debited to a policy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PTS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94553" w:rsidRDefault="00B94D4D" w:rsidP="006858F8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Parts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other receivables/ no longer applicable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RADM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Rent ADM Charges</w:t>
            </w:r>
          </w:p>
        </w:tc>
        <w:tc>
          <w:tcPr>
            <w:tcW w:w="720" w:type="dxa"/>
          </w:tcPr>
          <w:p w:rsidR="00B94D4D" w:rsidRPr="00C21E71" w:rsidRDefault="00AD517A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0046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rent administrative charges to a policy.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RBCQ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B45EC7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Rent Bounce Check</w:t>
            </w:r>
          </w:p>
        </w:tc>
        <w:tc>
          <w:tcPr>
            <w:tcW w:w="720" w:type="dxa"/>
          </w:tcPr>
          <w:p w:rsidR="00B94D4D" w:rsidRPr="00C21E71" w:rsidRDefault="00AD517A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0045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a bounce check charge to a rent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RCL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Repayment Claim</w:t>
            </w:r>
          </w:p>
        </w:tc>
        <w:tc>
          <w:tcPr>
            <w:tcW w:w="720" w:type="dxa"/>
          </w:tcPr>
          <w:p w:rsidR="00B94D4D" w:rsidRPr="00C21E71" w:rsidRDefault="00281B2D" w:rsidP="006858F8">
            <w:pPr>
              <w:rPr>
                <w:rFonts w:cstheme="minorHAnsi"/>
              </w:rPr>
            </w:pPr>
            <w:r>
              <w:rPr>
                <w:rFonts w:cstheme="minorHAnsi"/>
              </w:rPr>
              <w:t>0038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record payment received for subrogation’s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RCP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Refund Commission Paid</w:t>
            </w:r>
          </w:p>
        </w:tc>
        <w:tc>
          <w:tcPr>
            <w:tcW w:w="720" w:type="dxa"/>
          </w:tcPr>
          <w:p w:rsidR="00B94D4D" w:rsidRPr="00C21E71" w:rsidRDefault="00F828C6" w:rsidP="00FF728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31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FF728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record/reverse the amount of commission paid in error 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Renewal</w:t>
            </w:r>
          </w:p>
        </w:tc>
        <w:tc>
          <w:tcPr>
            <w:tcW w:w="720" w:type="dxa"/>
          </w:tcPr>
          <w:p w:rsidR="00B94D4D" w:rsidRPr="00C21E71" w:rsidRDefault="00F828C6" w:rsidP="0071095F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2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71095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a renewal charge to a policy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RENT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Rent Due</w:t>
            </w:r>
          </w:p>
        </w:tc>
        <w:tc>
          <w:tcPr>
            <w:tcW w:w="720" w:type="dxa"/>
          </w:tcPr>
          <w:p w:rsidR="00B94D4D" w:rsidRPr="00C21E71" w:rsidRDefault="00AD517A" w:rsidP="0061427F">
            <w:pPr>
              <w:rPr>
                <w:rFonts w:cstheme="minorHAnsi"/>
              </w:rPr>
            </w:pPr>
            <w:r>
              <w:rPr>
                <w:rFonts w:cstheme="minorHAnsi"/>
              </w:rPr>
              <w:t>0043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1427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a rent due charge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</w:p>
        </w:tc>
        <w:tc>
          <w:tcPr>
            <w:tcW w:w="720" w:type="dxa"/>
          </w:tcPr>
          <w:p w:rsidR="00B94D4D" w:rsidRPr="00C21E71" w:rsidRDefault="00B94D4D" w:rsidP="006858F8">
            <w:pPr>
              <w:rPr>
                <w:rFonts w:cstheme="minorHAnsi"/>
              </w:rPr>
            </w:pP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6858F8">
            <w:pPr>
              <w:rPr>
                <w:rFonts w:cstheme="minorHAnsi"/>
              </w:rPr>
            </w:pP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Trans. Code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Trans. Name</w:t>
            </w:r>
          </w:p>
        </w:tc>
        <w:tc>
          <w:tcPr>
            <w:tcW w:w="720" w:type="dxa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jc w:val="center"/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Definition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RFP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Refund Premium</w:t>
            </w:r>
          </w:p>
        </w:tc>
        <w:tc>
          <w:tcPr>
            <w:tcW w:w="720" w:type="dxa"/>
          </w:tcPr>
          <w:p w:rsidR="00B94D4D" w:rsidRPr="00C21E71" w:rsidRDefault="00F828C6" w:rsidP="009E68DD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8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9E68D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 premium amount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273BEC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RIN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273BEC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Reverse Interest on OAR</w:t>
            </w:r>
          </w:p>
        </w:tc>
        <w:tc>
          <w:tcPr>
            <w:tcW w:w="720" w:type="dxa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 reversal of interest on other accounts receivables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RPOA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 of Rent</w:t>
            </w:r>
          </w:p>
        </w:tc>
        <w:tc>
          <w:tcPr>
            <w:tcW w:w="720" w:type="dxa"/>
          </w:tcPr>
          <w:p w:rsidR="00B94D4D" w:rsidRPr="00C21E71" w:rsidRDefault="00AD517A" w:rsidP="009E68DD">
            <w:pPr>
              <w:rPr>
                <w:rFonts w:cstheme="minorHAnsi"/>
              </w:rPr>
            </w:pPr>
            <w:r>
              <w:rPr>
                <w:rFonts w:cstheme="minorHAnsi"/>
              </w:rPr>
              <w:t>0044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9E68D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record the payment of rent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RPP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Refund Premium Paid</w:t>
            </w:r>
          </w:p>
        </w:tc>
        <w:tc>
          <w:tcPr>
            <w:tcW w:w="720" w:type="dxa"/>
          </w:tcPr>
          <w:p w:rsidR="00B94D4D" w:rsidRPr="00C21E71" w:rsidRDefault="00F828C6" w:rsidP="009E68DD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9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9E68D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that refund amount has been returned to client 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RWOF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Rent Write Off</w:t>
            </w:r>
          </w:p>
        </w:tc>
        <w:tc>
          <w:tcPr>
            <w:tcW w:w="720" w:type="dxa"/>
          </w:tcPr>
          <w:p w:rsidR="00B94D4D" w:rsidRPr="00C21E71" w:rsidRDefault="00AD517A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0047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write off a rent due balance on a policy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SHO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Short Payment</w:t>
            </w:r>
          </w:p>
        </w:tc>
        <w:tc>
          <w:tcPr>
            <w:tcW w:w="720" w:type="dxa"/>
          </w:tcPr>
          <w:p w:rsidR="00B94D4D" w:rsidRPr="00C21E71" w:rsidRDefault="00F828C6" w:rsidP="009E68DD">
            <w:pPr>
              <w:rPr>
                <w:rFonts w:cstheme="minorHAnsi"/>
              </w:rPr>
            </w:pPr>
            <w:r>
              <w:rPr>
                <w:rFonts w:cstheme="minorHAnsi"/>
              </w:rPr>
              <w:t>000</w:t>
            </w:r>
            <w:r w:rsidR="00B94D4D">
              <w:rPr>
                <w:rFonts w:cstheme="minorHAnsi"/>
              </w:rPr>
              <w:t>7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9E68D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record short payment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SOW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Sale of Wreck</w:t>
            </w:r>
          </w:p>
        </w:tc>
        <w:tc>
          <w:tcPr>
            <w:tcW w:w="720" w:type="dxa"/>
          </w:tcPr>
          <w:p w:rsidR="00B94D4D" w:rsidRPr="00C21E71" w:rsidRDefault="00281B2D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0040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 payment received </w:t>
            </w:r>
            <w:r w:rsidRPr="00C21E71">
              <w:rPr>
                <w:rFonts w:cstheme="minorHAnsi"/>
              </w:rPr>
              <w:lastRenderedPageBreak/>
              <w:t xml:space="preserve">on a sale of wreck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SUB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Subrogation Claim</w:t>
            </w:r>
          </w:p>
        </w:tc>
        <w:tc>
          <w:tcPr>
            <w:tcW w:w="720" w:type="dxa"/>
          </w:tcPr>
          <w:p w:rsidR="00B94D4D" w:rsidRPr="00C21E71" w:rsidRDefault="00281B2D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0037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transaction that is used to record subrogation charges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TBC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Take Back Commission</w:t>
            </w:r>
          </w:p>
        </w:tc>
        <w:tc>
          <w:tcPr>
            <w:tcW w:w="720" w:type="dxa"/>
          </w:tcPr>
          <w:p w:rsidR="00B94D4D" w:rsidRPr="00C21E71" w:rsidRDefault="00F828C6" w:rsidP="009E68DD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11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9E68D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debit transaction that is used to take back commission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TCP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Take Back Commission Paid</w:t>
            </w:r>
          </w:p>
        </w:tc>
        <w:tc>
          <w:tcPr>
            <w:tcW w:w="720" w:type="dxa"/>
          </w:tcPr>
          <w:p w:rsidR="00B94D4D" w:rsidRPr="00C21E71" w:rsidRDefault="00F828C6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12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take back commission paid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TRB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Reversal Premium</w:t>
            </w:r>
          </w:p>
        </w:tc>
        <w:tc>
          <w:tcPr>
            <w:tcW w:w="720" w:type="dxa"/>
          </w:tcPr>
          <w:p w:rsidR="00B94D4D" w:rsidRPr="00C21E71" w:rsidRDefault="00F828C6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17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reverse a premium booked from the inception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TXC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Tax Credit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Not applicable/ to be deleted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TXD</w:t>
            </w:r>
          </w:p>
        </w:tc>
        <w:tc>
          <w:tcPr>
            <w:tcW w:w="2880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Tax Debit</w:t>
            </w:r>
          </w:p>
        </w:tc>
        <w:tc>
          <w:tcPr>
            <w:tcW w:w="720" w:type="dxa"/>
            <w:shd w:val="clear" w:color="auto" w:fill="F2DBDB" w:themeFill="accent2" w:themeFillTint="33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F2DBDB" w:themeFill="accent2" w:themeFillTint="33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Not applicable/ to be deleted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VDC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Void Cheque</w:t>
            </w:r>
          </w:p>
        </w:tc>
        <w:tc>
          <w:tcPr>
            <w:tcW w:w="720" w:type="dxa"/>
          </w:tcPr>
          <w:p w:rsidR="00B94D4D" w:rsidRPr="00C21E71" w:rsidRDefault="00F828C6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34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the voiding of a RPP check or record voiding of a SHO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VPY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Void Payment (Corr)</w:t>
            </w:r>
          </w:p>
        </w:tc>
        <w:tc>
          <w:tcPr>
            <w:tcW w:w="720" w:type="dxa"/>
          </w:tcPr>
          <w:p w:rsidR="00B94D4D" w:rsidRPr="00C21E71" w:rsidRDefault="00F828C6" w:rsidP="00CE05FE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35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CE05F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when payment was applied incorrectly or period was closed</w:t>
            </w:r>
          </w:p>
        </w:tc>
      </w:tr>
      <w:tr w:rsidR="00A67494" w:rsidRPr="00C21E71" w:rsidTr="00B94D4D">
        <w:tc>
          <w:tcPr>
            <w:tcW w:w="918" w:type="dxa"/>
            <w:shd w:val="clear" w:color="auto" w:fill="auto"/>
          </w:tcPr>
          <w:p w:rsidR="00A67494" w:rsidRPr="00C21E71" w:rsidRDefault="00A67494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VPD</w:t>
            </w:r>
          </w:p>
        </w:tc>
        <w:tc>
          <w:tcPr>
            <w:tcW w:w="2880" w:type="dxa"/>
            <w:shd w:val="clear" w:color="auto" w:fill="auto"/>
          </w:tcPr>
          <w:p w:rsidR="00A67494" w:rsidRPr="00C21E71" w:rsidRDefault="004E2277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Void Payment on Deductible</w:t>
            </w:r>
          </w:p>
        </w:tc>
        <w:tc>
          <w:tcPr>
            <w:tcW w:w="720" w:type="dxa"/>
          </w:tcPr>
          <w:p w:rsidR="00A67494" w:rsidRDefault="00815E70" w:rsidP="00CE05FE">
            <w:pPr>
              <w:rPr>
                <w:rFonts w:cstheme="minorHAnsi"/>
              </w:rPr>
            </w:pPr>
            <w:r>
              <w:rPr>
                <w:rFonts w:cstheme="minorHAnsi"/>
              </w:rPr>
              <w:t>0036</w:t>
            </w:r>
          </w:p>
        </w:tc>
        <w:tc>
          <w:tcPr>
            <w:tcW w:w="5778" w:type="dxa"/>
            <w:shd w:val="clear" w:color="auto" w:fill="auto"/>
          </w:tcPr>
          <w:p w:rsidR="00A67494" w:rsidRPr="00C21E71" w:rsidRDefault="004E2277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debit </w:t>
            </w:r>
            <w:r w:rsidR="00C94553">
              <w:rPr>
                <w:rFonts w:cstheme="minorHAnsi"/>
              </w:rPr>
              <w:t>transaction</w:t>
            </w:r>
            <w:r>
              <w:rPr>
                <w:rFonts w:cstheme="minorHAnsi"/>
              </w:rPr>
              <w:t xml:space="preserve"> that is used to Void Payments on deductible when a PDD record is used.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WOF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Write Off</w:t>
            </w:r>
          </w:p>
        </w:tc>
        <w:tc>
          <w:tcPr>
            <w:tcW w:w="720" w:type="dxa"/>
          </w:tcPr>
          <w:p w:rsidR="00B94D4D" w:rsidRPr="00C21E71" w:rsidRDefault="00F828C6" w:rsidP="00CE05FE">
            <w:pPr>
              <w:rPr>
                <w:rFonts w:cstheme="minorHAnsi"/>
              </w:rPr>
            </w:pPr>
            <w:r>
              <w:rPr>
                <w:rFonts w:cstheme="minorHAnsi"/>
              </w:rPr>
              <w:t>00</w:t>
            </w:r>
            <w:r w:rsidR="00B94D4D">
              <w:rPr>
                <w:rFonts w:cstheme="minorHAnsi"/>
              </w:rPr>
              <w:t>33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CE05F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record an authorized write off to a balance due on a policy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94553" w:rsidRDefault="00B94D4D" w:rsidP="00273BEC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WOR</w:t>
            </w:r>
          </w:p>
        </w:tc>
        <w:tc>
          <w:tcPr>
            <w:tcW w:w="2880" w:type="dxa"/>
            <w:shd w:val="clear" w:color="auto" w:fill="auto"/>
          </w:tcPr>
          <w:p w:rsidR="00B94D4D" w:rsidRPr="00C94553" w:rsidRDefault="00B94D4D" w:rsidP="00273BEC">
            <w:pPr>
              <w:rPr>
                <w:rFonts w:cstheme="minorHAnsi"/>
                <w:color w:val="FF0000"/>
              </w:rPr>
            </w:pPr>
            <w:r w:rsidRPr="00C94553">
              <w:rPr>
                <w:rFonts w:cstheme="minorHAnsi"/>
                <w:color w:val="FF0000"/>
              </w:rPr>
              <w:t>Write Off (Credit) OAR</w:t>
            </w:r>
          </w:p>
        </w:tc>
        <w:tc>
          <w:tcPr>
            <w:tcW w:w="720" w:type="dxa"/>
          </w:tcPr>
          <w:p w:rsidR="00B94D4D" w:rsidRPr="00C21E71" w:rsidRDefault="003A6C5B" w:rsidP="003A6C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CE05F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credit transaction that is used to write off a balance due on other accounts receivables </w:t>
            </w:r>
          </w:p>
        </w:tc>
      </w:tr>
      <w:tr w:rsidR="00B94D4D" w:rsidRPr="00C21E71" w:rsidTr="00B94D4D">
        <w:tc>
          <w:tcPr>
            <w:tcW w:w="91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WSB</w:t>
            </w:r>
          </w:p>
        </w:tc>
        <w:tc>
          <w:tcPr>
            <w:tcW w:w="2880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Write Off Subrogation</w:t>
            </w:r>
          </w:p>
        </w:tc>
        <w:tc>
          <w:tcPr>
            <w:tcW w:w="720" w:type="dxa"/>
          </w:tcPr>
          <w:p w:rsidR="00B94D4D" w:rsidRPr="00C21E71" w:rsidRDefault="00281B2D" w:rsidP="00273BEC">
            <w:pPr>
              <w:rPr>
                <w:rFonts w:cstheme="minorHAnsi"/>
              </w:rPr>
            </w:pPr>
            <w:r>
              <w:rPr>
                <w:rFonts w:cstheme="minorHAnsi"/>
              </w:rPr>
              <w:t>0039</w:t>
            </w:r>
          </w:p>
        </w:tc>
        <w:tc>
          <w:tcPr>
            <w:tcW w:w="5778" w:type="dxa"/>
            <w:shd w:val="clear" w:color="auto" w:fill="auto"/>
          </w:tcPr>
          <w:p w:rsidR="00B94D4D" w:rsidRPr="00C21E71" w:rsidRDefault="00B94D4D" w:rsidP="00273B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 credit transaction that is used to write off a balance due on a subrogation claim</w:t>
            </w:r>
          </w:p>
        </w:tc>
      </w:tr>
    </w:tbl>
    <w:p w:rsidR="00273BEC" w:rsidRPr="00C21E71" w:rsidRDefault="00273BE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3D2660" w:rsidRPr="00933AC2" w:rsidRDefault="003D2660" w:rsidP="003D2660">
      <w:pPr>
        <w:spacing w:after="0" w:line="240" w:lineRule="auto"/>
        <w:rPr>
          <w:rFonts w:cstheme="minorHAnsi"/>
          <w:b/>
        </w:rPr>
      </w:pPr>
      <w:r w:rsidRPr="00933AC2">
        <w:rPr>
          <w:rFonts w:cstheme="minorHAnsi"/>
          <w:b/>
        </w:rPr>
        <w:t>May 30</w:t>
      </w:r>
      <w:r w:rsidRPr="00933AC2">
        <w:rPr>
          <w:rFonts w:cstheme="minorHAnsi"/>
          <w:b/>
          <w:vertAlign w:val="superscript"/>
        </w:rPr>
        <w:t>th</w:t>
      </w:r>
      <w:r w:rsidRPr="00933AC2">
        <w:rPr>
          <w:rFonts w:cstheme="minorHAnsi"/>
          <w:b/>
        </w:rPr>
        <w:t xml:space="preserve"> 2012: The above definitions per transaction code is approved by Shelly Alphonso and John </w:t>
      </w:r>
    </w:p>
    <w:p w:rsidR="009E290C" w:rsidRDefault="003D2660" w:rsidP="003D2660">
      <w:pPr>
        <w:spacing w:after="0" w:line="240" w:lineRule="auto"/>
        <w:rPr>
          <w:rFonts w:cstheme="minorHAnsi"/>
          <w:b/>
        </w:rPr>
      </w:pPr>
      <w:r w:rsidRPr="00933AC2">
        <w:rPr>
          <w:rFonts w:cstheme="minorHAnsi"/>
          <w:b/>
        </w:rPr>
        <w:tab/>
      </w:r>
      <w:r w:rsidRPr="00933AC2">
        <w:rPr>
          <w:rFonts w:cstheme="minorHAnsi"/>
          <w:b/>
        </w:rPr>
        <w:tab/>
        <w:t>Zaandam.</w:t>
      </w:r>
    </w:p>
    <w:p w:rsidR="00E863F6" w:rsidRDefault="00E863F6" w:rsidP="003D2660">
      <w:pPr>
        <w:spacing w:after="0" w:line="240" w:lineRule="auto"/>
        <w:rPr>
          <w:rFonts w:cstheme="minorHAnsi"/>
          <w:b/>
        </w:rPr>
      </w:pPr>
    </w:p>
    <w:p w:rsidR="00E863F6" w:rsidRPr="00933AC2" w:rsidRDefault="00E863F6" w:rsidP="003D2660">
      <w:pPr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May 31</w:t>
      </w:r>
      <w:r w:rsidRPr="00E863F6">
        <w:rPr>
          <w:rFonts w:cstheme="minorHAnsi"/>
          <w:b/>
          <w:vertAlign w:val="superscript"/>
        </w:rPr>
        <w:t>st</w:t>
      </w:r>
      <w:r>
        <w:rPr>
          <w:rFonts w:cstheme="minorHAnsi"/>
          <w:b/>
        </w:rPr>
        <w:t xml:space="preserve"> 2012: VPD Definition added to list.</w:t>
      </w:r>
    </w:p>
    <w:p w:rsidR="00AD517A" w:rsidRDefault="00AD517A" w:rsidP="00C94553">
      <w:pPr>
        <w:pStyle w:val="NoSpacing"/>
      </w:pPr>
    </w:p>
    <w:p w:rsidR="00C94553" w:rsidRPr="00C94553" w:rsidRDefault="00C94553" w:rsidP="00C94553">
      <w:pPr>
        <w:pStyle w:val="NoSpacing"/>
        <w:rPr>
          <w:b/>
        </w:rPr>
      </w:pPr>
      <w:r>
        <w:rPr>
          <w:b/>
        </w:rPr>
        <w:t xml:space="preserve">Transactions that have been grandfathered: BFW, CUR, </w:t>
      </w:r>
      <w:r w:rsidR="00AD517A">
        <w:rPr>
          <w:b/>
        </w:rPr>
        <w:t xml:space="preserve">INT, OAR, OTH, POR, PPP, PTS, </w:t>
      </w:r>
      <w:r>
        <w:rPr>
          <w:b/>
        </w:rPr>
        <w:t xml:space="preserve">RIN, WOR </w:t>
      </w:r>
    </w:p>
    <w:p w:rsidR="009E290C" w:rsidRPr="00C21E71" w:rsidRDefault="009E290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9E290C" w:rsidRPr="00C21E71" w:rsidRDefault="009E290C" w:rsidP="006858F8">
      <w:pPr>
        <w:rPr>
          <w:rFonts w:cstheme="minorHAnsi"/>
        </w:rPr>
      </w:pPr>
    </w:p>
    <w:p w:rsidR="006E4517" w:rsidRDefault="006E4517" w:rsidP="006858F8">
      <w:pPr>
        <w:rPr>
          <w:rFonts w:cstheme="minorHAnsi"/>
        </w:rPr>
      </w:pPr>
    </w:p>
    <w:p w:rsidR="00AD517A" w:rsidRPr="00C21E71" w:rsidRDefault="00AD517A" w:rsidP="006858F8">
      <w:pPr>
        <w:rPr>
          <w:rFonts w:cstheme="minorHAnsi"/>
        </w:rPr>
      </w:pPr>
    </w:p>
    <w:p w:rsidR="00C85693" w:rsidRPr="00C21E71" w:rsidRDefault="00DD21DB" w:rsidP="0010577A">
      <w:pPr>
        <w:pStyle w:val="Heading1"/>
        <w:rPr>
          <w:rFonts w:asciiTheme="minorHAnsi" w:hAnsiTheme="minorHAnsi" w:cstheme="minorHAnsi"/>
          <w:sz w:val="32"/>
        </w:rPr>
      </w:pPr>
      <w:bookmarkStart w:id="1" w:name="_Toc321226818"/>
      <w:r>
        <w:rPr>
          <w:rFonts w:asciiTheme="minorHAnsi" w:hAnsiTheme="minorHAnsi" w:cstheme="minorHAnsi"/>
          <w:sz w:val="32"/>
        </w:rPr>
        <w:lastRenderedPageBreak/>
        <w:t>U</w:t>
      </w:r>
      <w:r w:rsidR="007C5C4A" w:rsidRPr="00C21E71">
        <w:rPr>
          <w:rFonts w:asciiTheme="minorHAnsi" w:hAnsiTheme="minorHAnsi" w:cstheme="minorHAnsi"/>
          <w:sz w:val="32"/>
        </w:rPr>
        <w:t>se Cases per type of transactions</w:t>
      </w:r>
      <w:bookmarkEnd w:id="1"/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4096A" w:rsidRPr="00C21E71" w:rsidTr="00CE5B2C">
        <w:tc>
          <w:tcPr>
            <w:tcW w:w="1818" w:type="dxa"/>
            <w:shd w:val="clear" w:color="auto" w:fill="E5B8B7" w:themeFill="accent2" w:themeFillTint="66"/>
          </w:tcPr>
          <w:p w:rsidR="0074096A" w:rsidRPr="00C21E71" w:rsidRDefault="00791F86" w:rsidP="004672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4096A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74096A" w:rsidRPr="00C21E71" w:rsidRDefault="0074096A" w:rsidP="0046721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AR0001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4096A" w:rsidRPr="00C21E71" w:rsidRDefault="0074096A" w:rsidP="00CE5B2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NEW- </w:t>
            </w:r>
            <w:r w:rsidR="00CE5B2C" w:rsidRPr="00C21E71">
              <w:rPr>
                <w:rFonts w:cstheme="minorHAnsi"/>
              </w:rPr>
              <w:t xml:space="preserve">New Policy </w:t>
            </w:r>
            <w:r w:rsidRPr="00C21E71">
              <w:rPr>
                <w:rFonts w:cstheme="minorHAnsi"/>
              </w:rPr>
              <w:t xml:space="preserve">    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74096A" w:rsidRPr="00C21E71" w:rsidRDefault="00FC6DCD" w:rsidP="0074096A">
            <w:pPr>
              <w:rPr>
                <w:rFonts w:cstheme="minorHAnsi"/>
              </w:rPr>
            </w:pPr>
            <w:r>
              <w:rPr>
                <w:rFonts w:cstheme="minorHAnsi"/>
              </w:rPr>
              <w:t>Viewing</w:t>
            </w:r>
            <w:r w:rsidR="00CE5B2C" w:rsidRPr="00C21E71">
              <w:rPr>
                <w:rFonts w:cstheme="minorHAnsi"/>
              </w:rPr>
              <w:t xml:space="preserve"> a New Business </w:t>
            </w:r>
            <w:r>
              <w:rPr>
                <w:rFonts w:cstheme="minorHAnsi"/>
              </w:rPr>
              <w:t>Record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74096A" w:rsidRPr="00C21E71" w:rsidRDefault="00CE5B2C" w:rsidP="00CE5B2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Agency Department</w:t>
            </w:r>
            <w:r w:rsidR="0074096A" w:rsidRPr="00C21E71">
              <w:rPr>
                <w:rFonts w:cstheme="minorHAnsi"/>
              </w:rPr>
              <w:t xml:space="preserve"> /</w:t>
            </w:r>
            <w:r w:rsidRPr="00C21E71">
              <w:rPr>
                <w:rFonts w:cstheme="minorHAnsi"/>
              </w:rPr>
              <w:t>Customer Service Dept</w:t>
            </w:r>
            <w:r w:rsidR="0074096A" w:rsidRPr="00C21E71">
              <w:rPr>
                <w:rFonts w:cstheme="minorHAnsi"/>
              </w:rPr>
              <w:t>/</w:t>
            </w:r>
            <w:r w:rsidR="00446461">
              <w:rPr>
                <w:rFonts w:cstheme="minorHAnsi"/>
              </w:rPr>
              <w:t>Medical Dept/</w:t>
            </w:r>
            <w:r w:rsidRPr="00C21E71">
              <w:rPr>
                <w:rFonts w:cstheme="minorHAnsi"/>
              </w:rPr>
              <w:t>Agent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4096A" w:rsidRPr="00C21E71" w:rsidRDefault="0074096A" w:rsidP="004961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All relevant data is collected from the client </w:t>
            </w:r>
          </w:p>
          <w:p w:rsidR="0074096A" w:rsidRPr="00C21E71" w:rsidRDefault="0074096A" w:rsidP="0049615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Agency/customer service/agent books the new business record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4096A" w:rsidRPr="00C21E71" w:rsidRDefault="0074096A" w:rsidP="0049615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r w:rsidR="0024124C" w:rsidRPr="00C21E71">
              <w:rPr>
                <w:rFonts w:cstheme="minorHAnsi"/>
              </w:rPr>
              <w:t>AccRec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</w:t>
            </w:r>
            <w:r w:rsidR="004309A5" w:rsidRPr="00C21E71">
              <w:rPr>
                <w:rFonts w:cstheme="minorHAnsi"/>
              </w:rPr>
              <w:t>“</w:t>
            </w:r>
            <w:r w:rsidRPr="00C21E71">
              <w:rPr>
                <w:rFonts w:cstheme="minorHAnsi"/>
              </w:rPr>
              <w:t xml:space="preserve">A/R </w:t>
            </w:r>
            <w:r w:rsidR="004309A5" w:rsidRPr="00C21E71">
              <w:rPr>
                <w:rFonts w:cstheme="minorHAnsi"/>
              </w:rPr>
              <w:t>E</w:t>
            </w:r>
            <w:r w:rsidRPr="00C21E71">
              <w:rPr>
                <w:rFonts w:cstheme="minorHAnsi"/>
              </w:rPr>
              <w:t>ntry</w:t>
            </w:r>
            <w:r w:rsidR="004309A5" w:rsidRPr="00C21E71">
              <w:rPr>
                <w:rFonts w:cstheme="minorHAnsi"/>
              </w:rPr>
              <w:t>”</w:t>
            </w:r>
            <w:r w:rsidRPr="00C21E71">
              <w:rPr>
                <w:rFonts w:cstheme="minorHAnsi"/>
              </w:rPr>
              <w:t xml:space="preserve"> </w:t>
            </w:r>
          </w:p>
          <w:p w:rsidR="00CE5B2C" w:rsidRPr="00C21E71" w:rsidRDefault="0074096A" w:rsidP="0049615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="004309A5" w:rsidRPr="007C1B73">
              <w:rPr>
                <w:rFonts w:cstheme="minorHAnsi"/>
                <w:highlight w:val="lightGray"/>
              </w:rPr>
              <w:t>P</w:t>
            </w:r>
            <w:r w:rsidRPr="007C1B73">
              <w:rPr>
                <w:rFonts w:cstheme="minorHAnsi"/>
                <w:highlight w:val="lightGray"/>
              </w:rPr>
              <w:t xml:space="preserve">olicy </w:t>
            </w:r>
            <w:r w:rsidR="004309A5" w:rsidRPr="007C1B73">
              <w:rPr>
                <w:rFonts w:cstheme="minorHAnsi"/>
                <w:highlight w:val="lightGray"/>
              </w:rPr>
              <w:t>No</w:t>
            </w:r>
            <w:r w:rsidRPr="00C21E71">
              <w:rPr>
                <w:rFonts w:cstheme="minorHAnsi"/>
              </w:rPr>
              <w:t xml:space="preserve"> field</w:t>
            </w:r>
          </w:p>
          <w:p w:rsidR="0074096A" w:rsidRPr="00C21E71" w:rsidRDefault="00CE5B2C" w:rsidP="00496157">
            <w:pPr>
              <w:pStyle w:val="ListParagraph"/>
              <w:numPr>
                <w:ilvl w:val="0"/>
                <w:numId w:val="2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to get Policy A information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74096A" w:rsidRPr="00C21E71" w:rsidRDefault="007F2493" w:rsidP="0074096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NEW business record </w:t>
            </w:r>
            <w:r w:rsidR="0074096A" w:rsidRPr="00C21E71">
              <w:rPr>
                <w:rFonts w:cstheme="minorHAnsi"/>
              </w:rPr>
              <w:t xml:space="preserve"> </w:t>
            </w:r>
            <w:bookmarkStart w:id="2" w:name="_GoBack"/>
            <w:bookmarkEnd w:id="2"/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74096A" w:rsidRPr="00C21E71" w:rsidRDefault="007F249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Various Departments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64ECC" w:rsidRPr="00C21E71" w:rsidTr="00467213">
        <w:tc>
          <w:tcPr>
            <w:tcW w:w="1818" w:type="dxa"/>
          </w:tcPr>
          <w:p w:rsidR="00864ECC" w:rsidRPr="00C21E71" w:rsidRDefault="00864EC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64ECC" w:rsidRPr="00C21E71" w:rsidRDefault="00864EC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Comm, Pol. Cost, Tax, effdate, Rendate, logdate, logtime</w:t>
            </w:r>
          </w:p>
        </w:tc>
      </w:tr>
      <w:tr w:rsidR="00446461" w:rsidRPr="00C21E71" w:rsidTr="00467213">
        <w:tc>
          <w:tcPr>
            <w:tcW w:w="1818" w:type="dxa"/>
          </w:tcPr>
          <w:p w:rsidR="00446461" w:rsidRDefault="00446461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446461" w:rsidRDefault="00446461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467213">
        <w:tc>
          <w:tcPr>
            <w:tcW w:w="1818" w:type="dxa"/>
          </w:tcPr>
          <w:p w:rsidR="00E863F6" w:rsidRDefault="00E863F6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B94D4D">
            <w:pPr>
              <w:rPr>
                <w:rFonts w:cstheme="minorHAnsi"/>
              </w:rPr>
            </w:pPr>
          </w:p>
        </w:tc>
      </w:tr>
    </w:tbl>
    <w:p w:rsidR="0074096A" w:rsidRPr="00C21E71" w:rsidRDefault="0074096A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4096A" w:rsidRPr="00C21E71" w:rsidTr="00CE5B2C">
        <w:tc>
          <w:tcPr>
            <w:tcW w:w="1818" w:type="dxa"/>
            <w:shd w:val="clear" w:color="auto" w:fill="E5B8B7" w:themeFill="accent2" w:themeFillTint="66"/>
          </w:tcPr>
          <w:p w:rsidR="0074096A" w:rsidRPr="00C21E71" w:rsidRDefault="00791F86" w:rsidP="004672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4096A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74096A" w:rsidRPr="00C21E71" w:rsidRDefault="0074096A" w:rsidP="0046721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AR0002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4096A" w:rsidRPr="00C21E71" w:rsidRDefault="0074096A" w:rsidP="00CE5B2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REN- </w:t>
            </w:r>
            <w:r w:rsidR="00CE5B2C" w:rsidRPr="00C21E71">
              <w:rPr>
                <w:rFonts w:cstheme="minorHAnsi"/>
              </w:rPr>
              <w:t>Renewal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74096A" w:rsidRPr="00C21E71" w:rsidRDefault="00FC6DCD" w:rsidP="0074096A">
            <w:pPr>
              <w:rPr>
                <w:rFonts w:cstheme="minorHAnsi"/>
              </w:rPr>
            </w:pPr>
            <w:r>
              <w:rPr>
                <w:rFonts w:cstheme="minorHAnsi"/>
              </w:rPr>
              <w:t>Viewing</w:t>
            </w:r>
            <w:r w:rsidR="00CE5B2C" w:rsidRPr="00C21E71">
              <w:rPr>
                <w:rFonts w:cstheme="minorHAnsi"/>
              </w:rPr>
              <w:t xml:space="preserve"> a Renewal on Policy A </w:t>
            </w:r>
            <w:r w:rsidR="0074096A" w:rsidRPr="00C21E71">
              <w:rPr>
                <w:rFonts w:cstheme="minorHAnsi"/>
              </w:rPr>
              <w:t xml:space="preserve">  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74096A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Agency Department /Customer Service Dept/</w:t>
            </w:r>
            <w:r w:rsidR="00446461">
              <w:rPr>
                <w:rFonts w:cstheme="minorHAnsi"/>
              </w:rPr>
              <w:t>Medical Dept/</w:t>
            </w:r>
            <w:r w:rsidRPr="00C21E71">
              <w:rPr>
                <w:rFonts w:cstheme="minorHAnsi"/>
              </w:rPr>
              <w:t>Agent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4096A" w:rsidRPr="00C21E71" w:rsidRDefault="0074096A" w:rsidP="004961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All relevant data is collected from the client </w:t>
            </w:r>
          </w:p>
          <w:p w:rsidR="0074096A" w:rsidRPr="00C21E71" w:rsidRDefault="0074096A" w:rsidP="00496157">
            <w:pPr>
              <w:pStyle w:val="ListParagraph"/>
              <w:numPr>
                <w:ilvl w:val="0"/>
                <w:numId w:val="1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Agency/customer service/agent books the renewal record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10577A" w:rsidRPr="00C21E71" w:rsidRDefault="0074096A" w:rsidP="0049615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</w:t>
            </w:r>
            <w:r w:rsidR="0042005C" w:rsidRPr="00C21E71">
              <w:rPr>
                <w:rFonts w:cstheme="minorHAnsi"/>
              </w:rPr>
              <w:t>“</w:t>
            </w:r>
            <w:r w:rsidRPr="00C21E71">
              <w:rPr>
                <w:rFonts w:cstheme="minorHAnsi"/>
              </w:rPr>
              <w:t xml:space="preserve">A/R </w:t>
            </w:r>
            <w:r w:rsidR="0042005C" w:rsidRPr="00C21E71">
              <w:rPr>
                <w:rFonts w:cstheme="minorHAnsi"/>
              </w:rPr>
              <w:t>E</w:t>
            </w:r>
            <w:r w:rsidRPr="00C21E71">
              <w:rPr>
                <w:rFonts w:cstheme="minorHAnsi"/>
              </w:rPr>
              <w:t>ntry</w:t>
            </w:r>
            <w:r w:rsidR="0042005C" w:rsidRPr="00C21E71">
              <w:rPr>
                <w:rFonts w:cstheme="minorHAnsi"/>
              </w:rPr>
              <w:t>”</w:t>
            </w:r>
            <w:r w:rsidRPr="00C21E71">
              <w:rPr>
                <w:rFonts w:cstheme="minorHAnsi"/>
              </w:rPr>
              <w:t xml:space="preserve"> </w:t>
            </w:r>
          </w:p>
          <w:p w:rsidR="0074096A" w:rsidRPr="00C21E71" w:rsidRDefault="0074096A" w:rsidP="0049615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="0042005C" w:rsidRPr="007C1B73">
              <w:rPr>
                <w:rFonts w:cstheme="minorHAnsi"/>
                <w:highlight w:val="lightGray"/>
              </w:rPr>
              <w:t>Policy No</w:t>
            </w:r>
            <w:r w:rsidR="0042005C" w:rsidRPr="00C21E71">
              <w:rPr>
                <w:rFonts w:cstheme="minorHAnsi"/>
              </w:rPr>
              <w:t xml:space="preserve"> field</w:t>
            </w:r>
          </w:p>
          <w:p w:rsidR="0074096A" w:rsidRPr="00C21E71" w:rsidRDefault="00CE5B2C" w:rsidP="00496157">
            <w:pPr>
              <w:pStyle w:val="ListParagraph"/>
              <w:numPr>
                <w:ilvl w:val="0"/>
                <w:numId w:val="1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to get Policy A information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74096A" w:rsidRPr="00C21E71" w:rsidRDefault="007F2493" w:rsidP="00CE5B2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the REN of Policy A </w:t>
            </w:r>
            <w:r w:rsidR="00CE5B2C" w:rsidRPr="00C21E71">
              <w:rPr>
                <w:rFonts w:cstheme="minorHAnsi"/>
              </w:rPr>
              <w:t xml:space="preserve">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74096A" w:rsidRPr="00C21E71" w:rsidRDefault="007F249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Various Departments</w:t>
            </w:r>
          </w:p>
        </w:tc>
      </w:tr>
      <w:tr w:rsidR="0074096A" w:rsidRPr="00C21E71" w:rsidTr="00467213">
        <w:tc>
          <w:tcPr>
            <w:tcW w:w="181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74096A" w:rsidRPr="00C21E71" w:rsidRDefault="0074096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64ECC" w:rsidRPr="00C21E71" w:rsidTr="00467213">
        <w:tc>
          <w:tcPr>
            <w:tcW w:w="1818" w:type="dxa"/>
          </w:tcPr>
          <w:p w:rsidR="00864ECC" w:rsidRPr="00C21E71" w:rsidRDefault="00864ECC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64ECC" w:rsidRPr="00C21E71" w:rsidRDefault="00864ECC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Amoun</w:t>
            </w:r>
            <w:r w:rsidR="00B51B61">
              <w:rPr>
                <w:rFonts w:cstheme="minorHAnsi"/>
              </w:rPr>
              <w:t>t Debit, Comm, Pol. Cost, Tax, Effdate, Rendate, Logdate, L</w:t>
            </w:r>
            <w:r>
              <w:rPr>
                <w:rFonts w:cstheme="minorHAnsi"/>
              </w:rPr>
              <w:t>ogtime</w:t>
            </w:r>
          </w:p>
        </w:tc>
      </w:tr>
      <w:tr w:rsidR="007572A8" w:rsidRPr="00C21E71" w:rsidTr="00B94D4D">
        <w:tc>
          <w:tcPr>
            <w:tcW w:w="1818" w:type="dxa"/>
          </w:tcPr>
          <w:p w:rsidR="007572A8" w:rsidRDefault="007572A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7572A8" w:rsidRDefault="007572A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74096A" w:rsidRPr="00C21E71" w:rsidRDefault="0074096A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E5B2C" w:rsidRPr="00C21E71" w:rsidTr="00CE5B2C">
        <w:tc>
          <w:tcPr>
            <w:tcW w:w="1818" w:type="dxa"/>
            <w:shd w:val="clear" w:color="auto" w:fill="E5B8B7" w:themeFill="accent2" w:themeFillTint="66"/>
          </w:tcPr>
          <w:p w:rsidR="00CE5B2C" w:rsidRPr="00C21E71" w:rsidRDefault="00791F86" w:rsidP="004672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CE5B2C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CE5B2C" w:rsidRPr="00C21E71" w:rsidRDefault="00CE5B2C" w:rsidP="0046721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AR0003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POA- Payment on Account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POA record on Policy  A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Primary Actors</w:t>
            </w:r>
          </w:p>
        </w:tc>
        <w:tc>
          <w:tcPr>
            <w:tcW w:w="7758" w:type="dxa"/>
          </w:tcPr>
          <w:p w:rsidR="00CE5B2C" w:rsidRPr="00C21E71" w:rsidRDefault="00B51B61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AR A</w:t>
            </w:r>
            <w:r w:rsidR="00446461">
              <w:rPr>
                <w:rFonts w:cstheme="minorHAnsi"/>
              </w:rPr>
              <w:t xml:space="preserve">ccounting </w:t>
            </w:r>
            <w:r>
              <w:rPr>
                <w:rFonts w:cstheme="minorHAnsi"/>
              </w:rPr>
              <w:t>Clerks</w:t>
            </w:r>
            <w:r w:rsidR="00446461">
              <w:rPr>
                <w:rFonts w:cstheme="minorHAnsi"/>
              </w:rPr>
              <w:t xml:space="preserve"> &amp; Cashiers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CE5B2C" w:rsidRPr="00C21E71" w:rsidRDefault="00CE5B2C" w:rsidP="000E00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Agent Receipt generation</w:t>
            </w:r>
          </w:p>
          <w:p w:rsidR="00CE5B2C" w:rsidRPr="00C21E71" w:rsidRDefault="00CE5B2C" w:rsidP="000E00DF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Cashier premium Booked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C1B73" w:rsidRPr="007C1B73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7C1B73" w:rsidRPr="00B160F4" w:rsidRDefault="007C1B73" w:rsidP="007C1B73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  <w:r>
              <w:rPr>
                <w:rFonts w:cstheme="minorHAnsi"/>
              </w:rPr>
              <w:t>or Gross (G)</w:t>
            </w:r>
          </w:p>
          <w:p w:rsidR="007C1B73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7C1B73" w:rsidRPr="007C1B73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7C1B73" w:rsidRDefault="007C1B7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</w:p>
          <w:p w:rsidR="00CE5B2C" w:rsidRPr="007C1B73" w:rsidRDefault="00CE5B2C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3102EF" w:rsidRPr="00170B78" w:rsidRDefault="003102EF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Check</w:t>
            </w:r>
            <w:r w:rsidR="00170B78">
              <w:rPr>
                <w:rFonts w:cstheme="minorHAnsi"/>
              </w:rPr>
              <w:t xml:space="preserve"> </w:t>
            </w:r>
            <w:r w:rsidR="00CB76E6" w:rsidRPr="007C1B73">
              <w:rPr>
                <w:rFonts w:cstheme="minorHAnsi"/>
                <w:highlight w:val="lightGray"/>
              </w:rPr>
              <w:t>P</w:t>
            </w:r>
            <w:r w:rsidRPr="007C1B73">
              <w:rPr>
                <w:rFonts w:cstheme="minorHAnsi"/>
                <w:highlight w:val="lightGray"/>
              </w:rPr>
              <w:t xml:space="preserve">aid </w:t>
            </w:r>
            <w:r w:rsidR="00CB76E6" w:rsidRPr="007C1B73">
              <w:rPr>
                <w:rFonts w:cstheme="minorHAnsi"/>
                <w:highlight w:val="lightGray"/>
              </w:rPr>
              <w:t>Amt</w:t>
            </w:r>
            <w:r w:rsidR="007C1B73" w:rsidRPr="007C1B73">
              <w:rPr>
                <w:rFonts w:cstheme="minorHAnsi"/>
                <w:highlight w:val="lightGray"/>
              </w:rPr>
              <w:t xml:space="preserve"> </w:t>
            </w:r>
            <w:r w:rsidR="007C1B73" w:rsidRPr="007C1B73">
              <w:rPr>
                <w:rFonts w:cstheme="minorHAnsi"/>
              </w:rPr>
              <w:t>,</w:t>
            </w:r>
            <w:r w:rsidR="007C1B73" w:rsidRPr="007C1B73">
              <w:rPr>
                <w:rFonts w:cstheme="minorHAnsi"/>
                <w:highlight w:val="lightGray"/>
              </w:rPr>
              <w:t xml:space="preserve"> </w:t>
            </w:r>
            <w:r w:rsidR="00CB76E6" w:rsidRPr="007C1B73">
              <w:rPr>
                <w:rFonts w:cstheme="minorHAnsi"/>
                <w:highlight w:val="lightGray"/>
              </w:rPr>
              <w:t>Trx Code</w:t>
            </w:r>
            <w:r w:rsidR="008816B6" w:rsidRPr="008816B6">
              <w:rPr>
                <w:rFonts w:cstheme="minorHAnsi"/>
              </w:rPr>
              <w:t xml:space="preserve"> </w:t>
            </w:r>
            <w:r w:rsidR="007C1B73">
              <w:rPr>
                <w:rFonts w:cstheme="minorHAnsi"/>
              </w:rPr>
              <w:t xml:space="preserve">, </w:t>
            </w:r>
            <w:r w:rsidR="007C1B73" w:rsidRPr="007C1B73">
              <w:rPr>
                <w:rFonts w:cstheme="minorHAnsi"/>
                <w:highlight w:val="lightGray"/>
              </w:rPr>
              <w:t>Premium Balance</w:t>
            </w:r>
            <w:r w:rsidR="007C1B73">
              <w:rPr>
                <w:rFonts w:cstheme="minorHAnsi"/>
              </w:rPr>
              <w:t xml:space="preserve"> , </w:t>
            </w:r>
            <w:r w:rsidR="007C1B73" w:rsidRPr="007C1B73">
              <w:rPr>
                <w:rFonts w:cstheme="minorHAnsi"/>
                <w:highlight w:val="lightGray"/>
              </w:rPr>
              <w:t>Policy Cost</w:t>
            </w:r>
            <w:r w:rsidR="007C1B73">
              <w:rPr>
                <w:rFonts w:cstheme="minorHAnsi"/>
              </w:rPr>
              <w:t xml:space="preserve">, </w:t>
            </w:r>
            <w:r w:rsidR="007C1B73" w:rsidRPr="007C1B73">
              <w:rPr>
                <w:rFonts w:cstheme="minorHAnsi"/>
                <w:highlight w:val="lightGray"/>
              </w:rPr>
              <w:t>Tax</w:t>
            </w:r>
            <w:r w:rsidR="007C1B73">
              <w:rPr>
                <w:rFonts w:cstheme="minorHAnsi"/>
              </w:rPr>
              <w:t xml:space="preserve">, </w:t>
            </w:r>
            <w:r w:rsidR="007C1B73" w:rsidRPr="007C1B73">
              <w:rPr>
                <w:rFonts w:cstheme="minorHAnsi"/>
                <w:highlight w:val="lightGray"/>
              </w:rPr>
              <w:t>Premium</w:t>
            </w:r>
            <w:r w:rsidR="007C1B73">
              <w:rPr>
                <w:rFonts w:cstheme="minorHAnsi"/>
              </w:rPr>
              <w:t xml:space="preserve"> </w:t>
            </w:r>
            <w:r w:rsidR="007C1B73" w:rsidRPr="007C1B73">
              <w:rPr>
                <w:rFonts w:cstheme="minorHAnsi"/>
                <w:highlight w:val="lightGray"/>
              </w:rPr>
              <w:t>Paid</w:t>
            </w:r>
            <w:r w:rsidR="007C1B73">
              <w:rPr>
                <w:rFonts w:cstheme="minorHAnsi"/>
              </w:rPr>
              <w:t xml:space="preserve">, and </w:t>
            </w:r>
            <w:r w:rsidR="007C1B73" w:rsidRPr="007C1B73">
              <w:rPr>
                <w:rFonts w:cstheme="minorHAnsi"/>
                <w:highlight w:val="lightGray"/>
              </w:rPr>
              <w:t>Comm</w:t>
            </w:r>
            <w:r w:rsidR="007C1B73">
              <w:rPr>
                <w:rFonts w:cstheme="minorHAnsi"/>
              </w:rPr>
              <w:t xml:space="preserve"> boxes for accuracy </w:t>
            </w:r>
          </w:p>
          <w:p w:rsidR="00CB76E6" w:rsidRDefault="00CB76E6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 w:rsidR="00D00664">
              <w:rPr>
                <w:rFonts w:cstheme="minorHAnsi"/>
                <w:bdr w:val="single" w:sz="4" w:space="0" w:color="auto"/>
              </w:rPr>
              <w:t xml:space="preserve">d    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</w:p>
          <w:p w:rsidR="00CB76E6" w:rsidRPr="00C21E71" w:rsidRDefault="00CB76E6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Start from 6) for the next </w:t>
            </w:r>
            <w:r w:rsidRPr="00C21E71">
              <w:rPr>
                <w:rFonts w:cstheme="minorHAnsi"/>
              </w:rPr>
              <w:t xml:space="preserve">Agent Receipt </w:t>
            </w:r>
            <w:r>
              <w:rPr>
                <w:rFonts w:cstheme="minorHAnsi"/>
              </w:rPr>
              <w:t># from the payments list</w:t>
            </w:r>
          </w:p>
          <w:p w:rsidR="00CE5B2C" w:rsidRPr="00C21E71" w:rsidRDefault="00CE5B2C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Select options required (delete entry, view batch, view posted information etc.)</w:t>
            </w:r>
          </w:p>
          <w:p w:rsidR="00D20003" w:rsidRDefault="00D20003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When</w:t>
            </w:r>
            <w:r w:rsidR="00CE5B2C" w:rsidRPr="00C21E71">
              <w:rPr>
                <w:rFonts w:cstheme="minorHAnsi"/>
              </w:rPr>
              <w:t xml:space="preserve"> all </w:t>
            </w:r>
            <w:r w:rsidR="00CB76E6">
              <w:rPr>
                <w:rFonts w:cstheme="minorHAnsi"/>
              </w:rPr>
              <w:t xml:space="preserve">the receipts are </w:t>
            </w:r>
            <w:r w:rsidR="00CE5B2C" w:rsidRPr="00C21E71">
              <w:rPr>
                <w:rFonts w:cstheme="minorHAnsi"/>
              </w:rPr>
              <w:t>entered correct</w:t>
            </w:r>
            <w:r>
              <w:rPr>
                <w:rFonts w:cstheme="minorHAnsi"/>
              </w:rPr>
              <w:t>ly</w:t>
            </w:r>
            <w:r w:rsidR="00CE5B2C" w:rsidRPr="00C21E71">
              <w:rPr>
                <w:rFonts w:cstheme="minorHAnsi"/>
              </w:rPr>
              <w:t xml:space="preserve"> </w:t>
            </w:r>
            <w:r w:rsidR="00CB76E6">
              <w:rPr>
                <w:rFonts w:cstheme="minorHAnsi"/>
              </w:rPr>
              <w:t xml:space="preserve">and </w:t>
            </w:r>
            <w:r>
              <w:rPr>
                <w:rFonts w:cstheme="minorHAnsi"/>
              </w:rPr>
              <w:t>there is no balance in the</w:t>
            </w:r>
          </w:p>
          <w:p w:rsidR="00CE5B2C" w:rsidRPr="00C21E71" w:rsidRDefault="00D20003" w:rsidP="00D20003">
            <w:pPr>
              <w:pStyle w:val="ListParagraph"/>
              <w:rPr>
                <w:rFonts w:cstheme="minorHAnsi"/>
              </w:rPr>
            </w:pPr>
            <w:r>
              <w:rPr>
                <w:rFonts w:cstheme="minorHAnsi"/>
                <w:bdr w:val="single" w:sz="4" w:space="0" w:color="auto"/>
              </w:rPr>
              <w:t xml:space="preserve"> A</w:t>
            </w:r>
            <w:r w:rsidRPr="00D20003">
              <w:rPr>
                <w:rFonts w:cstheme="minorHAnsi"/>
                <w:bdr w:val="single" w:sz="4" w:space="0" w:color="auto"/>
              </w:rPr>
              <w:t>mount left in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  <w:r>
              <w:rPr>
                <w:rFonts w:cstheme="minorHAnsi"/>
              </w:rPr>
              <w:t xml:space="preserve"> box click the </w:t>
            </w:r>
            <w:r>
              <w:rPr>
                <w:rFonts w:cstheme="minorHAnsi"/>
                <w:bdr w:val="single" w:sz="4" w:space="0" w:color="auto"/>
              </w:rPr>
              <w:t xml:space="preserve"> P</w:t>
            </w:r>
            <w:r w:rsidR="00CE5B2C" w:rsidRPr="00D20003">
              <w:rPr>
                <w:rFonts w:cstheme="minorHAnsi"/>
                <w:bdr w:val="single" w:sz="4" w:space="0" w:color="auto"/>
              </w:rPr>
              <w:t xml:space="preserve">rint </w:t>
            </w:r>
            <w:r w:rsidRPr="00D20003">
              <w:rPr>
                <w:rFonts w:cstheme="minorHAnsi"/>
                <w:bdr w:val="single" w:sz="4" w:space="0" w:color="auto"/>
              </w:rPr>
              <w:t>R</w:t>
            </w:r>
            <w:r w:rsidR="00CE5B2C" w:rsidRPr="00D20003">
              <w:rPr>
                <w:rFonts w:cstheme="minorHAnsi"/>
                <w:bdr w:val="single" w:sz="4" w:space="0" w:color="auto"/>
              </w:rPr>
              <w:t>eceipt</w:t>
            </w:r>
            <w:r w:rsidR="00D00664">
              <w:rPr>
                <w:rFonts w:cstheme="minorHAnsi"/>
                <w:bdr w:val="single" w:sz="4" w:space="0" w:color="auto"/>
              </w:rPr>
              <w:t xml:space="preserve"> </w:t>
            </w:r>
            <w:r w:rsidR="00CE5B2C" w:rsidRPr="00C21E71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>box</w:t>
            </w:r>
          </w:p>
          <w:p w:rsidR="00170B78" w:rsidRPr="00C21E71" w:rsidRDefault="00CC0CA1" w:rsidP="00496157">
            <w:pPr>
              <w:pStyle w:val="ListParagraph"/>
              <w:numPr>
                <w:ilvl w:val="0"/>
                <w:numId w:val="4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If the printout is correct c</w:t>
            </w:r>
            <w:r w:rsidR="00D20003">
              <w:rPr>
                <w:rFonts w:cstheme="minorHAnsi"/>
              </w:rPr>
              <w:t xml:space="preserve">lick the </w:t>
            </w:r>
            <w:r w:rsidR="00D20003">
              <w:rPr>
                <w:rFonts w:cstheme="minorHAnsi"/>
                <w:bdr w:val="single" w:sz="4" w:space="0" w:color="auto"/>
              </w:rPr>
              <w:t xml:space="preserve"> P</w:t>
            </w:r>
            <w:r w:rsidR="00CE5B2C" w:rsidRPr="00D20003">
              <w:rPr>
                <w:rFonts w:cstheme="minorHAnsi"/>
                <w:bdr w:val="single" w:sz="4" w:space="0" w:color="auto"/>
              </w:rPr>
              <w:t>ost Batch</w:t>
            </w:r>
            <w:r w:rsidR="00D20003">
              <w:rPr>
                <w:rFonts w:cstheme="minorHAnsi"/>
                <w:bdr w:val="single" w:sz="4" w:space="0" w:color="auto"/>
              </w:rPr>
              <w:t xml:space="preserve"> </w:t>
            </w:r>
            <w:r w:rsidR="00D20003">
              <w:rPr>
                <w:rFonts w:cstheme="minorHAnsi"/>
              </w:rPr>
              <w:t xml:space="preserve"> box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POA record booked successfully and receipt numbers linked.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Change payment type to Net. Proceed with remaining steps above.</w:t>
            </w:r>
          </w:p>
          <w:p w:rsidR="00CE5B2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1</w:t>
            </w:r>
            <w:r w:rsidR="00CE5B2C" w:rsidRPr="00C21E71">
              <w:rPr>
                <w:rFonts w:cstheme="minorHAnsi"/>
              </w:rPr>
              <w:t xml:space="preserve">) Agent Receipt: </w:t>
            </w:r>
          </w:p>
          <w:p w:rsidR="00CE5B2C" w:rsidRPr="00C21E71" w:rsidRDefault="00CE5B2C" w:rsidP="004961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Receipt numbers are not always available therefore other # numbers are generated by the user to book the transactions</w:t>
            </w:r>
          </w:p>
          <w:p w:rsidR="00CE5B2C" w:rsidRPr="00C21E71" w:rsidRDefault="00CE5B2C" w:rsidP="00496157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There may be cases where a receipt # doesn’t default to a policy the agent is paying of a balance on multiply policies.</w:t>
            </w:r>
          </w:p>
          <w:p w:rsidR="00CE5B2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2</w:t>
            </w:r>
            <w:r w:rsidR="00CE5B2C" w:rsidRPr="00C21E71">
              <w:rPr>
                <w:rFonts w:cstheme="minorHAnsi"/>
              </w:rPr>
              <w:t>) The user locates the refund that is subtracted from a list and applies it to the</w:t>
            </w:r>
          </w:p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     Necessary transaction.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Daily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CE5B2C" w:rsidRPr="00C21E71" w:rsidTr="00467213">
        <w:tc>
          <w:tcPr>
            <w:tcW w:w="181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CE5B2C" w:rsidRPr="00C21E71" w:rsidRDefault="00CE5B2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64ECC" w:rsidRPr="00C21E71" w:rsidTr="00467213">
        <w:tc>
          <w:tcPr>
            <w:tcW w:w="1818" w:type="dxa"/>
          </w:tcPr>
          <w:p w:rsidR="00864ECC" w:rsidRPr="00C21E71" w:rsidRDefault="00864ECC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Field</w:t>
            </w:r>
            <w:r w:rsidR="00B51B61">
              <w:rPr>
                <w:rFonts w:cstheme="minorHAnsi"/>
              </w:rPr>
              <w:t>s</w:t>
            </w:r>
            <w:r>
              <w:rPr>
                <w:rFonts w:cstheme="minorHAnsi"/>
              </w:rPr>
              <w:t xml:space="preserve"> Affected</w:t>
            </w:r>
          </w:p>
        </w:tc>
        <w:tc>
          <w:tcPr>
            <w:tcW w:w="7758" w:type="dxa"/>
          </w:tcPr>
          <w:p w:rsidR="00864ECC" w:rsidRPr="00C21E71" w:rsidRDefault="00B51B61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Credit, Comm To Pay, Policy Cost, Tax, Effdate, Rendate, Logdate, Logtime</w:t>
            </w:r>
          </w:p>
        </w:tc>
      </w:tr>
      <w:tr w:rsidR="00286659" w:rsidRPr="00C21E71" w:rsidTr="00467213">
        <w:tc>
          <w:tcPr>
            <w:tcW w:w="1818" w:type="dxa"/>
          </w:tcPr>
          <w:p w:rsidR="00286659" w:rsidRDefault="00286659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286659" w:rsidRPr="00C21E71" w:rsidRDefault="00B51B61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CE5B2C" w:rsidRPr="00C21E71" w:rsidRDefault="00CE5B2C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4124C" w:rsidRPr="00C21E71" w:rsidTr="0024124C">
        <w:tc>
          <w:tcPr>
            <w:tcW w:w="1818" w:type="dxa"/>
            <w:shd w:val="clear" w:color="auto" w:fill="E5B8B7" w:themeFill="accent2" w:themeFillTint="66"/>
          </w:tcPr>
          <w:p w:rsidR="0024124C" w:rsidRPr="00C21E71" w:rsidRDefault="00791F86" w:rsidP="004672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24124C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24124C" w:rsidRPr="00C21E71" w:rsidRDefault="0024124C" w:rsidP="0046721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AR0004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4124C" w:rsidRPr="00C21E71" w:rsidRDefault="0024124C" w:rsidP="0024124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NCD- Net Commission Deduct  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Description</w:t>
            </w:r>
          </w:p>
        </w:tc>
        <w:tc>
          <w:tcPr>
            <w:tcW w:w="7758" w:type="dxa"/>
          </w:tcPr>
          <w:p w:rsidR="0024124C" w:rsidRPr="00C21E71" w:rsidRDefault="0024124C" w:rsidP="0024124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NCD record on Policy  A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4124C" w:rsidRPr="00C21E71" w:rsidRDefault="004A5BAF" w:rsidP="004672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Department  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4124C" w:rsidRPr="00C21E71" w:rsidRDefault="0024124C" w:rsidP="004961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NEW or REN </w:t>
            </w:r>
          </w:p>
          <w:p w:rsidR="0024124C" w:rsidRPr="00C21E71" w:rsidRDefault="0024124C" w:rsidP="004961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Policy should belong to a Net Agent </w:t>
            </w:r>
          </w:p>
          <w:p w:rsidR="0024124C" w:rsidRPr="00C21E71" w:rsidRDefault="00467213" w:rsidP="00496157">
            <w:pPr>
              <w:pStyle w:val="ListParagraph"/>
              <w:numPr>
                <w:ilvl w:val="0"/>
                <w:numId w:val="1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Agents already deduct commission on a New policy or Renewal 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C1B73" w:rsidRP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7C1B73" w:rsidRPr="00B160F4" w:rsidRDefault="007C1B73" w:rsidP="007C1B73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</w:p>
          <w:p w:rsid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7C1B73" w:rsidRP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7C1B73" w:rsidRPr="00B160F4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</w:p>
          <w:p w:rsidR="007C1B73" w:rsidRP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7C1B73" w:rsidRPr="00170B78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 xml:space="preserve">Paid Amt </w:t>
            </w:r>
            <w:r w:rsidRPr="007C1B73">
              <w:rPr>
                <w:rFonts w:cstheme="minorHAnsi"/>
              </w:rPr>
              <w:t>,</w:t>
            </w:r>
            <w:r w:rsidRPr="007C1B73">
              <w:rPr>
                <w:rFonts w:cstheme="minorHAnsi"/>
                <w:highlight w:val="lightGray"/>
              </w:rPr>
              <w:t xml:space="preserve"> Trx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r w:rsidRPr="007C1B73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boxes for accuracy </w:t>
            </w:r>
          </w:p>
          <w:p w:rsidR="007C1B73" w:rsidRDefault="007C1B73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B160F4" w:rsidRPr="00B160F4" w:rsidRDefault="00B160F4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Start from 6) for the next Agent Receipt # from the payments list</w:t>
            </w:r>
          </w:p>
          <w:p w:rsidR="00B160F4" w:rsidRPr="00B160F4" w:rsidRDefault="00B160F4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options required (delete entry, view batch, view posted information etc.)</w:t>
            </w:r>
          </w:p>
          <w:p w:rsidR="00B160F4" w:rsidRPr="00B160F4" w:rsidRDefault="00B160F4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When all the receipts are entered correctly and there is no balance in the</w:t>
            </w:r>
          </w:p>
          <w:p w:rsidR="00B160F4" w:rsidRPr="00B160F4" w:rsidRDefault="00B160F4" w:rsidP="00B160F4">
            <w:pPr>
              <w:pStyle w:val="ListParagraph"/>
              <w:rPr>
                <w:rFonts w:cstheme="minorHAnsi"/>
              </w:rPr>
            </w:pPr>
            <w:r w:rsidRPr="00A333DB">
              <w:rPr>
                <w:rFonts w:cstheme="minorHAnsi"/>
                <w:bdr w:val="single" w:sz="4" w:space="0" w:color="auto"/>
              </w:rPr>
              <w:t>Amount left in</w:t>
            </w:r>
            <w:r w:rsidRPr="00B160F4">
              <w:rPr>
                <w:rFonts w:cstheme="minorHAnsi"/>
              </w:rPr>
              <w:t xml:space="preserve">  box click the  </w:t>
            </w:r>
            <w:r w:rsidRPr="00A333DB">
              <w:rPr>
                <w:rFonts w:cstheme="minorHAnsi"/>
                <w:bdr w:val="single" w:sz="4" w:space="0" w:color="auto"/>
              </w:rPr>
              <w:t xml:space="preserve">Print Receipt </w:t>
            </w:r>
            <w:r w:rsidRPr="00B160F4">
              <w:rPr>
                <w:rFonts w:cstheme="minorHAnsi"/>
              </w:rPr>
              <w:t xml:space="preserve">  box</w:t>
            </w:r>
          </w:p>
          <w:p w:rsidR="0024124C" w:rsidRPr="00C21E71" w:rsidRDefault="00B160F4" w:rsidP="00496157">
            <w:pPr>
              <w:pStyle w:val="ListParagraph"/>
              <w:numPr>
                <w:ilvl w:val="0"/>
                <w:numId w:val="48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If the printout is correct click the  </w:t>
            </w:r>
            <w:r w:rsidRPr="00A333DB">
              <w:rPr>
                <w:rFonts w:cstheme="minorHAnsi"/>
                <w:bdr w:val="single" w:sz="4" w:space="0" w:color="auto"/>
              </w:rPr>
              <w:t>Post Batch</w:t>
            </w:r>
            <w:r w:rsidRPr="00B160F4">
              <w:rPr>
                <w:rFonts w:cstheme="minorHAnsi"/>
              </w:rPr>
              <w:t xml:space="preserve">  box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NCD record booked successfully 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NCD can also be entered via </w:t>
            </w:r>
            <w:r w:rsidR="00FC6DCD">
              <w:rPr>
                <w:rFonts w:cstheme="minorHAnsi"/>
              </w:rPr>
              <w:t>A/R entry folder</w:t>
            </w:r>
            <w:r w:rsidR="00467213" w:rsidRPr="00C21E71">
              <w:rPr>
                <w:rFonts w:cstheme="minorHAnsi"/>
              </w:rPr>
              <w:t xml:space="preserve"> if commission was not generated when entering batch:</w:t>
            </w:r>
          </w:p>
          <w:p w:rsidR="0010577A" w:rsidRPr="00C21E71" w:rsidRDefault="00467213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FC6DCD" w:rsidRDefault="00FC6DCD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policy number in the </w:t>
            </w:r>
            <w:r w:rsidRPr="0025653C">
              <w:rPr>
                <w:rFonts w:cstheme="minorHAnsi"/>
                <w:highlight w:val="lightGray"/>
              </w:rPr>
              <w:t xml:space="preserve">Policy No </w:t>
            </w:r>
            <w:r>
              <w:rPr>
                <w:rFonts w:cstheme="minorHAnsi"/>
              </w:rPr>
              <w:t>field</w:t>
            </w:r>
            <w:r w:rsidR="000B79AA">
              <w:rPr>
                <w:rFonts w:cstheme="minorHAnsi"/>
              </w:rPr>
              <w:t xml:space="preserve"> and hit Enter </w:t>
            </w:r>
          </w:p>
          <w:p w:rsidR="000B79AA" w:rsidRDefault="000B79A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The boxes will be filled automatically with the relevant information </w:t>
            </w:r>
          </w:p>
          <w:p w:rsidR="00467213" w:rsidRPr="00FC6DCD" w:rsidRDefault="00467213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FC6DCD">
              <w:rPr>
                <w:rFonts w:cstheme="minorHAnsi"/>
              </w:rPr>
              <w:t>Enter Transaction Date</w:t>
            </w:r>
            <w:r w:rsidR="000B79AA">
              <w:rPr>
                <w:rFonts w:cstheme="minorHAnsi"/>
              </w:rPr>
              <w:t xml:space="preserve"> in the </w:t>
            </w:r>
            <w:r w:rsidR="000B79AA" w:rsidRPr="0025653C">
              <w:rPr>
                <w:rFonts w:cstheme="minorHAnsi"/>
                <w:highlight w:val="lightGray"/>
              </w:rPr>
              <w:t xml:space="preserve">Trans Date </w:t>
            </w:r>
            <w:r w:rsidR="000B79AA">
              <w:rPr>
                <w:rFonts w:cstheme="minorHAnsi"/>
              </w:rPr>
              <w:t xml:space="preserve">field and hit Enter </w:t>
            </w:r>
          </w:p>
          <w:p w:rsidR="00467213" w:rsidRDefault="00467213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TRX (Transaction) Code NCD</w:t>
            </w:r>
            <w:r w:rsidR="000B79AA">
              <w:rPr>
                <w:rFonts w:cstheme="minorHAnsi"/>
              </w:rPr>
              <w:t xml:space="preserve"> in </w:t>
            </w:r>
            <w:r w:rsidR="000B79AA" w:rsidRPr="0025653C">
              <w:rPr>
                <w:rFonts w:cstheme="minorHAnsi"/>
                <w:highlight w:val="lightGray"/>
              </w:rPr>
              <w:t xml:space="preserve">TRX Code </w:t>
            </w:r>
            <w:r w:rsidR="000B79AA">
              <w:rPr>
                <w:rFonts w:cstheme="minorHAnsi"/>
              </w:rPr>
              <w:t xml:space="preserve">field and hit Enter </w:t>
            </w:r>
          </w:p>
          <w:p w:rsidR="000B79AA" w:rsidRDefault="000B79A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 notification box will appear asking you to select the associated record</w:t>
            </w:r>
          </w:p>
          <w:p w:rsidR="000B79AA" w:rsidRPr="00C21E71" w:rsidRDefault="000B79A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and hit Enter </w:t>
            </w:r>
          </w:p>
          <w:p w:rsidR="00467213" w:rsidRPr="00C21E71" w:rsidRDefault="000B79A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zero in </w:t>
            </w:r>
            <w:r w:rsidRPr="0025653C">
              <w:rPr>
                <w:rFonts w:cstheme="minorHAnsi"/>
                <w:highlight w:val="lightGray"/>
              </w:rPr>
              <w:t xml:space="preserve">Total Amt </w:t>
            </w:r>
            <w:r>
              <w:rPr>
                <w:rFonts w:cstheme="minorHAnsi"/>
              </w:rPr>
              <w:t xml:space="preserve">field and hit Enter </w:t>
            </w:r>
          </w:p>
          <w:p w:rsidR="00467213" w:rsidRPr="00C21E71" w:rsidRDefault="000B79AA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Hit Enter for fields </w:t>
            </w:r>
            <w:r w:rsidRPr="0025653C">
              <w:rPr>
                <w:rFonts w:cstheme="minorHAnsi"/>
                <w:highlight w:val="lightGray"/>
              </w:rPr>
              <w:t>Pol Cost</w:t>
            </w:r>
            <w:r>
              <w:rPr>
                <w:rFonts w:cstheme="minorHAnsi"/>
              </w:rPr>
              <w:t xml:space="preserve">, </w:t>
            </w:r>
            <w:r w:rsidRPr="0025653C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and </w:t>
            </w:r>
            <w:r w:rsidR="003D6000" w:rsidRPr="0025653C">
              <w:rPr>
                <w:rFonts w:cstheme="minorHAnsi"/>
                <w:highlight w:val="lightGray"/>
              </w:rPr>
              <w:t>Premium Amt</w:t>
            </w:r>
            <w:r w:rsidR="003D6000">
              <w:rPr>
                <w:rFonts w:cstheme="minorHAnsi"/>
              </w:rPr>
              <w:t>, all should be zero</w:t>
            </w:r>
          </w:p>
          <w:p w:rsidR="00467213" w:rsidRPr="00C21E71" w:rsidRDefault="003D6000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commission amount in </w:t>
            </w:r>
            <w:r w:rsidRPr="0025653C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  <w:color w:val="FFFFFF" w:themeColor="background1"/>
                <w:highlight w:val="darkGray"/>
              </w:rPr>
              <w:t xml:space="preserve"> </w:t>
            </w:r>
            <w:r>
              <w:rPr>
                <w:rFonts w:cstheme="minorHAnsi"/>
              </w:rPr>
              <w:t xml:space="preserve">field and hit Enter </w:t>
            </w:r>
          </w:p>
          <w:p w:rsidR="00467213" w:rsidRDefault="003D6000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reason for NCD in </w:t>
            </w:r>
            <w:r w:rsidRPr="0025653C">
              <w:rPr>
                <w:rFonts w:cstheme="minorHAnsi"/>
                <w:highlight w:val="lightGray"/>
              </w:rPr>
              <w:t xml:space="preserve">Reference </w:t>
            </w:r>
            <w:r>
              <w:rPr>
                <w:rFonts w:cstheme="minorHAnsi"/>
              </w:rPr>
              <w:t xml:space="preserve"> field </w:t>
            </w:r>
          </w:p>
          <w:p w:rsidR="003D6000" w:rsidRPr="00C21E71" w:rsidRDefault="003D6000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Click save </w:t>
            </w:r>
          </w:p>
          <w:p w:rsidR="00467213" w:rsidRPr="00C21E71" w:rsidRDefault="003D6000" w:rsidP="00496157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Under accounts receivable transactions </w:t>
            </w:r>
            <w:r w:rsidR="00467213" w:rsidRPr="00C21E71">
              <w:rPr>
                <w:rFonts w:cstheme="minorHAnsi"/>
              </w:rPr>
              <w:t>Link NCD</w:t>
            </w:r>
            <w:r>
              <w:rPr>
                <w:rFonts w:cstheme="minorHAnsi"/>
              </w:rPr>
              <w:t xml:space="preserve"> ID</w:t>
            </w:r>
            <w:r w:rsidR="00467213" w:rsidRPr="00C21E71">
              <w:rPr>
                <w:rFonts w:cstheme="minorHAnsi"/>
              </w:rPr>
              <w:t xml:space="preserve"> to NEW/REN</w:t>
            </w:r>
            <w:r>
              <w:rPr>
                <w:rFonts w:cstheme="minorHAnsi"/>
              </w:rPr>
              <w:t xml:space="preserve"> Trans No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Status</w:t>
            </w:r>
          </w:p>
        </w:tc>
        <w:tc>
          <w:tcPr>
            <w:tcW w:w="775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24124C" w:rsidRPr="00C21E71" w:rsidTr="00467213">
        <w:tc>
          <w:tcPr>
            <w:tcW w:w="1818" w:type="dxa"/>
          </w:tcPr>
          <w:p w:rsidR="0024124C" w:rsidRPr="00C21E71" w:rsidRDefault="0024124C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24124C" w:rsidRPr="00C21E71" w:rsidRDefault="00FB229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2907F7" w:rsidP="002907F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 Paid, </w:t>
            </w:r>
            <w:r w:rsidR="000C26CF">
              <w:rPr>
                <w:rFonts w:cstheme="minorHAnsi"/>
              </w:rPr>
              <w:t>Tax,</w:t>
            </w:r>
            <w:r>
              <w:rPr>
                <w:rFonts w:cstheme="minorHAnsi"/>
              </w:rPr>
              <w:t>Effdate, Rendate, 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2907F7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Credit-(C)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4E0991" w:rsidRPr="00C21E71" w:rsidRDefault="004E0991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467213" w:rsidRPr="00C21E71" w:rsidTr="00467213">
        <w:tc>
          <w:tcPr>
            <w:tcW w:w="1818" w:type="dxa"/>
            <w:shd w:val="clear" w:color="auto" w:fill="E5B8B7" w:themeFill="accent2" w:themeFillTint="66"/>
          </w:tcPr>
          <w:p w:rsidR="00467213" w:rsidRPr="00C21E71" w:rsidRDefault="00791F86" w:rsidP="0046721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46721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467213" w:rsidRPr="00C21E71" w:rsidRDefault="00467213" w:rsidP="0046721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AR0005</w:t>
            </w: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CPD- Commission Paid   </w:t>
            </w: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4E0991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CPD record on Policy  A</w:t>
            </w:r>
          </w:p>
        </w:tc>
      </w:tr>
      <w:tr w:rsidR="00467213" w:rsidRPr="00C21E71" w:rsidTr="004E0991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67213" w:rsidRPr="00C21E71" w:rsidRDefault="002A134D" w:rsidP="004A5BA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</w:t>
            </w:r>
            <w:r w:rsidR="004A5BAF">
              <w:rPr>
                <w:rFonts w:cstheme="minorHAnsi"/>
              </w:rPr>
              <w:t xml:space="preserve">Department  </w:t>
            </w:r>
          </w:p>
        </w:tc>
      </w:tr>
      <w:tr w:rsidR="00467213" w:rsidRPr="00C21E71" w:rsidTr="004E0991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  <w:tcBorders>
              <w:bottom w:val="single" w:sz="4" w:space="0" w:color="auto"/>
            </w:tcBorders>
          </w:tcPr>
          <w:p w:rsidR="00467213" w:rsidRDefault="00C27723" w:rsidP="0049615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requisition for the commission amount </w:t>
            </w:r>
            <w:r w:rsidR="0002629D">
              <w:rPr>
                <w:rFonts w:cstheme="minorHAnsi"/>
              </w:rPr>
              <w:t xml:space="preserve">is printed and signed off by management </w:t>
            </w:r>
          </w:p>
          <w:p w:rsidR="0002629D" w:rsidRPr="00C21E71" w:rsidRDefault="0002629D" w:rsidP="00496157">
            <w:pPr>
              <w:pStyle w:val="ListParagraph"/>
              <w:numPr>
                <w:ilvl w:val="0"/>
                <w:numId w:val="1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check for the commission amount is created in AccPac </w:t>
            </w:r>
          </w:p>
        </w:tc>
      </w:tr>
      <w:tr w:rsidR="00467213" w:rsidRPr="00C21E71" w:rsidTr="004E0991">
        <w:tc>
          <w:tcPr>
            <w:tcW w:w="1818" w:type="dxa"/>
            <w:tcBorders>
              <w:right w:val="single" w:sz="4" w:space="0" w:color="auto"/>
            </w:tcBorders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7A" w:rsidRPr="00C21E71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02629D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On the menu toolbar </w:t>
            </w:r>
            <w:r w:rsidR="0002629D">
              <w:rPr>
                <w:rFonts w:cstheme="minorHAnsi"/>
              </w:rPr>
              <w:t xml:space="preserve">select </w:t>
            </w:r>
            <w:r w:rsidRPr="0002629D">
              <w:rPr>
                <w:rFonts w:cstheme="minorHAnsi"/>
                <w:bdr w:val="single" w:sz="4" w:space="0" w:color="auto"/>
              </w:rPr>
              <w:t>File</w:t>
            </w:r>
            <w:r w:rsidR="0002629D">
              <w:rPr>
                <w:rFonts w:cstheme="minorHAnsi"/>
                <w:bdr w:val="single" w:sz="4" w:space="0" w:color="auto"/>
              </w:rPr>
              <w:t xml:space="preserve"> </w:t>
            </w:r>
          </w:p>
          <w:p w:rsidR="00467213" w:rsidRPr="00C21E71" w:rsidRDefault="0002629D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drop </w:t>
            </w:r>
            <w:r w:rsidR="004401F2">
              <w:rPr>
                <w:rFonts w:cstheme="minorHAnsi"/>
              </w:rPr>
              <w:t>list</w:t>
            </w:r>
            <w:r>
              <w:rPr>
                <w:rFonts w:cstheme="minorHAnsi"/>
              </w:rPr>
              <w:t xml:space="preserve"> will appear, from there select </w:t>
            </w:r>
            <w:r w:rsidRPr="0002629D">
              <w:rPr>
                <w:rFonts w:cstheme="minorHAnsi"/>
                <w:bdr w:val="single" w:sz="4" w:space="0" w:color="auto"/>
              </w:rPr>
              <w:t>Posting C</w:t>
            </w:r>
            <w:r w:rsidR="0010577A" w:rsidRPr="0002629D">
              <w:rPr>
                <w:rFonts w:cstheme="minorHAnsi"/>
                <w:bdr w:val="single" w:sz="4" w:space="0" w:color="auto"/>
              </w:rPr>
              <w:t>ommission</w:t>
            </w:r>
            <w:r w:rsidR="0010577A" w:rsidRPr="00C21E71">
              <w:rPr>
                <w:rFonts w:cstheme="minorHAnsi"/>
              </w:rPr>
              <w:t xml:space="preserve"> 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</w:t>
            </w:r>
            <w:r w:rsidRPr="0002629D">
              <w:rPr>
                <w:rFonts w:cstheme="minorHAnsi"/>
                <w:bdr w:val="single" w:sz="4" w:space="0" w:color="auto"/>
              </w:rPr>
              <w:t>Post CPD’s</w:t>
            </w:r>
            <w:r w:rsidRPr="00C21E71">
              <w:rPr>
                <w:rFonts w:cstheme="minorHAnsi"/>
              </w:rPr>
              <w:t xml:space="preserve"> </w:t>
            </w:r>
          </w:p>
          <w:p w:rsidR="0010577A" w:rsidRPr="00C21E71" w:rsidRDefault="0002629D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popup menu </w:t>
            </w:r>
            <w:r w:rsidR="0010577A" w:rsidRPr="00C21E71">
              <w:rPr>
                <w:rFonts w:cstheme="minorHAnsi"/>
              </w:rPr>
              <w:t xml:space="preserve">Type in user name and password </w:t>
            </w:r>
          </w:p>
          <w:p w:rsidR="0010577A" w:rsidRPr="00C21E71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</w:t>
            </w:r>
            <w:r w:rsidR="0002629D">
              <w:rPr>
                <w:rFonts w:cstheme="minorHAnsi"/>
                <w:bdr w:val="single" w:sz="4" w:space="0" w:color="auto"/>
              </w:rPr>
              <w:t>A</w:t>
            </w:r>
            <w:r w:rsidRPr="0002629D">
              <w:rPr>
                <w:rFonts w:cstheme="minorHAnsi"/>
                <w:bdr w:val="single" w:sz="4" w:space="0" w:color="auto"/>
              </w:rPr>
              <w:t>uthorize</w:t>
            </w:r>
            <w:r w:rsidRPr="00C21E71">
              <w:rPr>
                <w:rFonts w:cstheme="minorHAnsi"/>
              </w:rPr>
              <w:t xml:space="preserve"> </w:t>
            </w:r>
          </w:p>
          <w:p w:rsidR="0002629D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2629D">
              <w:rPr>
                <w:rFonts w:cstheme="minorHAnsi"/>
              </w:rPr>
              <w:t>Select agent code</w:t>
            </w:r>
            <w:r w:rsidR="0002629D">
              <w:rPr>
                <w:rFonts w:cstheme="minorHAnsi"/>
              </w:rPr>
              <w:t xml:space="preserve"> from </w:t>
            </w:r>
            <w:r w:rsidR="0002629D" w:rsidRPr="004E0991">
              <w:rPr>
                <w:rFonts w:cstheme="minorHAnsi"/>
                <w:bdr w:val="single" w:sz="4" w:space="0" w:color="auto"/>
              </w:rPr>
              <w:t>Agent Code</w:t>
            </w:r>
            <w:r w:rsidR="0002629D">
              <w:rPr>
                <w:rFonts w:cstheme="minorHAnsi"/>
              </w:rPr>
              <w:t xml:space="preserve"> menu and hit Enter </w:t>
            </w:r>
          </w:p>
          <w:p w:rsidR="005F33AA" w:rsidRDefault="005F33A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From the drop down boxes</w:t>
            </w:r>
            <w:r w:rsidRPr="005F33AA">
              <w:rPr>
                <w:rFonts w:cstheme="minorHAnsi"/>
              </w:rPr>
              <w:t xml:space="preserve"> </w:t>
            </w:r>
            <w:r w:rsidRPr="004E0991">
              <w:rPr>
                <w:rFonts w:cstheme="minorHAnsi"/>
                <w:bdr w:val="single" w:sz="4" w:space="0" w:color="auto"/>
              </w:rPr>
              <w:t>BookMonth</w:t>
            </w:r>
            <w:r>
              <w:rPr>
                <w:rFonts w:cstheme="minorHAnsi"/>
              </w:rPr>
              <w:t xml:space="preserve"> select the relevant year and month </w:t>
            </w:r>
          </w:p>
          <w:p w:rsidR="005F33AA" w:rsidRPr="005F33AA" w:rsidRDefault="005F33A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From the drop down boxes </w:t>
            </w:r>
            <w:r w:rsidR="00AC3F85" w:rsidRPr="004E0991">
              <w:rPr>
                <w:rFonts w:cstheme="minorHAnsi"/>
                <w:bdr w:val="single" w:sz="4" w:space="0" w:color="auto"/>
              </w:rPr>
              <w:t>Posting Period</w:t>
            </w:r>
            <w:r w:rsidR="00AC3F85">
              <w:rPr>
                <w:rFonts w:cstheme="minorHAnsi"/>
              </w:rPr>
              <w:t xml:space="preserve"> select the relevant year and month</w:t>
            </w:r>
          </w:p>
          <w:p w:rsidR="0010577A" w:rsidRPr="0002629D" w:rsidRDefault="0010577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02629D">
              <w:rPr>
                <w:rFonts w:cstheme="minorHAnsi"/>
              </w:rPr>
              <w:t xml:space="preserve">In </w:t>
            </w:r>
            <w:r w:rsidR="005F33AA">
              <w:rPr>
                <w:rFonts w:cstheme="minorHAnsi"/>
                <w:bdr w:val="single" w:sz="4" w:space="0" w:color="auto"/>
              </w:rPr>
              <w:t>R</w:t>
            </w:r>
            <w:r w:rsidRPr="005F33AA">
              <w:rPr>
                <w:rFonts w:cstheme="minorHAnsi"/>
                <w:bdr w:val="single" w:sz="4" w:space="0" w:color="auto"/>
              </w:rPr>
              <w:t>eference</w:t>
            </w:r>
            <w:r w:rsidRPr="0002629D">
              <w:rPr>
                <w:rFonts w:cstheme="minorHAnsi"/>
              </w:rPr>
              <w:t xml:space="preserve"> type in check # and bank </w:t>
            </w:r>
            <w:r w:rsidR="004401F2">
              <w:rPr>
                <w:rFonts w:cstheme="minorHAnsi"/>
              </w:rPr>
              <w:t xml:space="preserve">being used </w:t>
            </w:r>
          </w:p>
          <w:p w:rsidR="0010577A" w:rsidRPr="00C21E71" w:rsidRDefault="004E0991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Click on </w:t>
            </w:r>
            <w:r w:rsidR="0010577A" w:rsidRPr="00C21E71">
              <w:rPr>
                <w:rFonts w:cstheme="minorHAnsi"/>
              </w:rPr>
              <w:t xml:space="preserve">Select records </w:t>
            </w:r>
          </w:p>
          <w:p w:rsidR="0010577A" w:rsidRPr="00C21E71" w:rsidRDefault="005F33A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Compare </w:t>
            </w:r>
            <w:r w:rsidR="004E0991">
              <w:rPr>
                <w:rFonts w:cstheme="minorHAnsi"/>
              </w:rPr>
              <w:t xml:space="preserve">total commission on </w:t>
            </w:r>
            <w:r>
              <w:rPr>
                <w:rFonts w:cstheme="minorHAnsi"/>
              </w:rPr>
              <w:t>CPD</w:t>
            </w:r>
            <w:r w:rsidR="0010577A" w:rsidRPr="00C21E71">
              <w:rPr>
                <w:rFonts w:cstheme="minorHAnsi"/>
              </w:rPr>
              <w:t xml:space="preserve"> report to</w:t>
            </w:r>
            <w:r>
              <w:rPr>
                <w:rFonts w:cstheme="minorHAnsi"/>
              </w:rPr>
              <w:t xml:space="preserve"> the amount on the commission check to</w:t>
            </w:r>
            <w:r w:rsidR="0010577A" w:rsidRPr="00C21E71">
              <w:rPr>
                <w:rFonts w:cstheme="minorHAnsi"/>
              </w:rPr>
              <w:t xml:space="preserve"> ensure </w:t>
            </w:r>
            <w:r w:rsidR="004E0991">
              <w:rPr>
                <w:rFonts w:cstheme="minorHAnsi"/>
              </w:rPr>
              <w:t xml:space="preserve">they are the same </w:t>
            </w:r>
            <w:r w:rsidR="0010577A" w:rsidRPr="00C21E71">
              <w:rPr>
                <w:rFonts w:cstheme="minorHAnsi"/>
              </w:rPr>
              <w:t xml:space="preserve"> </w:t>
            </w:r>
          </w:p>
          <w:p w:rsidR="0010577A" w:rsidRPr="00C21E71" w:rsidRDefault="005F33AA" w:rsidP="00496157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amounts are equal select </w:t>
            </w:r>
            <w:r w:rsidR="0010577A" w:rsidRPr="005F33AA">
              <w:rPr>
                <w:rFonts w:cstheme="minorHAnsi"/>
                <w:bdr w:val="single" w:sz="4" w:space="0" w:color="auto"/>
              </w:rPr>
              <w:t>Post and Print</w:t>
            </w:r>
          </w:p>
        </w:tc>
      </w:tr>
      <w:tr w:rsidR="00467213" w:rsidRPr="00C21E71" w:rsidTr="004E0991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  <w:tcBorders>
              <w:top w:val="single" w:sz="4" w:space="0" w:color="auto"/>
            </w:tcBorders>
          </w:tcPr>
          <w:p w:rsidR="00467213" w:rsidRPr="00C21E71" w:rsidRDefault="0010577A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CPD records will be successfully booked to the respective policy </w:t>
            </w:r>
            <w:r w:rsidR="00467213" w:rsidRPr="00C21E71">
              <w:rPr>
                <w:rFonts w:cstheme="minorHAnsi"/>
              </w:rPr>
              <w:t xml:space="preserve"> </w:t>
            </w: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467213" w:rsidRPr="00C21E71" w:rsidRDefault="00467213" w:rsidP="0010577A">
            <w:pPr>
              <w:rPr>
                <w:rFonts w:cstheme="minorHAnsi"/>
              </w:rPr>
            </w:pP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467213" w:rsidRPr="00C21E71" w:rsidTr="00467213">
        <w:tc>
          <w:tcPr>
            <w:tcW w:w="1818" w:type="dxa"/>
          </w:tcPr>
          <w:p w:rsidR="00467213" w:rsidRPr="00C21E71" w:rsidRDefault="0046721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467213" w:rsidRPr="00C21E71" w:rsidRDefault="00FB2293" w:rsidP="0046721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D770C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Comm Paid,</w:t>
            </w:r>
            <w:r w:rsidR="000C26CF">
              <w:rPr>
                <w:rFonts w:cstheme="minorHAnsi"/>
              </w:rPr>
              <w:t>Tax,</w:t>
            </w:r>
            <w:r>
              <w:rPr>
                <w:rFonts w:cstheme="minorHAnsi"/>
              </w:rPr>
              <w:t xml:space="preserve"> Effdate, Rendate, 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D770C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467213" w:rsidRPr="00C21E71" w:rsidRDefault="00467213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E81932" w:rsidRPr="00C21E71" w:rsidTr="00E81932">
        <w:tc>
          <w:tcPr>
            <w:tcW w:w="1818" w:type="dxa"/>
            <w:shd w:val="clear" w:color="auto" w:fill="E5B8B7" w:themeFill="accent2" w:themeFillTint="66"/>
          </w:tcPr>
          <w:p w:rsidR="00E81932" w:rsidRPr="00C21E71" w:rsidRDefault="00791F86" w:rsidP="00E819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E81932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E81932" w:rsidRPr="00C21E71" w:rsidRDefault="00E81932" w:rsidP="00E81932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AR0006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OVE- Over Payment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OVE record on Policy  A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E81932" w:rsidRPr="00C21E71" w:rsidRDefault="004A5BAF" w:rsidP="00E8193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Department 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Preconditions</w:t>
            </w:r>
          </w:p>
        </w:tc>
        <w:tc>
          <w:tcPr>
            <w:tcW w:w="7758" w:type="dxa"/>
          </w:tcPr>
          <w:p w:rsidR="00E81932" w:rsidRPr="00C21E71" w:rsidRDefault="00E81932" w:rsidP="00496157">
            <w:pPr>
              <w:pStyle w:val="ListParagraph"/>
              <w:numPr>
                <w:ilvl w:val="0"/>
                <w:numId w:val="2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</w:t>
            </w:r>
            <w:r w:rsidR="00C17C90">
              <w:rPr>
                <w:rFonts w:cstheme="minorHAnsi"/>
              </w:rPr>
              <w:t>OVE</w:t>
            </w:r>
            <w:r w:rsidR="00FB2293" w:rsidRPr="00C21E71">
              <w:rPr>
                <w:rFonts w:cstheme="minorHAnsi"/>
              </w:rPr>
              <w:t xml:space="preserve"> record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A62AA9" w:rsidRPr="007C1B73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25653C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25653C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A62AA9" w:rsidRPr="00B160F4" w:rsidRDefault="00A62AA9" w:rsidP="00A62AA9">
            <w:pPr>
              <w:pStyle w:val="ListParagraph"/>
              <w:rPr>
                <w:rFonts w:cstheme="minorHAnsi"/>
              </w:rPr>
            </w:pPr>
            <w:r w:rsidRPr="0025653C">
              <w:rPr>
                <w:rFonts w:cstheme="minorHAnsi"/>
                <w:highlight w:val="lightGray"/>
              </w:rPr>
              <w:t>Agent Code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 xml:space="preserve">and </w:t>
            </w:r>
            <w:r w:rsidRPr="0025653C">
              <w:rPr>
                <w:rFonts w:cstheme="minorHAnsi"/>
                <w:highlight w:val="lightGray"/>
              </w:rPr>
              <w:t>Payment Date</w:t>
            </w:r>
            <w:r w:rsidRPr="0025653C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25653C">
              <w:rPr>
                <w:rFonts w:cstheme="minorHAnsi"/>
                <w:highlight w:val="lightGray"/>
              </w:rPr>
              <w:t xml:space="preserve">Payment Type  </w:t>
            </w:r>
            <w:r w:rsidRPr="00B160F4">
              <w:rPr>
                <w:rFonts w:cstheme="minorHAnsi"/>
              </w:rPr>
              <w:t xml:space="preserve">to Net (N) </w:t>
            </w:r>
            <w:r>
              <w:rPr>
                <w:rFonts w:cstheme="minorHAnsi"/>
              </w:rPr>
              <w:t>or Gross (G)</w:t>
            </w:r>
          </w:p>
          <w:p w:rsidR="00A62AA9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25653C">
              <w:rPr>
                <w:rFonts w:cstheme="minorHAnsi"/>
                <w:highlight w:val="lightGray"/>
              </w:rPr>
              <w:t>Agent Rec. No</w:t>
            </w:r>
            <w:r w:rsidRPr="0025653C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7C1B73" w:rsidRPr="00EB061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25653C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EB0614">
              <w:rPr>
                <w:rFonts w:cstheme="minorHAnsi"/>
                <w:highlight w:val="lightGray"/>
              </w:rPr>
              <w:t>Policy No</w:t>
            </w:r>
            <w:r w:rsidRPr="00EB0614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EB0614">
              <w:rPr>
                <w:rFonts w:cstheme="minorHAnsi"/>
              </w:rPr>
              <w:t xml:space="preserve">box and hit Enter 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A62AA9" w:rsidRPr="00B160F4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="00EB0614">
              <w:rPr>
                <w:rFonts w:cstheme="minorHAnsi"/>
                <w:bdr w:val="single" w:sz="4" w:space="0" w:color="auto"/>
              </w:rPr>
              <w:t>Cancel</w:t>
            </w:r>
            <w:r w:rsidRPr="00B160F4">
              <w:rPr>
                <w:rFonts w:cstheme="minorHAnsi"/>
              </w:rPr>
              <w:t xml:space="preserve"> </w:t>
            </w:r>
          </w:p>
          <w:p w:rsidR="00A62AA9" w:rsidRPr="00B160F4" w:rsidRDefault="00EB0614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  <w:r w:rsidR="00A62AA9" w:rsidRPr="00B160F4">
              <w:rPr>
                <w:rFonts w:cstheme="minorHAnsi"/>
              </w:rPr>
              <w:t xml:space="preserve"> associated Debit record(s)</w:t>
            </w:r>
            <w:r>
              <w:rPr>
                <w:rFonts w:cstheme="minorHAnsi"/>
              </w:rPr>
              <w:t xml:space="preserve">will be selected </w:t>
            </w:r>
          </w:p>
          <w:p w:rsidR="00A62AA9" w:rsidRDefault="00A62AA9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the amount </w:t>
            </w:r>
            <w:r w:rsidR="00EB0614">
              <w:rPr>
                <w:rFonts w:cstheme="minorHAnsi"/>
              </w:rPr>
              <w:t xml:space="preserve"> over</w:t>
            </w:r>
            <w:r>
              <w:rPr>
                <w:rFonts w:cstheme="minorHAnsi"/>
              </w:rPr>
              <w:t xml:space="preserve">paid in </w:t>
            </w:r>
            <w:r w:rsidRPr="00A62AA9">
              <w:rPr>
                <w:rFonts w:cstheme="minorHAnsi"/>
                <w:bdr w:val="single" w:sz="4" w:space="0" w:color="auto"/>
              </w:rPr>
              <w:t>Paid Amt</w:t>
            </w:r>
            <w:r>
              <w:rPr>
                <w:rFonts w:cstheme="minorHAnsi"/>
              </w:rPr>
              <w:t xml:space="preserve"> field</w:t>
            </w:r>
          </w:p>
          <w:p w:rsidR="00EB0614" w:rsidRPr="00B160F4" w:rsidRDefault="00EB0614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EB0614">
              <w:rPr>
                <w:rFonts w:cstheme="minorHAnsi"/>
                <w:highlight w:val="lightGray"/>
              </w:rPr>
              <w:t>Trx Code</w:t>
            </w:r>
            <w:r>
              <w:rPr>
                <w:rFonts w:cstheme="minorHAnsi"/>
              </w:rPr>
              <w:t xml:space="preserve"> OVE </w:t>
            </w:r>
          </w:p>
          <w:p w:rsidR="0025653C" w:rsidRPr="007C1B73" w:rsidRDefault="0025653C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25653C" w:rsidRDefault="0025653C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Trx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r w:rsidRPr="007C1B73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boxes for accuracy </w:t>
            </w:r>
          </w:p>
          <w:p w:rsidR="00EB0614" w:rsidRPr="00170B78" w:rsidRDefault="00EB0614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the </w:t>
            </w:r>
            <w:r w:rsidRPr="00EB0614">
              <w:rPr>
                <w:rFonts w:cstheme="minorHAnsi"/>
                <w:highlight w:val="lightGray"/>
              </w:rPr>
              <w:t>Reference</w:t>
            </w:r>
            <w:r>
              <w:rPr>
                <w:rFonts w:cstheme="minorHAnsi"/>
              </w:rPr>
              <w:t xml:space="preserve"> field enter policy number and client name if being saved to the ZZZ Intern, if being saved to the policy directly no reference is need </w:t>
            </w:r>
          </w:p>
          <w:p w:rsidR="0025653C" w:rsidRPr="0025653C" w:rsidRDefault="0025653C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E81932" w:rsidRPr="0025653C" w:rsidRDefault="0025653C" w:rsidP="00496157">
            <w:pPr>
              <w:pStyle w:val="ListParagraph"/>
              <w:numPr>
                <w:ilvl w:val="0"/>
                <w:numId w:val="4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Repeat steps 1 through </w:t>
            </w:r>
            <w:r w:rsidR="00EB0614">
              <w:rPr>
                <w:rFonts w:cstheme="minorHAnsi"/>
              </w:rPr>
              <w:t>16</w:t>
            </w:r>
            <w:r>
              <w:rPr>
                <w:rFonts w:cstheme="minorHAnsi"/>
              </w:rPr>
              <w:t xml:space="preserve"> if there is an overpayment on any other policy</w:t>
            </w:r>
            <w:r w:rsidR="00E81932" w:rsidRPr="0025653C">
              <w:rPr>
                <w:rFonts w:cstheme="minorHAnsi"/>
              </w:rPr>
              <w:t xml:space="preserve">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OVE record will be posted to the respective policy or to the ZZZ-Intern </w:t>
            </w:r>
            <w:r w:rsidR="0025653C">
              <w:rPr>
                <w:rFonts w:cstheme="minorHAnsi"/>
              </w:rPr>
              <w:t>Account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E81932" w:rsidRPr="00C21E71" w:rsidRDefault="00FB2293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The overpayment amount can be used as a payment on a short if requested by the agent: </w:t>
            </w:r>
          </w:p>
          <w:p w:rsidR="00FB2293" w:rsidRPr="00C21E71" w:rsidRDefault="00FB2293" w:rsidP="004961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Follow steps 1 to </w:t>
            </w:r>
            <w:r w:rsidR="009E0E86">
              <w:rPr>
                <w:rFonts w:cstheme="minorHAnsi"/>
              </w:rPr>
              <w:t>8</w:t>
            </w:r>
          </w:p>
          <w:p w:rsidR="00FB2293" w:rsidRPr="00C21E71" w:rsidRDefault="00FB2293" w:rsidP="004961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At step </w:t>
            </w:r>
            <w:r w:rsidR="009E0E86">
              <w:rPr>
                <w:rFonts w:cstheme="minorHAnsi"/>
              </w:rPr>
              <w:t>9</w:t>
            </w:r>
            <w:r w:rsidRPr="00C21E71">
              <w:rPr>
                <w:rFonts w:cstheme="minorHAnsi"/>
              </w:rPr>
              <w:t xml:space="preserve"> select Yes for outstanding production records </w:t>
            </w:r>
          </w:p>
          <w:p w:rsidR="00FB2293" w:rsidRPr="00C21E71" w:rsidRDefault="00FB2293" w:rsidP="004961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Select the amount that will be paid off </w:t>
            </w:r>
          </w:p>
          <w:p w:rsidR="00FB2293" w:rsidRDefault="00FB2293" w:rsidP="00496157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Perform steps </w:t>
            </w:r>
            <w:r w:rsidR="00A70E7C">
              <w:rPr>
                <w:rFonts w:cstheme="minorHAnsi"/>
              </w:rPr>
              <w:t>12</w:t>
            </w:r>
            <w:r w:rsidRPr="00C21E71">
              <w:rPr>
                <w:rFonts w:cstheme="minorHAnsi"/>
              </w:rPr>
              <w:t xml:space="preserve"> through </w:t>
            </w:r>
            <w:r w:rsidR="00EB0614">
              <w:rPr>
                <w:rFonts w:cstheme="minorHAnsi"/>
              </w:rPr>
              <w:t>1</w:t>
            </w:r>
            <w:r w:rsidR="009E0E86">
              <w:rPr>
                <w:rFonts w:cstheme="minorHAnsi"/>
              </w:rPr>
              <w:t>6</w:t>
            </w:r>
          </w:p>
          <w:p w:rsidR="004E54FF" w:rsidRDefault="004E54FF" w:rsidP="004E54FF">
            <w:pPr>
              <w:rPr>
                <w:rFonts w:cstheme="minorHAnsi"/>
              </w:rPr>
            </w:pPr>
          </w:p>
          <w:p w:rsidR="004E54FF" w:rsidRDefault="004E54FF" w:rsidP="004E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An over payment can also be entered via the A/R entry folder to an individual policy: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OVE and hit enter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4E54FF" w:rsidRPr="00563887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OVE</w:t>
            </w:r>
            <w:r w:rsidRPr="00C21E71">
              <w:rPr>
                <w:rFonts w:cstheme="minorHAnsi"/>
              </w:rPr>
              <w:t xml:space="preserve"> amount 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OVE in the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  <w:p w:rsidR="004E54FF" w:rsidRPr="004E54FF" w:rsidRDefault="004E54FF" w:rsidP="004E54F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Copy the NEW or REN ID and paste in the </w:t>
            </w:r>
            <w:r>
              <w:rPr>
                <w:rFonts w:cstheme="minorHAnsi"/>
              </w:rPr>
              <w:t>OVE</w:t>
            </w:r>
            <w:r w:rsidRPr="00C21E71">
              <w:rPr>
                <w:rFonts w:cstheme="minorHAnsi"/>
              </w:rPr>
              <w:t xml:space="preserve"> transaction field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Frequency of Use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E81932" w:rsidRPr="00C21E71" w:rsidTr="00E81932">
        <w:tc>
          <w:tcPr>
            <w:tcW w:w="1818" w:type="dxa"/>
          </w:tcPr>
          <w:p w:rsidR="00E81932" w:rsidRPr="00C21E71" w:rsidRDefault="00E81932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FB2293" w:rsidRPr="00C21E71" w:rsidRDefault="00FB2293" w:rsidP="00E8193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135BC4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Credit, Effdate, Rendate, 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135BC4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74096A" w:rsidRPr="00C21E71" w:rsidRDefault="0074096A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FB2293" w:rsidRPr="00C21E71" w:rsidTr="007F2493">
        <w:tc>
          <w:tcPr>
            <w:tcW w:w="1818" w:type="dxa"/>
            <w:shd w:val="clear" w:color="auto" w:fill="E5B8B7" w:themeFill="accent2" w:themeFillTint="66"/>
          </w:tcPr>
          <w:p w:rsidR="00FB2293" w:rsidRPr="00C21E71" w:rsidRDefault="00791F86" w:rsidP="007F24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FB229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FB2293" w:rsidRPr="00C21E71" w:rsidRDefault="00FB2293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AR0007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FB2293" w:rsidRPr="00C21E71" w:rsidRDefault="00FB2293" w:rsidP="00FB22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SHO- Short Payment  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FB2293" w:rsidRPr="00C21E71" w:rsidRDefault="00FB2293" w:rsidP="00FB22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SHO record on Policy  A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FB2293" w:rsidRPr="00C21E71" w:rsidRDefault="00C328FD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FB2293" w:rsidRPr="00C21E71">
              <w:rPr>
                <w:rFonts w:cstheme="minorHAnsi"/>
              </w:rPr>
              <w:t xml:space="preserve"> 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FB2293" w:rsidRPr="00C21E71" w:rsidRDefault="00FB2293" w:rsidP="00496157">
            <w:pPr>
              <w:pStyle w:val="ListParagraph"/>
              <w:numPr>
                <w:ilvl w:val="0"/>
                <w:numId w:val="23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</w:t>
            </w:r>
            <w:r w:rsidR="00C17C90">
              <w:rPr>
                <w:rFonts w:cstheme="minorHAnsi"/>
              </w:rPr>
              <w:t>SHO</w:t>
            </w:r>
            <w:r w:rsidRPr="00C21E71">
              <w:rPr>
                <w:rFonts w:cstheme="minorHAnsi"/>
              </w:rPr>
              <w:t xml:space="preserve"> record </w:t>
            </w:r>
            <w:r w:rsidR="004E54FF">
              <w:rPr>
                <w:rFonts w:cstheme="minorHAnsi"/>
              </w:rPr>
              <w:t xml:space="preserve">to Policy A 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C17C90" w:rsidRPr="007C1B73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25653C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25653C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C17C90" w:rsidRPr="00B160F4" w:rsidRDefault="00C17C90" w:rsidP="00C17C90">
            <w:pPr>
              <w:pStyle w:val="ListParagraph"/>
              <w:rPr>
                <w:rFonts w:cstheme="minorHAnsi"/>
              </w:rPr>
            </w:pPr>
            <w:r w:rsidRPr="0025653C">
              <w:rPr>
                <w:rFonts w:cstheme="minorHAnsi"/>
                <w:highlight w:val="lightGray"/>
              </w:rPr>
              <w:t>Agent Code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 xml:space="preserve">and </w:t>
            </w:r>
            <w:r w:rsidRPr="0025653C">
              <w:rPr>
                <w:rFonts w:cstheme="minorHAnsi"/>
                <w:highlight w:val="lightGray"/>
              </w:rPr>
              <w:t>Payment Date</w:t>
            </w:r>
            <w:r w:rsidRPr="0025653C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25653C">
              <w:rPr>
                <w:rFonts w:cstheme="minorHAnsi"/>
                <w:highlight w:val="lightGray"/>
              </w:rPr>
              <w:t xml:space="preserve">Payment Type  </w:t>
            </w:r>
            <w:r w:rsidRPr="00B160F4">
              <w:rPr>
                <w:rFonts w:cstheme="minorHAnsi"/>
              </w:rPr>
              <w:t xml:space="preserve">to Net (N) </w:t>
            </w:r>
            <w:r>
              <w:rPr>
                <w:rFonts w:cstheme="minorHAnsi"/>
              </w:rPr>
              <w:t>or Gross (G)</w:t>
            </w:r>
          </w:p>
          <w:p w:rsidR="00C17C90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25653C">
              <w:rPr>
                <w:rFonts w:cstheme="minorHAnsi"/>
                <w:highlight w:val="lightGray"/>
              </w:rPr>
              <w:t>Agent Rec. No</w:t>
            </w:r>
            <w:r w:rsidRPr="0025653C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C17C90" w:rsidRPr="00EB061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25653C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EB0614">
              <w:rPr>
                <w:rFonts w:cstheme="minorHAnsi"/>
                <w:highlight w:val="lightGray"/>
              </w:rPr>
              <w:t>Policy No</w:t>
            </w:r>
            <w:r w:rsidRPr="00EB0614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EB0614">
              <w:rPr>
                <w:rFonts w:cstheme="minorHAnsi"/>
              </w:rPr>
              <w:t xml:space="preserve">box and hit Enter 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>
              <w:rPr>
                <w:rFonts w:cstheme="minorHAnsi"/>
                <w:bdr w:val="single" w:sz="4" w:space="0" w:color="auto"/>
              </w:rPr>
              <w:t>Cancel</w:t>
            </w:r>
            <w:r w:rsidRPr="00B160F4">
              <w:rPr>
                <w:rFonts w:cstheme="minorHAnsi"/>
              </w:rPr>
              <w:t xml:space="preserve"> </w:t>
            </w:r>
          </w:p>
          <w:p w:rsidR="00C17C90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the amount  short</w:t>
            </w:r>
            <w:r w:rsidR="00A70E7C">
              <w:rPr>
                <w:rFonts w:cstheme="minorHAnsi"/>
              </w:rPr>
              <w:t xml:space="preserve"> paid</w:t>
            </w:r>
            <w:r>
              <w:rPr>
                <w:rFonts w:cstheme="minorHAnsi"/>
              </w:rPr>
              <w:t xml:space="preserve"> in </w:t>
            </w:r>
            <w:r w:rsidRPr="00A62AA9">
              <w:rPr>
                <w:rFonts w:cstheme="minorHAnsi"/>
                <w:bdr w:val="single" w:sz="4" w:space="0" w:color="auto"/>
              </w:rPr>
              <w:t>Paid Amt</w:t>
            </w:r>
            <w:r>
              <w:rPr>
                <w:rFonts w:cstheme="minorHAnsi"/>
              </w:rPr>
              <w:t xml:space="preserve"> field</w:t>
            </w:r>
          </w:p>
          <w:p w:rsidR="00C17C90" w:rsidRPr="00B160F4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EB0614">
              <w:rPr>
                <w:rFonts w:cstheme="minorHAnsi"/>
                <w:highlight w:val="lightGray"/>
              </w:rPr>
              <w:t>Trx Code</w:t>
            </w:r>
            <w:r>
              <w:rPr>
                <w:rFonts w:cstheme="minorHAnsi"/>
              </w:rPr>
              <w:t xml:space="preserve"> SHO </w:t>
            </w:r>
          </w:p>
          <w:p w:rsidR="00C17C90" w:rsidRPr="007C1B73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C17C90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Trx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r w:rsidRPr="007C1B73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boxes for accuracy </w:t>
            </w:r>
          </w:p>
          <w:p w:rsidR="00C17C90" w:rsidRPr="00170B78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In the </w:t>
            </w:r>
            <w:r w:rsidRPr="00EB0614">
              <w:rPr>
                <w:rFonts w:cstheme="minorHAnsi"/>
                <w:highlight w:val="lightGray"/>
              </w:rPr>
              <w:t>Reference</w:t>
            </w:r>
            <w:r>
              <w:rPr>
                <w:rFonts w:cstheme="minorHAnsi"/>
              </w:rPr>
              <w:t xml:space="preserve"> field enter policy number and client name if being saved to the ZZZ Intern, if being saved to the policy directly no reference is need </w:t>
            </w:r>
          </w:p>
          <w:p w:rsidR="00C17C90" w:rsidRPr="0025653C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FB2293" w:rsidRPr="00C21E71" w:rsidRDefault="00C17C90" w:rsidP="00496157">
            <w:pPr>
              <w:pStyle w:val="ListParagraph"/>
              <w:numPr>
                <w:ilvl w:val="0"/>
                <w:numId w:val="5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Repeat steps 1 through 16 if there is </w:t>
            </w:r>
            <w:r w:rsidR="00A70E7C">
              <w:rPr>
                <w:rFonts w:cstheme="minorHAnsi"/>
              </w:rPr>
              <w:t>a short payment</w:t>
            </w:r>
            <w:r>
              <w:rPr>
                <w:rFonts w:cstheme="minorHAnsi"/>
              </w:rPr>
              <w:t xml:space="preserve"> on any other policy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SHO record will be posted to the respective policy or to the ZZZ-Intern  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The short payment amount can be cleared by any over’s on a specific policy if requested by the agent: </w:t>
            </w:r>
          </w:p>
          <w:p w:rsidR="00FB2293" w:rsidRPr="00C21E71" w:rsidRDefault="00A70E7C" w:rsidP="00496157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Follow steps 1 to 7</w:t>
            </w:r>
            <w:r w:rsidR="00FB2293" w:rsidRPr="00C21E71">
              <w:rPr>
                <w:rFonts w:cstheme="minorHAnsi"/>
              </w:rPr>
              <w:t xml:space="preserve"> </w:t>
            </w:r>
          </w:p>
          <w:p w:rsidR="00FB2293" w:rsidRPr="00C21E71" w:rsidRDefault="00FB2293" w:rsidP="00496157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At step </w:t>
            </w:r>
            <w:r w:rsidR="00A70E7C">
              <w:rPr>
                <w:rFonts w:cstheme="minorHAnsi"/>
              </w:rPr>
              <w:t>8</w:t>
            </w:r>
            <w:r w:rsidRPr="00C21E71">
              <w:rPr>
                <w:rFonts w:cstheme="minorHAnsi"/>
              </w:rPr>
              <w:t xml:space="preserve"> select Yes for payment on a </w:t>
            </w:r>
            <w:r w:rsidR="00A70E7C">
              <w:rPr>
                <w:rFonts w:cstheme="minorHAnsi"/>
              </w:rPr>
              <w:t xml:space="preserve">SHO record </w:t>
            </w:r>
            <w:r w:rsidRPr="00C21E71">
              <w:rPr>
                <w:rFonts w:cstheme="minorHAnsi"/>
              </w:rPr>
              <w:t xml:space="preserve"> </w:t>
            </w:r>
          </w:p>
          <w:p w:rsidR="00FB2293" w:rsidRPr="00C21E71" w:rsidRDefault="00FB2293" w:rsidP="00496157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Select the over amount that will pay the short  </w:t>
            </w:r>
          </w:p>
          <w:p w:rsidR="00FB2293" w:rsidRDefault="00FB2293" w:rsidP="00496157">
            <w:pPr>
              <w:pStyle w:val="ListParagraph"/>
              <w:numPr>
                <w:ilvl w:val="0"/>
                <w:numId w:val="6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Perform steps </w:t>
            </w:r>
            <w:r w:rsidR="00A70E7C">
              <w:rPr>
                <w:rFonts w:cstheme="minorHAnsi"/>
              </w:rPr>
              <w:t>12</w:t>
            </w:r>
            <w:r w:rsidRPr="00C21E71">
              <w:rPr>
                <w:rFonts w:cstheme="minorHAnsi"/>
              </w:rPr>
              <w:t xml:space="preserve"> through </w:t>
            </w:r>
            <w:r w:rsidR="00A70E7C">
              <w:rPr>
                <w:rFonts w:cstheme="minorHAnsi"/>
              </w:rPr>
              <w:t>17</w:t>
            </w:r>
          </w:p>
          <w:p w:rsidR="004E54FF" w:rsidRDefault="004E54FF" w:rsidP="004E54FF">
            <w:pPr>
              <w:rPr>
                <w:rFonts w:cstheme="minorHAnsi"/>
              </w:rPr>
            </w:pPr>
          </w:p>
          <w:p w:rsidR="004E54FF" w:rsidRDefault="004E54FF" w:rsidP="004E54F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 short payment can also be entered via the A/R entry folder to an individual policy: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4E54FF" w:rsidRPr="00C21E71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SHO and hit enter </w:t>
            </w:r>
          </w:p>
          <w:p w:rsidR="004E54FF" w:rsidRPr="00563887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SHO</w:t>
            </w:r>
            <w:r w:rsidRPr="00C21E71">
              <w:rPr>
                <w:rFonts w:cstheme="minorHAnsi"/>
              </w:rPr>
              <w:t xml:space="preserve"> amount 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SHO in the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4E54FF" w:rsidRP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  <w:p w:rsidR="004E54FF" w:rsidRPr="004E54FF" w:rsidRDefault="004E54F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4E54FF">
              <w:rPr>
                <w:rFonts w:cstheme="minorHAnsi"/>
              </w:rPr>
              <w:t xml:space="preserve">Copy the </w:t>
            </w:r>
            <w:r>
              <w:rPr>
                <w:rFonts w:cstheme="minorHAnsi"/>
              </w:rPr>
              <w:t>SHO ID record</w:t>
            </w:r>
            <w:r w:rsidRPr="004E54FF">
              <w:rPr>
                <w:rFonts w:cstheme="minorHAnsi"/>
              </w:rPr>
              <w:t xml:space="preserve"> and paste in the OVE</w:t>
            </w:r>
            <w:r>
              <w:rPr>
                <w:rFonts w:cstheme="minorHAnsi"/>
              </w:rPr>
              <w:t xml:space="preserve"> ID</w:t>
            </w:r>
            <w:r w:rsidRPr="004E54FF">
              <w:rPr>
                <w:rFonts w:cstheme="minorHAnsi"/>
              </w:rPr>
              <w:t xml:space="preserve"> transaction </w:t>
            </w:r>
            <w:r w:rsidR="00532B02">
              <w:rPr>
                <w:rFonts w:cstheme="minorHAnsi"/>
              </w:rPr>
              <w:t xml:space="preserve">no </w:t>
            </w:r>
            <w:r w:rsidRPr="004E54FF">
              <w:rPr>
                <w:rFonts w:cstheme="minorHAnsi"/>
              </w:rPr>
              <w:t>field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Frequency of Use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FB2293" w:rsidRPr="00C21E71" w:rsidTr="007F2493">
        <w:tc>
          <w:tcPr>
            <w:tcW w:w="181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FB2293" w:rsidRPr="00C21E71" w:rsidRDefault="00FB22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0E42E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Effdate, Rendate, 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0E42E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Debit - (D)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FB2293" w:rsidRPr="00C21E71" w:rsidRDefault="00FB2293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90E63" w:rsidRPr="00C21E71" w:rsidTr="007F2493">
        <w:tc>
          <w:tcPr>
            <w:tcW w:w="1818" w:type="dxa"/>
            <w:shd w:val="clear" w:color="auto" w:fill="E5B8B7" w:themeFill="accent2" w:themeFillTint="66"/>
          </w:tcPr>
          <w:p w:rsidR="00790E63" w:rsidRPr="00C21E71" w:rsidRDefault="00791F86" w:rsidP="007F249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90E6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790E63" w:rsidRPr="00C21E71" w:rsidRDefault="00790E63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AR0008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90E63" w:rsidRPr="00C21E71" w:rsidRDefault="00790E63" w:rsidP="00790E6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RFP- Refund Premium      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790E63" w:rsidRPr="00C21E71" w:rsidRDefault="00790E63" w:rsidP="00790E6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a RFP record on Policy A 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Agency Department /Customer Service Dept/Agent</w:t>
            </w:r>
            <w:r w:rsidR="007F2493" w:rsidRPr="00C21E71">
              <w:rPr>
                <w:rFonts w:cstheme="minorHAnsi"/>
              </w:rPr>
              <w:t xml:space="preserve">/Accounts Dept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90E63" w:rsidRPr="0049204D" w:rsidRDefault="00790E63" w:rsidP="0049204D">
            <w:pPr>
              <w:jc w:val="both"/>
              <w:rPr>
                <w:rFonts w:cstheme="minorHAnsi"/>
              </w:rPr>
            </w:pPr>
            <w:r w:rsidRPr="0049204D">
              <w:rPr>
                <w:rFonts w:cstheme="minorHAnsi"/>
              </w:rPr>
              <w:t xml:space="preserve">Client is requesting a check for the overpaid amount </w:t>
            </w:r>
            <w:r w:rsidR="0049204D">
              <w:rPr>
                <w:rFonts w:cstheme="minorHAnsi"/>
              </w:rPr>
              <w:t>due to:</w:t>
            </w:r>
          </w:p>
          <w:p w:rsidR="00790E63" w:rsidRPr="00C21E71" w:rsidRDefault="00790E63" w:rsidP="0049615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policy was canceled </w:t>
            </w:r>
          </w:p>
          <w:p w:rsidR="00790E63" w:rsidRDefault="00790E63" w:rsidP="0049615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Vehicle was sold  </w:t>
            </w:r>
          </w:p>
          <w:p w:rsidR="0049204D" w:rsidRPr="00C21E71" w:rsidRDefault="0049204D" w:rsidP="0049615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Client is leaving the island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90E63" w:rsidRPr="00C21E71" w:rsidRDefault="00790E63" w:rsidP="004961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790E63" w:rsidRPr="00C21E71" w:rsidRDefault="00790E63" w:rsidP="004961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790E63" w:rsidRPr="00C21E71" w:rsidRDefault="00790E63" w:rsidP="004961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Type in the policy number in the policy number field</w:t>
            </w:r>
          </w:p>
          <w:p w:rsidR="00790E63" w:rsidRPr="00C21E71" w:rsidRDefault="00790E63" w:rsidP="00496157">
            <w:pPr>
              <w:pStyle w:val="ListParagraph"/>
              <w:numPr>
                <w:ilvl w:val="0"/>
                <w:numId w:val="2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to get Policy A information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790E63" w:rsidRPr="00C21E71" w:rsidRDefault="00790E63" w:rsidP="000F681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</w:t>
            </w:r>
            <w:r w:rsidR="000F681C" w:rsidRPr="00C21E71">
              <w:rPr>
                <w:rFonts w:cstheme="minorHAnsi"/>
              </w:rPr>
              <w:t xml:space="preserve">RFP is recorded on Policy A 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790E63" w:rsidRPr="00C21E71" w:rsidRDefault="007F24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If booked by the Accounts Dept: </w:t>
            </w:r>
          </w:p>
          <w:p w:rsidR="007F2493" w:rsidRPr="00C21E71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7F2493" w:rsidRPr="00C21E71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7F2493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="00D35AB6"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 w:rsidR="00D35AB6">
              <w:rPr>
                <w:rFonts w:cstheme="minorHAnsi"/>
              </w:rPr>
              <w:t xml:space="preserve"> and hit enter </w:t>
            </w:r>
          </w:p>
          <w:p w:rsidR="00563887" w:rsidRDefault="00563887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563887" w:rsidRPr="00C21E71" w:rsidRDefault="00563887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7F2493" w:rsidRPr="00C21E71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 w:rsidR="00563887">
              <w:rPr>
                <w:rFonts w:cstheme="minorHAnsi"/>
              </w:rPr>
              <w:t xml:space="preserve"> in </w:t>
            </w:r>
            <w:r w:rsidR="00563887" w:rsidRPr="00563887">
              <w:rPr>
                <w:rFonts w:cstheme="minorHAnsi"/>
                <w:highlight w:val="lightGray"/>
              </w:rPr>
              <w:t>Trans Date</w:t>
            </w:r>
            <w:r w:rsidR="00563887">
              <w:rPr>
                <w:rFonts w:cstheme="minorHAnsi"/>
              </w:rPr>
              <w:t xml:space="preserve"> field </w:t>
            </w:r>
          </w:p>
          <w:p w:rsidR="007F2493" w:rsidRDefault="00563887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 xml:space="preserve">TRX </w:t>
            </w:r>
            <w:r w:rsidR="007F2493" w:rsidRPr="00563887">
              <w:rPr>
                <w:rFonts w:cstheme="minorHAnsi"/>
                <w:highlight w:val="lightGray"/>
              </w:rPr>
              <w:t>Code</w:t>
            </w:r>
            <w:r w:rsidR="007F2493" w:rsidRPr="00C21E71">
              <w:rPr>
                <w:rFonts w:cstheme="minorHAnsi"/>
              </w:rPr>
              <w:t xml:space="preserve"> RFP</w:t>
            </w:r>
            <w:r>
              <w:rPr>
                <w:rFonts w:cstheme="minorHAnsi"/>
              </w:rPr>
              <w:t xml:space="preserve"> and hit enter </w:t>
            </w:r>
          </w:p>
          <w:p w:rsidR="00563887" w:rsidRPr="00C21E71" w:rsidRDefault="00563887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7F2493" w:rsidRPr="00563887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refund amount in </w:t>
            </w:r>
            <w:r w:rsidR="00563887"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 w:rsidR="00563887">
              <w:rPr>
                <w:rFonts w:cstheme="minorHAnsi"/>
              </w:rPr>
              <w:t xml:space="preserve">and hit enter </w:t>
            </w:r>
          </w:p>
          <w:p w:rsidR="007F2493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7F2493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 w:rsidR="00563887">
              <w:rPr>
                <w:rFonts w:cstheme="minorHAnsi"/>
              </w:rPr>
              <w:t xml:space="preserve">reason for RFP in the </w:t>
            </w:r>
            <w:r w:rsidR="00563887" w:rsidRPr="00563887">
              <w:rPr>
                <w:rFonts w:cstheme="minorHAnsi"/>
                <w:highlight w:val="lightGray"/>
              </w:rPr>
              <w:t>R</w:t>
            </w:r>
            <w:r w:rsidR="007E7025" w:rsidRPr="00563887">
              <w:rPr>
                <w:rFonts w:cstheme="minorHAnsi"/>
                <w:highlight w:val="lightGray"/>
              </w:rPr>
              <w:t>eference</w:t>
            </w:r>
            <w:r w:rsidR="007E7025" w:rsidRPr="00C21E71">
              <w:rPr>
                <w:rFonts w:cstheme="minorHAnsi"/>
              </w:rPr>
              <w:t xml:space="preserve"> field </w:t>
            </w:r>
          </w:p>
          <w:p w:rsidR="007F2493" w:rsidRPr="00C21E71" w:rsidRDefault="007F2493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  <w:p w:rsidR="007F2493" w:rsidRPr="00C21E71" w:rsidRDefault="00573C5F" w:rsidP="004E54FF">
            <w:pPr>
              <w:pStyle w:val="ListParagraph"/>
              <w:numPr>
                <w:ilvl w:val="0"/>
                <w:numId w:val="8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Copy the NEW or REN ID and paste in the </w:t>
            </w:r>
            <w:r>
              <w:rPr>
                <w:rFonts w:cstheme="minorHAnsi"/>
              </w:rPr>
              <w:t>RFP</w:t>
            </w:r>
            <w:r w:rsidRPr="00C21E71">
              <w:rPr>
                <w:rFonts w:cstheme="minorHAnsi"/>
              </w:rPr>
              <w:t xml:space="preserve"> transaction field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Status</w:t>
            </w:r>
          </w:p>
        </w:tc>
        <w:tc>
          <w:tcPr>
            <w:tcW w:w="775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790E63" w:rsidRPr="00C21E71" w:rsidRDefault="007F249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Various Departments </w:t>
            </w:r>
          </w:p>
        </w:tc>
      </w:tr>
      <w:tr w:rsidR="00790E63" w:rsidRPr="00C21E71" w:rsidTr="007F2493">
        <w:tc>
          <w:tcPr>
            <w:tcW w:w="181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790E63" w:rsidRPr="00C21E71" w:rsidRDefault="00790E63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257BE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Credit, Comm, Policy Cost, Tax,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257BE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–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E81932" w:rsidRPr="00C21E71" w:rsidRDefault="00E81932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C5C4A" w:rsidRPr="00C21E71" w:rsidTr="000F681C">
        <w:tc>
          <w:tcPr>
            <w:tcW w:w="1818" w:type="dxa"/>
            <w:shd w:val="clear" w:color="auto" w:fill="E5B8B7" w:themeFill="accent2" w:themeFillTint="66"/>
          </w:tcPr>
          <w:p w:rsidR="007C5C4A" w:rsidRPr="00C21E71" w:rsidRDefault="00791F86" w:rsidP="00395AA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C5C4A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7C5C4A" w:rsidRPr="00C21E71" w:rsidRDefault="007C5C4A" w:rsidP="00395AA8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AR000</w:t>
            </w:r>
            <w:r w:rsidR="000F681C" w:rsidRPr="00C21E71">
              <w:rPr>
                <w:rFonts w:cstheme="minorHAnsi"/>
                <w:b/>
              </w:rPr>
              <w:t>9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C5C4A" w:rsidRPr="00C21E71" w:rsidRDefault="000F681C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RPP- Refund P</w:t>
            </w:r>
            <w:r w:rsidR="00797832" w:rsidRPr="00C21E71">
              <w:rPr>
                <w:rFonts w:cstheme="minorHAnsi"/>
              </w:rPr>
              <w:t>remium Paid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7C5C4A" w:rsidRPr="00C21E71" w:rsidRDefault="00F23E67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RPP record on Policy  A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7C5C4A" w:rsidRPr="00C21E71" w:rsidRDefault="00C328FD" w:rsidP="00395AA8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1967B1" w:rsidRPr="00C21E71">
              <w:rPr>
                <w:rFonts w:cstheme="minorHAnsi"/>
              </w:rPr>
              <w:t xml:space="preserve"> 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C5C4A" w:rsidRPr="00C21E71" w:rsidRDefault="000F681C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RFP record</w:t>
            </w:r>
            <w:r w:rsidR="00797832" w:rsidRPr="00C21E71">
              <w:rPr>
                <w:rFonts w:cstheme="minorHAnsi"/>
              </w:rPr>
              <w:t xml:space="preserve"> booked in the system by Agent/ Customer Service or Agency Department</w:t>
            </w:r>
          </w:p>
          <w:p w:rsidR="00797832" w:rsidRPr="00C21E71" w:rsidRDefault="00797832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Approval of requisition for payment</w:t>
            </w:r>
          </w:p>
          <w:p w:rsidR="00797832" w:rsidRPr="00C21E71" w:rsidRDefault="00797832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Access Accounts Receivables</w:t>
            </w:r>
          </w:p>
          <w:p w:rsidR="008D02F4" w:rsidRPr="00C21E71" w:rsidRDefault="008D02F4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8D02F4" w:rsidRPr="00C21E71" w:rsidRDefault="008D02F4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Type in the name of policy holder in the policy number field</w:t>
            </w:r>
          </w:p>
          <w:p w:rsidR="008D02F4" w:rsidRPr="00C21E71" w:rsidRDefault="008D02F4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Check that all policy balances for the policy holder is zero except the one that has the requisition amount</w:t>
            </w:r>
          </w:p>
          <w:p w:rsidR="00797832" w:rsidRPr="00C21E71" w:rsidRDefault="00797832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Verification of the amount on the requisition and amount booked in the system</w:t>
            </w:r>
          </w:p>
          <w:p w:rsidR="00797832" w:rsidRPr="00C21E71" w:rsidRDefault="00797832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Sign off on requisition</w:t>
            </w:r>
          </w:p>
          <w:p w:rsidR="00797832" w:rsidRPr="00C21E71" w:rsidRDefault="00797832" w:rsidP="000E00DF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Cheque is then created via AccPac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5419AE" w:rsidRPr="00C21E71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5419AE" w:rsidRPr="00C21E71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5419AE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5419AE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5419AE" w:rsidRPr="00C21E71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5419AE" w:rsidRPr="00C21E71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5419AE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R</w:t>
            </w:r>
            <w:r>
              <w:rPr>
                <w:rFonts w:cstheme="minorHAnsi"/>
              </w:rPr>
              <w:t xml:space="preserve">PP and hit enter </w:t>
            </w:r>
          </w:p>
          <w:p w:rsidR="005419AE" w:rsidRPr="00563887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amount on the check </w:t>
            </w:r>
            <w:r w:rsidRPr="00C21E71"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5419AE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5419AE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check number and bank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5419AE" w:rsidRPr="00C21E71" w:rsidRDefault="005419AE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  <w:p w:rsidR="00525E18" w:rsidRPr="00C21E71" w:rsidRDefault="00525E18" w:rsidP="00496157">
            <w:pPr>
              <w:pStyle w:val="ListParagraph"/>
              <w:numPr>
                <w:ilvl w:val="0"/>
                <w:numId w:val="5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Copy the RPP ID and paste in the </w:t>
            </w:r>
            <w:r w:rsidR="0038480E" w:rsidRPr="00C21E71">
              <w:rPr>
                <w:rFonts w:cstheme="minorHAnsi"/>
              </w:rPr>
              <w:t xml:space="preserve">RFP </w:t>
            </w:r>
            <w:r w:rsidRPr="00C21E71">
              <w:rPr>
                <w:rFonts w:cstheme="minorHAnsi"/>
              </w:rPr>
              <w:t>transaction field</w:t>
            </w:r>
            <w:r w:rsidR="0038480E" w:rsidRPr="00C21E71">
              <w:rPr>
                <w:rFonts w:cstheme="minorHAnsi"/>
              </w:rPr>
              <w:t xml:space="preserve"> 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7C5C4A" w:rsidRPr="00C21E71" w:rsidRDefault="000C7A9D" w:rsidP="000C7A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RPP record booked successfully and linked.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D02F4" w:rsidRPr="00C21E71" w:rsidRDefault="008D02F4" w:rsidP="008D02F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In cases where a policy other than the one with the requisition amount has a balance: </w:t>
            </w:r>
          </w:p>
          <w:p w:rsidR="008D02F4" w:rsidRPr="00C21E71" w:rsidRDefault="008D02F4" w:rsidP="008D02F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1)The requisition is voided </w:t>
            </w:r>
          </w:p>
          <w:p w:rsidR="008D02F4" w:rsidRPr="00C21E71" w:rsidRDefault="008D02F4" w:rsidP="008D02F4">
            <w:pPr>
              <w:rPr>
                <w:rFonts w:cstheme="minorHAnsi"/>
              </w:rPr>
            </w:pPr>
          </w:p>
          <w:p w:rsidR="007C5C4A" w:rsidRPr="00C21E71" w:rsidRDefault="00525E18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In cases where it is NET</w:t>
            </w:r>
            <w:r w:rsidR="00AD7AE2" w:rsidRPr="00C21E71">
              <w:rPr>
                <w:rFonts w:cstheme="minorHAnsi"/>
              </w:rPr>
              <w:t>:</w:t>
            </w:r>
          </w:p>
          <w:p w:rsidR="00E5008C" w:rsidRPr="00C21E71" w:rsidRDefault="001429C3" w:rsidP="00AD7A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1) P</w:t>
            </w:r>
            <w:r w:rsidR="00AD7AE2" w:rsidRPr="00C21E71">
              <w:rPr>
                <w:rFonts w:cstheme="minorHAnsi"/>
              </w:rPr>
              <w:t>erform action</w:t>
            </w:r>
            <w:r w:rsidR="00E5008C" w:rsidRPr="00C21E71">
              <w:rPr>
                <w:rFonts w:cstheme="minorHAnsi"/>
              </w:rPr>
              <w:t>s from numbers (1) to</w:t>
            </w:r>
            <w:r w:rsidR="00AD7AE2" w:rsidRPr="00C21E71">
              <w:rPr>
                <w:rFonts w:cstheme="minorHAnsi"/>
              </w:rPr>
              <w:t xml:space="preserve"> (8) above and then place tick in the Net </w:t>
            </w:r>
          </w:p>
          <w:p w:rsidR="00AD7AE2" w:rsidRPr="00C21E71" w:rsidRDefault="00E5008C" w:rsidP="00AD7A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     </w:t>
            </w:r>
            <w:r w:rsidR="00AD7AE2" w:rsidRPr="00C21E71">
              <w:rPr>
                <w:rFonts w:cstheme="minorHAnsi"/>
              </w:rPr>
              <w:t>Premium Box</w:t>
            </w:r>
          </w:p>
          <w:p w:rsidR="00AD7AE2" w:rsidRPr="00C21E71" w:rsidRDefault="001429C3" w:rsidP="005419A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2) </w:t>
            </w:r>
            <w:r w:rsidR="00AD7AE2" w:rsidRPr="00C21E71">
              <w:rPr>
                <w:rFonts w:cstheme="minorHAnsi"/>
              </w:rPr>
              <w:t xml:space="preserve">Proceed with steps 9 and </w:t>
            </w:r>
            <w:r w:rsidR="005419AE">
              <w:rPr>
                <w:rFonts w:cstheme="minorHAnsi"/>
              </w:rPr>
              <w:t xml:space="preserve">13 </w:t>
            </w:r>
            <w:r w:rsidR="00AD7AE2" w:rsidRPr="00C21E71">
              <w:rPr>
                <w:rFonts w:cstheme="minorHAnsi"/>
              </w:rPr>
              <w:t>above.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7C5C4A" w:rsidRPr="00C21E71" w:rsidRDefault="001967B1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Owner</w:t>
            </w:r>
          </w:p>
        </w:tc>
        <w:tc>
          <w:tcPr>
            <w:tcW w:w="7758" w:type="dxa"/>
          </w:tcPr>
          <w:p w:rsidR="007C5C4A" w:rsidRPr="00C21E71" w:rsidRDefault="003D6548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7C5C4A" w:rsidRPr="00C21E71" w:rsidTr="00395AA8">
        <w:tc>
          <w:tcPr>
            <w:tcW w:w="1818" w:type="dxa"/>
          </w:tcPr>
          <w:p w:rsidR="007C5C4A" w:rsidRPr="00C21E71" w:rsidRDefault="007C5C4A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7C5C4A" w:rsidRPr="00C21E71" w:rsidRDefault="00B93101" w:rsidP="00395AA8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EE1D41" w:rsidP="00EE1D41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Comm to pay, Policy Cost, Tax,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EE1D41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Debit – (D)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0141F7" w:rsidRPr="00C21E71" w:rsidRDefault="000141F7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EE2FAB" w:rsidRPr="00C21E71" w:rsidTr="00E212F8">
        <w:tc>
          <w:tcPr>
            <w:tcW w:w="1818" w:type="dxa"/>
            <w:shd w:val="clear" w:color="auto" w:fill="E5B8B7" w:themeFill="accent2" w:themeFillTint="66"/>
          </w:tcPr>
          <w:p w:rsidR="00EE2FAB" w:rsidRPr="00C21E71" w:rsidRDefault="00791F86" w:rsidP="00EE2FA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EE2FAB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EE2FAB" w:rsidRPr="00C21E71" w:rsidRDefault="00EE2FAB" w:rsidP="00EE2FA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E212F8" w:rsidRPr="00C21E71">
              <w:rPr>
                <w:rFonts w:cstheme="minorHAnsi"/>
                <w:b/>
              </w:rPr>
              <w:t>10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ACP- Add Commission Paid 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ACP record on Policy  A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EE2FAB" w:rsidRPr="00C21E71" w:rsidRDefault="00C328FD" w:rsidP="00EE2FAB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EE2FAB" w:rsidRPr="00C21E71">
              <w:rPr>
                <w:rFonts w:cstheme="minorHAnsi"/>
              </w:rPr>
              <w:t xml:space="preserve"> 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93101" w:rsidRPr="00C21E71" w:rsidRDefault="00B93101" w:rsidP="00496157">
            <w:pPr>
              <w:pStyle w:val="ListParagraph"/>
              <w:numPr>
                <w:ilvl w:val="0"/>
                <w:numId w:val="2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No commission to be paid was generated when </w:t>
            </w:r>
            <w:r w:rsidR="00E212F8" w:rsidRPr="00C21E71">
              <w:rPr>
                <w:rFonts w:cstheme="minorHAnsi"/>
              </w:rPr>
              <w:t>POA</w:t>
            </w:r>
            <w:r w:rsidRPr="00C21E71">
              <w:rPr>
                <w:rFonts w:cstheme="minorHAnsi"/>
              </w:rPr>
              <w:t xml:space="preserve"> was booked 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ACP and hit enter </w:t>
            </w:r>
          </w:p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573C5F" w:rsidRPr="00563887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gross amount to be paid or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8C74C8" w:rsidRDefault="008C74C8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ACP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ACP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573C5F" w:rsidRPr="00C21E71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>Save</w:t>
            </w:r>
            <w:r w:rsidRPr="00C21E71">
              <w:rPr>
                <w:rFonts w:cstheme="minorHAnsi"/>
              </w:rPr>
              <w:t xml:space="preserve"> </w:t>
            </w:r>
          </w:p>
          <w:p w:rsidR="00EE2FAB" w:rsidRPr="00573C5F" w:rsidRDefault="00573C5F" w:rsidP="00496157">
            <w:pPr>
              <w:pStyle w:val="ListParagraph"/>
              <w:numPr>
                <w:ilvl w:val="0"/>
                <w:numId w:val="5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Copy the NEW or REN ID and paste in the ACP transaction field 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EE2FAB" w:rsidRPr="00C21E71" w:rsidRDefault="000C7A9D" w:rsidP="000C7A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ACP record booked successfully and linked.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B93101" w:rsidRPr="00C21E71" w:rsidRDefault="00B93101" w:rsidP="00EE2FAB">
            <w:pPr>
              <w:rPr>
                <w:rFonts w:cstheme="minorHAnsi"/>
              </w:rPr>
            </w:pP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EE2FAB" w:rsidRPr="00C21E71" w:rsidTr="00EE2FAB">
        <w:tc>
          <w:tcPr>
            <w:tcW w:w="181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EE2FAB" w:rsidRPr="00C21E71" w:rsidRDefault="00EE2FAB" w:rsidP="00EE2FAB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0141F7" w:rsidP="000141F7">
            <w:pPr>
              <w:rPr>
                <w:rFonts w:cstheme="minorHAnsi"/>
              </w:rPr>
            </w:pPr>
            <w:r>
              <w:rPr>
                <w:rFonts w:cstheme="minorHAnsi"/>
              </w:rPr>
              <w:t>Comm to pay,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0141F7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EE2FAB" w:rsidRPr="00C21E71" w:rsidRDefault="00EE2FAB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C7A9D" w:rsidRPr="00C21E71" w:rsidTr="007F2493">
        <w:tc>
          <w:tcPr>
            <w:tcW w:w="1818" w:type="dxa"/>
            <w:shd w:val="clear" w:color="auto" w:fill="E5B8B7" w:themeFill="accent2" w:themeFillTint="66"/>
          </w:tcPr>
          <w:p w:rsidR="000C7A9D" w:rsidRPr="00C21E71" w:rsidRDefault="000C7A9D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0C7A9D" w:rsidRPr="00C21E71" w:rsidRDefault="000C7A9D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AR0011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0C7A9D" w:rsidRPr="00C21E71" w:rsidRDefault="000C7A9D" w:rsidP="000C7A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TBC- Take Back Commission  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0C7A9D" w:rsidRPr="00C21E71" w:rsidRDefault="000C7A9D" w:rsidP="000C7A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TBC record on Policy  A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0C7A9D" w:rsidRPr="00C21E71" w:rsidRDefault="00C328FD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0C7A9D" w:rsidRPr="00C21E71">
              <w:rPr>
                <w:rFonts w:cstheme="minorHAnsi"/>
              </w:rPr>
              <w:t xml:space="preserve"> 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545834" w:rsidRPr="00C21E71" w:rsidRDefault="00545834" w:rsidP="004961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POA record </w:t>
            </w:r>
          </w:p>
          <w:p w:rsidR="00545834" w:rsidRPr="00C21E71" w:rsidRDefault="00545834" w:rsidP="004961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NCD or CPD record </w:t>
            </w:r>
          </w:p>
          <w:p w:rsidR="000C7A9D" w:rsidRPr="00C21E71" w:rsidRDefault="000C7A9D" w:rsidP="00496157">
            <w:pPr>
              <w:pStyle w:val="ListParagraph"/>
              <w:numPr>
                <w:ilvl w:val="0"/>
                <w:numId w:val="28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Too much commission given when commission was run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F55D7B" w:rsidRPr="00C21E71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F55D7B" w:rsidRPr="00C21E71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F55D7B" w:rsidRPr="00C21E71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F55D7B" w:rsidRPr="00C21E71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TBC and hit enter </w:t>
            </w:r>
          </w:p>
          <w:p w:rsidR="00F55D7B" w:rsidRPr="00563887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TBC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</w:t>
            </w:r>
            <w:r>
              <w:rPr>
                <w:rFonts w:cstheme="minorHAnsi"/>
              </w:rPr>
              <w:t>TBC</w:t>
            </w:r>
            <w:r w:rsidRPr="00C21E71">
              <w:rPr>
                <w:rFonts w:cstheme="minorHAnsi"/>
              </w:rPr>
              <w:t xml:space="preserve">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F55D7B" w:rsidRPr="00C21E71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Save </w:t>
            </w:r>
          </w:p>
          <w:p w:rsidR="000C7A9D" w:rsidRPr="00F55D7B" w:rsidRDefault="00F55D7B" w:rsidP="00496157">
            <w:pPr>
              <w:pStyle w:val="ListParagraph"/>
              <w:numPr>
                <w:ilvl w:val="0"/>
                <w:numId w:val="5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Copy the </w:t>
            </w:r>
            <w:r w:rsidR="00880C75">
              <w:rPr>
                <w:rFonts w:cstheme="minorHAnsi"/>
              </w:rPr>
              <w:t>TBC</w:t>
            </w:r>
            <w:r w:rsidRPr="00C21E71">
              <w:rPr>
                <w:rFonts w:cstheme="minorHAnsi"/>
              </w:rPr>
              <w:t xml:space="preserve"> ID and paste in the </w:t>
            </w:r>
            <w:r w:rsidR="00880C75">
              <w:rPr>
                <w:rFonts w:cstheme="minorHAnsi"/>
              </w:rPr>
              <w:t>POA</w:t>
            </w:r>
            <w:r w:rsidRPr="00C21E71">
              <w:rPr>
                <w:rFonts w:cstheme="minorHAnsi"/>
              </w:rPr>
              <w:t xml:space="preserve"> transaction field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0C7A9D" w:rsidRPr="00C21E71" w:rsidRDefault="000C7A9D" w:rsidP="00880C7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TBC record booked successfully 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0C7A9D" w:rsidRPr="00C21E71" w:rsidTr="007F2493">
        <w:tc>
          <w:tcPr>
            <w:tcW w:w="181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0C7A9D" w:rsidRPr="00C21E71" w:rsidRDefault="000C7A9D" w:rsidP="007F2493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DE41A2" w:rsidP="00DE41A2">
            <w:pPr>
              <w:rPr>
                <w:rFonts w:cstheme="minorHAnsi"/>
              </w:rPr>
            </w:pPr>
            <w:r>
              <w:rPr>
                <w:rFonts w:cstheme="minorHAnsi"/>
              </w:rPr>
              <w:t>Comm, Comm to pay,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DE41A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Debit – (D)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0C7A9D" w:rsidRPr="00C21E71" w:rsidRDefault="000C7A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C335C" w:rsidRPr="00C21E71" w:rsidTr="00A73B9D">
        <w:tc>
          <w:tcPr>
            <w:tcW w:w="1818" w:type="dxa"/>
            <w:shd w:val="clear" w:color="auto" w:fill="E5B8B7" w:themeFill="accent2" w:themeFillTint="66"/>
          </w:tcPr>
          <w:p w:rsidR="002C335C" w:rsidRPr="00C21E71" w:rsidRDefault="00791F86" w:rsidP="00A73B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2C335C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2C335C" w:rsidRPr="00C21E71" w:rsidRDefault="002C335C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AR0012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TCP- Take Back Commission  Paid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TCP record on Policy  A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C335C" w:rsidRPr="00C21E71" w:rsidRDefault="00C328F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2C335C" w:rsidRPr="00C21E71">
              <w:rPr>
                <w:rFonts w:cstheme="minorHAnsi"/>
              </w:rPr>
              <w:t xml:space="preserve">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C335C" w:rsidRPr="00C21E71" w:rsidRDefault="002C335C" w:rsidP="004961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POA record </w:t>
            </w:r>
          </w:p>
          <w:p w:rsidR="002C335C" w:rsidRPr="00C21E71" w:rsidRDefault="002C335C" w:rsidP="004961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NCD or CPD record </w:t>
            </w:r>
          </w:p>
          <w:p w:rsidR="002C335C" w:rsidRPr="00C21E71" w:rsidRDefault="002C335C" w:rsidP="00496157">
            <w:pPr>
              <w:pStyle w:val="ListParagraph"/>
              <w:numPr>
                <w:ilvl w:val="0"/>
                <w:numId w:val="2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Too much commission was paid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35302" w:rsidRPr="00C21E71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735302" w:rsidRPr="00C21E71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735302" w:rsidRPr="00C21E71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735302" w:rsidRPr="00C21E71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TCP and hit enter </w:t>
            </w:r>
          </w:p>
          <w:p w:rsidR="00735302" w:rsidRPr="00C21E71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735302" w:rsidRPr="00563887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TCP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</w:t>
            </w:r>
            <w:r>
              <w:rPr>
                <w:rFonts w:cstheme="minorHAnsi"/>
              </w:rPr>
              <w:t>TCP</w:t>
            </w:r>
            <w:r w:rsidRPr="00C21E71">
              <w:rPr>
                <w:rFonts w:cstheme="minorHAnsi"/>
              </w:rPr>
              <w:t xml:space="preserve">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Save </w:t>
            </w:r>
          </w:p>
          <w:p w:rsidR="002C335C" w:rsidRPr="00735302" w:rsidRDefault="00735302" w:rsidP="00496157">
            <w:pPr>
              <w:pStyle w:val="ListParagraph"/>
              <w:numPr>
                <w:ilvl w:val="0"/>
                <w:numId w:val="54"/>
              </w:numPr>
              <w:rPr>
                <w:rFonts w:cstheme="minorHAnsi"/>
              </w:rPr>
            </w:pPr>
            <w:r w:rsidRPr="00735302">
              <w:rPr>
                <w:rFonts w:cstheme="minorHAnsi"/>
              </w:rPr>
              <w:t>Copy the NEW or REN ID and paste in the TCP Transaction field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TCP record booked successfully and linked.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Status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B33EA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Comm, Comm to pay,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B33EA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–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2C335C" w:rsidRPr="00C21E71" w:rsidRDefault="002C335C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B12F5" w:rsidRPr="00C21E71" w:rsidTr="00A73B9D">
        <w:tc>
          <w:tcPr>
            <w:tcW w:w="1818" w:type="dxa"/>
            <w:shd w:val="clear" w:color="auto" w:fill="E5B8B7" w:themeFill="accent2" w:themeFillTint="66"/>
          </w:tcPr>
          <w:p w:rsidR="008B12F5" w:rsidRPr="00C21E71" w:rsidRDefault="00791F86" w:rsidP="00A73B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8B12F5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8B12F5" w:rsidRPr="00C21E71" w:rsidRDefault="008B12F5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AR0013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8B12F5" w:rsidRPr="00C21E71" w:rsidRDefault="008B12F5" w:rsidP="008B12F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GCO- Give Commission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B12F5" w:rsidRPr="00C21E71" w:rsidRDefault="008B12F5" w:rsidP="008B12F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GCO record on Policy  A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B12F5" w:rsidRPr="00C21E71" w:rsidRDefault="00C328F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8B12F5" w:rsidRPr="00C21E71">
              <w:rPr>
                <w:rFonts w:cstheme="minorHAnsi"/>
              </w:rPr>
              <w:t xml:space="preserve">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B12F5" w:rsidRPr="00C21E71" w:rsidRDefault="008B12F5" w:rsidP="0049615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POA record </w:t>
            </w:r>
          </w:p>
          <w:p w:rsidR="008B12F5" w:rsidRPr="00C21E71" w:rsidRDefault="008B12F5" w:rsidP="0049615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of a NCD or CPD record </w:t>
            </w:r>
          </w:p>
          <w:p w:rsidR="008B12F5" w:rsidRPr="00C21E71" w:rsidRDefault="008B12F5" w:rsidP="00496157">
            <w:pPr>
              <w:pStyle w:val="ListParagraph"/>
              <w:numPr>
                <w:ilvl w:val="0"/>
                <w:numId w:val="3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Commission will be given based on management decision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CC3B0A" w:rsidRPr="00C21E71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CC3B0A" w:rsidRPr="00C21E71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CC3B0A" w:rsidRPr="00C21E71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CC3B0A" w:rsidRPr="00C21E71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GCO and hit enter </w:t>
            </w:r>
          </w:p>
          <w:p w:rsidR="00CC3B0A" w:rsidRPr="00563887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GCO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</w:t>
            </w:r>
            <w:r>
              <w:rPr>
                <w:rFonts w:cstheme="minorHAnsi"/>
              </w:rPr>
              <w:t>GCO</w:t>
            </w:r>
            <w:r w:rsidRPr="00C21E71">
              <w:rPr>
                <w:rFonts w:cstheme="minorHAnsi"/>
              </w:rPr>
              <w:t xml:space="preserve">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Save </w:t>
            </w:r>
          </w:p>
          <w:p w:rsidR="008B12F5" w:rsidRPr="00CC3B0A" w:rsidRDefault="00CC3B0A" w:rsidP="00496157">
            <w:pPr>
              <w:pStyle w:val="ListParagraph"/>
              <w:numPr>
                <w:ilvl w:val="0"/>
                <w:numId w:val="55"/>
              </w:numPr>
              <w:rPr>
                <w:rFonts w:cstheme="minorHAnsi"/>
              </w:rPr>
            </w:pPr>
            <w:r w:rsidRPr="00CC3B0A">
              <w:rPr>
                <w:rFonts w:cstheme="minorHAnsi"/>
              </w:rPr>
              <w:t xml:space="preserve">Copy the </w:t>
            </w:r>
            <w:r w:rsidR="00880C75">
              <w:rPr>
                <w:rFonts w:cstheme="minorHAnsi"/>
              </w:rPr>
              <w:t xml:space="preserve">GCO </w:t>
            </w:r>
            <w:r w:rsidRPr="00CC3B0A">
              <w:rPr>
                <w:rFonts w:cstheme="minorHAnsi"/>
              </w:rPr>
              <w:t xml:space="preserve"> and paste in the </w:t>
            </w:r>
            <w:r w:rsidR="00880C75">
              <w:rPr>
                <w:rFonts w:cstheme="minorHAnsi"/>
              </w:rPr>
              <w:t>POA</w:t>
            </w:r>
            <w:r w:rsidRPr="00CC3B0A">
              <w:rPr>
                <w:rFonts w:cstheme="minorHAnsi"/>
              </w:rPr>
              <w:t xml:space="preserve"> Transaction field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GCO record booked successfully and linked.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0B30BD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Comm, Comm to pay,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0B30BD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Debit- (D)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8B12F5" w:rsidRPr="00C21E71" w:rsidRDefault="008B12F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A083B" w:rsidRPr="00C21E71" w:rsidTr="007F2493">
        <w:tc>
          <w:tcPr>
            <w:tcW w:w="1818" w:type="dxa"/>
            <w:shd w:val="clear" w:color="auto" w:fill="E5B8B7" w:themeFill="accent2" w:themeFillTint="66"/>
          </w:tcPr>
          <w:p w:rsidR="00BA083B" w:rsidRPr="00C21E71" w:rsidRDefault="00BA083B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BA083B" w:rsidRPr="00C21E71" w:rsidRDefault="00BA083B" w:rsidP="007F249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</w:t>
            </w:r>
            <w:r w:rsidR="008B12F5" w:rsidRPr="00C21E71">
              <w:rPr>
                <w:rFonts w:cstheme="minorHAnsi"/>
                <w:b/>
              </w:rPr>
              <w:t>4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BA083B" w:rsidRPr="00C21E71" w:rsidRDefault="007E7025" w:rsidP="007E70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</w:t>
            </w:r>
            <w:r w:rsidR="00BA083B" w:rsidRPr="00C21E71">
              <w:rPr>
                <w:rFonts w:cstheme="minorHAnsi"/>
              </w:rPr>
              <w:t xml:space="preserve">- </w:t>
            </w:r>
            <w:r w:rsidRPr="00C21E71">
              <w:rPr>
                <w:rFonts w:cstheme="minorHAnsi"/>
              </w:rPr>
              <w:t>Correction (Debit)</w:t>
            </w:r>
            <w:r w:rsidR="00BA083B" w:rsidRPr="00C21E71">
              <w:rPr>
                <w:rFonts w:cstheme="minorHAnsi"/>
              </w:rPr>
              <w:t xml:space="preserve"> 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BA083B" w:rsidRPr="00C21E71" w:rsidRDefault="00BA083B" w:rsidP="007E70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 w:rsidR="007E7025" w:rsidRPr="00C21E71">
              <w:rPr>
                <w:rFonts w:cstheme="minorHAnsi"/>
              </w:rPr>
              <w:t>COR</w:t>
            </w:r>
            <w:r w:rsidR="00462953">
              <w:rPr>
                <w:rFonts w:cstheme="minorHAnsi"/>
              </w:rPr>
              <w:t xml:space="preserve"> record on an existing credit record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BA083B" w:rsidRPr="00C21E71" w:rsidRDefault="00C328FD" w:rsidP="0046295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A083B" w:rsidRPr="00C21E71" w:rsidRDefault="007E7025" w:rsidP="004629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</w:t>
            </w:r>
            <w:r w:rsidR="00C022EC" w:rsidRPr="00C21E71">
              <w:rPr>
                <w:rFonts w:cstheme="minorHAnsi"/>
              </w:rPr>
              <w:t>credit</w:t>
            </w:r>
            <w:r w:rsidRPr="00C21E71">
              <w:rPr>
                <w:rFonts w:cstheme="minorHAnsi"/>
              </w:rPr>
              <w:t xml:space="preserve"> record must </w:t>
            </w:r>
            <w:r w:rsidR="00462953">
              <w:rPr>
                <w:rFonts w:cstheme="minorHAnsi"/>
              </w:rPr>
              <w:t>exist</w:t>
            </w:r>
            <w:r w:rsidRPr="00C21E71">
              <w:rPr>
                <w:rFonts w:cstheme="minorHAnsi"/>
              </w:rPr>
              <w:t xml:space="preserve"> </w:t>
            </w:r>
            <w:r w:rsidR="00BA083B" w:rsidRPr="00C21E71">
              <w:rPr>
                <w:rFonts w:cstheme="minorHAnsi"/>
              </w:rPr>
              <w:t xml:space="preserve"> 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462953" w:rsidRPr="00C21E71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462953" w:rsidRPr="00C21E71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462953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462953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462953" w:rsidRPr="00C21E71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462953" w:rsidRPr="00C21E71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462953" w:rsidRPr="009B1F20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 w:rsidR="00C44248">
              <w:rPr>
                <w:rFonts w:cstheme="minorHAnsi"/>
              </w:rPr>
              <w:t>COR</w:t>
            </w:r>
            <w:r>
              <w:rPr>
                <w:rFonts w:cstheme="minorHAnsi"/>
              </w:rPr>
              <w:t xml:space="preserve"> and hit enter </w:t>
            </w:r>
          </w:p>
          <w:p w:rsidR="00462953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 w:rsidR="00C44248">
              <w:rPr>
                <w:rFonts w:cstheme="minorHAnsi"/>
              </w:rPr>
              <w:t>COR</w:t>
            </w:r>
            <w:r>
              <w:rPr>
                <w:rFonts w:cstheme="minorHAnsi"/>
              </w:rPr>
              <w:t xml:space="preserve">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>and hit enter</w:t>
            </w:r>
          </w:p>
          <w:p w:rsidR="00462953" w:rsidRPr="00563887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Policy cost and hit enter </w:t>
            </w:r>
          </w:p>
          <w:p w:rsidR="00462953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  <w:r>
              <w:rPr>
                <w:rFonts w:cstheme="minorHAnsi"/>
              </w:rPr>
              <w:t xml:space="preserve"> (Lookup commission rate </w:t>
            </w:r>
            <w:r w:rsidR="007D5C88">
              <w:rPr>
                <w:rFonts w:cstheme="minorHAnsi"/>
              </w:rPr>
              <w:t>for transaction type</w:t>
            </w:r>
            <w:r>
              <w:rPr>
                <w:rFonts w:cstheme="minorHAnsi"/>
              </w:rPr>
              <w:t xml:space="preserve"> for the Agent</w:t>
            </w:r>
          </w:p>
          <w:p w:rsidR="00462953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</w:t>
            </w:r>
            <w:r w:rsidR="007D5C88">
              <w:rPr>
                <w:rFonts w:cstheme="minorHAnsi"/>
              </w:rPr>
              <w:t>COR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BA083B" w:rsidRPr="00880C75" w:rsidRDefault="00462953" w:rsidP="00462953">
            <w:pPr>
              <w:pStyle w:val="ListParagraph"/>
              <w:numPr>
                <w:ilvl w:val="0"/>
                <w:numId w:val="5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BA083B" w:rsidRPr="00C21E71" w:rsidRDefault="007E7025" w:rsidP="00BA083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COR</w:t>
            </w:r>
            <w:r w:rsidR="00BA083B" w:rsidRPr="00C21E71">
              <w:rPr>
                <w:rFonts w:cstheme="minorHAnsi"/>
              </w:rPr>
              <w:t xml:space="preserve"> record booked successfully and linked.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BA083B" w:rsidRPr="00C21E71" w:rsidRDefault="000018B1" w:rsidP="002A7B61">
            <w:pPr>
              <w:rPr>
                <w:rFonts w:cstheme="minorHAnsi"/>
              </w:rPr>
            </w:pPr>
            <w:r>
              <w:rPr>
                <w:rFonts w:cstheme="minorHAnsi"/>
              </w:rPr>
              <w:t>The user is then prompted to link the record</w:t>
            </w:r>
            <w:r w:rsidR="002D1B1F">
              <w:rPr>
                <w:rFonts w:cstheme="minorHAnsi"/>
              </w:rPr>
              <w:t xml:space="preserve"> to an existing credit record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BA083B" w:rsidRPr="00C21E71" w:rsidTr="007F2493">
        <w:tc>
          <w:tcPr>
            <w:tcW w:w="181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BA083B" w:rsidRPr="00C21E71" w:rsidRDefault="00BA083B" w:rsidP="007F2493">
            <w:pPr>
              <w:rPr>
                <w:rFonts w:cstheme="minorHAnsi"/>
              </w:rPr>
            </w:pPr>
          </w:p>
        </w:tc>
      </w:tr>
      <w:tr w:rsidR="00462953" w:rsidRPr="00C21E71" w:rsidTr="007F2493">
        <w:tc>
          <w:tcPr>
            <w:tcW w:w="1818" w:type="dxa"/>
          </w:tcPr>
          <w:p w:rsidR="00462953" w:rsidRPr="00C21E71" w:rsidRDefault="00462953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462953" w:rsidRPr="00C21E71" w:rsidRDefault="00462953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Comm, Pol. Cost, Tax, </w:t>
            </w:r>
            <w:r w:rsidR="004F38B6">
              <w:rPr>
                <w:rFonts w:cstheme="minorHAnsi"/>
              </w:rPr>
              <w:t>Effdate, Rendate, Logdate, Logtime</w:t>
            </w:r>
          </w:p>
        </w:tc>
      </w:tr>
      <w:tr w:rsidR="00462953" w:rsidRPr="00C21E71" w:rsidTr="007F2493">
        <w:tc>
          <w:tcPr>
            <w:tcW w:w="1818" w:type="dxa"/>
          </w:tcPr>
          <w:p w:rsidR="00462953" w:rsidRDefault="00462953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462953" w:rsidRPr="00C21E71" w:rsidRDefault="00C24E3A" w:rsidP="007F2493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7F2493" w:rsidRPr="00C21E71" w:rsidRDefault="007F2493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C335C" w:rsidRPr="00C21E71" w:rsidTr="00A73B9D">
        <w:tc>
          <w:tcPr>
            <w:tcW w:w="1818" w:type="dxa"/>
            <w:shd w:val="clear" w:color="auto" w:fill="E5B8B7" w:themeFill="accent2" w:themeFillTint="66"/>
          </w:tcPr>
          <w:p w:rsidR="002C335C" w:rsidRPr="00C21E71" w:rsidRDefault="00791F86" w:rsidP="00A73B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2C335C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2C335C" w:rsidRPr="00C21E71" w:rsidRDefault="002C335C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</w:t>
            </w:r>
            <w:r w:rsidR="008B12F5" w:rsidRPr="00C21E71">
              <w:rPr>
                <w:rFonts w:cstheme="minorHAnsi"/>
                <w:b/>
              </w:rPr>
              <w:t>5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C335C" w:rsidRPr="00C21E71" w:rsidRDefault="002C335C" w:rsidP="00C022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</w:t>
            </w:r>
            <w:r w:rsidR="00C022EC" w:rsidRPr="00C21E71">
              <w:rPr>
                <w:rFonts w:cstheme="minorHAnsi"/>
              </w:rPr>
              <w:t>C</w:t>
            </w:r>
            <w:r w:rsidRPr="00C21E71">
              <w:rPr>
                <w:rFonts w:cstheme="minorHAnsi"/>
              </w:rPr>
              <w:t xml:space="preserve">R- </w:t>
            </w:r>
            <w:r w:rsidR="00C022EC" w:rsidRPr="00C21E71">
              <w:rPr>
                <w:rFonts w:cstheme="minorHAnsi"/>
              </w:rPr>
              <w:t xml:space="preserve">Correction (Credit) 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2C335C" w:rsidRPr="00C21E71" w:rsidRDefault="002C335C" w:rsidP="00C022E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 w:rsidR="00C022EC" w:rsidRPr="00C21E71">
              <w:rPr>
                <w:rFonts w:cstheme="minorHAnsi"/>
              </w:rPr>
              <w:t>CCR</w:t>
            </w:r>
            <w:r w:rsidR="00462953">
              <w:rPr>
                <w:rFonts w:cstheme="minorHAnsi"/>
              </w:rPr>
              <w:t xml:space="preserve"> record on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C335C" w:rsidRPr="00C21E71" w:rsidRDefault="004F38B6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C335C" w:rsidRPr="00C21E71" w:rsidRDefault="00C022EC" w:rsidP="00496157">
            <w:pPr>
              <w:pStyle w:val="ListParagraph"/>
              <w:numPr>
                <w:ilvl w:val="0"/>
                <w:numId w:val="3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debit record must be booked </w:t>
            </w:r>
            <w:r w:rsidR="002C335C" w:rsidRPr="00C21E71">
              <w:rPr>
                <w:rFonts w:cstheme="minorHAnsi"/>
              </w:rPr>
              <w:t xml:space="preserve">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647D5C" w:rsidRPr="00C21E71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647D5C" w:rsidRPr="00C21E71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647D5C" w:rsidRPr="00C21E71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647D5C" w:rsidRPr="00C21E71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CCR and hit enter </w:t>
            </w:r>
          </w:p>
          <w:p w:rsidR="00647D5C" w:rsidRPr="00C21E71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CCR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2F1F2D" w:rsidRPr="00563887" w:rsidRDefault="002F1F2D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Policy Cost and hit enter 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  <w:r w:rsidR="002F1F2D">
              <w:rPr>
                <w:rFonts w:cstheme="minorHAnsi"/>
              </w:rPr>
              <w:t xml:space="preserve"> (Lookup commission rate for transaction type for the Agent)</w:t>
            </w:r>
          </w:p>
          <w:p w:rsidR="00647D5C" w:rsidRDefault="00647D5C" w:rsidP="00496157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CCR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2C335C" w:rsidRPr="002F1F2D" w:rsidRDefault="00647D5C" w:rsidP="002F1F2D">
            <w:pPr>
              <w:pStyle w:val="ListParagraph"/>
              <w:numPr>
                <w:ilvl w:val="0"/>
                <w:numId w:val="5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C335C" w:rsidRPr="00C21E71" w:rsidRDefault="00C022E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CCR</w:t>
            </w:r>
            <w:r w:rsidR="002C335C" w:rsidRPr="00C21E71">
              <w:rPr>
                <w:rFonts w:cstheme="minorHAnsi"/>
              </w:rPr>
              <w:t xml:space="preserve"> record booked successfully and linked.</w:t>
            </w:r>
            <w:r w:rsidR="002F1F2D">
              <w:rPr>
                <w:rFonts w:cstheme="minorHAnsi"/>
              </w:rPr>
              <w:t xml:space="preserve">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2C335C" w:rsidRPr="00C21E71" w:rsidTr="00A73B9D">
        <w:tc>
          <w:tcPr>
            <w:tcW w:w="181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Priority</w:t>
            </w:r>
          </w:p>
        </w:tc>
        <w:tc>
          <w:tcPr>
            <w:tcW w:w="7758" w:type="dxa"/>
          </w:tcPr>
          <w:p w:rsidR="002C335C" w:rsidRPr="00C21E71" w:rsidRDefault="002C335C" w:rsidP="00A73B9D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4060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Comm, Policy Cost, Tax, </w:t>
            </w:r>
            <w:r w:rsidR="004F38B6">
              <w:rPr>
                <w:rFonts w:cstheme="minorHAnsi"/>
              </w:rPr>
              <w:t>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4060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6F7107" w:rsidRPr="00C21E71" w:rsidTr="00286659">
        <w:tc>
          <w:tcPr>
            <w:tcW w:w="1818" w:type="dxa"/>
          </w:tcPr>
          <w:p w:rsidR="006F7107" w:rsidRDefault="006F7107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6F7107" w:rsidRDefault="006F7107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EFFDate and RENdate are derived from the associated debit record</w:t>
            </w:r>
          </w:p>
        </w:tc>
      </w:tr>
    </w:tbl>
    <w:p w:rsidR="000C7A9D" w:rsidRPr="00C21E71" w:rsidRDefault="000C7A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B12F5" w:rsidRPr="00C21E71" w:rsidTr="0031761E">
        <w:tc>
          <w:tcPr>
            <w:tcW w:w="1818" w:type="dxa"/>
            <w:shd w:val="clear" w:color="auto" w:fill="E5B8B7" w:themeFill="accent2" w:themeFillTint="66"/>
          </w:tcPr>
          <w:p w:rsidR="008B12F5" w:rsidRPr="00C21E71" w:rsidRDefault="008B12F5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8B12F5" w:rsidRPr="00C21E71" w:rsidRDefault="008B12F5" w:rsidP="008B12F5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AR0016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APR- Additional Premium   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APR record on Policy  A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B12F5" w:rsidRPr="00C21E71" w:rsidRDefault="007572A8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Agency Department /Customer Service Dept/</w:t>
            </w:r>
            <w:r>
              <w:rPr>
                <w:rFonts w:cstheme="minorHAnsi"/>
              </w:rPr>
              <w:t>Medical Dept/</w:t>
            </w:r>
            <w:r w:rsidRPr="00C21E71">
              <w:rPr>
                <w:rFonts w:cstheme="minorHAnsi"/>
              </w:rPr>
              <w:t>Agent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B12F5" w:rsidRPr="0084599E" w:rsidRDefault="008B12F5" w:rsidP="00496157">
            <w:pPr>
              <w:pStyle w:val="ListParagraph"/>
              <w:numPr>
                <w:ilvl w:val="0"/>
                <w:numId w:val="1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Premium booked on account </w:t>
            </w:r>
            <w:r w:rsidRPr="0084599E">
              <w:rPr>
                <w:rFonts w:cstheme="minorHAnsi"/>
              </w:rPr>
              <w:t xml:space="preserve">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4599E" w:rsidRPr="00C21E71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84599E" w:rsidRPr="00C21E71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84599E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84599E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84599E" w:rsidRPr="00C21E71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84599E" w:rsidRPr="00C21E71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84599E" w:rsidRPr="009B1F20" w:rsidRDefault="0084599E" w:rsidP="009B1F20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APR and hit enter </w:t>
            </w:r>
          </w:p>
          <w:p w:rsidR="009B1F20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APR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>and hit enter</w:t>
            </w:r>
          </w:p>
          <w:p w:rsidR="0084599E" w:rsidRPr="00563887" w:rsidRDefault="009B1F20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Enter Policy cost and hit enter</w:t>
            </w:r>
            <w:r w:rsidR="0084599E">
              <w:rPr>
                <w:rFonts w:cstheme="minorHAnsi"/>
              </w:rPr>
              <w:t xml:space="preserve"> </w:t>
            </w:r>
          </w:p>
          <w:p w:rsidR="0084599E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  <w:r w:rsidR="00C97E8A">
              <w:rPr>
                <w:rFonts w:cstheme="minorHAnsi"/>
              </w:rPr>
              <w:t xml:space="preserve"> (Lookup commission rate (REN) for the Agent</w:t>
            </w:r>
          </w:p>
          <w:p w:rsidR="0084599E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APR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8B12F5" w:rsidRPr="0084599E" w:rsidRDefault="0084599E" w:rsidP="00496157">
            <w:pPr>
              <w:pStyle w:val="ListParagraph"/>
              <w:numPr>
                <w:ilvl w:val="0"/>
                <w:numId w:val="5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6E0C99">
              <w:rPr>
                <w:rFonts w:cstheme="minorHAnsi"/>
                <w:bdr w:val="single" w:sz="4" w:space="0" w:color="auto"/>
              </w:rPr>
              <w:t xml:space="preserve">Save 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APR is added to Policy A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B12F5" w:rsidRPr="00C21E71" w:rsidRDefault="0084396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Occasionally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8B12F5" w:rsidRPr="00C21E71" w:rsidTr="00A73B9D">
        <w:tc>
          <w:tcPr>
            <w:tcW w:w="181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B12F5" w:rsidRPr="00C21E71" w:rsidRDefault="008B12F5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64ECC" w:rsidRPr="00C21E71" w:rsidTr="00A73B9D">
        <w:tc>
          <w:tcPr>
            <w:tcW w:w="1818" w:type="dxa"/>
          </w:tcPr>
          <w:p w:rsidR="00864ECC" w:rsidRPr="00C21E71" w:rsidRDefault="00864EC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64ECC" w:rsidRPr="00C21E71" w:rsidRDefault="00864EC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Comm, Pol. Cost, Tax, </w:t>
            </w:r>
            <w:r w:rsidR="004F38B6">
              <w:rPr>
                <w:rFonts w:cstheme="minorHAnsi"/>
              </w:rPr>
              <w:t>Effdate, Rendate, Logdate, Logtime</w:t>
            </w:r>
          </w:p>
        </w:tc>
      </w:tr>
      <w:tr w:rsidR="007572A8" w:rsidRPr="00C21E71" w:rsidTr="00B94D4D">
        <w:tc>
          <w:tcPr>
            <w:tcW w:w="1818" w:type="dxa"/>
          </w:tcPr>
          <w:p w:rsidR="007572A8" w:rsidRDefault="007572A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7572A8" w:rsidRDefault="007572A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8B12F5" w:rsidRPr="00C21E71" w:rsidRDefault="008B12F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582CF0" w:rsidRPr="00C21E71" w:rsidTr="00A73B9D">
        <w:tc>
          <w:tcPr>
            <w:tcW w:w="1818" w:type="dxa"/>
            <w:shd w:val="clear" w:color="auto" w:fill="E5B8B7" w:themeFill="accent2" w:themeFillTint="66"/>
          </w:tcPr>
          <w:p w:rsidR="00582CF0" w:rsidRPr="00C21E71" w:rsidRDefault="00791F86" w:rsidP="00A73B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582CF0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582CF0" w:rsidRPr="00C21E71" w:rsidRDefault="00582CF0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AR0017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582CF0" w:rsidRPr="00C21E71" w:rsidRDefault="00582CF0" w:rsidP="00582CF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TRB- Reversal Premium     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582CF0" w:rsidRPr="00C21E71" w:rsidRDefault="00582CF0" w:rsidP="00582CF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TRB record on Policy  A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582CF0" w:rsidRPr="00C21E71" w:rsidRDefault="004F38B6" w:rsidP="00582CF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Accounting Manager 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582CF0" w:rsidRPr="00CC3BF8" w:rsidRDefault="00582CF0" w:rsidP="0049615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Premium booked on account from the inception 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CC3BF8" w:rsidRPr="00C21E71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CC3BF8" w:rsidRPr="00C21E71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CC3BF8" w:rsidRPr="00C21E71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CC3BF8" w:rsidRPr="00C21E71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TRB and hit enter </w:t>
            </w:r>
          </w:p>
          <w:p w:rsidR="00CC3BF8" w:rsidRPr="00C21E71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Select the associated Debit Record </w:t>
            </w:r>
          </w:p>
          <w:p w:rsidR="00CC3BF8" w:rsidRPr="00563887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TRB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TRB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582CF0" w:rsidRPr="00CC3BF8" w:rsidRDefault="00CC3BF8" w:rsidP="00496157">
            <w:pPr>
              <w:pStyle w:val="ListParagraph"/>
              <w:numPr>
                <w:ilvl w:val="0"/>
                <w:numId w:val="59"/>
              </w:numPr>
              <w:rPr>
                <w:rFonts w:cstheme="minorHAnsi"/>
              </w:rPr>
            </w:pPr>
            <w:r w:rsidRPr="00CC3BF8">
              <w:rPr>
                <w:rFonts w:cstheme="minorHAnsi"/>
              </w:rPr>
              <w:t xml:space="preserve">Click </w:t>
            </w:r>
            <w:r w:rsidRPr="00CC3BF8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582CF0" w:rsidRPr="00C21E71" w:rsidRDefault="005058D6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TRB</w:t>
            </w:r>
            <w:r w:rsidR="00582CF0" w:rsidRPr="00C21E71">
              <w:rPr>
                <w:rFonts w:cstheme="minorHAnsi"/>
              </w:rPr>
              <w:t xml:space="preserve"> is added to Policy A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582CF0" w:rsidRPr="00C21E71" w:rsidTr="00A73B9D">
        <w:tc>
          <w:tcPr>
            <w:tcW w:w="181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582CF0" w:rsidRPr="00C21E71" w:rsidRDefault="00582CF0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672299" w:rsidP="0067229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Comm, Pol. Cost, Tax, </w:t>
            </w:r>
            <w:r w:rsidR="004F38B6">
              <w:rPr>
                <w:rFonts w:cstheme="minorHAnsi"/>
              </w:rPr>
              <w:t>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8963E5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8B12F5" w:rsidRPr="00C21E71" w:rsidRDefault="008B12F5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E4D1D" w:rsidRPr="00C21E71" w:rsidTr="000E4D1D">
        <w:tc>
          <w:tcPr>
            <w:tcW w:w="1818" w:type="dxa"/>
            <w:shd w:val="clear" w:color="auto" w:fill="E5B8B7" w:themeFill="accent2" w:themeFillTint="66"/>
          </w:tcPr>
          <w:p w:rsidR="000E4D1D" w:rsidRPr="00C21E71" w:rsidRDefault="00791F86" w:rsidP="00A73B9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0E4D1D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0E4D1D" w:rsidRPr="00C21E71" w:rsidRDefault="000E4D1D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AR0018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CUR- CURRENCY DIFFERENCE    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CUR record on Policy A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0E4D1D" w:rsidRPr="00C21E71" w:rsidRDefault="00C328F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0E4D1D" w:rsidRPr="00C21E71">
              <w:rPr>
                <w:rFonts w:cstheme="minorHAnsi"/>
              </w:rPr>
              <w:t xml:space="preserve">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0E4D1D" w:rsidRPr="001E558E" w:rsidRDefault="000E4D1D" w:rsidP="001E558E">
            <w:pPr>
              <w:ind w:left="360"/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1)Premium booked on account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1E558E" w:rsidRPr="00C21E71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1E558E" w:rsidRPr="00C21E71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1E558E" w:rsidRPr="00C21E71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1E558E" w:rsidRPr="00C21E71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CUR and hit enter </w:t>
            </w:r>
          </w:p>
          <w:p w:rsidR="001E558E" w:rsidRPr="00563887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CUR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CUR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1E558E" w:rsidRPr="001E558E" w:rsidRDefault="001E558E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1E558E">
              <w:rPr>
                <w:rFonts w:cstheme="minorHAnsi"/>
              </w:rPr>
              <w:t xml:space="preserve">Click </w:t>
            </w:r>
            <w:r w:rsidRPr="001E558E">
              <w:rPr>
                <w:rFonts w:cstheme="minorHAnsi"/>
                <w:bdr w:val="single" w:sz="4" w:space="0" w:color="auto"/>
              </w:rPr>
              <w:t>Save</w:t>
            </w:r>
          </w:p>
          <w:p w:rsidR="000F20FF" w:rsidRPr="001E558E" w:rsidRDefault="000F20FF" w:rsidP="00496157">
            <w:pPr>
              <w:pStyle w:val="ListParagraph"/>
              <w:numPr>
                <w:ilvl w:val="0"/>
                <w:numId w:val="60"/>
              </w:numPr>
              <w:rPr>
                <w:rFonts w:cstheme="minorHAnsi"/>
              </w:rPr>
            </w:pPr>
            <w:r w:rsidRPr="001E558E">
              <w:rPr>
                <w:rFonts w:cstheme="minorHAnsi"/>
              </w:rPr>
              <w:t xml:space="preserve">Link to </w:t>
            </w:r>
            <w:r w:rsidR="001E558E">
              <w:rPr>
                <w:rFonts w:cstheme="minorHAnsi"/>
              </w:rPr>
              <w:t xml:space="preserve">CUR ID to the relevant credit record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CUR is added to Policy A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4741CE" w:rsidP="004741CE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</w:t>
            </w:r>
            <w:r w:rsidR="005D03D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E</w:t>
            </w:r>
            <w:r w:rsidR="004F38B6">
              <w:rPr>
                <w:rFonts w:cstheme="minorHAnsi"/>
              </w:rPr>
              <w:t>ffdate, Rendate, Logdate, L</w:t>
            </w:r>
            <w:r>
              <w:rPr>
                <w:rFonts w:cstheme="minorHAnsi"/>
              </w:rPr>
              <w:t>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4741CE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0E4D1D" w:rsidRPr="00C21E71" w:rsidRDefault="000E4D1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E4D1D" w:rsidRPr="00C21E71" w:rsidTr="000E4D1D">
        <w:tc>
          <w:tcPr>
            <w:tcW w:w="1818" w:type="dxa"/>
            <w:shd w:val="clear" w:color="auto" w:fill="E5B8B7" w:themeFill="accent2" w:themeFillTint="66"/>
          </w:tcPr>
          <w:p w:rsidR="000E4D1D" w:rsidRPr="00C21E71" w:rsidRDefault="000E4D1D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0E4D1D" w:rsidRPr="00C21E71" w:rsidRDefault="000E4D1D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AR0019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CCD- CREDIT CURRENCY DIFFERENCE    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Description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CCD record on Policy A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0E4D1D" w:rsidRPr="00C21E71" w:rsidRDefault="00C328F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0E4D1D" w:rsidRPr="00C21E71">
              <w:rPr>
                <w:rFonts w:cstheme="minorHAnsi"/>
              </w:rPr>
              <w:t xml:space="preserve">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0E4D1D" w:rsidRPr="00C21E71" w:rsidRDefault="000E4D1D" w:rsidP="000F20FF">
            <w:pPr>
              <w:ind w:left="360"/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1)Premium booked on account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60356" w:rsidRPr="00C21E71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760356" w:rsidRPr="00C21E71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760356" w:rsidRPr="00C21E71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760356" w:rsidRPr="00C21E71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CCD and hit enter </w:t>
            </w:r>
          </w:p>
          <w:p w:rsidR="00760356" w:rsidRPr="00C21E71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760356" w:rsidRPr="00563887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CCD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CCD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760356" w:rsidRP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1E558E">
              <w:rPr>
                <w:rFonts w:cstheme="minorHAnsi"/>
              </w:rPr>
              <w:t xml:space="preserve">Click </w:t>
            </w:r>
            <w:r w:rsidRPr="001E558E">
              <w:rPr>
                <w:rFonts w:cstheme="minorHAnsi"/>
                <w:bdr w:val="single" w:sz="4" w:space="0" w:color="auto"/>
              </w:rPr>
              <w:t>Save</w:t>
            </w:r>
          </w:p>
          <w:p w:rsidR="000F20FF" w:rsidRPr="00760356" w:rsidRDefault="00760356" w:rsidP="00496157">
            <w:pPr>
              <w:pStyle w:val="ListParagraph"/>
              <w:numPr>
                <w:ilvl w:val="0"/>
                <w:numId w:val="62"/>
              </w:numPr>
              <w:rPr>
                <w:rFonts w:cstheme="minorHAnsi"/>
              </w:rPr>
            </w:pPr>
            <w:r w:rsidRPr="00760356">
              <w:rPr>
                <w:rFonts w:cstheme="minorHAnsi"/>
              </w:rPr>
              <w:t xml:space="preserve">Link to </w:t>
            </w:r>
            <w:r>
              <w:rPr>
                <w:rFonts w:cstheme="minorHAnsi"/>
              </w:rPr>
              <w:t xml:space="preserve">relevant debit record to CCD ID field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0E4D1D" w:rsidRPr="00C21E71" w:rsidRDefault="000E4D1D" w:rsidP="000F20F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</w:t>
            </w:r>
            <w:r w:rsidR="000F20FF" w:rsidRPr="00C21E71">
              <w:rPr>
                <w:rFonts w:cstheme="minorHAnsi"/>
              </w:rPr>
              <w:t>C</w:t>
            </w:r>
            <w:r w:rsidRPr="00C21E71">
              <w:rPr>
                <w:rFonts w:cstheme="minorHAnsi"/>
              </w:rPr>
              <w:t>D is added to Policy A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4F38B6" w:rsidP="004F38B6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Credit,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4F38B6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0E4D1D" w:rsidRPr="00C21E71" w:rsidRDefault="000E4D1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4791E" w:rsidRPr="00C21E71" w:rsidTr="000277A0">
        <w:tc>
          <w:tcPr>
            <w:tcW w:w="1818" w:type="dxa"/>
            <w:shd w:val="clear" w:color="auto" w:fill="E5B8B7" w:themeFill="accent2" w:themeFillTint="66"/>
          </w:tcPr>
          <w:p w:rsidR="0034791E" w:rsidRPr="00C21E71" w:rsidRDefault="00791F86" w:rsidP="00027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34791E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34791E" w:rsidRPr="00C21E71" w:rsidRDefault="0034791E" w:rsidP="000277A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AR0020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DED- DEDUCTIBLE     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Deductible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Claims Dept</w:t>
            </w:r>
            <w:r w:rsidR="009E3BE3">
              <w:rPr>
                <w:rFonts w:cstheme="minorHAnsi"/>
              </w:rPr>
              <w:t>/Medical Dept.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4791E" w:rsidRPr="00C21E71" w:rsidRDefault="0034791E" w:rsidP="004961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All relevant data is collected from the client </w:t>
            </w:r>
          </w:p>
          <w:p w:rsidR="0034791E" w:rsidRPr="00C21E71" w:rsidRDefault="0034791E" w:rsidP="0049615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Claims dept books the deductible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5D53B5" w:rsidRPr="00C21E71" w:rsidRDefault="005D53B5" w:rsidP="00496157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5D53B5" w:rsidRPr="00C21E71" w:rsidRDefault="005D53B5" w:rsidP="00496157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“A/R Entry” </w:t>
            </w:r>
          </w:p>
          <w:p w:rsidR="005D53B5" w:rsidRDefault="005D53B5" w:rsidP="00496157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</w:p>
          <w:p w:rsidR="0034791E" w:rsidRPr="005D53B5" w:rsidRDefault="005D53B5" w:rsidP="00496157">
            <w:pPr>
              <w:pStyle w:val="ListParagraph"/>
              <w:numPr>
                <w:ilvl w:val="0"/>
                <w:numId w:val="61"/>
              </w:numPr>
              <w:rPr>
                <w:rFonts w:cstheme="minorHAnsi"/>
              </w:rPr>
            </w:pPr>
            <w:r w:rsidRPr="005D53B5">
              <w:rPr>
                <w:rFonts w:cstheme="minorHAnsi"/>
              </w:rPr>
              <w:t>Enter to get Policy A information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DED record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Various Departments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4F38B6" w:rsidP="007228F5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4F38B6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A8712C" w:rsidRPr="00C21E71" w:rsidTr="00286659">
        <w:tc>
          <w:tcPr>
            <w:tcW w:w="1818" w:type="dxa"/>
          </w:tcPr>
          <w:p w:rsidR="00A8712C" w:rsidRDefault="00A8712C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A8712C" w:rsidRDefault="00A8712C" w:rsidP="007228F5">
            <w:pPr>
              <w:tabs>
                <w:tab w:val="left" w:pos="4202"/>
              </w:tabs>
              <w:rPr>
                <w:rFonts w:cstheme="minorHAnsi"/>
              </w:rPr>
            </w:pPr>
            <w:r>
              <w:rPr>
                <w:rFonts w:cstheme="minorHAnsi"/>
              </w:rPr>
              <w:t>This should be purely an Ins. Pro function.</w:t>
            </w:r>
            <w:r w:rsidR="007228F5">
              <w:rPr>
                <w:rFonts w:cstheme="minorHAnsi"/>
              </w:rPr>
              <w:tab/>
            </w:r>
          </w:p>
        </w:tc>
      </w:tr>
    </w:tbl>
    <w:p w:rsidR="0034791E" w:rsidRPr="00C21E71" w:rsidRDefault="0034791E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E4D1D" w:rsidRPr="00C21E71" w:rsidTr="00E210BE">
        <w:tc>
          <w:tcPr>
            <w:tcW w:w="1818" w:type="dxa"/>
            <w:shd w:val="clear" w:color="auto" w:fill="E5B8B7" w:themeFill="accent2" w:themeFillTint="66"/>
          </w:tcPr>
          <w:p w:rsidR="000E4D1D" w:rsidRPr="00C21E71" w:rsidRDefault="000E4D1D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0E4D1D" w:rsidRPr="00C21E71" w:rsidRDefault="0034791E" w:rsidP="00A73B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AR0021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0E4D1D" w:rsidRPr="00C21E71" w:rsidRDefault="00E210BE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CDD- REFUND DEDUCTIBLE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CDD record on Policy  A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0E4D1D" w:rsidRPr="00C21E71" w:rsidRDefault="00C328FD" w:rsidP="00A73B9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C7619A">
              <w:rPr>
                <w:rFonts w:cstheme="minorHAnsi"/>
              </w:rPr>
              <w:t>/Claims Dept/ Medical Dept.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228F5" w:rsidRDefault="000F20FF" w:rsidP="007228F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Deductible booked on Policy A </w:t>
            </w:r>
          </w:p>
          <w:p w:rsidR="007228F5" w:rsidRPr="007228F5" w:rsidRDefault="007228F5" w:rsidP="007228F5">
            <w:pPr>
              <w:pStyle w:val="ListParagraph"/>
              <w:numPr>
                <w:ilvl w:val="0"/>
                <w:numId w:val="3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Write off Deductible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30268D" w:rsidRPr="00C21E71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30268D" w:rsidRPr="00C21E71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30268D" w:rsidRPr="00C21E71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30268D" w:rsidRPr="00C21E71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CDD and hit enter </w:t>
            </w:r>
          </w:p>
          <w:p w:rsidR="0030268D" w:rsidRPr="00C21E71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  <w:r w:rsidR="007951F6">
              <w:rPr>
                <w:rFonts w:cstheme="minorHAnsi"/>
              </w:rPr>
              <w:t>(DED)</w:t>
            </w:r>
          </w:p>
          <w:p w:rsidR="0030268D" w:rsidRPr="00563887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CDD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CDD 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0E4D1D" w:rsidRPr="0030268D" w:rsidRDefault="0030268D" w:rsidP="00496157">
            <w:pPr>
              <w:pStyle w:val="ListParagraph"/>
              <w:numPr>
                <w:ilvl w:val="0"/>
                <w:numId w:val="63"/>
              </w:numPr>
              <w:rPr>
                <w:rFonts w:cstheme="minorHAnsi"/>
              </w:rPr>
            </w:pPr>
            <w:r w:rsidRPr="001E558E">
              <w:rPr>
                <w:rFonts w:cstheme="minorHAnsi"/>
              </w:rPr>
              <w:t xml:space="preserve">Click </w:t>
            </w:r>
            <w:r w:rsidRPr="001E558E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0E4D1D" w:rsidRPr="00C21E71" w:rsidRDefault="000F20FF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CDD</w:t>
            </w:r>
            <w:r w:rsidR="000E4D1D" w:rsidRPr="00C21E71">
              <w:rPr>
                <w:rFonts w:cstheme="minorHAnsi"/>
              </w:rPr>
              <w:t xml:space="preserve"> is added to Policy A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0E4D1D" w:rsidRPr="00C21E71" w:rsidTr="00A73B9D">
        <w:tc>
          <w:tcPr>
            <w:tcW w:w="181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0E4D1D" w:rsidRPr="00C21E71" w:rsidRDefault="000E4D1D" w:rsidP="00A73B9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EE347B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7228F5">
              <w:rPr>
                <w:rFonts w:cstheme="minorHAnsi"/>
              </w:rPr>
              <w:t xml:space="preserve">mount Credit, </w:t>
            </w:r>
            <w:r>
              <w:rPr>
                <w:rFonts w:cstheme="minorHAnsi"/>
              </w:rPr>
              <w:t>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EE347B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– (C)</w:t>
            </w:r>
          </w:p>
        </w:tc>
      </w:tr>
      <w:tr w:rsidR="007228F5" w:rsidRPr="00C21E71" w:rsidTr="00286659">
        <w:tc>
          <w:tcPr>
            <w:tcW w:w="1818" w:type="dxa"/>
          </w:tcPr>
          <w:p w:rsidR="007228F5" w:rsidRDefault="007228F5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7228F5" w:rsidRDefault="007228F5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In the future another code may be used to write off deductibles.</w:t>
            </w:r>
          </w:p>
        </w:tc>
      </w:tr>
    </w:tbl>
    <w:p w:rsidR="00A73B9D" w:rsidRPr="00C21E71" w:rsidRDefault="00A73B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4791E" w:rsidRPr="00C21E71" w:rsidTr="000277A0">
        <w:tc>
          <w:tcPr>
            <w:tcW w:w="1818" w:type="dxa"/>
            <w:shd w:val="clear" w:color="auto" w:fill="E5B8B7" w:themeFill="accent2" w:themeFillTint="66"/>
          </w:tcPr>
          <w:p w:rsidR="0034791E" w:rsidRPr="00C21E71" w:rsidRDefault="00791F86" w:rsidP="00027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34791E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34791E" w:rsidRPr="00C21E71" w:rsidRDefault="0034791E" w:rsidP="000277A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AR0022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4791E" w:rsidRPr="00C21E71" w:rsidRDefault="0034791E" w:rsidP="0034791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FIN- FINANCIAL CHARGES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4791E" w:rsidRPr="00C21E71" w:rsidRDefault="0034791E" w:rsidP="0034791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FIN record on Policy  A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4791E" w:rsidRPr="00C21E71" w:rsidRDefault="00C328FD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34791E" w:rsidRPr="00C21E71">
              <w:rPr>
                <w:rFonts w:cstheme="minorHAnsi"/>
              </w:rPr>
              <w:t xml:space="preserve">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4791E" w:rsidRPr="00C21E71" w:rsidRDefault="0034791E" w:rsidP="00496157">
            <w:pPr>
              <w:pStyle w:val="ListParagraph"/>
              <w:numPr>
                <w:ilvl w:val="0"/>
                <w:numId w:val="36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An outstanding </w:t>
            </w:r>
            <w:r w:rsidR="008D30F5">
              <w:rPr>
                <w:rFonts w:cstheme="minorHAnsi"/>
              </w:rPr>
              <w:t xml:space="preserve">premium </w:t>
            </w:r>
            <w:r w:rsidRPr="00C21E71">
              <w:rPr>
                <w:rFonts w:cstheme="minorHAnsi"/>
              </w:rPr>
              <w:t xml:space="preserve">amount on policy for a period of more than 90 days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D30F5" w:rsidRPr="00C21E71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8D30F5" w:rsidRPr="00C21E71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8D30F5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On the menu toolbar </w:t>
            </w:r>
            <w:r>
              <w:rPr>
                <w:rFonts w:cstheme="minorHAnsi"/>
              </w:rPr>
              <w:t xml:space="preserve">select </w:t>
            </w:r>
            <w:r w:rsidRPr="0002629D">
              <w:rPr>
                <w:rFonts w:cstheme="minorHAnsi"/>
                <w:bdr w:val="single" w:sz="4" w:space="0" w:color="auto"/>
              </w:rPr>
              <w:t>File</w:t>
            </w:r>
            <w:r>
              <w:rPr>
                <w:rFonts w:cstheme="minorHAnsi"/>
                <w:bdr w:val="single" w:sz="4" w:space="0" w:color="auto"/>
              </w:rPr>
              <w:t xml:space="preserve"> </w:t>
            </w:r>
          </w:p>
          <w:p w:rsidR="008D30F5" w:rsidRPr="00C21E71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 drop list will appear, from there select </w:t>
            </w:r>
            <w:r w:rsidRPr="0002629D">
              <w:rPr>
                <w:rFonts w:cstheme="minorHAnsi"/>
                <w:bdr w:val="single" w:sz="4" w:space="0" w:color="auto"/>
              </w:rPr>
              <w:t>Post</w:t>
            </w:r>
            <w:r>
              <w:rPr>
                <w:rFonts w:cstheme="minorHAnsi"/>
                <w:bdr w:val="single" w:sz="4" w:space="0" w:color="auto"/>
              </w:rPr>
              <w:t xml:space="preserve"> FIN Charges </w:t>
            </w:r>
            <w:r w:rsidRPr="00C21E71">
              <w:rPr>
                <w:rFonts w:cstheme="minorHAnsi"/>
              </w:rPr>
              <w:t xml:space="preserve"> </w:t>
            </w:r>
          </w:p>
          <w:p w:rsidR="008D30F5" w:rsidRPr="008D30F5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8D30F5">
              <w:rPr>
                <w:rFonts w:cstheme="minorHAnsi"/>
              </w:rPr>
              <w:t xml:space="preserve">Enter </w:t>
            </w:r>
            <w:r w:rsidRPr="008D30F5">
              <w:rPr>
                <w:rFonts w:cstheme="minorHAnsi"/>
                <w:highlight w:val="lightGray"/>
              </w:rPr>
              <w:t>Posting Date</w:t>
            </w:r>
            <w:r w:rsidRPr="008D30F5">
              <w:rPr>
                <w:rFonts w:cstheme="minorHAnsi"/>
              </w:rPr>
              <w:t xml:space="preserve"> from drop down list </w:t>
            </w:r>
          </w:p>
          <w:p w:rsidR="008D30F5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 w:rsidRPr="008D30F5">
              <w:rPr>
                <w:rFonts w:cstheme="minorHAnsi"/>
              </w:rPr>
              <w:t xml:space="preserve">Enter </w:t>
            </w:r>
            <w:r w:rsidRPr="008D30F5">
              <w:rPr>
                <w:rFonts w:cstheme="minorHAnsi"/>
                <w:highlight w:val="lightGray"/>
              </w:rPr>
              <w:t>Interest Perc</w:t>
            </w:r>
            <w:r>
              <w:rPr>
                <w:rFonts w:cstheme="minorHAnsi"/>
              </w:rPr>
              <w:t xml:space="preserve"> in box</w:t>
            </w:r>
          </w:p>
          <w:p w:rsidR="008D30F5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8D30F5">
              <w:rPr>
                <w:rFonts w:cstheme="minorHAnsi"/>
                <w:highlight w:val="lightGray"/>
              </w:rPr>
              <w:t>Balance Older than</w:t>
            </w:r>
            <w:r>
              <w:rPr>
                <w:rFonts w:cstheme="minorHAnsi"/>
              </w:rPr>
              <w:t xml:space="preserve"> in box </w:t>
            </w:r>
          </w:p>
          <w:p w:rsidR="0034791E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8D30F5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</w:t>
            </w:r>
          </w:p>
          <w:p w:rsidR="008D30F5" w:rsidRPr="008D30F5" w:rsidRDefault="008D30F5" w:rsidP="00496157">
            <w:pPr>
              <w:pStyle w:val="ListParagraph"/>
              <w:numPr>
                <w:ilvl w:val="0"/>
                <w:numId w:val="6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Click on </w:t>
            </w:r>
            <w:r w:rsidRPr="008D30F5">
              <w:rPr>
                <w:rFonts w:cstheme="minorHAnsi"/>
                <w:bdr w:val="single" w:sz="4" w:space="0" w:color="auto"/>
              </w:rPr>
              <w:t>OK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FIN is added to Policy A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EE347B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EE347B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Debit- (D)  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A73B9D" w:rsidRPr="00C21E71" w:rsidRDefault="00A73B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4791E" w:rsidRPr="00C21E71" w:rsidTr="000277A0">
        <w:tc>
          <w:tcPr>
            <w:tcW w:w="1818" w:type="dxa"/>
            <w:shd w:val="clear" w:color="auto" w:fill="E5B8B7" w:themeFill="accent2" w:themeFillTint="66"/>
          </w:tcPr>
          <w:p w:rsidR="0034791E" w:rsidRPr="00C21E71" w:rsidRDefault="0034791E" w:rsidP="000277A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34791E" w:rsidRPr="00C21E71" w:rsidRDefault="0034791E" w:rsidP="0034791E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AR0023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4791E" w:rsidRPr="00C21E71" w:rsidRDefault="0034791E" w:rsidP="0034791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DTR- TRANSFER DEBIT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4791E" w:rsidRPr="00C21E71" w:rsidRDefault="0034791E" w:rsidP="0034791E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DTR record on Policy  A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4791E" w:rsidRPr="00C21E71" w:rsidRDefault="00C328FD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55048B">
              <w:rPr>
                <w:rFonts w:cstheme="minorHAnsi"/>
              </w:rPr>
              <w:t>.</w:t>
            </w:r>
            <w:r w:rsidR="0034791E" w:rsidRPr="00C21E71">
              <w:rPr>
                <w:rFonts w:cstheme="minorHAnsi"/>
              </w:rPr>
              <w:t xml:space="preserve">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4791E" w:rsidRPr="00C21E71" w:rsidRDefault="0034791E" w:rsidP="0049615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RFP amount booked on policy </w:t>
            </w:r>
          </w:p>
          <w:p w:rsidR="0034791E" w:rsidRPr="00C21E71" w:rsidRDefault="0034791E" w:rsidP="00496157">
            <w:pPr>
              <w:pStyle w:val="ListParagraph"/>
              <w:numPr>
                <w:ilvl w:val="0"/>
                <w:numId w:val="38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Authorization to transfer amount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C40105" w:rsidRPr="00C21E71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C40105" w:rsidRPr="00C21E71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C40105" w:rsidRPr="00C21E71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C40105" w:rsidRPr="00C21E71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DTR and hit enter </w:t>
            </w:r>
          </w:p>
          <w:p w:rsidR="00C40105" w:rsidRPr="00563887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CDD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reason for transfer to policy # and the amount being transferred and who authorized the transfer  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C40105" w:rsidRP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Click </w:t>
            </w:r>
            <w:r w:rsidRPr="00C40105">
              <w:rPr>
                <w:rFonts w:cstheme="minorHAnsi"/>
                <w:bdr w:val="single" w:sz="4" w:space="0" w:color="auto"/>
              </w:rPr>
              <w:t>Save</w:t>
            </w:r>
          </w:p>
          <w:p w:rsidR="000277A0" w:rsidRPr="00C40105" w:rsidRDefault="00C40105" w:rsidP="00496157">
            <w:pPr>
              <w:pStyle w:val="ListParagraph"/>
              <w:numPr>
                <w:ilvl w:val="0"/>
                <w:numId w:val="6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Copy and Paste the DTR ID to the RFP ID field under accounts receivables transactions.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34791E" w:rsidRPr="00C21E71" w:rsidRDefault="004C6D6B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0277A0" w:rsidRPr="00C21E71">
              <w:rPr>
                <w:rFonts w:cstheme="minorHAnsi"/>
              </w:rPr>
              <w:t>TR</w:t>
            </w:r>
            <w:r w:rsidR="00A3370F">
              <w:rPr>
                <w:rFonts w:cstheme="minorHAnsi"/>
              </w:rPr>
              <w:t xml:space="preserve"> is added to Policy B</w:t>
            </w:r>
            <w:r w:rsidR="000277A0" w:rsidRPr="00C21E71">
              <w:rPr>
                <w:rFonts w:cstheme="minorHAnsi"/>
              </w:rPr>
              <w:t xml:space="preserve"> and records are linked successfully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4791E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Debit transfer to same account with a payment split: 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Perform steps 1 through </w:t>
            </w:r>
            <w:r w:rsidR="0075319E">
              <w:rPr>
                <w:rFonts w:cstheme="minorHAnsi"/>
              </w:rPr>
              <w:t>8</w:t>
            </w:r>
            <w:r w:rsidRPr="00C21E71">
              <w:rPr>
                <w:rFonts w:cstheme="minorHAnsi"/>
              </w:rPr>
              <w:t xml:space="preserve"> 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At step </w:t>
            </w:r>
            <w:r w:rsidR="0075319E">
              <w:rPr>
                <w:rFonts w:cstheme="minorHAnsi"/>
              </w:rPr>
              <w:t>9</w:t>
            </w:r>
            <w:r w:rsidRPr="00C21E71">
              <w:rPr>
                <w:rFonts w:cstheme="minorHAnsi"/>
              </w:rPr>
              <w:t xml:space="preserve"> split amount to clear CTR/RPP/PDD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Reference split for REN/NEW 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="0075319E" w:rsidRPr="00C40105">
              <w:rPr>
                <w:rFonts w:cstheme="minorHAnsi"/>
                <w:bdr w:val="single" w:sz="4" w:space="0" w:color="auto"/>
              </w:rPr>
              <w:t>Save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Link DTR to CTR record </w:t>
            </w:r>
          </w:p>
          <w:p w:rsidR="00907F19" w:rsidRPr="00C21E71" w:rsidRDefault="00907F19" w:rsidP="00496157">
            <w:pPr>
              <w:pStyle w:val="ListParagraph"/>
              <w:numPr>
                <w:ilvl w:val="0"/>
                <w:numId w:val="37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Proceed with booking another DTR for the amount left over from the payment split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34791E" w:rsidRPr="00C21E71" w:rsidTr="000277A0">
        <w:tc>
          <w:tcPr>
            <w:tcW w:w="181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4791E" w:rsidRPr="00C21E71" w:rsidRDefault="0034791E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1C1024" w:rsidRPr="00C21E71" w:rsidTr="000277A0">
        <w:tc>
          <w:tcPr>
            <w:tcW w:w="1818" w:type="dxa"/>
          </w:tcPr>
          <w:p w:rsidR="001C1024" w:rsidRPr="00C21E71" w:rsidRDefault="001C1024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1C1024" w:rsidRPr="00C21E71" w:rsidRDefault="00A14FF3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Comm, Policy Cost, Tax, Effdate, Rendate, Logdate, Logtime</w:t>
            </w:r>
          </w:p>
        </w:tc>
      </w:tr>
      <w:tr w:rsidR="001C1024" w:rsidRPr="00C21E71" w:rsidTr="000277A0">
        <w:tc>
          <w:tcPr>
            <w:tcW w:w="1818" w:type="dxa"/>
          </w:tcPr>
          <w:p w:rsidR="001C1024" w:rsidRDefault="001C1024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1C1024" w:rsidRPr="00C21E71" w:rsidRDefault="00A14FF3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Debit – (D)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A73B9D" w:rsidRPr="00C21E71" w:rsidRDefault="00A73B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0277A0" w:rsidRPr="00C21E71" w:rsidTr="000277A0">
        <w:tc>
          <w:tcPr>
            <w:tcW w:w="1818" w:type="dxa"/>
            <w:shd w:val="clear" w:color="auto" w:fill="E5B8B7" w:themeFill="accent2" w:themeFillTint="66"/>
          </w:tcPr>
          <w:p w:rsidR="000277A0" w:rsidRPr="00C21E71" w:rsidRDefault="00791F86" w:rsidP="000277A0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0277A0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0277A0" w:rsidRPr="00C21E71" w:rsidRDefault="000277A0" w:rsidP="000277A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AR0024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CTR- TRANSFER CREDIT  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CTR record on Policy  A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0277A0" w:rsidRPr="00C21E71" w:rsidRDefault="00C328FD" w:rsidP="000277A0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0277A0" w:rsidRPr="00C21E71">
              <w:rPr>
                <w:rFonts w:cstheme="minorHAnsi"/>
              </w:rPr>
              <w:t xml:space="preserve"> 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0277A0" w:rsidRPr="00C21E71" w:rsidRDefault="000277A0" w:rsidP="0049615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DTR is booked on prior policy # </w:t>
            </w:r>
          </w:p>
          <w:p w:rsidR="000277A0" w:rsidRPr="00C21E71" w:rsidRDefault="000277A0" w:rsidP="00496157">
            <w:pPr>
              <w:pStyle w:val="ListParagraph"/>
              <w:numPr>
                <w:ilvl w:val="0"/>
                <w:numId w:val="3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Go to new policy # in order to book a CTR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5319E" w:rsidRPr="00C21E71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75319E" w:rsidRPr="00C21E71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75319E" w:rsidRPr="00C21E71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75319E" w:rsidRPr="00C21E71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CTR and hit enter </w:t>
            </w:r>
          </w:p>
          <w:p w:rsidR="0075319E" w:rsidRPr="00563887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CTR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 w:rsidRPr="00C21E71">
              <w:rPr>
                <w:rFonts w:cstheme="minorHAnsi"/>
              </w:rPr>
              <w:t xml:space="preserve">transfer from  policy #, the amount being transferred and the name of the person who authorized the transfer </w:t>
            </w:r>
            <w:r w:rsidRPr="00C40105">
              <w:rPr>
                <w:rFonts w:cstheme="minorHAnsi"/>
              </w:rPr>
              <w:t xml:space="preserve">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75319E" w:rsidRPr="0075319E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Click </w:t>
            </w:r>
            <w:r w:rsidRPr="00C40105">
              <w:rPr>
                <w:rFonts w:cstheme="minorHAnsi"/>
                <w:bdr w:val="single" w:sz="4" w:space="0" w:color="auto"/>
              </w:rPr>
              <w:t>Save</w:t>
            </w:r>
          </w:p>
          <w:p w:rsidR="000277A0" w:rsidRPr="001601FF" w:rsidRDefault="0075319E" w:rsidP="00496157">
            <w:pPr>
              <w:pStyle w:val="ListParagraph"/>
              <w:numPr>
                <w:ilvl w:val="0"/>
                <w:numId w:val="66"/>
              </w:numPr>
              <w:rPr>
                <w:rFonts w:cstheme="minorHAnsi"/>
              </w:rPr>
            </w:pPr>
            <w:r w:rsidRPr="0075319E">
              <w:rPr>
                <w:rFonts w:cstheme="minorHAnsi"/>
              </w:rPr>
              <w:t>Copy and Paste the REN/NEW ID to the CTR ID field under accounts receivables transactions.</w:t>
            </w:r>
            <w:r w:rsidR="008D3A40">
              <w:rPr>
                <w:rFonts w:cstheme="minorHAnsi"/>
              </w:rPr>
              <w:t xml:space="preserve"> 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CTR is added to Policy A and records are linked successfully 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0277A0" w:rsidRPr="00C21E71" w:rsidRDefault="000277A0" w:rsidP="00907F19">
            <w:pPr>
              <w:pStyle w:val="ListParagraph"/>
              <w:rPr>
                <w:rFonts w:cstheme="minorHAnsi"/>
              </w:rPr>
            </w:pP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Daily  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0277A0" w:rsidRPr="00C21E71" w:rsidTr="000277A0">
        <w:tc>
          <w:tcPr>
            <w:tcW w:w="181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0277A0" w:rsidRPr="00C21E71" w:rsidRDefault="000277A0" w:rsidP="000277A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A14FF3" w:rsidP="00A14FF3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Credit, Comm, Policy Cost, Tax,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A14FF3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–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A73B9D" w:rsidRPr="00C21E71" w:rsidRDefault="00A73B9D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30F94" w:rsidRPr="00C21E71" w:rsidTr="009C0A9D">
        <w:tc>
          <w:tcPr>
            <w:tcW w:w="1818" w:type="dxa"/>
            <w:shd w:val="clear" w:color="auto" w:fill="E5B8B7" w:themeFill="accent2" w:themeFillTint="66"/>
          </w:tcPr>
          <w:p w:rsidR="00C30F94" w:rsidRPr="00C21E71" w:rsidRDefault="00791F86" w:rsidP="00FD5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C30F94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C30F94" w:rsidRPr="00C21E71" w:rsidRDefault="00C30F94" w:rsidP="009C0A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9C0A9D" w:rsidRPr="00C21E71">
              <w:rPr>
                <w:rFonts w:cstheme="minorHAnsi"/>
                <w:b/>
              </w:rPr>
              <w:t>2</w:t>
            </w:r>
            <w:r w:rsidR="008A011B" w:rsidRPr="00C21E71">
              <w:rPr>
                <w:rFonts w:cstheme="minorHAnsi"/>
                <w:b/>
              </w:rPr>
              <w:t>5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C30F94" w:rsidRPr="00C21E71" w:rsidRDefault="00C30F94" w:rsidP="00C30F9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BCQ- Bounce Check  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C30F94" w:rsidRPr="00C21E71" w:rsidRDefault="00C30F94" w:rsidP="00C30F9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BCQ record on Policy  A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C30F94" w:rsidRPr="00C21E71" w:rsidRDefault="006B3CA3" w:rsidP="00C30F9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Dept. </w:t>
            </w:r>
            <w:r w:rsidR="00C30F94" w:rsidRPr="00C21E71">
              <w:rPr>
                <w:rFonts w:cstheme="minorHAnsi"/>
              </w:rPr>
              <w:t xml:space="preserve">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C30F94" w:rsidRPr="00C21E71" w:rsidRDefault="00C30F94" w:rsidP="004961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Photo copy of the check and bank receipt</w:t>
            </w:r>
          </w:p>
          <w:p w:rsidR="00C30F94" w:rsidRPr="00C21E71" w:rsidRDefault="00FD5F04" w:rsidP="004961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Bad check letter is created and sent out to agent or client </w:t>
            </w:r>
          </w:p>
          <w:p w:rsidR="00FD5F04" w:rsidRPr="00C21E71" w:rsidRDefault="00FD5F04" w:rsidP="004961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Return check is recorded on excel spreadsheet S:\Cash-copy(3)Return Checks file </w:t>
            </w:r>
          </w:p>
          <w:p w:rsidR="00FD5F04" w:rsidRPr="00C21E71" w:rsidRDefault="00FD5F04" w:rsidP="00496157">
            <w:pPr>
              <w:pStyle w:val="ListParagraph"/>
              <w:numPr>
                <w:ilvl w:val="0"/>
                <w:numId w:val="1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Return check is recorded in Accpac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99728D" w:rsidRPr="00C21E71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99728D" w:rsidRPr="00C21E71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All relevant fields will be automatically filled in </w:t>
            </w:r>
          </w:p>
          <w:p w:rsidR="0099728D" w:rsidRPr="00C21E71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99728D" w:rsidRPr="00C21E71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BCQ and hit enter </w:t>
            </w:r>
          </w:p>
          <w:p w:rsidR="00AE6BD8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BCQ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>and hit enter</w:t>
            </w:r>
          </w:p>
          <w:p w:rsidR="0099728D" w:rsidRPr="00563887" w:rsidRDefault="00AE6BD8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Consider policy cost and tax</w:t>
            </w:r>
            <w:r w:rsidR="0099728D">
              <w:rPr>
                <w:rFonts w:cstheme="minorHAnsi"/>
              </w:rPr>
              <w:t xml:space="preserve"> </w:t>
            </w:r>
          </w:p>
          <w:p w:rsid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return check and the check #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 xml:space="preserve">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C30F94" w:rsidRPr="0099728D" w:rsidRDefault="0099728D" w:rsidP="00496157">
            <w:pPr>
              <w:pStyle w:val="ListParagraph"/>
              <w:numPr>
                <w:ilvl w:val="0"/>
                <w:numId w:val="68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Click </w:t>
            </w:r>
            <w:r w:rsidRPr="00C40105">
              <w:rPr>
                <w:rFonts w:cstheme="minorHAnsi"/>
                <w:bdr w:val="single" w:sz="4" w:space="0" w:color="auto"/>
              </w:rPr>
              <w:t>Save</w:t>
            </w:r>
            <w:r w:rsidR="00C30F94" w:rsidRPr="0099728D">
              <w:rPr>
                <w:rFonts w:cstheme="minorHAnsi"/>
              </w:rPr>
              <w:t xml:space="preserve">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C30F94" w:rsidRPr="00C21E71" w:rsidRDefault="00FD5F0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BCQ </w:t>
            </w:r>
            <w:r w:rsidR="00C30F94" w:rsidRPr="00C21E71">
              <w:rPr>
                <w:rFonts w:cstheme="minorHAnsi"/>
              </w:rPr>
              <w:t xml:space="preserve">charge is added to Policy A’s premium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C30F94" w:rsidRPr="00C21E71" w:rsidRDefault="00B97322" w:rsidP="00FD5F04">
            <w:pPr>
              <w:rPr>
                <w:rFonts w:cstheme="minorHAnsi"/>
              </w:rPr>
            </w:pPr>
            <w:r>
              <w:rPr>
                <w:rFonts w:cstheme="minorHAnsi"/>
              </w:rPr>
              <w:t>Bounce Cheque created automatically upon creation of this procedure.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C30F94" w:rsidRPr="00C21E71" w:rsidTr="00FD5F04">
        <w:tc>
          <w:tcPr>
            <w:tcW w:w="181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C30F94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8072B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Comm To Pay, Policy Cost, Tax, Effdate, Rendate, 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8072B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 – (D)</w:t>
            </w:r>
          </w:p>
        </w:tc>
      </w:tr>
      <w:tr w:rsidR="00B97322" w:rsidRPr="00C21E71" w:rsidTr="00286659">
        <w:tc>
          <w:tcPr>
            <w:tcW w:w="1818" w:type="dxa"/>
          </w:tcPr>
          <w:p w:rsidR="00B97322" w:rsidRDefault="00B973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B97322" w:rsidRDefault="00B973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follow up report to ensure that the client pays within the required time etc. Include also payment plan procedure follow up.</w:t>
            </w:r>
          </w:p>
        </w:tc>
      </w:tr>
    </w:tbl>
    <w:p w:rsidR="00C30F94" w:rsidRPr="00C21E71" w:rsidRDefault="00C30F94">
      <w:pPr>
        <w:rPr>
          <w:rFonts w:cstheme="minorHAnsi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93101" w:rsidRPr="00C21E71" w:rsidTr="009C0A9D">
        <w:tc>
          <w:tcPr>
            <w:tcW w:w="1818" w:type="dxa"/>
            <w:shd w:val="clear" w:color="auto" w:fill="E5B8B7" w:themeFill="accent2" w:themeFillTint="66"/>
          </w:tcPr>
          <w:p w:rsidR="00B93101" w:rsidRPr="00C21E71" w:rsidRDefault="00791F86" w:rsidP="00FD5F04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B93101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B93101" w:rsidRPr="00C21E71" w:rsidRDefault="00B93101" w:rsidP="009C0A9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9C0A9D" w:rsidRPr="00C21E71">
              <w:rPr>
                <w:rFonts w:cstheme="minorHAnsi"/>
                <w:b/>
              </w:rPr>
              <w:t>2</w:t>
            </w:r>
            <w:r w:rsidR="008A011B" w:rsidRPr="00C21E71">
              <w:rPr>
                <w:rFonts w:cstheme="minorHAnsi"/>
                <w:b/>
              </w:rPr>
              <w:t>6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B93101" w:rsidRPr="00C21E71" w:rsidRDefault="00B93101" w:rsidP="00B93101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ADM- Administration Cost  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B93101" w:rsidRPr="00C21E71" w:rsidRDefault="00B93101" w:rsidP="00C30F9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 w:rsidR="00C30F94" w:rsidRPr="00C21E71">
              <w:rPr>
                <w:rFonts w:cstheme="minorHAnsi"/>
              </w:rPr>
              <w:t>ADM</w:t>
            </w:r>
            <w:r w:rsidRPr="00C21E71">
              <w:rPr>
                <w:rFonts w:cstheme="minorHAnsi"/>
              </w:rPr>
              <w:t xml:space="preserve"> record on Policy  A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B93101" w:rsidRPr="00C21E71" w:rsidRDefault="00C328FD" w:rsidP="00FD5F04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B93101" w:rsidRPr="00C21E71">
              <w:rPr>
                <w:rFonts w:cstheme="minorHAnsi"/>
              </w:rPr>
              <w:t xml:space="preserve"> 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93101" w:rsidRDefault="00C30F94" w:rsidP="004961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bounce check transaction is entered on Policy A </w:t>
            </w:r>
          </w:p>
          <w:p w:rsidR="008073E5" w:rsidRPr="00C21E71" w:rsidRDefault="008073E5" w:rsidP="004961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Medical:  used for lost medical card and changes </w:t>
            </w:r>
          </w:p>
          <w:p w:rsidR="00C30F94" w:rsidRPr="00C21E71" w:rsidRDefault="00C30F94" w:rsidP="00496157">
            <w:pPr>
              <w:pStyle w:val="ListParagraph"/>
              <w:numPr>
                <w:ilvl w:val="0"/>
                <w:numId w:val="1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See used case ID (AR00</w:t>
            </w:r>
            <w:r w:rsidR="00F4349B">
              <w:rPr>
                <w:rFonts w:cstheme="minorHAnsi"/>
              </w:rPr>
              <w:t>25</w:t>
            </w:r>
            <w:r w:rsidRPr="00C21E71">
              <w:rPr>
                <w:rFonts w:cstheme="minorHAnsi"/>
              </w:rPr>
              <w:t>)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F4349B" w:rsidRPr="00C21E71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F4349B" w:rsidRPr="00C21E71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F4349B" w:rsidRPr="00C21E71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F4349B" w:rsidRPr="00C21E71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ADM and hit enter </w:t>
            </w:r>
          </w:p>
          <w:p w:rsidR="00F4349B" w:rsidRPr="00563887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ADM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reference bounce check charges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 xml:space="preserve">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B93101" w:rsidRPr="00F4349B" w:rsidRDefault="00F4349B" w:rsidP="00496157">
            <w:pPr>
              <w:pStyle w:val="ListParagraph"/>
              <w:numPr>
                <w:ilvl w:val="0"/>
                <w:numId w:val="69"/>
              </w:numPr>
              <w:rPr>
                <w:rFonts w:cstheme="minorHAnsi"/>
              </w:rPr>
            </w:pPr>
            <w:r w:rsidRPr="00F4349B">
              <w:rPr>
                <w:rFonts w:cstheme="minorHAnsi"/>
              </w:rPr>
              <w:t xml:space="preserve">Click </w:t>
            </w:r>
            <w:r w:rsidRPr="00F4349B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B93101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ADM charge is added to Policy A’s premium 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FD5F04" w:rsidRPr="00C21E71" w:rsidRDefault="00FD5F0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In cases where there is more than one bounce check for a policy holder: </w:t>
            </w:r>
          </w:p>
          <w:p w:rsidR="00B93101" w:rsidRPr="00F4349B" w:rsidRDefault="00FD5F04" w:rsidP="00496157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Perform steps  1 </w:t>
            </w:r>
            <w:r w:rsidR="0068535C" w:rsidRPr="00C21E71">
              <w:rPr>
                <w:rFonts w:cstheme="minorHAnsi"/>
              </w:rPr>
              <w:t xml:space="preserve">to </w:t>
            </w:r>
            <w:r w:rsidR="00F4349B">
              <w:rPr>
                <w:rFonts w:cstheme="minorHAnsi"/>
              </w:rPr>
              <w:t>11</w:t>
            </w:r>
            <w:r w:rsidR="00E16677" w:rsidRPr="00C21E71">
              <w:rPr>
                <w:rFonts w:cstheme="minorHAnsi"/>
              </w:rPr>
              <w:t xml:space="preserve"> to book a</w:t>
            </w:r>
            <w:r w:rsidRPr="00C21E71">
              <w:rPr>
                <w:rFonts w:cstheme="minorHAnsi"/>
              </w:rPr>
              <w:t xml:space="preserve">n ADM ( administrative cost) of US$35.50 per check 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B93101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B93101" w:rsidRPr="00C21E71" w:rsidTr="00FD5F04">
        <w:tc>
          <w:tcPr>
            <w:tcW w:w="1818" w:type="dxa"/>
          </w:tcPr>
          <w:p w:rsidR="00B93101" w:rsidRPr="00C21E71" w:rsidRDefault="00B93101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Priority</w:t>
            </w:r>
          </w:p>
        </w:tc>
        <w:tc>
          <w:tcPr>
            <w:tcW w:w="7758" w:type="dxa"/>
          </w:tcPr>
          <w:p w:rsidR="00B93101" w:rsidRPr="00C21E71" w:rsidRDefault="00C30F94" w:rsidP="00FD5F0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EB5733" w:rsidP="008073E5">
            <w:pPr>
              <w:rPr>
                <w:rFonts w:cstheme="minorHAnsi"/>
              </w:rPr>
            </w:pPr>
            <w:r>
              <w:rPr>
                <w:rFonts w:cstheme="minorHAnsi"/>
              </w:rPr>
              <w:t>Amount Debit, 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EB5733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 – (D)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1A6151" w:rsidRPr="00C21E71" w:rsidRDefault="001A6151" w:rsidP="00C85693">
      <w:pPr>
        <w:pStyle w:val="Heading1"/>
        <w:rPr>
          <w:rFonts w:asciiTheme="minorHAnsi" w:hAnsiTheme="minorHAnsi" w:cstheme="minorHAnsi"/>
          <w:sz w:val="32"/>
        </w:rPr>
      </w:pPr>
      <w:bookmarkStart w:id="3" w:name="_Toc321226819"/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1A6151" w:rsidRPr="00C21E71" w:rsidTr="007B7D73">
        <w:tc>
          <w:tcPr>
            <w:tcW w:w="1818" w:type="dxa"/>
            <w:shd w:val="clear" w:color="auto" w:fill="E5B8B7" w:themeFill="accent2" w:themeFillTint="66"/>
          </w:tcPr>
          <w:p w:rsidR="001A6151" w:rsidRPr="00C21E71" w:rsidRDefault="001A6151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Used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1A6151" w:rsidRPr="00C21E71" w:rsidRDefault="001A6151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</w:t>
            </w:r>
            <w:r w:rsidR="006B3AD2" w:rsidRPr="00C21E71">
              <w:rPr>
                <w:rFonts w:cstheme="minorHAnsi"/>
                <w:b/>
              </w:rPr>
              <w:t>7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1A6151" w:rsidRPr="00C21E71" w:rsidRDefault="00DA08C9" w:rsidP="00DA08C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COM</w:t>
            </w:r>
            <w:r w:rsidR="001A6151" w:rsidRPr="00C21E71">
              <w:rPr>
                <w:rFonts w:cstheme="minorHAnsi"/>
              </w:rPr>
              <w:t xml:space="preserve">- </w:t>
            </w:r>
            <w:r w:rsidRPr="00C21E71">
              <w:rPr>
                <w:rFonts w:cstheme="minorHAnsi"/>
              </w:rPr>
              <w:t xml:space="preserve">COMMISSION </w:t>
            </w:r>
            <w:r w:rsidR="001A6151" w:rsidRPr="00C21E71">
              <w:rPr>
                <w:rFonts w:cstheme="minorHAnsi"/>
              </w:rPr>
              <w:t xml:space="preserve">  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1A6151" w:rsidRPr="00C21E71" w:rsidRDefault="001A6151" w:rsidP="00DA08C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 w:rsidR="00DA08C9" w:rsidRPr="00C21E71">
              <w:rPr>
                <w:rFonts w:cstheme="minorHAnsi"/>
              </w:rPr>
              <w:t>COM</w:t>
            </w:r>
            <w:r w:rsidRPr="00C21E71">
              <w:rPr>
                <w:rFonts w:cstheme="minorHAnsi"/>
              </w:rPr>
              <w:t xml:space="preserve"> record on Policy  A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1A6151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1A6151" w:rsidRPr="00C21E71">
              <w:rPr>
                <w:rFonts w:cstheme="minorHAnsi"/>
              </w:rPr>
              <w:t xml:space="preserve">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6B3AD2" w:rsidRPr="00C21E71" w:rsidRDefault="00BF6668" w:rsidP="00496157">
            <w:pPr>
              <w:pStyle w:val="ListParagraph"/>
              <w:numPr>
                <w:ilvl w:val="0"/>
                <w:numId w:val="41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Commission has been</w:t>
            </w:r>
            <w:r w:rsidR="006B3AD2" w:rsidRPr="00C21E71">
              <w:rPr>
                <w:rFonts w:cstheme="minorHAnsi"/>
              </w:rPr>
              <w:t xml:space="preserve"> paid on policy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BF6668" w:rsidRPr="00C21E71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BF6668" w:rsidRPr="00C21E71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BF6668" w:rsidRPr="00C21E71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BF6668" w:rsidRPr="00C21E71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COM and hit enter </w:t>
            </w:r>
          </w:p>
          <w:p w:rsidR="00BF6668" w:rsidRPr="00C21E71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Select the associated Debit Record </w:t>
            </w:r>
          </w:p>
          <w:p w:rsidR="00BF6668" w:rsidRPr="00563887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COM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</w:t>
            </w:r>
            <w:r>
              <w:rPr>
                <w:rFonts w:cstheme="minorHAnsi"/>
              </w:rPr>
              <w:t>COM</w:t>
            </w:r>
            <w:r w:rsidRPr="00C21E71">
              <w:rPr>
                <w:rFonts w:cstheme="minorHAnsi"/>
              </w:rPr>
              <w:t xml:space="preserve">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</w:t>
            </w:r>
            <w:r w:rsidRPr="00BF6668">
              <w:rPr>
                <w:rFonts w:cstheme="minorHAnsi"/>
                <w:bdr w:val="single" w:sz="4" w:space="0" w:color="auto"/>
              </w:rPr>
              <w:t>Save</w:t>
            </w:r>
            <w:r w:rsidRPr="00C21E71">
              <w:rPr>
                <w:rFonts w:cstheme="minorHAnsi"/>
              </w:rPr>
              <w:t xml:space="preserve"> </w:t>
            </w:r>
          </w:p>
          <w:p w:rsidR="006B3AD2" w:rsidRPr="00BF6668" w:rsidRDefault="00BF6668" w:rsidP="00496157">
            <w:pPr>
              <w:pStyle w:val="ListParagraph"/>
              <w:numPr>
                <w:ilvl w:val="0"/>
                <w:numId w:val="7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Cop</w:t>
            </w:r>
            <w:r w:rsidR="00F749DE">
              <w:rPr>
                <w:rFonts w:cstheme="minorHAnsi"/>
              </w:rPr>
              <w:t>y</w:t>
            </w:r>
            <w:r>
              <w:rPr>
                <w:rFonts w:cstheme="minorHAnsi"/>
              </w:rPr>
              <w:t xml:space="preserve"> REN/NEW ID to the COM ID field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1A6151" w:rsidRPr="00C21E71" w:rsidRDefault="006B3AD2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COM</w:t>
            </w:r>
            <w:r w:rsidR="001A6151" w:rsidRPr="00C21E71">
              <w:rPr>
                <w:rFonts w:cstheme="minorHAnsi"/>
              </w:rPr>
              <w:t xml:space="preserve"> is added to policy A and all records are linked successfully 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1A6151" w:rsidRPr="00C21E71" w:rsidRDefault="001A6151" w:rsidP="001A6151">
            <w:pPr>
              <w:rPr>
                <w:rFonts w:cstheme="minorHAnsi"/>
              </w:rPr>
            </w:pP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1A6151" w:rsidRPr="00C21E71" w:rsidTr="007B7D73">
        <w:tc>
          <w:tcPr>
            <w:tcW w:w="181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1A6151" w:rsidRPr="00C21E71" w:rsidRDefault="001A615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E70247" w:rsidP="009C1E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Comm, </w:t>
            </w:r>
            <w:r w:rsidR="000C26CF">
              <w:rPr>
                <w:rFonts w:cstheme="minorHAnsi"/>
              </w:rPr>
              <w:t>Effdate, Rendate ,</w:t>
            </w:r>
            <w:r>
              <w:rPr>
                <w:rFonts w:cstheme="minorHAnsi"/>
              </w:rPr>
              <w:t>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E70247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 – (C)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1A6151" w:rsidRPr="00C21E71" w:rsidRDefault="001A6151" w:rsidP="001A6151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A08C9" w:rsidRPr="00C21E71" w:rsidTr="007B7D73">
        <w:tc>
          <w:tcPr>
            <w:tcW w:w="1818" w:type="dxa"/>
            <w:shd w:val="clear" w:color="auto" w:fill="E5B8B7" w:themeFill="accent2" w:themeFillTint="66"/>
          </w:tcPr>
          <w:p w:rsidR="00DA08C9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DA08C9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DA08C9" w:rsidRPr="00C21E71" w:rsidRDefault="00DA08C9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</w:t>
            </w:r>
            <w:r w:rsidR="006B3AD2" w:rsidRPr="00C21E71">
              <w:rPr>
                <w:rFonts w:cstheme="minorHAnsi"/>
                <w:b/>
              </w:rPr>
              <w:t>8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CFC- CORRECTION FINANCE CHARGE  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CFC record on Policy  A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A08C9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DA08C9" w:rsidRPr="00C21E71">
              <w:rPr>
                <w:rFonts w:cstheme="minorHAnsi"/>
              </w:rPr>
              <w:t xml:space="preserve">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A08C9" w:rsidRPr="00C21E71" w:rsidRDefault="00DA08C9" w:rsidP="00496157">
            <w:pPr>
              <w:pStyle w:val="ListParagraph"/>
              <w:numPr>
                <w:ilvl w:val="0"/>
                <w:numId w:val="40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FIN charge is booked in Policy A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9B1D66" w:rsidRPr="00C21E71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9B1D66" w:rsidRPr="00C21E71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9B1D66" w:rsidRPr="00C21E71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9B1D66" w:rsidRPr="00C21E71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CFC and hit enter </w:t>
            </w:r>
          </w:p>
          <w:p w:rsidR="009B1D66" w:rsidRPr="00563887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CF</w:t>
            </w:r>
            <w:r w:rsidR="000A0968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correction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9B1D66" w:rsidRP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  <w:p w:rsidR="00DA08C9" w:rsidRPr="009B1D66" w:rsidRDefault="009B1D66" w:rsidP="00496157">
            <w:pPr>
              <w:pStyle w:val="ListParagraph"/>
              <w:numPr>
                <w:ilvl w:val="0"/>
                <w:numId w:val="7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Copy FIN ID to the CFC ID field under accounts receivable transactions </w:t>
            </w:r>
            <w:r w:rsidR="00DA08C9" w:rsidRPr="009B1D66">
              <w:rPr>
                <w:rFonts w:cstheme="minorHAnsi"/>
              </w:rPr>
              <w:t xml:space="preserve">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CFC is added to policy A and all records are linked successfully 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DA08C9" w:rsidRPr="00C21E71" w:rsidTr="007B7D73">
        <w:tc>
          <w:tcPr>
            <w:tcW w:w="181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A08C9" w:rsidRPr="00C21E71" w:rsidRDefault="00DA08C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r w:rsidR="000C26CF">
              <w:rPr>
                <w:rFonts w:cstheme="minorHAnsi"/>
              </w:rPr>
              <w:t>Effdate, Rendate ,</w:t>
            </w:r>
            <w:r>
              <w:rPr>
                <w:rFonts w:cstheme="minorHAnsi"/>
              </w:rPr>
              <w:t xml:space="preserve">Logdate, Logtime 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1A6151" w:rsidRPr="00C21E71" w:rsidRDefault="001A6151" w:rsidP="00C85693">
      <w:pPr>
        <w:pStyle w:val="Heading1"/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47306" w:rsidRPr="00C21E71" w:rsidTr="007B7D73">
        <w:tc>
          <w:tcPr>
            <w:tcW w:w="1818" w:type="dxa"/>
            <w:shd w:val="clear" w:color="auto" w:fill="E5B8B7" w:themeFill="accent2" w:themeFillTint="66"/>
          </w:tcPr>
          <w:p w:rsidR="00247306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247306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247306" w:rsidRPr="00C21E71" w:rsidRDefault="00247306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AR0029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47306" w:rsidRPr="00C21E71" w:rsidRDefault="00247306" w:rsidP="00247306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PDD- PAID DEDUCTIBLE DEDUCTED FROM CLAIMS SETTLEMENT    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247306" w:rsidRPr="00C21E71" w:rsidRDefault="00247306" w:rsidP="00247306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PDD record on Policy  A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47306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247306" w:rsidRPr="00C21E71">
              <w:rPr>
                <w:rFonts w:cstheme="minorHAnsi"/>
              </w:rPr>
              <w:t xml:space="preserve"> </w:t>
            </w:r>
            <w:r w:rsidR="00CB29D8">
              <w:rPr>
                <w:rFonts w:cstheme="minorHAnsi"/>
              </w:rPr>
              <w:t>/ Claims Dept.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47306" w:rsidRPr="00C21E71" w:rsidRDefault="00247306" w:rsidP="00496157">
            <w:pPr>
              <w:pStyle w:val="ListParagraph"/>
              <w:numPr>
                <w:ilvl w:val="0"/>
                <w:numId w:val="42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DED booked on Policy A 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0A0968" w:rsidRPr="00C21E71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0A0968" w:rsidRPr="00C21E71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0A0968" w:rsidRPr="00C21E71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0A0968" w:rsidRPr="00C21E71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PDD and hit enter </w:t>
            </w:r>
          </w:p>
          <w:p w:rsidR="000A0968" w:rsidRPr="00563887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PDD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PDD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0A0968" w:rsidRP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  <w:p w:rsidR="00247306" w:rsidRPr="000A0968" w:rsidRDefault="000A0968" w:rsidP="00496157">
            <w:pPr>
              <w:pStyle w:val="ListParagraph"/>
              <w:numPr>
                <w:ilvl w:val="0"/>
                <w:numId w:val="72"/>
              </w:numPr>
              <w:rPr>
                <w:rFonts w:cstheme="minorHAnsi"/>
              </w:rPr>
            </w:pPr>
            <w:r w:rsidRPr="000A0968">
              <w:rPr>
                <w:rFonts w:cstheme="minorHAnsi"/>
              </w:rPr>
              <w:t xml:space="preserve">Copy </w:t>
            </w:r>
            <w:r>
              <w:rPr>
                <w:rFonts w:cstheme="minorHAnsi"/>
              </w:rPr>
              <w:t>DED</w:t>
            </w:r>
            <w:r w:rsidRPr="000A0968">
              <w:rPr>
                <w:rFonts w:cstheme="minorHAnsi"/>
              </w:rPr>
              <w:t xml:space="preserve"> ID to the </w:t>
            </w:r>
            <w:r>
              <w:rPr>
                <w:rFonts w:cstheme="minorHAnsi"/>
              </w:rPr>
              <w:t>PDD</w:t>
            </w:r>
            <w:r w:rsidRPr="000A0968">
              <w:rPr>
                <w:rFonts w:cstheme="minorHAnsi"/>
              </w:rPr>
              <w:t xml:space="preserve"> ID field under accounts receivable transactions  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PDD is added to policy A and all records are linked successfully  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247306" w:rsidRPr="00C21E71" w:rsidTr="007B7D73">
        <w:tc>
          <w:tcPr>
            <w:tcW w:w="181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247306" w:rsidRPr="00C21E71" w:rsidRDefault="00247306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4760C1" w:rsidP="004760C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r w:rsidR="009C1E22">
              <w:rPr>
                <w:rFonts w:cstheme="minorHAnsi"/>
              </w:rPr>
              <w:t>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CB29D8" w:rsidRPr="00C21E71" w:rsidTr="00286659">
        <w:tc>
          <w:tcPr>
            <w:tcW w:w="1818" w:type="dxa"/>
          </w:tcPr>
          <w:p w:rsidR="00CB29D8" w:rsidRDefault="00CB29D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CB29D8" w:rsidRDefault="004760C1" w:rsidP="00ED5F10">
            <w:pPr>
              <w:rPr>
                <w:rFonts w:cstheme="minorHAnsi"/>
              </w:rPr>
            </w:pPr>
            <w:r>
              <w:rPr>
                <w:rFonts w:cstheme="minorHAnsi"/>
              </w:rPr>
              <w:t>PDD should automatically be linked to the existing DED</w:t>
            </w:r>
            <w:r w:rsidR="00ED5F10">
              <w:rPr>
                <w:rFonts w:cstheme="minorHAnsi"/>
              </w:rPr>
              <w:t xml:space="preserve"> record.</w:t>
            </w:r>
          </w:p>
        </w:tc>
      </w:tr>
    </w:tbl>
    <w:p w:rsidR="00247306" w:rsidRPr="00C21E71" w:rsidRDefault="00247306" w:rsidP="00247306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F50459" w:rsidRPr="00C21E71" w:rsidTr="007B7D73">
        <w:tc>
          <w:tcPr>
            <w:tcW w:w="1818" w:type="dxa"/>
            <w:shd w:val="clear" w:color="auto" w:fill="E5B8B7" w:themeFill="accent2" w:themeFillTint="66"/>
          </w:tcPr>
          <w:p w:rsidR="00F50459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F50459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F50459" w:rsidRPr="00C21E71" w:rsidRDefault="00F50459" w:rsidP="00F50459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AR0030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F50459" w:rsidRPr="00C21E71" w:rsidRDefault="00F50459" w:rsidP="00F504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PFC- PAYMENT FINANCE CHARGES    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F50459" w:rsidRPr="00C21E71" w:rsidRDefault="00F50459" w:rsidP="00F5045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PFC record on Policy  A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F50459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F50459" w:rsidRPr="00C21E71">
              <w:rPr>
                <w:rFonts w:cstheme="minorHAnsi"/>
              </w:rPr>
              <w:t xml:space="preserve">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F50459" w:rsidRPr="00C21E71" w:rsidRDefault="00F50459" w:rsidP="00496157">
            <w:pPr>
              <w:pStyle w:val="ListParagraph"/>
              <w:numPr>
                <w:ilvl w:val="0"/>
                <w:numId w:val="43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FIN booked on Policy A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38697D" w:rsidRPr="00C21E71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38697D" w:rsidRPr="00C21E71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38697D" w:rsidRPr="00C21E71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38697D" w:rsidRPr="00C21E71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PFC and hit enter </w:t>
            </w:r>
          </w:p>
          <w:p w:rsidR="0038697D" w:rsidRP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38697D">
              <w:rPr>
                <w:rFonts w:cstheme="minorHAnsi"/>
              </w:rPr>
              <w:t xml:space="preserve">Select the associated Debit Record </w:t>
            </w:r>
          </w:p>
          <w:p w:rsidR="0038697D" w:rsidRPr="00563887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PFC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PFC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38697D" w:rsidRP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  <w:p w:rsidR="00F50459" w:rsidRPr="0038697D" w:rsidRDefault="0038697D" w:rsidP="00496157">
            <w:pPr>
              <w:pStyle w:val="ListParagraph"/>
              <w:numPr>
                <w:ilvl w:val="0"/>
                <w:numId w:val="73"/>
              </w:numPr>
              <w:rPr>
                <w:rFonts w:cstheme="minorHAnsi"/>
              </w:rPr>
            </w:pPr>
            <w:r w:rsidRPr="0038697D">
              <w:rPr>
                <w:rFonts w:cstheme="minorHAnsi"/>
              </w:rPr>
              <w:t xml:space="preserve">Copy FIN ID to the PFC ID field under accounts receivable transactions 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PFC is added to policy A and all records are linked successfully 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F50459" w:rsidRPr="00C21E71" w:rsidTr="007B7D73">
        <w:tc>
          <w:tcPr>
            <w:tcW w:w="181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F50459" w:rsidRPr="00C21E71" w:rsidRDefault="00F50459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r w:rsidR="000C26CF">
              <w:rPr>
                <w:rFonts w:cstheme="minorHAnsi"/>
              </w:rPr>
              <w:t>Effdate, Rendate,Logdate,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247306" w:rsidRPr="00C21E71" w:rsidRDefault="00247306" w:rsidP="00247306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A5F11" w:rsidRPr="00C21E71" w:rsidTr="007B7D73">
        <w:tc>
          <w:tcPr>
            <w:tcW w:w="1818" w:type="dxa"/>
            <w:shd w:val="clear" w:color="auto" w:fill="E5B8B7" w:themeFill="accent2" w:themeFillTint="66"/>
          </w:tcPr>
          <w:p w:rsidR="008A5F11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8A5F11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8A5F11" w:rsidRPr="00C21E71" w:rsidRDefault="008A5F11" w:rsidP="008A5F11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AR0031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8A5F11" w:rsidRPr="00C21E71" w:rsidRDefault="008A5F11" w:rsidP="008A5F11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RCP- REFUND COMMISSION PAID  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A5F11" w:rsidRPr="00C21E71" w:rsidRDefault="008A5F11" w:rsidP="008A5F11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RCP record on Policy  A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A5F11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8A5F11" w:rsidRPr="00C21E71">
              <w:rPr>
                <w:rFonts w:cstheme="minorHAnsi"/>
              </w:rPr>
              <w:t xml:space="preserve"> 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A5F11" w:rsidRPr="00C21E71" w:rsidRDefault="008A5F11" w:rsidP="00496157">
            <w:pPr>
              <w:pStyle w:val="ListParagraph"/>
              <w:numPr>
                <w:ilvl w:val="0"/>
                <w:numId w:val="44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CPD or NCD is booked on Policy A 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634FA6" w:rsidRPr="00C21E71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634FA6" w:rsidRPr="00C21E71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634FA6" w:rsidRPr="00C21E71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634FA6" w:rsidRPr="00C21E71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RCP and hit enter </w:t>
            </w:r>
          </w:p>
          <w:p w:rsidR="00634FA6" w:rsidRPr="00563887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zero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RCP amount in </w:t>
            </w:r>
            <w:r w:rsidRPr="008C74C8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field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the reason for </w:t>
            </w:r>
            <w:r>
              <w:rPr>
                <w:rFonts w:cstheme="minorHAnsi"/>
              </w:rPr>
              <w:t>RCP</w:t>
            </w:r>
            <w:r w:rsidRPr="00C21E71">
              <w:rPr>
                <w:rFonts w:cstheme="minorHAnsi"/>
              </w:rPr>
              <w:t xml:space="preserve"> booking </w:t>
            </w:r>
            <w:r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Reference</w:t>
            </w:r>
            <w:r w:rsidRPr="00C21E71">
              <w:rPr>
                <w:rFonts w:cstheme="minorHAnsi"/>
              </w:rPr>
              <w:t xml:space="preserve"> field </w:t>
            </w:r>
          </w:p>
          <w:p w:rsid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 xml:space="preserve">Click </w:t>
            </w:r>
            <w:r w:rsidRPr="00BF6668">
              <w:rPr>
                <w:rFonts w:cstheme="minorHAnsi"/>
                <w:bdr w:val="single" w:sz="4" w:space="0" w:color="auto"/>
              </w:rPr>
              <w:t>Save</w:t>
            </w:r>
            <w:r w:rsidRPr="00C21E71">
              <w:rPr>
                <w:rFonts w:cstheme="minorHAnsi"/>
              </w:rPr>
              <w:t xml:space="preserve"> </w:t>
            </w:r>
          </w:p>
          <w:p w:rsidR="008A5F11" w:rsidRPr="00634FA6" w:rsidRDefault="00634FA6" w:rsidP="00496157">
            <w:pPr>
              <w:pStyle w:val="ListParagraph"/>
              <w:numPr>
                <w:ilvl w:val="0"/>
                <w:numId w:val="74"/>
              </w:numPr>
              <w:rPr>
                <w:rFonts w:cstheme="minorHAnsi"/>
              </w:rPr>
            </w:pPr>
            <w:r w:rsidRPr="00634FA6">
              <w:rPr>
                <w:rFonts w:cstheme="minorHAnsi"/>
              </w:rPr>
              <w:t xml:space="preserve">Copy </w:t>
            </w:r>
            <w:r>
              <w:rPr>
                <w:rFonts w:cstheme="minorHAnsi"/>
              </w:rPr>
              <w:t xml:space="preserve">the relevant debit record to RCP ID field under accounts receivable transactions </w:t>
            </w:r>
            <w:r w:rsidR="008A5F11" w:rsidRPr="00634FA6">
              <w:rPr>
                <w:rFonts w:cstheme="minorHAnsi"/>
              </w:rPr>
              <w:t xml:space="preserve"> 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RCP record booked successfully and linked.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A5F11" w:rsidRPr="00C21E71" w:rsidRDefault="00DB71E5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  <w:r w:rsidR="008A5F11" w:rsidRPr="00C21E71">
              <w:rPr>
                <w:rFonts w:cstheme="minorHAnsi"/>
              </w:rPr>
              <w:t xml:space="preserve"> 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8A5F11" w:rsidRPr="00C21E71" w:rsidTr="007B7D73">
        <w:tc>
          <w:tcPr>
            <w:tcW w:w="181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A5F11" w:rsidRPr="00C21E71" w:rsidRDefault="008A5F11" w:rsidP="007B7D73">
            <w:pPr>
              <w:rPr>
                <w:rFonts w:cstheme="minorHAnsi"/>
              </w:rPr>
            </w:pPr>
          </w:p>
        </w:tc>
      </w:tr>
      <w:tr w:rsidR="00286659" w:rsidRPr="00C21E71" w:rsidTr="00B94D4D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9C1E2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Comm to pay, </w:t>
            </w:r>
            <w:r w:rsidR="000C26CF">
              <w:rPr>
                <w:rFonts w:cstheme="minorHAnsi"/>
              </w:rPr>
              <w:t>Effdate, Rendate,Logdate, Logtime</w:t>
            </w:r>
          </w:p>
        </w:tc>
      </w:tr>
      <w:tr w:rsidR="00286659" w:rsidRPr="00C21E71" w:rsidTr="00B94D4D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DD21DB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1A6151" w:rsidRPr="00C21E71" w:rsidRDefault="001A6151" w:rsidP="00C85693">
      <w:pPr>
        <w:pStyle w:val="Heading1"/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E655A9" w:rsidRPr="00C21E71" w:rsidTr="00F46792">
        <w:tc>
          <w:tcPr>
            <w:tcW w:w="1818" w:type="dxa"/>
            <w:shd w:val="clear" w:color="auto" w:fill="E5B8B7" w:themeFill="accent2" w:themeFillTint="66"/>
          </w:tcPr>
          <w:p w:rsidR="00E655A9" w:rsidRPr="00C21E71" w:rsidRDefault="00791F86" w:rsidP="00614F2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E655A9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E655A9" w:rsidRPr="00C21E71" w:rsidRDefault="00E655A9" w:rsidP="00E655A9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AR0032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POD- PAYMENT ON DEDUCTIBLE      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E655A9" w:rsidRPr="00C21E71" w:rsidRDefault="00E655A9" w:rsidP="00E655A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POD record on Policy  A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E655A9" w:rsidRPr="00C21E71" w:rsidRDefault="00B97050" w:rsidP="00614F25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Dept./Cashiers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E655A9" w:rsidRPr="00C21E71" w:rsidRDefault="00E655A9" w:rsidP="00496157">
            <w:pPr>
              <w:pStyle w:val="ListParagraph"/>
              <w:numPr>
                <w:ilvl w:val="0"/>
                <w:numId w:val="46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DED is booked on Policy A 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AD6DC8" w:rsidRPr="007C1B73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AD6DC8" w:rsidRPr="00B160F4" w:rsidRDefault="00AD6DC8" w:rsidP="00AD6DC8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  <w:r>
              <w:rPr>
                <w:rFonts w:cstheme="minorHAnsi"/>
              </w:rPr>
              <w:t>or Gross (G)</w:t>
            </w:r>
          </w:p>
          <w:p w:rsidR="00AD6DC8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AD6DC8" w:rsidRPr="007C1B73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AD6DC8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  <w:r>
              <w:rPr>
                <w:rFonts w:cstheme="minorHAnsi"/>
              </w:rPr>
              <w:t xml:space="preserve"> for a deductible </w:t>
            </w:r>
          </w:p>
          <w:p w:rsidR="00AD6DC8" w:rsidRPr="007C1B73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AD6DC8" w:rsidRPr="00170B78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 xml:space="preserve">Paid Amt </w:t>
            </w:r>
            <w:r w:rsidRPr="007C1B73">
              <w:rPr>
                <w:rFonts w:cstheme="minorHAnsi"/>
              </w:rPr>
              <w:t>,</w:t>
            </w:r>
            <w:r w:rsidRPr="007C1B73">
              <w:rPr>
                <w:rFonts w:cstheme="minorHAnsi"/>
                <w:highlight w:val="lightGray"/>
              </w:rPr>
              <w:t xml:space="preserve"> Trx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r w:rsidRPr="007C1B73">
              <w:rPr>
                <w:rFonts w:cstheme="minorHAnsi"/>
                <w:highlight w:val="lightGray"/>
              </w:rPr>
              <w:t>Comm</w:t>
            </w:r>
            <w:r>
              <w:rPr>
                <w:rFonts w:cstheme="minorHAnsi"/>
              </w:rPr>
              <w:t xml:space="preserve"> boxes for accuracy</w:t>
            </w:r>
            <w:r w:rsidR="00B97050">
              <w:rPr>
                <w:rFonts w:cstheme="minorHAnsi"/>
              </w:rPr>
              <w:t xml:space="preserve"> (Policy cost, Tax and commission should be zero)</w:t>
            </w:r>
            <w:r>
              <w:rPr>
                <w:rFonts w:cstheme="minorHAnsi"/>
              </w:rPr>
              <w:t xml:space="preserve"> </w:t>
            </w:r>
          </w:p>
          <w:p w:rsidR="00AD6DC8" w:rsidRPr="00AD6DC8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options required (delete entry, view batch, view posted information etc.)</w:t>
            </w:r>
          </w:p>
          <w:p w:rsidR="00AD6DC8" w:rsidRPr="00B160F4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When all the receipts are entered correctly and there is no balance in the</w:t>
            </w:r>
          </w:p>
          <w:p w:rsidR="00AD6DC8" w:rsidRPr="00B160F4" w:rsidRDefault="00AD6DC8" w:rsidP="00AD6DC8">
            <w:pPr>
              <w:pStyle w:val="ListParagraph"/>
              <w:rPr>
                <w:rFonts w:cstheme="minorHAnsi"/>
              </w:rPr>
            </w:pPr>
            <w:r w:rsidRPr="00A333DB">
              <w:rPr>
                <w:rFonts w:cstheme="minorHAnsi"/>
                <w:bdr w:val="single" w:sz="4" w:space="0" w:color="auto"/>
              </w:rPr>
              <w:t>Amount left in</w:t>
            </w:r>
            <w:r w:rsidRPr="00B160F4">
              <w:rPr>
                <w:rFonts w:cstheme="minorHAnsi"/>
              </w:rPr>
              <w:t xml:space="preserve">  box click the  </w:t>
            </w:r>
            <w:r w:rsidRPr="00A333DB">
              <w:rPr>
                <w:rFonts w:cstheme="minorHAnsi"/>
                <w:bdr w:val="single" w:sz="4" w:space="0" w:color="auto"/>
              </w:rPr>
              <w:t xml:space="preserve">Print Receipt </w:t>
            </w:r>
            <w:r w:rsidRPr="00B160F4">
              <w:rPr>
                <w:rFonts w:cstheme="minorHAnsi"/>
              </w:rPr>
              <w:t xml:space="preserve">  box</w:t>
            </w:r>
          </w:p>
          <w:p w:rsidR="00E655A9" w:rsidRPr="00AD6DC8" w:rsidRDefault="00AD6DC8" w:rsidP="00496157">
            <w:pPr>
              <w:pStyle w:val="ListParagraph"/>
              <w:numPr>
                <w:ilvl w:val="0"/>
                <w:numId w:val="75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If the printout is correct click the  </w:t>
            </w:r>
            <w:r w:rsidRPr="00A333DB">
              <w:rPr>
                <w:rFonts w:cstheme="minorHAnsi"/>
                <w:bdr w:val="single" w:sz="4" w:space="0" w:color="auto"/>
              </w:rPr>
              <w:t>Post Batch</w:t>
            </w:r>
            <w:r w:rsidRPr="00B160F4">
              <w:rPr>
                <w:rFonts w:cstheme="minorHAnsi"/>
              </w:rPr>
              <w:t xml:space="preserve">  box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POD is added to policy A and all records are linked successfully  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Frequency of Use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DAILY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E655A9" w:rsidRPr="00C21E71" w:rsidTr="00614F25">
        <w:tc>
          <w:tcPr>
            <w:tcW w:w="181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E655A9" w:rsidRPr="00C21E71" w:rsidRDefault="00E655A9" w:rsidP="00614F25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CB29D8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r w:rsidR="000C26CF">
              <w:rPr>
                <w:rFonts w:cstheme="minorHAnsi"/>
              </w:rPr>
              <w:t>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6917E2" w:rsidRPr="00C21E71" w:rsidTr="00286659">
        <w:tc>
          <w:tcPr>
            <w:tcW w:w="1818" w:type="dxa"/>
          </w:tcPr>
          <w:p w:rsidR="006917E2" w:rsidRDefault="006917E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6917E2" w:rsidRDefault="006917E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This is a batch processing function.</w:t>
            </w:r>
          </w:p>
        </w:tc>
      </w:tr>
    </w:tbl>
    <w:p w:rsidR="00343E6D" w:rsidRPr="00C21E71" w:rsidRDefault="00343E6D" w:rsidP="00E655A9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991240" w:rsidRPr="00C21E71" w:rsidTr="007B7D73">
        <w:tc>
          <w:tcPr>
            <w:tcW w:w="1818" w:type="dxa"/>
            <w:shd w:val="clear" w:color="auto" w:fill="E5B8B7" w:themeFill="accent2" w:themeFillTint="66"/>
          </w:tcPr>
          <w:p w:rsidR="00991240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991240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991240" w:rsidRPr="00C21E71" w:rsidRDefault="00991240" w:rsidP="0099124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AR003</w:t>
            </w:r>
            <w:r w:rsidR="00F46792" w:rsidRPr="00C21E71">
              <w:rPr>
                <w:rFonts w:cstheme="minorHAnsi"/>
                <w:b/>
              </w:rPr>
              <w:t>3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991240" w:rsidRPr="00C21E71" w:rsidRDefault="00991240" w:rsidP="0099124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WOF- WRITE OFF  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991240" w:rsidRPr="00C21E71" w:rsidRDefault="00991240" w:rsidP="00991240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WOF record on Policy  A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991240" w:rsidRPr="00C21E71" w:rsidRDefault="00C328F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991240" w:rsidRPr="00C21E71">
              <w:rPr>
                <w:rFonts w:cstheme="minorHAnsi"/>
              </w:rPr>
              <w:t xml:space="preserve"> 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991240" w:rsidRPr="00C21E71" w:rsidRDefault="00991240" w:rsidP="00496157">
            <w:pPr>
              <w:pStyle w:val="ListParagraph"/>
              <w:numPr>
                <w:ilvl w:val="0"/>
                <w:numId w:val="45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Authorization </w:t>
            </w:r>
            <w:r w:rsidR="004F5B8B">
              <w:rPr>
                <w:rFonts w:cstheme="minorHAnsi"/>
              </w:rPr>
              <w:t xml:space="preserve">from management for a write off 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4F5B8B" w:rsidRPr="00C21E71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4F5B8B" w:rsidRPr="00C21E71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4F5B8B" w:rsidRPr="00C21E71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4F5B8B" w:rsidRPr="00C21E71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WOF and hit enter </w:t>
            </w:r>
          </w:p>
          <w:p w:rsidR="004F5B8B" w:rsidRPr="0038697D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38697D">
              <w:rPr>
                <w:rFonts w:cstheme="minorHAnsi"/>
              </w:rPr>
              <w:t xml:space="preserve">Select the associated Debit Record </w:t>
            </w:r>
            <w:r>
              <w:rPr>
                <w:rFonts w:cstheme="minorHAnsi"/>
              </w:rPr>
              <w:t xml:space="preserve">that will be written off </w:t>
            </w:r>
          </w:p>
          <w:p w:rsidR="004F5B8B" w:rsidRPr="00563887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WOF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WOF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4F5B8B" w:rsidRP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  <w:p w:rsidR="00991240" w:rsidRPr="004F5B8B" w:rsidRDefault="004F5B8B" w:rsidP="00496157">
            <w:pPr>
              <w:pStyle w:val="ListParagraph"/>
              <w:numPr>
                <w:ilvl w:val="0"/>
                <w:numId w:val="76"/>
              </w:numPr>
              <w:rPr>
                <w:rFonts w:cstheme="minorHAnsi"/>
              </w:rPr>
            </w:pPr>
            <w:r w:rsidRPr="004F5B8B">
              <w:rPr>
                <w:rFonts w:cstheme="minorHAnsi"/>
              </w:rPr>
              <w:t xml:space="preserve">Copy </w:t>
            </w:r>
            <w:r>
              <w:rPr>
                <w:rFonts w:cstheme="minorHAnsi"/>
              </w:rPr>
              <w:t xml:space="preserve">NEW/REN ID TO WOF ID field </w:t>
            </w:r>
            <w:r w:rsidRPr="004F5B8B">
              <w:rPr>
                <w:rFonts w:cstheme="minorHAnsi"/>
              </w:rPr>
              <w:t xml:space="preserve"> under accounts receivable transactions  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WOF record booked successfully and linked.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991240" w:rsidRPr="00C21E71" w:rsidRDefault="00343E6D" w:rsidP="007B7D73">
            <w:pPr>
              <w:rPr>
                <w:rFonts w:cstheme="minorHAnsi"/>
              </w:rPr>
            </w:pPr>
            <w:r>
              <w:rPr>
                <w:rFonts w:cstheme="minorHAnsi"/>
              </w:rPr>
              <w:t>NAGICO Accounting</w:t>
            </w:r>
            <w:r w:rsidR="00991240" w:rsidRPr="00C21E71">
              <w:rPr>
                <w:rFonts w:cstheme="minorHAnsi"/>
              </w:rPr>
              <w:t xml:space="preserve"> Department</w:t>
            </w:r>
          </w:p>
        </w:tc>
      </w:tr>
      <w:tr w:rsidR="00991240" w:rsidRPr="00C21E71" w:rsidTr="007B7D73">
        <w:tc>
          <w:tcPr>
            <w:tcW w:w="181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991240" w:rsidRPr="00C21E71" w:rsidRDefault="00991240" w:rsidP="007B7D73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Comm, Policy Cost, Tax, </w:t>
            </w:r>
            <w:r w:rsidR="000C26CF">
              <w:rPr>
                <w:rFonts w:cstheme="minorHAnsi"/>
              </w:rPr>
              <w:t>Effdate, Rendate,Logdate,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991240" w:rsidRDefault="00991240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43E6D" w:rsidRPr="00C21E71" w:rsidTr="00343E6D">
        <w:tc>
          <w:tcPr>
            <w:tcW w:w="1818" w:type="dxa"/>
            <w:shd w:val="clear" w:color="auto" w:fill="D99594" w:themeFill="accent2" w:themeFillTint="99"/>
          </w:tcPr>
          <w:p w:rsidR="00343E6D" w:rsidRPr="00C21E71" w:rsidRDefault="00791F86" w:rsidP="00343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343E6D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343E6D" w:rsidRPr="00C21E71" w:rsidRDefault="00343E6D" w:rsidP="00343E6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34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VDC- VOID CHEQUE       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of a VDC record on Policy A to void a RPP check or void a SHO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43E6D" w:rsidRPr="00C21E71" w:rsidRDefault="00C328F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="00343E6D">
              <w:rPr>
                <w:rFonts w:cstheme="minorHAnsi"/>
              </w:rPr>
              <w:t xml:space="preserve">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43E6D" w:rsidRPr="00343E6D" w:rsidRDefault="00343E6D" w:rsidP="00496157">
            <w:pPr>
              <w:pStyle w:val="ListParagraph"/>
              <w:numPr>
                <w:ilvl w:val="0"/>
                <w:numId w:val="77"/>
              </w:numPr>
              <w:jc w:val="both"/>
              <w:rPr>
                <w:rFonts w:cstheme="minorHAnsi"/>
              </w:rPr>
            </w:pPr>
            <w:r w:rsidRPr="00343E6D">
              <w:rPr>
                <w:rFonts w:cstheme="minorHAnsi"/>
              </w:rPr>
              <w:t xml:space="preserve">A RPP or SHO is booked on Policy A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343E6D" w:rsidRPr="00C21E71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343E6D" w:rsidRPr="00C21E71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</w:t>
            </w:r>
            <w:r w:rsidR="005C5A61">
              <w:rPr>
                <w:rFonts w:cstheme="minorHAnsi"/>
              </w:rPr>
              <w:t>or</w:t>
            </w:r>
            <w:r>
              <w:rPr>
                <w:rFonts w:cstheme="minorHAnsi"/>
              </w:rPr>
              <w:t xml:space="preserve"> ZZZ-INTERN </w:t>
            </w:r>
            <w:r w:rsidRPr="00C21E71">
              <w:rPr>
                <w:rFonts w:cstheme="minorHAnsi"/>
              </w:rPr>
              <w:t xml:space="preserve">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343E6D" w:rsidRPr="00C21E71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343E6D" w:rsidRPr="00C21E71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VDC and hit enter </w:t>
            </w:r>
          </w:p>
          <w:p w:rsidR="00343E6D" w:rsidRPr="00563887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check amount that will be voided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reference check #, policy # and reason why check was voided in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 ex.(check stale dated) </w:t>
            </w:r>
          </w:p>
          <w:p w:rsidR="00343E6D" w:rsidRP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  <w:p w:rsidR="00343E6D" w:rsidRPr="00343E6D" w:rsidRDefault="00343E6D" w:rsidP="00496157">
            <w:pPr>
              <w:pStyle w:val="ListParagraph"/>
              <w:numPr>
                <w:ilvl w:val="0"/>
                <w:numId w:val="7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Copy RPP or SHO ID to VDC ID field under accounts receivable transactions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is voided and records are linked successfully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Nagico Accounting Department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Comm, </w:t>
            </w:r>
            <w:r w:rsidR="000C26CF">
              <w:rPr>
                <w:rFonts w:cstheme="minorHAnsi"/>
              </w:rPr>
              <w:t>Effdate, Rendate,Logdate,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343E6D" w:rsidRDefault="00343E6D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43E6D" w:rsidRPr="00C21E71" w:rsidTr="00343E6D">
        <w:tc>
          <w:tcPr>
            <w:tcW w:w="1818" w:type="dxa"/>
            <w:shd w:val="clear" w:color="auto" w:fill="D99594" w:themeFill="accent2" w:themeFillTint="99"/>
          </w:tcPr>
          <w:p w:rsidR="00343E6D" w:rsidRPr="00C21E71" w:rsidRDefault="00791F86" w:rsidP="00343E6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343E6D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343E6D" w:rsidRPr="00C21E71" w:rsidRDefault="00343E6D" w:rsidP="00343E6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35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VPY- VOID PAYMENT (corr)      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of a VPY record on Policy A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43E6D" w:rsidRPr="00C21E71" w:rsidRDefault="00C328FD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43E6D" w:rsidRDefault="005C5A61" w:rsidP="00496157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payment was applied incorrectly </w:t>
            </w:r>
          </w:p>
          <w:p w:rsidR="005C5A61" w:rsidRPr="005C5A61" w:rsidRDefault="005C5A61" w:rsidP="00496157">
            <w:pPr>
              <w:pStyle w:val="ListParagraph"/>
              <w:numPr>
                <w:ilvl w:val="0"/>
                <w:numId w:val="7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period was closed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5C5A61" w:rsidRPr="00C21E7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5C5A61" w:rsidRPr="00C21E7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5C5A61" w:rsidRPr="00C21E7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5C5A61" w:rsidRPr="00C21E7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VPY and hit enter </w:t>
            </w:r>
          </w:p>
          <w:p w:rsidR="005C5A61" w:rsidRPr="00563887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paid amount to be voided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void  in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 ex.(incorrect booking) </w:t>
            </w:r>
          </w:p>
          <w:p w:rsidR="005C5A61" w:rsidRP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</w:t>
            </w:r>
            <w:r>
              <w:rPr>
                <w:rFonts w:cstheme="minorHAnsi"/>
                <w:bdr w:val="single" w:sz="4" w:space="0" w:color="auto"/>
              </w:rPr>
              <w:t>e</w:t>
            </w:r>
          </w:p>
          <w:p w:rsidR="00343E6D" w:rsidRPr="005C5A61" w:rsidRDefault="005C5A61" w:rsidP="00496157">
            <w:pPr>
              <w:pStyle w:val="ListParagraph"/>
              <w:numPr>
                <w:ilvl w:val="0"/>
                <w:numId w:val="80"/>
              </w:numPr>
              <w:rPr>
                <w:rFonts w:cstheme="minorHAnsi"/>
              </w:rPr>
            </w:pPr>
            <w:r w:rsidRPr="005C5A61">
              <w:rPr>
                <w:rFonts w:cstheme="minorHAnsi"/>
              </w:rPr>
              <w:t xml:space="preserve">Copy </w:t>
            </w:r>
            <w:r>
              <w:rPr>
                <w:rFonts w:cstheme="minorHAnsi"/>
              </w:rPr>
              <w:t>VPY</w:t>
            </w:r>
            <w:r w:rsidRPr="005C5A61">
              <w:rPr>
                <w:rFonts w:cstheme="minorHAnsi"/>
              </w:rPr>
              <w:t xml:space="preserve"> ID to </w:t>
            </w:r>
            <w:r>
              <w:rPr>
                <w:rFonts w:cstheme="minorHAnsi"/>
              </w:rPr>
              <w:t>POA</w:t>
            </w:r>
            <w:r w:rsidRPr="005C5A61">
              <w:rPr>
                <w:rFonts w:cstheme="minorHAnsi"/>
              </w:rPr>
              <w:t xml:space="preserve"> ID field under accounts receivable transactions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343E6D" w:rsidRPr="00C21E71" w:rsidRDefault="005C5A61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Payment in voided and all records are linked successfully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43E6D" w:rsidRPr="00C21E71" w:rsidRDefault="00D41D6E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43E6D" w:rsidRPr="00C21E71" w:rsidRDefault="00D41D6E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Nagico Accounting Department </w:t>
            </w:r>
          </w:p>
        </w:tc>
      </w:tr>
      <w:tr w:rsidR="00343E6D" w:rsidRPr="00C21E71" w:rsidTr="00343E6D">
        <w:tc>
          <w:tcPr>
            <w:tcW w:w="1818" w:type="dxa"/>
          </w:tcPr>
          <w:p w:rsidR="00343E6D" w:rsidRPr="00C21E71" w:rsidRDefault="00343E6D" w:rsidP="00343E6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43E6D" w:rsidRPr="00C21E71" w:rsidRDefault="00D41D6E" w:rsidP="00343E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 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Comm To Pay, Policy Cost, Tax, </w:t>
            </w:r>
            <w:r w:rsidR="000C26CF">
              <w:rPr>
                <w:rFonts w:cstheme="minorHAnsi"/>
              </w:rPr>
              <w:t>Effdate, Rendate,Logdate, Logtime</w:t>
            </w: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9C1E22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E863F6" w:rsidRPr="00C21E71" w:rsidTr="00E863F6">
        <w:tc>
          <w:tcPr>
            <w:tcW w:w="1818" w:type="dxa"/>
          </w:tcPr>
          <w:p w:rsidR="00E863F6" w:rsidRDefault="00E863F6" w:rsidP="00DD21D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E863F6" w:rsidRDefault="00E863F6" w:rsidP="00DD21DB">
            <w:pPr>
              <w:rPr>
                <w:rFonts w:cstheme="minorHAnsi"/>
              </w:rPr>
            </w:pPr>
          </w:p>
        </w:tc>
      </w:tr>
    </w:tbl>
    <w:p w:rsidR="00343E6D" w:rsidRDefault="00343E6D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C94553" w:rsidRPr="00C21E71" w:rsidTr="00C94553">
        <w:tc>
          <w:tcPr>
            <w:tcW w:w="1818" w:type="dxa"/>
            <w:shd w:val="clear" w:color="auto" w:fill="D99594" w:themeFill="accent2" w:themeFillTint="99"/>
          </w:tcPr>
          <w:p w:rsidR="00C94553" w:rsidRPr="00C21E71" w:rsidRDefault="00C94553" w:rsidP="00C9455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C94553" w:rsidRPr="00C21E71" w:rsidRDefault="00C94553" w:rsidP="00C9455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36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VP</w:t>
            </w:r>
            <w:r>
              <w:rPr>
                <w:rFonts w:cstheme="minorHAnsi"/>
              </w:rPr>
              <w:t>D</w:t>
            </w:r>
            <w:r w:rsidRPr="00C21E7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CORR PDD RECORD </w:t>
            </w:r>
            <w:r w:rsidRPr="00C21E71">
              <w:rPr>
                <w:rFonts w:cstheme="minorHAnsi"/>
              </w:rPr>
              <w:t xml:space="preserve">      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of a VPD record on Policy A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C94553" w:rsidRPr="00C94553" w:rsidRDefault="00C94553" w:rsidP="00C94553">
            <w:pPr>
              <w:pStyle w:val="ListParagraph"/>
              <w:numPr>
                <w:ilvl w:val="0"/>
                <w:numId w:val="82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PDD  booked on Policy A </w:t>
            </w:r>
            <w:r w:rsidRPr="00C94553">
              <w:rPr>
                <w:rFonts w:cstheme="minorHAnsi"/>
              </w:rPr>
              <w:t xml:space="preserve">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C94553" w:rsidRPr="00C21E7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C94553" w:rsidRPr="00C21E7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C94553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C94553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C94553" w:rsidRPr="00C21E7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C94553" w:rsidRPr="00C21E7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C94553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 w:rsidR="00815E70">
              <w:rPr>
                <w:rFonts w:cstheme="minorHAnsi"/>
              </w:rPr>
              <w:t xml:space="preserve">VPD </w:t>
            </w:r>
            <w:r>
              <w:rPr>
                <w:rFonts w:cstheme="minorHAnsi"/>
              </w:rPr>
              <w:t xml:space="preserve">and hit enter </w:t>
            </w:r>
          </w:p>
          <w:p w:rsidR="00C94553" w:rsidRPr="00563887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 w:rsidR="00815E70">
              <w:rPr>
                <w:rFonts w:cstheme="minorHAnsi"/>
              </w:rPr>
              <w:t>correction amount</w:t>
            </w:r>
            <w:r>
              <w:rPr>
                <w:rFonts w:cstheme="minorHAnsi"/>
              </w:rPr>
              <w:t xml:space="preserve">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C94553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C94553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</w:t>
            </w:r>
            <w:r w:rsidR="00815E70">
              <w:rPr>
                <w:rFonts w:cstheme="minorHAnsi"/>
              </w:rPr>
              <w:t xml:space="preserve">VPD in the 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 </w:t>
            </w:r>
          </w:p>
          <w:p w:rsidR="00C94553" w:rsidRPr="005C5A6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</w:t>
            </w:r>
            <w:r>
              <w:rPr>
                <w:rFonts w:cstheme="minorHAnsi"/>
                <w:bdr w:val="single" w:sz="4" w:space="0" w:color="auto"/>
              </w:rPr>
              <w:t>e</w:t>
            </w:r>
          </w:p>
          <w:p w:rsidR="00C94553" w:rsidRPr="005C5A61" w:rsidRDefault="00C94553" w:rsidP="00AD517A">
            <w:pPr>
              <w:pStyle w:val="ListParagraph"/>
              <w:numPr>
                <w:ilvl w:val="0"/>
                <w:numId w:val="102"/>
              </w:numPr>
              <w:rPr>
                <w:rFonts w:cstheme="minorHAnsi"/>
              </w:rPr>
            </w:pPr>
            <w:r w:rsidRPr="005C5A61">
              <w:rPr>
                <w:rFonts w:cstheme="minorHAnsi"/>
              </w:rPr>
              <w:t xml:space="preserve">Copy </w:t>
            </w:r>
            <w:r>
              <w:rPr>
                <w:rFonts w:cstheme="minorHAnsi"/>
              </w:rPr>
              <w:t>VP</w:t>
            </w:r>
            <w:r w:rsidR="00815E70">
              <w:rPr>
                <w:rFonts w:cstheme="minorHAnsi"/>
              </w:rPr>
              <w:t>D</w:t>
            </w:r>
            <w:r w:rsidRPr="005C5A61">
              <w:rPr>
                <w:rFonts w:cstheme="minorHAnsi"/>
              </w:rPr>
              <w:t xml:space="preserve"> ID to </w:t>
            </w:r>
            <w:r w:rsidR="00815E70">
              <w:rPr>
                <w:rFonts w:cstheme="minorHAnsi"/>
              </w:rPr>
              <w:t>PDD</w:t>
            </w:r>
            <w:r w:rsidRPr="005C5A61">
              <w:rPr>
                <w:rFonts w:cstheme="minorHAnsi"/>
              </w:rPr>
              <w:t xml:space="preserve"> ID field under accounts receivable transactions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C94553" w:rsidRPr="00C21E71" w:rsidRDefault="00815E70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PDD is corrected and</w:t>
            </w:r>
            <w:r w:rsidR="00C94553">
              <w:rPr>
                <w:rFonts w:cstheme="minorHAnsi"/>
              </w:rPr>
              <w:t xml:space="preserve"> linked successfully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Nagico Accounting Department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High 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C94553" w:rsidRPr="00C21E71" w:rsidRDefault="00C94553" w:rsidP="00B863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C94553" w:rsidRPr="00C21E71" w:rsidTr="00C94553">
        <w:tc>
          <w:tcPr>
            <w:tcW w:w="1818" w:type="dxa"/>
          </w:tcPr>
          <w:p w:rsidR="00C94553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C94553" w:rsidRPr="00C21E71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C94553" w:rsidRPr="00C21E71" w:rsidTr="00C94553">
        <w:tc>
          <w:tcPr>
            <w:tcW w:w="1818" w:type="dxa"/>
          </w:tcPr>
          <w:p w:rsidR="00C94553" w:rsidRDefault="00C94553" w:rsidP="00C94553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C94553" w:rsidRDefault="00C94553" w:rsidP="00C94553">
            <w:pPr>
              <w:rPr>
                <w:rFonts w:cstheme="minorHAnsi"/>
              </w:rPr>
            </w:pPr>
          </w:p>
        </w:tc>
      </w:tr>
    </w:tbl>
    <w:p w:rsidR="00C94553" w:rsidRDefault="00C94553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15E70" w:rsidRPr="00C21E71" w:rsidTr="003A6C5B">
        <w:tc>
          <w:tcPr>
            <w:tcW w:w="1818" w:type="dxa"/>
            <w:shd w:val="clear" w:color="auto" w:fill="D99594" w:themeFill="accent2" w:themeFillTint="99"/>
          </w:tcPr>
          <w:p w:rsidR="00815E70" w:rsidRPr="00C21E71" w:rsidRDefault="00815E70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815E70" w:rsidRPr="00C21E71" w:rsidRDefault="00815E70" w:rsidP="00815E70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37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815E70" w:rsidRPr="00C21E71" w:rsidRDefault="00815E70" w:rsidP="00B863C7">
            <w:pPr>
              <w:rPr>
                <w:rFonts w:cstheme="minorHAnsi"/>
              </w:rPr>
            </w:pPr>
            <w:r>
              <w:rPr>
                <w:rFonts w:cstheme="minorHAnsi"/>
              </w:rPr>
              <w:t>SUB</w:t>
            </w:r>
            <w:r w:rsidRPr="00C21E71">
              <w:rPr>
                <w:rFonts w:cstheme="minorHAnsi"/>
              </w:rPr>
              <w:t xml:space="preserve">- </w:t>
            </w:r>
            <w:r w:rsidR="00B863C7">
              <w:rPr>
                <w:rFonts w:cstheme="minorHAnsi"/>
              </w:rPr>
              <w:t xml:space="preserve">SUBROGATION CLAIM </w:t>
            </w:r>
            <w:r w:rsidRPr="00C21E71">
              <w:rPr>
                <w:rFonts w:cstheme="minorHAnsi"/>
              </w:rPr>
              <w:t xml:space="preserve">      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15E70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Viewing a Subrogation claim </w:t>
            </w:r>
            <w:r w:rsidR="00815E70" w:rsidRPr="00C21E71">
              <w:rPr>
                <w:rFonts w:cstheme="minorHAnsi"/>
              </w:rPr>
              <w:t xml:space="preserve"> 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15E70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Claims Dept/Medical Dept.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863C7" w:rsidRDefault="00B863C7" w:rsidP="00B863C7">
            <w:pPr>
              <w:pStyle w:val="ListParagraph"/>
              <w:numPr>
                <w:ilvl w:val="0"/>
                <w:numId w:val="8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information is collected from client </w:t>
            </w:r>
          </w:p>
          <w:p w:rsidR="00815E70" w:rsidRPr="00B863C7" w:rsidRDefault="00B863C7" w:rsidP="00B863C7">
            <w:pPr>
              <w:pStyle w:val="ListParagraph"/>
              <w:numPr>
                <w:ilvl w:val="0"/>
                <w:numId w:val="84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SUB is booked on Policy A </w:t>
            </w:r>
            <w:r w:rsidR="00815E70" w:rsidRPr="00B863C7">
              <w:rPr>
                <w:rFonts w:cstheme="minorHAnsi"/>
              </w:rPr>
              <w:t xml:space="preserve">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15E70" w:rsidRPr="00C21E71" w:rsidRDefault="00815E70" w:rsidP="00B863C7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815E70" w:rsidRPr="00C21E71" w:rsidRDefault="00815E70" w:rsidP="00B863C7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“A/R Entry” </w:t>
            </w:r>
          </w:p>
          <w:p w:rsidR="00815E70" w:rsidRDefault="00815E70" w:rsidP="00B863C7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</w:p>
          <w:p w:rsidR="00B863C7" w:rsidRPr="00B863C7" w:rsidRDefault="00815E70" w:rsidP="00B863C7">
            <w:pPr>
              <w:pStyle w:val="ListParagraph"/>
              <w:numPr>
                <w:ilvl w:val="0"/>
                <w:numId w:val="83"/>
              </w:numPr>
              <w:rPr>
                <w:rFonts w:cstheme="minorHAnsi"/>
              </w:rPr>
            </w:pPr>
            <w:r w:rsidRPr="005D53B5">
              <w:rPr>
                <w:rFonts w:cstheme="minorHAnsi"/>
              </w:rPr>
              <w:t>Enter to get Policy A information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815E70" w:rsidRPr="00C21E71" w:rsidRDefault="00815E70" w:rsidP="00B863C7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</w:t>
            </w:r>
            <w:r w:rsidR="00B863C7">
              <w:rPr>
                <w:rFonts w:cstheme="minorHAnsi"/>
              </w:rPr>
              <w:t>SUB</w:t>
            </w:r>
            <w:r w:rsidRPr="00C21E71">
              <w:rPr>
                <w:rFonts w:cstheme="minorHAnsi"/>
              </w:rPr>
              <w:t xml:space="preserve"> record 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15E70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  <w:r w:rsidR="00815E70" w:rsidRPr="00C21E71">
              <w:rPr>
                <w:rFonts w:cstheme="minorHAnsi"/>
              </w:rPr>
              <w:t xml:space="preserve"> 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15E70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Departments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815E70" w:rsidRPr="00C21E71" w:rsidTr="003A6C5B">
        <w:tc>
          <w:tcPr>
            <w:tcW w:w="1818" w:type="dxa"/>
          </w:tcPr>
          <w:p w:rsidR="00815E70" w:rsidRDefault="00815E70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Trans. Code Type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815E70" w:rsidRPr="00C21E71" w:rsidTr="003A6C5B">
        <w:tc>
          <w:tcPr>
            <w:tcW w:w="1818" w:type="dxa"/>
          </w:tcPr>
          <w:p w:rsidR="00815E70" w:rsidRDefault="00815E70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815E70" w:rsidRPr="00C21E71" w:rsidRDefault="00815E70" w:rsidP="003A6C5B">
            <w:pPr>
              <w:rPr>
                <w:rFonts w:cstheme="minorHAnsi"/>
              </w:rPr>
            </w:pPr>
          </w:p>
        </w:tc>
      </w:tr>
    </w:tbl>
    <w:p w:rsidR="00C94553" w:rsidRDefault="00C94553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863C7" w:rsidRPr="00C21E71" w:rsidTr="003A6C5B">
        <w:tc>
          <w:tcPr>
            <w:tcW w:w="1818" w:type="dxa"/>
            <w:shd w:val="clear" w:color="auto" w:fill="D99594" w:themeFill="accent2" w:themeFillTint="99"/>
          </w:tcPr>
          <w:p w:rsidR="00B863C7" w:rsidRPr="00C21E71" w:rsidRDefault="00B863C7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B863C7" w:rsidRPr="00C21E71" w:rsidRDefault="00B863C7" w:rsidP="003A6C5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38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RCL- REPAYMENT CLAIM     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a RCL on Policy A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Dept/Cashiers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863C7" w:rsidRPr="00B863C7" w:rsidRDefault="00B863C7" w:rsidP="00B863C7">
            <w:pPr>
              <w:pStyle w:val="ListParagraph"/>
              <w:numPr>
                <w:ilvl w:val="0"/>
                <w:numId w:val="8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SUB is booked on Policy A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B863C7" w:rsidRPr="007C1B73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B863C7" w:rsidRPr="00B160F4" w:rsidRDefault="00B863C7" w:rsidP="003A6C5B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  <w:r>
              <w:rPr>
                <w:rFonts w:cstheme="minorHAnsi"/>
              </w:rPr>
              <w:t>or Gross (G)</w:t>
            </w:r>
          </w:p>
          <w:p w:rsidR="00B863C7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B863C7" w:rsidRPr="007C1B73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B863C7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  <w:r>
              <w:rPr>
                <w:rFonts w:cstheme="minorHAnsi"/>
              </w:rPr>
              <w:t xml:space="preserve"> for a SUB  </w:t>
            </w:r>
          </w:p>
          <w:p w:rsidR="00B863C7" w:rsidRPr="007C1B73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B863C7" w:rsidRPr="00170B78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 xml:space="preserve">Paid Amt </w:t>
            </w:r>
            <w:r w:rsidRPr="007C1B73">
              <w:rPr>
                <w:rFonts w:cstheme="minorHAnsi"/>
              </w:rPr>
              <w:t>,</w:t>
            </w:r>
            <w:r w:rsidRPr="007C1B73">
              <w:rPr>
                <w:rFonts w:cstheme="minorHAnsi"/>
                <w:highlight w:val="lightGray"/>
              </w:rPr>
              <w:t xml:space="preserve"> </w:t>
            </w:r>
            <w:proofErr w:type="spellStart"/>
            <w:r w:rsidRPr="007C1B73">
              <w:rPr>
                <w:rFonts w:cstheme="minorHAnsi"/>
                <w:highlight w:val="lightGray"/>
              </w:rPr>
              <w:t>Trx</w:t>
            </w:r>
            <w:proofErr w:type="spellEnd"/>
            <w:r w:rsidRPr="007C1B73">
              <w:rPr>
                <w:rFonts w:cstheme="minorHAnsi"/>
                <w:highlight w:val="lightGray"/>
              </w:rPr>
              <w:t xml:space="preserve">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proofErr w:type="spellStart"/>
            <w:r w:rsidRPr="007C1B73">
              <w:rPr>
                <w:rFonts w:cstheme="minorHAnsi"/>
                <w:highlight w:val="lightGray"/>
              </w:rPr>
              <w:t>Comm</w:t>
            </w:r>
            <w:proofErr w:type="spellEnd"/>
            <w:r>
              <w:rPr>
                <w:rFonts w:cstheme="minorHAnsi"/>
              </w:rPr>
              <w:t xml:space="preserve"> boxes for accuracy (Policy cost, Tax and commission should be zero) </w:t>
            </w:r>
          </w:p>
          <w:p w:rsidR="00B863C7" w:rsidRPr="00AD6DC8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options required (delete entry, view batch, view posted information etc.)</w:t>
            </w:r>
          </w:p>
          <w:p w:rsidR="00B863C7" w:rsidRPr="00B160F4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When all the receipts are entered correctly and there is no balance in the</w:t>
            </w:r>
          </w:p>
          <w:p w:rsidR="00B863C7" w:rsidRPr="00B160F4" w:rsidRDefault="00B863C7" w:rsidP="003A6C5B">
            <w:pPr>
              <w:pStyle w:val="ListParagraph"/>
              <w:rPr>
                <w:rFonts w:cstheme="minorHAnsi"/>
              </w:rPr>
            </w:pPr>
            <w:r w:rsidRPr="00A333DB">
              <w:rPr>
                <w:rFonts w:cstheme="minorHAnsi"/>
                <w:bdr w:val="single" w:sz="4" w:space="0" w:color="auto"/>
              </w:rPr>
              <w:t>Amount left in</w:t>
            </w:r>
            <w:r w:rsidRPr="00B160F4">
              <w:rPr>
                <w:rFonts w:cstheme="minorHAnsi"/>
              </w:rPr>
              <w:t xml:space="preserve">  box click the  </w:t>
            </w:r>
            <w:r w:rsidRPr="00A333DB">
              <w:rPr>
                <w:rFonts w:cstheme="minorHAnsi"/>
                <w:bdr w:val="single" w:sz="4" w:space="0" w:color="auto"/>
              </w:rPr>
              <w:t xml:space="preserve">Print Receipt </w:t>
            </w:r>
            <w:r w:rsidRPr="00B160F4">
              <w:rPr>
                <w:rFonts w:cstheme="minorHAnsi"/>
              </w:rPr>
              <w:t xml:space="preserve">  box</w:t>
            </w:r>
          </w:p>
          <w:p w:rsidR="00B863C7" w:rsidRPr="00AD6DC8" w:rsidRDefault="00B863C7" w:rsidP="00B863C7">
            <w:pPr>
              <w:pStyle w:val="ListParagraph"/>
              <w:numPr>
                <w:ilvl w:val="0"/>
                <w:numId w:val="8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If the printout is correct click the  </w:t>
            </w:r>
            <w:r w:rsidRPr="00A333DB">
              <w:rPr>
                <w:rFonts w:cstheme="minorHAnsi"/>
                <w:bdr w:val="single" w:sz="4" w:space="0" w:color="auto"/>
              </w:rPr>
              <w:t>Post Batch</w:t>
            </w:r>
            <w:r w:rsidRPr="00B160F4">
              <w:rPr>
                <w:rFonts w:cstheme="minorHAnsi"/>
              </w:rPr>
              <w:t xml:space="preserve">  box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RCL</w:t>
            </w:r>
            <w:r w:rsidRPr="00C21E71">
              <w:rPr>
                <w:rFonts w:cstheme="minorHAnsi"/>
              </w:rPr>
              <w:t xml:space="preserve"> is added to policy A and all records are linked successfully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B863C7" w:rsidRPr="00C21E71" w:rsidTr="003A6C5B">
        <w:tc>
          <w:tcPr>
            <w:tcW w:w="1818" w:type="dxa"/>
          </w:tcPr>
          <w:p w:rsidR="00B863C7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Remarks </w:t>
            </w:r>
          </w:p>
        </w:tc>
        <w:tc>
          <w:tcPr>
            <w:tcW w:w="7758" w:type="dxa"/>
          </w:tcPr>
          <w:p w:rsidR="00B863C7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SUB </w:t>
            </w:r>
          </w:p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a batch process </w:t>
            </w:r>
          </w:p>
        </w:tc>
      </w:tr>
    </w:tbl>
    <w:p w:rsidR="00B863C7" w:rsidRDefault="00B863C7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81B2D" w:rsidRPr="00C21E71" w:rsidTr="003A6C5B">
        <w:tc>
          <w:tcPr>
            <w:tcW w:w="1818" w:type="dxa"/>
            <w:shd w:val="clear" w:color="auto" w:fill="E5B8B7" w:themeFill="accent2" w:themeFillTint="66"/>
          </w:tcPr>
          <w:p w:rsidR="00281B2D" w:rsidRPr="00C21E71" w:rsidRDefault="00281B2D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E5B8B7" w:themeFill="accent2" w:themeFillTint="66"/>
          </w:tcPr>
          <w:p w:rsidR="00281B2D" w:rsidRPr="00C21E71" w:rsidRDefault="00281B2D" w:rsidP="003A6C5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AR003</w:t>
            </w:r>
            <w:r>
              <w:rPr>
                <w:rFonts w:cstheme="minorHAnsi"/>
                <w:b/>
              </w:rPr>
              <w:t>9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</w:t>
            </w:r>
            <w:r>
              <w:rPr>
                <w:rFonts w:cstheme="minorHAnsi"/>
              </w:rPr>
              <w:t>SB</w:t>
            </w:r>
            <w:r w:rsidRPr="00C21E71">
              <w:rPr>
                <w:rFonts w:cstheme="minorHAnsi"/>
              </w:rPr>
              <w:t xml:space="preserve">- WRITE OFF </w:t>
            </w:r>
            <w:r>
              <w:rPr>
                <w:rFonts w:cstheme="minorHAnsi"/>
              </w:rPr>
              <w:t xml:space="preserve">SUBROGATION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Description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Booking W</w:t>
            </w:r>
            <w:r>
              <w:rPr>
                <w:rFonts w:cstheme="minorHAnsi"/>
              </w:rPr>
              <w:t>SB</w:t>
            </w:r>
            <w:r w:rsidRPr="00C21E71">
              <w:rPr>
                <w:rFonts w:cstheme="minorHAnsi"/>
              </w:rPr>
              <w:t xml:space="preserve"> record on Policy  A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pStyle w:val="ListParagraph"/>
              <w:numPr>
                <w:ilvl w:val="0"/>
                <w:numId w:val="91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Authorization </w:t>
            </w:r>
            <w:r>
              <w:rPr>
                <w:rFonts w:cstheme="minorHAnsi"/>
              </w:rPr>
              <w:t xml:space="preserve">from management for a write off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281B2D" w:rsidRPr="00C21E71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281B2D" w:rsidRPr="00C21E71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281B2D" w:rsidRPr="00C21E71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WSB and hit enter </w:t>
            </w:r>
          </w:p>
          <w:p w:rsidR="00281B2D" w:rsidRPr="0038697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38697D">
              <w:rPr>
                <w:rFonts w:cstheme="minorHAnsi"/>
              </w:rPr>
              <w:t xml:space="preserve">Select the associated Debit Record </w:t>
            </w:r>
            <w:r>
              <w:rPr>
                <w:rFonts w:cstheme="minorHAnsi"/>
              </w:rPr>
              <w:t>that will be written off (SUB RECORD)</w:t>
            </w:r>
          </w:p>
          <w:p w:rsidR="00281B2D" w:rsidRPr="00563887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WSB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reason for WSB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281B2D" w:rsidRPr="00281B2D" w:rsidRDefault="00281B2D" w:rsidP="00281B2D">
            <w:pPr>
              <w:pStyle w:val="ListParagraph"/>
              <w:numPr>
                <w:ilvl w:val="0"/>
                <w:numId w:val="92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W</w:t>
            </w:r>
            <w:r>
              <w:rPr>
                <w:rFonts w:cstheme="minorHAnsi"/>
              </w:rPr>
              <w:t>SB</w:t>
            </w:r>
            <w:r w:rsidRPr="00C21E71">
              <w:rPr>
                <w:rFonts w:cstheme="minorHAnsi"/>
              </w:rPr>
              <w:t xml:space="preserve"> record booked successfully and linked.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Weekly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NAGICO Accounting</w:t>
            </w:r>
            <w:r w:rsidRPr="00C21E71">
              <w:rPr>
                <w:rFonts w:cstheme="minorHAnsi"/>
              </w:rPr>
              <w:t xml:space="preserve"> Department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proofErr w:type="spellStart"/>
            <w:r>
              <w:rPr>
                <w:rFonts w:cstheme="minorHAnsi"/>
              </w:rPr>
              <w:t>Comm</w:t>
            </w:r>
            <w:proofErr w:type="spellEnd"/>
            <w:r>
              <w:rPr>
                <w:rFonts w:cstheme="minorHAnsi"/>
              </w:rPr>
              <w:t xml:space="preserve">, Policy Cost, Tax,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281B2D" w:rsidRPr="00C21E71" w:rsidTr="003A6C5B">
        <w:tc>
          <w:tcPr>
            <w:tcW w:w="1818" w:type="dxa"/>
          </w:tcPr>
          <w:p w:rsidR="00281B2D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281B2D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SUB </w:t>
            </w:r>
          </w:p>
        </w:tc>
      </w:tr>
    </w:tbl>
    <w:p w:rsidR="00281B2D" w:rsidRPr="00C21E71" w:rsidRDefault="00281B2D" w:rsidP="00991240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B863C7" w:rsidRPr="00C21E71" w:rsidTr="003A6C5B">
        <w:tc>
          <w:tcPr>
            <w:tcW w:w="1818" w:type="dxa"/>
            <w:shd w:val="clear" w:color="auto" w:fill="D99594" w:themeFill="accent2" w:themeFillTint="99"/>
          </w:tcPr>
          <w:p w:rsidR="00B863C7" w:rsidRPr="00C21E71" w:rsidRDefault="00B863C7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B863C7" w:rsidRPr="00C21E71" w:rsidRDefault="00B863C7" w:rsidP="003A6C5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3A6C5B">
              <w:rPr>
                <w:rFonts w:cstheme="minorHAnsi"/>
                <w:b/>
              </w:rPr>
              <w:t>40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B863C7" w:rsidRPr="00C21E71" w:rsidRDefault="00B863C7" w:rsidP="00B863C7">
            <w:pPr>
              <w:rPr>
                <w:rFonts w:cstheme="minorHAnsi"/>
              </w:rPr>
            </w:pPr>
            <w:r>
              <w:rPr>
                <w:rFonts w:cstheme="minorHAnsi"/>
              </w:rPr>
              <w:t>SOW</w:t>
            </w:r>
            <w:r w:rsidRPr="00C21E7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SALE OF WRECK  </w:t>
            </w:r>
            <w:r w:rsidRPr="00C21E71">
              <w:rPr>
                <w:rFonts w:cstheme="minorHAnsi"/>
              </w:rPr>
              <w:t xml:space="preserve">     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B863C7" w:rsidRPr="00C21E71" w:rsidRDefault="00B863C7" w:rsidP="00B863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Viewing a Sale of Wreck  </w:t>
            </w:r>
            <w:r w:rsidRPr="00C21E71">
              <w:rPr>
                <w:rFonts w:cstheme="minorHAnsi"/>
              </w:rPr>
              <w:t xml:space="preserve">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Claims Dept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863C7" w:rsidRDefault="00B863C7" w:rsidP="00281B2D">
            <w:pPr>
              <w:pStyle w:val="ListParagraph"/>
              <w:numPr>
                <w:ilvl w:val="0"/>
                <w:numId w:val="8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information is collected from client </w:t>
            </w:r>
          </w:p>
          <w:p w:rsidR="00B863C7" w:rsidRPr="00B863C7" w:rsidRDefault="00B863C7" w:rsidP="00281B2D">
            <w:pPr>
              <w:pStyle w:val="ListParagraph"/>
              <w:numPr>
                <w:ilvl w:val="0"/>
                <w:numId w:val="87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SOW is booked on Policy A </w:t>
            </w:r>
            <w:r w:rsidRPr="00B863C7">
              <w:rPr>
                <w:rFonts w:cstheme="minorHAnsi"/>
              </w:rPr>
              <w:t xml:space="preserve">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B863C7" w:rsidRPr="00C21E71" w:rsidRDefault="00B863C7" w:rsidP="00281B2D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B863C7" w:rsidRPr="00C21E71" w:rsidRDefault="00B863C7" w:rsidP="00281B2D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“A/R Entry” </w:t>
            </w:r>
          </w:p>
          <w:p w:rsidR="00B863C7" w:rsidRDefault="00B863C7" w:rsidP="00281B2D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</w:p>
          <w:p w:rsidR="00B863C7" w:rsidRPr="00B863C7" w:rsidRDefault="00B863C7" w:rsidP="00281B2D">
            <w:pPr>
              <w:pStyle w:val="ListParagraph"/>
              <w:numPr>
                <w:ilvl w:val="0"/>
                <w:numId w:val="88"/>
              </w:numPr>
              <w:rPr>
                <w:rFonts w:cstheme="minorHAnsi"/>
              </w:rPr>
            </w:pPr>
            <w:r w:rsidRPr="005D53B5">
              <w:rPr>
                <w:rFonts w:cstheme="minorHAnsi"/>
              </w:rPr>
              <w:t>Enter to get Policy A information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B863C7" w:rsidRPr="00C21E71" w:rsidRDefault="00B863C7" w:rsidP="00281B2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</w:t>
            </w:r>
            <w:r w:rsidR="00281B2D">
              <w:rPr>
                <w:rFonts w:cstheme="minorHAnsi"/>
              </w:rPr>
              <w:t>SOW</w:t>
            </w:r>
            <w:r w:rsidRPr="00C21E71">
              <w:rPr>
                <w:rFonts w:cstheme="minorHAnsi"/>
              </w:rPr>
              <w:t xml:space="preserve"> record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  <w:r w:rsidRPr="00C21E71">
              <w:rPr>
                <w:rFonts w:cstheme="minorHAnsi"/>
              </w:rPr>
              <w:t xml:space="preserve"> 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Various Departments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B863C7" w:rsidRPr="00C21E71" w:rsidTr="003A6C5B">
        <w:tc>
          <w:tcPr>
            <w:tcW w:w="1818" w:type="dxa"/>
          </w:tcPr>
          <w:p w:rsidR="00B863C7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B863C7" w:rsidRPr="00C21E71" w:rsidTr="003A6C5B">
        <w:tc>
          <w:tcPr>
            <w:tcW w:w="1818" w:type="dxa"/>
          </w:tcPr>
          <w:p w:rsidR="00B863C7" w:rsidRDefault="00B863C7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B863C7" w:rsidRPr="00C21E71" w:rsidRDefault="00B863C7" w:rsidP="003A6C5B">
            <w:pPr>
              <w:rPr>
                <w:rFonts w:cstheme="minorHAnsi"/>
              </w:rPr>
            </w:pPr>
          </w:p>
        </w:tc>
      </w:tr>
    </w:tbl>
    <w:p w:rsidR="001A6151" w:rsidRDefault="001A6151" w:rsidP="00C85693">
      <w:pPr>
        <w:pStyle w:val="Heading1"/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281B2D" w:rsidRPr="00C21E71" w:rsidTr="003A6C5B">
        <w:tc>
          <w:tcPr>
            <w:tcW w:w="1818" w:type="dxa"/>
            <w:shd w:val="clear" w:color="auto" w:fill="D99594" w:themeFill="accent2" w:themeFillTint="99"/>
          </w:tcPr>
          <w:p w:rsidR="00281B2D" w:rsidRPr="00C21E71" w:rsidRDefault="00281B2D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281B2D" w:rsidRPr="00C21E71" w:rsidRDefault="00281B2D" w:rsidP="00281B2D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>
              <w:rPr>
                <w:rFonts w:cstheme="minorHAnsi"/>
                <w:b/>
              </w:rPr>
              <w:t>4</w:t>
            </w:r>
            <w:r w:rsidR="003A6C5B">
              <w:rPr>
                <w:rFonts w:cstheme="minorHAnsi"/>
                <w:b/>
              </w:rPr>
              <w:t>1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>
              <w:rPr>
                <w:rFonts w:cstheme="minorHAnsi"/>
              </w:rPr>
              <w:t>PSW</w:t>
            </w:r>
            <w:r w:rsidRPr="00C21E71">
              <w:rPr>
                <w:rFonts w:cstheme="minorHAnsi"/>
              </w:rPr>
              <w:t xml:space="preserve">- </w:t>
            </w:r>
            <w:r>
              <w:rPr>
                <w:rFonts w:cstheme="minorHAnsi"/>
              </w:rPr>
              <w:t xml:space="preserve">PAYMENT SALE OF WRECK </w:t>
            </w:r>
            <w:r w:rsidRPr="00C21E71">
              <w:rPr>
                <w:rFonts w:cstheme="minorHAnsi"/>
              </w:rPr>
              <w:t xml:space="preserve">      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281B2D" w:rsidRPr="00C21E71" w:rsidRDefault="00281B2D" w:rsidP="00281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a PSW on Policy A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Dept/Cashiers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281B2D" w:rsidRPr="00B863C7" w:rsidRDefault="00281B2D" w:rsidP="00281B2D">
            <w:pPr>
              <w:pStyle w:val="ListParagraph"/>
              <w:numPr>
                <w:ilvl w:val="0"/>
                <w:numId w:val="89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SOW is booked on Policy A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281B2D" w:rsidRPr="007C1B73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281B2D" w:rsidRPr="00B160F4" w:rsidRDefault="00281B2D" w:rsidP="003A6C5B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  <w:r>
              <w:rPr>
                <w:rFonts w:cstheme="minorHAnsi"/>
              </w:rPr>
              <w:t>or Gross (G)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281B2D" w:rsidRPr="007C1B73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281B2D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  <w:r>
              <w:rPr>
                <w:rFonts w:cstheme="minorHAnsi"/>
              </w:rPr>
              <w:t xml:space="preserve"> for a SOW</w:t>
            </w:r>
          </w:p>
          <w:p w:rsidR="00281B2D" w:rsidRPr="007C1B73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281B2D" w:rsidRPr="00170B78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 xml:space="preserve">Paid Amt </w:t>
            </w:r>
            <w:r w:rsidRPr="007C1B73">
              <w:rPr>
                <w:rFonts w:cstheme="minorHAnsi"/>
              </w:rPr>
              <w:t>,</w:t>
            </w:r>
            <w:r w:rsidRPr="007C1B73">
              <w:rPr>
                <w:rFonts w:cstheme="minorHAnsi"/>
                <w:highlight w:val="lightGray"/>
              </w:rPr>
              <w:t xml:space="preserve"> </w:t>
            </w:r>
            <w:proofErr w:type="spellStart"/>
            <w:r w:rsidRPr="007C1B73">
              <w:rPr>
                <w:rFonts w:cstheme="minorHAnsi"/>
                <w:highlight w:val="lightGray"/>
              </w:rPr>
              <w:t>Trx</w:t>
            </w:r>
            <w:proofErr w:type="spellEnd"/>
            <w:r w:rsidRPr="007C1B73">
              <w:rPr>
                <w:rFonts w:cstheme="minorHAnsi"/>
                <w:highlight w:val="lightGray"/>
              </w:rPr>
              <w:t xml:space="preserve">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proofErr w:type="spellStart"/>
            <w:r w:rsidRPr="007C1B73">
              <w:rPr>
                <w:rFonts w:cstheme="minorHAnsi"/>
                <w:highlight w:val="lightGray"/>
              </w:rPr>
              <w:t>Comm</w:t>
            </w:r>
            <w:proofErr w:type="spellEnd"/>
            <w:r>
              <w:rPr>
                <w:rFonts w:cstheme="minorHAnsi"/>
              </w:rPr>
              <w:t xml:space="preserve"> boxes for accuracy (Policy cost, Tax and commission should be zero) </w:t>
            </w:r>
          </w:p>
          <w:p w:rsidR="00281B2D" w:rsidRPr="00AD6DC8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options required (delete entry, view batch, view posted information etc.)</w:t>
            </w:r>
          </w:p>
          <w:p w:rsidR="00281B2D" w:rsidRPr="00B160F4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When all the receipts are entered correctly and there is no balance in the</w:t>
            </w:r>
          </w:p>
          <w:p w:rsidR="00281B2D" w:rsidRPr="00B160F4" w:rsidRDefault="00281B2D" w:rsidP="003A6C5B">
            <w:pPr>
              <w:pStyle w:val="ListParagraph"/>
              <w:rPr>
                <w:rFonts w:cstheme="minorHAnsi"/>
              </w:rPr>
            </w:pPr>
            <w:r w:rsidRPr="00A333DB">
              <w:rPr>
                <w:rFonts w:cstheme="minorHAnsi"/>
                <w:bdr w:val="single" w:sz="4" w:space="0" w:color="auto"/>
              </w:rPr>
              <w:t>Amount left in</w:t>
            </w:r>
            <w:r w:rsidRPr="00B160F4">
              <w:rPr>
                <w:rFonts w:cstheme="minorHAnsi"/>
              </w:rPr>
              <w:t xml:space="preserve">  box click the  </w:t>
            </w:r>
            <w:r w:rsidRPr="00A333DB">
              <w:rPr>
                <w:rFonts w:cstheme="minorHAnsi"/>
                <w:bdr w:val="single" w:sz="4" w:space="0" w:color="auto"/>
              </w:rPr>
              <w:t xml:space="preserve">Print Receipt </w:t>
            </w:r>
            <w:r w:rsidRPr="00B160F4">
              <w:rPr>
                <w:rFonts w:cstheme="minorHAnsi"/>
              </w:rPr>
              <w:t xml:space="preserve">  box</w:t>
            </w:r>
          </w:p>
          <w:p w:rsidR="00281B2D" w:rsidRPr="00AD6DC8" w:rsidRDefault="00281B2D" w:rsidP="00281B2D">
            <w:pPr>
              <w:pStyle w:val="ListParagraph"/>
              <w:numPr>
                <w:ilvl w:val="0"/>
                <w:numId w:val="90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If the printout is correct click the  </w:t>
            </w:r>
            <w:r w:rsidRPr="00A333DB">
              <w:rPr>
                <w:rFonts w:cstheme="minorHAnsi"/>
                <w:bdr w:val="single" w:sz="4" w:space="0" w:color="auto"/>
              </w:rPr>
              <w:t>Post Batch</w:t>
            </w:r>
            <w:r w:rsidRPr="00B160F4">
              <w:rPr>
                <w:rFonts w:cstheme="minorHAnsi"/>
              </w:rPr>
              <w:t xml:space="preserve">  box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PSW</w:t>
            </w:r>
            <w:r w:rsidRPr="00C21E71">
              <w:rPr>
                <w:rFonts w:cstheme="minorHAnsi"/>
              </w:rPr>
              <w:t xml:space="preserve"> is added to policy A and all records are linked successfully 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281B2D" w:rsidRPr="00C21E71" w:rsidTr="003A6C5B">
        <w:tc>
          <w:tcPr>
            <w:tcW w:w="1818" w:type="dxa"/>
          </w:tcPr>
          <w:p w:rsidR="00281B2D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1B2D" w:rsidRPr="00C21E71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281B2D" w:rsidRPr="00C21E71" w:rsidTr="003A6C5B">
        <w:tc>
          <w:tcPr>
            <w:tcW w:w="1818" w:type="dxa"/>
          </w:tcPr>
          <w:p w:rsidR="00281B2D" w:rsidRDefault="00281B2D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Remarks </w:t>
            </w:r>
          </w:p>
        </w:tc>
        <w:tc>
          <w:tcPr>
            <w:tcW w:w="7758" w:type="dxa"/>
          </w:tcPr>
          <w:p w:rsidR="00281B2D" w:rsidRDefault="00281B2D" w:rsidP="00281B2D">
            <w:pPr>
              <w:rPr>
                <w:rFonts w:cstheme="minorHAnsi"/>
              </w:rPr>
            </w:pPr>
            <w:r>
              <w:rPr>
                <w:rFonts w:cstheme="minorHAnsi"/>
              </w:rPr>
              <w:t>Links to SOW</w:t>
            </w:r>
          </w:p>
          <w:p w:rsidR="003A6C5B" w:rsidRDefault="003A6C5B" w:rsidP="00281B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a batch process </w:t>
            </w:r>
          </w:p>
        </w:tc>
      </w:tr>
    </w:tbl>
    <w:p w:rsidR="007B7D73" w:rsidRPr="00C21E71" w:rsidRDefault="007B7D73" w:rsidP="007B7D73">
      <w:pPr>
        <w:pStyle w:val="Heading1"/>
        <w:tabs>
          <w:tab w:val="left" w:pos="1515"/>
        </w:tabs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B7D73" w:rsidRPr="00C21E71" w:rsidTr="007B7D73">
        <w:tc>
          <w:tcPr>
            <w:tcW w:w="1818" w:type="dxa"/>
            <w:shd w:val="clear" w:color="auto" w:fill="FFFF00"/>
          </w:tcPr>
          <w:p w:rsidR="007B7D73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B7D7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FFFF00"/>
          </w:tcPr>
          <w:p w:rsidR="007B7D73" w:rsidRPr="00C21E71" w:rsidRDefault="007B7D73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3A6C5B">
              <w:rPr>
                <w:rFonts w:cstheme="minorHAnsi"/>
                <w:b/>
              </w:rPr>
              <w:t>42</w:t>
            </w: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PBC- PAID BY COMMISSION       </w:t>
            </w: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Description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jc w:val="both"/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</w:p>
        </w:tc>
      </w:tr>
      <w:tr w:rsidR="00286659" w:rsidRPr="00C21E71" w:rsidTr="00286659">
        <w:tc>
          <w:tcPr>
            <w:tcW w:w="1818" w:type="dxa"/>
          </w:tcPr>
          <w:p w:rsidR="00286659" w:rsidRDefault="00286659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286659" w:rsidRPr="00C21E71" w:rsidRDefault="00286659" w:rsidP="00B94D4D">
            <w:pPr>
              <w:rPr>
                <w:rFonts w:cstheme="minorHAnsi"/>
              </w:rPr>
            </w:pPr>
          </w:p>
        </w:tc>
      </w:tr>
    </w:tbl>
    <w:p w:rsidR="007B7D73" w:rsidRDefault="007B7D73" w:rsidP="00C85693">
      <w:pPr>
        <w:pStyle w:val="Heading1"/>
        <w:rPr>
          <w:rFonts w:asciiTheme="minorHAnsi" w:hAnsiTheme="minorHAnsi" w:cstheme="minorHAnsi"/>
          <w:sz w:val="32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A6C5B" w:rsidRPr="00C21E71" w:rsidTr="003A6C5B">
        <w:tc>
          <w:tcPr>
            <w:tcW w:w="1818" w:type="dxa"/>
            <w:shd w:val="clear" w:color="auto" w:fill="D99594" w:themeFill="accent2" w:themeFillTint="99"/>
          </w:tcPr>
          <w:p w:rsidR="003A6C5B" w:rsidRPr="00C21E71" w:rsidRDefault="003A6C5B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3A6C5B" w:rsidRPr="00C21E71" w:rsidRDefault="003A6C5B" w:rsidP="003A6C5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AR004</w:t>
            </w:r>
            <w:r>
              <w:rPr>
                <w:rFonts w:cstheme="minorHAnsi"/>
                <w:b/>
              </w:rPr>
              <w:t>3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RENT- RENT DUE      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Viewing a Rent Due record   </w:t>
            </w:r>
            <w:r w:rsidRPr="00C21E71">
              <w:rPr>
                <w:rFonts w:cstheme="minorHAnsi"/>
              </w:rPr>
              <w:t xml:space="preserve"> 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A6C5B" w:rsidRDefault="003A6C5B" w:rsidP="003A6C5B">
            <w:pPr>
              <w:pStyle w:val="ListParagraph"/>
              <w:numPr>
                <w:ilvl w:val="0"/>
                <w:numId w:val="9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information is collected from client </w:t>
            </w:r>
          </w:p>
          <w:p w:rsidR="003A6C5B" w:rsidRPr="00B863C7" w:rsidRDefault="003A6C5B" w:rsidP="003A6C5B">
            <w:pPr>
              <w:pStyle w:val="ListParagraph"/>
              <w:numPr>
                <w:ilvl w:val="0"/>
                <w:numId w:val="93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RENT record is booked  </w:t>
            </w:r>
            <w:r w:rsidRPr="00B863C7">
              <w:rPr>
                <w:rFonts w:cstheme="minorHAnsi"/>
              </w:rPr>
              <w:t xml:space="preserve">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3A6C5B" w:rsidRPr="00C21E71" w:rsidRDefault="003A6C5B" w:rsidP="003A6C5B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“A/R Entry” </w:t>
            </w:r>
          </w:p>
          <w:p w:rsidR="003A6C5B" w:rsidRDefault="003A6C5B" w:rsidP="003A6C5B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</w:p>
          <w:p w:rsidR="003A6C5B" w:rsidRPr="00B863C7" w:rsidRDefault="003A6C5B" w:rsidP="003A6C5B">
            <w:pPr>
              <w:pStyle w:val="ListParagraph"/>
              <w:numPr>
                <w:ilvl w:val="0"/>
                <w:numId w:val="94"/>
              </w:numPr>
              <w:rPr>
                <w:rFonts w:cstheme="minorHAnsi"/>
              </w:rPr>
            </w:pPr>
            <w:r w:rsidRPr="005D53B5">
              <w:rPr>
                <w:rFonts w:cstheme="minorHAnsi"/>
              </w:rPr>
              <w:t>Enter to get Policy A information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Access to </w:t>
            </w:r>
            <w:r>
              <w:rPr>
                <w:rFonts w:cstheme="minorHAnsi"/>
              </w:rPr>
              <w:t xml:space="preserve">RENT </w:t>
            </w:r>
            <w:r w:rsidRPr="00C21E71">
              <w:rPr>
                <w:rFonts w:cstheme="minorHAnsi"/>
              </w:rPr>
              <w:t xml:space="preserve">record 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3A6C5B" w:rsidRPr="00C21E71" w:rsidTr="003A6C5B">
        <w:tc>
          <w:tcPr>
            <w:tcW w:w="1818" w:type="dxa"/>
          </w:tcPr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Debit- (D)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</w:tbl>
    <w:p w:rsidR="003A6C5B" w:rsidRDefault="003A6C5B" w:rsidP="003A6C5B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3A6C5B" w:rsidRPr="00C21E71" w:rsidTr="00811ABF">
        <w:tc>
          <w:tcPr>
            <w:tcW w:w="1818" w:type="dxa"/>
            <w:shd w:val="clear" w:color="auto" w:fill="D99594" w:themeFill="accent2" w:themeFillTint="99"/>
          </w:tcPr>
          <w:p w:rsidR="003A6C5B" w:rsidRPr="00C21E71" w:rsidRDefault="003A6C5B" w:rsidP="003A6C5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3A6C5B" w:rsidRPr="00C21E71" w:rsidRDefault="003A6C5B" w:rsidP="003A6C5B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AR004</w:t>
            </w:r>
            <w:r>
              <w:rPr>
                <w:rFonts w:cstheme="minorHAnsi"/>
                <w:b/>
              </w:rPr>
              <w:t>4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RPOA- PAYMENT OF RENT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Booking a RPOA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Dept/Cashiers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3A6C5B" w:rsidRPr="00B863C7" w:rsidRDefault="003A6C5B" w:rsidP="003A6C5B">
            <w:pPr>
              <w:pStyle w:val="ListParagraph"/>
              <w:numPr>
                <w:ilvl w:val="0"/>
                <w:numId w:val="95"/>
              </w:num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A RENT record is booked on Policy A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3A6C5B" w:rsidRPr="007C1B73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 xml:space="preserve">Log into Agent Receipts Folder 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the Cashier’s receipt number in the  </w:t>
            </w:r>
            <w:r w:rsidRPr="007C1B73">
              <w:rPr>
                <w:rFonts w:cstheme="minorHAnsi"/>
                <w:highlight w:val="lightGray"/>
              </w:rPr>
              <w:t>Receipt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 and Enter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The boxes will be filled automatically with the relevant information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if the information recorded in the boxes </w:t>
            </w:r>
            <w:r w:rsidRPr="007C1B73">
              <w:rPr>
                <w:rFonts w:cstheme="minorHAnsi"/>
                <w:highlight w:val="lightGray"/>
              </w:rPr>
              <w:t>Total Acct Currency</w:t>
            </w:r>
            <w:r w:rsidRPr="00B160F4">
              <w:rPr>
                <w:rFonts w:cstheme="minorHAnsi"/>
              </w:rPr>
              <w:t xml:space="preserve">, </w:t>
            </w:r>
          </w:p>
          <w:p w:rsidR="003A6C5B" w:rsidRPr="00B160F4" w:rsidRDefault="003A6C5B" w:rsidP="003A6C5B">
            <w:pPr>
              <w:pStyle w:val="ListParagraph"/>
              <w:rPr>
                <w:rFonts w:cstheme="minorHAnsi"/>
              </w:rPr>
            </w:pPr>
            <w:r w:rsidRPr="007C1B73">
              <w:rPr>
                <w:rFonts w:cstheme="minorHAnsi"/>
                <w:highlight w:val="lightGray"/>
              </w:rPr>
              <w:lastRenderedPageBreak/>
              <w:t xml:space="preserve">Agent Code </w:t>
            </w:r>
            <w:r w:rsidRPr="00B160F4">
              <w:rPr>
                <w:rFonts w:cstheme="minorHAnsi"/>
              </w:rPr>
              <w:t xml:space="preserve">and </w:t>
            </w:r>
            <w:r w:rsidRPr="007C1B73">
              <w:rPr>
                <w:rFonts w:cstheme="minorHAnsi"/>
                <w:highlight w:val="lightGray"/>
              </w:rPr>
              <w:t>Payment Date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match the information on the Cash Receipt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Adjust </w:t>
            </w:r>
            <w:r w:rsidRPr="007C1B73">
              <w:rPr>
                <w:rFonts w:cstheme="minorHAnsi"/>
                <w:highlight w:val="lightGray"/>
              </w:rPr>
              <w:t>Payment Type</w:t>
            </w:r>
            <w:r w:rsidRPr="00B160F4">
              <w:rPr>
                <w:rFonts w:cstheme="minorHAnsi"/>
              </w:rPr>
              <w:t xml:space="preserve">  to Net (N) </w:t>
            </w:r>
            <w:r>
              <w:rPr>
                <w:rFonts w:cstheme="minorHAnsi"/>
              </w:rPr>
              <w:t>or Gross (G)</w:t>
            </w:r>
          </w:p>
          <w:p w:rsidR="003A6C5B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Enter Agent Receipt # from the payments list in </w:t>
            </w:r>
            <w:r w:rsidRPr="007C1B73">
              <w:rPr>
                <w:rFonts w:cstheme="minorHAnsi"/>
                <w:highlight w:val="lightGray"/>
              </w:rPr>
              <w:t>Agent Rec. No</w:t>
            </w:r>
            <w:r w:rsidRPr="00B160F4">
              <w:rPr>
                <w:rFonts w:cstheme="minorHAnsi"/>
                <w:color w:val="FFFFFF" w:themeColor="background1"/>
              </w:rPr>
              <w:t xml:space="preserve"> </w:t>
            </w:r>
            <w:r w:rsidRPr="00B160F4">
              <w:rPr>
                <w:rFonts w:cstheme="minorHAnsi"/>
              </w:rPr>
              <w:t>box</w:t>
            </w:r>
          </w:p>
          <w:p w:rsidR="003A6C5B" w:rsidRPr="007C1B73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>
              <w:rPr>
                <w:rFonts w:cstheme="minorHAnsi"/>
              </w:rPr>
              <w:t xml:space="preserve">, </w:t>
            </w:r>
            <w:r w:rsidRPr="00B160F4">
              <w:rPr>
                <w:rFonts w:cstheme="minorHAnsi"/>
              </w:rPr>
              <w:t xml:space="preserve">If information does not come available key in policy # from payments list in </w:t>
            </w:r>
            <w:r w:rsidRPr="007C1B73">
              <w:rPr>
                <w:rFonts w:cstheme="minorHAnsi"/>
                <w:highlight w:val="lightGray"/>
              </w:rPr>
              <w:t>Policy No</w:t>
            </w:r>
            <w:r w:rsidRPr="007C1B73">
              <w:rPr>
                <w:rFonts w:cstheme="minorHAnsi"/>
                <w:color w:val="FFFFFF" w:themeColor="background1"/>
                <w:highlight w:val="lightGray"/>
              </w:rPr>
              <w:t xml:space="preserve"> </w:t>
            </w:r>
            <w:r w:rsidRPr="007C1B73">
              <w:rPr>
                <w:rFonts w:cstheme="minorHAnsi"/>
              </w:rPr>
              <w:t xml:space="preserve">box and hit Enter 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Click  </w:t>
            </w:r>
            <w:r w:rsidRPr="00B160F4">
              <w:rPr>
                <w:rFonts w:cstheme="minorHAnsi"/>
                <w:bdr w:val="single" w:sz="4" w:space="0" w:color="auto"/>
              </w:rPr>
              <w:t>No</w:t>
            </w:r>
            <w:r w:rsidRPr="00B160F4">
              <w:rPr>
                <w:rFonts w:cstheme="minorHAnsi"/>
              </w:rPr>
              <w:t xml:space="preserve">  on the notification asking if you want to add a Payment on Refund (RPP) or SHO record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The option appears for the user to select “Yes” for outstanding production records or “No” for commission records.  In this case click </w:t>
            </w:r>
            <w:r w:rsidRPr="00B160F4">
              <w:rPr>
                <w:rFonts w:cstheme="minorHAnsi"/>
                <w:bdr w:val="single" w:sz="4" w:space="0" w:color="auto"/>
              </w:rPr>
              <w:t>Yes</w:t>
            </w:r>
            <w:r w:rsidRPr="00B160F4">
              <w:rPr>
                <w:rFonts w:cstheme="minorHAnsi"/>
              </w:rPr>
              <w:t xml:space="preserve"> </w:t>
            </w:r>
          </w:p>
          <w:p w:rsidR="003A6C5B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the associated Debit record(s)</w:t>
            </w:r>
            <w:r>
              <w:rPr>
                <w:rFonts w:cstheme="minorHAnsi"/>
              </w:rPr>
              <w:t xml:space="preserve"> for a RENT record </w:t>
            </w:r>
          </w:p>
          <w:p w:rsidR="003A6C5B" w:rsidRPr="007C1B73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7C1B73">
              <w:rPr>
                <w:rFonts w:cstheme="minorHAnsi"/>
              </w:rPr>
              <w:t>Enter to get the automatic calculation</w:t>
            </w:r>
          </w:p>
          <w:p w:rsidR="003A6C5B" w:rsidRPr="00170B78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7C1B73">
              <w:rPr>
                <w:rFonts w:cstheme="minorHAnsi"/>
                <w:highlight w:val="lightGray"/>
              </w:rPr>
              <w:t xml:space="preserve">Paid Amt </w:t>
            </w:r>
            <w:r w:rsidRPr="007C1B73">
              <w:rPr>
                <w:rFonts w:cstheme="minorHAnsi"/>
              </w:rPr>
              <w:t>,</w:t>
            </w:r>
            <w:r w:rsidRPr="007C1B73">
              <w:rPr>
                <w:rFonts w:cstheme="minorHAnsi"/>
                <w:highlight w:val="lightGray"/>
              </w:rPr>
              <w:t xml:space="preserve"> </w:t>
            </w:r>
            <w:proofErr w:type="spellStart"/>
            <w:r w:rsidRPr="007C1B73">
              <w:rPr>
                <w:rFonts w:cstheme="minorHAnsi"/>
                <w:highlight w:val="lightGray"/>
              </w:rPr>
              <w:t>Trx</w:t>
            </w:r>
            <w:proofErr w:type="spellEnd"/>
            <w:r w:rsidRPr="007C1B73">
              <w:rPr>
                <w:rFonts w:cstheme="minorHAnsi"/>
                <w:highlight w:val="lightGray"/>
              </w:rPr>
              <w:t xml:space="preserve"> Code</w:t>
            </w:r>
            <w:r w:rsidRPr="008816B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 Balance</w:t>
            </w:r>
            <w:r>
              <w:rPr>
                <w:rFonts w:cstheme="minorHAnsi"/>
              </w:rPr>
              <w:t xml:space="preserve"> , </w:t>
            </w:r>
            <w:r w:rsidRPr="007C1B73">
              <w:rPr>
                <w:rFonts w:cstheme="minorHAnsi"/>
                <w:highlight w:val="lightGray"/>
              </w:rPr>
              <w:t>Policy Cost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Tax</w:t>
            </w:r>
            <w:r>
              <w:rPr>
                <w:rFonts w:cstheme="minorHAnsi"/>
              </w:rPr>
              <w:t xml:space="preserve">, </w:t>
            </w:r>
            <w:r w:rsidRPr="007C1B73">
              <w:rPr>
                <w:rFonts w:cstheme="minorHAnsi"/>
                <w:highlight w:val="lightGray"/>
              </w:rPr>
              <w:t>Premium</w:t>
            </w:r>
            <w:r>
              <w:rPr>
                <w:rFonts w:cstheme="minorHAnsi"/>
              </w:rPr>
              <w:t xml:space="preserve"> </w:t>
            </w:r>
            <w:r w:rsidRPr="007C1B73">
              <w:rPr>
                <w:rFonts w:cstheme="minorHAnsi"/>
                <w:highlight w:val="lightGray"/>
              </w:rPr>
              <w:t>Paid</w:t>
            </w:r>
            <w:r>
              <w:rPr>
                <w:rFonts w:cstheme="minorHAnsi"/>
              </w:rPr>
              <w:t xml:space="preserve">, and </w:t>
            </w:r>
            <w:proofErr w:type="spellStart"/>
            <w:r w:rsidRPr="007C1B73">
              <w:rPr>
                <w:rFonts w:cstheme="minorHAnsi"/>
                <w:highlight w:val="lightGray"/>
              </w:rPr>
              <w:t>Comm</w:t>
            </w:r>
            <w:proofErr w:type="spellEnd"/>
            <w:r>
              <w:rPr>
                <w:rFonts w:cstheme="minorHAnsi"/>
              </w:rPr>
              <w:t xml:space="preserve"> boxes for accuracy (Policy cost, Tax and commission should be zero) </w:t>
            </w:r>
          </w:p>
          <w:p w:rsidR="003A6C5B" w:rsidRPr="00AD6DC8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If the information is correct click </w:t>
            </w:r>
            <w:r>
              <w:rPr>
                <w:rFonts w:cstheme="minorHAnsi"/>
                <w:bdr w:val="single" w:sz="4" w:space="0" w:color="auto"/>
              </w:rPr>
              <w:t xml:space="preserve"> S</w:t>
            </w:r>
            <w:r w:rsidRPr="00CB76E6">
              <w:rPr>
                <w:rFonts w:cstheme="minorHAnsi"/>
                <w:bdr w:val="single" w:sz="4" w:space="0" w:color="auto"/>
              </w:rPr>
              <w:t>ave Recor</w:t>
            </w:r>
            <w:r>
              <w:rPr>
                <w:rFonts w:cstheme="minorHAnsi"/>
                <w:bdr w:val="single" w:sz="4" w:space="0" w:color="auto"/>
              </w:rPr>
              <w:t xml:space="preserve">d     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Select options required (delete entry, view batch, view posted information etc.)</w:t>
            </w:r>
          </w:p>
          <w:p w:rsidR="003A6C5B" w:rsidRPr="00B160F4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>When all the receipts are entered correctly and there is no balance in the</w:t>
            </w:r>
          </w:p>
          <w:p w:rsidR="003A6C5B" w:rsidRPr="00B160F4" w:rsidRDefault="003A6C5B" w:rsidP="003A6C5B">
            <w:pPr>
              <w:pStyle w:val="ListParagraph"/>
              <w:rPr>
                <w:rFonts w:cstheme="minorHAnsi"/>
              </w:rPr>
            </w:pPr>
            <w:r w:rsidRPr="00A333DB">
              <w:rPr>
                <w:rFonts w:cstheme="minorHAnsi"/>
                <w:bdr w:val="single" w:sz="4" w:space="0" w:color="auto"/>
              </w:rPr>
              <w:t>Amount left in</w:t>
            </w:r>
            <w:r w:rsidRPr="00B160F4">
              <w:rPr>
                <w:rFonts w:cstheme="minorHAnsi"/>
              </w:rPr>
              <w:t xml:space="preserve">  box click the  </w:t>
            </w:r>
            <w:r w:rsidRPr="00A333DB">
              <w:rPr>
                <w:rFonts w:cstheme="minorHAnsi"/>
                <w:bdr w:val="single" w:sz="4" w:space="0" w:color="auto"/>
              </w:rPr>
              <w:t xml:space="preserve">Print Receipt </w:t>
            </w:r>
            <w:r w:rsidRPr="00B160F4">
              <w:rPr>
                <w:rFonts w:cstheme="minorHAnsi"/>
              </w:rPr>
              <w:t xml:space="preserve">  box</w:t>
            </w:r>
          </w:p>
          <w:p w:rsidR="003A6C5B" w:rsidRPr="00AD6DC8" w:rsidRDefault="003A6C5B" w:rsidP="003A6C5B">
            <w:pPr>
              <w:pStyle w:val="ListParagraph"/>
              <w:numPr>
                <w:ilvl w:val="0"/>
                <w:numId w:val="96"/>
              </w:numPr>
              <w:rPr>
                <w:rFonts w:cstheme="minorHAnsi"/>
              </w:rPr>
            </w:pPr>
            <w:r w:rsidRPr="00B160F4">
              <w:rPr>
                <w:rFonts w:cstheme="minorHAnsi"/>
              </w:rPr>
              <w:t xml:space="preserve">If the printout is correct click the  </w:t>
            </w:r>
            <w:r w:rsidRPr="00A333DB">
              <w:rPr>
                <w:rFonts w:cstheme="minorHAnsi"/>
                <w:bdr w:val="single" w:sz="4" w:space="0" w:color="auto"/>
              </w:rPr>
              <w:t>Post Batch</w:t>
            </w:r>
            <w:r w:rsidRPr="00B160F4">
              <w:rPr>
                <w:rFonts w:cstheme="minorHAnsi"/>
              </w:rPr>
              <w:t xml:space="preserve">  box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RPOA</w:t>
            </w:r>
            <w:r w:rsidRPr="00C21E71">
              <w:rPr>
                <w:rFonts w:cstheme="minorHAnsi"/>
              </w:rPr>
              <w:t xml:space="preserve"> is added to policy A and all records are linked successfully 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3A6C5B" w:rsidRPr="00C21E71" w:rsidTr="003A6C5B">
        <w:tc>
          <w:tcPr>
            <w:tcW w:w="1818" w:type="dxa"/>
          </w:tcPr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3A6C5B" w:rsidRPr="00C21E71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3A6C5B" w:rsidRPr="00C21E71" w:rsidTr="003A6C5B">
        <w:tc>
          <w:tcPr>
            <w:tcW w:w="1818" w:type="dxa"/>
          </w:tcPr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Remarks </w:t>
            </w:r>
          </w:p>
        </w:tc>
        <w:tc>
          <w:tcPr>
            <w:tcW w:w="7758" w:type="dxa"/>
          </w:tcPr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RENT </w:t>
            </w:r>
          </w:p>
          <w:p w:rsidR="003A6C5B" w:rsidRDefault="003A6C5B" w:rsidP="003A6C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This is a batch process </w:t>
            </w:r>
          </w:p>
        </w:tc>
      </w:tr>
    </w:tbl>
    <w:p w:rsidR="003A6C5B" w:rsidRDefault="003A6C5B" w:rsidP="003A6C5B"/>
    <w:p w:rsidR="003A6C5B" w:rsidRDefault="003A6C5B" w:rsidP="003A6C5B"/>
    <w:p w:rsidR="003A6C5B" w:rsidRDefault="003A6C5B" w:rsidP="003A6C5B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811ABF" w:rsidRPr="00C21E71" w:rsidTr="00AD517A">
        <w:tc>
          <w:tcPr>
            <w:tcW w:w="1818" w:type="dxa"/>
            <w:shd w:val="clear" w:color="auto" w:fill="D99594" w:themeFill="accent2" w:themeFillTint="99"/>
          </w:tcPr>
          <w:p w:rsidR="00811ABF" w:rsidRPr="00C21E71" w:rsidRDefault="00811ABF" w:rsidP="0038556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811ABF" w:rsidRPr="00C21E71" w:rsidRDefault="00811ABF" w:rsidP="00385569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AR004</w:t>
            </w:r>
            <w:r>
              <w:rPr>
                <w:rFonts w:cstheme="minorHAnsi"/>
                <w:b/>
              </w:rPr>
              <w:t>5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RBCQ- RENT BOUNCE CHECK      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>
              <w:rPr>
                <w:rFonts w:cstheme="minorHAnsi"/>
              </w:rPr>
              <w:t>R</w:t>
            </w:r>
            <w:r w:rsidRPr="00C21E71">
              <w:rPr>
                <w:rFonts w:cstheme="minorHAnsi"/>
              </w:rPr>
              <w:t>BCQ record on Policy  A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 Dept. 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11ABF" w:rsidRPr="00811ABF" w:rsidRDefault="00811ABF" w:rsidP="00811ABF">
            <w:pPr>
              <w:jc w:val="both"/>
              <w:rPr>
                <w:rFonts w:cstheme="minorHAnsi"/>
              </w:rPr>
            </w:pPr>
            <w:r w:rsidRPr="00811ABF">
              <w:rPr>
                <w:rFonts w:cstheme="minorHAnsi"/>
              </w:rPr>
              <w:t xml:space="preserve">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BCQ 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BCQ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>and hit enter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return check and the check #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 xml:space="preserve">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811ABF" w:rsidRPr="0099728D" w:rsidRDefault="00811ABF" w:rsidP="00811ABF">
            <w:pPr>
              <w:pStyle w:val="ListParagraph"/>
              <w:numPr>
                <w:ilvl w:val="0"/>
                <w:numId w:val="101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Click </w:t>
            </w:r>
            <w:r w:rsidRPr="00C40105">
              <w:rPr>
                <w:rFonts w:cstheme="minorHAnsi"/>
                <w:bdr w:val="single" w:sz="4" w:space="0" w:color="auto"/>
              </w:rPr>
              <w:t>Save</w:t>
            </w:r>
            <w:r w:rsidRPr="0099728D">
              <w:rPr>
                <w:rFonts w:cstheme="minorHAnsi"/>
              </w:rPr>
              <w:t xml:space="preserve">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Post condition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21E71">
              <w:rPr>
                <w:rFonts w:cstheme="minorHAnsi"/>
              </w:rPr>
              <w:t xml:space="preserve">BCQ charge is added to Policy </w:t>
            </w:r>
            <w:r>
              <w:rPr>
                <w:rFonts w:cstheme="minorHAnsi"/>
              </w:rPr>
              <w:t>A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Bounce </w:t>
            </w:r>
            <w:proofErr w:type="spellStart"/>
            <w:r>
              <w:rPr>
                <w:rFonts w:cstheme="minorHAnsi"/>
              </w:rPr>
              <w:t>Cheque</w:t>
            </w:r>
            <w:proofErr w:type="spellEnd"/>
            <w:r>
              <w:rPr>
                <w:rFonts w:cstheme="minorHAnsi"/>
              </w:rPr>
              <w:t xml:space="preserve"> created automatically upon creation of this procedure.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Weekly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11ABF" w:rsidRPr="00C21E71" w:rsidRDefault="00811ABF" w:rsidP="00AD51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811ABF" w:rsidRPr="00C21E71" w:rsidTr="00385569">
        <w:tc>
          <w:tcPr>
            <w:tcW w:w="181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Debit – (D)</w:t>
            </w:r>
          </w:p>
        </w:tc>
      </w:tr>
      <w:tr w:rsidR="00811ABF" w:rsidRPr="00C21E71" w:rsidTr="00385569">
        <w:tc>
          <w:tcPr>
            <w:tcW w:w="181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Create follow up report to ensure that the client pays within the required time etc. Include also payment plan procedure follow up.</w:t>
            </w:r>
          </w:p>
        </w:tc>
      </w:tr>
    </w:tbl>
    <w:p w:rsidR="00811ABF" w:rsidRPr="003A6C5B" w:rsidRDefault="00811ABF" w:rsidP="003A6C5B"/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B7D73" w:rsidRPr="00C21E71" w:rsidTr="00AD517A">
        <w:tc>
          <w:tcPr>
            <w:tcW w:w="1818" w:type="dxa"/>
            <w:shd w:val="clear" w:color="auto" w:fill="D99594" w:themeFill="accent2" w:themeFillTint="99"/>
          </w:tcPr>
          <w:p w:rsidR="007B7D73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B7D7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7B7D73" w:rsidRPr="00C21E71" w:rsidRDefault="007B7D73" w:rsidP="00D41D6E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F46792" w:rsidRPr="00C21E71">
              <w:rPr>
                <w:rFonts w:cstheme="minorHAnsi"/>
                <w:b/>
              </w:rPr>
              <w:t>4</w:t>
            </w:r>
            <w:r w:rsidR="00811ABF">
              <w:rPr>
                <w:rFonts w:cstheme="minorHAnsi"/>
                <w:b/>
              </w:rPr>
              <w:t>6</w:t>
            </w: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RADM- RENT ADM CHARGES      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>
              <w:rPr>
                <w:rFonts w:cstheme="minorHAnsi"/>
              </w:rPr>
              <w:t>R</w:t>
            </w:r>
            <w:r w:rsidRPr="00C21E71">
              <w:rPr>
                <w:rFonts w:cstheme="minorHAnsi"/>
              </w:rPr>
              <w:t>ADM record on Policy  A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11ABF" w:rsidRDefault="00811ABF" w:rsidP="00811ABF">
            <w:pPr>
              <w:pStyle w:val="ListParagraph"/>
              <w:numPr>
                <w:ilvl w:val="0"/>
                <w:numId w:val="9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 </w:t>
            </w:r>
            <w:r>
              <w:rPr>
                <w:rFonts w:cstheme="minorHAnsi"/>
              </w:rPr>
              <w:t xml:space="preserve">RENT </w:t>
            </w:r>
            <w:r w:rsidRPr="00C21E71">
              <w:rPr>
                <w:rFonts w:cstheme="minorHAnsi"/>
              </w:rPr>
              <w:t xml:space="preserve">bounce check transaction is entered on Policy A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99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>See used case ID (AR00</w:t>
            </w:r>
            <w:r>
              <w:rPr>
                <w:rFonts w:cstheme="minorHAnsi"/>
              </w:rPr>
              <w:t>45</w:t>
            </w:r>
            <w:r w:rsidRPr="00C21E71">
              <w:rPr>
                <w:rFonts w:cstheme="minorHAnsi"/>
              </w:rPr>
              <w:t>)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ADM and hit enter </w:t>
            </w:r>
          </w:p>
          <w:p w:rsidR="00811ABF" w:rsidRPr="00563887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</w:t>
            </w:r>
            <w:r>
              <w:rPr>
                <w:rFonts w:cstheme="minorHAnsi"/>
              </w:rPr>
              <w:t xml:space="preserve">ADM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reference bounce check charges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 xml:space="preserve">in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811ABF" w:rsidRPr="00F4349B" w:rsidRDefault="00811ABF" w:rsidP="00811ABF">
            <w:pPr>
              <w:pStyle w:val="ListParagraph"/>
              <w:numPr>
                <w:ilvl w:val="0"/>
                <w:numId w:val="100"/>
              </w:numPr>
              <w:rPr>
                <w:rFonts w:cstheme="minorHAnsi"/>
              </w:rPr>
            </w:pPr>
            <w:r w:rsidRPr="00F4349B">
              <w:rPr>
                <w:rFonts w:cstheme="minorHAnsi"/>
              </w:rPr>
              <w:t xml:space="preserve">Click </w:t>
            </w:r>
            <w:r w:rsidRPr="00F4349B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rPr>
                <w:rFonts w:cstheme="minorHAnsi"/>
              </w:rPr>
            </w:pPr>
            <w:r>
              <w:rPr>
                <w:rFonts w:cstheme="minorHAnsi"/>
              </w:rPr>
              <w:t>R</w:t>
            </w:r>
            <w:r w:rsidRPr="00C21E71">
              <w:rPr>
                <w:rFonts w:cstheme="minorHAnsi"/>
              </w:rPr>
              <w:t xml:space="preserve">ADM charge is added to Policy </w:t>
            </w:r>
            <w:r>
              <w:rPr>
                <w:rFonts w:cstheme="minorHAnsi"/>
              </w:rPr>
              <w:t>A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11ABF" w:rsidRPr="00811ABF" w:rsidRDefault="00811ABF" w:rsidP="00811ABF">
            <w:pPr>
              <w:rPr>
                <w:rFonts w:cstheme="minorHAnsi"/>
              </w:rPr>
            </w:pPr>
            <w:r>
              <w:rPr>
                <w:rFonts w:cstheme="minorHAnsi"/>
              </w:rPr>
              <w:t>Links to RENT</w:t>
            </w:r>
            <w:r w:rsidRPr="00811ABF">
              <w:rPr>
                <w:rFonts w:cstheme="minorHAnsi"/>
              </w:rPr>
              <w:t xml:space="preserve">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 Accounts Department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High </w:t>
            </w:r>
          </w:p>
        </w:tc>
      </w:tr>
      <w:tr w:rsidR="00811ABF" w:rsidRPr="00C21E71" w:rsidTr="00286659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Debit,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811ABF" w:rsidRPr="00C21E71" w:rsidTr="00286659">
        <w:tc>
          <w:tcPr>
            <w:tcW w:w="181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Debit – (D)</w:t>
            </w:r>
          </w:p>
        </w:tc>
      </w:tr>
    </w:tbl>
    <w:p w:rsidR="007B7D73" w:rsidRPr="00C21E71" w:rsidRDefault="007B7D73" w:rsidP="007B7D7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7B7D73" w:rsidRPr="00C21E71" w:rsidTr="00AD517A">
        <w:tc>
          <w:tcPr>
            <w:tcW w:w="1818" w:type="dxa"/>
            <w:shd w:val="clear" w:color="auto" w:fill="D99594" w:themeFill="accent2" w:themeFillTint="99"/>
          </w:tcPr>
          <w:p w:rsidR="007B7D73" w:rsidRPr="00C21E71" w:rsidRDefault="00791F86" w:rsidP="007B7D73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Use</w:t>
            </w:r>
            <w:r w:rsidR="007B7D73" w:rsidRPr="00C21E71">
              <w:rPr>
                <w:rFonts w:cstheme="minorHAnsi"/>
                <w:b/>
              </w:rPr>
              <w:t xml:space="preserve"> Case ID</w:t>
            </w:r>
          </w:p>
        </w:tc>
        <w:tc>
          <w:tcPr>
            <w:tcW w:w="7758" w:type="dxa"/>
            <w:shd w:val="clear" w:color="auto" w:fill="D99594" w:themeFill="accent2" w:themeFillTint="99"/>
          </w:tcPr>
          <w:p w:rsidR="007B7D73" w:rsidRPr="00C21E71" w:rsidRDefault="007B7D73" w:rsidP="007B7D73">
            <w:pPr>
              <w:rPr>
                <w:rFonts w:cstheme="minorHAnsi"/>
                <w:b/>
              </w:rPr>
            </w:pPr>
            <w:r w:rsidRPr="00C21E71">
              <w:rPr>
                <w:rFonts w:cstheme="minorHAnsi"/>
                <w:b/>
              </w:rPr>
              <w:t>AR00</w:t>
            </w:r>
            <w:r w:rsidR="00361BE4" w:rsidRPr="00C21E71">
              <w:rPr>
                <w:rFonts w:cstheme="minorHAnsi"/>
                <w:b/>
              </w:rPr>
              <w:t>4</w:t>
            </w:r>
            <w:r w:rsidR="003A6C5B">
              <w:rPr>
                <w:rFonts w:cstheme="minorHAnsi"/>
                <w:b/>
              </w:rPr>
              <w:t>7</w:t>
            </w:r>
          </w:p>
        </w:tc>
      </w:tr>
      <w:tr w:rsidR="007B7D73" w:rsidRPr="00C21E71" w:rsidTr="007B7D73">
        <w:tc>
          <w:tcPr>
            <w:tcW w:w="1818" w:type="dxa"/>
          </w:tcPr>
          <w:p w:rsidR="007B7D73" w:rsidRPr="00C21E71" w:rsidRDefault="007B7D73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7B7D73" w:rsidRPr="00C21E71" w:rsidRDefault="00361BE4" w:rsidP="007B7D73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RWOF- RENT WRITE OFF</w:t>
            </w:r>
            <w:r w:rsidR="007B7D73" w:rsidRPr="00C21E71">
              <w:rPr>
                <w:rFonts w:cstheme="minorHAnsi"/>
              </w:rPr>
              <w:t xml:space="preserve">      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Booking </w:t>
            </w:r>
            <w:r>
              <w:rPr>
                <w:rFonts w:cstheme="minorHAnsi"/>
              </w:rPr>
              <w:t>RWOF</w:t>
            </w:r>
            <w:r w:rsidRPr="00C21E71">
              <w:rPr>
                <w:rFonts w:cstheme="minorHAnsi"/>
              </w:rPr>
              <w:t xml:space="preserve"> record on Policy  A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Primary Actors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AR Dept.</w:t>
            </w:r>
            <w:r w:rsidRPr="00C21E71">
              <w:rPr>
                <w:rFonts w:cstheme="minorHAnsi"/>
              </w:rPr>
              <w:t xml:space="preserve">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pStyle w:val="ListParagraph"/>
              <w:numPr>
                <w:ilvl w:val="0"/>
                <w:numId w:val="97"/>
              </w:numPr>
              <w:jc w:val="both"/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Authorization </w:t>
            </w:r>
            <w:r>
              <w:rPr>
                <w:rFonts w:cstheme="minorHAnsi"/>
              </w:rPr>
              <w:t xml:space="preserve">from management for a write off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811ABF" w:rsidRPr="00C21E71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Log into </w:t>
            </w:r>
            <w:proofErr w:type="spellStart"/>
            <w:r w:rsidRPr="00C21E71">
              <w:rPr>
                <w:rFonts w:cstheme="minorHAnsi"/>
              </w:rPr>
              <w:t>AccRec</w:t>
            </w:r>
            <w:proofErr w:type="spellEnd"/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Click on folder A/R entry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Type in the policy number in the </w:t>
            </w:r>
            <w:r w:rsidRPr="00563887">
              <w:rPr>
                <w:rFonts w:cstheme="minorHAnsi"/>
                <w:highlight w:val="lightGray"/>
              </w:rPr>
              <w:t>Policy No</w:t>
            </w:r>
            <w:r w:rsidRPr="00C21E71">
              <w:rPr>
                <w:rFonts w:cstheme="minorHAnsi"/>
              </w:rPr>
              <w:t xml:space="preserve"> field</w:t>
            </w:r>
            <w:r>
              <w:rPr>
                <w:rFonts w:cstheme="minorHAnsi"/>
              </w:rPr>
              <w:t xml:space="preserve"> 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All relevant fields will be automatically filled in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Check </w:t>
            </w:r>
            <w:r w:rsidRPr="00563887">
              <w:rPr>
                <w:rFonts w:cstheme="minorHAnsi"/>
                <w:highlight w:val="lightGray"/>
              </w:rPr>
              <w:t>Agent Code</w:t>
            </w:r>
            <w:r>
              <w:rPr>
                <w:rFonts w:cstheme="minorHAnsi"/>
              </w:rPr>
              <w:t xml:space="preserve"> field to ensure that it is the correct agent </w:t>
            </w:r>
          </w:p>
          <w:p w:rsidR="00811ABF" w:rsidRPr="00C21E71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Enter Transaction Date</w:t>
            </w:r>
            <w:r>
              <w:rPr>
                <w:rFonts w:cstheme="minorHAnsi"/>
              </w:rPr>
              <w:t xml:space="preserve"> in </w:t>
            </w:r>
            <w:r w:rsidRPr="00563887">
              <w:rPr>
                <w:rFonts w:cstheme="minorHAnsi"/>
                <w:highlight w:val="lightGray"/>
              </w:rPr>
              <w:t>Trans Date</w:t>
            </w:r>
            <w:r>
              <w:rPr>
                <w:rFonts w:cstheme="minorHAnsi"/>
              </w:rPr>
              <w:t xml:space="preserve"> field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Enter </w:t>
            </w:r>
            <w:r w:rsidRPr="00563887">
              <w:rPr>
                <w:rFonts w:cstheme="minorHAnsi"/>
                <w:highlight w:val="lightGray"/>
              </w:rPr>
              <w:t>TRX Code</w:t>
            </w:r>
            <w:r w:rsidRPr="00C21E71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RWOF</w:t>
            </w:r>
            <w:r>
              <w:rPr>
                <w:rFonts w:cstheme="minorHAnsi"/>
              </w:rPr>
              <w:t xml:space="preserve"> and hit enter </w:t>
            </w:r>
          </w:p>
          <w:p w:rsidR="00811ABF" w:rsidRPr="0038697D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38697D">
              <w:rPr>
                <w:rFonts w:cstheme="minorHAnsi"/>
              </w:rPr>
              <w:t xml:space="preserve">Select the associated Debit Record </w:t>
            </w:r>
            <w:r>
              <w:rPr>
                <w:rFonts w:cstheme="minorHAnsi"/>
              </w:rPr>
              <w:t>that will be written off (</w:t>
            </w:r>
            <w:r>
              <w:rPr>
                <w:rFonts w:cstheme="minorHAnsi"/>
              </w:rPr>
              <w:t>RENT</w:t>
            </w:r>
            <w:r>
              <w:rPr>
                <w:rFonts w:cstheme="minorHAnsi"/>
              </w:rPr>
              <w:t xml:space="preserve"> RECORD)</w:t>
            </w:r>
          </w:p>
          <w:p w:rsidR="00811ABF" w:rsidRPr="00563887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>RWOF</w:t>
            </w:r>
            <w:r>
              <w:rPr>
                <w:rFonts w:cstheme="minorHAnsi"/>
              </w:rPr>
              <w:t xml:space="preserve"> amount </w:t>
            </w:r>
            <w:r w:rsidRPr="00C21E71">
              <w:rPr>
                <w:rFonts w:cstheme="minorHAnsi"/>
              </w:rPr>
              <w:t xml:space="preserve">in </w:t>
            </w:r>
            <w:r w:rsidRPr="00563887">
              <w:rPr>
                <w:rFonts w:cstheme="minorHAnsi"/>
                <w:highlight w:val="lightGray"/>
              </w:rPr>
              <w:t>Total Amt</w:t>
            </w:r>
            <w:r w:rsidRPr="00C21E71">
              <w:rPr>
                <w:rFonts w:cstheme="minorHAnsi"/>
              </w:rPr>
              <w:t xml:space="preserve"> field </w:t>
            </w:r>
            <w:r>
              <w:rPr>
                <w:rFonts w:cstheme="minorHAnsi"/>
              </w:rPr>
              <w:t xml:space="preserve">and hit enter 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Hit Enter again for Calculation</w:t>
            </w:r>
          </w:p>
          <w:p w:rsidR="00811ABF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C40105">
              <w:rPr>
                <w:rFonts w:cstheme="minorHAnsi"/>
              </w:rPr>
              <w:t xml:space="preserve">Enter </w:t>
            </w:r>
            <w:r>
              <w:rPr>
                <w:rFonts w:cstheme="minorHAnsi"/>
              </w:rPr>
              <w:t xml:space="preserve">reason for </w:t>
            </w:r>
            <w:r>
              <w:rPr>
                <w:rFonts w:cstheme="minorHAnsi"/>
              </w:rPr>
              <w:t>RWOF</w:t>
            </w:r>
            <w:r w:rsidRPr="00C21E71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</w:rPr>
              <w:t>in</w:t>
            </w:r>
            <w:r>
              <w:rPr>
                <w:rFonts w:cstheme="minorHAnsi"/>
              </w:rPr>
              <w:t xml:space="preserve"> the</w:t>
            </w:r>
            <w:r w:rsidRPr="00C40105">
              <w:rPr>
                <w:rFonts w:cstheme="minorHAnsi"/>
              </w:rPr>
              <w:t xml:space="preserve"> </w:t>
            </w:r>
            <w:r w:rsidRPr="00C40105">
              <w:rPr>
                <w:rFonts w:cstheme="minorHAnsi"/>
                <w:highlight w:val="lightGray"/>
              </w:rPr>
              <w:t>Reference</w:t>
            </w:r>
            <w:r w:rsidRPr="00C40105">
              <w:rPr>
                <w:rFonts w:cstheme="minorHAnsi"/>
              </w:rPr>
              <w:t xml:space="preserve"> field </w:t>
            </w:r>
          </w:p>
          <w:p w:rsidR="00811ABF" w:rsidRPr="00281B2D" w:rsidRDefault="00811ABF" w:rsidP="00811ABF">
            <w:pPr>
              <w:pStyle w:val="ListParagraph"/>
              <w:numPr>
                <w:ilvl w:val="0"/>
                <w:numId w:val="98"/>
              </w:numPr>
              <w:rPr>
                <w:rFonts w:cstheme="minorHAnsi"/>
              </w:rPr>
            </w:pPr>
            <w:r w:rsidRPr="009B1D66">
              <w:rPr>
                <w:rFonts w:cstheme="minorHAnsi"/>
              </w:rPr>
              <w:t xml:space="preserve">Click </w:t>
            </w:r>
            <w:r w:rsidRPr="009B1D66">
              <w:rPr>
                <w:rFonts w:cstheme="minorHAnsi"/>
                <w:bdr w:val="single" w:sz="4" w:space="0" w:color="auto"/>
              </w:rPr>
              <w:t>Save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RWOF</w:t>
            </w:r>
            <w:r w:rsidRPr="00C21E71">
              <w:rPr>
                <w:rFonts w:cstheme="minorHAnsi"/>
              </w:rPr>
              <w:t xml:space="preserve"> record booked successfully and linked.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Monthly 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NAGICO Accounting</w:t>
            </w:r>
            <w:r w:rsidRPr="00C21E71">
              <w:rPr>
                <w:rFonts w:cstheme="minorHAnsi"/>
              </w:rPr>
              <w:t xml:space="preserve"> Department</w:t>
            </w:r>
          </w:p>
        </w:tc>
      </w:tr>
      <w:tr w:rsidR="00811ABF" w:rsidRPr="00C21E71" w:rsidTr="007B7D73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</w:p>
        </w:tc>
      </w:tr>
      <w:tr w:rsidR="00811ABF" w:rsidRPr="00C21E71" w:rsidTr="00B94D4D">
        <w:tc>
          <w:tcPr>
            <w:tcW w:w="181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Fields Affected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Amount Credit, </w:t>
            </w:r>
            <w:proofErr w:type="spellStart"/>
            <w:r>
              <w:rPr>
                <w:rFonts w:cstheme="minorHAnsi"/>
              </w:rPr>
              <w:t>Comm</w:t>
            </w:r>
            <w:proofErr w:type="spellEnd"/>
            <w:r>
              <w:rPr>
                <w:rFonts w:cstheme="minorHAnsi"/>
              </w:rPr>
              <w:t xml:space="preserve">, Policy Cost, Tax, </w:t>
            </w:r>
            <w:proofErr w:type="spellStart"/>
            <w:r>
              <w:rPr>
                <w:rFonts w:cstheme="minorHAnsi"/>
              </w:rPr>
              <w:t>Logdate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Logtime</w:t>
            </w:r>
            <w:proofErr w:type="spellEnd"/>
          </w:p>
        </w:tc>
      </w:tr>
      <w:tr w:rsidR="00811ABF" w:rsidRPr="00C21E71" w:rsidTr="00B94D4D">
        <w:tc>
          <w:tcPr>
            <w:tcW w:w="181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</w:t>
            </w:r>
          </w:p>
        </w:tc>
        <w:tc>
          <w:tcPr>
            <w:tcW w:w="7758" w:type="dxa"/>
          </w:tcPr>
          <w:p w:rsidR="00811ABF" w:rsidRPr="00C21E71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Credit- (C)</w:t>
            </w:r>
          </w:p>
        </w:tc>
      </w:tr>
      <w:tr w:rsidR="00811ABF" w:rsidRPr="00C21E71" w:rsidTr="00B94D4D">
        <w:tc>
          <w:tcPr>
            <w:tcW w:w="1818" w:type="dxa"/>
          </w:tcPr>
          <w:p w:rsidR="00811ABF" w:rsidRDefault="00811ABF" w:rsidP="00385569">
            <w:pPr>
              <w:rPr>
                <w:rFonts w:cstheme="minorHAnsi"/>
              </w:rPr>
            </w:pPr>
            <w:r>
              <w:rPr>
                <w:rFonts w:cstheme="minorHAnsi"/>
              </w:rPr>
              <w:t>Remarks</w:t>
            </w:r>
          </w:p>
        </w:tc>
        <w:tc>
          <w:tcPr>
            <w:tcW w:w="7758" w:type="dxa"/>
          </w:tcPr>
          <w:p w:rsidR="00811ABF" w:rsidRDefault="00811ABF" w:rsidP="00811AB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Links to </w:t>
            </w:r>
            <w:r>
              <w:rPr>
                <w:rFonts w:cstheme="minorHAnsi"/>
              </w:rPr>
              <w:t xml:space="preserve">RENT </w:t>
            </w:r>
            <w:r>
              <w:rPr>
                <w:rFonts w:cstheme="minorHAnsi"/>
              </w:rPr>
              <w:t xml:space="preserve"> </w:t>
            </w:r>
          </w:p>
        </w:tc>
      </w:tr>
    </w:tbl>
    <w:p w:rsidR="007B7D73" w:rsidRPr="00C21E71" w:rsidRDefault="007B7D73" w:rsidP="007B7D73">
      <w:pPr>
        <w:pStyle w:val="Heading1"/>
        <w:tabs>
          <w:tab w:val="left" w:pos="1920"/>
        </w:tabs>
        <w:rPr>
          <w:rFonts w:asciiTheme="minorHAnsi" w:hAnsiTheme="minorHAnsi" w:cstheme="minorHAnsi"/>
          <w:sz w:val="32"/>
        </w:rPr>
      </w:pPr>
    </w:p>
    <w:p w:rsidR="007B7D73" w:rsidRPr="00C21E71" w:rsidRDefault="007B7D73" w:rsidP="007B7D73">
      <w:pPr>
        <w:rPr>
          <w:rFonts w:cstheme="minorHAnsi"/>
        </w:rPr>
      </w:pPr>
    </w:p>
    <w:p w:rsidR="00361BE4" w:rsidRPr="00C21E71" w:rsidRDefault="00361BE4" w:rsidP="00361BE4">
      <w:pPr>
        <w:rPr>
          <w:rFonts w:cstheme="minorHAnsi"/>
        </w:rPr>
      </w:pPr>
    </w:p>
    <w:p w:rsidR="00361BE4" w:rsidRPr="00C21E71" w:rsidRDefault="00361BE4" w:rsidP="00361BE4">
      <w:pPr>
        <w:rPr>
          <w:rFonts w:cstheme="minorHAnsi"/>
        </w:rPr>
      </w:pPr>
    </w:p>
    <w:p w:rsidR="00F46792" w:rsidRPr="00C21E71" w:rsidRDefault="00F46792" w:rsidP="00361BE4">
      <w:pPr>
        <w:rPr>
          <w:rFonts w:cstheme="minorHAnsi"/>
        </w:rPr>
      </w:pPr>
    </w:p>
    <w:p w:rsidR="00416F4A" w:rsidRPr="00C21E71" w:rsidRDefault="00791F86" w:rsidP="00C85693">
      <w:pPr>
        <w:pStyle w:val="Heading1"/>
        <w:rPr>
          <w:rFonts w:asciiTheme="minorHAnsi" w:hAnsiTheme="minorHAnsi" w:cstheme="minorHAnsi"/>
          <w:sz w:val="32"/>
        </w:rPr>
      </w:pPr>
      <w:r>
        <w:rPr>
          <w:rFonts w:asciiTheme="minorHAnsi" w:hAnsiTheme="minorHAnsi" w:cstheme="minorHAnsi"/>
          <w:sz w:val="32"/>
        </w:rPr>
        <w:t>Use</w:t>
      </w:r>
      <w:r w:rsidR="00416F4A" w:rsidRPr="00C21E71">
        <w:rPr>
          <w:rFonts w:asciiTheme="minorHAnsi" w:hAnsiTheme="minorHAnsi" w:cstheme="minorHAnsi"/>
          <w:sz w:val="32"/>
        </w:rPr>
        <w:t xml:space="preserve"> Case</w:t>
      </w:r>
      <w:r w:rsidR="00500079" w:rsidRPr="00C21E71">
        <w:rPr>
          <w:rFonts w:asciiTheme="minorHAnsi" w:hAnsiTheme="minorHAnsi" w:cstheme="minorHAnsi"/>
          <w:sz w:val="32"/>
        </w:rPr>
        <w:t>s</w:t>
      </w:r>
      <w:r w:rsidR="001552C5" w:rsidRPr="00C21E71">
        <w:rPr>
          <w:rFonts w:asciiTheme="minorHAnsi" w:hAnsiTheme="minorHAnsi" w:cstheme="minorHAnsi"/>
          <w:sz w:val="32"/>
        </w:rPr>
        <w:t>- Scenarios</w:t>
      </w:r>
      <w:bookmarkEnd w:id="3"/>
    </w:p>
    <w:p w:rsidR="00C85693" w:rsidRPr="00C21E71" w:rsidRDefault="00C85693" w:rsidP="00C85693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416F4A" w:rsidRPr="00C21E71" w:rsidTr="00416F4A">
        <w:tc>
          <w:tcPr>
            <w:tcW w:w="1818" w:type="dxa"/>
          </w:tcPr>
          <w:p w:rsidR="00416F4A" w:rsidRPr="00C21E71" w:rsidRDefault="00791F86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416F4A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416F4A" w:rsidRPr="00C21E71" w:rsidRDefault="00427F27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416F4A" w:rsidRPr="00C21E71" w:rsidRDefault="00294396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 xml:space="preserve">Transfer of credit 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416F4A" w:rsidRPr="00C21E71" w:rsidRDefault="006858F8" w:rsidP="00EE4454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Customer A</w:t>
            </w:r>
            <w:r w:rsidR="000027BA" w:rsidRPr="00C21E71">
              <w:rPr>
                <w:rFonts w:cstheme="minorHAnsi"/>
              </w:rPr>
              <w:t xml:space="preserve"> requested a Transfer of a</w:t>
            </w:r>
            <w:r w:rsidR="00294396" w:rsidRPr="00C21E71">
              <w:rPr>
                <w:rFonts w:cstheme="minorHAnsi"/>
              </w:rPr>
              <w:t xml:space="preserve"> credit </w:t>
            </w:r>
            <w:r w:rsidRPr="00C21E71">
              <w:rPr>
                <w:rFonts w:cstheme="minorHAnsi"/>
              </w:rPr>
              <w:t>from P</w:t>
            </w:r>
            <w:r w:rsidR="00294396" w:rsidRPr="00C21E71">
              <w:rPr>
                <w:rFonts w:cstheme="minorHAnsi"/>
              </w:rPr>
              <w:t>olicy</w:t>
            </w:r>
            <w:r w:rsidRPr="00C21E71">
              <w:rPr>
                <w:rFonts w:cstheme="minorHAnsi"/>
              </w:rPr>
              <w:t xml:space="preserve"> A</w:t>
            </w:r>
            <w:r w:rsidR="00294396" w:rsidRPr="00C21E71">
              <w:rPr>
                <w:rFonts w:cstheme="minorHAnsi"/>
              </w:rPr>
              <w:t xml:space="preserve"> to </w:t>
            </w:r>
            <w:r w:rsidR="00EE4454" w:rsidRPr="00C21E71">
              <w:rPr>
                <w:rFonts w:cstheme="minorHAnsi"/>
              </w:rPr>
              <w:t>Customer B’s,</w:t>
            </w:r>
            <w:r w:rsidRPr="00C21E71">
              <w:rPr>
                <w:rFonts w:cstheme="minorHAnsi"/>
              </w:rPr>
              <w:t xml:space="preserve"> P</w:t>
            </w:r>
            <w:r w:rsidR="00294396" w:rsidRPr="00C21E71">
              <w:rPr>
                <w:rFonts w:cstheme="minorHAnsi"/>
              </w:rPr>
              <w:t>olicy</w:t>
            </w:r>
            <w:r w:rsidRPr="00C21E71">
              <w:rPr>
                <w:rFonts w:cstheme="minorHAnsi"/>
              </w:rPr>
              <w:t xml:space="preserve"> B</w:t>
            </w:r>
            <w:r w:rsidR="00294396" w:rsidRPr="00C21E71">
              <w:rPr>
                <w:rFonts w:cstheme="minorHAnsi"/>
              </w:rPr>
              <w:t>.</w:t>
            </w:r>
            <w:r w:rsidRPr="00C21E71">
              <w:rPr>
                <w:rFonts w:cstheme="minorHAnsi"/>
              </w:rPr>
              <w:t xml:space="preserve"> Customer A </w:t>
            </w:r>
            <w:r w:rsidR="005D1774" w:rsidRPr="00C21E71">
              <w:rPr>
                <w:rFonts w:cstheme="minorHAnsi"/>
              </w:rPr>
              <w:t xml:space="preserve">policy is insured Direct. </w:t>
            </w:r>
            <w:r w:rsidR="00EE4454" w:rsidRPr="00C21E71">
              <w:rPr>
                <w:rFonts w:cstheme="minorHAnsi"/>
              </w:rPr>
              <w:t>Customer B’s policy is insured with an agent</w:t>
            </w:r>
            <w:r w:rsidR="00B435DC" w:rsidRPr="00C21E71">
              <w:rPr>
                <w:rFonts w:cstheme="minorHAnsi"/>
              </w:rPr>
              <w:t>.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416F4A" w:rsidRPr="00C21E71" w:rsidRDefault="000027B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AccRec staff- Shelly</w:t>
            </w:r>
            <w:r w:rsidR="00294396" w:rsidRPr="00C21E71">
              <w:rPr>
                <w:rFonts w:cstheme="minorHAnsi"/>
              </w:rPr>
              <w:t>, Tishawn, Rolinda or Deanna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B435DC" w:rsidRPr="00C21E71" w:rsidRDefault="00B435DC" w:rsidP="000E00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Agents/agency department books the following;</w:t>
            </w:r>
          </w:p>
          <w:p w:rsidR="00416F4A" w:rsidRPr="00C21E71" w:rsidRDefault="00294396" w:rsidP="000E00D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Renewal debit record booked on Blakes vehicle policy</w:t>
            </w:r>
          </w:p>
          <w:p w:rsidR="00294396" w:rsidRPr="00C21E71" w:rsidRDefault="00294396" w:rsidP="000E00DF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Renewal debit record booked on Vincent’s HOC policy.</w:t>
            </w:r>
          </w:p>
          <w:p w:rsidR="00294396" w:rsidRPr="00C21E71" w:rsidRDefault="006158D3" w:rsidP="000E00D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Agency Dept sends receipt and transaction history to ACCREC.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Main Success Scenario</w:t>
            </w:r>
          </w:p>
        </w:tc>
        <w:tc>
          <w:tcPr>
            <w:tcW w:w="7758" w:type="dxa"/>
          </w:tcPr>
          <w:p w:rsidR="000027BA" w:rsidRPr="00C21E71" w:rsidRDefault="000027BA" w:rsidP="000E00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Log into AccRec</w:t>
            </w:r>
          </w:p>
          <w:p w:rsidR="00416F4A" w:rsidRPr="00C21E71" w:rsidRDefault="000027BA" w:rsidP="000E00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Book</w:t>
            </w:r>
            <w:r w:rsidR="00B435DC" w:rsidRPr="00C21E71">
              <w:rPr>
                <w:rFonts w:cstheme="minorHAnsi"/>
              </w:rPr>
              <w:t xml:space="preserve"> a RPP record</w:t>
            </w:r>
            <w:r w:rsidRPr="00C21E71">
              <w:rPr>
                <w:rFonts w:cstheme="minorHAnsi"/>
              </w:rPr>
              <w:t xml:space="preserve"> according to </w:t>
            </w:r>
            <w:r w:rsidR="00791F86">
              <w:rPr>
                <w:rFonts w:cstheme="minorHAnsi"/>
              </w:rPr>
              <w:t>Use</w:t>
            </w:r>
            <w:r w:rsidRPr="00C21E71">
              <w:rPr>
                <w:rFonts w:cstheme="minorHAnsi"/>
              </w:rPr>
              <w:t xml:space="preserve"> Cased ID AR0001</w:t>
            </w:r>
            <w:r w:rsidR="00B435DC" w:rsidRPr="00C21E71">
              <w:rPr>
                <w:rFonts w:cstheme="minorHAnsi"/>
              </w:rPr>
              <w:t xml:space="preserve"> on policy</w:t>
            </w:r>
            <w:r w:rsidRPr="00C21E71">
              <w:rPr>
                <w:rFonts w:cstheme="minorHAnsi"/>
              </w:rPr>
              <w:t xml:space="preserve"> A for Customer A</w:t>
            </w:r>
            <w:r w:rsidR="00B435DC" w:rsidRPr="00C21E71">
              <w:rPr>
                <w:rFonts w:cstheme="minorHAnsi"/>
              </w:rPr>
              <w:t>, making a debit entry to link credit</w:t>
            </w:r>
            <w:r w:rsidRPr="00C21E71">
              <w:rPr>
                <w:rFonts w:cstheme="minorHAnsi"/>
              </w:rPr>
              <w:t>.</w:t>
            </w:r>
          </w:p>
          <w:p w:rsidR="00B435DC" w:rsidRPr="00C21E71" w:rsidRDefault="000027BA" w:rsidP="000E00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B</w:t>
            </w:r>
            <w:r w:rsidR="00B435DC" w:rsidRPr="00C21E71">
              <w:rPr>
                <w:rFonts w:cstheme="minorHAnsi"/>
              </w:rPr>
              <w:t xml:space="preserve">ook a POA </w:t>
            </w:r>
            <w:r w:rsidRPr="00C21E71">
              <w:rPr>
                <w:rFonts w:cstheme="minorHAnsi"/>
              </w:rPr>
              <w:t>credit record according to AR0002. On Customer B’s, Policy B</w:t>
            </w:r>
            <w:r w:rsidR="00B435DC" w:rsidRPr="00C21E71">
              <w:rPr>
                <w:rFonts w:cstheme="minorHAnsi"/>
              </w:rPr>
              <w:t xml:space="preserve">. </w:t>
            </w:r>
          </w:p>
          <w:p w:rsidR="00B435DC" w:rsidRPr="00C21E71" w:rsidRDefault="00B435DC" w:rsidP="000E00DF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C21E71">
              <w:rPr>
                <w:rFonts w:cstheme="minorHAnsi"/>
              </w:rPr>
              <w:t>Commission is then booked on the POA record.</w:t>
            </w:r>
            <w:r w:rsidR="00723385" w:rsidRPr="00C21E71">
              <w:rPr>
                <w:rFonts w:cstheme="minorHAnsi"/>
              </w:rPr>
              <w:t xml:space="preserve"> </w:t>
            </w:r>
            <w:r w:rsidR="00723385" w:rsidRPr="00C21E71">
              <w:rPr>
                <w:rFonts w:cstheme="minorHAnsi"/>
                <w:highlight w:val="yellow"/>
              </w:rPr>
              <w:t>Shelly please elaborate on the steps involved.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416F4A" w:rsidRPr="00C21E71" w:rsidRDefault="00B435D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Transfer is completed successfully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416F4A" w:rsidRPr="00C21E71" w:rsidRDefault="00B435D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If Clients are completely Direct (NON):</w:t>
            </w:r>
          </w:p>
          <w:p w:rsidR="00B435DC" w:rsidRPr="00C21E71" w:rsidRDefault="00B435DC" w:rsidP="004961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highlight w:val="yellow"/>
              </w:rPr>
            </w:pPr>
            <w:r w:rsidRPr="00C21E71">
              <w:rPr>
                <w:rFonts w:cstheme="minorHAnsi"/>
              </w:rPr>
              <w:t xml:space="preserve">The users books a Debit transfer Record (DTR) on </w:t>
            </w:r>
            <w:r w:rsidR="00723385" w:rsidRPr="00C21E71">
              <w:rPr>
                <w:rFonts w:cstheme="minorHAnsi"/>
              </w:rPr>
              <w:t xml:space="preserve">Policy A. </w:t>
            </w:r>
            <w:r w:rsidR="00723385" w:rsidRPr="00C21E71">
              <w:rPr>
                <w:rFonts w:cstheme="minorHAnsi"/>
                <w:highlight w:val="yellow"/>
              </w:rPr>
              <w:t xml:space="preserve">Shelly refer to the </w:t>
            </w:r>
            <w:r w:rsidR="00791F86">
              <w:rPr>
                <w:rFonts w:cstheme="minorHAnsi"/>
                <w:highlight w:val="yellow"/>
              </w:rPr>
              <w:t>Use</w:t>
            </w:r>
            <w:r w:rsidR="00723385" w:rsidRPr="00C21E71">
              <w:rPr>
                <w:rFonts w:cstheme="minorHAnsi"/>
                <w:highlight w:val="yellow"/>
              </w:rPr>
              <w:t xml:space="preserve"> Case ID number here to outline the process involved.</w:t>
            </w:r>
          </w:p>
          <w:p w:rsidR="00B435DC" w:rsidRPr="00C21E71" w:rsidRDefault="00B435DC" w:rsidP="00496157">
            <w:pPr>
              <w:pStyle w:val="ListParagraph"/>
              <w:numPr>
                <w:ilvl w:val="0"/>
                <w:numId w:val="9"/>
              </w:numPr>
              <w:rPr>
                <w:rFonts w:cstheme="minorHAnsi"/>
                <w:highlight w:val="yellow"/>
              </w:rPr>
            </w:pPr>
            <w:r w:rsidRPr="00C21E71">
              <w:rPr>
                <w:rFonts w:cstheme="minorHAnsi"/>
              </w:rPr>
              <w:t xml:space="preserve">The user books a Credit transfer Record (CTR) on </w:t>
            </w:r>
            <w:r w:rsidR="00723385" w:rsidRPr="00C21E71">
              <w:rPr>
                <w:rFonts w:cstheme="minorHAnsi"/>
              </w:rPr>
              <w:t xml:space="preserve">Policy B. </w:t>
            </w:r>
            <w:r w:rsidR="00723385" w:rsidRPr="00C21E71">
              <w:rPr>
                <w:rFonts w:cstheme="minorHAnsi"/>
                <w:highlight w:val="yellow"/>
              </w:rPr>
              <w:t xml:space="preserve">Shelly refer to the </w:t>
            </w:r>
            <w:r w:rsidR="00791F86">
              <w:rPr>
                <w:rFonts w:cstheme="minorHAnsi"/>
                <w:highlight w:val="yellow"/>
              </w:rPr>
              <w:t>Use</w:t>
            </w:r>
            <w:r w:rsidR="00723385" w:rsidRPr="00C21E71">
              <w:rPr>
                <w:rFonts w:cstheme="minorHAnsi"/>
                <w:highlight w:val="yellow"/>
              </w:rPr>
              <w:t xml:space="preserve"> Case ID number here to outline the process involved.</w:t>
            </w:r>
          </w:p>
          <w:p w:rsidR="00B435DC" w:rsidRPr="00C21E71" w:rsidRDefault="00B435D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Resulting in a successful transfer of credit.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416F4A" w:rsidRPr="00C21E71" w:rsidRDefault="00B435D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Once per day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416F4A" w:rsidRPr="00C21E71" w:rsidRDefault="00416F4A">
            <w:pPr>
              <w:rPr>
                <w:rFonts w:cstheme="minorHAnsi"/>
              </w:rPr>
            </w:pP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416F4A" w:rsidRPr="00C21E71" w:rsidRDefault="00B435DC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NAGICO- Accounts Departments</w:t>
            </w:r>
          </w:p>
        </w:tc>
      </w:tr>
      <w:tr w:rsidR="00416F4A" w:rsidRPr="00C21E71" w:rsidTr="00416F4A">
        <w:tc>
          <w:tcPr>
            <w:tcW w:w="1818" w:type="dxa"/>
          </w:tcPr>
          <w:p w:rsidR="00416F4A" w:rsidRPr="00C21E71" w:rsidRDefault="00416F4A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416F4A" w:rsidRPr="00C21E71" w:rsidRDefault="00416F4A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416F4A" w:rsidRPr="00C21E71" w:rsidRDefault="00416F4A">
      <w:pPr>
        <w:rPr>
          <w:rFonts w:cstheme="minorHAnsi"/>
        </w:rPr>
      </w:pPr>
    </w:p>
    <w:p w:rsidR="006852E2" w:rsidRPr="00C21E71" w:rsidRDefault="006852E2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6852E2" w:rsidRPr="00C21E71" w:rsidTr="00E26AF2">
        <w:tc>
          <w:tcPr>
            <w:tcW w:w="1818" w:type="dxa"/>
          </w:tcPr>
          <w:p w:rsidR="006852E2" w:rsidRPr="00C21E71" w:rsidRDefault="00791F86" w:rsidP="00E26AF2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6852E2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6852E2" w:rsidRPr="00C21E71" w:rsidRDefault="00427F27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Application of payments to the wrong policy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6852E2" w:rsidRPr="00C21E71" w:rsidRDefault="006852E2" w:rsidP="006852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Payments applied to Policy A belonged to Policy B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AccRec staff- Shelly Alphonso, Tishawn, Rolinda or Deanna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6852E2" w:rsidRPr="00C21E71" w:rsidRDefault="00280F6F" w:rsidP="00280F6F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Add Preconditions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6852E2" w:rsidRPr="00C21E71" w:rsidRDefault="00280F6F" w:rsidP="006852E2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Shelly Add successful Process flow here.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6852E2" w:rsidRPr="00C21E71" w:rsidRDefault="006852E2" w:rsidP="006852E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Payments applied successfully to Policy B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6852E2" w:rsidRPr="00C21E71" w:rsidRDefault="00280F6F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Add extension to any step in the Main success Scenario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Once per day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NAGICO- Accounts Departments</w:t>
            </w:r>
          </w:p>
        </w:tc>
      </w:tr>
      <w:tr w:rsidR="006852E2" w:rsidRPr="00C21E71" w:rsidTr="00E26AF2">
        <w:tc>
          <w:tcPr>
            <w:tcW w:w="181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6852E2" w:rsidRPr="00C21E71" w:rsidRDefault="006852E2" w:rsidP="00E26AF2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6852E2" w:rsidRPr="00C21E71" w:rsidRDefault="006852E2">
      <w:pPr>
        <w:rPr>
          <w:rFonts w:cstheme="minorHAnsi"/>
        </w:rPr>
      </w:pPr>
    </w:p>
    <w:p w:rsidR="00E26AF2" w:rsidRPr="00C21E71" w:rsidRDefault="00E26AF2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E26AF2" w:rsidRPr="00C21E71" w:rsidTr="00E26AF2">
        <w:tc>
          <w:tcPr>
            <w:tcW w:w="1818" w:type="dxa"/>
          </w:tcPr>
          <w:p w:rsidR="00E26AF2" w:rsidRPr="00C21E71" w:rsidRDefault="00791F86" w:rsidP="00E26AF2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E26AF2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E26AF2" w:rsidRPr="00C21E71" w:rsidRDefault="00427F27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Check bounced one month later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E26AF2" w:rsidRPr="00C21E71" w:rsidRDefault="00A54F4E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Customer A renewed P</w:t>
            </w:r>
            <w:r w:rsidR="00E26AF2" w:rsidRPr="00C21E71">
              <w:rPr>
                <w:rFonts w:cstheme="minorHAnsi"/>
              </w:rPr>
              <w:t>olicy</w:t>
            </w:r>
            <w:r w:rsidRPr="00C21E71">
              <w:rPr>
                <w:rFonts w:cstheme="minorHAnsi"/>
              </w:rPr>
              <w:t xml:space="preserve"> A</w:t>
            </w:r>
            <w:r w:rsidR="00E26AF2" w:rsidRPr="00C21E71">
              <w:rPr>
                <w:rFonts w:cstheme="minorHAnsi"/>
              </w:rPr>
              <w:t xml:space="preserve"> and paid with a </w:t>
            </w:r>
            <w:r w:rsidRPr="00C21E71">
              <w:rPr>
                <w:rFonts w:cstheme="minorHAnsi"/>
              </w:rPr>
              <w:t>postdated</w:t>
            </w:r>
            <w:r w:rsidR="00E26AF2" w:rsidRPr="00C21E71">
              <w:rPr>
                <w:rFonts w:cstheme="minorHAnsi"/>
              </w:rPr>
              <w:t xml:space="preserve"> cheque, which</w:t>
            </w:r>
            <w:r w:rsidRPr="00C21E71">
              <w:rPr>
                <w:rFonts w:cstheme="minorHAnsi"/>
              </w:rPr>
              <w:t xml:space="preserve"> bounced upon cashing the cheque at the said date of the cheque.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Primary Actors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AccRec staff- Shelly Alphonso, Tishawn, Rolinda or Deanna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E26AF2" w:rsidRPr="00C21E71" w:rsidRDefault="00A54F4E" w:rsidP="00A54F4E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Add Preconditions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E26AF2" w:rsidRPr="00C21E71" w:rsidRDefault="00A54F4E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Shelly Add successful Process flow here.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E26AF2" w:rsidRPr="00C21E71" w:rsidRDefault="00A54F4E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Add Post condition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E26AF2" w:rsidRPr="00C21E71" w:rsidRDefault="00A54F4E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  <w:highlight w:val="yellow"/>
              </w:rPr>
              <w:t>Add extension to any step in the Main success Scenario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Once per day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NAGICO- Accounts Departments</w:t>
            </w:r>
          </w:p>
        </w:tc>
      </w:tr>
      <w:tr w:rsidR="00E26AF2" w:rsidRPr="00C21E71" w:rsidTr="00E26AF2">
        <w:tc>
          <w:tcPr>
            <w:tcW w:w="181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E26AF2" w:rsidRPr="00C21E71" w:rsidRDefault="00E26AF2" w:rsidP="00E26AF2">
            <w:pPr>
              <w:rPr>
                <w:rFonts w:cstheme="minorHAnsi"/>
              </w:rPr>
            </w:pPr>
          </w:p>
        </w:tc>
      </w:tr>
      <w:tr w:rsidR="000E712F" w:rsidRPr="00C21E71" w:rsidTr="00B94D4D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B94D4D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E26AF2" w:rsidRPr="00C21E71" w:rsidRDefault="00E26AF2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D4479F" w:rsidRPr="00C21E71" w:rsidRDefault="00D4479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416F4A" w:rsidRPr="00C21E71" w:rsidRDefault="00416F4A">
      <w:pPr>
        <w:rPr>
          <w:rFonts w:cstheme="minorHAnsi"/>
        </w:rPr>
      </w:pPr>
    </w:p>
    <w:p w:rsidR="006468BE" w:rsidRPr="00C21E71" w:rsidRDefault="006468BE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D4479F" w:rsidRPr="00C21E71" w:rsidRDefault="00D4479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D4479F" w:rsidRPr="00C21E71" w:rsidRDefault="00D4479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D4479F" w:rsidRPr="00C21E71" w:rsidRDefault="00D4479F">
      <w:pPr>
        <w:rPr>
          <w:rFonts w:cstheme="minorHAnsi"/>
        </w:rPr>
      </w:pPr>
    </w:p>
    <w:p w:rsidR="00D4479F" w:rsidRPr="00C21E71" w:rsidRDefault="00D4479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D4479F" w:rsidRPr="00C21E71" w:rsidRDefault="00D4479F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416F4A" w:rsidRPr="00C21E71" w:rsidRDefault="00416F4A">
      <w:pPr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818"/>
        <w:gridCol w:w="7758"/>
      </w:tblGrid>
      <w:tr w:rsidR="00D4479F" w:rsidRPr="00C21E71" w:rsidTr="0019008D">
        <w:tc>
          <w:tcPr>
            <w:tcW w:w="1818" w:type="dxa"/>
          </w:tcPr>
          <w:p w:rsidR="00D4479F" w:rsidRPr="00C21E71" w:rsidRDefault="00791F86" w:rsidP="0019008D">
            <w:pPr>
              <w:rPr>
                <w:rFonts w:cstheme="minorHAnsi"/>
              </w:rPr>
            </w:pPr>
            <w:r>
              <w:rPr>
                <w:rFonts w:cstheme="minorHAnsi"/>
              </w:rPr>
              <w:t>Use</w:t>
            </w:r>
            <w:r w:rsidR="00D4479F" w:rsidRPr="00C21E71">
              <w:rPr>
                <w:rFonts w:cstheme="minorHAnsi"/>
              </w:rPr>
              <w:t xml:space="preserve"> Case ID</w:t>
            </w:r>
          </w:p>
        </w:tc>
        <w:tc>
          <w:tcPr>
            <w:tcW w:w="7758" w:type="dxa"/>
          </w:tcPr>
          <w:p w:rsidR="00D4479F" w:rsidRPr="00C21E71" w:rsidRDefault="00427F27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AR00</w:t>
            </w: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Title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Description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lastRenderedPageBreak/>
              <w:t>Primary Actors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Preconditions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pStyle w:val="ListParagraph"/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Main Success Scenario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Post condition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Extension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Frequency of Use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Status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Owner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D4479F" w:rsidRPr="00C21E71" w:rsidTr="0019008D">
        <w:tc>
          <w:tcPr>
            <w:tcW w:w="181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  <w:r w:rsidRPr="00C21E71">
              <w:rPr>
                <w:rFonts w:cstheme="minorHAnsi"/>
              </w:rPr>
              <w:t>Priority</w:t>
            </w:r>
          </w:p>
        </w:tc>
        <w:tc>
          <w:tcPr>
            <w:tcW w:w="7758" w:type="dxa"/>
          </w:tcPr>
          <w:p w:rsidR="00D4479F" w:rsidRPr="00C21E71" w:rsidRDefault="00D4479F" w:rsidP="0019008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Field Affected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  <w:tr w:rsidR="000E712F" w:rsidRPr="00C21E71" w:rsidTr="000E712F">
        <w:tc>
          <w:tcPr>
            <w:tcW w:w="1818" w:type="dxa"/>
          </w:tcPr>
          <w:p w:rsidR="000E712F" w:rsidRDefault="000E712F" w:rsidP="00B94D4D">
            <w:pPr>
              <w:rPr>
                <w:rFonts w:cstheme="minorHAnsi"/>
              </w:rPr>
            </w:pPr>
            <w:r>
              <w:rPr>
                <w:rFonts w:cstheme="minorHAnsi"/>
              </w:rPr>
              <w:t>Trans. Code Type.</w:t>
            </w:r>
          </w:p>
        </w:tc>
        <w:tc>
          <w:tcPr>
            <w:tcW w:w="7758" w:type="dxa"/>
          </w:tcPr>
          <w:p w:rsidR="000E712F" w:rsidRPr="00C21E71" w:rsidRDefault="000E712F" w:rsidP="00B94D4D">
            <w:pPr>
              <w:rPr>
                <w:rFonts w:cstheme="minorHAnsi"/>
              </w:rPr>
            </w:pPr>
          </w:p>
        </w:tc>
      </w:tr>
    </w:tbl>
    <w:p w:rsidR="00416F4A" w:rsidRPr="00C21E71" w:rsidRDefault="00416F4A">
      <w:pPr>
        <w:rPr>
          <w:rFonts w:cstheme="minorHAnsi"/>
        </w:rPr>
      </w:pPr>
    </w:p>
    <w:p w:rsidR="00416F4A" w:rsidRPr="00C21E71" w:rsidRDefault="00416F4A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395AA8">
      <w:pPr>
        <w:rPr>
          <w:rFonts w:cstheme="minorHAnsi"/>
        </w:rPr>
      </w:pPr>
    </w:p>
    <w:p w:rsidR="00395AA8" w:rsidRPr="00C21E71" w:rsidRDefault="000E712F" w:rsidP="00512102">
      <w:pPr>
        <w:pStyle w:val="Heading1"/>
        <w:rPr>
          <w:rFonts w:asciiTheme="minorHAnsi" w:hAnsiTheme="minorHAnsi" w:cstheme="minorHAnsi"/>
          <w:b w:val="0"/>
          <w:sz w:val="32"/>
        </w:rPr>
      </w:pPr>
      <w:bookmarkStart w:id="4" w:name="_Toc321226820"/>
      <w:r>
        <w:rPr>
          <w:rFonts w:asciiTheme="minorHAnsi" w:hAnsiTheme="minorHAnsi" w:cstheme="minorHAnsi"/>
          <w:b w:val="0"/>
          <w:sz w:val="32"/>
        </w:rPr>
        <w:t>A</w:t>
      </w:r>
      <w:r w:rsidR="00395AA8" w:rsidRPr="00C21E71">
        <w:rPr>
          <w:rFonts w:asciiTheme="minorHAnsi" w:hAnsiTheme="minorHAnsi" w:cstheme="minorHAnsi"/>
          <w:b w:val="0"/>
          <w:sz w:val="32"/>
        </w:rPr>
        <w:t>ppendix</w:t>
      </w:r>
      <w:r w:rsidR="00512102" w:rsidRPr="00C21E71">
        <w:rPr>
          <w:rFonts w:asciiTheme="minorHAnsi" w:hAnsiTheme="minorHAnsi" w:cstheme="minorHAnsi"/>
          <w:b w:val="0"/>
          <w:sz w:val="32"/>
        </w:rPr>
        <w:t xml:space="preserve"> I</w:t>
      </w:r>
      <w:bookmarkEnd w:id="4"/>
    </w:p>
    <w:p w:rsidR="00512102" w:rsidRPr="00C21E71" w:rsidRDefault="00512102" w:rsidP="00512102">
      <w:pPr>
        <w:rPr>
          <w:rFonts w:cstheme="minorHAnsi"/>
        </w:rPr>
      </w:pPr>
    </w:p>
    <w:p w:rsidR="00512102" w:rsidRPr="00C21E71" w:rsidRDefault="00512102" w:rsidP="00512102">
      <w:pPr>
        <w:jc w:val="center"/>
        <w:rPr>
          <w:rFonts w:cstheme="minorHAnsi"/>
          <w:sz w:val="28"/>
        </w:rPr>
      </w:pPr>
      <w:r w:rsidRPr="00C21E71">
        <w:rPr>
          <w:rFonts w:cstheme="minorHAnsi"/>
          <w:sz w:val="28"/>
        </w:rPr>
        <w:t>Diagram of Agent Payment</w:t>
      </w:r>
    </w:p>
    <w:p w:rsidR="00512102" w:rsidRPr="00C21E71" w:rsidRDefault="00512102" w:rsidP="00512102">
      <w:pPr>
        <w:jc w:val="center"/>
        <w:rPr>
          <w:rFonts w:cstheme="minorHAnsi"/>
          <w:sz w:val="32"/>
        </w:rPr>
      </w:pPr>
      <w:r w:rsidRPr="00C21E71">
        <w:rPr>
          <w:rFonts w:cstheme="minorHAnsi"/>
          <w:noProof/>
        </w:rPr>
        <w:lastRenderedPageBreak/>
        <w:drawing>
          <wp:inline distT="0" distB="0" distL="0" distR="0">
            <wp:extent cx="5547360" cy="40692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4069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1E71">
        <w:rPr>
          <w:rFonts w:cstheme="minorHAnsi"/>
          <w:noProof/>
        </w:rPr>
        <w:drawing>
          <wp:inline distT="0" distB="0" distL="0" distR="0">
            <wp:extent cx="4880079" cy="2762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0079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FDC" w:rsidRPr="00C21E71" w:rsidRDefault="00E57FDC" w:rsidP="00E57FDC">
      <w:pPr>
        <w:pStyle w:val="Heading1"/>
        <w:rPr>
          <w:rFonts w:asciiTheme="minorHAnsi" w:hAnsiTheme="minorHAnsi" w:cstheme="minorHAnsi"/>
          <w:b w:val="0"/>
          <w:sz w:val="32"/>
        </w:rPr>
      </w:pPr>
      <w:bookmarkStart w:id="5" w:name="_Toc321226821"/>
      <w:r w:rsidRPr="00C21E71">
        <w:rPr>
          <w:rFonts w:asciiTheme="minorHAnsi" w:hAnsiTheme="minorHAnsi" w:cstheme="minorHAnsi"/>
          <w:b w:val="0"/>
          <w:sz w:val="32"/>
        </w:rPr>
        <w:t>Appendix II</w:t>
      </w:r>
      <w:bookmarkEnd w:id="5"/>
    </w:p>
    <w:p w:rsidR="00711F8B" w:rsidRPr="00C21E71" w:rsidRDefault="00711F8B" w:rsidP="00711F8B">
      <w:pPr>
        <w:rPr>
          <w:rFonts w:cstheme="minorHAnsi"/>
        </w:rPr>
      </w:pPr>
    </w:p>
    <w:p w:rsidR="00E57FDC" w:rsidRPr="00C21E71" w:rsidRDefault="00E57FDC" w:rsidP="00E57FDC">
      <w:pPr>
        <w:jc w:val="center"/>
        <w:rPr>
          <w:rFonts w:cstheme="minorHAnsi"/>
          <w:sz w:val="28"/>
        </w:rPr>
      </w:pPr>
      <w:r w:rsidRPr="00C21E71">
        <w:rPr>
          <w:rFonts w:cstheme="minorHAnsi"/>
          <w:sz w:val="28"/>
        </w:rPr>
        <w:t>Links to transaction codes</w:t>
      </w:r>
    </w:p>
    <w:p w:rsidR="00E57FDC" w:rsidRPr="00C21E71" w:rsidRDefault="00E57FDC" w:rsidP="00512102">
      <w:pPr>
        <w:jc w:val="center"/>
        <w:rPr>
          <w:rFonts w:cstheme="minorHAnsi"/>
          <w:sz w:val="32"/>
        </w:rPr>
      </w:pPr>
    </w:p>
    <w:p w:rsidR="00C21E71" w:rsidRPr="00C21E71" w:rsidRDefault="00C21E71">
      <w:pPr>
        <w:jc w:val="center"/>
        <w:rPr>
          <w:rFonts w:cstheme="minorHAnsi"/>
          <w:sz w:val="32"/>
        </w:rPr>
      </w:pPr>
    </w:p>
    <w:sectPr w:rsidR="00C21E71" w:rsidRPr="00C21E71" w:rsidSect="006F7D1B">
      <w:footerReference w:type="default" r:id="rId13"/>
      <w:pgSz w:w="12240" w:h="15840"/>
      <w:pgMar w:top="1440" w:right="1440" w:bottom="1440" w:left="1440" w:header="720" w:footer="65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D2" w:rsidRDefault="00BD36D2" w:rsidP="00620B16">
      <w:pPr>
        <w:spacing w:after="0" w:line="240" w:lineRule="auto"/>
      </w:pPr>
      <w:r>
        <w:separator/>
      </w:r>
    </w:p>
  </w:endnote>
  <w:endnote w:type="continuationSeparator" w:id="0">
    <w:p w:rsidR="00BD36D2" w:rsidRDefault="00BD36D2" w:rsidP="0062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C5B" w:rsidRPr="006F7D1B" w:rsidRDefault="003A6C5B">
    <w:pPr>
      <w:pStyle w:val="Footer"/>
      <w:jc w:val="right"/>
      <w:rPr>
        <w:rFonts w:ascii="Cambria" w:eastAsiaTheme="majorEastAsia" w:hAnsi="Cambria" w:cstheme="majorBidi"/>
      </w:rPr>
    </w:pPr>
    <w:r>
      <w:rPr>
        <w:rFonts w:ascii="Cambria" w:eastAsiaTheme="majorEastAsia" w:hAnsi="Cambria" w:cstheme="majorBidi"/>
      </w:rPr>
      <w:t>Definitions and Use</w:t>
    </w:r>
    <w:r w:rsidRPr="006F7D1B">
      <w:rPr>
        <w:rFonts w:ascii="Cambria" w:eastAsiaTheme="majorEastAsia" w:hAnsi="Cambria" w:cstheme="majorBidi"/>
      </w:rPr>
      <w:t xml:space="preserve"> Cases Scenarios                         </w:t>
    </w:r>
    <w:r>
      <w:rPr>
        <w:rFonts w:ascii="Cambria" w:eastAsiaTheme="majorEastAsia" w:hAnsi="Cambria" w:cstheme="majorBidi"/>
      </w:rPr>
      <w:t xml:space="preserve">                      </w:t>
    </w:r>
    <w:r w:rsidRPr="006F7D1B">
      <w:rPr>
        <w:rFonts w:ascii="Cambria" w:eastAsiaTheme="majorEastAsia" w:hAnsi="Cambria" w:cstheme="majorBidi"/>
      </w:rPr>
      <w:t xml:space="preserve">     </w:t>
    </w:r>
    <w:r>
      <w:rPr>
        <w:rFonts w:ascii="Cambria" w:eastAsiaTheme="majorEastAsia" w:hAnsi="Cambria" w:cstheme="majorBidi"/>
      </w:rPr>
      <w:t xml:space="preserve">                    </w:t>
    </w:r>
    <w:r w:rsidRPr="006F7D1B">
      <w:rPr>
        <w:rFonts w:ascii="Cambria" w:eastAsiaTheme="majorEastAsia" w:hAnsi="Cambria" w:cstheme="majorBidi"/>
      </w:rPr>
      <w:t xml:space="preserve">           NAGICO Insurances</w:t>
    </w:r>
  </w:p>
  <w:p w:rsidR="003A6C5B" w:rsidRPr="006F7D1B" w:rsidRDefault="003A6C5B">
    <w:pPr>
      <w:pStyle w:val="Footer"/>
      <w:jc w:val="right"/>
      <w:rPr>
        <w:rFonts w:ascii="Cambria" w:eastAsiaTheme="majorEastAsia" w:hAnsi="Cambria" w:cstheme="majorBidi"/>
      </w:rPr>
    </w:pPr>
    <w:sdt>
      <w:sdtPr>
        <w:rPr>
          <w:rFonts w:ascii="Cambria" w:eastAsiaTheme="majorEastAsia" w:hAnsi="Cambria" w:cstheme="majorBidi"/>
        </w:rPr>
        <w:id w:val="-5117536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F7D1B">
          <w:rPr>
            <w:rFonts w:ascii="Cambria" w:eastAsiaTheme="majorEastAsia" w:hAnsi="Cambria" w:cstheme="majorBidi"/>
          </w:rPr>
          <w:t xml:space="preserve">AccRec 2.0                          </w:t>
        </w:r>
        <w:r>
          <w:rPr>
            <w:rFonts w:ascii="Cambria" w:eastAsiaTheme="majorEastAsia" w:hAnsi="Cambria" w:cstheme="majorBidi"/>
          </w:rPr>
          <w:t xml:space="preserve">   </w:t>
        </w:r>
        <w:r w:rsidRPr="006F7D1B">
          <w:rPr>
            <w:rFonts w:ascii="Cambria" w:eastAsiaTheme="majorEastAsia" w:hAnsi="Cambria" w:cstheme="majorBidi"/>
          </w:rPr>
          <w:t xml:space="preserve">                       </w:t>
        </w:r>
        <w:r>
          <w:rPr>
            <w:rFonts w:ascii="Cambria" w:eastAsiaTheme="majorEastAsia" w:hAnsi="Cambria" w:cstheme="majorBidi"/>
          </w:rPr>
          <w:t xml:space="preserve">                                      </w:t>
        </w:r>
        <w:r w:rsidRPr="006F7D1B">
          <w:rPr>
            <w:rFonts w:ascii="Cambria" w:eastAsiaTheme="majorEastAsia" w:hAnsi="Cambria" w:cstheme="majorBidi"/>
          </w:rPr>
          <w:t xml:space="preserve">                                  </w:t>
        </w:r>
        <w:r>
          <w:rPr>
            <w:rFonts w:ascii="Cambria" w:eastAsiaTheme="majorEastAsia" w:hAnsi="Cambria" w:cstheme="majorBidi"/>
          </w:rPr>
          <w:t xml:space="preserve">                              </w:t>
        </w:r>
        <w:r w:rsidRPr="006F7D1B">
          <w:rPr>
            <w:rFonts w:ascii="Cambria" w:eastAsiaTheme="majorEastAsia" w:hAnsi="Cambria" w:cstheme="majorBidi"/>
          </w:rPr>
          <w:t xml:space="preserve">      pg. </w:t>
        </w:r>
        <w:r w:rsidRPr="00D67F38">
          <w:rPr>
            <w:rFonts w:ascii="Cambria" w:eastAsiaTheme="minorEastAsia" w:hAnsi="Cambria"/>
          </w:rPr>
          <w:fldChar w:fldCharType="begin"/>
        </w:r>
        <w:r w:rsidRPr="006F7D1B">
          <w:rPr>
            <w:rFonts w:ascii="Cambria" w:hAnsi="Cambria"/>
          </w:rPr>
          <w:instrText xml:space="preserve"> PAGE    \* MERGEFORMAT </w:instrText>
        </w:r>
        <w:r w:rsidRPr="00D67F38">
          <w:rPr>
            <w:rFonts w:ascii="Cambria" w:eastAsiaTheme="minorEastAsia" w:hAnsi="Cambria"/>
          </w:rPr>
          <w:fldChar w:fldCharType="separate"/>
        </w:r>
        <w:r w:rsidR="00AD517A" w:rsidRPr="00AD517A">
          <w:rPr>
            <w:rFonts w:ascii="Cambria" w:eastAsiaTheme="majorEastAsia" w:hAnsi="Cambria" w:cstheme="majorBidi"/>
            <w:noProof/>
          </w:rPr>
          <w:t>42</w:t>
        </w:r>
        <w:r w:rsidRPr="006F7D1B">
          <w:rPr>
            <w:rFonts w:ascii="Cambria" w:eastAsiaTheme="majorEastAsia" w:hAnsi="Cambria" w:cstheme="majorBidi"/>
            <w:noProof/>
          </w:rPr>
          <w:fldChar w:fldCharType="end"/>
        </w:r>
      </w:sdtContent>
    </w:sdt>
  </w:p>
  <w:p w:rsidR="003A6C5B" w:rsidRDefault="003A6C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D2" w:rsidRDefault="00BD36D2" w:rsidP="00620B16">
      <w:pPr>
        <w:spacing w:after="0" w:line="240" w:lineRule="auto"/>
      </w:pPr>
      <w:r>
        <w:separator/>
      </w:r>
    </w:p>
  </w:footnote>
  <w:footnote w:type="continuationSeparator" w:id="0">
    <w:p w:rsidR="00BD36D2" w:rsidRDefault="00BD36D2" w:rsidP="0062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D64"/>
    <w:multiLevelType w:val="hybridMultilevel"/>
    <w:tmpl w:val="898082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E6BC7"/>
    <w:multiLevelType w:val="hybridMultilevel"/>
    <w:tmpl w:val="7B3E8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5A9"/>
    <w:multiLevelType w:val="hybridMultilevel"/>
    <w:tmpl w:val="1C14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446E0"/>
    <w:multiLevelType w:val="hybridMultilevel"/>
    <w:tmpl w:val="6F466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63758F"/>
    <w:multiLevelType w:val="hybridMultilevel"/>
    <w:tmpl w:val="EB886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94E05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A12E4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A05EC0"/>
    <w:multiLevelType w:val="hybridMultilevel"/>
    <w:tmpl w:val="78F487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F5E6E"/>
    <w:multiLevelType w:val="hybridMultilevel"/>
    <w:tmpl w:val="6F466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1A1681"/>
    <w:multiLevelType w:val="hybridMultilevel"/>
    <w:tmpl w:val="EAA2DB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8B7DAB"/>
    <w:multiLevelType w:val="hybridMultilevel"/>
    <w:tmpl w:val="3C92F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302170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E492C"/>
    <w:multiLevelType w:val="hybridMultilevel"/>
    <w:tmpl w:val="DF543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C478F"/>
    <w:multiLevelType w:val="hybridMultilevel"/>
    <w:tmpl w:val="6F466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147DEE"/>
    <w:multiLevelType w:val="hybridMultilevel"/>
    <w:tmpl w:val="BCC0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D30319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5752BF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EE7C68"/>
    <w:multiLevelType w:val="hybridMultilevel"/>
    <w:tmpl w:val="F90A96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E8743B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15564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006A81"/>
    <w:multiLevelType w:val="hybridMultilevel"/>
    <w:tmpl w:val="775EEF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89638C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FF7DC8"/>
    <w:multiLevelType w:val="hybridMultilevel"/>
    <w:tmpl w:val="0ECC2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DB7F78"/>
    <w:multiLevelType w:val="hybridMultilevel"/>
    <w:tmpl w:val="F040856E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2247969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B07B39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4C420A7"/>
    <w:multiLevelType w:val="hybridMultilevel"/>
    <w:tmpl w:val="FDCE5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6596310"/>
    <w:multiLevelType w:val="hybridMultilevel"/>
    <w:tmpl w:val="769E28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901FCB"/>
    <w:multiLevelType w:val="hybridMultilevel"/>
    <w:tmpl w:val="D256A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6E5CF2"/>
    <w:multiLevelType w:val="hybridMultilevel"/>
    <w:tmpl w:val="D06C80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7A9308D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7EA7CB3"/>
    <w:multiLevelType w:val="hybridMultilevel"/>
    <w:tmpl w:val="7FF09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86A303A"/>
    <w:multiLevelType w:val="hybridMultilevel"/>
    <w:tmpl w:val="E71A7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9CC2462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9E61DDB"/>
    <w:multiLevelType w:val="hybridMultilevel"/>
    <w:tmpl w:val="75026A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B46608A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682747"/>
    <w:multiLevelType w:val="hybridMultilevel"/>
    <w:tmpl w:val="1C14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2C115B"/>
    <w:multiLevelType w:val="hybridMultilevel"/>
    <w:tmpl w:val="24460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EE839D2"/>
    <w:multiLevelType w:val="hybridMultilevel"/>
    <w:tmpl w:val="D32A69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1246615"/>
    <w:multiLevelType w:val="hybridMultilevel"/>
    <w:tmpl w:val="5DE230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2797ECA"/>
    <w:multiLevelType w:val="hybridMultilevel"/>
    <w:tmpl w:val="A2763A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CA3CDD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087398"/>
    <w:multiLevelType w:val="hybridMultilevel"/>
    <w:tmpl w:val="B07E6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69084A"/>
    <w:multiLevelType w:val="hybridMultilevel"/>
    <w:tmpl w:val="6A8C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5C5F63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49F6366"/>
    <w:multiLevelType w:val="hybridMultilevel"/>
    <w:tmpl w:val="FC807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5EA1572"/>
    <w:multiLevelType w:val="hybridMultilevel"/>
    <w:tmpl w:val="842AB0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603520D"/>
    <w:multiLevelType w:val="hybridMultilevel"/>
    <w:tmpl w:val="1C14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813BC6"/>
    <w:multiLevelType w:val="hybridMultilevel"/>
    <w:tmpl w:val="0ECC2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6907048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6D30CC7"/>
    <w:multiLevelType w:val="hybridMultilevel"/>
    <w:tmpl w:val="84F89A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7905008"/>
    <w:multiLevelType w:val="hybridMultilevel"/>
    <w:tmpl w:val="24E26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7C252EF"/>
    <w:multiLevelType w:val="hybridMultilevel"/>
    <w:tmpl w:val="36104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9E82E3C"/>
    <w:multiLevelType w:val="hybridMultilevel"/>
    <w:tmpl w:val="67D4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C430FF3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D3D100E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ED10D68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2B85FF2"/>
    <w:multiLevelType w:val="hybridMultilevel"/>
    <w:tmpl w:val="BCC0B6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43616F8"/>
    <w:multiLevelType w:val="hybridMultilevel"/>
    <w:tmpl w:val="4E1C0F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5150652"/>
    <w:multiLevelType w:val="hybridMultilevel"/>
    <w:tmpl w:val="CC30E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530008F"/>
    <w:multiLevelType w:val="hybridMultilevel"/>
    <w:tmpl w:val="1D20C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62F3754"/>
    <w:multiLevelType w:val="hybridMultilevel"/>
    <w:tmpl w:val="67D4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9D43FB"/>
    <w:multiLevelType w:val="hybridMultilevel"/>
    <w:tmpl w:val="7FF09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881537A"/>
    <w:multiLevelType w:val="hybridMultilevel"/>
    <w:tmpl w:val="B96E4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8BD3BEA"/>
    <w:multiLevelType w:val="hybridMultilevel"/>
    <w:tmpl w:val="3C92F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909165D"/>
    <w:multiLevelType w:val="hybridMultilevel"/>
    <w:tmpl w:val="EDA8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AE60C90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C54F3B"/>
    <w:multiLevelType w:val="hybridMultilevel"/>
    <w:tmpl w:val="FAF08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4EC52D49"/>
    <w:multiLevelType w:val="hybridMultilevel"/>
    <w:tmpl w:val="2ABAA3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EF31707"/>
    <w:multiLevelType w:val="hybridMultilevel"/>
    <w:tmpl w:val="6F466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06334C4"/>
    <w:multiLevelType w:val="hybridMultilevel"/>
    <w:tmpl w:val="498CFE2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2834131"/>
    <w:multiLevelType w:val="hybridMultilevel"/>
    <w:tmpl w:val="B96E44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2D33668"/>
    <w:multiLevelType w:val="hybridMultilevel"/>
    <w:tmpl w:val="F196C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4DA788C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642584B"/>
    <w:multiLevelType w:val="hybridMultilevel"/>
    <w:tmpl w:val="DF543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6B47D3C"/>
    <w:multiLevelType w:val="hybridMultilevel"/>
    <w:tmpl w:val="1C14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AB47617"/>
    <w:multiLevelType w:val="hybridMultilevel"/>
    <w:tmpl w:val="6A8C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E36804"/>
    <w:multiLevelType w:val="hybridMultilevel"/>
    <w:tmpl w:val="822EA19A"/>
    <w:lvl w:ilvl="0" w:tplc="5AD035A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CAE3DBD"/>
    <w:multiLevelType w:val="hybridMultilevel"/>
    <w:tmpl w:val="DBE6B3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CB00EE9"/>
    <w:multiLevelType w:val="hybridMultilevel"/>
    <w:tmpl w:val="67D4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1508DB"/>
    <w:multiLevelType w:val="hybridMultilevel"/>
    <w:tmpl w:val="67D494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E745FB1"/>
    <w:multiLevelType w:val="hybridMultilevel"/>
    <w:tmpl w:val="9BDEF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58D1055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91A6009"/>
    <w:multiLevelType w:val="hybridMultilevel"/>
    <w:tmpl w:val="7FF093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785D29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AD70165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7B0075"/>
    <w:multiLevelType w:val="hybridMultilevel"/>
    <w:tmpl w:val="F808147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01F2C84"/>
    <w:multiLevelType w:val="hybridMultilevel"/>
    <w:tmpl w:val="D6CA98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1C31EB0"/>
    <w:multiLevelType w:val="hybridMultilevel"/>
    <w:tmpl w:val="3F66BF2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9">
    <w:nsid w:val="73FC675A"/>
    <w:multiLevelType w:val="hybridMultilevel"/>
    <w:tmpl w:val="6A8C1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4217806"/>
    <w:multiLevelType w:val="hybridMultilevel"/>
    <w:tmpl w:val="E5E03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4C633D6"/>
    <w:multiLevelType w:val="hybridMultilevel"/>
    <w:tmpl w:val="6F4661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5CD121B"/>
    <w:multiLevelType w:val="hybridMultilevel"/>
    <w:tmpl w:val="B16ABC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6B55322"/>
    <w:multiLevelType w:val="hybridMultilevel"/>
    <w:tmpl w:val="2834DA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DE6C22"/>
    <w:multiLevelType w:val="hybridMultilevel"/>
    <w:tmpl w:val="0262E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344F4A"/>
    <w:multiLevelType w:val="hybridMultilevel"/>
    <w:tmpl w:val="8E36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7570F0D"/>
    <w:multiLevelType w:val="hybridMultilevel"/>
    <w:tmpl w:val="36104B1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8C074D"/>
    <w:multiLevelType w:val="hybridMultilevel"/>
    <w:tmpl w:val="DF5437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C92052"/>
    <w:multiLevelType w:val="hybridMultilevel"/>
    <w:tmpl w:val="B57260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E0E34A8"/>
    <w:multiLevelType w:val="hybridMultilevel"/>
    <w:tmpl w:val="1C149F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207165"/>
    <w:multiLevelType w:val="hybridMultilevel"/>
    <w:tmpl w:val="0A8E5AC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7E460A2B"/>
    <w:multiLevelType w:val="hybridMultilevel"/>
    <w:tmpl w:val="0ECC2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45"/>
  </w:num>
  <w:num w:numId="3">
    <w:abstractNumId w:val="23"/>
  </w:num>
  <w:num w:numId="4">
    <w:abstractNumId w:val="92"/>
  </w:num>
  <w:num w:numId="5">
    <w:abstractNumId w:val="63"/>
  </w:num>
  <w:num w:numId="6">
    <w:abstractNumId w:val="11"/>
  </w:num>
  <w:num w:numId="7">
    <w:abstractNumId w:val="71"/>
  </w:num>
  <w:num w:numId="8">
    <w:abstractNumId w:val="51"/>
  </w:num>
  <w:num w:numId="9">
    <w:abstractNumId w:val="77"/>
  </w:num>
  <w:num w:numId="10">
    <w:abstractNumId w:val="101"/>
  </w:num>
  <w:num w:numId="11">
    <w:abstractNumId w:val="39"/>
  </w:num>
  <w:num w:numId="12">
    <w:abstractNumId w:val="50"/>
  </w:num>
  <w:num w:numId="13">
    <w:abstractNumId w:val="46"/>
  </w:num>
  <w:num w:numId="14">
    <w:abstractNumId w:val="52"/>
  </w:num>
  <w:num w:numId="15">
    <w:abstractNumId w:val="9"/>
  </w:num>
  <w:num w:numId="16">
    <w:abstractNumId w:val="26"/>
  </w:num>
  <w:num w:numId="17">
    <w:abstractNumId w:val="95"/>
  </w:num>
  <w:num w:numId="18">
    <w:abstractNumId w:val="100"/>
  </w:num>
  <w:num w:numId="19">
    <w:abstractNumId w:val="17"/>
  </w:num>
  <w:num w:numId="20">
    <w:abstractNumId w:val="48"/>
  </w:num>
  <w:num w:numId="21">
    <w:abstractNumId w:val="93"/>
  </w:num>
  <w:num w:numId="22">
    <w:abstractNumId w:val="10"/>
  </w:num>
  <w:num w:numId="23">
    <w:abstractNumId w:val="38"/>
  </w:num>
  <w:num w:numId="24">
    <w:abstractNumId w:val="37"/>
  </w:num>
  <w:num w:numId="25">
    <w:abstractNumId w:val="3"/>
  </w:num>
  <w:num w:numId="26">
    <w:abstractNumId w:val="27"/>
  </w:num>
  <w:num w:numId="27">
    <w:abstractNumId w:val="20"/>
  </w:num>
  <w:num w:numId="28">
    <w:abstractNumId w:val="57"/>
  </w:num>
  <w:num w:numId="29">
    <w:abstractNumId w:val="14"/>
  </w:num>
  <w:num w:numId="30">
    <w:abstractNumId w:val="1"/>
  </w:num>
  <w:num w:numId="31">
    <w:abstractNumId w:val="4"/>
  </w:num>
  <w:num w:numId="32">
    <w:abstractNumId w:val="72"/>
  </w:num>
  <w:num w:numId="33">
    <w:abstractNumId w:val="90"/>
  </w:num>
  <w:num w:numId="34">
    <w:abstractNumId w:val="7"/>
  </w:num>
  <w:num w:numId="35">
    <w:abstractNumId w:val="70"/>
  </w:num>
  <w:num w:numId="36">
    <w:abstractNumId w:val="34"/>
  </w:num>
  <w:num w:numId="37">
    <w:abstractNumId w:val="58"/>
  </w:num>
  <w:num w:numId="38">
    <w:abstractNumId w:val="32"/>
  </w:num>
  <w:num w:numId="39">
    <w:abstractNumId w:val="65"/>
  </w:num>
  <w:num w:numId="40">
    <w:abstractNumId w:val="94"/>
  </w:num>
  <w:num w:numId="41">
    <w:abstractNumId w:val="42"/>
  </w:num>
  <w:num w:numId="42">
    <w:abstractNumId w:val="60"/>
  </w:num>
  <w:num w:numId="43">
    <w:abstractNumId w:val="67"/>
  </w:num>
  <w:num w:numId="44">
    <w:abstractNumId w:val="88"/>
  </w:num>
  <w:num w:numId="45">
    <w:abstractNumId w:val="43"/>
  </w:num>
  <w:num w:numId="46">
    <w:abstractNumId w:val="81"/>
  </w:num>
  <w:num w:numId="47">
    <w:abstractNumId w:val="59"/>
  </w:num>
  <w:num w:numId="48">
    <w:abstractNumId w:val="78"/>
  </w:num>
  <w:num w:numId="49">
    <w:abstractNumId w:val="28"/>
  </w:num>
  <w:num w:numId="50">
    <w:abstractNumId w:val="0"/>
  </w:num>
  <w:num w:numId="51">
    <w:abstractNumId w:val="86"/>
  </w:num>
  <w:num w:numId="52">
    <w:abstractNumId w:val="40"/>
  </w:num>
  <w:num w:numId="53">
    <w:abstractNumId w:val="2"/>
  </w:num>
  <w:num w:numId="54">
    <w:abstractNumId w:val="47"/>
  </w:num>
  <w:num w:numId="55">
    <w:abstractNumId w:val="36"/>
  </w:num>
  <w:num w:numId="56">
    <w:abstractNumId w:val="85"/>
  </w:num>
  <w:num w:numId="57">
    <w:abstractNumId w:val="5"/>
  </w:num>
  <w:num w:numId="58">
    <w:abstractNumId w:val="73"/>
  </w:num>
  <w:num w:numId="59">
    <w:abstractNumId w:val="82"/>
  </w:num>
  <w:num w:numId="60">
    <w:abstractNumId w:val="54"/>
  </w:num>
  <w:num w:numId="61">
    <w:abstractNumId w:val="13"/>
  </w:num>
  <w:num w:numId="62">
    <w:abstractNumId w:val="24"/>
  </w:num>
  <w:num w:numId="63">
    <w:abstractNumId w:val="66"/>
  </w:num>
  <w:num w:numId="64">
    <w:abstractNumId w:val="22"/>
  </w:num>
  <w:num w:numId="65">
    <w:abstractNumId w:val="55"/>
  </w:num>
  <w:num w:numId="66">
    <w:abstractNumId w:val="30"/>
  </w:num>
  <w:num w:numId="67">
    <w:abstractNumId w:val="64"/>
  </w:num>
  <w:num w:numId="68">
    <w:abstractNumId w:val="33"/>
  </w:num>
  <w:num w:numId="69">
    <w:abstractNumId w:val="35"/>
  </w:num>
  <w:num w:numId="70">
    <w:abstractNumId w:val="99"/>
  </w:num>
  <w:num w:numId="71">
    <w:abstractNumId w:val="56"/>
  </w:num>
  <w:num w:numId="72">
    <w:abstractNumId w:val="21"/>
  </w:num>
  <w:num w:numId="73">
    <w:abstractNumId w:val="44"/>
  </w:num>
  <w:num w:numId="74">
    <w:abstractNumId w:val="75"/>
  </w:num>
  <w:num w:numId="75">
    <w:abstractNumId w:val="79"/>
  </w:num>
  <w:num w:numId="76">
    <w:abstractNumId w:val="41"/>
  </w:num>
  <w:num w:numId="77">
    <w:abstractNumId w:val="29"/>
  </w:num>
  <w:num w:numId="78">
    <w:abstractNumId w:val="49"/>
  </w:num>
  <w:num w:numId="79">
    <w:abstractNumId w:val="98"/>
  </w:num>
  <w:num w:numId="80">
    <w:abstractNumId w:val="19"/>
  </w:num>
  <w:num w:numId="81">
    <w:abstractNumId w:val="16"/>
  </w:num>
  <w:num w:numId="82">
    <w:abstractNumId w:val="87"/>
  </w:num>
  <w:num w:numId="83">
    <w:abstractNumId w:val="8"/>
  </w:num>
  <w:num w:numId="84">
    <w:abstractNumId w:val="97"/>
  </w:num>
  <w:num w:numId="85">
    <w:abstractNumId w:val="83"/>
  </w:num>
  <w:num w:numId="86">
    <w:abstractNumId w:val="80"/>
  </w:num>
  <w:num w:numId="87">
    <w:abstractNumId w:val="74"/>
  </w:num>
  <w:num w:numId="88">
    <w:abstractNumId w:val="91"/>
  </w:num>
  <w:num w:numId="89">
    <w:abstractNumId w:val="62"/>
  </w:num>
  <w:num w:numId="90">
    <w:abstractNumId w:val="61"/>
  </w:num>
  <w:num w:numId="91">
    <w:abstractNumId w:val="76"/>
  </w:num>
  <w:num w:numId="92">
    <w:abstractNumId w:val="18"/>
  </w:num>
  <w:num w:numId="93">
    <w:abstractNumId w:val="12"/>
  </w:num>
  <w:num w:numId="94">
    <w:abstractNumId w:val="69"/>
  </w:num>
  <w:num w:numId="95">
    <w:abstractNumId w:val="31"/>
  </w:num>
  <w:num w:numId="96">
    <w:abstractNumId w:val="53"/>
  </w:num>
  <w:num w:numId="97">
    <w:abstractNumId w:val="89"/>
  </w:num>
  <w:num w:numId="98">
    <w:abstractNumId w:val="25"/>
  </w:num>
  <w:num w:numId="99">
    <w:abstractNumId w:val="96"/>
  </w:num>
  <w:num w:numId="100">
    <w:abstractNumId w:val="6"/>
  </w:num>
  <w:num w:numId="101">
    <w:abstractNumId w:val="15"/>
  </w:num>
  <w:num w:numId="102">
    <w:abstractNumId w:val="84"/>
  </w:num>
  <w:numIdMacAtCleanup w:val="10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0B16"/>
    <w:rsid w:val="000018B1"/>
    <w:rsid w:val="000027BA"/>
    <w:rsid w:val="00004E26"/>
    <w:rsid w:val="0000699D"/>
    <w:rsid w:val="00007CC4"/>
    <w:rsid w:val="000141F7"/>
    <w:rsid w:val="00014E23"/>
    <w:rsid w:val="0002629D"/>
    <w:rsid w:val="000277A0"/>
    <w:rsid w:val="0003105A"/>
    <w:rsid w:val="0003718B"/>
    <w:rsid w:val="00052A90"/>
    <w:rsid w:val="00052CCB"/>
    <w:rsid w:val="000574CE"/>
    <w:rsid w:val="00057619"/>
    <w:rsid w:val="00061081"/>
    <w:rsid w:val="0009175F"/>
    <w:rsid w:val="000A0968"/>
    <w:rsid w:val="000B30BD"/>
    <w:rsid w:val="000B79AA"/>
    <w:rsid w:val="000C26CF"/>
    <w:rsid w:val="000C7A9D"/>
    <w:rsid w:val="000E00DF"/>
    <w:rsid w:val="000E1F80"/>
    <w:rsid w:val="000E42EE"/>
    <w:rsid w:val="000E4D1D"/>
    <w:rsid w:val="000E712F"/>
    <w:rsid w:val="000F20FF"/>
    <w:rsid w:val="000F681C"/>
    <w:rsid w:val="0010577A"/>
    <w:rsid w:val="001112B5"/>
    <w:rsid w:val="00121A53"/>
    <w:rsid w:val="00124C7C"/>
    <w:rsid w:val="00135BC4"/>
    <w:rsid w:val="001429C3"/>
    <w:rsid w:val="00146510"/>
    <w:rsid w:val="001503D4"/>
    <w:rsid w:val="001552C5"/>
    <w:rsid w:val="001601FF"/>
    <w:rsid w:val="001657A8"/>
    <w:rsid w:val="0017097F"/>
    <w:rsid w:val="00170B78"/>
    <w:rsid w:val="0019008D"/>
    <w:rsid w:val="001967B1"/>
    <w:rsid w:val="001A6151"/>
    <w:rsid w:val="001B4FB8"/>
    <w:rsid w:val="001C1024"/>
    <w:rsid w:val="001D2F79"/>
    <w:rsid w:val="001D331D"/>
    <w:rsid w:val="001E390B"/>
    <w:rsid w:val="001E558E"/>
    <w:rsid w:val="002104BD"/>
    <w:rsid w:val="0023085D"/>
    <w:rsid w:val="00233785"/>
    <w:rsid w:val="0024124C"/>
    <w:rsid w:val="002420DE"/>
    <w:rsid w:val="00247306"/>
    <w:rsid w:val="002541E6"/>
    <w:rsid w:val="0025653C"/>
    <w:rsid w:val="00257BEE"/>
    <w:rsid w:val="0026138B"/>
    <w:rsid w:val="00270891"/>
    <w:rsid w:val="00273BEC"/>
    <w:rsid w:val="00280F6F"/>
    <w:rsid w:val="00281B2D"/>
    <w:rsid w:val="00286659"/>
    <w:rsid w:val="002907F7"/>
    <w:rsid w:val="00294396"/>
    <w:rsid w:val="002A134D"/>
    <w:rsid w:val="002A7B61"/>
    <w:rsid w:val="002B5776"/>
    <w:rsid w:val="002B74A3"/>
    <w:rsid w:val="002C335C"/>
    <w:rsid w:val="002D1B1F"/>
    <w:rsid w:val="002E7AFD"/>
    <w:rsid w:val="002F1C00"/>
    <w:rsid w:val="002F1F2D"/>
    <w:rsid w:val="002F4B0D"/>
    <w:rsid w:val="0030268D"/>
    <w:rsid w:val="003102EF"/>
    <w:rsid w:val="003153FD"/>
    <w:rsid w:val="0031761E"/>
    <w:rsid w:val="00324BC3"/>
    <w:rsid w:val="00327702"/>
    <w:rsid w:val="00334351"/>
    <w:rsid w:val="003414A6"/>
    <w:rsid w:val="00343E6D"/>
    <w:rsid w:val="0034791E"/>
    <w:rsid w:val="0035458A"/>
    <w:rsid w:val="00361BE4"/>
    <w:rsid w:val="00372276"/>
    <w:rsid w:val="00373B91"/>
    <w:rsid w:val="00375367"/>
    <w:rsid w:val="00375CBA"/>
    <w:rsid w:val="0038480E"/>
    <w:rsid w:val="0038697D"/>
    <w:rsid w:val="00395AA8"/>
    <w:rsid w:val="003A6C5B"/>
    <w:rsid w:val="003B5FA0"/>
    <w:rsid w:val="003C4C59"/>
    <w:rsid w:val="003D2660"/>
    <w:rsid w:val="003D6000"/>
    <w:rsid w:val="003D6548"/>
    <w:rsid w:val="004124BA"/>
    <w:rsid w:val="00416F4A"/>
    <w:rsid w:val="0042005C"/>
    <w:rsid w:val="00427F27"/>
    <w:rsid w:val="004309A5"/>
    <w:rsid w:val="004401F2"/>
    <w:rsid w:val="00446461"/>
    <w:rsid w:val="0045628F"/>
    <w:rsid w:val="00462953"/>
    <w:rsid w:val="00467213"/>
    <w:rsid w:val="004741CE"/>
    <w:rsid w:val="004760C1"/>
    <w:rsid w:val="004908F2"/>
    <w:rsid w:val="0049204D"/>
    <w:rsid w:val="00496157"/>
    <w:rsid w:val="004A5BAF"/>
    <w:rsid w:val="004C033B"/>
    <w:rsid w:val="004C3DEE"/>
    <w:rsid w:val="004C6D6B"/>
    <w:rsid w:val="004D0AC9"/>
    <w:rsid w:val="004D39FD"/>
    <w:rsid w:val="004E0991"/>
    <w:rsid w:val="004E177A"/>
    <w:rsid w:val="004E2277"/>
    <w:rsid w:val="004E54FF"/>
    <w:rsid w:val="004F38B6"/>
    <w:rsid w:val="004F5B8B"/>
    <w:rsid w:val="00500079"/>
    <w:rsid w:val="0050048A"/>
    <w:rsid w:val="005058D6"/>
    <w:rsid w:val="00507817"/>
    <w:rsid w:val="00512102"/>
    <w:rsid w:val="005256DE"/>
    <w:rsid w:val="00525E18"/>
    <w:rsid w:val="00532B02"/>
    <w:rsid w:val="005419AE"/>
    <w:rsid w:val="00545834"/>
    <w:rsid w:val="0055048B"/>
    <w:rsid w:val="00563887"/>
    <w:rsid w:val="00570EA7"/>
    <w:rsid w:val="00573C5F"/>
    <w:rsid w:val="00574DF4"/>
    <w:rsid w:val="00582322"/>
    <w:rsid w:val="00582CF0"/>
    <w:rsid w:val="005A271A"/>
    <w:rsid w:val="005B711B"/>
    <w:rsid w:val="005C5A61"/>
    <w:rsid w:val="005D03D9"/>
    <w:rsid w:val="005D1774"/>
    <w:rsid w:val="005D53B5"/>
    <w:rsid w:val="005D7F09"/>
    <w:rsid w:val="005E0E59"/>
    <w:rsid w:val="005E1C5B"/>
    <w:rsid w:val="005F33AA"/>
    <w:rsid w:val="00605BF7"/>
    <w:rsid w:val="00607EAF"/>
    <w:rsid w:val="006101F8"/>
    <w:rsid w:val="0061427F"/>
    <w:rsid w:val="00614F25"/>
    <w:rsid w:val="006158D3"/>
    <w:rsid w:val="00620B16"/>
    <w:rsid w:val="006213C1"/>
    <w:rsid w:val="006306D1"/>
    <w:rsid w:val="00631FD5"/>
    <w:rsid w:val="00634FA6"/>
    <w:rsid w:val="00640A7C"/>
    <w:rsid w:val="006468BE"/>
    <w:rsid w:val="00647D5C"/>
    <w:rsid w:val="00653F3E"/>
    <w:rsid w:val="00672299"/>
    <w:rsid w:val="006731C1"/>
    <w:rsid w:val="006852E2"/>
    <w:rsid w:val="0068535C"/>
    <w:rsid w:val="006854E2"/>
    <w:rsid w:val="006858F8"/>
    <w:rsid w:val="006917E2"/>
    <w:rsid w:val="006B3AD2"/>
    <w:rsid w:val="006B3CA3"/>
    <w:rsid w:val="006B5476"/>
    <w:rsid w:val="006D2479"/>
    <w:rsid w:val="006D7D0F"/>
    <w:rsid w:val="006E060C"/>
    <w:rsid w:val="006E0C99"/>
    <w:rsid w:val="006E2F49"/>
    <w:rsid w:val="006E4517"/>
    <w:rsid w:val="006F31A6"/>
    <w:rsid w:val="006F7107"/>
    <w:rsid w:val="006F71BC"/>
    <w:rsid w:val="006F7D1B"/>
    <w:rsid w:val="0070454A"/>
    <w:rsid w:val="0071095F"/>
    <w:rsid w:val="00711F8B"/>
    <w:rsid w:val="00720B95"/>
    <w:rsid w:val="007228F5"/>
    <w:rsid w:val="00723385"/>
    <w:rsid w:val="00735302"/>
    <w:rsid w:val="00740084"/>
    <w:rsid w:val="0074096A"/>
    <w:rsid w:val="0075319E"/>
    <w:rsid w:val="007572A8"/>
    <w:rsid w:val="00760356"/>
    <w:rsid w:val="00767D22"/>
    <w:rsid w:val="00783176"/>
    <w:rsid w:val="00784AFB"/>
    <w:rsid w:val="00790E63"/>
    <w:rsid w:val="00791F86"/>
    <w:rsid w:val="007951F6"/>
    <w:rsid w:val="00797832"/>
    <w:rsid w:val="007B7D73"/>
    <w:rsid w:val="007C1B39"/>
    <w:rsid w:val="007C1B73"/>
    <w:rsid w:val="007C5C4A"/>
    <w:rsid w:val="007D0BAE"/>
    <w:rsid w:val="007D208C"/>
    <w:rsid w:val="007D5C88"/>
    <w:rsid w:val="007E5223"/>
    <w:rsid w:val="007E7025"/>
    <w:rsid w:val="007F2493"/>
    <w:rsid w:val="00801501"/>
    <w:rsid w:val="008072BF"/>
    <w:rsid w:val="008073E5"/>
    <w:rsid w:val="00810256"/>
    <w:rsid w:val="00811ABF"/>
    <w:rsid w:val="00815E70"/>
    <w:rsid w:val="00837B57"/>
    <w:rsid w:val="0084396D"/>
    <w:rsid w:val="0084599E"/>
    <w:rsid w:val="00850BA2"/>
    <w:rsid w:val="00856334"/>
    <w:rsid w:val="00864ECC"/>
    <w:rsid w:val="00872F10"/>
    <w:rsid w:val="00880C75"/>
    <w:rsid w:val="008816B6"/>
    <w:rsid w:val="00881FF9"/>
    <w:rsid w:val="00890BC5"/>
    <w:rsid w:val="008963E5"/>
    <w:rsid w:val="008A011B"/>
    <w:rsid w:val="008A2D6D"/>
    <w:rsid w:val="008A5F11"/>
    <w:rsid w:val="008B0735"/>
    <w:rsid w:val="008B0CEC"/>
    <w:rsid w:val="008B12F5"/>
    <w:rsid w:val="008C240A"/>
    <w:rsid w:val="008C5F33"/>
    <w:rsid w:val="008C74C8"/>
    <w:rsid w:val="008D02F4"/>
    <w:rsid w:val="008D30F5"/>
    <w:rsid w:val="008D3A40"/>
    <w:rsid w:val="008D73F4"/>
    <w:rsid w:val="008D77E1"/>
    <w:rsid w:val="008E716A"/>
    <w:rsid w:val="008F2A94"/>
    <w:rsid w:val="009038B5"/>
    <w:rsid w:val="00905735"/>
    <w:rsid w:val="00907F19"/>
    <w:rsid w:val="00924F2B"/>
    <w:rsid w:val="00933AC2"/>
    <w:rsid w:val="00937116"/>
    <w:rsid w:val="0094060C"/>
    <w:rsid w:val="00943143"/>
    <w:rsid w:val="00983CC2"/>
    <w:rsid w:val="00991240"/>
    <w:rsid w:val="0099728D"/>
    <w:rsid w:val="009B1D66"/>
    <w:rsid w:val="009B1F20"/>
    <w:rsid w:val="009C0008"/>
    <w:rsid w:val="009C0A9D"/>
    <w:rsid w:val="009C1E22"/>
    <w:rsid w:val="009C56D1"/>
    <w:rsid w:val="009D3108"/>
    <w:rsid w:val="009D31A1"/>
    <w:rsid w:val="009D6A94"/>
    <w:rsid w:val="009E0E86"/>
    <w:rsid w:val="009E23E6"/>
    <w:rsid w:val="009E290C"/>
    <w:rsid w:val="009E3BE3"/>
    <w:rsid w:val="009E68DD"/>
    <w:rsid w:val="00A14FF3"/>
    <w:rsid w:val="00A25EB1"/>
    <w:rsid w:val="00A333DB"/>
    <w:rsid w:val="00A3370F"/>
    <w:rsid w:val="00A35440"/>
    <w:rsid w:val="00A41469"/>
    <w:rsid w:val="00A454C3"/>
    <w:rsid w:val="00A54F4E"/>
    <w:rsid w:val="00A55D63"/>
    <w:rsid w:val="00A62AA9"/>
    <w:rsid w:val="00A67494"/>
    <w:rsid w:val="00A70E7C"/>
    <w:rsid w:val="00A73B9D"/>
    <w:rsid w:val="00A741C5"/>
    <w:rsid w:val="00A8712C"/>
    <w:rsid w:val="00A90F1F"/>
    <w:rsid w:val="00AA20E2"/>
    <w:rsid w:val="00AA68B7"/>
    <w:rsid w:val="00AC3F85"/>
    <w:rsid w:val="00AC48B7"/>
    <w:rsid w:val="00AD517A"/>
    <w:rsid w:val="00AD6DC8"/>
    <w:rsid w:val="00AD6E71"/>
    <w:rsid w:val="00AD7AE2"/>
    <w:rsid w:val="00AE6166"/>
    <w:rsid w:val="00AE6BD8"/>
    <w:rsid w:val="00AF3347"/>
    <w:rsid w:val="00B05DD0"/>
    <w:rsid w:val="00B160F4"/>
    <w:rsid w:val="00B33EAE"/>
    <w:rsid w:val="00B34A81"/>
    <w:rsid w:val="00B3526E"/>
    <w:rsid w:val="00B435DC"/>
    <w:rsid w:val="00B45EC7"/>
    <w:rsid w:val="00B51B61"/>
    <w:rsid w:val="00B863C7"/>
    <w:rsid w:val="00B90763"/>
    <w:rsid w:val="00B93101"/>
    <w:rsid w:val="00B94D4D"/>
    <w:rsid w:val="00B97050"/>
    <w:rsid w:val="00B97322"/>
    <w:rsid w:val="00BA083B"/>
    <w:rsid w:val="00BA3F35"/>
    <w:rsid w:val="00BB7457"/>
    <w:rsid w:val="00BD36D2"/>
    <w:rsid w:val="00BF4C79"/>
    <w:rsid w:val="00BF6668"/>
    <w:rsid w:val="00C022EC"/>
    <w:rsid w:val="00C17BDB"/>
    <w:rsid w:val="00C17C90"/>
    <w:rsid w:val="00C21E71"/>
    <w:rsid w:val="00C24E3A"/>
    <w:rsid w:val="00C27723"/>
    <w:rsid w:val="00C308CA"/>
    <w:rsid w:val="00C30F94"/>
    <w:rsid w:val="00C328FD"/>
    <w:rsid w:val="00C40105"/>
    <w:rsid w:val="00C44248"/>
    <w:rsid w:val="00C7619A"/>
    <w:rsid w:val="00C767A3"/>
    <w:rsid w:val="00C85693"/>
    <w:rsid w:val="00C94553"/>
    <w:rsid w:val="00C9481B"/>
    <w:rsid w:val="00C975D0"/>
    <w:rsid w:val="00C97E8A"/>
    <w:rsid w:val="00CA1300"/>
    <w:rsid w:val="00CA1D45"/>
    <w:rsid w:val="00CB29D8"/>
    <w:rsid w:val="00CB76E6"/>
    <w:rsid w:val="00CC0CA1"/>
    <w:rsid w:val="00CC1DD2"/>
    <w:rsid w:val="00CC3B0A"/>
    <w:rsid w:val="00CC3BF8"/>
    <w:rsid w:val="00CE05FE"/>
    <w:rsid w:val="00CE5B2C"/>
    <w:rsid w:val="00CE7D84"/>
    <w:rsid w:val="00CF7405"/>
    <w:rsid w:val="00D00664"/>
    <w:rsid w:val="00D17E13"/>
    <w:rsid w:val="00D20003"/>
    <w:rsid w:val="00D23ABC"/>
    <w:rsid w:val="00D35AB6"/>
    <w:rsid w:val="00D41D6E"/>
    <w:rsid w:val="00D4479F"/>
    <w:rsid w:val="00D60C62"/>
    <w:rsid w:val="00D64A0B"/>
    <w:rsid w:val="00D65DCA"/>
    <w:rsid w:val="00D67F38"/>
    <w:rsid w:val="00D7678A"/>
    <w:rsid w:val="00D770C9"/>
    <w:rsid w:val="00D80189"/>
    <w:rsid w:val="00D847C8"/>
    <w:rsid w:val="00D9198B"/>
    <w:rsid w:val="00DA08C9"/>
    <w:rsid w:val="00DB71E5"/>
    <w:rsid w:val="00DC4B0D"/>
    <w:rsid w:val="00DC5E7D"/>
    <w:rsid w:val="00DD21DB"/>
    <w:rsid w:val="00DE41A2"/>
    <w:rsid w:val="00DF1732"/>
    <w:rsid w:val="00E16677"/>
    <w:rsid w:val="00E210BE"/>
    <w:rsid w:val="00E212F8"/>
    <w:rsid w:val="00E223CE"/>
    <w:rsid w:val="00E26AF2"/>
    <w:rsid w:val="00E5008C"/>
    <w:rsid w:val="00E50B8F"/>
    <w:rsid w:val="00E56C56"/>
    <w:rsid w:val="00E57FDC"/>
    <w:rsid w:val="00E655A9"/>
    <w:rsid w:val="00E70247"/>
    <w:rsid w:val="00E71683"/>
    <w:rsid w:val="00E81932"/>
    <w:rsid w:val="00E863F6"/>
    <w:rsid w:val="00EB0614"/>
    <w:rsid w:val="00EB5733"/>
    <w:rsid w:val="00ED5F10"/>
    <w:rsid w:val="00EE0271"/>
    <w:rsid w:val="00EE1D41"/>
    <w:rsid w:val="00EE2FAB"/>
    <w:rsid w:val="00EE347B"/>
    <w:rsid w:val="00EE4454"/>
    <w:rsid w:val="00EE5004"/>
    <w:rsid w:val="00EE7BA9"/>
    <w:rsid w:val="00F02EE3"/>
    <w:rsid w:val="00F14B4D"/>
    <w:rsid w:val="00F14B4F"/>
    <w:rsid w:val="00F22972"/>
    <w:rsid w:val="00F23E67"/>
    <w:rsid w:val="00F264B6"/>
    <w:rsid w:val="00F27527"/>
    <w:rsid w:val="00F338DD"/>
    <w:rsid w:val="00F4349B"/>
    <w:rsid w:val="00F4623D"/>
    <w:rsid w:val="00F46792"/>
    <w:rsid w:val="00F50459"/>
    <w:rsid w:val="00F55D7B"/>
    <w:rsid w:val="00F73866"/>
    <w:rsid w:val="00F749DE"/>
    <w:rsid w:val="00F828C6"/>
    <w:rsid w:val="00F9668D"/>
    <w:rsid w:val="00FA3299"/>
    <w:rsid w:val="00FA7736"/>
    <w:rsid w:val="00FB2293"/>
    <w:rsid w:val="00FC1C57"/>
    <w:rsid w:val="00FC6DCD"/>
    <w:rsid w:val="00FD5F04"/>
    <w:rsid w:val="00FF7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F38"/>
  </w:style>
  <w:style w:type="paragraph" w:styleId="Heading1">
    <w:name w:val="heading 1"/>
    <w:basedOn w:val="Normal"/>
    <w:next w:val="Normal"/>
    <w:link w:val="Heading1Char"/>
    <w:uiPriority w:val="9"/>
    <w:qFormat/>
    <w:rsid w:val="007C5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16"/>
  </w:style>
  <w:style w:type="paragraph" w:styleId="Footer">
    <w:name w:val="footer"/>
    <w:basedOn w:val="Normal"/>
    <w:link w:val="FooterChar"/>
    <w:uiPriority w:val="99"/>
    <w:unhideWhenUsed/>
    <w:rsid w:val="0062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16"/>
  </w:style>
  <w:style w:type="paragraph" w:styleId="ListParagraph">
    <w:name w:val="List Paragraph"/>
    <w:basedOn w:val="Normal"/>
    <w:uiPriority w:val="34"/>
    <w:qFormat/>
    <w:rsid w:val="00416F4A"/>
    <w:pPr>
      <w:ind w:left="720"/>
      <w:contextualSpacing/>
    </w:pPr>
  </w:style>
  <w:style w:type="table" w:styleId="TableGrid">
    <w:name w:val="Table Grid"/>
    <w:basedOn w:val="TableNormal"/>
    <w:uiPriority w:val="59"/>
    <w:rsid w:val="0041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C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C4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2F10"/>
    <w:pPr>
      <w:spacing w:after="100"/>
    </w:pPr>
  </w:style>
  <w:style w:type="paragraph" w:styleId="NoSpacing">
    <w:name w:val="No Spacing"/>
    <w:uiPriority w:val="1"/>
    <w:qFormat/>
    <w:rsid w:val="00C94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5C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16"/>
  </w:style>
  <w:style w:type="paragraph" w:styleId="Footer">
    <w:name w:val="footer"/>
    <w:basedOn w:val="Normal"/>
    <w:link w:val="FooterChar"/>
    <w:uiPriority w:val="99"/>
    <w:unhideWhenUsed/>
    <w:rsid w:val="00620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B16"/>
  </w:style>
  <w:style w:type="paragraph" w:styleId="ListParagraph">
    <w:name w:val="List Paragraph"/>
    <w:basedOn w:val="Normal"/>
    <w:uiPriority w:val="34"/>
    <w:qFormat/>
    <w:rsid w:val="00416F4A"/>
    <w:pPr>
      <w:ind w:left="720"/>
      <w:contextualSpacing/>
    </w:pPr>
  </w:style>
  <w:style w:type="table" w:styleId="TableGrid">
    <w:name w:val="Table Grid"/>
    <w:basedOn w:val="TableNormal"/>
    <w:uiPriority w:val="59"/>
    <w:rsid w:val="00416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9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4C79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C5C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5C4A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72F10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racker.nagico.com/Default.aspx?INSPR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brina.elgin@nagic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44A1A-B093-4D72-AE4E-0D149F2B1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50</Pages>
  <Words>10510</Words>
  <Characters>59910</Characters>
  <Application>Microsoft Office Word</Application>
  <DocSecurity>0</DocSecurity>
  <Lines>499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Subrina Elgin - Khan</dc:creator>
  <cp:lastModifiedBy>deanna.persaud</cp:lastModifiedBy>
  <cp:revision>2</cp:revision>
  <cp:lastPrinted>2012-05-24T19:27:00Z</cp:lastPrinted>
  <dcterms:created xsi:type="dcterms:W3CDTF">2012-06-01T12:57:00Z</dcterms:created>
  <dcterms:modified xsi:type="dcterms:W3CDTF">2012-06-01T12:57:00Z</dcterms:modified>
</cp:coreProperties>
</file>