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64" w:rsidRDefault="00317FD6" w:rsidP="00317FD6">
      <w:pPr>
        <w:pStyle w:val="Cmsor1"/>
      </w:pPr>
      <w:bookmarkStart w:id="0" w:name="_GoBack"/>
      <w:bookmarkEnd w:id="0"/>
      <w:r>
        <w:t xml:space="preserve">Microsoft Word 2013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test </w:t>
      </w:r>
      <w:proofErr w:type="spellStart"/>
      <w:r>
        <w:t>document</w:t>
      </w:r>
      <w:proofErr w:type="spellEnd"/>
    </w:p>
    <w:p w:rsidR="00086547" w:rsidRDefault="00086547" w:rsidP="00086547">
      <w:pPr>
        <w:pStyle w:val="Cmsor2"/>
      </w:pPr>
      <w:r>
        <w:t xml:space="preserve">New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controls</w:t>
      </w:r>
      <w:proofErr w:type="spellEnd"/>
    </w:p>
    <w:p w:rsidR="00317FD6" w:rsidRDefault="00317FD6">
      <w:r>
        <w:t xml:space="preserve">Rich text </w:t>
      </w:r>
      <w:proofErr w:type="spellStart"/>
      <w:r>
        <w:t>control</w:t>
      </w:r>
      <w:proofErr w:type="spellEnd"/>
      <w:r>
        <w:t xml:space="preserve">: </w:t>
      </w:r>
      <w:sdt>
        <w:sdtPr>
          <w:id w:val="-1628154499"/>
          <w:placeholder>
            <w:docPart w:val="502AA2838C70402187BACA9F77880863"/>
          </w:placeholder>
          <w:showingPlcHdr/>
        </w:sdtPr>
        <w:sdtContent>
          <w:r w:rsidRPr="00F8520D">
            <w:rPr>
              <w:rStyle w:val="Helyrzszveg"/>
            </w:rPr>
            <w:t>Szöveg beírásához kattintson ide.</w:t>
          </w:r>
        </w:sdtContent>
      </w:sdt>
    </w:p>
    <w:p w:rsidR="00317FD6" w:rsidRDefault="00317FD6">
      <w:proofErr w:type="spellStart"/>
      <w:r>
        <w:t>Plain</w:t>
      </w:r>
      <w:proofErr w:type="spellEnd"/>
      <w:r>
        <w:t xml:space="preserve"> text </w:t>
      </w:r>
      <w:proofErr w:type="spellStart"/>
      <w:r>
        <w:t>control</w:t>
      </w:r>
      <w:proofErr w:type="spellEnd"/>
      <w:r>
        <w:t xml:space="preserve">: </w:t>
      </w:r>
      <w:sdt>
        <w:sdtPr>
          <w:id w:val="-374549385"/>
          <w:placeholder>
            <w:docPart w:val="2DB1B4D10FB04F4EA9CA1254C3E96176"/>
          </w:placeholder>
          <w:showingPlcHdr/>
          <w:text/>
        </w:sdtPr>
        <w:sdtContent>
          <w:r w:rsidRPr="00F8520D">
            <w:rPr>
              <w:rStyle w:val="Helyrzszveg"/>
            </w:rPr>
            <w:t>Szöveg beírásához kattintson ide.</w:t>
          </w:r>
        </w:sdtContent>
      </w:sdt>
    </w:p>
    <w:p w:rsidR="00317FD6" w:rsidRDefault="00317FD6">
      <w:r>
        <w:t xml:space="preserve">Picture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: </w:t>
      </w:r>
      <w:sdt>
        <w:sdtPr>
          <w:id w:val="1390143654"/>
          <w:showingPlcHdr/>
          <w:picture/>
        </w:sdtPr>
        <w:sdtContent>
          <w:r>
            <w:rPr>
              <w:noProof/>
              <w:lang w:eastAsia="hu-HU"/>
            </w:rPr>
            <w:drawing>
              <wp:inline distT="0" distB="0" distL="0" distR="0">
                <wp:extent cx="1524000" cy="15240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17FD6" w:rsidRDefault="00086547">
      <w:r>
        <w:t xml:space="preserve">Building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: </w:t>
      </w:r>
      <w:sdt>
        <w:sdtPr>
          <w:id w:val="951141057"/>
          <w:placeholder>
            <w:docPart w:val="C902582B60794A0E830B79472797ED5F"/>
          </w:placeholder>
          <w:showingPlcHdr/>
          <w:docPartList>
            <w:docPartGallery w:val="Quick Parts"/>
          </w:docPartList>
        </w:sdtPr>
        <w:sdtContent>
          <w:r w:rsidRPr="00F8520D">
            <w:rPr>
              <w:rStyle w:val="Helyrzszveg"/>
            </w:rPr>
            <w:t>Válasszon egy építőelemet.</w:t>
          </w:r>
        </w:sdtContent>
      </w:sdt>
    </w:p>
    <w:p w:rsidR="00086547" w:rsidRDefault="00086547">
      <w:proofErr w:type="spellStart"/>
      <w:r>
        <w:t>Check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: </w:t>
      </w:r>
      <w:sdt>
        <w:sdtPr>
          <w:id w:val="127822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086547" w:rsidRDefault="00086547">
      <w:proofErr w:type="spellStart"/>
      <w:r>
        <w:t>Combo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: </w:t>
      </w:r>
      <w:sdt>
        <w:sdtPr>
          <w:id w:val="1560665470"/>
          <w:placeholder>
            <w:docPart w:val="91CB9CE1E31F40F9B5C3877C5C467A52"/>
          </w:placeholder>
          <w:showingPlcHdr/>
          <w:comboBox>
            <w:listItem w:value="Jelöljön ki egy elemet."/>
            <w:listItem w:displayText="One" w:value="One"/>
            <w:listItem w:displayText="Two" w:value="Two"/>
            <w:listItem w:displayText="Three" w:value="Three"/>
          </w:comboBox>
        </w:sdtPr>
        <w:sdtContent>
          <w:r w:rsidRPr="00F8520D">
            <w:rPr>
              <w:rStyle w:val="Helyrzszveg"/>
            </w:rPr>
            <w:t>Jelöljön ki egy elemet.</w:t>
          </w:r>
        </w:sdtContent>
      </w:sdt>
    </w:p>
    <w:p w:rsidR="00086547" w:rsidRDefault="00086547">
      <w:proofErr w:type="spellStart"/>
      <w:r>
        <w:t>Drop-down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: </w:t>
      </w:r>
      <w:sdt>
        <w:sdtPr>
          <w:id w:val="959002656"/>
          <w:placeholder>
            <w:docPart w:val="59241C65D2184F5DB10863FAE7A988BC"/>
          </w:placeholder>
          <w:showingPlcHdr/>
          <w:dropDownList>
            <w:listItem w:value="Jelöljön ki egy elemet."/>
            <w:listItem w:displayText="A" w:value="A"/>
            <w:listItem w:displayText="B" w:value="B"/>
            <w:listItem w:displayText="C" w:value="C"/>
          </w:dropDownList>
        </w:sdtPr>
        <w:sdtContent>
          <w:r w:rsidRPr="00F8520D">
            <w:rPr>
              <w:rStyle w:val="Helyrzszveg"/>
            </w:rPr>
            <w:t>Jelöljön ki egy elemet.</w:t>
          </w:r>
        </w:sdtContent>
      </w:sdt>
    </w:p>
    <w:p w:rsidR="00086547" w:rsidRDefault="00086547">
      <w:proofErr w:type="spellStart"/>
      <w:r>
        <w:t>Date</w:t>
      </w:r>
      <w:proofErr w:type="spellEnd"/>
      <w:r>
        <w:t xml:space="preserve"> </w:t>
      </w:r>
      <w:proofErr w:type="spellStart"/>
      <w:r>
        <w:t>picker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: </w:t>
      </w:r>
      <w:sdt>
        <w:sdtPr>
          <w:id w:val="1884746226"/>
          <w:placeholder>
            <w:docPart w:val="4619324F6F7345249FDC01468F08AC52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Pr="00F8520D">
            <w:rPr>
              <w:rStyle w:val="Helyrzszveg"/>
            </w:rPr>
            <w:t>Dátum megadásához kattintson ide.</w:t>
          </w:r>
        </w:sdtContent>
      </w:sdt>
    </w:p>
    <w:p w:rsidR="00086547" w:rsidRDefault="00086547" w:rsidP="00AA1252">
      <w:pPr>
        <w:pStyle w:val="Cmsor2"/>
      </w:pPr>
      <w:proofErr w:type="spellStart"/>
      <w:r>
        <w:t>Legacy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controls</w:t>
      </w:r>
      <w:proofErr w:type="spellEnd"/>
    </w:p>
    <w:p w:rsidR="00086547" w:rsidRDefault="00086547">
      <w:proofErr w:type="spellStart"/>
      <w:r>
        <w:t>Legacy</w:t>
      </w:r>
      <w:proofErr w:type="spellEnd"/>
      <w:r>
        <w:t xml:space="preserve"> text </w:t>
      </w:r>
      <w:proofErr w:type="spellStart"/>
      <w:r>
        <w:t>control</w:t>
      </w:r>
      <w:proofErr w:type="spellEnd"/>
      <w:r>
        <w:t xml:space="preserve">: </w:t>
      </w:r>
      <w: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1" w:name="Szöve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86547" w:rsidRDefault="00086547">
      <w:proofErr w:type="spellStart"/>
      <w:r>
        <w:t>Legacy</w:t>
      </w:r>
      <w:proofErr w:type="spellEnd"/>
      <w:r>
        <w:t xml:space="preserve"> </w:t>
      </w:r>
      <w:proofErr w:type="spellStart"/>
      <w:r>
        <w:t>checkbox</w:t>
      </w:r>
      <w:proofErr w:type="spellEnd"/>
      <w:r>
        <w:t xml:space="preserve">: </w:t>
      </w: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1"/>
      <w:r>
        <w:instrText xml:space="preserve"> FORMCHECKBOX </w:instrText>
      </w:r>
      <w:r>
        <w:fldChar w:fldCharType="end"/>
      </w:r>
      <w:bookmarkEnd w:id="2"/>
    </w:p>
    <w:p w:rsidR="00AA1252" w:rsidRDefault="00086547">
      <w:proofErr w:type="spellStart"/>
      <w:r>
        <w:t>Legacy</w:t>
      </w:r>
      <w:proofErr w:type="spellEnd"/>
      <w:r>
        <w:t xml:space="preserve"> </w:t>
      </w:r>
      <w:proofErr w:type="spellStart"/>
      <w:r>
        <w:t>combo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: </w:t>
      </w:r>
      <w:r w:rsidR="009D2ABC">
        <w:fldChar w:fldCharType="begin">
          <w:ffData>
            <w:name w:val="Legördülő1"/>
            <w:enabled/>
            <w:calcOnExit w:val="0"/>
            <w:ddList>
              <w:listEntry w:val="Leonardo"/>
              <w:listEntry w:val="Donatello"/>
              <w:listEntry w:val="Michelangelo"/>
              <w:listEntry w:val="Raphael"/>
            </w:ddList>
          </w:ffData>
        </w:fldChar>
      </w:r>
      <w:bookmarkStart w:id="3" w:name="Legördülő1"/>
      <w:r w:rsidR="009D2ABC">
        <w:instrText xml:space="preserve"> FORMDROPDOWN </w:instrText>
      </w:r>
      <w:r w:rsidR="009D2ABC">
        <w:fldChar w:fldCharType="end"/>
      </w:r>
      <w:bookmarkEnd w:id="3"/>
    </w:p>
    <w:sectPr w:rsidR="00AA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D6"/>
    <w:rsid w:val="00086547"/>
    <w:rsid w:val="00215250"/>
    <w:rsid w:val="00317FD6"/>
    <w:rsid w:val="009155B9"/>
    <w:rsid w:val="009D2ABC"/>
    <w:rsid w:val="00A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A67A-528A-43F4-B0C0-2F240E2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17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6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17FD6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317F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865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AA2838C70402187BACA9F778808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84F467-7234-43BC-B20B-9D00E08EC82E}"/>
      </w:docPartPr>
      <w:docPartBody>
        <w:p w:rsidR="00000000" w:rsidRDefault="003C4A34" w:rsidP="003C4A34">
          <w:pPr>
            <w:pStyle w:val="502AA2838C70402187BACA9F778808631"/>
          </w:pPr>
          <w:r w:rsidRPr="00F8520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B1B4D10FB04F4EA9CA1254C3E961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85EBF-B599-4321-9D6F-769B6D6D2C87}"/>
      </w:docPartPr>
      <w:docPartBody>
        <w:p w:rsidR="00000000" w:rsidRDefault="003C4A34" w:rsidP="003C4A34">
          <w:pPr>
            <w:pStyle w:val="2DB1B4D10FB04F4EA9CA1254C3E961761"/>
          </w:pPr>
          <w:r w:rsidRPr="00F8520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02582B60794A0E830B79472797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14CCBC-C7C8-4AAD-B26F-E85E69A59ADA}"/>
      </w:docPartPr>
      <w:docPartBody>
        <w:p w:rsidR="00000000" w:rsidRDefault="003C4A34" w:rsidP="003C4A34">
          <w:pPr>
            <w:pStyle w:val="C902582B60794A0E830B79472797ED5F1"/>
          </w:pPr>
          <w:r w:rsidRPr="00F8520D">
            <w:rPr>
              <w:rStyle w:val="Helyrzszveg"/>
            </w:rPr>
            <w:t>Válasszon egy építőelemet.</w:t>
          </w:r>
        </w:p>
      </w:docPartBody>
    </w:docPart>
    <w:docPart>
      <w:docPartPr>
        <w:name w:val="91CB9CE1E31F40F9B5C3877C5C467A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17C50-6D3F-4B10-90D4-493C1D7096C1}"/>
      </w:docPartPr>
      <w:docPartBody>
        <w:p w:rsidR="00000000" w:rsidRDefault="003C4A34" w:rsidP="003C4A34">
          <w:pPr>
            <w:pStyle w:val="91CB9CE1E31F40F9B5C3877C5C467A521"/>
          </w:pPr>
          <w:r w:rsidRPr="00F8520D">
            <w:rPr>
              <w:rStyle w:val="Helyrzszveg"/>
            </w:rPr>
            <w:t>Jelöljön ki egy elemet.</w:t>
          </w:r>
        </w:p>
      </w:docPartBody>
    </w:docPart>
    <w:docPart>
      <w:docPartPr>
        <w:name w:val="59241C65D2184F5DB10863FAE7A988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41F6C3-2404-4E37-8024-91E0D531400C}"/>
      </w:docPartPr>
      <w:docPartBody>
        <w:p w:rsidR="00000000" w:rsidRDefault="003C4A34" w:rsidP="003C4A34">
          <w:pPr>
            <w:pStyle w:val="59241C65D2184F5DB10863FAE7A988BC1"/>
          </w:pPr>
          <w:r w:rsidRPr="00F8520D">
            <w:rPr>
              <w:rStyle w:val="Helyrzszveg"/>
            </w:rPr>
            <w:t>Jelöljön ki egy elemet.</w:t>
          </w:r>
        </w:p>
      </w:docPartBody>
    </w:docPart>
    <w:docPart>
      <w:docPartPr>
        <w:name w:val="4619324F6F7345249FDC01468F08AC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E7A6C-B99B-4426-BEA9-BB183F81F3B0}"/>
      </w:docPartPr>
      <w:docPartBody>
        <w:p w:rsidR="00000000" w:rsidRDefault="003C4A34" w:rsidP="003C4A34">
          <w:pPr>
            <w:pStyle w:val="4619324F6F7345249FDC01468F08AC521"/>
          </w:pPr>
          <w:r w:rsidRPr="00F8520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34"/>
    <w:rsid w:val="003C4A34"/>
    <w:rsid w:val="00B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C4A34"/>
    <w:rPr>
      <w:color w:val="808080"/>
    </w:rPr>
  </w:style>
  <w:style w:type="paragraph" w:customStyle="1" w:styleId="502AA2838C70402187BACA9F77880863">
    <w:name w:val="502AA2838C70402187BACA9F77880863"/>
    <w:rsid w:val="003C4A34"/>
    <w:rPr>
      <w:rFonts w:eastAsiaTheme="minorHAnsi"/>
      <w:lang w:eastAsia="en-US"/>
    </w:rPr>
  </w:style>
  <w:style w:type="paragraph" w:customStyle="1" w:styleId="2DB1B4D10FB04F4EA9CA1254C3E96176">
    <w:name w:val="2DB1B4D10FB04F4EA9CA1254C3E96176"/>
    <w:rsid w:val="003C4A34"/>
    <w:rPr>
      <w:rFonts w:eastAsiaTheme="minorHAnsi"/>
      <w:lang w:eastAsia="en-US"/>
    </w:rPr>
  </w:style>
  <w:style w:type="paragraph" w:customStyle="1" w:styleId="C902582B60794A0E830B79472797ED5F">
    <w:name w:val="C902582B60794A0E830B79472797ED5F"/>
    <w:rsid w:val="003C4A34"/>
    <w:rPr>
      <w:rFonts w:eastAsiaTheme="minorHAnsi"/>
      <w:lang w:eastAsia="en-US"/>
    </w:rPr>
  </w:style>
  <w:style w:type="paragraph" w:customStyle="1" w:styleId="91CB9CE1E31F40F9B5C3877C5C467A52">
    <w:name w:val="91CB9CE1E31F40F9B5C3877C5C467A52"/>
    <w:rsid w:val="003C4A34"/>
    <w:rPr>
      <w:rFonts w:eastAsiaTheme="minorHAnsi"/>
      <w:lang w:eastAsia="en-US"/>
    </w:rPr>
  </w:style>
  <w:style w:type="paragraph" w:customStyle="1" w:styleId="59241C65D2184F5DB10863FAE7A988BC">
    <w:name w:val="59241C65D2184F5DB10863FAE7A988BC"/>
    <w:rsid w:val="003C4A34"/>
    <w:rPr>
      <w:rFonts w:eastAsiaTheme="minorHAnsi"/>
      <w:lang w:eastAsia="en-US"/>
    </w:rPr>
  </w:style>
  <w:style w:type="paragraph" w:customStyle="1" w:styleId="4619324F6F7345249FDC01468F08AC52">
    <w:name w:val="4619324F6F7345249FDC01468F08AC52"/>
    <w:rsid w:val="003C4A34"/>
    <w:rPr>
      <w:rFonts w:eastAsiaTheme="minorHAnsi"/>
      <w:lang w:eastAsia="en-US"/>
    </w:rPr>
  </w:style>
  <w:style w:type="paragraph" w:customStyle="1" w:styleId="502AA2838C70402187BACA9F778808631">
    <w:name w:val="502AA2838C70402187BACA9F778808631"/>
    <w:rsid w:val="003C4A34"/>
    <w:rPr>
      <w:rFonts w:eastAsiaTheme="minorHAnsi"/>
      <w:lang w:eastAsia="en-US"/>
    </w:rPr>
  </w:style>
  <w:style w:type="paragraph" w:customStyle="1" w:styleId="2DB1B4D10FB04F4EA9CA1254C3E961761">
    <w:name w:val="2DB1B4D10FB04F4EA9CA1254C3E961761"/>
    <w:rsid w:val="003C4A34"/>
    <w:rPr>
      <w:rFonts w:eastAsiaTheme="minorHAnsi"/>
      <w:lang w:eastAsia="en-US"/>
    </w:rPr>
  </w:style>
  <w:style w:type="paragraph" w:customStyle="1" w:styleId="C902582B60794A0E830B79472797ED5F1">
    <w:name w:val="C902582B60794A0E830B79472797ED5F1"/>
    <w:rsid w:val="003C4A34"/>
    <w:rPr>
      <w:rFonts w:eastAsiaTheme="minorHAnsi"/>
      <w:lang w:eastAsia="en-US"/>
    </w:rPr>
  </w:style>
  <w:style w:type="paragraph" w:customStyle="1" w:styleId="91CB9CE1E31F40F9B5C3877C5C467A521">
    <w:name w:val="91CB9CE1E31F40F9B5C3877C5C467A521"/>
    <w:rsid w:val="003C4A34"/>
    <w:rPr>
      <w:rFonts w:eastAsiaTheme="minorHAnsi"/>
      <w:lang w:eastAsia="en-US"/>
    </w:rPr>
  </w:style>
  <w:style w:type="paragraph" w:customStyle="1" w:styleId="59241C65D2184F5DB10863FAE7A988BC1">
    <w:name w:val="59241C65D2184F5DB10863FAE7A988BC1"/>
    <w:rsid w:val="003C4A34"/>
    <w:rPr>
      <w:rFonts w:eastAsiaTheme="minorHAnsi"/>
      <w:lang w:eastAsia="en-US"/>
    </w:rPr>
  </w:style>
  <w:style w:type="paragraph" w:customStyle="1" w:styleId="4619324F6F7345249FDC01468F08AC521">
    <w:name w:val="4619324F6F7345249FDC01468F08AC521"/>
    <w:rsid w:val="003C4A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57015-F6E5-4A75-AD6F-3026677F0750}"/>
</file>

<file path=customXml/itemProps2.xml><?xml version="1.0" encoding="utf-8"?>
<ds:datastoreItem xmlns:ds="http://schemas.openxmlformats.org/officeDocument/2006/customXml" ds:itemID="{D1029700-1879-46A1-A157-CC504420CF1C}"/>
</file>

<file path=customXml/itemProps3.xml><?xml version="1.0" encoding="utf-8"?>
<ds:datastoreItem xmlns:ds="http://schemas.openxmlformats.org/officeDocument/2006/customXml" ds:itemID="{BF40A1A1-C309-4B3E-8038-56D3EE0B3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3</cp:revision>
  <dcterms:created xsi:type="dcterms:W3CDTF">2017-05-10T07:44:00Z</dcterms:created>
  <dcterms:modified xsi:type="dcterms:W3CDTF">2017-05-10T08:00:00Z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