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5" w:rsidRPr="00466B23" w:rsidRDefault="00F660D5" w:rsidP="00466B23">
      <w:pPr>
        <w:jc w:val="center"/>
      </w:pPr>
      <w:r w:rsidRPr="00466B23">
        <w:rPr>
          <w:sz w:val="28"/>
          <w:szCs w:val="28"/>
        </w:rPr>
        <w:t>Содержание</w:t>
      </w:r>
    </w:p>
    <w:p w:rsidR="00F660D5" w:rsidRPr="005D33D3" w:rsidRDefault="00F660D5">
      <w:pPr>
        <w:pStyle w:val="TOC1"/>
        <w:tabs>
          <w:tab w:val="right" w:leader="dot" w:pos="9344"/>
        </w:tabs>
        <w:rPr>
          <w:rFonts w:eastAsia="MS Mincho"/>
          <w:noProof/>
          <w:sz w:val="28"/>
          <w:szCs w:val="28"/>
        </w:rPr>
      </w:pPr>
      <w:r w:rsidRPr="00D3753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37533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\u </w:instrText>
      </w:r>
      <w:r w:rsidRPr="00D37533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37533">
        <w:rPr>
          <w:noProof/>
          <w:sz w:val="28"/>
          <w:szCs w:val="28"/>
        </w:rPr>
        <w:t>Задание</w:t>
      </w:r>
      <w:r w:rsidRPr="00D37533">
        <w:rPr>
          <w:noProof/>
          <w:sz w:val="28"/>
          <w:szCs w:val="28"/>
        </w:rPr>
        <w:tab/>
      </w:r>
      <w:r w:rsidRPr="00D37533">
        <w:rPr>
          <w:noProof/>
          <w:sz w:val="28"/>
          <w:szCs w:val="28"/>
        </w:rPr>
        <w:fldChar w:fldCharType="begin"/>
      </w:r>
      <w:r w:rsidRPr="00D37533">
        <w:rPr>
          <w:noProof/>
          <w:sz w:val="28"/>
          <w:szCs w:val="28"/>
        </w:rPr>
        <w:instrText xml:space="preserve"> PAGEREF _Toc322873001 \h </w:instrText>
      </w:r>
      <w:r w:rsidRPr="00D37533">
        <w:rPr>
          <w:noProof/>
          <w:sz w:val="28"/>
          <w:szCs w:val="28"/>
        </w:rPr>
      </w:r>
      <w:r w:rsidRPr="00D37533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</w:t>
      </w:r>
      <w:r w:rsidRPr="00D37533">
        <w:rPr>
          <w:noProof/>
          <w:sz w:val="28"/>
          <w:szCs w:val="28"/>
        </w:rPr>
        <w:fldChar w:fldCharType="end"/>
      </w:r>
    </w:p>
    <w:p w:rsidR="00F660D5" w:rsidRPr="005D33D3" w:rsidRDefault="00F660D5">
      <w:pPr>
        <w:pStyle w:val="TOC1"/>
        <w:tabs>
          <w:tab w:val="right" w:leader="dot" w:pos="9344"/>
        </w:tabs>
        <w:rPr>
          <w:rFonts w:eastAsia="MS Mincho"/>
          <w:noProof/>
          <w:sz w:val="28"/>
          <w:szCs w:val="28"/>
        </w:rPr>
      </w:pPr>
      <w:r w:rsidRPr="00D37533">
        <w:rPr>
          <w:noProof/>
          <w:sz w:val="28"/>
          <w:szCs w:val="28"/>
        </w:rPr>
        <w:t>Введение</w:t>
      </w:r>
      <w:r w:rsidRPr="00D37533">
        <w:rPr>
          <w:noProof/>
          <w:sz w:val="28"/>
          <w:szCs w:val="28"/>
        </w:rPr>
        <w:tab/>
      </w:r>
      <w:r w:rsidRPr="00D37533">
        <w:rPr>
          <w:noProof/>
          <w:sz w:val="28"/>
          <w:szCs w:val="28"/>
        </w:rPr>
        <w:fldChar w:fldCharType="begin"/>
      </w:r>
      <w:r w:rsidRPr="00D37533">
        <w:rPr>
          <w:noProof/>
          <w:sz w:val="28"/>
          <w:szCs w:val="28"/>
        </w:rPr>
        <w:instrText xml:space="preserve"> PAGEREF _Toc322873002 \h </w:instrText>
      </w:r>
      <w:r w:rsidRPr="00D37533">
        <w:rPr>
          <w:noProof/>
          <w:sz w:val="28"/>
          <w:szCs w:val="28"/>
        </w:rPr>
      </w:r>
      <w:r w:rsidRPr="00D37533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</w:t>
      </w:r>
      <w:r w:rsidRPr="00D37533">
        <w:rPr>
          <w:noProof/>
          <w:sz w:val="28"/>
          <w:szCs w:val="28"/>
        </w:rPr>
        <w:fldChar w:fldCharType="end"/>
      </w:r>
    </w:p>
    <w:p w:rsidR="00F660D5" w:rsidRPr="005D33D3" w:rsidRDefault="00F660D5">
      <w:pPr>
        <w:pStyle w:val="TOC1"/>
        <w:tabs>
          <w:tab w:val="right" w:leader="dot" w:pos="9344"/>
        </w:tabs>
        <w:rPr>
          <w:rFonts w:eastAsia="MS Mincho"/>
          <w:noProof/>
          <w:sz w:val="28"/>
          <w:szCs w:val="28"/>
        </w:rPr>
      </w:pPr>
      <w:r w:rsidRPr="00D37533">
        <w:rPr>
          <w:noProof/>
          <w:sz w:val="28"/>
          <w:szCs w:val="28"/>
        </w:rPr>
        <w:t>Расчетная часть</w:t>
      </w:r>
      <w:r w:rsidRPr="00D37533">
        <w:rPr>
          <w:noProof/>
          <w:sz w:val="28"/>
          <w:szCs w:val="28"/>
        </w:rPr>
        <w:tab/>
      </w:r>
      <w:r w:rsidRPr="00D37533">
        <w:rPr>
          <w:noProof/>
          <w:sz w:val="28"/>
          <w:szCs w:val="28"/>
        </w:rPr>
        <w:fldChar w:fldCharType="begin"/>
      </w:r>
      <w:r w:rsidRPr="00D37533">
        <w:rPr>
          <w:noProof/>
          <w:sz w:val="28"/>
          <w:szCs w:val="28"/>
        </w:rPr>
        <w:instrText xml:space="preserve"> PAGEREF _Toc322873003 \h </w:instrText>
      </w:r>
      <w:r w:rsidRPr="00D37533">
        <w:rPr>
          <w:noProof/>
          <w:sz w:val="28"/>
          <w:szCs w:val="28"/>
        </w:rPr>
      </w:r>
      <w:r w:rsidRPr="00D37533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7</w:t>
      </w:r>
      <w:r w:rsidRPr="00D37533">
        <w:rPr>
          <w:noProof/>
          <w:sz w:val="28"/>
          <w:szCs w:val="28"/>
        </w:rPr>
        <w:fldChar w:fldCharType="end"/>
      </w:r>
    </w:p>
    <w:p w:rsidR="00F660D5" w:rsidRPr="005D33D3" w:rsidRDefault="00F660D5">
      <w:pPr>
        <w:pStyle w:val="TOC1"/>
        <w:tabs>
          <w:tab w:val="right" w:leader="dot" w:pos="9344"/>
        </w:tabs>
        <w:rPr>
          <w:rFonts w:eastAsia="MS Mincho"/>
          <w:noProof/>
          <w:sz w:val="28"/>
          <w:szCs w:val="28"/>
        </w:rPr>
      </w:pPr>
      <w:r w:rsidRPr="00D37533">
        <w:rPr>
          <w:noProof/>
          <w:sz w:val="28"/>
          <w:szCs w:val="28"/>
        </w:rPr>
        <w:t>Заключение</w:t>
      </w:r>
      <w:r w:rsidRPr="00D37533">
        <w:rPr>
          <w:noProof/>
          <w:sz w:val="28"/>
          <w:szCs w:val="28"/>
        </w:rPr>
        <w:tab/>
      </w:r>
      <w:r w:rsidRPr="00D37533">
        <w:rPr>
          <w:noProof/>
          <w:sz w:val="28"/>
          <w:szCs w:val="28"/>
        </w:rPr>
        <w:fldChar w:fldCharType="begin"/>
      </w:r>
      <w:r w:rsidRPr="00D37533">
        <w:rPr>
          <w:noProof/>
          <w:sz w:val="28"/>
          <w:szCs w:val="28"/>
        </w:rPr>
        <w:instrText xml:space="preserve"> PAGEREF _Toc322873004 \h </w:instrText>
      </w:r>
      <w:r w:rsidRPr="00D37533">
        <w:rPr>
          <w:noProof/>
          <w:sz w:val="28"/>
          <w:szCs w:val="28"/>
        </w:rPr>
      </w:r>
      <w:r w:rsidRPr="00D37533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8</w:t>
      </w:r>
      <w:r w:rsidRPr="00D37533">
        <w:rPr>
          <w:noProof/>
          <w:sz w:val="28"/>
          <w:szCs w:val="28"/>
        </w:rPr>
        <w:fldChar w:fldCharType="end"/>
      </w:r>
    </w:p>
    <w:p w:rsidR="00F660D5" w:rsidRPr="005D33D3" w:rsidRDefault="00F660D5">
      <w:pPr>
        <w:pStyle w:val="TOC1"/>
        <w:tabs>
          <w:tab w:val="right" w:leader="dot" w:pos="9344"/>
        </w:tabs>
        <w:rPr>
          <w:rFonts w:eastAsia="MS Mincho"/>
          <w:noProof/>
          <w:sz w:val="28"/>
          <w:szCs w:val="28"/>
        </w:rPr>
      </w:pPr>
      <w:r w:rsidRPr="00D37533">
        <w:rPr>
          <w:noProof/>
          <w:sz w:val="28"/>
          <w:szCs w:val="28"/>
        </w:rPr>
        <w:t>Список литературы</w:t>
      </w:r>
      <w:r w:rsidRPr="00D37533">
        <w:rPr>
          <w:noProof/>
          <w:sz w:val="28"/>
          <w:szCs w:val="28"/>
        </w:rPr>
        <w:tab/>
      </w:r>
      <w:r w:rsidRPr="00D37533">
        <w:rPr>
          <w:noProof/>
          <w:sz w:val="28"/>
          <w:szCs w:val="28"/>
        </w:rPr>
        <w:fldChar w:fldCharType="begin"/>
      </w:r>
      <w:r w:rsidRPr="00D37533">
        <w:rPr>
          <w:noProof/>
          <w:sz w:val="28"/>
          <w:szCs w:val="28"/>
        </w:rPr>
        <w:instrText xml:space="preserve"> PAGEREF _Toc322873005 \h </w:instrText>
      </w:r>
      <w:r w:rsidRPr="00D37533">
        <w:rPr>
          <w:noProof/>
          <w:sz w:val="28"/>
          <w:szCs w:val="28"/>
        </w:rPr>
      </w:r>
      <w:r w:rsidRPr="00D37533"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9</w:t>
      </w:r>
      <w:r w:rsidRPr="00D37533">
        <w:rPr>
          <w:noProof/>
          <w:sz w:val="28"/>
          <w:szCs w:val="28"/>
        </w:rPr>
        <w:fldChar w:fldCharType="end"/>
      </w:r>
    </w:p>
    <w:p w:rsidR="00F660D5" w:rsidRDefault="00F660D5" w:rsidP="00466B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53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660D5" w:rsidRPr="0003119A" w:rsidRDefault="00F660D5" w:rsidP="00466B23">
      <w:pPr>
        <w:pStyle w:val="Heading1"/>
        <w:spacing w:line="360" w:lineRule="auto"/>
        <w:jc w:val="center"/>
      </w:pPr>
      <w:r>
        <w:br w:type="page"/>
      </w:r>
      <w:bookmarkStart w:id="0" w:name="_Toc322873002"/>
      <w:r w:rsidRPr="00466B23">
        <w:rPr>
          <w:rFonts w:ascii="Calibri" w:hAnsi="Calibri" w:cs="Calibri"/>
        </w:rPr>
        <w:t xml:space="preserve"> Введение</w:t>
      </w:r>
      <w:bookmarkEnd w:id="0"/>
    </w:p>
    <w:p w:rsidR="00F660D5" w:rsidRPr="00D37533" w:rsidRDefault="00F660D5" w:rsidP="00466B23">
      <w:pPr>
        <w:rPr>
          <w:sz w:val="28"/>
          <w:szCs w:val="28"/>
        </w:rPr>
      </w:pPr>
      <w:r>
        <w:tab/>
      </w:r>
      <w:r w:rsidRPr="00D37533">
        <w:rPr>
          <w:sz w:val="28"/>
          <w:szCs w:val="28"/>
        </w:rPr>
        <w:t xml:space="preserve">Вот уже как больше века человечество имеет дело с мультимедиа технологиями. Сначала это была фотография, затем пришло видео. Поначалу видео развивалось не столь стремительными темпами, как сейчас. </w:t>
      </w:r>
    </w:p>
    <w:p w:rsidR="00F660D5" w:rsidRPr="00D37533" w:rsidRDefault="00F660D5" w:rsidP="00466B23">
      <w:pPr>
        <w:rPr>
          <w:sz w:val="28"/>
          <w:szCs w:val="28"/>
        </w:rPr>
      </w:pPr>
      <w:r w:rsidRPr="00D37533">
        <w:rPr>
          <w:sz w:val="28"/>
          <w:szCs w:val="28"/>
        </w:rPr>
        <w:tab/>
        <w:t xml:space="preserve">Развитие видео-форматов началось с формата </w:t>
      </w:r>
      <w:r w:rsidRPr="00D37533">
        <w:rPr>
          <w:sz w:val="28"/>
          <w:szCs w:val="28"/>
          <w:lang w:val="en-US"/>
        </w:rPr>
        <w:t>VHS</w:t>
      </w:r>
      <w:r w:rsidRPr="00D37533">
        <w:rPr>
          <w:sz w:val="28"/>
          <w:szCs w:val="28"/>
        </w:rPr>
        <w:t xml:space="preserve"> – он был разработан в 1976 г. компанией </w:t>
      </w:r>
      <w:r w:rsidRPr="00D37533">
        <w:rPr>
          <w:sz w:val="28"/>
          <w:szCs w:val="28"/>
          <w:lang w:val="en-US"/>
        </w:rPr>
        <w:t>JVC</w:t>
      </w:r>
      <w:r w:rsidRPr="00D37533">
        <w:rPr>
          <w:sz w:val="28"/>
          <w:szCs w:val="28"/>
        </w:rPr>
        <w:t xml:space="preserve">. По всему миру было продано свыше 1 млрд. таких видеоустройств. Цифровое разрешение - 335х576 пикселей (0,19 Мегапикселя).  В 1996 году в Японии разработали наиболее популярный сейчас формат </w:t>
      </w:r>
      <w:r w:rsidRPr="00D37533">
        <w:rPr>
          <w:sz w:val="28"/>
          <w:szCs w:val="28"/>
          <w:lang w:val="en-US"/>
        </w:rPr>
        <w:t>DVD</w:t>
      </w:r>
      <w:r w:rsidRPr="00D37533">
        <w:rPr>
          <w:sz w:val="28"/>
          <w:szCs w:val="28"/>
        </w:rPr>
        <w:t xml:space="preserve"> - 720×480 пикселей (0,35 Мегапикселя). В нем используется лазер 650нм, скорость 1х = 10,5 Мбит/сек. В 2003 году впервые был представлен прототип </w:t>
      </w:r>
      <w:r w:rsidRPr="00D37533">
        <w:rPr>
          <w:sz w:val="28"/>
          <w:szCs w:val="28"/>
          <w:lang w:val="en-US"/>
        </w:rPr>
        <w:t>Blu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Ray</w:t>
      </w:r>
      <w:r w:rsidRPr="00D37533">
        <w:rPr>
          <w:sz w:val="28"/>
          <w:szCs w:val="28"/>
        </w:rPr>
        <w:t xml:space="preserve">. Между новым носителем образовалась конкуренция с </w:t>
      </w:r>
      <w:r w:rsidRPr="00D37533">
        <w:rPr>
          <w:sz w:val="28"/>
          <w:szCs w:val="28"/>
          <w:lang w:val="en-US"/>
        </w:rPr>
        <w:t>HD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DVD</w:t>
      </w:r>
      <w:r w:rsidRPr="00D37533">
        <w:rPr>
          <w:sz w:val="28"/>
          <w:szCs w:val="28"/>
        </w:rPr>
        <w:t xml:space="preserve"> -  доработанным </w:t>
      </w:r>
      <w:r w:rsidRPr="00D37533">
        <w:rPr>
          <w:sz w:val="28"/>
          <w:szCs w:val="28"/>
          <w:lang w:val="en-US"/>
        </w:rPr>
        <w:t>DVD</w:t>
      </w:r>
      <w:r w:rsidRPr="00D37533">
        <w:rPr>
          <w:sz w:val="28"/>
          <w:szCs w:val="28"/>
        </w:rPr>
        <w:t xml:space="preserve"> диском. Однако через несколько лет </w:t>
      </w:r>
      <w:r w:rsidRPr="00D37533">
        <w:rPr>
          <w:sz w:val="28"/>
          <w:szCs w:val="28"/>
          <w:lang w:val="en-US"/>
        </w:rPr>
        <w:t>Blu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Ray</w:t>
      </w:r>
      <w:r w:rsidRPr="00D37533">
        <w:rPr>
          <w:sz w:val="28"/>
          <w:szCs w:val="28"/>
        </w:rPr>
        <w:t xml:space="preserve"> победил в войне форматов. </w:t>
      </w:r>
      <w:r w:rsidRPr="00D37533">
        <w:rPr>
          <w:sz w:val="28"/>
          <w:szCs w:val="28"/>
          <w:lang w:val="en-US"/>
        </w:rPr>
        <w:t>Full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HD</w:t>
      </w:r>
      <w:r w:rsidRPr="00D37533">
        <w:rPr>
          <w:sz w:val="28"/>
          <w:szCs w:val="28"/>
        </w:rPr>
        <w:t xml:space="preserve"> видео имеет разрешение 1920 x1080 пикселей  (2,07 Мегапикселя). Как видно, качество видео-картинки повышается в несколько раз с каждым новым техническим средством. Сейчас начинает свой рост формат видео 4К - 4096 x 2160 пикселей (8,84 Мегапикселя).  Этот формат активно используется уже не первый год в кино-индустрии. Например фильм «Хоббит» снимается именно на нем. Совсем недавно были анонсированы 6К сенсоры  - они позволяют снимать видео с частотой 120 кадров в секунду с разрешением 5К.</w:t>
      </w:r>
    </w:p>
    <w:p w:rsidR="00F660D5" w:rsidRPr="005300E1" w:rsidRDefault="00F660D5" w:rsidP="00466B23">
      <w:pPr>
        <w:rPr>
          <w:sz w:val="28"/>
          <w:szCs w:val="28"/>
        </w:rPr>
      </w:pPr>
      <w:r w:rsidRPr="00D37533">
        <w:rPr>
          <w:sz w:val="28"/>
          <w:szCs w:val="28"/>
        </w:rPr>
        <w:t xml:space="preserve">Рассмотрим отличия формата </w:t>
      </w:r>
      <w:r w:rsidRPr="00D37533">
        <w:rPr>
          <w:sz w:val="28"/>
          <w:szCs w:val="28"/>
          <w:lang w:val="en-US"/>
        </w:rPr>
        <w:t>Blu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Ray</w:t>
      </w:r>
      <w:r w:rsidRPr="00D37533">
        <w:rPr>
          <w:sz w:val="28"/>
          <w:szCs w:val="28"/>
        </w:rPr>
        <w:t xml:space="preserve"> от </w:t>
      </w:r>
      <w:r w:rsidRPr="00D37533">
        <w:rPr>
          <w:sz w:val="28"/>
          <w:szCs w:val="28"/>
          <w:lang w:val="en-US"/>
        </w:rPr>
        <w:t>DVD</w:t>
      </w: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</w:rPr>
        <w:t>Длина волны лазера – 405 нм.</w:t>
      </w:r>
    </w:p>
    <w:p w:rsidR="00F660D5" w:rsidRPr="00D37533" w:rsidRDefault="00F660D5" w:rsidP="00BF20EC">
      <w:pPr>
        <w:jc w:val="center"/>
        <w:rPr>
          <w:sz w:val="28"/>
          <w:szCs w:val="28"/>
          <w:lang w:val="en-US"/>
        </w:rPr>
      </w:pPr>
      <w:r w:rsidRPr="002F226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22.5pt;height:173.25pt;visibility:visible" fillcolor="#4f81bd">
            <v:imagedata r:id="rId7" o:title=""/>
            <v:shadow color="#eeece1"/>
          </v:shape>
        </w:pict>
      </w:r>
    </w:p>
    <w:p w:rsidR="00F660D5" w:rsidRPr="00D37533" w:rsidRDefault="00F660D5" w:rsidP="00BF20EC">
      <w:pPr>
        <w:jc w:val="center"/>
        <w:rPr>
          <w:sz w:val="28"/>
          <w:szCs w:val="28"/>
        </w:rPr>
      </w:pPr>
      <w:r w:rsidRPr="00D37533">
        <w:rPr>
          <w:sz w:val="28"/>
          <w:szCs w:val="28"/>
        </w:rPr>
        <w:t xml:space="preserve">Рис. 1. Сравнение </w:t>
      </w:r>
      <w:r w:rsidRPr="00D37533">
        <w:rPr>
          <w:sz w:val="28"/>
          <w:szCs w:val="28"/>
          <w:lang w:val="en-US"/>
        </w:rPr>
        <w:t>Blu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Ray</w:t>
      </w:r>
      <w:r w:rsidRPr="00D37533">
        <w:rPr>
          <w:sz w:val="28"/>
          <w:szCs w:val="28"/>
        </w:rPr>
        <w:t xml:space="preserve"> и </w:t>
      </w:r>
      <w:r w:rsidRPr="00D37533">
        <w:rPr>
          <w:sz w:val="28"/>
          <w:szCs w:val="28"/>
          <w:lang w:val="en-US"/>
        </w:rPr>
        <w:t>DVD</w:t>
      </w: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</w:rPr>
        <w:t>Расстояние между дорожками – 0.32 мкм.</w:t>
      </w:r>
    </w:p>
    <w:p w:rsidR="00F660D5" w:rsidRPr="00D37533" w:rsidRDefault="00F660D5" w:rsidP="00BF20EC">
      <w:pPr>
        <w:ind w:left="720"/>
        <w:rPr>
          <w:sz w:val="28"/>
          <w:szCs w:val="28"/>
        </w:rPr>
      </w:pPr>
      <w:r w:rsidRPr="002F226D">
        <w:rPr>
          <w:sz w:val="28"/>
          <w:szCs w:val="28"/>
        </w:rPr>
        <w:pict>
          <v:shape id="Picture 2" o:spid="_x0000_i1026" type="#_x0000_t75" style="width:322.5pt;height:59.25pt;visibility:visible" fillcolor="#4f81bd">
            <v:imagedata r:id="rId8" o:title=""/>
            <v:shadow color="#eeece1"/>
          </v:shape>
        </w:pict>
      </w:r>
    </w:p>
    <w:p w:rsidR="00F660D5" w:rsidRPr="00D37533" w:rsidRDefault="00F660D5" w:rsidP="005C1B37">
      <w:pPr>
        <w:ind w:left="720"/>
        <w:jc w:val="center"/>
        <w:rPr>
          <w:sz w:val="28"/>
          <w:szCs w:val="28"/>
        </w:rPr>
      </w:pPr>
      <w:r w:rsidRPr="00D37533">
        <w:rPr>
          <w:sz w:val="28"/>
          <w:szCs w:val="28"/>
        </w:rPr>
        <w:t>Рис. 2.Сравнение расстояний между дорожками</w:t>
      </w:r>
    </w:p>
    <w:p w:rsidR="00F660D5" w:rsidRPr="00D37533" w:rsidRDefault="00F660D5" w:rsidP="00BF20EC">
      <w:pPr>
        <w:ind w:left="720"/>
        <w:rPr>
          <w:sz w:val="28"/>
          <w:szCs w:val="28"/>
        </w:rPr>
      </w:pP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</w:rPr>
        <w:t xml:space="preserve">У диска </w:t>
      </w:r>
      <w:r w:rsidRPr="00D37533">
        <w:rPr>
          <w:sz w:val="28"/>
          <w:szCs w:val="28"/>
          <w:lang w:val="en-US"/>
        </w:rPr>
        <w:t>Blu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Ray</w:t>
      </w:r>
      <w:r w:rsidRPr="00D37533">
        <w:rPr>
          <w:sz w:val="28"/>
          <w:szCs w:val="28"/>
        </w:rPr>
        <w:t xml:space="preserve"> защитный слой очень маленькой толщины. Поначалу с этим даже была проблема, т.к. диски быстро портились и становились нечитабельными.</w:t>
      </w:r>
    </w:p>
    <w:p w:rsidR="00F660D5" w:rsidRPr="00D37533" w:rsidRDefault="00F660D5" w:rsidP="00BF20EC">
      <w:pPr>
        <w:ind w:left="720"/>
        <w:rPr>
          <w:sz w:val="28"/>
          <w:szCs w:val="28"/>
        </w:rPr>
      </w:pPr>
      <w:r w:rsidRPr="002F226D">
        <w:rPr>
          <w:sz w:val="28"/>
          <w:szCs w:val="28"/>
        </w:rPr>
        <w:pict>
          <v:shape id="Picture 4" o:spid="_x0000_i1027" type="#_x0000_t75" alt="Описание: story01_img02" style="width:385.5pt;height:164.25pt;visibility:visible">
            <v:imagedata r:id="rId9" o:title=""/>
          </v:shape>
        </w:pict>
      </w:r>
    </w:p>
    <w:p w:rsidR="00F660D5" w:rsidRPr="00D37533" w:rsidRDefault="00F660D5" w:rsidP="005C1B37">
      <w:pPr>
        <w:ind w:left="720"/>
        <w:jc w:val="center"/>
        <w:rPr>
          <w:sz w:val="28"/>
          <w:szCs w:val="28"/>
        </w:rPr>
      </w:pPr>
      <w:r w:rsidRPr="00D37533">
        <w:rPr>
          <w:sz w:val="28"/>
          <w:szCs w:val="28"/>
        </w:rPr>
        <w:t>Рис. 3. Сравнение оптических дисков</w:t>
      </w:r>
    </w:p>
    <w:p w:rsidR="00F660D5" w:rsidRPr="00D37533" w:rsidRDefault="00F660D5" w:rsidP="00BF20EC">
      <w:pPr>
        <w:ind w:left="720"/>
        <w:rPr>
          <w:sz w:val="28"/>
          <w:szCs w:val="28"/>
        </w:rPr>
      </w:pPr>
      <w:r w:rsidRPr="00D37533">
        <w:rPr>
          <w:sz w:val="28"/>
          <w:szCs w:val="28"/>
        </w:rPr>
        <w:t xml:space="preserve">Связано это с тем, что у него большая числовая апертура. </w:t>
      </w:r>
    </w:p>
    <w:p w:rsidR="00F660D5" w:rsidRPr="00D37533" w:rsidRDefault="00F660D5" w:rsidP="00BF20EC">
      <w:pPr>
        <w:ind w:left="720"/>
        <w:rPr>
          <w:sz w:val="28"/>
          <w:szCs w:val="28"/>
        </w:rPr>
      </w:pPr>
      <w:r w:rsidRPr="002F226D">
        <w:rPr>
          <w:sz w:val="28"/>
          <w:szCs w:val="28"/>
        </w:rPr>
        <w:pict>
          <v:shape id="Picture 5" o:spid="_x0000_i1028" type="#_x0000_t75" style="width:307.5pt;height:103.5pt;visibility:visible" fillcolor="#4f81bd">
            <v:imagedata r:id="rId10" o:title=""/>
            <v:shadow color="#eeece1"/>
          </v:shape>
        </w:pict>
      </w:r>
    </w:p>
    <w:p w:rsidR="00F660D5" w:rsidRPr="00D37533" w:rsidRDefault="00F660D5" w:rsidP="005C1B37">
      <w:pPr>
        <w:ind w:left="720"/>
        <w:jc w:val="center"/>
        <w:rPr>
          <w:sz w:val="28"/>
          <w:szCs w:val="28"/>
        </w:rPr>
      </w:pPr>
      <w:r w:rsidRPr="00D37533">
        <w:rPr>
          <w:sz w:val="28"/>
          <w:szCs w:val="28"/>
        </w:rPr>
        <w:t>Рис. 4. Защитные слои дисков</w:t>
      </w:r>
    </w:p>
    <w:p w:rsidR="00F660D5" w:rsidRPr="00D37533" w:rsidRDefault="00F660D5" w:rsidP="00BF20EC">
      <w:pPr>
        <w:ind w:left="720"/>
        <w:rPr>
          <w:sz w:val="28"/>
          <w:szCs w:val="28"/>
        </w:rPr>
      </w:pPr>
    </w:p>
    <w:p w:rsidR="00F660D5" w:rsidRPr="00D37533" w:rsidRDefault="00F660D5" w:rsidP="00BF20EC">
      <w:pPr>
        <w:rPr>
          <w:sz w:val="28"/>
          <w:szCs w:val="28"/>
        </w:rPr>
      </w:pPr>
      <w:r w:rsidRPr="00D37533">
        <w:rPr>
          <w:sz w:val="28"/>
          <w:szCs w:val="28"/>
        </w:rPr>
        <w:t xml:space="preserve">Преимущества </w:t>
      </w:r>
      <w:r w:rsidRPr="00D37533">
        <w:rPr>
          <w:sz w:val="28"/>
          <w:szCs w:val="28"/>
          <w:lang w:val="en-US"/>
        </w:rPr>
        <w:t>Blu</w:t>
      </w:r>
      <w:r w:rsidRPr="005300E1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Ray</w:t>
      </w:r>
      <w:r w:rsidRPr="005300E1">
        <w:rPr>
          <w:sz w:val="28"/>
          <w:szCs w:val="28"/>
        </w:rPr>
        <w:t xml:space="preserve"> </w:t>
      </w:r>
      <w:r w:rsidRPr="00D37533">
        <w:rPr>
          <w:sz w:val="28"/>
          <w:szCs w:val="28"/>
        </w:rPr>
        <w:t>дисков:</w:t>
      </w: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  <w:lang w:val="en-US"/>
        </w:rPr>
        <w:t xml:space="preserve">HD </w:t>
      </w:r>
      <w:r w:rsidRPr="00D37533">
        <w:rPr>
          <w:sz w:val="28"/>
          <w:szCs w:val="28"/>
        </w:rPr>
        <w:t>качество картинки</w:t>
      </w: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  <w:lang w:val="en-US"/>
        </w:rPr>
        <w:t xml:space="preserve">HQ </w:t>
      </w:r>
      <w:r w:rsidRPr="00D37533">
        <w:rPr>
          <w:sz w:val="28"/>
          <w:szCs w:val="28"/>
        </w:rPr>
        <w:t>многоканальный звук</w:t>
      </w: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</w:rPr>
        <w:t>Многослойность</w:t>
      </w:r>
    </w:p>
    <w:p w:rsidR="00F660D5" w:rsidRPr="00D37533" w:rsidRDefault="00F660D5" w:rsidP="00BF20EC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</w:rPr>
        <w:t>Большая емкость носителя</w:t>
      </w:r>
    </w:p>
    <w:p w:rsidR="00F660D5" w:rsidRPr="00D37533" w:rsidRDefault="00F660D5" w:rsidP="006533F6">
      <w:pPr>
        <w:numPr>
          <w:ilvl w:val="0"/>
          <w:numId w:val="7"/>
        </w:numPr>
        <w:rPr>
          <w:sz w:val="28"/>
          <w:szCs w:val="28"/>
        </w:rPr>
      </w:pPr>
      <w:r w:rsidRPr="00D37533">
        <w:rPr>
          <w:sz w:val="28"/>
          <w:szCs w:val="28"/>
        </w:rPr>
        <w:t>Дополнительные развлечения  (</w:t>
      </w:r>
      <w:r w:rsidRPr="00D37533">
        <w:rPr>
          <w:sz w:val="28"/>
          <w:szCs w:val="28"/>
          <w:lang w:val="en-US"/>
        </w:rPr>
        <w:t>BD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Live</w:t>
      </w:r>
      <w:r w:rsidRPr="00D37533">
        <w:rPr>
          <w:sz w:val="28"/>
          <w:szCs w:val="28"/>
        </w:rPr>
        <w:t xml:space="preserve">, </w:t>
      </w:r>
      <w:r w:rsidRPr="00D37533">
        <w:rPr>
          <w:sz w:val="28"/>
          <w:szCs w:val="28"/>
          <w:lang w:val="en-US"/>
        </w:rPr>
        <w:t>BD</w:t>
      </w:r>
      <w:r w:rsidRPr="00D37533">
        <w:rPr>
          <w:sz w:val="28"/>
          <w:szCs w:val="28"/>
        </w:rPr>
        <w:t>-</w:t>
      </w:r>
      <w:r w:rsidRPr="00D37533">
        <w:rPr>
          <w:sz w:val="28"/>
          <w:szCs w:val="28"/>
          <w:lang w:val="en-US"/>
        </w:rPr>
        <w:t>J</w:t>
      </w:r>
      <w:r w:rsidRPr="00D37533">
        <w:rPr>
          <w:sz w:val="28"/>
          <w:szCs w:val="28"/>
        </w:rPr>
        <w:t>)</w:t>
      </w:r>
    </w:p>
    <w:p w:rsidR="00F660D5" w:rsidRPr="00D37533" w:rsidRDefault="00F660D5" w:rsidP="006533F6">
      <w:pPr>
        <w:rPr>
          <w:sz w:val="28"/>
          <w:szCs w:val="28"/>
        </w:rPr>
      </w:pPr>
    </w:p>
    <w:p w:rsidR="00F660D5" w:rsidRPr="00D37533" w:rsidRDefault="00F660D5" w:rsidP="006533F6">
      <w:pPr>
        <w:rPr>
          <w:sz w:val="28"/>
          <w:szCs w:val="28"/>
        </w:rPr>
      </w:pPr>
      <w:r w:rsidRPr="00D37533">
        <w:rPr>
          <w:sz w:val="28"/>
          <w:szCs w:val="28"/>
        </w:rPr>
        <w:t xml:space="preserve">Сначала длину волны в 405 нм получали или с помощью удвоения частоты </w:t>
      </w:r>
      <w:r w:rsidRPr="00D37533">
        <w:rPr>
          <w:sz w:val="28"/>
          <w:szCs w:val="28"/>
          <w:lang w:val="en-US"/>
        </w:rPr>
        <w:t>GaAs</w:t>
      </w:r>
      <w:r w:rsidRPr="00D37533">
        <w:rPr>
          <w:sz w:val="28"/>
          <w:szCs w:val="28"/>
        </w:rPr>
        <w:t xml:space="preserve"> лазера (808 нм) или на </w:t>
      </w:r>
      <w:r w:rsidRPr="00D37533">
        <w:rPr>
          <w:sz w:val="28"/>
          <w:szCs w:val="28"/>
          <w:lang w:val="en-US"/>
        </w:rPr>
        <w:t>GaN</w:t>
      </w:r>
      <w:r w:rsidRPr="00D37533">
        <w:rPr>
          <w:sz w:val="28"/>
          <w:szCs w:val="28"/>
        </w:rPr>
        <w:t xml:space="preserve">. Современные лазеры делаются на основе </w:t>
      </w:r>
      <w:r w:rsidRPr="00D37533">
        <w:rPr>
          <w:sz w:val="28"/>
          <w:szCs w:val="28"/>
          <w:lang w:val="en-US"/>
        </w:rPr>
        <w:t>GaInN</w:t>
      </w:r>
      <w:r w:rsidRPr="00D37533">
        <w:rPr>
          <w:sz w:val="28"/>
          <w:szCs w:val="28"/>
        </w:rPr>
        <w:t>.</w:t>
      </w:r>
    </w:p>
    <w:p w:rsidR="00F660D5" w:rsidRDefault="00F660D5" w:rsidP="00686161">
      <w:pPr>
        <w:pStyle w:val="Heading1"/>
        <w:spacing w:line="360" w:lineRule="auto"/>
        <w:jc w:val="center"/>
        <w:rPr>
          <w:rFonts w:ascii="Calibri" w:hAnsi="Calibri" w:cs="Calibri"/>
        </w:rPr>
      </w:pPr>
      <w:r>
        <w:br w:type="page"/>
      </w:r>
      <w:bookmarkStart w:id="1" w:name="_Toc322873004"/>
      <w:r>
        <w:rPr>
          <w:rFonts w:ascii="Calibri" w:hAnsi="Calibri" w:cs="Calibri"/>
        </w:rPr>
        <w:t xml:space="preserve"> Заключение</w:t>
      </w:r>
      <w:bookmarkEnd w:id="1"/>
    </w:p>
    <w:p w:rsidR="00F660D5" w:rsidRPr="00EF291D" w:rsidRDefault="00F660D5" w:rsidP="00B7337C">
      <w:pPr>
        <w:rPr>
          <w:sz w:val="28"/>
          <w:szCs w:val="28"/>
        </w:rPr>
      </w:pPr>
      <w:r w:rsidRPr="00EF291D">
        <w:rPr>
          <w:sz w:val="28"/>
          <w:szCs w:val="28"/>
        </w:rPr>
        <w:t xml:space="preserve">В данной работе использовался состав </w:t>
      </w:r>
      <w:r w:rsidRPr="00EF291D">
        <w:rPr>
          <w:sz w:val="28"/>
          <w:szCs w:val="28"/>
          <w:lang w:val="en-US"/>
        </w:rPr>
        <w:t>Ga</w:t>
      </w:r>
      <w:r w:rsidRPr="00EF291D">
        <w:rPr>
          <w:sz w:val="28"/>
          <w:szCs w:val="28"/>
          <w:vertAlign w:val="subscript"/>
          <w:lang w:val="en-US"/>
        </w:rPr>
        <w:t>x</w:t>
      </w:r>
      <w:r w:rsidRPr="00EF291D">
        <w:rPr>
          <w:sz w:val="28"/>
          <w:szCs w:val="28"/>
          <w:lang w:val="en-US"/>
        </w:rPr>
        <w:t>In</w:t>
      </w:r>
      <w:r w:rsidRPr="00EF291D">
        <w:rPr>
          <w:sz w:val="28"/>
          <w:szCs w:val="28"/>
          <w:vertAlign w:val="subscript"/>
        </w:rPr>
        <w:t>1-</w:t>
      </w:r>
      <w:r w:rsidRPr="00EF291D">
        <w:rPr>
          <w:sz w:val="28"/>
          <w:szCs w:val="28"/>
          <w:vertAlign w:val="subscript"/>
          <w:lang w:val="en-US"/>
        </w:rPr>
        <w:t>x</w:t>
      </w:r>
      <w:r w:rsidRPr="00EF291D">
        <w:rPr>
          <w:sz w:val="28"/>
          <w:szCs w:val="28"/>
          <w:lang w:val="en-US"/>
        </w:rPr>
        <w:t>N</w:t>
      </w:r>
      <w:r w:rsidRPr="00EF291D">
        <w:rPr>
          <w:sz w:val="28"/>
          <w:szCs w:val="28"/>
        </w:rPr>
        <w:t>.</w:t>
      </w:r>
    </w:p>
    <w:p w:rsidR="00F660D5" w:rsidRPr="00EF291D" w:rsidRDefault="00F660D5" w:rsidP="00417FD8">
      <w:pPr>
        <w:rPr>
          <w:sz w:val="28"/>
          <w:szCs w:val="28"/>
        </w:rPr>
      </w:pPr>
      <w:r w:rsidRPr="00EF291D">
        <w:rPr>
          <w:sz w:val="28"/>
          <w:szCs w:val="28"/>
        </w:rPr>
        <w:t>Полученная структура</w:t>
      </w:r>
      <w:r>
        <w:rPr>
          <w:sz w:val="28"/>
          <w:szCs w:val="28"/>
        </w:rPr>
        <w:t>:</w:t>
      </w:r>
    </w:p>
    <w:tbl>
      <w:tblPr>
        <w:tblW w:w="5500" w:type="dxa"/>
        <w:tblInd w:w="-106" w:type="dxa"/>
        <w:tblLook w:val="00A0"/>
      </w:tblPr>
      <w:tblGrid>
        <w:gridCol w:w="1442"/>
        <w:gridCol w:w="1745"/>
        <w:gridCol w:w="1358"/>
        <w:gridCol w:w="2040"/>
      </w:tblGrid>
      <w:tr w:rsidR="00F660D5" w:rsidRPr="00B265C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Толщина, нм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Концентрация, см-3</w:t>
            </w:r>
          </w:p>
        </w:tc>
      </w:tr>
      <w:tr w:rsidR="00F660D5" w:rsidRPr="00B265C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F291D">
              <w:rPr>
                <w:color w:val="000000"/>
                <w:sz w:val="28"/>
                <w:szCs w:val="28"/>
              </w:rPr>
              <w:t>Ом.конт.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</w:rPr>
              <w:t>19</w:t>
            </w:r>
          </w:p>
        </w:tc>
      </w:tr>
      <w:tr w:rsidR="00F660D5" w:rsidRPr="00B265C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ОЭ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F291D">
              <w:rPr>
                <w:sz w:val="28"/>
                <w:szCs w:val="28"/>
                <w:lang w:val="en-US"/>
              </w:rPr>
              <w:t>Ga</w:t>
            </w:r>
            <w:r w:rsidRPr="00EF291D">
              <w:rPr>
                <w:sz w:val="28"/>
                <w:szCs w:val="28"/>
                <w:vertAlign w:val="subscript"/>
              </w:rPr>
              <w:t>0,23</w:t>
            </w:r>
            <w:r w:rsidRPr="00EF291D">
              <w:rPr>
                <w:sz w:val="28"/>
                <w:szCs w:val="28"/>
                <w:lang w:val="en-US"/>
              </w:rPr>
              <w:t>In</w:t>
            </w:r>
            <w:r w:rsidRPr="00EF291D">
              <w:rPr>
                <w:sz w:val="28"/>
                <w:szCs w:val="28"/>
                <w:vertAlign w:val="subscript"/>
              </w:rPr>
              <w:t>0,77</w:t>
            </w:r>
            <w:r w:rsidRPr="00EF291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  <w:lang w:val="en-US"/>
              </w:rPr>
              <w:t>18</w:t>
            </w:r>
          </w:p>
        </w:tc>
      </w:tr>
      <w:tr w:rsidR="00F660D5" w:rsidRPr="00B265C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F291D">
              <w:rPr>
                <w:sz w:val="28"/>
                <w:szCs w:val="28"/>
                <w:lang w:val="en-US"/>
              </w:rPr>
              <w:t>Ga</w:t>
            </w:r>
            <w:r w:rsidRPr="00EF291D">
              <w:rPr>
                <w:sz w:val="28"/>
                <w:szCs w:val="28"/>
                <w:vertAlign w:val="subscript"/>
              </w:rPr>
              <w:t>0,066</w:t>
            </w:r>
            <w:r w:rsidRPr="00EF291D">
              <w:rPr>
                <w:sz w:val="28"/>
                <w:szCs w:val="28"/>
                <w:lang w:val="en-US"/>
              </w:rPr>
              <w:t>In</w:t>
            </w:r>
            <w:r w:rsidRPr="00EF291D">
              <w:rPr>
                <w:sz w:val="28"/>
                <w:szCs w:val="28"/>
                <w:vertAlign w:val="subscript"/>
              </w:rPr>
              <w:t>0,934</w:t>
            </w:r>
            <w:r w:rsidRPr="00EF291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  <w:lang w:val="en-US"/>
              </w:rPr>
              <w:t>15</w:t>
            </w:r>
          </w:p>
        </w:tc>
      </w:tr>
      <w:tr w:rsidR="00F660D5" w:rsidRPr="00B265C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F291D">
              <w:rPr>
                <w:sz w:val="28"/>
                <w:szCs w:val="28"/>
                <w:lang w:val="en-US"/>
              </w:rPr>
              <w:t>Ga</w:t>
            </w:r>
            <w:r w:rsidRPr="00EF291D">
              <w:rPr>
                <w:sz w:val="28"/>
                <w:szCs w:val="28"/>
                <w:vertAlign w:val="subscript"/>
              </w:rPr>
              <w:t>0,085</w:t>
            </w:r>
            <w:r w:rsidRPr="00EF291D">
              <w:rPr>
                <w:sz w:val="28"/>
                <w:szCs w:val="28"/>
                <w:lang w:val="en-US"/>
              </w:rPr>
              <w:t>In</w:t>
            </w:r>
            <w:r w:rsidRPr="00EF291D">
              <w:rPr>
                <w:sz w:val="28"/>
                <w:szCs w:val="28"/>
                <w:vertAlign w:val="subscript"/>
              </w:rPr>
              <w:t>0,915</w:t>
            </w:r>
            <w:r w:rsidRPr="00EF291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  <w:lang w:val="en-US"/>
              </w:rPr>
              <w:t>15</w:t>
            </w:r>
          </w:p>
        </w:tc>
      </w:tr>
      <w:tr w:rsidR="00F660D5" w:rsidRPr="00B265C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Подложка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EF291D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Pr="00EF291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Pr="00EF291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265C5">
              <w:rPr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0D5" w:rsidRPr="00B265C5" w:rsidRDefault="00F660D5" w:rsidP="00B265C5">
            <w:pPr>
              <w:spacing w:after="0" w:line="240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</w:rPr>
              <w:t>16</w:t>
            </w:r>
          </w:p>
        </w:tc>
      </w:tr>
    </w:tbl>
    <w:p w:rsidR="00F660D5" w:rsidRPr="00EF291D" w:rsidRDefault="00F660D5" w:rsidP="00417FD8">
      <w:pPr>
        <w:rPr>
          <w:sz w:val="28"/>
          <w:szCs w:val="28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softHyphen/>
      </w:r>
    </w:p>
    <w:p w:rsidR="00F660D5" w:rsidRDefault="00F660D5" w:rsidP="00C82BE8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3pt;margin-top:-52.75pt;width:66.15pt;height:27pt;z-index:251670016;visibility:visible;mso-wrap-style:none" filled="f" stroked="f">
            <v:textbox>
              <w:txbxContent>
                <w:p w:rsidR="00F660D5" w:rsidRDefault="00F660D5" w:rsidP="00C82BE8">
                  <w:r>
                    <w:t>Ом.конт.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4" o:spid="_x0000_s1027" type="#_x0000_t16" style="position:absolute;margin-left:17.8pt;margin-top:134.5pt;width:199.7pt;height:90pt;z-index:251645440;visibility:visible;v-text-anchor:middle" wrapcoords="8770 0 -81 19800 -81 21600 12830 21600 21519 2880 21681 1620 21681 0 8770 0" adj="19766" fillcolor="black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7.65pt;margin-top:-26.1pt;width:35.85pt;height:246.95pt;z-index:251668992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29" type="#_x0000_t32" style="position:absolute;margin-left:-17.65pt;margin-top:-26.1pt;width:40.7pt;height:103.65pt;z-index:251667968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8" o:spid="_x0000_s1030" type="#_x0000_t202" style="position:absolute;margin-left:46pt;margin-top:249.35pt;width:59.65pt;height:27pt;z-index:251664896;visibility:visible;mso-wrap-style:none" filled="f" stroked="f">
            <v:textbox>
              <w:txbxContent>
                <w:p w:rsidR="00F660D5" w:rsidRDefault="00F660D5" w:rsidP="00C82BE8">
                  <w:r>
                    <w:t>150 мкм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6" o:spid="_x0000_s1031" type="#_x0000_t32" style="position:absolute;margin-left:17.95pt;margin-top:236.6pt;width:117pt;height:0;z-index:251662848;visibility:visible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9" o:spid="_x0000_s1032" type="#_x0000_t202" style="position:absolute;margin-left:188.15pt;margin-top:188.65pt;width:59.65pt;height:27pt;rotation:-2982507fd;z-index:251665920;visibility:visible;mso-wrap-style:none" filled="f" stroked="f">
            <v:textbox>
              <w:txbxContent>
                <w:p w:rsidR="00F660D5" w:rsidRDefault="00F660D5" w:rsidP="00C82BE8">
                  <w:r>
                    <w:t xml:space="preserve">200 </w:t>
                  </w:r>
                  <w:r w:rsidRPr="00C82BE8">
                    <w:rPr>
                      <w:color w:val="000000"/>
                    </w:rPr>
                    <w:t>мкм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7" o:spid="_x0000_s1033" type="#_x0000_t32" style="position:absolute;margin-left:153.65pt;margin-top:144.2pt;width:90pt;height:90pt;flip:y;z-index:251663872;visibility:visible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34" type="#_x0000_t16" style="position:absolute;margin-left:17.85pt;margin-top:-9.6pt;width:199.7pt;height:90pt;z-index:251666944;visibility:visible;v-text-anchor:middle" wrapcoords="8770 0 -81 19800 -81 21600 12830 21600 21519 2880 21681 1620 21681 0 8770 0" adj="19766" fillcolor="black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Text Box 20" o:spid="_x0000_s1035" type="#_x0000_t202" style="position:absolute;margin-left:342pt;margin-top:63pt;width:137.2pt;height:45pt;z-index:251656704;visibility:visible;mso-wrap-style:none" filled="f" stroked="f">
            <v:textbox>
              <w:txbxContent>
                <w:p w:rsidR="00F660D5" w:rsidRDefault="00F660D5" w:rsidP="00C82BE8">
                  <w:r>
                    <w:t>Сапфировая подложка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25" o:spid="_x0000_s1036" type="#_x0000_t202" style="position:absolute;margin-left:-63pt;margin-top:261pt;width:80.75pt;height:27pt;z-index:251661824;visibility:visible;mso-wrap-style:none" filled="f" stroked="f">
            <v:textbox>
              <w:txbxContent>
                <w:p w:rsidR="00F660D5" w:rsidRDefault="00F660D5" w:rsidP="00C82BE8">
                  <w:r>
                    <w:t>ООО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4" o:spid="_x0000_s1037" type="#_x0000_t32" style="position:absolute;margin-left:-36pt;margin-top:135pt;width:99pt;height:117pt;flip:y;z-index:251660800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23" o:spid="_x0000_s1038" type="#_x0000_t32" style="position:absolute;margin-left:-45pt;margin-top:117pt;width:1in;height:135pt;flip:y;z-index:251659776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2" o:spid="_x0000_s1039" type="#_x0000_t202" style="position:absolute;margin-left:342pt;margin-top:9pt;width:65.9pt;height:27pt;z-index:251658752;visibility:visible;mso-wrap-style:none" filled="f" stroked="f">
            <v:textbox>
              <w:txbxContent>
                <w:p w:rsidR="00F660D5" w:rsidRDefault="00F660D5" w:rsidP="00C82BE8">
                  <w:r>
                    <w:t>АО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21" o:spid="_x0000_s1040" type="#_x0000_t202" style="position:absolute;margin-left:333pt;margin-top:-36pt;width:66.15pt;height:27pt;z-index:251657728;visibility:visible;mso-wrap-style:none" filled="f" stroked="f">
            <v:textbox>
              <w:txbxContent>
                <w:p w:rsidR="00F660D5" w:rsidRDefault="00F660D5" w:rsidP="00C82BE8">
                  <w:r>
                    <w:t>ОЭ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19" o:spid="_x0000_s1041" type="#_x0000_t32" style="position:absolute;margin-left:126pt;margin-top:1in;width:207pt;height:126pt;flip:x;z-index:251655680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7" o:spid="_x0000_s1042" type="#_x0000_t32" style="position:absolute;margin-left:126pt;margin-top:-18pt;width:198pt;height:189pt;flip:x;z-index:251654656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6" o:spid="_x0000_s1043" type="#_x0000_t32" style="position:absolute;margin-left:126pt;margin-top:-18pt;width:198pt;height:117pt;flip:x;z-index:251653632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1" o:spid="_x0000_s1044" type="#_x0000_t32" style="position:absolute;margin-left:126pt;margin-top:27pt;width:207pt;height:108pt;flip:x;z-index:251652608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Cube 6" o:spid="_x0000_s1045" type="#_x0000_t16" style="position:absolute;margin-left:18pt;margin-top:0;width:198pt;height:117pt;z-index:251651584;visibility:visible;v-text-anchor:middle" wrapcoords="8673 0 -82 14954 -82 21600 12927 21600 21682 6646 21682 0 8673 0" adj="14966" fillcolor="#b3a2c7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9" o:spid="_x0000_s1046" type="#_x0000_t16" style="position:absolute;margin-left:18pt;margin-top:99pt;width:198pt;height:117pt;z-index:251646464;visibility:visible;v-text-anchor:middle" wrapcoords="8673 0 -82 14954 -82 21600 12927 21600 21682 6646 21682 0 8673 0" adj="14966" fillcolor="#c0504d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8" o:spid="_x0000_s1047" type="#_x0000_t16" style="position:absolute;margin-left:18pt;margin-top:63pt;width:198pt;height:117pt;z-index:251647488;visibility:visible;v-text-anchor:middle" wrapcoords="8673 0 -82 14954 -82 21600 12927 21600 21682 6646 21682 0 8673 0" adj="14966" fillcolor="#b3a2c7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_x0000_s1048" type="#_x0000_t16" style="position:absolute;margin-left:18pt;margin-top:36pt;width:198pt;height:90pt;z-index:251650560;visibility:visible;v-text-anchor:middle" wrapcoords="8836 0 -82 19800 -82 21600 12764 21600 21518 2880 21682 1620 21682 0 8836 0" adj="19766" fillcolor="#2c5d98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3" o:spid="_x0000_s1049" type="#_x0000_t16" style="position:absolute;margin-left:18pt;margin-top:45pt;width:198pt;height:90pt;z-index:251649536;visibility:visible;v-text-anchor:middle" wrapcoords="8836 0 -82 19800 -82 21600 12764 21600 21518 2880 21682 1620 21682 0 8836 0" adj="19766" fillcolor="#e46c0a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1" o:spid="_x0000_s1050" type="#_x0000_t16" style="position:absolute;margin-left:18pt;margin-top:54pt;width:198pt;height:90pt;z-index:251648512;visibility:visible;v-text-anchor:middle" wrapcoords="8836 0 -82 19800 -82 21600 12764 21600 21518 2880 21682 1620 21682 0 8836 0" adj="19766" fillcolor="#2c5d98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Pr="00D37533" w:rsidRDefault="00F660D5" w:rsidP="00C82BE8">
      <w:pPr>
        <w:rPr>
          <w:sz w:val="28"/>
          <w:szCs w:val="28"/>
        </w:rPr>
      </w:pPr>
      <w:r w:rsidRPr="00D37533">
        <w:rPr>
          <w:sz w:val="28"/>
          <w:szCs w:val="28"/>
        </w:rPr>
        <w:t>В ходе разработки лазера были получены практические знания в подборе состава компонентов. Разработанный лазер имеет теоретические параметры, соответствующие необходимым техническим требованиям к работе лазера. КПД лазера довольно высок (≈70%).</w:t>
      </w:r>
    </w:p>
    <w:p w:rsidR="00F660D5" w:rsidRPr="005300E1" w:rsidRDefault="00F660D5" w:rsidP="002D3A64">
      <w:pPr>
        <w:pStyle w:val="Heading1"/>
        <w:spacing w:line="360" w:lineRule="auto"/>
        <w:rPr>
          <w:sz w:val="28"/>
          <w:szCs w:val="28"/>
        </w:rPr>
      </w:pPr>
      <w:bookmarkStart w:id="2" w:name="_GoBack"/>
      <w:bookmarkEnd w:id="2"/>
    </w:p>
    <w:sectPr w:rsidR="00F660D5" w:rsidRPr="005300E1" w:rsidSect="0003119A">
      <w:footerReference w:type="default" r:id="rId11"/>
      <w:pgSz w:w="11906" w:h="16838" w:code="9"/>
      <w:pgMar w:top="1134" w:right="851" w:bottom="1134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D5" w:rsidRDefault="00F660D5" w:rsidP="00D87D53">
      <w:pPr>
        <w:spacing w:after="0" w:line="240" w:lineRule="auto"/>
      </w:pPr>
      <w:r>
        <w:separator/>
      </w:r>
    </w:p>
  </w:endnote>
  <w:endnote w:type="continuationSeparator" w:id="0">
    <w:p w:rsidR="00F660D5" w:rsidRDefault="00F660D5" w:rsidP="00D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D5" w:rsidRDefault="00F660D5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F660D5" w:rsidRDefault="00F66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D5" w:rsidRDefault="00F660D5" w:rsidP="00D87D53">
      <w:pPr>
        <w:spacing w:after="0" w:line="240" w:lineRule="auto"/>
      </w:pPr>
      <w:r>
        <w:separator/>
      </w:r>
    </w:p>
  </w:footnote>
  <w:footnote w:type="continuationSeparator" w:id="0">
    <w:p w:rsidR="00F660D5" w:rsidRDefault="00F660D5" w:rsidP="00D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195"/>
    <w:multiLevelType w:val="hybridMultilevel"/>
    <w:tmpl w:val="E3D0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D4054"/>
    <w:multiLevelType w:val="hybridMultilevel"/>
    <w:tmpl w:val="4F409D48"/>
    <w:lvl w:ilvl="0" w:tplc="3C1C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68C0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F60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76AC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004E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30882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A013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FB8D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16A9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83F5B87"/>
    <w:multiLevelType w:val="hybridMultilevel"/>
    <w:tmpl w:val="3304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DC0"/>
    <w:multiLevelType w:val="hybridMultilevel"/>
    <w:tmpl w:val="4E98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287D"/>
    <w:multiLevelType w:val="hybridMultilevel"/>
    <w:tmpl w:val="F1C6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CB3"/>
    <w:multiLevelType w:val="hybridMultilevel"/>
    <w:tmpl w:val="E000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C029A"/>
    <w:multiLevelType w:val="hybridMultilevel"/>
    <w:tmpl w:val="14320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34B7CD5"/>
    <w:multiLevelType w:val="hybridMultilevel"/>
    <w:tmpl w:val="870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C904A1"/>
    <w:multiLevelType w:val="hybridMultilevel"/>
    <w:tmpl w:val="9904DD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8D512D3"/>
    <w:multiLevelType w:val="hybridMultilevel"/>
    <w:tmpl w:val="DF62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0141E"/>
    <w:multiLevelType w:val="hybridMultilevel"/>
    <w:tmpl w:val="1AB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9169A5"/>
    <w:multiLevelType w:val="hybridMultilevel"/>
    <w:tmpl w:val="4F365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B54686"/>
    <w:multiLevelType w:val="hybridMultilevel"/>
    <w:tmpl w:val="86A4E0FC"/>
    <w:lvl w:ilvl="0" w:tplc="A5AC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989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50A6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123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A2062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D2C2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1444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B38B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EA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30"/>
    <w:rsid w:val="000167B6"/>
    <w:rsid w:val="00022FC4"/>
    <w:rsid w:val="00023C50"/>
    <w:rsid w:val="0003119A"/>
    <w:rsid w:val="00035827"/>
    <w:rsid w:val="00036AB2"/>
    <w:rsid w:val="000456BA"/>
    <w:rsid w:val="000551BF"/>
    <w:rsid w:val="00055FCE"/>
    <w:rsid w:val="00056C35"/>
    <w:rsid w:val="000573BF"/>
    <w:rsid w:val="00063822"/>
    <w:rsid w:val="00070B30"/>
    <w:rsid w:val="00080B9C"/>
    <w:rsid w:val="0008211B"/>
    <w:rsid w:val="000849E4"/>
    <w:rsid w:val="00096358"/>
    <w:rsid w:val="00096A3B"/>
    <w:rsid w:val="00097417"/>
    <w:rsid w:val="000B5460"/>
    <w:rsid w:val="000E6458"/>
    <w:rsid w:val="000E791D"/>
    <w:rsid w:val="000F208B"/>
    <w:rsid w:val="000F22DE"/>
    <w:rsid w:val="00105A9C"/>
    <w:rsid w:val="0011327E"/>
    <w:rsid w:val="00113280"/>
    <w:rsid w:val="00123A7A"/>
    <w:rsid w:val="00131595"/>
    <w:rsid w:val="001337FE"/>
    <w:rsid w:val="00133955"/>
    <w:rsid w:val="0015066F"/>
    <w:rsid w:val="00150AC0"/>
    <w:rsid w:val="00152503"/>
    <w:rsid w:val="00170DA1"/>
    <w:rsid w:val="00177B7D"/>
    <w:rsid w:val="00183037"/>
    <w:rsid w:val="0018738D"/>
    <w:rsid w:val="00190138"/>
    <w:rsid w:val="00195438"/>
    <w:rsid w:val="00195C5A"/>
    <w:rsid w:val="001A5EAE"/>
    <w:rsid w:val="001B29C4"/>
    <w:rsid w:val="001C2F1E"/>
    <w:rsid w:val="001D6DAA"/>
    <w:rsid w:val="001E65B2"/>
    <w:rsid w:val="001E7B36"/>
    <w:rsid w:val="00203C5B"/>
    <w:rsid w:val="00214FFB"/>
    <w:rsid w:val="0023428C"/>
    <w:rsid w:val="00236065"/>
    <w:rsid w:val="002431BB"/>
    <w:rsid w:val="00243435"/>
    <w:rsid w:val="00253269"/>
    <w:rsid w:val="00254464"/>
    <w:rsid w:val="00266333"/>
    <w:rsid w:val="002700B5"/>
    <w:rsid w:val="002702DF"/>
    <w:rsid w:val="0027295A"/>
    <w:rsid w:val="00272D3F"/>
    <w:rsid w:val="00276E17"/>
    <w:rsid w:val="00290936"/>
    <w:rsid w:val="00291193"/>
    <w:rsid w:val="00291783"/>
    <w:rsid w:val="0029182F"/>
    <w:rsid w:val="00295ABA"/>
    <w:rsid w:val="002979C7"/>
    <w:rsid w:val="002A1298"/>
    <w:rsid w:val="002A1EBF"/>
    <w:rsid w:val="002A6A58"/>
    <w:rsid w:val="002B3E52"/>
    <w:rsid w:val="002B7C13"/>
    <w:rsid w:val="002C296F"/>
    <w:rsid w:val="002C7CA9"/>
    <w:rsid w:val="002D3A64"/>
    <w:rsid w:val="002E31F5"/>
    <w:rsid w:val="002F006F"/>
    <w:rsid w:val="002F226D"/>
    <w:rsid w:val="002F5509"/>
    <w:rsid w:val="002F6CD2"/>
    <w:rsid w:val="00300136"/>
    <w:rsid w:val="003037A9"/>
    <w:rsid w:val="00303A8E"/>
    <w:rsid w:val="00312D8A"/>
    <w:rsid w:val="00320D59"/>
    <w:rsid w:val="00327501"/>
    <w:rsid w:val="003345E6"/>
    <w:rsid w:val="00337309"/>
    <w:rsid w:val="00345ADA"/>
    <w:rsid w:val="00351294"/>
    <w:rsid w:val="003516A9"/>
    <w:rsid w:val="003517D3"/>
    <w:rsid w:val="00353810"/>
    <w:rsid w:val="003633CC"/>
    <w:rsid w:val="00370CFD"/>
    <w:rsid w:val="00392903"/>
    <w:rsid w:val="003A351E"/>
    <w:rsid w:val="003B2C2E"/>
    <w:rsid w:val="003B4981"/>
    <w:rsid w:val="003D44F3"/>
    <w:rsid w:val="003E6918"/>
    <w:rsid w:val="003F20C2"/>
    <w:rsid w:val="003F3673"/>
    <w:rsid w:val="00400FEA"/>
    <w:rsid w:val="00412F3B"/>
    <w:rsid w:val="00417FD8"/>
    <w:rsid w:val="004256CC"/>
    <w:rsid w:val="004257D6"/>
    <w:rsid w:val="00425F08"/>
    <w:rsid w:val="004304D3"/>
    <w:rsid w:val="004414B8"/>
    <w:rsid w:val="00441BB5"/>
    <w:rsid w:val="00443897"/>
    <w:rsid w:val="00464BA1"/>
    <w:rsid w:val="00466B23"/>
    <w:rsid w:val="00466C63"/>
    <w:rsid w:val="0046796E"/>
    <w:rsid w:val="00470317"/>
    <w:rsid w:val="004767AF"/>
    <w:rsid w:val="004812F1"/>
    <w:rsid w:val="00484CFD"/>
    <w:rsid w:val="00490C7D"/>
    <w:rsid w:val="00490DD4"/>
    <w:rsid w:val="004913AF"/>
    <w:rsid w:val="004A41EB"/>
    <w:rsid w:val="004B4193"/>
    <w:rsid w:val="004C4FE0"/>
    <w:rsid w:val="004C6D1C"/>
    <w:rsid w:val="004E3299"/>
    <w:rsid w:val="004E6195"/>
    <w:rsid w:val="004F28A7"/>
    <w:rsid w:val="0050278A"/>
    <w:rsid w:val="00505FD6"/>
    <w:rsid w:val="00510313"/>
    <w:rsid w:val="005139A5"/>
    <w:rsid w:val="00515C49"/>
    <w:rsid w:val="00522982"/>
    <w:rsid w:val="005300E1"/>
    <w:rsid w:val="005345A5"/>
    <w:rsid w:val="005415A4"/>
    <w:rsid w:val="00545D1B"/>
    <w:rsid w:val="00551176"/>
    <w:rsid w:val="0055766D"/>
    <w:rsid w:val="00565C89"/>
    <w:rsid w:val="00583A68"/>
    <w:rsid w:val="00591D20"/>
    <w:rsid w:val="00594C6D"/>
    <w:rsid w:val="005A5C24"/>
    <w:rsid w:val="005B2C78"/>
    <w:rsid w:val="005C1B37"/>
    <w:rsid w:val="005D33D3"/>
    <w:rsid w:val="005D3706"/>
    <w:rsid w:val="005D768E"/>
    <w:rsid w:val="005F41E7"/>
    <w:rsid w:val="005F458A"/>
    <w:rsid w:val="005F6CA0"/>
    <w:rsid w:val="00603A0B"/>
    <w:rsid w:val="006056C3"/>
    <w:rsid w:val="006124D8"/>
    <w:rsid w:val="0062053B"/>
    <w:rsid w:val="0062168D"/>
    <w:rsid w:val="0062660F"/>
    <w:rsid w:val="0064050E"/>
    <w:rsid w:val="00643110"/>
    <w:rsid w:val="006533F6"/>
    <w:rsid w:val="00654104"/>
    <w:rsid w:val="00660C70"/>
    <w:rsid w:val="00673AA3"/>
    <w:rsid w:val="006804CF"/>
    <w:rsid w:val="00684196"/>
    <w:rsid w:val="00685FD0"/>
    <w:rsid w:val="00686161"/>
    <w:rsid w:val="00694F41"/>
    <w:rsid w:val="0069535B"/>
    <w:rsid w:val="00696D70"/>
    <w:rsid w:val="006B37EA"/>
    <w:rsid w:val="006C195C"/>
    <w:rsid w:val="006C68E6"/>
    <w:rsid w:val="006D730A"/>
    <w:rsid w:val="006E11F9"/>
    <w:rsid w:val="006E23BD"/>
    <w:rsid w:val="006F0A6B"/>
    <w:rsid w:val="0070238A"/>
    <w:rsid w:val="00720EE2"/>
    <w:rsid w:val="007274BC"/>
    <w:rsid w:val="0073636D"/>
    <w:rsid w:val="00736E98"/>
    <w:rsid w:val="00751AB5"/>
    <w:rsid w:val="0075633F"/>
    <w:rsid w:val="00760D42"/>
    <w:rsid w:val="00763A3A"/>
    <w:rsid w:val="00782BAF"/>
    <w:rsid w:val="007906E5"/>
    <w:rsid w:val="007A034E"/>
    <w:rsid w:val="007A7EBE"/>
    <w:rsid w:val="007C712F"/>
    <w:rsid w:val="007F53BF"/>
    <w:rsid w:val="00800457"/>
    <w:rsid w:val="008017FC"/>
    <w:rsid w:val="0080634A"/>
    <w:rsid w:val="008066D8"/>
    <w:rsid w:val="00813DCD"/>
    <w:rsid w:val="008142BA"/>
    <w:rsid w:val="00826AF3"/>
    <w:rsid w:val="00831E04"/>
    <w:rsid w:val="0084163C"/>
    <w:rsid w:val="0085039D"/>
    <w:rsid w:val="008546D8"/>
    <w:rsid w:val="00862ADC"/>
    <w:rsid w:val="0087796A"/>
    <w:rsid w:val="00884CFF"/>
    <w:rsid w:val="008920F4"/>
    <w:rsid w:val="00893616"/>
    <w:rsid w:val="008A11B6"/>
    <w:rsid w:val="008C1361"/>
    <w:rsid w:val="008D2B26"/>
    <w:rsid w:val="008D63C1"/>
    <w:rsid w:val="008D7979"/>
    <w:rsid w:val="008E04C3"/>
    <w:rsid w:val="008E4BF6"/>
    <w:rsid w:val="008E5043"/>
    <w:rsid w:val="008E53A3"/>
    <w:rsid w:val="0090153A"/>
    <w:rsid w:val="00950BB1"/>
    <w:rsid w:val="0096052B"/>
    <w:rsid w:val="00974DF5"/>
    <w:rsid w:val="0097652A"/>
    <w:rsid w:val="00982179"/>
    <w:rsid w:val="009A03DC"/>
    <w:rsid w:val="009A06B7"/>
    <w:rsid w:val="009A1C1B"/>
    <w:rsid w:val="009A5235"/>
    <w:rsid w:val="009A5428"/>
    <w:rsid w:val="009B6300"/>
    <w:rsid w:val="009D4D30"/>
    <w:rsid w:val="009E4F6B"/>
    <w:rsid w:val="009F6293"/>
    <w:rsid w:val="009F7BEE"/>
    <w:rsid w:val="00A17D8B"/>
    <w:rsid w:val="00A22ACB"/>
    <w:rsid w:val="00A35BF8"/>
    <w:rsid w:val="00A4125F"/>
    <w:rsid w:val="00A476E2"/>
    <w:rsid w:val="00A56D49"/>
    <w:rsid w:val="00A62141"/>
    <w:rsid w:val="00A72E84"/>
    <w:rsid w:val="00A80891"/>
    <w:rsid w:val="00A810BD"/>
    <w:rsid w:val="00A8135F"/>
    <w:rsid w:val="00A81F8D"/>
    <w:rsid w:val="00A84EA0"/>
    <w:rsid w:val="00A93B5B"/>
    <w:rsid w:val="00A9752B"/>
    <w:rsid w:val="00AA2EB0"/>
    <w:rsid w:val="00AA4826"/>
    <w:rsid w:val="00AB267A"/>
    <w:rsid w:val="00AD201C"/>
    <w:rsid w:val="00AD4CDE"/>
    <w:rsid w:val="00AE0218"/>
    <w:rsid w:val="00AE5657"/>
    <w:rsid w:val="00AF7643"/>
    <w:rsid w:val="00B00262"/>
    <w:rsid w:val="00B04B5E"/>
    <w:rsid w:val="00B07BA6"/>
    <w:rsid w:val="00B121F4"/>
    <w:rsid w:val="00B13A73"/>
    <w:rsid w:val="00B17B8D"/>
    <w:rsid w:val="00B265C5"/>
    <w:rsid w:val="00B30B7D"/>
    <w:rsid w:val="00B50D41"/>
    <w:rsid w:val="00B525E8"/>
    <w:rsid w:val="00B53288"/>
    <w:rsid w:val="00B610CC"/>
    <w:rsid w:val="00B67686"/>
    <w:rsid w:val="00B72A59"/>
    <w:rsid w:val="00B7337C"/>
    <w:rsid w:val="00B7499F"/>
    <w:rsid w:val="00B849BD"/>
    <w:rsid w:val="00B86587"/>
    <w:rsid w:val="00B9723C"/>
    <w:rsid w:val="00BA5297"/>
    <w:rsid w:val="00BB2852"/>
    <w:rsid w:val="00BB4C77"/>
    <w:rsid w:val="00BC0C1A"/>
    <w:rsid w:val="00BC0CD3"/>
    <w:rsid w:val="00BC4C8A"/>
    <w:rsid w:val="00BD4327"/>
    <w:rsid w:val="00BD62C5"/>
    <w:rsid w:val="00BE29B8"/>
    <w:rsid w:val="00BE5092"/>
    <w:rsid w:val="00BF20EC"/>
    <w:rsid w:val="00C03D7E"/>
    <w:rsid w:val="00C3406F"/>
    <w:rsid w:val="00C3507C"/>
    <w:rsid w:val="00C36D55"/>
    <w:rsid w:val="00C4067C"/>
    <w:rsid w:val="00C42593"/>
    <w:rsid w:val="00C62401"/>
    <w:rsid w:val="00C82BE8"/>
    <w:rsid w:val="00C853E5"/>
    <w:rsid w:val="00C8748C"/>
    <w:rsid w:val="00C875FA"/>
    <w:rsid w:val="00CA0E65"/>
    <w:rsid w:val="00CC2384"/>
    <w:rsid w:val="00CC3087"/>
    <w:rsid w:val="00CC7172"/>
    <w:rsid w:val="00CD095E"/>
    <w:rsid w:val="00CD370D"/>
    <w:rsid w:val="00D03CA3"/>
    <w:rsid w:val="00D05703"/>
    <w:rsid w:val="00D05C80"/>
    <w:rsid w:val="00D15B9F"/>
    <w:rsid w:val="00D23276"/>
    <w:rsid w:val="00D37533"/>
    <w:rsid w:val="00D378EE"/>
    <w:rsid w:val="00D5355E"/>
    <w:rsid w:val="00D55712"/>
    <w:rsid w:val="00D6028C"/>
    <w:rsid w:val="00D66823"/>
    <w:rsid w:val="00D7434C"/>
    <w:rsid w:val="00D7612E"/>
    <w:rsid w:val="00D80EBE"/>
    <w:rsid w:val="00D82566"/>
    <w:rsid w:val="00D878C2"/>
    <w:rsid w:val="00D87D53"/>
    <w:rsid w:val="00D90D99"/>
    <w:rsid w:val="00DA0C3A"/>
    <w:rsid w:val="00DA0EFC"/>
    <w:rsid w:val="00E11A68"/>
    <w:rsid w:val="00E37E4B"/>
    <w:rsid w:val="00E4272B"/>
    <w:rsid w:val="00E4440D"/>
    <w:rsid w:val="00E56F75"/>
    <w:rsid w:val="00E7297F"/>
    <w:rsid w:val="00E821ED"/>
    <w:rsid w:val="00E83019"/>
    <w:rsid w:val="00E92737"/>
    <w:rsid w:val="00E929D7"/>
    <w:rsid w:val="00EB1CE0"/>
    <w:rsid w:val="00EF291D"/>
    <w:rsid w:val="00F17958"/>
    <w:rsid w:val="00F236E9"/>
    <w:rsid w:val="00F33846"/>
    <w:rsid w:val="00F46135"/>
    <w:rsid w:val="00F60062"/>
    <w:rsid w:val="00F653EE"/>
    <w:rsid w:val="00F660D5"/>
    <w:rsid w:val="00F87BC3"/>
    <w:rsid w:val="00F9339C"/>
    <w:rsid w:val="00F936F5"/>
    <w:rsid w:val="00F94678"/>
    <w:rsid w:val="00F9473A"/>
    <w:rsid w:val="00FD3702"/>
    <w:rsid w:val="00F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30"/>
    <w:pPr>
      <w:spacing w:after="200" w:line="276" w:lineRule="auto"/>
    </w:pPr>
    <w:rPr>
      <w:rFonts w:ascii="Calibri" w:hAnsi="Calibri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B3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6B23"/>
    <w:pPr>
      <w:keepNext/>
      <w:spacing w:before="240" w:after="60"/>
      <w:outlineLvl w:val="1"/>
    </w:pPr>
    <w:rPr>
      <w:rFonts w:ascii="Cambria" w:eastAsia="MS Gothic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6B23"/>
    <w:pPr>
      <w:keepNext/>
      <w:spacing w:before="240" w:after="60"/>
      <w:outlineLvl w:val="2"/>
    </w:pPr>
    <w:rPr>
      <w:rFonts w:ascii="Cambria" w:eastAsia="MS Gothic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66B23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66B23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A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B23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6B23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B23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6B23"/>
    <w:rPr>
      <w:rFonts w:ascii="Calibri" w:eastAsia="MS Mincho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7D5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7D53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694F41"/>
  </w:style>
  <w:style w:type="character" w:styleId="Hyperlink">
    <w:name w:val="Hyperlink"/>
    <w:basedOn w:val="DefaultParagraphFont"/>
    <w:uiPriority w:val="99"/>
    <w:rsid w:val="00694F41"/>
    <w:rPr>
      <w:color w:val="0000FF"/>
      <w:u w:val="single"/>
    </w:rPr>
  </w:style>
  <w:style w:type="paragraph" w:customStyle="1" w:styleId="pe">
    <w:name w:val="pe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6C6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6C6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locked/>
    <w:rsid w:val="00291783"/>
  </w:style>
  <w:style w:type="character" w:styleId="BookTitle">
    <w:name w:val="Book Title"/>
    <w:basedOn w:val="DefaultParagraphFont"/>
    <w:uiPriority w:val="99"/>
    <w:qFormat/>
    <w:rsid w:val="00C8748C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99"/>
    <w:qFormat/>
    <w:rsid w:val="00C8748C"/>
    <w:rPr>
      <w:smallCaps/>
      <w:color w:val="auto"/>
      <w:u w:val="single"/>
    </w:rPr>
  </w:style>
  <w:style w:type="paragraph" w:styleId="NoSpacing">
    <w:name w:val="No Spacing"/>
    <w:uiPriority w:val="99"/>
    <w:qFormat/>
    <w:rsid w:val="00C8748C"/>
    <w:rPr>
      <w:rFonts w:ascii="Calibri" w:hAnsi="Calibri" w:cs="Calibri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466B23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428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Кирилл</dc:creator>
  <cp:keywords/>
  <dc:description/>
  <cp:lastModifiedBy>X</cp:lastModifiedBy>
  <cp:revision>3</cp:revision>
  <cp:lastPrinted>2011-12-26T20:25:00Z</cp:lastPrinted>
  <dcterms:created xsi:type="dcterms:W3CDTF">2012-04-28T19:02:00Z</dcterms:created>
  <dcterms:modified xsi:type="dcterms:W3CDTF">2012-04-28T19:05:00Z</dcterms:modified>
</cp:coreProperties>
</file>