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bidi/>
        <w:jc w:val="right"/>
      </w:pPr>
      <w:r>
        <w:rPr>
          <w:rtl w:val="true"/>
        </w:rPr>
        <w:t>טקסט בעברית</w:t>
      </w:r>
      <w:r>
        <w:rPr>
          <w:rtl w:val="true"/>
        </w:rPr>
        <w:commentReference w:id="0"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Lior Kaplan" w:date="2012-11-10T16:03:51Z" w:id="0">
    <w:p>
      <w:r>
        <w:rPr>
          <w:rFonts w:ascii="Segoe UI;Tahoma;Arial Unicode MS;Lucida Sans Unicode;DejaVu Sans;Albany AMT;Albany;Arial;Nimbus Sans L;Interface User;Geneva;Dialog;Lucida;Helvetica;Helmet;Interface System;Sans Serif" w:cs="Nachlieli CLM" w:eastAsia="Droid Sans Fallback" w:hAnsi="Segoe UI;Tahoma;Arial Unicode MS;Lucida Sans Unicode;DejaVu Sans;Albany AMT;Albany;Arial;Nimbus Sans L;Interface User;Geneva;Dialog;Lucida;Helvetica;Helmet;Interface System;Sans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 w:val="21"/>
          <w:szCs w:val="24"/>
          <w:u w:val="none"/>
          <w:vertAlign w:val="baseline"/>
          <w:em w:val="none"/>
          <w:lang w:bidi="he-IL" w:eastAsia="zh-CN" w:val="en-US"/>
        </w:rPr>
        <w:t>הערה בעברית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Nimbus Roman No9 L" w:cs="Nachlieli CLM" w:eastAsia="Droid Sans Fallback" w:hAnsi="Nimbus Roman No9 L"/>
      <w:color w:val="auto"/>
      <w:sz w:val="24"/>
      <w:szCs w:val="24"/>
      <w:lang w:bidi="he-IL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Nimbus Sans L" w:cs="Nachlieli CLM" w:eastAsia="Droid Sans Fallback" w:hAnsi="Nimbus Sans 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Nachlieli CLM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Nachlieli CLM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Nachlieli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LibreOffice/3.6$Linux_X86_64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2012-11-10T16:03:29.00Z</dcterms:created>
  <dc:creator>Lior Kaplan</dc:creator>
  <cp:lastModifiedBy>Lior Kaplan</cp:lastModifiedBy>
  <dcterms:modified xsi:type="dcterms:W3CDTF">2012-11-10T16:04:24.00Z</dcterms:modified>
  <cp:revision>1</cp:revision>
</cp:coreProperties>
</file>