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0" w:rsidRDefault="004D1910" w:rsidP="00047B88">
      <w:pPr>
        <w:spacing w:before="120" w:after="120"/>
        <w:jc w:val="both"/>
        <w:rPr>
          <w:rFonts w:ascii="Trebuchet MS" w:hAnsi="Trebuchet MS"/>
          <w:lang w:val="en-GB"/>
        </w:rPr>
      </w:pPr>
      <w:r w:rsidRPr="004D1910">
        <w:rPr>
          <w:rFonts w:ascii="Trebuchet MS" w:hAnsi="Trebuchet MS"/>
          <w:lang w:val="en-GB"/>
        </w:rPr>
        <w:t>This is a very important process in the chemical industry. You are going to simulate this process in the lab.</w:t>
      </w:r>
    </w:p>
    <w:p w:rsidR="004D1910" w:rsidRPr="00BB6E39" w:rsidRDefault="004D1910" w:rsidP="004D1910">
      <w:pPr>
        <w:spacing w:line="360" w:lineRule="auto"/>
        <w:jc w:val="both"/>
        <w:rPr>
          <w:rFonts w:ascii="Trebuchet MS" w:hAnsi="Trebuchet MS"/>
          <w:sz w:val="28"/>
          <w:szCs w:val="32"/>
          <w:u w:val="single"/>
          <w:lang w:val="en-GB"/>
        </w:rPr>
      </w:pPr>
      <w:r w:rsidRPr="00BB6E39">
        <w:rPr>
          <w:rFonts w:ascii="Trebuchet MS" w:hAnsi="Trebuchet MS"/>
          <w:sz w:val="28"/>
          <w:szCs w:val="32"/>
          <w:u w:val="single"/>
          <w:lang w:val="en-GB"/>
        </w:rPr>
        <w:t>Method:</w:t>
      </w:r>
    </w:p>
    <w:p w:rsidR="0005149F" w:rsidRDefault="004D1910" w:rsidP="0005149F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Set</w:t>
      </w:r>
      <w:r w:rsidR="00464521">
        <w:rPr>
          <w:rFonts w:ascii="Trebuchet MS" w:hAnsi="Trebuchet MS"/>
          <w:lang w:val="en-GB"/>
        </w:rPr>
        <w:t xml:space="preserve"> up the electrolysis cell as shown in the diagram below:</w:t>
      </w:r>
    </w:p>
    <w:p w:rsidR="004D1910" w:rsidRDefault="00BB6E39" w:rsidP="0005149F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pict>
          <v:group id="_x0000_s1027" editas="canvas" style="width:287.85pt;height:250.8pt;mso-position-horizontal-relative:char;mso-position-vertical-relative:line" coordorigin="3090,3361" coordsize="5757,5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090;top:3361;width:5757;height:5016" o:preferrelative="f" stroked="t">
              <v:fill o:detectmouseclick="t"/>
              <v:path o:extrusionok="t" o:connecttype="none"/>
              <o:lock v:ext="edit" text="t"/>
            </v:shape>
            <v:rect id="_x0000_s1033" style="position:absolute;left:4860;top:3949;width:1080;height:2880"/>
            <v:line id="_x0000_s1034" style="position:absolute" from="4860,4849" to="5940,4849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4680;top:6109;width:1440;height:1080;flip:y"/>
            <v:rect id="_x0000_s1029" style="position:absolute;left:5040;top:7189;width:180;height:360"/>
            <v:rect id="_x0000_s1030" style="position:absolute;left:5580;top:7189;width:180;height:360"/>
            <v:line id="_x0000_s1035" style="position:absolute" from="5141,7549" to="5142,8269">
              <v:stroke endarrow="block"/>
            </v:line>
            <v:line id="_x0000_s1036" style="position:absolute" from="5655,7549" to="5656,8269">
              <v:stroke endarrow="block"/>
            </v:line>
            <v:rect id="_x0000_s1041" style="position:absolute;left:4857;top:3874;width:1083;height:114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375;top:7636;width:1824;height:741" filled="f" stroked="f" strokecolor="white">
              <v:textbox style="mso-next-textbox:#_x0000_s1044">
                <w:txbxContent>
                  <w:p w:rsidR="00464521" w:rsidRPr="00464521" w:rsidRDefault="00DC58C1" w:rsidP="00563945">
                    <w:pPr>
                      <w:jc w:val="center"/>
                      <w:rPr>
                        <w:rFonts w:ascii="Trebuchet MS" w:hAnsi="Trebuchet MS"/>
                        <w:lang w:val="en-GB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lang w:val="en-GB"/>
                      </w:rPr>
                      <w:t>t</w:t>
                    </w:r>
                    <w:r w:rsidR="00464521" w:rsidRPr="00464521">
                      <w:rPr>
                        <w:rFonts w:ascii="Trebuchet MS" w:hAnsi="Trebuchet MS"/>
                        <w:lang w:val="en-GB"/>
                      </w:rPr>
                      <w:t>o</w:t>
                    </w:r>
                    <w:proofErr w:type="gramEnd"/>
                    <w:r w:rsidR="00464521" w:rsidRPr="00464521">
                      <w:rPr>
                        <w:rFonts w:ascii="Trebuchet MS" w:hAnsi="Trebuchet MS"/>
                        <w:lang w:val="en-GB"/>
                      </w:rPr>
                      <w:t xml:space="preserve"> </w:t>
                    </w:r>
                    <w:proofErr w:type="spellStart"/>
                    <w:r w:rsidR="00464521" w:rsidRPr="00464521">
                      <w:rPr>
                        <w:rFonts w:ascii="Trebuchet MS" w:hAnsi="Trebuchet MS"/>
                        <w:lang w:val="en-GB"/>
                      </w:rPr>
                      <w:t>powerpack</w:t>
                    </w:r>
                    <w:proofErr w:type="spellEnd"/>
                    <w:r w:rsidR="00563945">
                      <w:rPr>
                        <w:rFonts w:ascii="Trebuchet MS" w:hAnsi="Trebuchet MS"/>
                        <w:lang w:val="en-GB"/>
                      </w:rPr>
                      <w:t xml:space="preserve"> (via bulb)</w:t>
                    </w:r>
                  </w:p>
                </w:txbxContent>
              </v:textbox>
            </v:shape>
            <v:shape id="_x0000_s1046" type="#_x0000_t202" style="position:absolute;left:6852;top:6610;width:1611;height:1440" filled="f" stroked="f">
              <v:textbox style="mso-next-textbox:#_x0000_s1046">
                <w:txbxContent>
                  <w:p w:rsidR="00563945" w:rsidRPr="00563945" w:rsidRDefault="00DC58C1" w:rsidP="00563945">
                    <w:pPr>
                      <w:jc w:val="center"/>
                      <w:rPr>
                        <w:rFonts w:ascii="Trebuchet MS" w:hAnsi="Trebuchet MS"/>
                        <w:lang w:val="en-GB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lang w:val="en-GB"/>
                      </w:rPr>
                      <w:t>g</w:t>
                    </w:r>
                    <w:r w:rsidR="00563945" w:rsidRPr="00563945">
                      <w:rPr>
                        <w:rFonts w:ascii="Trebuchet MS" w:hAnsi="Trebuchet MS"/>
                        <w:lang w:val="en-GB"/>
                      </w:rPr>
                      <w:t>raphite</w:t>
                    </w:r>
                    <w:proofErr w:type="gramEnd"/>
                    <w:r w:rsidR="00563945" w:rsidRPr="00563945">
                      <w:rPr>
                        <w:rFonts w:ascii="Trebuchet MS" w:hAnsi="Trebuchet MS"/>
                        <w:lang w:val="en-GB"/>
                      </w:rPr>
                      <w:t xml:space="preserve"> electrodes</w:t>
                    </w:r>
                    <w:r w:rsidR="00563945">
                      <w:rPr>
                        <w:rFonts w:ascii="Trebuchet MS" w:hAnsi="Trebuchet MS"/>
                        <w:lang w:val="en-GB"/>
                      </w:rPr>
                      <w:t xml:space="preserve"> in a rubber bung</w:t>
                    </w:r>
                  </w:p>
                </w:txbxContent>
              </v:textbox>
            </v:shape>
            <v:shape id="_x0000_s1047" type="#_x0000_t202" style="position:absolute;left:6225;top:4957;width:1767;height:1140" filled="f" stroked="f">
              <v:textbox style="mso-next-textbox:#_x0000_s1047">
                <w:txbxContent>
                  <w:p w:rsidR="00563945" w:rsidRPr="00563945" w:rsidRDefault="00DC58C1" w:rsidP="00563945">
                    <w:pPr>
                      <w:jc w:val="center"/>
                      <w:rPr>
                        <w:rFonts w:ascii="Trebuchet MS" w:hAnsi="Trebuchet MS"/>
                        <w:lang w:val="en-GB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lang w:val="en-GB"/>
                      </w:rPr>
                      <w:t>g</w:t>
                    </w:r>
                    <w:r w:rsidR="00563945" w:rsidRPr="00563945">
                      <w:rPr>
                        <w:rFonts w:ascii="Trebuchet MS" w:hAnsi="Trebuchet MS"/>
                        <w:lang w:val="en-GB"/>
                      </w:rPr>
                      <w:t>lass</w:t>
                    </w:r>
                    <w:proofErr w:type="gramEnd"/>
                    <w:r w:rsidR="00563945" w:rsidRPr="00563945">
                      <w:rPr>
                        <w:rFonts w:ascii="Trebuchet MS" w:hAnsi="Trebuchet MS"/>
                        <w:lang w:val="en-GB"/>
                      </w:rPr>
                      <w:t xml:space="preserve"> tube</w:t>
                    </w:r>
                    <w:r w:rsidR="00563945">
                      <w:rPr>
                        <w:rFonts w:ascii="Trebuchet MS" w:hAnsi="Trebuchet MS"/>
                        <w:lang w:val="en-GB"/>
                      </w:rPr>
                      <w:t xml:space="preserve"> containing NaCl Solution</w:t>
                    </w:r>
                  </w:p>
                </w:txbxContent>
              </v:textbox>
            </v:shape>
            <v:line id="_x0000_s1050" style="position:absolute;flip:x" from="5826,3649" to="6132,3817">
              <v:stroke endarrow="block"/>
            </v:line>
            <v:line id="_x0000_s1051" style="position:absolute;flip:x" from="5940,5185" to="6510,5356">
              <v:stroke endarrow="block"/>
            </v:line>
            <v:line id="_x0000_s1052" style="position:absolute;flip:x y" from="5997,6896" to="6966,7066">
              <v:stroke endarrow="block"/>
            </v:line>
            <v:rect id="_x0000_s1031" style="position:absolute;left:5580;top:4489;width:180;height:1620"/>
            <v:rect id="_x0000_s1032" style="position:absolute;left:5040;top:4489;width:180;height:1620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40" type="#_x0000_t85" style="position:absolute;left:4516;top:4439;width:2274;height:357;rotation:90"/>
            <v:shape id="_x0000_s1039" type="#_x0000_t85" style="position:absolute;left:3961;top:4439;width:2274;height:357;rotation:90"/>
            <v:shape id="_x0000_s1045" type="#_x0000_t202" style="position:absolute;left:5945;top:3361;width:1938;height:1083" filled="f" stroked="f" strokecolor="white">
              <v:textbox style="mso-next-textbox:#_x0000_s1045">
                <w:txbxContent>
                  <w:p w:rsidR="00563945" w:rsidRPr="00563945" w:rsidRDefault="00DC58C1" w:rsidP="00563945">
                    <w:pPr>
                      <w:jc w:val="center"/>
                      <w:rPr>
                        <w:rFonts w:ascii="Trebuchet MS" w:hAnsi="Trebuchet MS"/>
                        <w:lang w:val="en-GB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lang w:val="en-GB"/>
                      </w:rPr>
                      <w:t>i</w:t>
                    </w:r>
                    <w:r w:rsidR="00563945" w:rsidRPr="00563945">
                      <w:rPr>
                        <w:rFonts w:ascii="Trebuchet MS" w:hAnsi="Trebuchet MS"/>
                        <w:lang w:val="en-GB"/>
                      </w:rPr>
                      <w:t>gnition</w:t>
                    </w:r>
                    <w:proofErr w:type="gramEnd"/>
                    <w:r w:rsidR="00563945" w:rsidRPr="00563945">
                      <w:rPr>
                        <w:rFonts w:ascii="Trebuchet MS" w:hAnsi="Trebuchet MS"/>
                        <w:lang w:val="en-GB"/>
                      </w:rPr>
                      <w:t xml:space="preserve"> tube</w:t>
                    </w:r>
                    <w:r w:rsidR="00563945">
                      <w:rPr>
                        <w:rFonts w:ascii="Trebuchet MS" w:hAnsi="Trebuchet MS"/>
                        <w:lang w:val="en-GB"/>
                      </w:rPr>
                      <w:t>s containing NaCl solution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1910" w:rsidRDefault="004D1910" w:rsidP="0005149F">
      <w:pPr>
        <w:numPr>
          <w:ilvl w:val="0"/>
          <w:numId w:val="1"/>
        </w:numPr>
        <w:spacing w:before="120"/>
        <w:ind w:left="714" w:hanging="35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Set the voltage to 6V and turn on the power.</w:t>
      </w:r>
    </w:p>
    <w:p w:rsidR="004D1910" w:rsidRDefault="004D1910" w:rsidP="00563945">
      <w:pPr>
        <w:numPr>
          <w:ilvl w:val="0"/>
          <w:numId w:val="1"/>
        </w:numPr>
        <w:spacing w:after="120"/>
        <w:ind w:left="714" w:hanging="357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Allow the ignition tubes to fill with gas, make observations and </w:t>
      </w:r>
      <w:r w:rsidR="00DC58C1">
        <w:rPr>
          <w:rFonts w:ascii="Trebuchet MS" w:hAnsi="Trebuchet MS"/>
          <w:lang w:val="en-GB"/>
        </w:rPr>
        <w:t xml:space="preserve">copy and complete </w:t>
      </w:r>
      <w:r>
        <w:rPr>
          <w:rFonts w:ascii="Trebuchet MS" w:hAnsi="Trebuchet MS"/>
          <w:lang w:val="en-GB"/>
        </w:rPr>
        <w:t>the table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D1910" w:rsidRPr="00047B88" w:rsidTr="00047B88">
        <w:trPr>
          <w:jc w:val="center"/>
        </w:trPr>
        <w:tc>
          <w:tcPr>
            <w:tcW w:w="2952" w:type="dxa"/>
          </w:tcPr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  <w:r w:rsidRPr="00047B88">
              <w:rPr>
                <w:rFonts w:ascii="Trebuchet MS" w:hAnsi="Trebuchet MS"/>
                <w:lang w:val="en-GB"/>
              </w:rPr>
              <w:t>Anode</w:t>
            </w: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  <w:r w:rsidRPr="00047B88">
              <w:rPr>
                <w:rFonts w:ascii="Trebuchet MS" w:hAnsi="Trebuchet MS"/>
                <w:lang w:val="en-GB"/>
              </w:rPr>
              <w:t>Cathode</w:t>
            </w:r>
          </w:p>
        </w:tc>
      </w:tr>
      <w:tr w:rsidR="004D1910" w:rsidRPr="00047B88" w:rsidTr="00047B88">
        <w:trPr>
          <w:jc w:val="center"/>
        </w:trPr>
        <w:tc>
          <w:tcPr>
            <w:tcW w:w="2952" w:type="dxa"/>
          </w:tcPr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</w:p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  <w:r w:rsidRPr="00047B88">
              <w:rPr>
                <w:rFonts w:ascii="Trebuchet MS" w:hAnsi="Trebuchet MS"/>
                <w:lang w:val="en-GB"/>
              </w:rPr>
              <w:t>pH of gas</w:t>
            </w:r>
          </w:p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4D1910" w:rsidRPr="00047B88" w:rsidTr="00047B88">
        <w:trPr>
          <w:jc w:val="center"/>
        </w:trPr>
        <w:tc>
          <w:tcPr>
            <w:tcW w:w="2952" w:type="dxa"/>
          </w:tcPr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</w:p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  <w:r w:rsidRPr="00047B88">
              <w:rPr>
                <w:rFonts w:ascii="Trebuchet MS" w:hAnsi="Trebuchet MS"/>
                <w:lang w:val="en-GB"/>
              </w:rPr>
              <w:t>Test for each gas</w:t>
            </w:r>
          </w:p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4D1910" w:rsidRPr="00047B88" w:rsidTr="00047B88">
        <w:trPr>
          <w:jc w:val="center"/>
        </w:trPr>
        <w:tc>
          <w:tcPr>
            <w:tcW w:w="2952" w:type="dxa"/>
          </w:tcPr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</w:p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  <w:r w:rsidRPr="00047B88">
              <w:rPr>
                <w:rFonts w:ascii="Trebuchet MS" w:hAnsi="Trebuchet MS"/>
                <w:lang w:val="en-GB"/>
              </w:rPr>
              <w:t>Identity of each gas</w:t>
            </w:r>
          </w:p>
          <w:p w:rsidR="004D1910" w:rsidRPr="00047B88" w:rsidRDefault="004D1910" w:rsidP="00047B8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2952" w:type="dxa"/>
          </w:tcPr>
          <w:p w:rsidR="004D1910" w:rsidRPr="00047B88" w:rsidRDefault="004D1910" w:rsidP="00047B88">
            <w:pPr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:rsidR="004D1910" w:rsidRPr="00BB6E39" w:rsidRDefault="004D1910" w:rsidP="0005149F">
      <w:pPr>
        <w:spacing w:before="120" w:line="360" w:lineRule="auto"/>
        <w:jc w:val="both"/>
        <w:rPr>
          <w:rFonts w:ascii="Trebuchet MS" w:hAnsi="Trebuchet MS"/>
          <w:sz w:val="28"/>
          <w:szCs w:val="32"/>
          <w:u w:val="single"/>
          <w:lang w:val="en-GB"/>
        </w:rPr>
      </w:pPr>
      <w:bookmarkStart w:id="0" w:name="_GoBack"/>
      <w:r w:rsidRPr="00BB6E39">
        <w:rPr>
          <w:rFonts w:ascii="Trebuchet MS" w:hAnsi="Trebuchet MS"/>
          <w:sz w:val="28"/>
          <w:szCs w:val="32"/>
          <w:u w:val="single"/>
          <w:lang w:val="en-GB"/>
        </w:rPr>
        <w:t>Questions:</w:t>
      </w:r>
    </w:p>
    <w:bookmarkEnd w:id="0"/>
    <w:p w:rsidR="002A14D9" w:rsidRDefault="002A14D9" w:rsidP="004D1910">
      <w:pPr>
        <w:numPr>
          <w:ilvl w:val="0"/>
          <w:numId w:val="2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Why does sodium chloride conduct as a solution but not as a solid?</w:t>
      </w:r>
    </w:p>
    <w:p w:rsidR="004D1910" w:rsidRDefault="004D1910" w:rsidP="004D1910">
      <w:pPr>
        <w:numPr>
          <w:ilvl w:val="0"/>
          <w:numId w:val="2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Give the names and formulae of each of the 4 ions present in </w:t>
      </w:r>
      <w:proofErr w:type="gramStart"/>
      <w:r>
        <w:rPr>
          <w:rFonts w:ascii="Trebuchet MS" w:hAnsi="Trebuchet MS"/>
          <w:lang w:val="en-GB"/>
        </w:rPr>
        <w:t>NaCl</w:t>
      </w:r>
      <w:r>
        <w:rPr>
          <w:rFonts w:ascii="Trebuchet MS" w:hAnsi="Trebuchet MS"/>
          <w:vertAlign w:val="subscript"/>
          <w:lang w:val="en-GB"/>
        </w:rPr>
        <w:t>(</w:t>
      </w:r>
      <w:proofErr w:type="gramEnd"/>
      <w:r>
        <w:rPr>
          <w:rFonts w:ascii="Trebuchet MS" w:hAnsi="Trebuchet MS"/>
          <w:vertAlign w:val="subscript"/>
          <w:lang w:val="en-GB"/>
        </w:rPr>
        <w:t>aq)</w:t>
      </w:r>
      <w:r>
        <w:rPr>
          <w:rFonts w:ascii="Trebuchet MS" w:hAnsi="Trebuchet MS"/>
          <w:lang w:val="en-GB"/>
        </w:rPr>
        <w:t>.</w:t>
      </w:r>
    </w:p>
    <w:p w:rsidR="00464521" w:rsidRDefault="004D1910" w:rsidP="004D1910">
      <w:pPr>
        <w:numPr>
          <w:ilvl w:val="0"/>
          <w:numId w:val="2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Which of these ions are </w:t>
      </w:r>
      <w:r w:rsidR="00464521">
        <w:rPr>
          <w:rFonts w:ascii="Trebuchet MS" w:hAnsi="Trebuchet MS"/>
          <w:lang w:val="en-GB"/>
        </w:rPr>
        <w:t>used to produce the products at</w:t>
      </w:r>
    </w:p>
    <w:p w:rsidR="00464521" w:rsidRDefault="00464521" w:rsidP="00464521">
      <w:pPr>
        <w:numPr>
          <w:ilvl w:val="1"/>
          <w:numId w:val="2"/>
        </w:numPr>
        <w:jc w:val="both"/>
        <w:rPr>
          <w:rFonts w:ascii="Trebuchet MS" w:hAnsi="Trebuchet MS"/>
          <w:lang w:val="en-GB"/>
        </w:rPr>
      </w:pPr>
      <w:proofErr w:type="gramStart"/>
      <w:r>
        <w:rPr>
          <w:rFonts w:ascii="Trebuchet MS" w:hAnsi="Trebuchet MS"/>
          <w:lang w:val="en-GB"/>
        </w:rPr>
        <w:t>the</w:t>
      </w:r>
      <w:proofErr w:type="gramEnd"/>
      <w:r>
        <w:rPr>
          <w:rFonts w:ascii="Trebuchet MS" w:hAnsi="Trebuchet MS"/>
          <w:lang w:val="en-GB"/>
        </w:rPr>
        <w:t xml:space="preserve"> anode</w:t>
      </w:r>
      <w:r w:rsidR="00047B88">
        <w:rPr>
          <w:rFonts w:ascii="Trebuchet MS" w:hAnsi="Trebuchet MS"/>
          <w:lang w:val="en-GB"/>
        </w:rPr>
        <w:t xml:space="preserve"> (+</w:t>
      </w:r>
      <w:proofErr w:type="spellStart"/>
      <w:r w:rsidR="00047B88">
        <w:rPr>
          <w:rFonts w:ascii="Trebuchet MS" w:hAnsi="Trebuchet MS"/>
          <w:lang w:val="en-GB"/>
        </w:rPr>
        <w:t>ve</w:t>
      </w:r>
      <w:proofErr w:type="spellEnd"/>
      <w:r w:rsidR="00047B88">
        <w:rPr>
          <w:rFonts w:ascii="Trebuchet MS" w:hAnsi="Trebuchet MS"/>
          <w:lang w:val="en-GB"/>
        </w:rPr>
        <w:t xml:space="preserve"> electrode)</w:t>
      </w:r>
      <w:r>
        <w:rPr>
          <w:rFonts w:ascii="Trebuchet MS" w:hAnsi="Trebuchet MS"/>
          <w:lang w:val="en-GB"/>
        </w:rPr>
        <w:t>?</w:t>
      </w:r>
    </w:p>
    <w:p w:rsidR="004D1910" w:rsidRDefault="004D1910" w:rsidP="00464521">
      <w:pPr>
        <w:numPr>
          <w:ilvl w:val="1"/>
          <w:numId w:val="2"/>
        </w:numPr>
        <w:jc w:val="both"/>
        <w:rPr>
          <w:rFonts w:ascii="Trebuchet MS" w:hAnsi="Trebuchet MS"/>
          <w:lang w:val="en-GB"/>
        </w:rPr>
      </w:pPr>
      <w:proofErr w:type="gramStart"/>
      <w:r>
        <w:rPr>
          <w:rFonts w:ascii="Trebuchet MS" w:hAnsi="Trebuchet MS"/>
          <w:lang w:val="en-GB"/>
        </w:rPr>
        <w:t>the</w:t>
      </w:r>
      <w:proofErr w:type="gramEnd"/>
      <w:r>
        <w:rPr>
          <w:rFonts w:ascii="Trebuchet MS" w:hAnsi="Trebuchet MS"/>
          <w:lang w:val="en-GB"/>
        </w:rPr>
        <w:t xml:space="preserve"> cathode</w:t>
      </w:r>
      <w:r w:rsidR="00047B88">
        <w:rPr>
          <w:rFonts w:ascii="Trebuchet MS" w:hAnsi="Trebuchet MS"/>
          <w:lang w:val="en-GB"/>
        </w:rPr>
        <w:t xml:space="preserve"> (-</w:t>
      </w:r>
      <w:proofErr w:type="spellStart"/>
      <w:r w:rsidR="00047B88">
        <w:rPr>
          <w:rFonts w:ascii="Trebuchet MS" w:hAnsi="Trebuchet MS"/>
          <w:lang w:val="en-GB"/>
        </w:rPr>
        <w:t>ve</w:t>
      </w:r>
      <w:proofErr w:type="spellEnd"/>
      <w:r w:rsidR="00047B88">
        <w:rPr>
          <w:rFonts w:ascii="Trebuchet MS" w:hAnsi="Trebuchet MS"/>
          <w:lang w:val="en-GB"/>
        </w:rPr>
        <w:t xml:space="preserve"> electrode)</w:t>
      </w:r>
      <w:r>
        <w:rPr>
          <w:rFonts w:ascii="Trebuchet MS" w:hAnsi="Trebuchet MS"/>
          <w:lang w:val="en-GB"/>
        </w:rPr>
        <w:t>?</w:t>
      </w:r>
    </w:p>
    <w:p w:rsidR="00464521" w:rsidRDefault="004D1910" w:rsidP="004D1910">
      <w:pPr>
        <w:numPr>
          <w:ilvl w:val="0"/>
          <w:numId w:val="2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Give a</w:t>
      </w:r>
      <w:r w:rsidR="00047B88">
        <w:rPr>
          <w:rFonts w:ascii="Trebuchet MS" w:hAnsi="Trebuchet MS"/>
          <w:lang w:val="en-GB"/>
        </w:rPr>
        <w:t xml:space="preserve">n </w:t>
      </w:r>
      <w:r>
        <w:rPr>
          <w:rFonts w:ascii="Trebuchet MS" w:hAnsi="Trebuchet MS"/>
          <w:lang w:val="en-GB"/>
        </w:rPr>
        <w:t>equation</w:t>
      </w:r>
      <w:r w:rsidR="00047B88">
        <w:rPr>
          <w:rFonts w:ascii="Trebuchet MS" w:hAnsi="Trebuchet MS"/>
          <w:lang w:val="en-GB"/>
        </w:rPr>
        <w:t>, including electrons,</w:t>
      </w:r>
      <w:r>
        <w:rPr>
          <w:rFonts w:ascii="Trebuchet MS" w:hAnsi="Trebuchet MS"/>
          <w:lang w:val="en-GB"/>
        </w:rPr>
        <w:t xml:space="preserve"> f</w:t>
      </w:r>
      <w:r w:rsidR="00464521">
        <w:rPr>
          <w:rFonts w:ascii="Trebuchet MS" w:hAnsi="Trebuchet MS"/>
          <w:lang w:val="en-GB"/>
        </w:rPr>
        <w:t>or the production of the gas at</w:t>
      </w:r>
    </w:p>
    <w:p w:rsidR="00464521" w:rsidRDefault="004D1910" w:rsidP="00464521">
      <w:pPr>
        <w:numPr>
          <w:ilvl w:val="1"/>
          <w:numId w:val="2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the anode;</w:t>
      </w:r>
    </w:p>
    <w:p w:rsidR="004D1910" w:rsidRDefault="004D1910" w:rsidP="00464521">
      <w:pPr>
        <w:numPr>
          <w:ilvl w:val="1"/>
          <w:numId w:val="2"/>
        </w:numPr>
        <w:jc w:val="both"/>
        <w:rPr>
          <w:rFonts w:ascii="Trebuchet MS" w:hAnsi="Trebuchet MS"/>
          <w:lang w:val="en-GB"/>
        </w:rPr>
      </w:pPr>
      <w:proofErr w:type="gramStart"/>
      <w:r>
        <w:rPr>
          <w:rFonts w:ascii="Trebuchet MS" w:hAnsi="Trebuchet MS"/>
          <w:lang w:val="en-GB"/>
        </w:rPr>
        <w:t>the</w:t>
      </w:r>
      <w:proofErr w:type="gramEnd"/>
      <w:r>
        <w:rPr>
          <w:rFonts w:ascii="Trebuchet MS" w:hAnsi="Trebuchet MS"/>
          <w:lang w:val="en-GB"/>
        </w:rPr>
        <w:t xml:space="preserve"> cathode.</w:t>
      </w:r>
      <w:r w:rsidR="00047B88">
        <w:rPr>
          <w:rFonts w:ascii="Trebuchet MS" w:hAnsi="Trebuchet MS"/>
          <w:lang w:val="en-GB"/>
        </w:rPr>
        <w:tab/>
      </w:r>
      <w:r w:rsidR="00047B88">
        <w:rPr>
          <w:rFonts w:ascii="Trebuchet MS" w:hAnsi="Trebuchet MS"/>
          <w:lang w:val="en-GB"/>
        </w:rPr>
        <w:tab/>
      </w:r>
      <w:r w:rsidR="00047B88">
        <w:rPr>
          <w:rFonts w:ascii="Trebuchet MS" w:hAnsi="Trebuchet MS"/>
          <w:lang w:val="en-GB"/>
        </w:rPr>
        <w:tab/>
      </w:r>
      <w:r w:rsidR="00047B88" w:rsidRPr="00047B88">
        <w:rPr>
          <w:rFonts w:ascii="Trebuchet MS" w:hAnsi="Trebuchet MS"/>
          <w:b/>
          <w:lang w:val="en-GB"/>
        </w:rPr>
        <w:t>These are called half-equations.</w:t>
      </w:r>
    </w:p>
    <w:p w:rsidR="004D1910" w:rsidRPr="004D1910" w:rsidRDefault="004D1910" w:rsidP="004D1910">
      <w:pPr>
        <w:numPr>
          <w:ilvl w:val="0"/>
          <w:numId w:val="2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solution is left in the cell after electrolysis? How do your observations confirm this?</w:t>
      </w:r>
    </w:p>
    <w:sectPr w:rsidR="004D1910" w:rsidRPr="004D1910" w:rsidSect="00464521">
      <w:headerReference w:type="default" r:id="rId8"/>
      <w:pgSz w:w="12240" w:h="15840"/>
      <w:pgMar w:top="911" w:right="1800" w:bottom="51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60" w:rsidRDefault="006B7260" w:rsidP="00047B88">
      <w:r>
        <w:separator/>
      </w:r>
    </w:p>
  </w:endnote>
  <w:endnote w:type="continuationSeparator" w:id="0">
    <w:p w:rsidR="006B7260" w:rsidRDefault="006B7260" w:rsidP="000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60" w:rsidRDefault="006B7260" w:rsidP="00047B88">
      <w:r>
        <w:separator/>
      </w:r>
    </w:p>
  </w:footnote>
  <w:footnote w:type="continuationSeparator" w:id="0">
    <w:p w:rsidR="006B7260" w:rsidRDefault="006B7260" w:rsidP="0004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88" w:rsidRPr="00047B88" w:rsidRDefault="00047B88">
    <w:pPr>
      <w:pStyle w:val="Header"/>
      <w:rPr>
        <w:rFonts w:ascii="Trebuchet MS" w:hAnsi="Trebuchet MS"/>
        <w:sz w:val="36"/>
        <w:szCs w:val="36"/>
      </w:rPr>
    </w:pPr>
    <w:r w:rsidRPr="00047B88">
      <w:rPr>
        <w:rFonts w:ascii="Trebuchet MS" w:hAnsi="Trebuchet MS"/>
        <w:sz w:val="36"/>
        <w:szCs w:val="36"/>
      </w:rPr>
      <w:t>Electrolysis of Sodium Chloride Solution</w:t>
    </w:r>
    <w:r>
      <w:rPr>
        <w:rFonts w:ascii="Trebuchet MS" w:hAnsi="Trebuchet MS"/>
        <w:sz w:val="36"/>
        <w:szCs w:val="36"/>
      </w:rPr>
      <w:t xml:space="preserve">       </w:t>
    </w:r>
    <w:r w:rsidRPr="00047B88">
      <w:rPr>
        <w:rFonts w:ascii="Trebuchet MS" w:hAnsi="Trebuchet MS"/>
        <w:sz w:val="36"/>
        <w:szCs w:val="36"/>
        <w:highlight w:val="lightGray"/>
      </w:rPr>
      <w:t>E2.2.</w:t>
    </w:r>
    <w:r w:rsidR="001C5F2F">
      <w:rPr>
        <w:rFonts w:ascii="Trebuchet MS" w:hAnsi="Trebuchet MS"/>
        <w:sz w:val="36"/>
        <w:szCs w:val="36"/>
        <w:highlight w:val="lightGray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377"/>
    <w:multiLevelType w:val="hybridMultilevel"/>
    <w:tmpl w:val="8EA60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16AA4"/>
    <w:multiLevelType w:val="hybridMultilevel"/>
    <w:tmpl w:val="A38C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910"/>
    <w:rsid w:val="00047B88"/>
    <w:rsid w:val="0005149F"/>
    <w:rsid w:val="001C5F2F"/>
    <w:rsid w:val="002A14D9"/>
    <w:rsid w:val="00303404"/>
    <w:rsid w:val="00464521"/>
    <w:rsid w:val="004D1910"/>
    <w:rsid w:val="00563945"/>
    <w:rsid w:val="006B7260"/>
    <w:rsid w:val="009F7C95"/>
    <w:rsid w:val="00B23B22"/>
    <w:rsid w:val="00BB6E39"/>
    <w:rsid w:val="00C0631A"/>
    <w:rsid w:val="00D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B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6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7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7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7B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Electrolysis of sodium chloride solution</vt:lpstr>
    </vt:vector>
  </TitlesOfParts>
  <Company>King Edward VI School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of sodium chloride solution</dc:title>
  <dc:creator>A User</dc:creator>
  <cp:lastModifiedBy>Alexandra Smith</cp:lastModifiedBy>
  <cp:revision>5</cp:revision>
  <cp:lastPrinted>2015-06-30T14:14:00Z</cp:lastPrinted>
  <dcterms:created xsi:type="dcterms:W3CDTF">2012-11-24T16:45:00Z</dcterms:created>
  <dcterms:modified xsi:type="dcterms:W3CDTF">2015-06-30T14:14:00Z</dcterms:modified>
</cp:coreProperties>
</file>