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_UnoMark__0_565618104"/>
      <w:bookmarkStart w:id="1" w:name="__UnoMark__0_565618104"/>
      <w:bookmarkEnd w:id="1"/>
      <w:r>
        <w:rPr/>
      </w:r>
    </w:p>
    <w:sectPr>
      <w:type w:val="nextPage"/>
      <w:pgSz w:h="12240" w:orient="landscape" w:w="15840"/>
      <w:pgMar w:bottom="1134" w:footer="0" w:gutter="0" w:header="0" w:left="1134" w:right="1134" w:top="1134"/>
      <w:pgNumType w:fmt="decimal"/>
      <w:cols w:equalWidth="true" w:num="2" w:sep="false" w:space="288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2012-02-28T08:02:32.90Z</dcterms:created>
  <dc:creator>Karsten Sedmera</dc:creator>
  <cp:revision>0</cp:revision>
</cp:coreProperties>
</file>