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fldChar w:fldCharType="begin" w:fldLock="true"/>
      </w:r>
      <w:r>
        <w:instrText> DATE \@"dd/MM/yy" </w:instrText>
      </w:r>
      <w:r>
        <w:fldChar w:fldCharType="separate"/>
      </w:r>
      <w:r>
        <w:t>09/08/15</w:t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fldChar w:fldCharType="begin" w:fldLock="true"/>
      </w:r>
      <w:r>
        <w:instrText> DATE \@"dd/MM/yy" </w:instrText>
      </w:r>
      <w:r>
        <w:fldChar w:fldCharType="separate"/>
      </w:r>
      <w:r>
        <w:t>09/08/15</w:t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6120130" cy="3731260"/>
                <wp:effectExtent l="0" t="0" r="0" b="0"/>
                <wp:wrapSquare wrapText="largest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3731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igure"/>
                              <w:spacing w:before="120" w:after="120"/>
                              <w:rPr/>
                            </w:pPr>
                            <w:r>
                              <w:rPr/>
                              <w:t xml:space="preserve">Figure </w:t>
                              <w:drawing>
                                <wp:inline distT="0" distB="0" distL="0" distR="0">
                                  <wp:extent cx="6120130" cy="3425825"/>
                                  <wp:effectExtent l="0" t="0" r="0" b="0"/>
                                  <wp:docPr id="2" name="Image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0130" cy="3425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/>
                              <w:fldChar w:fldCharType="begin"/>
                            </w:r>
                            <w:r>
                              <w:instrText> SEQ Figure \* ARABIC </w:instrText>
                            </w:r>
                            <w:r>
                              <w:fldChar w:fldCharType="separate"/>
                            </w:r>
                            <w: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rPr/>
                              <w:t>: Figure aaa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1.9pt;height:293.8pt;mso-wrap-distance-left:0pt;mso-wrap-distance-right:0pt;mso-wrap-distance-top:0pt;mso-wrap-distance-bottom:0pt;margin-top:0pt;mso-position-vertical:top;mso-position-vertical-relative:text;margin-left:0pt;mso-position-horizontal:center;mso-position-horizontal-relative:text">
                <v:textbox inset="0in,0in,0in,0in">
                  <w:txbxContent>
                    <w:p>
                      <w:pPr>
                        <w:pStyle w:val="Figure"/>
                        <w:spacing w:before="120" w:after="120"/>
                        <w:rPr/>
                      </w:pPr>
                      <w:r>
                        <w:rPr/>
                        <w:t xml:space="preserve">Figure </w:t>
                        <w:drawing>
                          <wp:inline distT="0" distB="0" distL="0" distR="0">
                            <wp:extent cx="6120130" cy="3425825"/>
                            <wp:effectExtent l="0" t="0" r="0" b="0"/>
                            <wp:docPr id="3" name="Image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0130" cy="3425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/>
                        <w:fldChar w:fldCharType="begin"/>
                      </w:r>
                      <w:r>
                        <w:instrText> SEQ Figure \* ARABIC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rPr/>
                        <w:t>: Figure aaa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20130" cy="3677285"/>
                <wp:effectExtent l="0" t="0" r="0" b="0"/>
                <wp:wrapTopAndBottom/>
                <wp:docPr id="4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36772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igure"/>
                              <w:spacing w:before="120" w:after="120"/>
                              <w:rPr/>
                            </w:pPr>
                            <w:r>
                              <w:rPr/>
                              <w:t xml:space="preserve">Figure </w:t>
                              <w:drawing>
                                <wp:inline distT="0" distB="0" distL="0" distR="0">
                                  <wp:extent cx="6120130" cy="3425825"/>
                                  <wp:effectExtent l="0" t="0" r="0" b="0"/>
                                  <wp:docPr id="5" name="Image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0130" cy="3425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/>
                              <w:fldChar w:fldCharType="begin"/>
                            </w:r>
                            <w:r>
                              <w:instrText> SEQ Figure \* ARABIC </w:instrText>
                            </w:r>
                            <w:r>
                              <w:fldChar w:fldCharType="separate"/>
                            </w:r>
                            <w: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rPr/>
                              <w:t>: sadf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255000</wp14:pctHeight>
                </wp14:sizeRelV>
              </wp:anchor>
            </w:drawing>
          </mc:Choice>
          <mc:Fallback>
            <w:pict>
              <v:rect style="position:absolute;rotation:0;width:481.9pt;height:289.55pt;mso-wrap-distance-left:0pt;mso-wrap-distance-right:0pt;mso-wrap-distance-top:0pt;mso-wrap-distance-bottom:0pt;margin-top:10.25pt;mso-position-vertical-relative:text;margin-left:0pt;mso-position-horizontal-relative:text">
                <v:textbox inset="0in,0in,0in,0in">
                  <w:txbxContent>
                    <w:p>
                      <w:pPr>
                        <w:pStyle w:val="Figure"/>
                        <w:spacing w:before="120" w:after="120"/>
                        <w:rPr/>
                      </w:pPr>
                      <w:r>
                        <w:rPr/>
                        <w:t xml:space="preserve">Figure </w:t>
                        <w:drawing>
                          <wp:inline distT="0" distB="0" distL="0" distR="0">
                            <wp:extent cx="6120130" cy="3425825"/>
                            <wp:effectExtent l="0" t="0" r="0" b="0"/>
                            <wp:docPr id="6" name="Image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0130" cy="3425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/>
                        <w:fldChar w:fldCharType="begin"/>
                      </w:r>
                      <w:r>
                        <w:instrText> SEQ Figure \* ARABIC 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  <w:r>
                        <w:rPr/>
                        <w:t>: sadf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FreeSans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Droid Sans Fallback" w:cs="FreeSans"/>
      <w:color w:val="auto"/>
      <w:sz w:val="24"/>
      <w:szCs w:val="24"/>
      <w:lang w:val="en-GB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Times New Roman" w:hAnsi="Times New Roman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Times New Roman" w:hAnsi="Times New Roman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FreeSans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Figure">
    <w:name w:val="Figure"/>
    <w:basedOn w:val="Caption"/>
    <w:qFormat/>
    <w:pPr/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LibreOffice/5.0.0.5$Linux_X86_64 LibreOffice_project/00m0$Build-5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2015-08-09T17:47:58Z</dcterms:created>
  <dc:creator>George Deligeorgis</dc:creator>
  <dc:language>en-US</dc:language>
  <cp:lastModifiedBy>George Deligeorgis</cp:lastModifiedBy>
  <dcterms:modified xsi:type="dcterms:W3CDTF">2015-08-09T17:51:43Z</dcterms:modified>
  <cp:revision>2</cp:revision>
</cp:coreProperties>
</file>