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metadata/core-properties" Target="docProps/core0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8A74" w14:textId="77777777" w:rsidR="00F23BCD" w:rsidRDefault="00FB3E48">
      <w:bookmarkStart w:id="0" w:name="_GoBack"/>
      <w:bookmarkEnd w:id="0"/>
      <w:r>
        <w:t xml:space="preserve">Special Arabic transliteration characters: ʿ ʾ ā ī ū </w:t>
      </w:r>
      <w:r>
        <w:t>ḍ</w:t>
      </w:r>
      <w:r>
        <w:t xml:space="preserve"> </w:t>
      </w:r>
      <w:r>
        <w:t>ḥ</w:t>
      </w:r>
      <w:r>
        <w:t xml:space="preserve"> </w:t>
      </w:r>
      <w:r>
        <w:t>ṣ</w:t>
      </w:r>
      <w:r>
        <w:t xml:space="preserve"> </w:t>
      </w:r>
      <w:r>
        <w:t>ṭ</w:t>
      </w:r>
      <w:r>
        <w:t xml:space="preserve"> </w:t>
      </w:r>
      <w:r>
        <w:t>ẓ</w:t>
      </w:r>
    </w:p>
    <w:p w14:paraId="243B6540" w14:textId="77777777" w:rsidR="00F23BCD" w:rsidRDefault="00F23BCD"/>
    <w:p w14:paraId="15A80B50" w14:textId="77777777" w:rsidR="00F23BCD" w:rsidRDefault="00F23BCD"/>
    <w:sectPr w:rsidR="00F23BCD">
      <w:pgSz w:w="12240" w:h="15840"/>
      <w:pgMar w:top="1134" w:right="1134" w:bottom="1134" w:left="1134" w:header="0" w:footer="0" w:gutter="0"/>
      <w:cols w:space="720"/>
      <w:formProt w:val="0"/>
      <w:docGrid w:linePitch="312" w:charSpace="214742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3BCD"/>
    <w:rsid w:val="00F23BCD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D8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10"/>
      </w:tabs>
      <w:suppressAutoHyphens/>
    </w:pPr>
    <w:rPr>
      <w:rFonts w:ascii="Times New Roman" w:eastAsia="SimSun" w:hAnsi="Times New Roman" w:cs="Tahoma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</Words>
  <Characters>56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Heiss</cp:lastModifiedBy>
  <cp:revision>2</cp:revision>
  <dcterms:created xsi:type="dcterms:W3CDTF">2011-07-13T18:21:00Z</dcterms:created>
  <dcterms:modified xsi:type="dcterms:W3CDTF">2011-07-13T18:21:00Z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2011-07-13T12:11:14.00Z</dcterms:created>
  <dcterms:modified xsi:type="dcterms:W3CDTF">2011-07-13T12:19:16.00Z</dcterms:modified>
  <cp:revision>2</cp:revision>
</cp:coreProperties>
</file>