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/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</w:t>
      </w:r>
      <w:r>
        <w:rPr>
          <w:rFonts w:cs="Arial" w:ascii="Arial" w:hAnsi="Arial"/>
          <w:sz w:val="21"/>
          <w:szCs w:val="21"/>
        </w:rPr>
        <w:t xml:space="preserve">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Normal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yellow"/>
        </w:rPr>
      </w:pPr>
      <w:r>
        <w:rPr>
          <w:rFonts w:cs="Arial" w:ascii="Arial" w:hAnsi="Arial"/>
          <w:sz w:val="21"/>
          <w:szCs w:val="21"/>
          <w:highlight w:val="yellow"/>
        </w:rPr>
        <w:t xml:space="preserve">Move to </w:t>
      </w:r>
      <w:r>
        <w:rPr>
          <w:rFonts w:cs="Arial" w:ascii="Arial" w:hAnsi="Arial"/>
          <w:sz w:val="21"/>
          <w:szCs w:val="21"/>
          <w:highlight w:val="yellow"/>
        </w:rPr>
        <w:t xml:space="preserve">new page </w:t>
      </w:r>
      <w:r>
        <w:rPr>
          <w:rFonts w:cs="Arial" w:ascii="Arial" w:hAnsi="Arial"/>
          <w:sz w:val="21"/>
          <w:szCs w:val="21"/>
          <w:highlight w:val="yellow"/>
        </w:rPr>
        <w:t>to keep.</w:t>
      </w:r>
    </w:p>
    <w:p>
      <w:pPr>
        <w:pStyle w:val="TextBody"/>
        <w:numPr>
          <w:ilvl w:val="1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>Table fi</w:t>
      </w:r>
      <w:r>
        <w:rPr>
          <w:rFonts w:cs="Arial" w:ascii="Arial" w:hAnsi="Arial"/>
          <w:sz w:val="21"/>
          <w:szCs w:val="21"/>
          <w:highlight w:val="yellow"/>
        </w:rPr>
        <w:t>lls whole page.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Keep with previous paragraph - spit ta</w:t>
      </w:r>
      <w:r>
        <w:rPr>
          <w:rFonts w:cs="Arial" w:ascii="Arial" w:hAnsi="Arial"/>
          <w:sz w:val="21"/>
          <w:szCs w:val="21"/>
          <w:highlight w:val="white"/>
        </w:rPr>
        <w:t>ble.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 xml:space="preserve">Keep with previous paragraph </w:t>
      </w:r>
      <w:r>
        <w:rPr>
          <w:rFonts w:cs="Arial" w:ascii="Arial" w:hAnsi="Arial"/>
          <w:sz w:val="21"/>
          <w:szCs w:val="21"/>
          <w:highlight w:val="white"/>
        </w:rPr>
        <w:t>– orphan too small.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S</w:t>
      </w:r>
      <w:r>
        <w:rPr>
          <w:rFonts w:cs="Arial" w:ascii="Arial" w:hAnsi="Arial"/>
          <w:sz w:val="21"/>
          <w:szCs w:val="21"/>
          <w:highlight w:val="white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  <w:highlight w:val="white"/>
        </w:rPr>
      </w:pPr>
      <w:r>
        <w:rPr>
          <w:rFonts w:cs="Arial" w:ascii="Arial" w:hAnsi="Arial"/>
          <w:sz w:val="21"/>
          <w:szCs w:val="21"/>
          <w:highlight w:val="white"/>
        </w:rPr>
        <w:t>S</w:t>
      </w:r>
      <w:r>
        <w:rPr>
          <w:rFonts w:cs="Arial" w:ascii="Arial" w:hAnsi="Arial"/>
          <w:sz w:val="21"/>
          <w:szCs w:val="21"/>
          <w:highlight w:val="white"/>
        </w:rPr>
        <w:t>pan multiple pages</w:t>
      </w:r>
      <w:r>
        <w:rPr>
          <w:rFonts w:cs="Arial" w:ascii="Arial" w:hAnsi="Arial"/>
          <w:sz w:val="21"/>
          <w:szCs w:val="21"/>
          <w:highlight w:val="white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 xml:space="preserve">aragraph before the table. </w:t>
      </w:r>
    </w:p>
    <w:tbl>
      <w:tblPr>
        <w:tblW w:w="3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4"/>
      </w:tblGrid>
      <w:tr>
        <w:trPr>
          <w:tblHeader w:val="true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9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Beta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rPr/>
            </w:pPr>
            <w:r>
              <w:rPr/>
              <w:t>Row 14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Gamma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45</TotalTime>
  <Application>LibreOfficeDev/5.1.0.0.alpha1$Linux_X86_64 LibreOffice_project/abfa9a474f6e202375da38f5c5cd126074b94000</Application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2015-06-06T21:10:52Z</dcterms:modified>
  <cp:revision>16</cp:revision>
</cp:coreProperties>
</file>