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465C6">
                <w:t>10-0048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465C6">
                <w:t>OPC: Processing model for handling ZIP encryption</w:t>
              </w:r>
              <w:bookmarkStart w:id="1" w:name="_GoBack"/>
              <w:bookmarkEnd w:id="1"/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Closed; in AMD1" w:value="Closed; in AMD1"/>
                <w:listItem w:displayText="Closed; in AMD3" w:value="Closed; in AMD3"/>
                <w:listItem w:displayText="Closed; in COR1" w:value="Closed; in COR1"/>
                <w:listItem w:displayText="Closed; in COR2" w:value="Closed; in COR2"/>
                <w:listItem w:displayText="Closed Without Action" w:value="Closed Without Action"/>
                <w:listItem w:displayText="Further Consideration Required" w:value="Further Consideration Required"/>
                <w:listItem w:displayText="Last Call" w:value="Last Call"/>
                <w:listItem w:displayText="Open" w:value="Open"/>
              </w:dropDownList>
            </w:sdtPr>
            <w:sdtEndPr/>
            <w:sdtContent>
              <w:r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6465C6">
                    <w:t xml:space="preserve">OPC: </w:t>
                  </w:r>
                  <w:r w:rsidR="00140EB5">
                    <w:t xml:space="preserve">Processing model for handling </w:t>
                  </w:r>
                  <w:r w:rsidR="00B2685E">
                    <w:t>ZIP encryption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4B4405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1509E">
                <w:t>Alex Brown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1509E">
                <w:t>GB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C1509E">
                <w:t>alexb@griffinbrown.co.uk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1509E">
                <w:t>GB-AB-</w:t>
              </w:r>
              <w:r w:rsidR="00501735">
                <w:t>6</w:t>
              </w:r>
              <w:r w:rsidR="00B2685E">
                <w:t>2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proofErr w:type="gramStart"/>
                  <w:r>
                    <w:t>none</w:t>
                  </w:r>
                  <w:proofErr w:type="gramEnd"/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0-10-11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465C6">
                <w:t>2010-10-11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0-12-11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465C6">
                <w:t>2010-12-11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2685E" w:rsidRPr="006465C6">
                <w:t xml:space="preserve">Part 2, </w:t>
              </w:r>
              <w:r w:rsidR="006465C6" w:rsidRPr="006465C6">
                <w:t>§</w:t>
              </w:r>
              <w:r w:rsidR="00103DFE" w:rsidRPr="006465C6">
                <w:t>C, Table C-5</w:t>
              </w:r>
              <w:r w:rsidR="006465C6">
                <w:t>, p. </w:t>
              </w:r>
              <w:r w:rsidR="00EA1A6F">
                <w:t>78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proofErr w:type="gramStart"/>
              <w:r>
                <w:t>none</w:t>
              </w:r>
              <w:proofErr w:type="gramEnd"/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B2685E" w:rsidRPr="006465C6" w:rsidRDefault="00B2685E" w:rsidP="006465C6">
              <w:r w:rsidRPr="006465C6">
                <w:t xml:space="preserve">Mention is made of a "strong encryption" feature (indicated by setting bit 6), which is to be ignored on consumption and passed-through on editing. </w:t>
              </w:r>
            </w:p>
            <w:p w:rsidR="00B2685E" w:rsidRPr="006465C6" w:rsidRDefault="00B2685E" w:rsidP="006465C6">
              <w:r w:rsidRPr="006465C6">
                <w:t>I</w:t>
              </w:r>
              <w:r w:rsidR="00072116" w:rsidRPr="006465C6">
                <w:t>t</w:t>
              </w:r>
              <w:r w:rsidRPr="006465C6">
                <w:t xml:space="preserve"> is not clear what the semantics of "ignore" are on consumption. Surely faced with this feature a processor will not be able to process further (if say content necessary for conformance in encrypted)? </w:t>
              </w:r>
            </w:p>
            <w:p w:rsidR="00CE2B5D" w:rsidRPr="00103DFE" w:rsidRDefault="00B2685E" w:rsidP="006465C6">
              <w:pPr>
                <w:rPr>
                  <w:sz w:val="24"/>
                  <w:szCs w:val="24"/>
                  <w:lang w:val="en-GB" w:eastAsia="en-GB"/>
                </w:rPr>
              </w:pPr>
              <w:r w:rsidRPr="006465C6">
                <w:t>Similarly, it is not clear how this feature can be passed through.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FF23FF" w:rsidRDefault="00B2685E" w:rsidP="00FA6E41">
              <w:pPr>
                <w:pStyle w:val="NormalWeb"/>
              </w:pPr>
              <w:r w:rsidRPr="00FF23FF">
                <w:t xml:space="preserve">Redefine expected </w:t>
              </w:r>
              <w:proofErr w:type="spellStart"/>
              <w:r w:rsidRPr="00FF23FF">
                <w:t>behaviour</w:t>
              </w:r>
              <w:proofErr w:type="spellEnd"/>
              <w:r w:rsidRPr="00FF23FF">
                <w:t xml:space="preserve"> when encountering this feature and provide a more explicit processing model for unsupported features of archives.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456600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Yes/No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lastRenderedPageBreak/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:rsidR="00F22746" w:rsidRPr="00FA4DF3" w:rsidRDefault="00DC1D79" w:rsidP="00DC1D79">
              <w:pPr>
                <w:rPr>
                  <w:b/>
                  <w:bCs/>
                </w:rPr>
              </w:pPr>
              <w:r w:rsidRPr="00DC1D79">
                <w:t>None</w:t>
              </w:r>
            </w:p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00" w:rsidRDefault="00456600">
      <w:r>
        <w:separator/>
      </w:r>
    </w:p>
    <w:p w:rsidR="00456600" w:rsidRDefault="00456600"/>
    <w:p w:rsidR="00456600" w:rsidRDefault="00456600"/>
  </w:endnote>
  <w:endnote w:type="continuationSeparator" w:id="0">
    <w:p w:rsidR="00456600" w:rsidRDefault="00456600">
      <w:r>
        <w:continuationSeparator/>
      </w:r>
    </w:p>
    <w:p w:rsidR="00456600" w:rsidRDefault="00456600"/>
    <w:p w:rsidR="00456600" w:rsidRDefault="00456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FF" w:rsidRDefault="00456600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0F1D09">
          <w:fldChar w:fldCharType="begin"/>
        </w:r>
        <w:r w:rsidR="008928D1">
          <w:instrText xml:space="preserve"> PAGE   \* MERGEFORMAT </w:instrText>
        </w:r>
        <w:r w:rsidR="000F1D09">
          <w:fldChar w:fldCharType="separate"/>
        </w:r>
        <w:r w:rsidR="003948D3">
          <w:rPr>
            <w:noProof/>
          </w:rPr>
          <w:t>2</w:t>
        </w:r>
        <w:r w:rsidR="000F1D09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00" w:rsidRDefault="00456600">
      <w:r>
        <w:separator/>
      </w:r>
    </w:p>
    <w:p w:rsidR="00456600" w:rsidRDefault="00456600"/>
    <w:p w:rsidR="00456600" w:rsidRDefault="00456600"/>
  </w:footnote>
  <w:footnote w:type="continuationSeparator" w:id="0">
    <w:p w:rsidR="00456600" w:rsidRDefault="00456600">
      <w:r>
        <w:continuationSeparator/>
      </w:r>
    </w:p>
    <w:p w:rsidR="00456600" w:rsidRDefault="00456600"/>
    <w:p w:rsidR="00456600" w:rsidRDefault="004566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3222F8"/>
    <w:multiLevelType w:val="multilevel"/>
    <w:tmpl w:val="84AA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7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29"/>
  </w:num>
  <w:num w:numId="8">
    <w:abstractNumId w:val="31"/>
  </w:num>
  <w:num w:numId="9">
    <w:abstractNumId w:val="23"/>
  </w:num>
  <w:num w:numId="10">
    <w:abstractNumId w:val="25"/>
  </w:num>
  <w:num w:numId="11">
    <w:abstractNumId w:val="12"/>
  </w:num>
  <w:num w:numId="12">
    <w:abstractNumId w:val="17"/>
  </w:num>
  <w:num w:numId="13">
    <w:abstractNumId w:val="8"/>
  </w:num>
  <w:num w:numId="14">
    <w:abstractNumId w:val="14"/>
  </w:num>
  <w:num w:numId="15">
    <w:abstractNumId w:val="20"/>
  </w:num>
  <w:num w:numId="16">
    <w:abstractNumId w:val="16"/>
  </w:num>
  <w:num w:numId="17">
    <w:abstractNumId w:val="21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3"/>
  </w:num>
  <w:num w:numId="31">
    <w:abstractNumId w:val="27"/>
  </w:num>
  <w:num w:numId="32">
    <w:abstractNumId w:val="11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4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6"/>
  </w:num>
  <w:num w:numId="43">
    <w:abstractNumId w:val="28"/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2"/>
  </w:num>
  <w:num w:numId="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30"/>
  </w:num>
  <w:num w:numId="57">
    <w:abstractNumId w:val="6"/>
  </w:num>
  <w:num w:numId="58">
    <w:abstractNumId w:val="19"/>
  </w:num>
  <w:num w:numId="59">
    <w:abstractNumId w:val="10"/>
  </w:num>
  <w:num w:numId="60">
    <w:abstractNumId w:val="3"/>
  </w:num>
  <w:num w:numId="61">
    <w:abstractNumId w:val="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DateAndTime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116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16D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1D09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3DFE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0EB5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038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CF1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4F74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1D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1FB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8D3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697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5C92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A1D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7B3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AB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0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759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405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4D47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735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5B31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5C6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3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2EEA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645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977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A35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85E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77BF8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31B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09E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9A3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225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6D"/>
    <w:rsid w:val="00CC4A81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748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0F28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77FC6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0CE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13C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A6F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165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6E41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3F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4" w:qFormat="1"/>
    <w:lsdException w:name="heading 8" w:locked="0" w:uiPriority="4" w:qFormat="1"/>
    <w:lsdException w:name="heading 9" w:locked="0" w:uiPriority="4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locked="0" w:uiPriority="99" w:qFormat="1"/>
    <w:lsdException w:name="List Number" w:locked="0" w:qFormat="1"/>
    <w:lsdException w:name="List Bullet 3" w:locked="0"/>
    <w:lsdException w:name="List Bullet 4" w:locked="0" w:uiPriority="99"/>
    <w:lsdException w:name="List Number 2" w:locked="0"/>
    <w:lsdException w:name="List Number 3" w:locked="0"/>
    <w:lsdException w:name="List Number 4" w:locked="0"/>
    <w:lsdException w:name="Title" w:locked="0" w:semiHidden="0" w:unhideWhenUsed="0" w:qFormat="1"/>
    <w:lsdException w:name="Default Paragraph Font" w:locked="0" w:uiPriority="99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locked="0" w:semiHidden="0" w:unhideWhenUsed="0" w:qFormat="1"/>
    <w:lsdException w:name="Document Map" w:uiPriority="99"/>
    <w:lsdException w:name="Plain Text" w:uiPriority="99"/>
    <w:lsdException w:name="HTML Top of Form" w:locked="0" w:uiPriority="99"/>
    <w:lsdException w:name="HTML Bottom of Form" w:locked="0" w:uiPriority="99"/>
    <w:lsdException w:name="Normal (Web)" w:uiPriority="99"/>
    <w:lsdException w:name="HTML Preformatted" w:uiPriority="99"/>
    <w:lsdException w:name="Normal Table" w:locked="0" w:uiPriority="99"/>
    <w:lsdException w:name="annotation subject" w:uiPriority="99"/>
    <w:lsdException w:name="No List" w:locked="0" w:uiPriority="99"/>
    <w:lsdException w:name="Balloon Text" w:uiPriority="99"/>
    <w:lsdException w:name="Table Grid" w:semiHidden="0" w:uiPriority="59" w:unhideWhenUsed="0" w:qFormat="1"/>
    <w:lsdException w:name="No Spacing" w:semiHidden="0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unhideWhenUsed="0"/>
    <w:lsdException w:name="List Paragraph" w:semiHidden="0" w:uiPriority="34" w:unhideWhenUsed="0" w:qFormat="1"/>
    <w:lsdException w:name="Quote" w:semiHidden="0" w:uiPriority="20" w:unhideWhenUsed="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4" w:qFormat="1"/>
    <w:lsdException w:name="heading 8" w:locked="0" w:uiPriority="4" w:qFormat="1"/>
    <w:lsdException w:name="heading 9" w:locked="0" w:uiPriority="4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locked="0" w:uiPriority="99" w:qFormat="1"/>
    <w:lsdException w:name="List Number" w:locked="0" w:qFormat="1"/>
    <w:lsdException w:name="List Bullet 3" w:locked="0"/>
    <w:lsdException w:name="List Bullet 4" w:locked="0" w:uiPriority="99"/>
    <w:lsdException w:name="List Number 2" w:locked="0"/>
    <w:lsdException w:name="List Number 3" w:locked="0"/>
    <w:lsdException w:name="List Number 4" w:locked="0"/>
    <w:lsdException w:name="Title" w:locked="0" w:semiHidden="0" w:unhideWhenUsed="0" w:qFormat="1"/>
    <w:lsdException w:name="Default Paragraph Font" w:locked="0" w:uiPriority="99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locked="0" w:semiHidden="0" w:unhideWhenUsed="0" w:qFormat="1"/>
    <w:lsdException w:name="Document Map" w:uiPriority="99"/>
    <w:lsdException w:name="Plain Text" w:uiPriority="99"/>
    <w:lsdException w:name="HTML Top of Form" w:locked="0" w:uiPriority="99"/>
    <w:lsdException w:name="HTML Bottom of Form" w:locked="0" w:uiPriority="99"/>
    <w:lsdException w:name="Normal (Web)" w:uiPriority="99"/>
    <w:lsdException w:name="HTML Preformatted" w:uiPriority="99"/>
    <w:lsdException w:name="Normal Table" w:locked="0" w:uiPriority="99"/>
    <w:lsdException w:name="annotation subject" w:uiPriority="99"/>
    <w:lsdException w:name="No List" w:locked="0" w:uiPriority="99"/>
    <w:lsdException w:name="Balloon Text" w:uiPriority="99"/>
    <w:lsdException w:name="Table Grid" w:semiHidden="0" w:uiPriority="59" w:unhideWhenUsed="0" w:qFormat="1"/>
    <w:lsdException w:name="No Spacing" w:semiHidden="0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unhideWhenUsed="0"/>
    <w:lsdException w:name="List Paragraph" w:semiHidden="0" w:uiPriority="34" w:unhideWhenUsed="0" w:qFormat="1"/>
    <w:lsdException w:name="Quote" w:semiHidden="0" w:uiPriority="20" w:unhideWhenUsed="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1F75B2"/>
    <w:rsid w:val="00230E8A"/>
    <w:rsid w:val="002474F9"/>
    <w:rsid w:val="00281398"/>
    <w:rsid w:val="002F295F"/>
    <w:rsid w:val="004B5DB6"/>
    <w:rsid w:val="004D4C0C"/>
    <w:rsid w:val="00565819"/>
    <w:rsid w:val="00627B7B"/>
    <w:rsid w:val="006414C8"/>
    <w:rsid w:val="007F5D5F"/>
    <w:rsid w:val="00962A3C"/>
    <w:rsid w:val="0096674E"/>
    <w:rsid w:val="00B57D7D"/>
    <w:rsid w:val="00CC4292"/>
    <w:rsid w:val="00D84ACA"/>
    <w:rsid w:val="00DC3815"/>
    <w:rsid w:val="00F157CF"/>
    <w:rsid w:val="00F541D5"/>
    <w:rsid w:val="00FB7191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4D4C0C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B9A4-D1D6-4329-AF0F-69B91324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1271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Jesper Lund Stocholm</cp:lastModifiedBy>
  <cp:revision>2</cp:revision>
  <cp:lastPrinted>2010-12-07T08:50:00Z</cp:lastPrinted>
  <dcterms:created xsi:type="dcterms:W3CDTF">2010-12-07T08:51:00Z</dcterms:created>
  <dcterms:modified xsi:type="dcterms:W3CDTF">2010-12-07T08:51:00Z</dcterms:modified>
</cp:coreProperties>
</file>