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480D" w14:textId="77777777" w:rsidR="00953DA4" w:rsidRDefault="00953DA4">
      <w:pPr>
        <w:rPr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5D03EAF5" wp14:editId="4962FFF9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042BE1B-D2B9-4CEF-9AEB-285A5CBE12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EA5410" wp14:editId="0DA7C16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572000" cy="27432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42BE1B-D2B9-4CEF-9AEB-285A5CBE12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953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EEE4" w14:textId="77777777" w:rsidR="002E7089" w:rsidRDefault="002E7089" w:rsidP="008D674B">
      <w:pPr>
        <w:spacing w:after="0" w:line="240" w:lineRule="auto"/>
      </w:pPr>
      <w:r>
        <w:separator/>
      </w:r>
    </w:p>
  </w:endnote>
  <w:endnote w:type="continuationSeparator" w:id="0">
    <w:p w14:paraId="4E6235D3" w14:textId="77777777" w:rsidR="002E7089" w:rsidRDefault="002E7089" w:rsidP="008D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8D07" w14:textId="77777777" w:rsidR="002E7089" w:rsidRDefault="002E7089" w:rsidP="008D674B">
      <w:pPr>
        <w:spacing w:after="0" w:line="240" w:lineRule="auto"/>
      </w:pPr>
      <w:r>
        <w:separator/>
      </w:r>
    </w:p>
  </w:footnote>
  <w:footnote w:type="continuationSeparator" w:id="0">
    <w:p w14:paraId="2FA53D70" w14:textId="77777777" w:rsidR="002E7089" w:rsidRDefault="002E7089" w:rsidP="008D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FF1"/>
    <w:multiLevelType w:val="hybridMultilevel"/>
    <w:tmpl w:val="CE38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22"/>
    <w:rsid w:val="00000154"/>
    <w:rsid w:val="000A46E5"/>
    <w:rsid w:val="00113222"/>
    <w:rsid w:val="00115A4B"/>
    <w:rsid w:val="001E334A"/>
    <w:rsid w:val="00220EAC"/>
    <w:rsid w:val="002B7961"/>
    <w:rsid w:val="002E7089"/>
    <w:rsid w:val="002F4A00"/>
    <w:rsid w:val="00320113"/>
    <w:rsid w:val="00361A79"/>
    <w:rsid w:val="003E51EE"/>
    <w:rsid w:val="00430018"/>
    <w:rsid w:val="004339E3"/>
    <w:rsid w:val="00500333"/>
    <w:rsid w:val="0052768A"/>
    <w:rsid w:val="00564E1C"/>
    <w:rsid w:val="005725AF"/>
    <w:rsid w:val="005A59E0"/>
    <w:rsid w:val="005C2323"/>
    <w:rsid w:val="0063696F"/>
    <w:rsid w:val="006407CC"/>
    <w:rsid w:val="00687ABC"/>
    <w:rsid w:val="00706DD1"/>
    <w:rsid w:val="0077733F"/>
    <w:rsid w:val="007773B2"/>
    <w:rsid w:val="00781947"/>
    <w:rsid w:val="007B6BF8"/>
    <w:rsid w:val="007F4779"/>
    <w:rsid w:val="007F77E4"/>
    <w:rsid w:val="008247BC"/>
    <w:rsid w:val="008247FB"/>
    <w:rsid w:val="008326F2"/>
    <w:rsid w:val="00864C52"/>
    <w:rsid w:val="008D674B"/>
    <w:rsid w:val="009018AC"/>
    <w:rsid w:val="009515DB"/>
    <w:rsid w:val="00953DA4"/>
    <w:rsid w:val="00955CDF"/>
    <w:rsid w:val="00A74686"/>
    <w:rsid w:val="00A91516"/>
    <w:rsid w:val="00AA4E65"/>
    <w:rsid w:val="00AF4DC0"/>
    <w:rsid w:val="00B032FF"/>
    <w:rsid w:val="00B36340"/>
    <w:rsid w:val="00BC54E3"/>
    <w:rsid w:val="00C124C9"/>
    <w:rsid w:val="00C97C98"/>
    <w:rsid w:val="00CA62FD"/>
    <w:rsid w:val="00CA6C05"/>
    <w:rsid w:val="00CB0A16"/>
    <w:rsid w:val="00CD1D37"/>
    <w:rsid w:val="00CD5197"/>
    <w:rsid w:val="00CE2A12"/>
    <w:rsid w:val="00CE35A0"/>
    <w:rsid w:val="00D1376A"/>
    <w:rsid w:val="00D22CAD"/>
    <w:rsid w:val="00D8404D"/>
    <w:rsid w:val="00D90343"/>
    <w:rsid w:val="00D93307"/>
    <w:rsid w:val="00D961C0"/>
    <w:rsid w:val="00E11CA4"/>
    <w:rsid w:val="00E75654"/>
    <w:rsid w:val="00E8585D"/>
    <w:rsid w:val="00EA2B4B"/>
    <w:rsid w:val="00EE25DE"/>
    <w:rsid w:val="00EF3D3C"/>
    <w:rsid w:val="00F32772"/>
    <w:rsid w:val="00F50F12"/>
    <w:rsid w:val="00F64F7F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F67A"/>
  <w15:chartTrackingRefBased/>
  <w15:docId w15:val="{2A553311-8A4F-44E3-BE10-D49E486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4B"/>
  </w:style>
  <w:style w:type="paragraph" w:styleId="Footer">
    <w:name w:val="footer"/>
    <w:basedOn w:val="Normal"/>
    <w:link w:val="FooterChar"/>
    <w:uiPriority w:val="99"/>
    <w:unhideWhenUsed/>
    <w:rsid w:val="008D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4B"/>
  </w:style>
  <w:style w:type="character" w:styleId="PlaceholderText">
    <w:name w:val="Placeholder Text"/>
    <w:basedOn w:val="DefaultParagraphFont"/>
    <w:uiPriority w:val="99"/>
    <w:semiHidden/>
    <w:rsid w:val="00EF3D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15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6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2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206">
          <w:marLeft w:val="75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0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376">
              <w:marLeft w:val="-223"/>
              <w:marRight w:val="-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97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SC%20203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SC%20203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Graph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Sheet1!$B$11:$N$11</c:f>
                <c:numCache>
                  <c:formatCode>General</c:formatCode>
                  <c:ptCount val="13"/>
                  <c:pt idx="0">
                    <c:v>0.37267799624996495</c:v>
                  </c:pt>
                  <c:pt idx="1">
                    <c:v>0.37267799624996495</c:v>
                  </c:pt>
                  <c:pt idx="2">
                    <c:v>7.7674534651540288</c:v>
                  </c:pt>
                  <c:pt idx="3">
                    <c:v>8.4237758754610752</c:v>
                  </c:pt>
                  <c:pt idx="4">
                    <c:v>10.906878563548783</c:v>
                  </c:pt>
                  <c:pt idx="5">
                    <c:v>3.9475730941090039</c:v>
                  </c:pt>
                  <c:pt idx="6">
                    <c:v>1.2247448713915889</c:v>
                  </c:pt>
                  <c:pt idx="7">
                    <c:v>4.9152822909778031</c:v>
                  </c:pt>
                  <c:pt idx="8">
                    <c:v>8.2141476869010717</c:v>
                  </c:pt>
                  <c:pt idx="9">
                    <c:v>1.4624940645653537</c:v>
                  </c:pt>
                  <c:pt idx="10">
                    <c:v>3.7601713908928258</c:v>
                  </c:pt>
                  <c:pt idx="11">
                    <c:v>6.1576510673037221</c:v>
                  </c:pt>
                  <c:pt idx="12">
                    <c:v>4.4221663871405337</c:v>
                  </c:pt>
                </c:numCache>
              </c:numRef>
            </c:plus>
            <c:minus>
              <c:numRef>
                <c:f>Sheet1!$B$11:$N$11</c:f>
                <c:numCache>
                  <c:formatCode>General</c:formatCode>
                  <c:ptCount val="13"/>
                  <c:pt idx="0">
                    <c:v>0.37267799624996495</c:v>
                  </c:pt>
                  <c:pt idx="1">
                    <c:v>0.37267799624996495</c:v>
                  </c:pt>
                  <c:pt idx="2">
                    <c:v>7.7674534651540288</c:v>
                  </c:pt>
                  <c:pt idx="3">
                    <c:v>8.4237758754610752</c:v>
                  </c:pt>
                  <c:pt idx="4">
                    <c:v>10.906878563548783</c:v>
                  </c:pt>
                  <c:pt idx="5">
                    <c:v>3.9475730941090039</c:v>
                  </c:pt>
                  <c:pt idx="6">
                    <c:v>1.2247448713915889</c:v>
                  </c:pt>
                  <c:pt idx="7">
                    <c:v>4.9152822909778031</c:v>
                  </c:pt>
                  <c:pt idx="8">
                    <c:v>8.2141476869010717</c:v>
                  </c:pt>
                  <c:pt idx="9">
                    <c:v>1.4624940645653537</c:v>
                  </c:pt>
                  <c:pt idx="10">
                    <c:v>3.7601713908928258</c:v>
                  </c:pt>
                  <c:pt idx="11">
                    <c:v>6.1576510673037221</c:v>
                  </c:pt>
                  <c:pt idx="12">
                    <c:v>4.4221663871405337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Sheet1!$B$3:$N$3</c:f>
              <c:strCache>
                <c:ptCount val="13"/>
                <c:pt idx="0">
                  <c:v>AP</c:v>
                </c:pt>
                <c:pt idx="1">
                  <c:v>KF</c:v>
                </c:pt>
                <c:pt idx="2">
                  <c:v>CO</c:v>
                </c:pt>
                <c:pt idx="3">
                  <c:v>GM</c:v>
                </c:pt>
                <c:pt idx="4">
                  <c:v>S</c:v>
                </c:pt>
                <c:pt idx="5">
                  <c:v>ST</c:v>
                </c:pt>
                <c:pt idx="6">
                  <c:v>T</c:v>
                </c:pt>
                <c:pt idx="7">
                  <c:v>TS</c:v>
                </c:pt>
                <c:pt idx="8">
                  <c:v>PB</c:v>
                </c:pt>
                <c:pt idx="9">
                  <c:v>V</c:v>
                </c:pt>
                <c:pt idx="10">
                  <c:v>S</c:v>
                </c:pt>
                <c:pt idx="11">
                  <c:v>TE</c:v>
                </c:pt>
                <c:pt idx="12">
                  <c:v>PG</c:v>
                </c:pt>
              </c:strCache>
            </c:strRef>
          </c:cat>
          <c:val>
            <c:numRef>
              <c:f>Sheet1!$B$10:$N$10</c:f>
              <c:numCache>
                <c:formatCode>0.0</c:formatCode>
                <c:ptCount val="13"/>
                <c:pt idx="0">
                  <c:v>6.166666666666667</c:v>
                </c:pt>
                <c:pt idx="1">
                  <c:v>6.166666666666667</c:v>
                </c:pt>
                <c:pt idx="2">
                  <c:v>21</c:v>
                </c:pt>
                <c:pt idx="3">
                  <c:v>12.8</c:v>
                </c:pt>
                <c:pt idx="4">
                  <c:v>19.2</c:v>
                </c:pt>
                <c:pt idx="5">
                  <c:v>9.5</c:v>
                </c:pt>
                <c:pt idx="6">
                  <c:v>27</c:v>
                </c:pt>
                <c:pt idx="7">
                  <c:v>22.2</c:v>
                </c:pt>
                <c:pt idx="8">
                  <c:v>20.833333333333332</c:v>
                </c:pt>
                <c:pt idx="9">
                  <c:v>6.833333333333333</c:v>
                </c:pt>
                <c:pt idx="10">
                  <c:v>31.166666666666668</c:v>
                </c:pt>
                <c:pt idx="11">
                  <c:v>18.5</c:v>
                </c:pt>
                <c:pt idx="12">
                  <c:v>8.6666666666666661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D-4419-B886-E1E4A9910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666880"/>
        <c:axId val="1135659392"/>
      </c:barChart>
      <c:catAx>
        <c:axId val="1134666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x 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59392"/>
        <c:crosses val="autoZero"/>
        <c:auto val="1"/>
        <c:lblAlgn val="ctr"/>
        <c:lblOffset val="100"/>
        <c:noMultiLvlLbl val="0"/>
      </c:catAx>
      <c:valAx>
        <c:axId val="113565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 axis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466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Escheria Coli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Sheet1!$B$11:$N$11</c:f>
                <c:numCache>
                  <c:formatCode>General</c:formatCode>
                  <c:ptCount val="13"/>
                  <c:pt idx="0">
                    <c:v>0.37267799624996495</c:v>
                  </c:pt>
                  <c:pt idx="1">
                    <c:v>0.37267799624996495</c:v>
                  </c:pt>
                  <c:pt idx="2">
                    <c:v>7.7674534651540288</c:v>
                  </c:pt>
                  <c:pt idx="3">
                    <c:v>8.4237758754610752</c:v>
                  </c:pt>
                  <c:pt idx="4">
                    <c:v>10.906878563548783</c:v>
                  </c:pt>
                  <c:pt idx="5">
                    <c:v>3.9475730941090039</c:v>
                  </c:pt>
                  <c:pt idx="6">
                    <c:v>1.2247448713915889</c:v>
                  </c:pt>
                  <c:pt idx="7">
                    <c:v>4.9152822909778031</c:v>
                  </c:pt>
                  <c:pt idx="8">
                    <c:v>8.2141476869010717</c:v>
                  </c:pt>
                  <c:pt idx="9">
                    <c:v>1.4624940645653537</c:v>
                  </c:pt>
                  <c:pt idx="10">
                    <c:v>3.7601713908928258</c:v>
                  </c:pt>
                  <c:pt idx="11">
                    <c:v>6.1576510673037221</c:v>
                  </c:pt>
                  <c:pt idx="12">
                    <c:v>4.4221663871405337</c:v>
                  </c:pt>
                </c:numCache>
              </c:numRef>
            </c:plus>
            <c:minus>
              <c:numRef>
                <c:f>Sheet1!$B$11:$N$11</c:f>
                <c:numCache>
                  <c:formatCode>General</c:formatCode>
                  <c:ptCount val="13"/>
                  <c:pt idx="0">
                    <c:v>0.37267799624996495</c:v>
                  </c:pt>
                  <c:pt idx="1">
                    <c:v>0.37267799624996495</c:v>
                  </c:pt>
                  <c:pt idx="2">
                    <c:v>7.7674534651540288</c:v>
                  </c:pt>
                  <c:pt idx="3">
                    <c:v>8.4237758754610752</c:v>
                  </c:pt>
                  <c:pt idx="4">
                    <c:v>10.906878563548783</c:v>
                  </c:pt>
                  <c:pt idx="5">
                    <c:v>3.9475730941090039</c:v>
                  </c:pt>
                  <c:pt idx="6">
                    <c:v>1.2247448713915889</c:v>
                  </c:pt>
                  <c:pt idx="7">
                    <c:v>4.9152822909778031</c:v>
                  </c:pt>
                  <c:pt idx="8">
                    <c:v>8.2141476869010717</c:v>
                  </c:pt>
                  <c:pt idx="9">
                    <c:v>1.4624940645653537</c:v>
                  </c:pt>
                  <c:pt idx="10">
                    <c:v>3.7601713908928258</c:v>
                  </c:pt>
                  <c:pt idx="11">
                    <c:v>6.1576510673037221</c:v>
                  </c:pt>
                  <c:pt idx="12">
                    <c:v>4.4221663871405337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Sheet1!$B$3:$N$3</c:f>
              <c:strCache>
                <c:ptCount val="13"/>
                <c:pt idx="0">
                  <c:v>AP</c:v>
                </c:pt>
                <c:pt idx="1">
                  <c:v>KF</c:v>
                </c:pt>
                <c:pt idx="2">
                  <c:v>CO</c:v>
                </c:pt>
                <c:pt idx="3">
                  <c:v>GM</c:v>
                </c:pt>
                <c:pt idx="4">
                  <c:v>S</c:v>
                </c:pt>
                <c:pt idx="5">
                  <c:v>ST</c:v>
                </c:pt>
                <c:pt idx="6">
                  <c:v>T</c:v>
                </c:pt>
                <c:pt idx="7">
                  <c:v>TS</c:v>
                </c:pt>
                <c:pt idx="8">
                  <c:v>PB</c:v>
                </c:pt>
                <c:pt idx="9">
                  <c:v>V</c:v>
                </c:pt>
                <c:pt idx="10">
                  <c:v>S</c:v>
                </c:pt>
                <c:pt idx="11">
                  <c:v>TE</c:v>
                </c:pt>
                <c:pt idx="12">
                  <c:v>PG</c:v>
                </c:pt>
              </c:strCache>
            </c:strRef>
          </c:cat>
          <c:val>
            <c:numRef>
              <c:f>Sheet1!$B$10:$N$10</c:f>
              <c:numCache>
                <c:formatCode>0.0</c:formatCode>
                <c:ptCount val="13"/>
                <c:pt idx="0">
                  <c:v>6.166666666666667</c:v>
                </c:pt>
                <c:pt idx="1">
                  <c:v>6.166666666666667</c:v>
                </c:pt>
                <c:pt idx="2">
                  <c:v>21</c:v>
                </c:pt>
                <c:pt idx="3">
                  <c:v>12.8</c:v>
                </c:pt>
                <c:pt idx="4">
                  <c:v>19.2</c:v>
                </c:pt>
                <c:pt idx="5">
                  <c:v>9.5</c:v>
                </c:pt>
                <c:pt idx="6">
                  <c:v>27</c:v>
                </c:pt>
                <c:pt idx="7">
                  <c:v>22.2</c:v>
                </c:pt>
                <c:pt idx="8">
                  <c:v>20.833333333333332</c:v>
                </c:pt>
                <c:pt idx="9">
                  <c:v>6.833333333333333</c:v>
                </c:pt>
                <c:pt idx="10">
                  <c:v>31.166666666666668</c:v>
                </c:pt>
                <c:pt idx="11">
                  <c:v>18.5</c:v>
                </c:pt>
                <c:pt idx="12">
                  <c:v>8.6666666666666661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2-41A9-A079-9F4ABDA43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666880"/>
        <c:axId val="1135659392"/>
      </c:barChart>
      <c:catAx>
        <c:axId val="1134666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5659392"/>
        <c:crosses val="autoZero"/>
        <c:auto val="1"/>
        <c:lblAlgn val="ctr"/>
        <c:lblOffset val="100"/>
        <c:noMultiLvlLbl val="0"/>
      </c:catAx>
      <c:valAx>
        <c:axId val="113565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466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SIMPSON</dc:creator>
  <cp:keywords/>
  <dc:description/>
  <cp:lastModifiedBy>Rhys Young</cp:lastModifiedBy>
  <cp:revision>2</cp:revision>
  <dcterms:created xsi:type="dcterms:W3CDTF">2020-05-05T15:05:00Z</dcterms:created>
  <dcterms:modified xsi:type="dcterms:W3CDTF">2020-05-05T15:05:00Z</dcterms:modified>
</cp:coreProperties>
</file>