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83" w:rsidRDefault="00F74A8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83" w:rsidTr="006862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963356" w:rsidP="006862D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es-ES" w:eastAsia="es-ES"/>
              </w:rPr>
              <w:pict>
                <v:line id="_x0000_s1026" style="position:absolute;left:0;text-align:left;z-index:251656704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F74A83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F74A83" w:rsidRDefault="00F74A83" w:rsidP="006862D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74A83" w:rsidRDefault="000C43DD" w:rsidP="006862D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sz w:val="16"/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35pt;height:19.65pt" fillcolor="window">
                  <v:imagedata r:id="rId7" o:title=""/>
                </v:shape>
              </w:pict>
            </w:r>
          </w:p>
        </w:tc>
      </w:tr>
    </w:tbl>
    <w:p w:rsidR="00F74A83" w:rsidRDefault="006862D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F74A83" w:rsidRDefault="00F74A8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74A83" w:rsidRDefault="00F74A8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asdfsd Certtyu</w:t>
            </w:r>
          </w:p>
        </w:tc>
      </w:tr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Via 345lkjhg n.7 </w:t>
            </w:r>
            <w:bookmarkStart w:id="0" w:name="_GoBack"/>
            <w:bookmarkEnd w:id="0"/>
          </w:p>
          <w:p w:rsidR="00F74A83" w:rsidRDefault="00F74A8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09031 F2b5s (As)</w:t>
            </w:r>
          </w:p>
        </w:tc>
      </w:tr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6D4C0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321/6123216 – 3186143114</w:t>
            </w:r>
          </w:p>
        </w:tc>
      </w:tr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 w:rsidP="00EF2D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F74A83" w:rsidRDefault="00F74A83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F74A83" w:rsidRDefault="00F74A83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27/09/1979</w:t>
            </w:r>
          </w:p>
        </w:tc>
      </w:tr>
    </w:tbl>
    <w:p w:rsidR="00F74A83" w:rsidRDefault="00F74A83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74A83" w:rsidRDefault="00F74A8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F74A83" w:rsidRDefault="00F74A83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17 settembre 2006-  </w:t>
            </w:r>
            <w:r w:rsidR="00766DFB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novembre </w:t>
            </w:r>
            <w:r w:rsidR="00120B40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2010</w:t>
            </w:r>
            <w:r w:rsidR="003464F1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 ( 4 anni e 2 mesi)</w:t>
            </w:r>
          </w:p>
        </w:tc>
      </w:tr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862DE">
              <w:rPr>
                <w:rFonts w:ascii="Arial Narrow" w:hAnsi="Arial Narrow"/>
                <w:b/>
                <w:i w:val="0"/>
                <w:sz w:val="20"/>
                <w:lang w:val="it-IT"/>
              </w:rPr>
              <w:t>Co77yyhh Sravl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– Ves Raldm4tria n. 1h , 06134 Crryyahri- Pgj7i</w:t>
            </w:r>
          </w:p>
        </w:tc>
      </w:tr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Commercio (area fai da te)</w:t>
            </w:r>
          </w:p>
        </w:tc>
      </w:tr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Pr="006862DE" w:rsidRDefault="00F74A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862DE">
              <w:rPr>
                <w:rFonts w:ascii="Arial Narrow" w:hAnsi="Arial Narrow"/>
                <w:b/>
                <w:i w:val="0"/>
                <w:sz w:val="20"/>
                <w:lang w:val="it-IT"/>
              </w:rPr>
              <w:t>Impiegata amministrativa</w:t>
            </w:r>
          </w:p>
        </w:tc>
      </w:tr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Registrazione fatture, tenuta prima nota, quadratura banche, verifica fatture e contestazioni fornitori,</w:t>
            </w:r>
            <w:r w:rsidR="00005BD4">
              <w:rPr>
                <w:rFonts w:ascii="Arial Narrow" w:hAnsi="Arial Narrow"/>
                <w:i w:val="0"/>
                <w:sz w:val="20"/>
                <w:lang w:val="it-IT"/>
              </w:rPr>
              <w:t xml:space="preserve"> gestione fatture intracomunitarie,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addetta alla reception e al centralino, lavori vari di segreteria.</w:t>
            </w:r>
          </w:p>
          <w:p w:rsidR="00F74A83" w:rsidRDefault="00F74A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lang w:val="it-IT"/>
              </w:rPr>
              <w:t>-</w:t>
            </w:r>
          </w:p>
          <w:p w:rsidR="00F74A83" w:rsidRDefault="00F74A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Esperienza di due anni nel campo assicurativo presso “</w:t>
            </w:r>
            <w:r w:rsidRPr="006862DE">
              <w:rPr>
                <w:rFonts w:ascii="Arial Narrow" w:hAnsi="Arial Narrow"/>
                <w:b/>
                <w:i w:val="0"/>
                <w:sz w:val="20"/>
                <w:lang w:val="it-IT"/>
              </w:rPr>
              <w:t>345lkjhg assicurazioni s.p.a.”</w:t>
            </w:r>
          </w:p>
        </w:tc>
      </w:tr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Esperienza semestrale in qualità di aiuto contabile presso “ </w:t>
            </w:r>
            <w:r w:rsidRPr="006862DE">
              <w:rPr>
                <w:rFonts w:ascii="Arial Narrow" w:hAnsi="Arial Narrow"/>
                <w:b/>
                <w:i w:val="0"/>
                <w:sz w:val="20"/>
                <w:lang w:val="it-IT"/>
              </w:rPr>
              <w:t>345lkjhg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” ( cooperativa di assistenza contabile) con attestato rilasciato da “Agenzia Regionale del lavoro Sardegna”. Principali mansioni svolte: scritture di prima nota e lavori di segreteria.</w:t>
            </w:r>
          </w:p>
          <w:p w:rsidR="006862DE" w:rsidRDefault="006862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06380" w:rsidRPr="00406380" w:rsidRDefault="0040638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406380">
              <w:rPr>
                <w:rFonts w:ascii="Arial Narrow" w:hAnsi="Arial Narrow"/>
                <w:b/>
                <w:i w:val="0"/>
                <w:sz w:val="20"/>
                <w:lang w:val="it-IT"/>
              </w:rPr>
              <w:t>Attuale esperienza di nove mesi presso Studio legale tributario Avv.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345lkjhg</w:t>
            </w:r>
            <w:r w:rsidRPr="00406380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45i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. Dichiarazioni dei redditi e lavori di segreteria. Termine contratto il 30/09/2011.</w:t>
            </w:r>
          </w:p>
          <w:p w:rsidR="00406380" w:rsidRDefault="0040638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74A83" w:rsidRDefault="00F74A83">
      <w:pPr>
        <w:pStyle w:val="Aaoeeu"/>
        <w:widowControl/>
        <w:rPr>
          <w:rFonts w:ascii="Arial Narrow" w:hAnsi="Arial Narrow"/>
          <w:lang w:val="it-IT"/>
        </w:rPr>
      </w:pPr>
    </w:p>
    <w:p w:rsidR="006862DE" w:rsidRDefault="006862DE" w:rsidP="006862DE">
      <w:pPr>
        <w:pStyle w:val="Aaoeeu"/>
        <w:widowControl/>
        <w:jc w:val="center"/>
        <w:rPr>
          <w:rFonts w:ascii="Arial Narrow" w:hAnsi="Arial Narrow"/>
          <w:lang w:val="it-IT"/>
        </w:rPr>
      </w:pPr>
    </w:p>
    <w:p w:rsidR="006862DE" w:rsidRDefault="006862DE" w:rsidP="006862DE">
      <w:pPr>
        <w:pStyle w:val="Aaoeeu"/>
        <w:widowControl/>
        <w:jc w:val="center"/>
        <w:rPr>
          <w:rFonts w:ascii="Arial Narrow" w:hAnsi="Arial Narrow"/>
          <w:lang w:val="it-IT"/>
        </w:rPr>
      </w:pPr>
    </w:p>
    <w:p w:rsidR="006862DE" w:rsidRDefault="006862DE" w:rsidP="006862DE">
      <w:pPr>
        <w:pStyle w:val="Aaoeeu"/>
        <w:widowControl/>
        <w:jc w:val="center"/>
        <w:rPr>
          <w:rFonts w:ascii="Arial Narrow" w:hAnsi="Arial Narrow"/>
          <w:lang w:val="it-IT"/>
        </w:rPr>
      </w:pPr>
    </w:p>
    <w:p w:rsidR="006862DE" w:rsidRDefault="006862DE" w:rsidP="006862DE">
      <w:pPr>
        <w:pStyle w:val="Aaoeeu"/>
        <w:widowControl/>
        <w:jc w:val="center"/>
        <w:rPr>
          <w:rFonts w:ascii="Arial Narrow" w:hAnsi="Arial Narrow"/>
          <w:lang w:val="it-IT"/>
        </w:rPr>
      </w:pPr>
    </w:p>
    <w:p w:rsidR="006862DE" w:rsidRDefault="006862DE" w:rsidP="006862DE">
      <w:pPr>
        <w:pStyle w:val="Aaoeeu"/>
        <w:widowControl/>
        <w:jc w:val="center"/>
        <w:rPr>
          <w:rFonts w:ascii="Arial Narrow" w:hAnsi="Arial Narrow"/>
          <w:lang w:val="it-IT"/>
        </w:rPr>
      </w:pPr>
    </w:p>
    <w:p w:rsidR="006862DE" w:rsidRDefault="006862DE" w:rsidP="006862DE">
      <w:pPr>
        <w:pStyle w:val="Aaoeeu"/>
        <w:widowControl/>
        <w:jc w:val="center"/>
        <w:rPr>
          <w:rFonts w:ascii="Arial Narrow" w:hAnsi="Arial Narrow"/>
          <w:lang w:val="it-IT"/>
        </w:rPr>
      </w:pPr>
    </w:p>
    <w:p w:rsidR="006862DE" w:rsidRDefault="006862DE" w:rsidP="006862DE">
      <w:pPr>
        <w:pStyle w:val="Aaoeeu"/>
        <w:widowControl/>
        <w:jc w:val="center"/>
        <w:rPr>
          <w:rFonts w:ascii="Arial Narrow" w:hAnsi="Arial Narrow"/>
          <w:lang w:val="it-IT"/>
        </w:rPr>
      </w:pPr>
    </w:p>
    <w:p w:rsidR="00F74A83" w:rsidRDefault="006862DE" w:rsidP="006862DE">
      <w:pPr>
        <w:pStyle w:val="Aaoeeu"/>
        <w:widowControl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8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74A83" w:rsidRDefault="00F74A8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83" w:rsidTr="00A16E3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4A83" w:rsidRDefault="00F74A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74A83" w:rsidRPr="006D4C07" w:rsidRDefault="009F48B0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sz w:val="16"/>
          <w:szCs w:val="16"/>
          <w:lang w:val="it-IT"/>
        </w:rPr>
        <w:t xml:space="preserve">                                                                                      </w:t>
      </w:r>
      <w:r w:rsidR="00F74A83" w:rsidRPr="006D4C07">
        <w:rPr>
          <w:rFonts w:ascii="Arial Narrow" w:hAnsi="Arial Narrow"/>
          <w:sz w:val="16"/>
          <w:szCs w:val="16"/>
          <w:lang w:val="it-IT"/>
        </w:rPr>
        <w:t xml:space="preserve"> “Autorizzo al trattamento dei dati personali trasmessi ai sensi della legge sulla privacy  196/03”.</w:t>
      </w:r>
    </w:p>
    <w:p w:rsidR="00F74A83" w:rsidRPr="006D4C07" w:rsidRDefault="00F74A83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p w:rsidR="00F74A83" w:rsidRDefault="00F74A83">
      <w:pPr>
        <w:pStyle w:val="Aaoeeu"/>
        <w:widowControl/>
        <w:jc w:val="right"/>
        <w:rPr>
          <w:rFonts w:ascii="Arial Narrow" w:hAnsi="Arial Narrow"/>
          <w:b/>
          <w:bCs/>
          <w:lang w:val="it-IT"/>
        </w:rPr>
      </w:pPr>
    </w:p>
    <w:p w:rsidR="00F74A83" w:rsidRDefault="00F74A83">
      <w:pPr>
        <w:pStyle w:val="Aaoeeu"/>
        <w:widowControl/>
        <w:rPr>
          <w:rFonts w:ascii="Arial Narrow" w:hAnsi="Arial Narrow"/>
          <w:b/>
          <w:bCs/>
          <w:lang w:val="it-IT"/>
        </w:rPr>
      </w:pPr>
    </w:p>
    <w:sectPr w:rsidR="00F74A83">
      <w:footerReference w:type="even" r:id="rId8"/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95" w:rsidRDefault="000A0495">
      <w:r>
        <w:separator/>
      </w:r>
    </w:p>
  </w:endnote>
  <w:endnote w:type="continuationSeparator" w:id="0">
    <w:p w:rsidR="000A0495" w:rsidRDefault="000A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0C" w:rsidRDefault="00F6230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30C" w:rsidRDefault="00F6230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0C" w:rsidRDefault="00F6230C">
    <w:pPr>
      <w:pStyle w:val="Footer"/>
      <w:framePr w:wrap="around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6230C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6230C" w:rsidRDefault="00F6230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6230C" w:rsidRDefault="00F6230C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6230C" w:rsidRDefault="00F6230C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F6230C" w:rsidRDefault="00F6230C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95" w:rsidRDefault="000A0495">
      <w:r>
        <w:separator/>
      </w:r>
    </w:p>
  </w:footnote>
  <w:footnote w:type="continuationSeparator" w:id="0">
    <w:p w:rsidR="000A0495" w:rsidRDefault="000A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C1"/>
    <w:rsid w:val="00005BD4"/>
    <w:rsid w:val="000A0495"/>
    <w:rsid w:val="000B6982"/>
    <w:rsid w:val="000C43DD"/>
    <w:rsid w:val="00120B40"/>
    <w:rsid w:val="00223A3C"/>
    <w:rsid w:val="002B11EB"/>
    <w:rsid w:val="003464F1"/>
    <w:rsid w:val="003E43E1"/>
    <w:rsid w:val="00406380"/>
    <w:rsid w:val="00462007"/>
    <w:rsid w:val="004A5F25"/>
    <w:rsid w:val="006862DE"/>
    <w:rsid w:val="006C7206"/>
    <w:rsid w:val="006D4C07"/>
    <w:rsid w:val="006E1693"/>
    <w:rsid w:val="006E7D9D"/>
    <w:rsid w:val="00754E11"/>
    <w:rsid w:val="00766DFB"/>
    <w:rsid w:val="00815F85"/>
    <w:rsid w:val="00963356"/>
    <w:rsid w:val="009D6E88"/>
    <w:rsid w:val="009F23C1"/>
    <w:rsid w:val="009F48B0"/>
    <w:rsid w:val="00A16E31"/>
    <w:rsid w:val="00A26EA1"/>
    <w:rsid w:val="00D67B62"/>
    <w:rsid w:val="00ED00BC"/>
    <w:rsid w:val="00EF2D1D"/>
    <w:rsid w:val="00F6230C"/>
    <w:rsid w:val="00F74A83"/>
    <w:rsid w:val="00F9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0"/>
      <w:szCs w:val="2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  <w:spacing w:after="0" w:line="240" w:lineRule="auto"/>
    </w:pPr>
    <w:rPr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</w:rPr>
  </w:style>
  <w:style w:type="character" w:customStyle="1" w:styleId="niaeeaaiYicanaiiaoioaenU">
    <w:name w:val="?nia?eeaaiYic anaiiaoioaenU"/>
    <w:uiPriority w:val="99"/>
    <w:rPr>
      <w:sz w:val="20"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uiPriority w:val="99"/>
    <w:rPr>
      <w:rFonts w:cs="Times New Roman"/>
      <w:sz w:val="20"/>
    </w:rPr>
  </w:style>
  <w:style w:type="paragraph" w:customStyle="1" w:styleId="OiaeaeiYiio">
    <w:name w:val="O?ia eaeiYiio"/>
    <w:basedOn w:val="Aaoeeu"/>
    <w:uiPriority w:val="99"/>
    <w:pPr>
      <w:jc w:val="right"/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uiPriority w:val="99"/>
    <w:pPr>
      <w:jc w:val="right"/>
    </w:pPr>
    <w:rPr>
      <w:b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sz w:val="20"/>
      <w:u w:val="single"/>
    </w:rPr>
  </w:style>
  <w:style w:type="paragraph" w:customStyle="1" w:styleId="a">
    <w:name w:val="Êåöáëßäá"/>
    <w:basedOn w:val="Normal"/>
    <w:uiPriority w:val="99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uiPriority w:val="99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DefaultParagraphFont"/>
    <w:uiPriority w:val="99"/>
    <w:rPr>
      <w:rFonts w:cs="Times New Roman"/>
      <w:sz w:val="20"/>
    </w:rPr>
  </w:style>
  <w:style w:type="paragraph" w:customStyle="1" w:styleId="a2">
    <w:name w:val="Âáóéêü"/>
    <w:uiPriority w:val="99"/>
    <w:pPr>
      <w:widowControl w:val="0"/>
      <w:spacing w:after="0" w:line="240" w:lineRule="auto"/>
    </w:pPr>
    <w:rPr>
      <w:sz w:val="20"/>
      <w:szCs w:val="20"/>
      <w:lang w:val="el-GR" w:eastAsia="it-IT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34"/>
    </w:pPr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it-IT" w:eastAsia="it-IT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2">
    <w:name w:val="Åðéêåöáëßäá 2"/>
    <w:basedOn w:val="a2"/>
    <w:next w:val="a2"/>
    <w:uiPriority w:val="99"/>
    <w:pPr>
      <w:keepNext/>
      <w:jc w:val="right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0B69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xisco</cp:lastModifiedBy>
  <cp:revision>2</cp:revision>
  <cp:lastPrinted>2010-11-07T11:57:00Z</cp:lastPrinted>
  <dcterms:created xsi:type="dcterms:W3CDTF">2020-01-08T15:55:00Z</dcterms:created>
  <dcterms:modified xsi:type="dcterms:W3CDTF">2020-01-08T15:55:00Z</dcterms:modified>
</cp:coreProperties>
</file>