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w:anchor="Image1|graphic">
        <w:r>
          <w:rPr>
            <w:rStyle w:val="InternetLink"/>
          </w:rPr>
          <w:t>#Image1|graphic</w:t>
        </w:r>
      </w:hyperlink>
      <w:r>
        <w:br w:type="page"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325120" cy="3251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B9946-4FCD-4F89-9D2B-50A50ED59BAA}"/>
</file>

<file path=customXml/itemProps2.xml><?xml version="1.0" encoding="utf-8"?>
<ds:datastoreItem xmlns:ds="http://schemas.openxmlformats.org/officeDocument/2006/customXml" ds:itemID="{AB02DED7-38F2-4C74-AC71-CCDB10357002}"/>
</file>

<file path=customXml/itemProps3.xml><?xml version="1.0" encoding="utf-8"?>
<ds:datastoreItem xmlns:ds="http://schemas.openxmlformats.org/officeDocument/2006/customXml" ds:itemID="{5A06C99A-E6A3-42BE-8116-1FAB4C1044F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LibreOfficeDev/6.4.0.0.alpha0$Windows_X86_64 LibreOffice_project/632ee9aae6d5f3cf08b6d6b2789310c20db713b7</Application>
  <Pages>2</Pages>
  <Words>1</Words>
  <Characters>15</Characters>
  <CharactersWithSpaces>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2019-09-17T15:36:41Z</dcterms:created>
  <dcterms:modified xsi:type="dcterms:W3CDTF">2019-09-17T15:37:52Z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