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t xml:space="preserve">Here is a formula with two </w:t>
      </w:r>
      <w:r>
        <w:rPr>
          <w:i/>
          <w:lang w:val="en-US"/>
        </w:rPr>
        <w:t>wideslashs</w:t>
      </w:r>
      <w:r>
        <w:rPr>
          <w:lang w:val="en-US"/>
        </w:rPr>
        <w:t>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x</m:t>
                </m:r>
              </m:num>
              <m:den>
                <m:r>
                  <w:rPr>
                    <w:rFonts w:ascii="Cambria Math" w:hAnsi="Cambria Math"/>
                  </w:rPr>
                  <m:t xml:space="preserve">y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x</m:t>
                </m:r>
              </m:num>
              <m:den>
                <m:r>
                  <w:rPr>
                    <w:rFonts w:ascii="Cambria Math" w:hAnsi="Cambria Math"/>
                  </w:rPr>
                  <m:t xml:space="preserve">y</m:t>
                </m:r>
              </m:den>
            </m:f>
          </m:e>
        </m:d>
      </m:oMath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i/>
          <w:i/>
          <w:lang w:val="en-US"/>
        </w:rPr>
      </w:pPr>
      <w:r>
        <w:rPr>
          <w:i/>
          <w:lang w:val="en-US"/>
        </w:rPr>
        <w:t xml:space="preserve">(my intention was to show a </w:t>
      </w:r>
      <w:r>
        <w:rPr>
          <w:lang w:val="en-US"/>
        </w:rPr>
        <w:t>wideslash</w:t>
      </w:r>
      <w:r>
        <w:rPr>
          <w:i/>
          <w:lang w:val="en-US"/>
        </w:rPr>
        <w:t xml:space="preserve"> and a </w:t>
      </w:r>
      <w:r>
        <w:rPr>
          <w:lang w:val="en-US"/>
        </w:rPr>
        <w:t>wide</w:t>
      </w:r>
      <w:r>
        <w:rPr>
          <w:b/>
          <w:lang w:val="en-US"/>
        </w:rPr>
        <w:t>b</w:t>
      </w:r>
      <w:r>
        <w:rPr>
          <w:lang w:val="en-US"/>
        </w:rPr>
        <w:t>slash</w:t>
      </w:r>
      <w:r>
        <w:rPr>
          <w:i/>
          <w:lang w:val="en-US"/>
        </w:rPr>
        <w:t xml:space="preserve">, but I don’t know whether is even possible to make a </w:t>
      </w:r>
      <w:r>
        <w:rPr>
          <w:lang w:val="en-US"/>
        </w:rPr>
        <w:t>wide</w:t>
      </w:r>
      <w:r>
        <w:rPr>
          <w:b/>
          <w:lang w:val="en-US"/>
        </w:rPr>
        <w:t>b</w:t>
      </w:r>
      <w:r>
        <w:rPr>
          <w:lang w:val="en-US"/>
        </w:rPr>
        <w:t>slash</w:t>
      </w:r>
      <w:r>
        <w:rPr>
          <w:i/>
          <w:lang w:val="en-US"/>
        </w:rPr>
        <w:t xml:space="preserve"> in Microsoft Office…)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/>
      </w:pPr>
      <w:r>
        <w:rPr>
          <w:i/>
          <w:lang w:val="en-US"/>
        </w:rPr>
        <w:t xml:space="preserve">(I noted that the </w:t>
      </w:r>
      <w:r>
        <w:rPr>
          <w:lang w:val="en-US"/>
        </w:rPr>
        <w:t>wideslashs</w:t>
      </w:r>
      <w:r>
        <w:rPr>
          <w:i/>
          <w:lang w:val="en-US"/>
        </w:rPr>
        <w:t xml:space="preserve"> of Microsoft Office are smaller than the ones from LibreOffice, but it is just a detail)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0f4c"/>
    <w:pPr>
      <w:widowControl/>
      <w:bidi w:val="0"/>
      <w:spacing w:lineRule="auto" w:line="240" w:before="0" w:after="0"/>
      <w:jc w:val="left"/>
    </w:pPr>
    <w:rPr>
      <w:rFonts w:ascii="Times New Roman" w:hAnsi="Times New Roman" w:eastAsia="ＭＳ 明朝" w:cs="" w:cstheme="minorBidi" w:eastAsiaTheme="minorEastAsia"/>
      <w:color w:val="auto"/>
      <w:kern w:val="0"/>
      <w:sz w:val="24"/>
      <w:szCs w:val="22"/>
      <w:lang w:val="pt-B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f4d48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LibreOffice/6.3.0.4$Linux_X86_64 LibreOffice_project/30$Build-4</Application>
  <Pages>1</Pages>
  <Words>53</Words>
  <Characters>245</Characters>
  <CharactersWithSpaces>295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2019-08-24T12:40:00Z</dcterms:created>
  <dc:creator>HMSLIMA</dc:creator>
  <dc:description/>
  <dc:language>pt-BR</dc:language>
  <cp:lastModifiedBy/>
  <dcterms:modified xsi:type="dcterms:W3CDTF">2019-08-24T10:11:06Z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