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AC" w:rsidRDefault="004D0CED">
      <w:r>
        <w:rPr>
          <w:noProof/>
        </w:rPr>
        <w:drawing>
          <wp:inline distT="0" distB="0" distL="0" distR="0" wp14:anchorId="05F248B7" wp14:editId="2DCD2A2E">
            <wp:extent cx="5924550" cy="41719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D6AB76E-9E90-475E-8BDB-09C360048C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t>1. I=2.5</w:t>
      </w:r>
    </w:p>
    <w:p w:rsidR="004D0CED" w:rsidRDefault="004D0CED">
      <w:r>
        <w:rPr>
          <w:noProof/>
        </w:rPr>
        <w:lastRenderedPageBreak/>
        <w:drawing>
          <wp:inline distT="0" distB="0" distL="0" distR="0" wp14:anchorId="50DBDE41" wp14:editId="1DEA53A2">
            <wp:extent cx="5619750" cy="44196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B8F7955-9907-4BDC-AF85-724C55CC5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>I=2</w:t>
      </w:r>
    </w:p>
    <w:p w:rsidR="004D0CED" w:rsidRDefault="004D0CED">
      <w:bookmarkStart w:id="0" w:name="_GoBack"/>
      <w:r>
        <w:rPr>
          <w:noProof/>
        </w:rPr>
        <w:drawing>
          <wp:inline distT="0" distB="0" distL="0" distR="0" wp14:anchorId="364A8562" wp14:editId="63EBD6C4">
            <wp:extent cx="5619750" cy="39624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9C0E8FF-11A9-49A6-AF0E-FD8D15111D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4D0CED" w:rsidRDefault="004D0CED"/>
    <w:sectPr w:rsidR="004D0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ED"/>
    <w:rsid w:val="001A6907"/>
    <w:rsid w:val="002643AC"/>
    <w:rsid w:val="004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7FE11-C73E-4D15-B599-C22E48AA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4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Sheet1!$A$7:$A$11</c:f>
              <c:numCache>
                <c:formatCode>General</c:formatCode>
                <c:ptCount val="5"/>
                <c:pt idx="0">
                  <c:v>2.8450000000000002</c:v>
                </c:pt>
                <c:pt idx="1">
                  <c:v>3.1459999999999999</c:v>
                </c:pt>
                <c:pt idx="2">
                  <c:v>3.4470000000000001</c:v>
                </c:pt>
                <c:pt idx="3">
                  <c:v>3.544</c:v>
                </c:pt>
                <c:pt idx="4">
                  <c:v>3.6230000000000002</c:v>
                </c:pt>
              </c:numCache>
            </c:numRef>
          </c:xVal>
          <c:yVal>
            <c:numRef>
              <c:f>Sheet1!$B$7:$B$11</c:f>
              <c:numCache>
                <c:formatCode>General</c:formatCode>
                <c:ptCount val="5"/>
                <c:pt idx="0">
                  <c:v>0.51</c:v>
                </c:pt>
                <c:pt idx="1">
                  <c:v>0.79</c:v>
                </c:pt>
                <c:pt idx="2">
                  <c:v>1.07</c:v>
                </c:pt>
                <c:pt idx="3">
                  <c:v>1.36</c:v>
                </c:pt>
                <c:pt idx="4">
                  <c:v>1.64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A46-48DA-A791-725DE6BCD6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1113903"/>
        <c:axId val="1360394463"/>
      </c:scatterChart>
      <c:valAx>
        <c:axId val="136111390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H</a:t>
                </a:r>
                <a:r>
                  <a:rPr lang="en-IN" baseline="0"/>
                  <a:t> IN KGAUSS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0394463"/>
        <c:crosses val="autoZero"/>
        <c:crossBetween val="midCat"/>
      </c:valAx>
      <c:valAx>
        <c:axId val="13603944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LOG</a:t>
                </a:r>
                <a:r>
                  <a:rPr lang="en-IN" baseline="0"/>
                  <a:t> (R/R)*10^3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111390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log(d</a:t>
            </a:r>
            <a:r>
              <a:rPr lang="en-US" baseline="0"/>
              <a:t> R/R) v/s 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Sheet1!$A$1:$A$6</c:f>
              <c:numCache>
                <c:formatCode>General</c:formatCode>
                <c:ptCount val="6"/>
                <c:pt idx="0">
                  <c:v>2.9420000000000002</c:v>
                </c:pt>
                <c:pt idx="1">
                  <c:v>3.2429999999999999</c:v>
                </c:pt>
                <c:pt idx="2">
                  <c:v>3.544</c:v>
                </c:pt>
                <c:pt idx="3">
                  <c:v>3.7869999999999999</c:v>
                </c:pt>
                <c:pt idx="4">
                  <c:v>3.8959999999999999</c:v>
                </c:pt>
                <c:pt idx="5">
                  <c:v>4.0209999999999999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0">
                  <c:v>1.02</c:v>
                </c:pt>
                <c:pt idx="1">
                  <c:v>1.4</c:v>
                </c:pt>
                <c:pt idx="2">
                  <c:v>1.76</c:v>
                </c:pt>
                <c:pt idx="3">
                  <c:v>2.11</c:v>
                </c:pt>
                <c:pt idx="4">
                  <c:v>2.4700000000000002</c:v>
                </c:pt>
                <c:pt idx="5">
                  <c:v>2.82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E76-47D3-9426-F0B9A3326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3608719"/>
        <c:axId val="1244384303"/>
      </c:scatterChart>
      <c:valAx>
        <c:axId val="124360871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H</a:t>
                </a:r>
                <a:r>
                  <a:rPr lang="en-IN" baseline="0"/>
                  <a:t> (Kilo Gauss)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4384303"/>
        <c:crosses val="autoZero"/>
        <c:crossBetween val="midCat"/>
      </c:valAx>
      <c:valAx>
        <c:axId val="1244384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slog(dR/R)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43608719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LOG(R/R)V/S</a:t>
            </a:r>
            <a:r>
              <a:rPr lang="en-IN" baseline="0"/>
              <a:t> H</a:t>
            </a:r>
            <a:endParaRPr lang="en-IN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0"/>
            <c:dispEq val="0"/>
          </c:trendline>
          <c:xVal>
            <c:numRef>
              <c:f>Sheet1!$A$4:$A$10</c:f>
              <c:numCache>
                <c:formatCode>General</c:formatCode>
                <c:ptCount val="7"/>
                <c:pt idx="0">
                  <c:v>3.0830000000000002</c:v>
                </c:pt>
                <c:pt idx="2">
                  <c:v>3.351</c:v>
                </c:pt>
                <c:pt idx="3">
                  <c:v>3.53</c:v>
                </c:pt>
                <c:pt idx="4">
                  <c:v>3.75</c:v>
                </c:pt>
                <c:pt idx="5">
                  <c:v>3.83</c:v>
                </c:pt>
                <c:pt idx="6">
                  <c:v>3.95</c:v>
                </c:pt>
              </c:numCache>
            </c:numRef>
          </c:xVal>
          <c:yVal>
            <c:numRef>
              <c:f>Sheet1!$B$4:$B$10</c:f>
              <c:numCache>
                <c:formatCode>General</c:formatCode>
                <c:ptCount val="7"/>
                <c:pt idx="0">
                  <c:v>0.61</c:v>
                </c:pt>
                <c:pt idx="2">
                  <c:v>1.3</c:v>
                </c:pt>
                <c:pt idx="3">
                  <c:v>1.63</c:v>
                </c:pt>
                <c:pt idx="4">
                  <c:v>1.96</c:v>
                </c:pt>
                <c:pt idx="5">
                  <c:v>2.2799999999999998</c:v>
                </c:pt>
                <c:pt idx="6">
                  <c:v>2.6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15A-46FA-9C9C-F29FD7AF5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37450079"/>
        <c:axId val="1382998927"/>
      </c:scatterChart>
      <c:valAx>
        <c:axId val="1237450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H</a:t>
                </a:r>
                <a:r>
                  <a:rPr lang="en-IN" baseline="0"/>
                  <a:t> IN KILO GAUSS</a:t>
                </a:r>
                <a:endParaRPr lang="en-IN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82998927"/>
        <c:crosses val="autoZero"/>
        <c:crossBetween val="midCat"/>
      </c:valAx>
      <c:valAx>
        <c:axId val="138299892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N"/>
                  <a:t>LOG(R/R)*10^3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745007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2019-03-27T14:18:00Z</dcterms:created>
  <dcterms:modified xsi:type="dcterms:W3CDTF">2019-03-27T14:42:00Z</dcterms:modified>
</cp:coreProperties>
</file>