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11" w:rsidRDefault="00270EF9" w:rsidP="006D751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3773170</wp:posOffset>
                </wp:positionH>
                <wp:positionV relativeFrom="page">
                  <wp:posOffset>1800225</wp:posOffset>
                </wp:positionV>
                <wp:extent cx="3304540" cy="2048510"/>
                <wp:effectExtent l="0" t="0" r="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4D3759" w:rsidRPr="00B976A6" w:rsidRDefault="004D3759" w:rsidP="00661544">
                            <w:pPr>
                              <w:ind w:right="283"/>
                              <w:jc w:val="right"/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 Black" w:hAnsi="Arial Black"/>
                                <w:sz w:val="20"/>
                                <w:lang w:val="fr-FR"/>
                              </w:rPr>
                              <w:t>Nom</w:t>
                            </w:r>
                          </w:p>
                          <w:p w:rsidR="004D3759" w:rsidRPr="00B976A6" w:rsidRDefault="004D3759" w:rsidP="00661544">
                            <w:pPr>
                              <w:ind w:right="283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Adresse L1</w:t>
                            </w:r>
                          </w:p>
                          <w:p w:rsidR="004D3759" w:rsidRPr="00B976A6" w:rsidRDefault="004D3759" w:rsidP="00661544">
                            <w:pPr>
                              <w:ind w:right="283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Adresse L2</w:t>
                            </w:r>
                          </w:p>
                          <w:p w:rsidR="004D3759" w:rsidRPr="00B976A6" w:rsidRDefault="004D3759" w:rsidP="00661544">
                            <w:pPr>
                              <w:ind w:right="283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Adresse L3</w:t>
                            </w:r>
                          </w:p>
                          <w:p w:rsidR="00EA1F46" w:rsidRPr="00B976A6" w:rsidRDefault="00EA1F46" w:rsidP="00661544">
                            <w:pPr>
                              <w:ind w:right="283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Adresse L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4</w:t>
                            </w:r>
                          </w:p>
                          <w:p w:rsidR="00EA1F46" w:rsidRPr="00B976A6" w:rsidRDefault="00EA1F46" w:rsidP="00661544">
                            <w:pPr>
                              <w:ind w:right="283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Adresse L5</w:t>
                            </w:r>
                          </w:p>
                          <w:p w:rsidR="00EA1F46" w:rsidRPr="00B976A6" w:rsidRDefault="00EA1F46" w:rsidP="00661544">
                            <w:pPr>
                              <w:ind w:right="283"/>
                              <w:jc w:val="right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  <w:t>Adresse L6</w:t>
                            </w:r>
                          </w:p>
                          <w:p w:rsidR="004D3759" w:rsidRPr="00B976A6" w:rsidRDefault="004D3759" w:rsidP="00661544">
                            <w:pPr>
                              <w:ind w:right="283"/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</w:p>
                          <w:p w:rsidR="004D3759" w:rsidRDefault="004D3759" w:rsidP="006D7511">
                            <w:pP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</w:p>
                          <w:p w:rsidR="00EA1F46" w:rsidRDefault="00EA1F46" w:rsidP="006D7511">
                            <w:pP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</w:p>
                          <w:p w:rsidR="00EA1F46" w:rsidRPr="00B976A6" w:rsidRDefault="00EA1F46" w:rsidP="006D7511">
                            <w:pPr>
                              <w:rPr>
                                <w:rFonts w:ascii="Arial" w:hAnsi="Arial"/>
                                <w:sz w:val="20"/>
                                <w:lang w:val="fr-FR"/>
                              </w:rPr>
                            </w:pPr>
                          </w:p>
                          <w:p w:rsidR="004D3759" w:rsidRPr="005E07E4" w:rsidRDefault="004D3759" w:rsidP="00442284">
                            <w:pPr>
                              <w:jc w:val="right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E07E4">
                              <w:rPr>
                                <w:rFonts w:ascii="Arial" w:hAnsi="Arial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pt;margin-top:141.75pt;width:260.2pt;height:16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" filled="f" stroked="f">
                <v:textbox inset=",7.2pt,,7.2pt">
                  <w:txbxContent>
                    <w:p w:rsidR="004D3759" w:rsidRPr="00B976A6" w:rsidRDefault="004D3759" w:rsidP="00661544">
                      <w:pPr>
                        <w:ind w:right="283"/>
                        <w:jc w:val="right"/>
                        <w:rPr>
                          <w:rFonts w:ascii="Arial Black" w:hAnsi="Arial Black"/>
                          <w:sz w:val="20"/>
                          <w:lang w:val="fr-FR"/>
                        </w:rPr>
                      </w:pPr>
                      <w:r w:rsidRPr="00B976A6">
                        <w:rPr>
                          <w:rFonts w:ascii="Arial Black" w:hAnsi="Arial Black"/>
                          <w:sz w:val="20"/>
                          <w:lang w:val="fr-FR"/>
                        </w:rPr>
                        <w:t>Nom</w:t>
                      </w:r>
                    </w:p>
                    <w:p w:rsidR="004D3759" w:rsidRPr="00B976A6" w:rsidRDefault="004D3759" w:rsidP="00661544">
                      <w:pPr>
                        <w:ind w:right="283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  <w:r w:rsidRPr="00B976A6">
                        <w:rPr>
                          <w:rFonts w:ascii="Arial" w:hAnsi="Arial"/>
                          <w:sz w:val="20"/>
                          <w:lang w:val="fr-FR"/>
                        </w:rPr>
                        <w:t>Adresse L1</w:t>
                      </w:r>
                    </w:p>
                    <w:p w:rsidR="004D3759" w:rsidRPr="00B976A6" w:rsidRDefault="004D3759" w:rsidP="00661544">
                      <w:pPr>
                        <w:ind w:right="283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  <w:r w:rsidRPr="00B976A6">
                        <w:rPr>
                          <w:rFonts w:ascii="Arial" w:hAnsi="Arial"/>
                          <w:sz w:val="20"/>
                          <w:lang w:val="fr-FR"/>
                        </w:rPr>
                        <w:t>Adresse L2</w:t>
                      </w:r>
                    </w:p>
                    <w:p w:rsidR="004D3759" w:rsidRPr="00B976A6" w:rsidRDefault="004D3759" w:rsidP="00661544">
                      <w:pPr>
                        <w:ind w:right="283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  <w:r w:rsidRPr="00B976A6">
                        <w:rPr>
                          <w:rFonts w:ascii="Arial" w:hAnsi="Arial"/>
                          <w:sz w:val="20"/>
                          <w:lang w:val="fr-FR"/>
                        </w:rPr>
                        <w:t>Adresse L3</w:t>
                      </w:r>
                    </w:p>
                    <w:p w:rsidR="00EA1F46" w:rsidRPr="00B976A6" w:rsidRDefault="00EA1F46" w:rsidP="00661544">
                      <w:pPr>
                        <w:ind w:right="283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  <w:r w:rsidRPr="00B976A6">
                        <w:rPr>
                          <w:rFonts w:ascii="Arial" w:hAnsi="Arial"/>
                          <w:sz w:val="20"/>
                          <w:lang w:val="fr-FR"/>
                        </w:rPr>
                        <w:t>Adresse L</w:t>
                      </w: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>4</w:t>
                      </w:r>
                    </w:p>
                    <w:p w:rsidR="00EA1F46" w:rsidRPr="00B976A6" w:rsidRDefault="00EA1F46" w:rsidP="00661544">
                      <w:pPr>
                        <w:ind w:right="283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>Adresse L5</w:t>
                      </w:r>
                    </w:p>
                    <w:p w:rsidR="00EA1F46" w:rsidRPr="00B976A6" w:rsidRDefault="00EA1F46" w:rsidP="00661544">
                      <w:pPr>
                        <w:ind w:right="283"/>
                        <w:jc w:val="right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lang w:val="fr-FR"/>
                        </w:rPr>
                        <w:t>Adresse L6</w:t>
                      </w:r>
                    </w:p>
                    <w:p w:rsidR="004D3759" w:rsidRPr="00B976A6" w:rsidRDefault="004D3759" w:rsidP="00661544">
                      <w:pPr>
                        <w:ind w:right="283"/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</w:p>
                    <w:p w:rsidR="004D3759" w:rsidRDefault="004D3759" w:rsidP="006D7511">
                      <w:pPr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</w:p>
                    <w:p w:rsidR="00EA1F46" w:rsidRDefault="00EA1F46" w:rsidP="006D7511">
                      <w:pPr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</w:p>
                    <w:p w:rsidR="00EA1F46" w:rsidRPr="00B976A6" w:rsidRDefault="00EA1F46" w:rsidP="006D7511">
                      <w:pPr>
                        <w:rPr>
                          <w:rFonts w:ascii="Arial" w:hAnsi="Arial"/>
                          <w:sz w:val="20"/>
                          <w:lang w:val="fr-FR"/>
                        </w:rPr>
                      </w:pPr>
                    </w:p>
                    <w:p w:rsidR="004D3759" w:rsidRPr="005E07E4" w:rsidRDefault="004D3759" w:rsidP="00442284">
                      <w:pPr>
                        <w:jc w:val="right"/>
                        <w:rPr>
                          <w:rFonts w:ascii="Arial" w:hAnsi="Arial"/>
                          <w:sz w:val="20"/>
                        </w:rPr>
                      </w:pPr>
                      <w:r w:rsidRPr="005E07E4">
                        <w:rPr>
                          <w:rFonts w:ascii="Arial" w:hAnsi="Arial"/>
                          <w:sz w:val="20"/>
                        </w:rPr>
                        <w:t>Date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4341495</wp:posOffset>
                </wp:positionV>
                <wp:extent cx="1676400" cy="351599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1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  <w:t>Direction</w:t>
                            </w: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Arial" w:hAnsi="Arial" w:cs="HelveticaNeueLTStd-Blk"/>
                                <w:smallCaps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Pierre Brasseur</w:t>
                            </w:r>
                          </w:p>
                          <w:p w:rsidR="00D43270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Sandrine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anquetin</w:t>
                            </w:r>
                            <w:proofErr w:type="spellEnd"/>
                            <w:r w:rsidRPr="00B976A6"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directrice adjoint</w:t>
                            </w:r>
                            <w:r w:rsidR="00D20E6F"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e</w:t>
                            </w:r>
                            <w:bookmarkStart w:id="0" w:name="_GoBack"/>
                            <w:bookmarkEnd w:id="0"/>
                          </w:p>
                          <w:p w:rsidR="00D43270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Marc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descloitres</w:t>
                            </w:r>
                            <w:proofErr w:type="spellEnd"/>
                            <w:r w:rsidRPr="00B976A6"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directeur adjoint</w:t>
                            </w:r>
                          </w:p>
                          <w:p w:rsidR="00D43270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Gaël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durand</w:t>
                            </w:r>
                            <w:proofErr w:type="spellEnd"/>
                            <w:r w:rsidRPr="00B976A6"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directeur adjoint</w:t>
                            </w:r>
                          </w:p>
                          <w:p w:rsidR="00D43270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Jean-Luc </w:t>
                            </w:r>
                            <w:proofErr w:type="spellStart"/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jaffrezo</w:t>
                            </w:r>
                            <w:proofErr w:type="spellEnd"/>
                            <w:r w:rsidRPr="00B976A6"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directeur adjoint</w:t>
                            </w: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D43270" w:rsidRPr="00880C5D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HelveticaNeueLTStd-Blk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880C5D">
                              <w:rPr>
                                <w:rFonts w:ascii="Arial Black" w:hAnsi="Arial Black" w:cs="HelveticaNeueLTStd-Blk"/>
                                <w:sz w:val="14"/>
                                <w:szCs w:val="14"/>
                                <w:lang w:val="fr-FR"/>
                              </w:rPr>
                              <w:t>Administration</w:t>
                            </w:r>
                          </w:p>
                          <w:p w:rsidR="00D43270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</w:pPr>
                            <w:r w:rsidRPr="00880C5D">
                              <w:rPr>
                                <w:rFonts w:ascii="Arial" w:hAnsi="Arial" w:cs="HelveticaNeueLTStd-Blk"/>
                                <w:sz w:val="14"/>
                                <w:szCs w:val="14"/>
                                <w:lang w:val="fr-FR"/>
                              </w:rPr>
                              <w:t xml:space="preserve">Carole </w:t>
                            </w:r>
                            <w:r w:rsidRPr="00880C5D">
                              <w:rPr>
                                <w:rFonts w:ascii="Arial" w:hAnsi="Arial" w:cs="HelveticaNeueLTStd-Blk"/>
                                <w:smallCaps/>
                                <w:sz w:val="14"/>
                                <w:szCs w:val="14"/>
                                <w:lang w:val="fr-FR"/>
                              </w:rPr>
                              <w:t>Bienvenu</w:t>
                            </w:r>
                          </w:p>
                          <w:p w:rsidR="00D43270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mallCaps/>
                                <w:sz w:val="12"/>
                                <w:szCs w:val="16"/>
                                <w:lang w:val="fr-FR"/>
                              </w:rPr>
                              <w:t>R</w:t>
                            </w:r>
                            <w:r w:rsidRPr="00B976A6"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esponsable administrative</w:t>
                            </w: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 xml:space="preserve"> et financière</w:t>
                            </w:r>
                          </w:p>
                          <w:p w:rsidR="00D43270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2"/>
                                <w:szCs w:val="16"/>
                                <w:lang w:val="fr-FR"/>
                              </w:rPr>
                              <w:t>Valérie LANARI, adjointe</w:t>
                            </w: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D43270" w:rsidRPr="00270EF9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0EF9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Tel : 33(0) 4 56 52 09 88</w:t>
                            </w:r>
                          </w:p>
                          <w:p w:rsidR="00D43270" w:rsidRPr="00270EF9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70EF9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Fax : 33(0) 4 56 52 09 87</w:t>
                            </w:r>
                          </w:p>
                          <w:p w:rsidR="00D43270" w:rsidRPr="00880C5D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80C5D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>Mel :</w:t>
                            </w:r>
                            <w:proofErr w:type="gramEnd"/>
                            <w:r w:rsidRPr="00880C5D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6604CE">
                                <w:rPr>
                                  <w:rStyle w:val="Lienhypertexte"/>
                                  <w:rFonts w:ascii="Arial" w:hAnsi="Arial" w:cs="HelveticaNeueLTStd-Blk"/>
                                  <w:sz w:val="16"/>
                                  <w:szCs w:val="16"/>
                                </w:rPr>
                                <w:t>ige-direction@univ-grenoble-alpes.fr</w:t>
                              </w:r>
                            </w:hyperlink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3270" w:rsidRPr="00880C5D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</w:pPr>
                          </w:p>
                          <w:p w:rsidR="00D43270" w:rsidRPr="00880C5D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</w:rPr>
                            </w:pP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  <w:t>IGE</w:t>
                            </w: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Domaine universitaire</w:t>
                            </w: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38400 Saint-Martin-d’Hères</w:t>
                            </w: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Boite postale :</w:t>
                            </w:r>
                          </w:p>
                          <w:p w:rsidR="00D43270" w:rsidRPr="00880C5D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0C5D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Université Grenoble Alpes</w:t>
                            </w:r>
                          </w:p>
                          <w:p w:rsidR="00D43270" w:rsidRPr="00880C5D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80C5D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CS 40700</w:t>
                            </w:r>
                          </w:p>
                          <w:p w:rsidR="004D3759" w:rsidRPr="007B4AA1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>38058</w:t>
                            </w:r>
                            <w:r w:rsidRPr="00AD5442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Grenoble </w:t>
                            </w:r>
                            <w:proofErr w:type="spellStart"/>
                            <w:r w:rsidRPr="00AD5442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>cedex</w:t>
                            </w:r>
                            <w:proofErr w:type="spellEnd"/>
                            <w:r w:rsidRPr="00AD5442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8pt;margin-top:341.85pt;width:132pt;height:2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" filled="f" stroked="f">
                <v:textbox inset=",7.2pt,,7.2pt">
                  <w:txbxContent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B976A6"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  <w:t>Direction</w:t>
                      </w: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Arial" w:hAnsi="Arial" w:cs="HelveticaNeueLTStd-Blk"/>
                          <w:smallCaps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Pierre Brasseur</w:t>
                      </w:r>
                    </w:p>
                    <w:p w:rsidR="00D43270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Sandrine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anquetin</w:t>
                      </w:r>
                      <w:proofErr w:type="spellEnd"/>
                      <w:r w:rsidRPr="00B976A6"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directrice adjoint</w:t>
                      </w:r>
                      <w:r w:rsidR="00D20E6F"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e</w:t>
                      </w:r>
                      <w:bookmarkStart w:id="1" w:name="_GoBack"/>
                      <w:bookmarkEnd w:id="1"/>
                    </w:p>
                    <w:p w:rsidR="00D43270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Marc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descloitres</w:t>
                      </w:r>
                      <w:proofErr w:type="spellEnd"/>
                      <w:r w:rsidRPr="00B976A6"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directeur adjoint</w:t>
                      </w:r>
                    </w:p>
                    <w:p w:rsidR="00D43270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Gaël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durand</w:t>
                      </w:r>
                      <w:proofErr w:type="spellEnd"/>
                      <w:r w:rsidRPr="00B976A6"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directeur adjoint</w:t>
                      </w:r>
                    </w:p>
                    <w:p w:rsidR="00D43270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Jean-Luc </w:t>
                      </w:r>
                      <w:proofErr w:type="spellStart"/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jaffrezo</w:t>
                      </w:r>
                      <w:proofErr w:type="spellEnd"/>
                      <w:r w:rsidRPr="00B976A6"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directeur adjoint</w:t>
                      </w: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:rsidR="00D43270" w:rsidRPr="00880C5D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HelveticaNeueLTStd-Blk"/>
                          <w:sz w:val="14"/>
                          <w:szCs w:val="14"/>
                          <w:lang w:val="fr-FR"/>
                        </w:rPr>
                      </w:pPr>
                      <w:r w:rsidRPr="00880C5D">
                        <w:rPr>
                          <w:rFonts w:ascii="Arial Black" w:hAnsi="Arial Black" w:cs="HelveticaNeueLTStd-Blk"/>
                          <w:sz w:val="14"/>
                          <w:szCs w:val="14"/>
                          <w:lang w:val="fr-FR"/>
                        </w:rPr>
                        <w:t>Administration</w:t>
                      </w:r>
                    </w:p>
                    <w:p w:rsidR="00D43270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</w:pPr>
                      <w:r w:rsidRPr="00880C5D">
                        <w:rPr>
                          <w:rFonts w:ascii="Arial" w:hAnsi="Arial" w:cs="HelveticaNeueLTStd-Blk"/>
                          <w:sz w:val="14"/>
                          <w:szCs w:val="14"/>
                          <w:lang w:val="fr-FR"/>
                        </w:rPr>
                        <w:t xml:space="preserve">Carole </w:t>
                      </w:r>
                      <w:r w:rsidRPr="00880C5D">
                        <w:rPr>
                          <w:rFonts w:ascii="Arial" w:hAnsi="Arial" w:cs="HelveticaNeueLTStd-Blk"/>
                          <w:smallCaps/>
                          <w:sz w:val="14"/>
                          <w:szCs w:val="14"/>
                          <w:lang w:val="fr-FR"/>
                        </w:rPr>
                        <w:t>Bienvenu</w:t>
                      </w:r>
                    </w:p>
                    <w:p w:rsidR="00D43270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mallCaps/>
                          <w:sz w:val="12"/>
                          <w:szCs w:val="16"/>
                          <w:lang w:val="fr-FR"/>
                        </w:rPr>
                        <w:t>R</w:t>
                      </w:r>
                      <w:r w:rsidRPr="00B976A6"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esponsable administrative</w:t>
                      </w: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 xml:space="preserve"> et financière</w:t>
                      </w:r>
                    </w:p>
                    <w:p w:rsidR="00D43270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HelveticaNeueLTStd-Blk"/>
                          <w:sz w:val="12"/>
                          <w:szCs w:val="16"/>
                          <w:lang w:val="fr-FR"/>
                        </w:rPr>
                        <w:t>Valérie LANARI, adjointe</w:t>
                      </w: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:rsidR="00D43270" w:rsidRPr="00270EF9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270EF9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Tel : 33(0) 4 56 52 09 88</w:t>
                      </w:r>
                    </w:p>
                    <w:p w:rsidR="00D43270" w:rsidRPr="00270EF9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270EF9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Fax : 33(0) 4 56 52 09 87</w:t>
                      </w:r>
                    </w:p>
                    <w:p w:rsidR="00D43270" w:rsidRPr="00880C5D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</w:pPr>
                      <w:proofErr w:type="gramStart"/>
                      <w:r w:rsidRPr="00880C5D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>Mel :</w:t>
                      </w:r>
                      <w:proofErr w:type="gramEnd"/>
                      <w:r w:rsidRPr="00880C5D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 w:rsidRPr="006604CE">
                          <w:rPr>
                            <w:rStyle w:val="Lienhypertexte"/>
                            <w:rFonts w:ascii="Arial" w:hAnsi="Arial" w:cs="HelveticaNeueLTStd-Blk"/>
                            <w:sz w:val="16"/>
                            <w:szCs w:val="16"/>
                          </w:rPr>
                          <w:t>ige-direction@univ-grenoble-alpes.fr</w:t>
                        </w:r>
                      </w:hyperlink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43270" w:rsidRPr="00880C5D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</w:pPr>
                    </w:p>
                    <w:p w:rsidR="00D43270" w:rsidRPr="00880C5D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</w:rPr>
                      </w:pP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  <w:t>IGE</w:t>
                      </w: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B976A6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Domaine universitaire</w:t>
                      </w: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B976A6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38400 Saint-Martin-d’Hères</w:t>
                      </w: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B976A6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Boite postale :</w:t>
                      </w:r>
                    </w:p>
                    <w:p w:rsidR="00D43270" w:rsidRPr="00880C5D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880C5D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Université Grenoble Alpes</w:t>
                      </w:r>
                    </w:p>
                    <w:p w:rsidR="00D43270" w:rsidRPr="00880C5D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880C5D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CS 40700</w:t>
                      </w:r>
                    </w:p>
                    <w:p w:rsidR="004D3759" w:rsidRPr="007B4AA1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>38058</w:t>
                      </w:r>
                      <w:r w:rsidRPr="00AD5442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Grenoble </w:t>
                      </w:r>
                      <w:proofErr w:type="spellStart"/>
                      <w:r w:rsidRPr="00AD5442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>cedex</w:t>
                      </w:r>
                      <w:proofErr w:type="spellEnd"/>
                      <w:r w:rsidRPr="00AD5442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8914765</wp:posOffset>
                </wp:positionV>
                <wp:extent cx="1676400" cy="91440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43270" w:rsidRPr="00B976A6" w:rsidRDefault="00D43270" w:rsidP="00D43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  <w:t>www.</w:t>
                            </w:r>
                            <w:r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  <w:t>ige-grenoble</w:t>
                            </w:r>
                            <w:r w:rsidRPr="00B976A6">
                              <w:rPr>
                                <w:rFonts w:ascii="Arial Black" w:hAnsi="Arial Black" w:cs="HelveticaNeueLTStd-Blk"/>
                                <w:sz w:val="16"/>
                                <w:szCs w:val="16"/>
                                <w:lang w:val="fr-FR"/>
                              </w:rPr>
                              <w:t>.fr</w:t>
                            </w:r>
                          </w:p>
                          <w:p w:rsidR="004D3759" w:rsidRPr="00B976A6" w:rsidRDefault="004D3759" w:rsidP="00734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4D3759" w:rsidRPr="00B976A6" w:rsidRDefault="004D3759" w:rsidP="00734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976A6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 xml:space="preserve">Unité </w:t>
                            </w:r>
                            <w:r w:rsidR="008737E0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 xml:space="preserve">Mixte </w:t>
                            </w:r>
                            <w:r w:rsidRPr="00B976A6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 xml:space="preserve">de </w:t>
                            </w:r>
                            <w:r w:rsidR="00D17E7A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  <w:lang w:val="fr-FR"/>
                              </w:rPr>
                              <w:t>Recherche</w:t>
                            </w:r>
                          </w:p>
                          <w:p w:rsidR="004D3759" w:rsidRPr="00D57A74" w:rsidRDefault="00D17E7A" w:rsidP="00734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</w:pPr>
                            <w:r w:rsidRPr="00D57A74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>CNRS /</w:t>
                            </w:r>
                            <w:r w:rsidR="00D57A74" w:rsidRPr="00D57A74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IRD /</w:t>
                            </w:r>
                            <w:r w:rsidR="00D66DE3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UGA</w:t>
                            </w:r>
                            <w:r w:rsidR="00D57A74" w:rsidRPr="00D57A74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/ G-INP</w:t>
                            </w:r>
                          </w:p>
                          <w:p w:rsidR="004D3759" w:rsidRPr="00D57A74" w:rsidRDefault="00D66DE3" w:rsidP="00734E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>UMR</w:t>
                            </w:r>
                            <w:r w:rsidR="00D43270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5001</w:t>
                            </w:r>
                            <w:r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/ UR</w:t>
                            </w:r>
                            <w:r w:rsidR="00D43270">
                              <w:rPr>
                                <w:rFonts w:ascii="Arial" w:hAnsi="Arial" w:cs="HelveticaNeueLTStd-Blk"/>
                                <w:sz w:val="16"/>
                                <w:szCs w:val="16"/>
                              </w:rPr>
                              <w:t xml:space="preserve"> 252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25pt;margin-top:701.95pt;width:13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" filled="f" stroked="f">
                <v:textbox inset=",7.2pt,,7.2pt">
                  <w:txbxContent>
                    <w:p w:rsidR="00D43270" w:rsidRPr="00B976A6" w:rsidRDefault="00D43270" w:rsidP="00D4327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B976A6"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  <w:t>www.</w:t>
                      </w:r>
                      <w:r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  <w:t>ige-grenoble</w:t>
                      </w:r>
                      <w:r w:rsidRPr="00B976A6">
                        <w:rPr>
                          <w:rFonts w:ascii="Arial Black" w:hAnsi="Arial Black" w:cs="HelveticaNeueLTStd-Blk"/>
                          <w:sz w:val="16"/>
                          <w:szCs w:val="16"/>
                          <w:lang w:val="fr-FR"/>
                        </w:rPr>
                        <w:t>.fr</w:t>
                      </w:r>
                    </w:p>
                    <w:p w:rsidR="004D3759" w:rsidRPr="00B976A6" w:rsidRDefault="004D3759" w:rsidP="00734E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</w:p>
                    <w:p w:rsidR="004D3759" w:rsidRPr="00B976A6" w:rsidRDefault="004D3759" w:rsidP="00734E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</w:pPr>
                      <w:r w:rsidRPr="00B976A6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 xml:space="preserve">Unité </w:t>
                      </w:r>
                      <w:r w:rsidR="008737E0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 xml:space="preserve">Mixte </w:t>
                      </w:r>
                      <w:r w:rsidRPr="00B976A6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 xml:space="preserve">de </w:t>
                      </w:r>
                      <w:r w:rsidR="00D17E7A">
                        <w:rPr>
                          <w:rFonts w:ascii="Arial" w:hAnsi="Arial" w:cs="HelveticaNeueLTStd-Blk"/>
                          <w:sz w:val="16"/>
                          <w:szCs w:val="16"/>
                          <w:lang w:val="fr-FR"/>
                        </w:rPr>
                        <w:t>Recherche</w:t>
                      </w:r>
                    </w:p>
                    <w:p w:rsidR="004D3759" w:rsidRPr="00D57A74" w:rsidRDefault="00D17E7A" w:rsidP="00734E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</w:pPr>
                      <w:r w:rsidRPr="00D57A74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>CNRS /</w:t>
                      </w:r>
                      <w:r w:rsidR="00D57A74" w:rsidRPr="00D57A74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IRD /</w:t>
                      </w:r>
                      <w:r w:rsidR="00D66DE3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UGA</w:t>
                      </w:r>
                      <w:r w:rsidR="00D57A74" w:rsidRPr="00D57A74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/ G-INP</w:t>
                      </w:r>
                    </w:p>
                    <w:p w:rsidR="004D3759" w:rsidRPr="00D57A74" w:rsidRDefault="00D66DE3" w:rsidP="00734E7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>UMR</w:t>
                      </w:r>
                      <w:r w:rsidR="00D43270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5001</w:t>
                      </w:r>
                      <w:r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/ UR</w:t>
                      </w:r>
                      <w:r w:rsidR="00D43270">
                        <w:rPr>
                          <w:rFonts w:ascii="Arial" w:hAnsi="Arial" w:cs="HelveticaNeueLTStd-Blk"/>
                          <w:sz w:val="16"/>
                          <w:szCs w:val="16"/>
                        </w:rPr>
                        <w:t xml:space="preserve"> 252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0EB0" w:rsidRPr="00DB25FD" w:rsidRDefault="00F00EB0" w:rsidP="00BC4198">
      <w:pPr>
        <w:pStyle w:val="BasicParagraph"/>
        <w:ind w:left="2977"/>
        <w:rPr>
          <w:rFonts w:cs="Arial"/>
          <w:szCs w:val="20"/>
          <w:lang w:val="en-US"/>
        </w:rPr>
      </w:pPr>
      <w:proofErr w:type="gramStart"/>
      <w:r w:rsidRPr="00DB25FD">
        <w:rPr>
          <w:rFonts w:cs="Arial"/>
          <w:szCs w:val="20"/>
          <w:lang w:val="en-US"/>
        </w:rPr>
        <w:t>Objet :</w:t>
      </w:r>
      <w:proofErr w:type="gramEnd"/>
    </w:p>
    <w:p w:rsidR="00F00EB0" w:rsidRPr="00DB25FD" w:rsidRDefault="00F00EB0" w:rsidP="00BC4198">
      <w:pPr>
        <w:pStyle w:val="BasicParagraph"/>
        <w:ind w:left="2977"/>
        <w:rPr>
          <w:rFonts w:cs="Arial"/>
          <w:szCs w:val="20"/>
          <w:lang w:val="en-US"/>
        </w:rPr>
      </w:pPr>
    </w:p>
    <w:p w:rsidR="00F00EB0" w:rsidRPr="00DB25FD" w:rsidRDefault="00F00EB0" w:rsidP="00BC4198">
      <w:pPr>
        <w:pStyle w:val="BasicParagraph"/>
        <w:ind w:left="2977"/>
        <w:rPr>
          <w:rFonts w:cs="Arial"/>
          <w:szCs w:val="20"/>
          <w:lang w:val="en-US"/>
        </w:rPr>
      </w:pPr>
    </w:p>
    <w:p w:rsidR="00F00EB0" w:rsidRPr="00DB25FD" w:rsidRDefault="00F00EB0" w:rsidP="00BC4198">
      <w:pPr>
        <w:pStyle w:val="BasicParagraph"/>
        <w:ind w:left="2977"/>
        <w:rPr>
          <w:rFonts w:cs="Arial"/>
          <w:szCs w:val="20"/>
          <w:lang w:val="en-US"/>
        </w:rPr>
      </w:pPr>
      <w:r w:rsidRPr="00DB25FD">
        <w:rPr>
          <w:rFonts w:cs="Arial"/>
          <w:szCs w:val="20"/>
          <w:lang w:val="en-US"/>
        </w:rPr>
        <w:t>Madame, Monsieur,</w:t>
      </w:r>
    </w:p>
    <w:p w:rsidR="00F00EB0" w:rsidRPr="00DB25FD" w:rsidRDefault="00F00EB0" w:rsidP="00BC4198">
      <w:pPr>
        <w:pStyle w:val="BasicParagraph"/>
        <w:ind w:left="2977"/>
        <w:rPr>
          <w:rFonts w:cs="Arial"/>
          <w:szCs w:val="20"/>
          <w:lang w:val="en-US"/>
        </w:rPr>
      </w:pPr>
    </w:p>
    <w:p w:rsidR="00F00EB0" w:rsidRPr="00270EF9" w:rsidRDefault="00F00EB0" w:rsidP="00BC4198">
      <w:pPr>
        <w:pStyle w:val="BasicParagraph"/>
        <w:ind w:left="2977"/>
        <w:rPr>
          <w:rFonts w:cs="Arial"/>
          <w:szCs w:val="20"/>
          <w:lang w:val="en-US"/>
        </w:rPr>
      </w:pPr>
    </w:p>
    <w:p w:rsidR="00F00EB0" w:rsidRPr="00D20E6F" w:rsidRDefault="00F00EB0" w:rsidP="00BC4198">
      <w:pPr>
        <w:pStyle w:val="BasicParagraph"/>
        <w:ind w:left="2977"/>
        <w:rPr>
          <w:rFonts w:cs="Arial"/>
          <w:szCs w:val="20"/>
          <w:lang w:val="en-US"/>
        </w:rPr>
      </w:pPr>
    </w:p>
    <w:p w:rsidR="00F00EB0" w:rsidRPr="00B976A6" w:rsidRDefault="00F00EB0" w:rsidP="00BC4198">
      <w:pPr>
        <w:pStyle w:val="BasicParagraph"/>
        <w:ind w:left="2977"/>
        <w:rPr>
          <w:rFonts w:cs="Arial"/>
          <w:szCs w:val="20"/>
          <w:lang w:val="fr-FR"/>
        </w:rPr>
      </w:pPr>
      <w:proofErr w:type="spellStart"/>
      <w:r w:rsidRPr="00D20E6F">
        <w:rPr>
          <w:rFonts w:cs="Arial"/>
          <w:szCs w:val="20"/>
          <w:lang w:val="en-US"/>
        </w:rPr>
        <w:t>Fugia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corit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fugitasinte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perchitas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dolorrunt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ipid</w:t>
      </w:r>
      <w:proofErr w:type="spellEnd"/>
      <w:r w:rsidRPr="00D20E6F">
        <w:rPr>
          <w:rFonts w:cs="Arial"/>
          <w:szCs w:val="20"/>
          <w:lang w:val="en-US"/>
        </w:rPr>
        <w:t xml:space="preserve"> quo </w:t>
      </w:r>
      <w:proofErr w:type="spellStart"/>
      <w:r w:rsidRPr="00D20E6F">
        <w:rPr>
          <w:rFonts w:cs="Arial"/>
          <w:szCs w:val="20"/>
          <w:lang w:val="en-US"/>
        </w:rPr>
        <w:t>etur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molorio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nsedignatus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pelibeaturit</w:t>
      </w:r>
      <w:proofErr w:type="spellEnd"/>
      <w:r w:rsidRPr="00D20E6F">
        <w:rPr>
          <w:rFonts w:cs="Arial"/>
          <w:szCs w:val="20"/>
          <w:lang w:val="en-US"/>
        </w:rPr>
        <w:t xml:space="preserve"> a </w:t>
      </w:r>
      <w:proofErr w:type="spellStart"/>
      <w:r w:rsidRPr="00D20E6F">
        <w:rPr>
          <w:rFonts w:cs="Arial"/>
          <w:szCs w:val="20"/>
          <w:lang w:val="en-US"/>
        </w:rPr>
        <w:t>ipitasim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fugiam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harupta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illoriore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volorro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omnis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adit</w:t>
      </w:r>
      <w:proofErr w:type="spellEnd"/>
      <w:r w:rsidRPr="00D20E6F">
        <w:rPr>
          <w:rFonts w:cs="Arial"/>
          <w:szCs w:val="20"/>
          <w:lang w:val="en-US"/>
        </w:rPr>
        <w:t xml:space="preserve"> que </w:t>
      </w:r>
      <w:proofErr w:type="spellStart"/>
      <w:r w:rsidRPr="00D20E6F">
        <w:rPr>
          <w:rFonts w:cs="Arial"/>
          <w:szCs w:val="20"/>
          <w:lang w:val="en-US"/>
        </w:rPr>
        <w:t>poreriorem</w:t>
      </w:r>
      <w:proofErr w:type="spellEnd"/>
      <w:r w:rsidRPr="00D20E6F">
        <w:rPr>
          <w:rFonts w:cs="Arial"/>
          <w:szCs w:val="20"/>
          <w:lang w:val="en-US"/>
        </w:rPr>
        <w:t xml:space="preserve"> et </w:t>
      </w:r>
      <w:proofErr w:type="spellStart"/>
      <w:r w:rsidRPr="00D20E6F">
        <w:rPr>
          <w:rFonts w:cs="Arial"/>
          <w:szCs w:val="20"/>
          <w:lang w:val="en-US"/>
        </w:rPr>
        <w:t>oditatque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volo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eosapisciis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autem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volorem</w:t>
      </w:r>
      <w:proofErr w:type="spellEnd"/>
      <w:r w:rsidRPr="00D20E6F">
        <w:rPr>
          <w:rFonts w:cs="Arial"/>
          <w:szCs w:val="20"/>
          <w:lang w:val="en-US"/>
        </w:rPr>
        <w:t xml:space="preserve"> et </w:t>
      </w:r>
      <w:proofErr w:type="spellStart"/>
      <w:r w:rsidRPr="00D20E6F">
        <w:rPr>
          <w:rFonts w:cs="Arial"/>
          <w:szCs w:val="20"/>
          <w:lang w:val="en-US"/>
        </w:rPr>
        <w:t>ommolor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atatur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adi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volumque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volo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tecupie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ntionest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quas</w:t>
      </w:r>
      <w:proofErr w:type="spellEnd"/>
      <w:r w:rsidRPr="00D20E6F">
        <w:rPr>
          <w:rFonts w:cs="Arial"/>
          <w:szCs w:val="20"/>
          <w:lang w:val="en-US"/>
        </w:rPr>
        <w:t xml:space="preserve"> a </w:t>
      </w:r>
      <w:proofErr w:type="spellStart"/>
      <w:r w:rsidRPr="00D20E6F">
        <w:rPr>
          <w:rFonts w:cs="Arial"/>
          <w:szCs w:val="20"/>
          <w:lang w:val="en-US"/>
        </w:rPr>
        <w:t>evendi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derias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eumquam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sanihiciusae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voloruptia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conseque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dem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hil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ernatia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sperum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ullesen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torera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nostem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hilitio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modi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ullorporem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audis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dia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verspic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iendam</w:t>
      </w:r>
      <w:proofErr w:type="spellEnd"/>
      <w:r w:rsidRPr="00D20E6F">
        <w:rPr>
          <w:rFonts w:cs="Arial"/>
          <w:szCs w:val="20"/>
          <w:lang w:val="en-US"/>
        </w:rPr>
        <w:t xml:space="preserve"> is </w:t>
      </w:r>
      <w:proofErr w:type="spellStart"/>
      <w:r w:rsidRPr="00D20E6F">
        <w:rPr>
          <w:rFonts w:cs="Arial"/>
          <w:szCs w:val="20"/>
          <w:lang w:val="en-US"/>
        </w:rPr>
        <w:t>mintio</w:t>
      </w:r>
      <w:proofErr w:type="spellEnd"/>
      <w:r w:rsidRPr="00D20E6F">
        <w:rPr>
          <w:rFonts w:cs="Arial"/>
          <w:szCs w:val="20"/>
          <w:lang w:val="en-US"/>
        </w:rPr>
        <w:t xml:space="preserve"> tent, con re </w:t>
      </w:r>
      <w:proofErr w:type="spellStart"/>
      <w:r w:rsidRPr="00D20E6F">
        <w:rPr>
          <w:rFonts w:cs="Arial"/>
          <w:szCs w:val="20"/>
          <w:lang w:val="en-US"/>
        </w:rPr>
        <w:t>laniscil</w:t>
      </w:r>
      <w:proofErr w:type="spellEnd"/>
      <w:r w:rsidRPr="00D20E6F">
        <w:rPr>
          <w:rFonts w:cs="Arial"/>
          <w:szCs w:val="20"/>
          <w:lang w:val="en-US"/>
        </w:rPr>
        <w:t xml:space="preserve"> in </w:t>
      </w:r>
      <w:proofErr w:type="spellStart"/>
      <w:r w:rsidRPr="00D20E6F">
        <w:rPr>
          <w:rFonts w:cs="Arial"/>
          <w:szCs w:val="20"/>
          <w:lang w:val="en-US"/>
        </w:rPr>
        <w:t>cus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aspelic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tureheni</w:t>
      </w:r>
      <w:proofErr w:type="spellEnd"/>
      <w:r w:rsidRPr="00D20E6F">
        <w:rPr>
          <w:rFonts w:cs="Arial"/>
          <w:szCs w:val="20"/>
          <w:lang w:val="en-US"/>
        </w:rPr>
        <w:t xml:space="preserve"> quam </w:t>
      </w:r>
      <w:proofErr w:type="spellStart"/>
      <w:r w:rsidRPr="00D20E6F">
        <w:rPr>
          <w:rFonts w:cs="Arial"/>
          <w:szCs w:val="20"/>
          <w:lang w:val="en-US"/>
        </w:rPr>
        <w:t>eosseque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poriass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imaximus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ad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evenisc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itibusamusam</w:t>
      </w:r>
      <w:proofErr w:type="spellEnd"/>
      <w:r w:rsidRPr="00D20E6F">
        <w:rPr>
          <w:rFonts w:cs="Arial"/>
          <w:szCs w:val="20"/>
          <w:lang w:val="en-US"/>
        </w:rPr>
        <w:t xml:space="preserve"> quam, non nus </w:t>
      </w:r>
      <w:proofErr w:type="spellStart"/>
      <w:r w:rsidRPr="00D20E6F">
        <w:rPr>
          <w:rFonts w:cs="Arial"/>
          <w:szCs w:val="20"/>
          <w:lang w:val="en-US"/>
        </w:rPr>
        <w:t>suntem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ut</w:t>
      </w:r>
      <w:proofErr w:type="spellEnd"/>
      <w:r w:rsidRPr="00D20E6F">
        <w:rPr>
          <w:rFonts w:cs="Arial"/>
          <w:szCs w:val="20"/>
          <w:lang w:val="en-US"/>
        </w:rPr>
        <w:t xml:space="preserve"> qui </w:t>
      </w:r>
      <w:proofErr w:type="spellStart"/>
      <w:r w:rsidRPr="00D20E6F">
        <w:rPr>
          <w:rFonts w:cs="Arial"/>
          <w:szCs w:val="20"/>
          <w:lang w:val="en-US"/>
        </w:rPr>
        <w:t>cullor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liqui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dicipiet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evendendi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doloritis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voluptatur</w:t>
      </w:r>
      <w:proofErr w:type="spellEnd"/>
      <w:r w:rsidRPr="00D20E6F">
        <w:rPr>
          <w:rFonts w:cs="Arial"/>
          <w:szCs w:val="20"/>
          <w:lang w:val="en-US"/>
        </w:rPr>
        <w:t xml:space="preserve"> sit </w:t>
      </w:r>
      <w:proofErr w:type="spellStart"/>
      <w:r w:rsidRPr="00D20E6F">
        <w:rPr>
          <w:rFonts w:cs="Arial"/>
          <w:szCs w:val="20"/>
          <w:lang w:val="en-US"/>
        </w:rPr>
        <w:t>remquam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ipsus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ut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faccull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iquideles</w:t>
      </w:r>
      <w:proofErr w:type="spellEnd"/>
      <w:r w:rsidRPr="00D20E6F">
        <w:rPr>
          <w:rFonts w:cs="Arial"/>
          <w:szCs w:val="20"/>
          <w:lang w:val="en-US"/>
        </w:rPr>
        <w:t xml:space="preserve"> maximus </w:t>
      </w:r>
      <w:proofErr w:type="spellStart"/>
      <w:r w:rsidRPr="00D20E6F">
        <w:rPr>
          <w:rFonts w:cs="Arial"/>
          <w:szCs w:val="20"/>
          <w:lang w:val="en-US"/>
        </w:rPr>
        <w:t>dantota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tquunt</w:t>
      </w:r>
      <w:proofErr w:type="spellEnd"/>
      <w:r w:rsidRPr="00D20E6F">
        <w:rPr>
          <w:rFonts w:cs="Arial"/>
          <w:szCs w:val="20"/>
          <w:lang w:val="en-US"/>
        </w:rPr>
        <w:t xml:space="preserve">, tem </w:t>
      </w:r>
      <w:proofErr w:type="spellStart"/>
      <w:r w:rsidRPr="00D20E6F">
        <w:rPr>
          <w:rFonts w:cs="Arial"/>
          <w:szCs w:val="20"/>
          <w:lang w:val="en-US"/>
        </w:rPr>
        <w:t>simus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dolestium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vel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ipsunt</w:t>
      </w:r>
      <w:proofErr w:type="spellEnd"/>
      <w:r w:rsidRPr="00D20E6F">
        <w:rPr>
          <w:rFonts w:cs="Arial"/>
          <w:szCs w:val="20"/>
          <w:lang w:val="en-US"/>
        </w:rPr>
        <w:t xml:space="preserve"> et </w:t>
      </w:r>
      <w:proofErr w:type="spellStart"/>
      <w:r w:rsidRPr="00D20E6F">
        <w:rPr>
          <w:rFonts w:cs="Arial"/>
          <w:szCs w:val="20"/>
          <w:lang w:val="en-US"/>
        </w:rPr>
        <w:t>eost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restis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namus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dolupti</w:t>
      </w:r>
      <w:proofErr w:type="spellEnd"/>
      <w:r w:rsidRPr="00D20E6F">
        <w:rPr>
          <w:rFonts w:cs="Arial"/>
          <w:szCs w:val="20"/>
          <w:lang w:val="en-US"/>
        </w:rPr>
        <w:t xml:space="preserve"> rem </w:t>
      </w:r>
      <w:proofErr w:type="spellStart"/>
      <w:r w:rsidRPr="00D20E6F">
        <w:rPr>
          <w:rFonts w:cs="Arial"/>
          <w:szCs w:val="20"/>
          <w:lang w:val="en-US"/>
        </w:rPr>
        <w:t>abor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proriam</w:t>
      </w:r>
      <w:proofErr w:type="spellEnd"/>
      <w:r w:rsidRPr="00D20E6F">
        <w:rPr>
          <w:rFonts w:cs="Arial"/>
          <w:szCs w:val="20"/>
          <w:lang w:val="en-US"/>
        </w:rPr>
        <w:t xml:space="preserve"> ex et </w:t>
      </w:r>
      <w:proofErr w:type="spellStart"/>
      <w:r w:rsidRPr="00D20E6F">
        <w:rPr>
          <w:rFonts w:cs="Arial"/>
          <w:szCs w:val="20"/>
          <w:lang w:val="en-US"/>
        </w:rPr>
        <w:t>aut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comnimp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orepres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sincia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dolupta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tiandae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nonsendicid</w:t>
      </w:r>
      <w:proofErr w:type="spellEnd"/>
      <w:r w:rsidRPr="00D20E6F">
        <w:rPr>
          <w:rFonts w:cs="Arial"/>
          <w:szCs w:val="20"/>
          <w:lang w:val="en-US"/>
        </w:rPr>
        <w:t xml:space="preserve"> qui </w:t>
      </w:r>
      <w:proofErr w:type="spellStart"/>
      <w:r w:rsidRPr="00D20E6F">
        <w:rPr>
          <w:rFonts w:cs="Arial"/>
          <w:szCs w:val="20"/>
          <w:lang w:val="en-US"/>
        </w:rPr>
        <w:t>dolorit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iantiunt</w:t>
      </w:r>
      <w:proofErr w:type="spellEnd"/>
      <w:r w:rsidRPr="00D20E6F">
        <w:rPr>
          <w:rFonts w:cs="Arial"/>
          <w:szCs w:val="20"/>
          <w:lang w:val="en-US"/>
        </w:rPr>
        <w:t xml:space="preserve"> ex </w:t>
      </w:r>
      <w:proofErr w:type="spellStart"/>
      <w:r w:rsidRPr="00D20E6F">
        <w:rPr>
          <w:rFonts w:cs="Arial"/>
          <w:szCs w:val="20"/>
          <w:lang w:val="en-US"/>
        </w:rPr>
        <w:t>es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si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apic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tempor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aut</w:t>
      </w:r>
      <w:proofErr w:type="spellEnd"/>
      <w:r w:rsidRPr="00D20E6F">
        <w:rPr>
          <w:rFonts w:cs="Arial"/>
          <w:szCs w:val="20"/>
          <w:lang w:val="en-US"/>
        </w:rPr>
        <w:t xml:space="preserve"> a dolor </w:t>
      </w:r>
      <w:proofErr w:type="spellStart"/>
      <w:r w:rsidRPr="00D20E6F">
        <w:rPr>
          <w:rFonts w:cs="Arial"/>
          <w:szCs w:val="20"/>
          <w:lang w:val="en-US"/>
        </w:rPr>
        <w:t>asperio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strumet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apelite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excepre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cus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inumqua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tquundit</w:t>
      </w:r>
      <w:proofErr w:type="spellEnd"/>
      <w:r w:rsidRPr="00D20E6F">
        <w:rPr>
          <w:rFonts w:cs="Arial"/>
          <w:szCs w:val="20"/>
          <w:lang w:val="en-US"/>
        </w:rPr>
        <w:t xml:space="preserve">, </w:t>
      </w:r>
      <w:proofErr w:type="spellStart"/>
      <w:r w:rsidRPr="00D20E6F">
        <w:rPr>
          <w:rFonts w:cs="Arial"/>
          <w:szCs w:val="20"/>
          <w:lang w:val="en-US"/>
        </w:rPr>
        <w:t>eaquo</w:t>
      </w:r>
      <w:proofErr w:type="spellEnd"/>
      <w:r w:rsidRPr="00D20E6F">
        <w:rPr>
          <w:rFonts w:cs="Arial"/>
          <w:szCs w:val="20"/>
          <w:lang w:val="en-US"/>
        </w:rPr>
        <w:t xml:space="preserve"> culpa </w:t>
      </w:r>
      <w:proofErr w:type="spellStart"/>
      <w:r w:rsidRPr="00D20E6F">
        <w:rPr>
          <w:rFonts w:cs="Arial"/>
          <w:szCs w:val="20"/>
          <w:lang w:val="en-US"/>
        </w:rPr>
        <w:t>nimi</w:t>
      </w:r>
      <w:proofErr w:type="spellEnd"/>
      <w:r w:rsidRPr="00D20E6F">
        <w:rPr>
          <w:rFonts w:cs="Arial"/>
          <w:szCs w:val="20"/>
          <w:lang w:val="en-US"/>
        </w:rPr>
        <w:t xml:space="preserve">, to </w:t>
      </w:r>
      <w:proofErr w:type="spellStart"/>
      <w:r w:rsidRPr="00D20E6F">
        <w:rPr>
          <w:rFonts w:cs="Arial"/>
          <w:szCs w:val="20"/>
          <w:lang w:val="en-US"/>
        </w:rPr>
        <w:t>beatem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volores</w:t>
      </w:r>
      <w:proofErr w:type="spellEnd"/>
      <w:r w:rsidRPr="00D20E6F">
        <w:rPr>
          <w:rFonts w:cs="Arial"/>
          <w:szCs w:val="20"/>
          <w:lang w:val="en-US"/>
        </w:rPr>
        <w:t xml:space="preserve"> et qui </w:t>
      </w:r>
      <w:proofErr w:type="spellStart"/>
      <w:r w:rsidRPr="00D20E6F">
        <w:rPr>
          <w:rFonts w:cs="Arial"/>
          <w:szCs w:val="20"/>
          <w:lang w:val="en-US"/>
        </w:rPr>
        <w:t>officia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sperspe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litatur</w:t>
      </w:r>
      <w:proofErr w:type="spellEnd"/>
      <w:r w:rsidRPr="00D20E6F">
        <w:rPr>
          <w:rFonts w:cs="Arial"/>
          <w:szCs w:val="20"/>
          <w:lang w:val="en-US"/>
        </w:rPr>
        <w:t xml:space="preserve">, </w:t>
      </w:r>
      <w:proofErr w:type="spellStart"/>
      <w:r w:rsidRPr="00D20E6F">
        <w:rPr>
          <w:rFonts w:cs="Arial"/>
          <w:szCs w:val="20"/>
          <w:lang w:val="en-US"/>
        </w:rPr>
        <w:t>incipsunt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volut</w:t>
      </w:r>
      <w:proofErr w:type="spellEnd"/>
      <w:r w:rsidRPr="00D20E6F">
        <w:rPr>
          <w:rFonts w:cs="Arial"/>
          <w:szCs w:val="20"/>
          <w:lang w:val="en-US"/>
        </w:rPr>
        <w:t xml:space="preserve"> et </w:t>
      </w:r>
      <w:proofErr w:type="spellStart"/>
      <w:r w:rsidRPr="00D20E6F">
        <w:rPr>
          <w:rFonts w:cs="Arial"/>
          <w:szCs w:val="20"/>
          <w:lang w:val="en-US"/>
        </w:rPr>
        <w:t>elenis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ium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vella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iduntis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quiatur</w:t>
      </w:r>
      <w:proofErr w:type="spellEnd"/>
      <w:r w:rsidRPr="00D20E6F">
        <w:rPr>
          <w:rFonts w:cs="Arial"/>
          <w:szCs w:val="20"/>
          <w:lang w:val="en-US"/>
        </w:rPr>
        <w:t xml:space="preserve">, </w:t>
      </w:r>
      <w:proofErr w:type="spellStart"/>
      <w:r w:rsidRPr="00D20E6F">
        <w:rPr>
          <w:rFonts w:cs="Arial"/>
          <w:szCs w:val="20"/>
          <w:lang w:val="en-US"/>
        </w:rPr>
        <w:t>solectem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velescimil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ipicia</w:t>
      </w:r>
      <w:proofErr w:type="spellEnd"/>
      <w:r w:rsidRPr="00D20E6F">
        <w:rPr>
          <w:rFonts w:cs="Arial"/>
          <w:szCs w:val="20"/>
          <w:lang w:val="en-US"/>
        </w:rPr>
        <w:t xml:space="preserve"> vent ate </w:t>
      </w:r>
      <w:proofErr w:type="spellStart"/>
      <w:r w:rsidRPr="00D20E6F">
        <w:rPr>
          <w:rFonts w:cs="Arial"/>
          <w:szCs w:val="20"/>
          <w:lang w:val="en-US"/>
        </w:rPr>
        <w:t>sam</w:t>
      </w:r>
      <w:proofErr w:type="spellEnd"/>
      <w:r w:rsidRPr="00D20E6F">
        <w:rPr>
          <w:rFonts w:cs="Arial"/>
          <w:szCs w:val="20"/>
          <w:lang w:val="en-US"/>
        </w:rPr>
        <w:t xml:space="preserve">, </w:t>
      </w:r>
      <w:proofErr w:type="spellStart"/>
      <w:r w:rsidRPr="00D20E6F">
        <w:rPr>
          <w:rFonts w:cs="Arial"/>
          <w:szCs w:val="20"/>
          <w:lang w:val="en-US"/>
        </w:rPr>
        <w:t>vel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eum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quiaecte</w:t>
      </w:r>
      <w:proofErr w:type="spellEnd"/>
      <w:r w:rsidRPr="00D20E6F">
        <w:rPr>
          <w:rFonts w:cs="Arial"/>
          <w:szCs w:val="20"/>
          <w:lang w:val="en-US"/>
        </w:rPr>
        <w:t xml:space="preserve"> di </w:t>
      </w:r>
      <w:proofErr w:type="spellStart"/>
      <w:r w:rsidRPr="00D20E6F">
        <w:rPr>
          <w:rFonts w:cs="Arial"/>
          <w:szCs w:val="20"/>
          <w:lang w:val="en-US"/>
        </w:rPr>
        <w:t>odit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ius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delloreptias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aut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eati</w:t>
      </w:r>
      <w:proofErr w:type="spellEnd"/>
      <w:r w:rsidRPr="00D20E6F">
        <w:rPr>
          <w:rFonts w:cs="Arial"/>
          <w:szCs w:val="20"/>
          <w:lang w:val="en-US"/>
        </w:rPr>
        <w:t xml:space="preserve"> re </w:t>
      </w:r>
      <w:proofErr w:type="spellStart"/>
      <w:r w:rsidRPr="00D20E6F">
        <w:rPr>
          <w:rFonts w:cs="Arial"/>
          <w:szCs w:val="20"/>
          <w:lang w:val="en-US"/>
        </w:rPr>
        <w:t>omnim</w:t>
      </w:r>
      <w:proofErr w:type="spellEnd"/>
      <w:r w:rsidRPr="00D20E6F">
        <w:rPr>
          <w:rFonts w:cs="Arial"/>
          <w:szCs w:val="20"/>
          <w:lang w:val="en-US"/>
        </w:rPr>
        <w:t xml:space="preserve"> quae </w:t>
      </w:r>
      <w:proofErr w:type="spellStart"/>
      <w:r w:rsidRPr="00D20E6F">
        <w:rPr>
          <w:rFonts w:cs="Arial"/>
          <w:szCs w:val="20"/>
          <w:lang w:val="en-US"/>
        </w:rPr>
        <w:t>velit</w:t>
      </w:r>
      <w:proofErr w:type="spellEnd"/>
      <w:r w:rsidRPr="00D20E6F">
        <w:rPr>
          <w:rFonts w:cs="Arial"/>
          <w:szCs w:val="20"/>
          <w:lang w:val="en-US"/>
        </w:rPr>
        <w:t xml:space="preserve"> lit id quo </w:t>
      </w:r>
      <w:proofErr w:type="spellStart"/>
      <w:r w:rsidRPr="00D20E6F">
        <w:rPr>
          <w:rFonts w:cs="Arial"/>
          <w:szCs w:val="20"/>
          <w:lang w:val="en-US"/>
        </w:rPr>
        <w:t>veligenditae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sam</w:t>
      </w:r>
      <w:proofErr w:type="spellEnd"/>
      <w:r w:rsidRPr="00D20E6F">
        <w:rPr>
          <w:rFonts w:cs="Arial"/>
          <w:szCs w:val="20"/>
          <w:lang w:val="en-US"/>
        </w:rPr>
        <w:t xml:space="preserve">, </w:t>
      </w:r>
      <w:proofErr w:type="spellStart"/>
      <w:r w:rsidRPr="00D20E6F">
        <w:rPr>
          <w:rFonts w:cs="Arial"/>
          <w:szCs w:val="20"/>
          <w:lang w:val="en-US"/>
        </w:rPr>
        <w:t>solent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alique</w:t>
      </w:r>
      <w:proofErr w:type="spellEnd"/>
      <w:r w:rsidRPr="00D20E6F">
        <w:rPr>
          <w:rFonts w:cs="Arial"/>
          <w:szCs w:val="20"/>
          <w:lang w:val="en-US"/>
        </w:rPr>
        <w:t xml:space="preserve"> qui </w:t>
      </w:r>
      <w:proofErr w:type="spellStart"/>
      <w:r w:rsidRPr="00D20E6F">
        <w:rPr>
          <w:rFonts w:cs="Arial"/>
          <w:szCs w:val="20"/>
          <w:lang w:val="en-US"/>
        </w:rPr>
        <w:t>volum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quidest</w:t>
      </w:r>
      <w:proofErr w:type="spellEnd"/>
      <w:r w:rsidRPr="00D20E6F">
        <w:rPr>
          <w:rFonts w:cs="Arial"/>
          <w:szCs w:val="20"/>
          <w:lang w:val="en-US"/>
        </w:rPr>
        <w:t xml:space="preserve"> ma </w:t>
      </w:r>
      <w:proofErr w:type="spellStart"/>
      <w:r w:rsidRPr="00D20E6F">
        <w:rPr>
          <w:rFonts w:cs="Arial"/>
          <w:szCs w:val="20"/>
          <w:lang w:val="en-US"/>
        </w:rPr>
        <w:t>doluptasit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pero</w:t>
      </w:r>
      <w:proofErr w:type="spellEnd"/>
      <w:r w:rsidRPr="00D20E6F">
        <w:rPr>
          <w:rFonts w:cs="Arial"/>
          <w:szCs w:val="20"/>
          <w:lang w:val="en-US"/>
        </w:rPr>
        <w:t xml:space="preserve"> </w:t>
      </w:r>
      <w:proofErr w:type="spellStart"/>
      <w:r w:rsidRPr="00D20E6F">
        <w:rPr>
          <w:rFonts w:cs="Arial"/>
          <w:szCs w:val="20"/>
          <w:lang w:val="en-US"/>
        </w:rPr>
        <w:t>doluptatio</w:t>
      </w:r>
      <w:proofErr w:type="spellEnd"/>
      <w:r w:rsidRPr="00D20E6F">
        <w:rPr>
          <w:rFonts w:cs="Arial"/>
          <w:szCs w:val="20"/>
          <w:lang w:val="en-US"/>
        </w:rPr>
        <w:t xml:space="preserve">. </w:t>
      </w:r>
      <w:r w:rsidRPr="00B976A6">
        <w:rPr>
          <w:rFonts w:cs="Arial"/>
          <w:szCs w:val="20"/>
          <w:lang w:val="fr-FR"/>
        </w:rPr>
        <w:t xml:space="preserve">Nem </w:t>
      </w:r>
      <w:proofErr w:type="spellStart"/>
      <w:r w:rsidRPr="00B976A6">
        <w:rPr>
          <w:rFonts w:cs="Arial"/>
          <w:szCs w:val="20"/>
          <w:lang w:val="fr-FR"/>
        </w:rPr>
        <w:t>sitate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sequame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ndaerspe</w:t>
      </w:r>
      <w:proofErr w:type="spellEnd"/>
      <w:r w:rsidRPr="00B976A6">
        <w:rPr>
          <w:rFonts w:cs="Arial"/>
          <w:szCs w:val="20"/>
          <w:lang w:val="fr-FR"/>
        </w:rPr>
        <w:t xml:space="preserve"> net, que dit </w:t>
      </w:r>
      <w:proofErr w:type="spellStart"/>
      <w:r w:rsidRPr="00B976A6">
        <w:rPr>
          <w:rFonts w:cs="Arial"/>
          <w:szCs w:val="20"/>
          <w:lang w:val="fr-FR"/>
        </w:rPr>
        <w:t>remque</w:t>
      </w:r>
      <w:proofErr w:type="spellEnd"/>
      <w:r w:rsidRPr="00B976A6">
        <w:rPr>
          <w:rFonts w:cs="Arial"/>
          <w:szCs w:val="20"/>
          <w:lang w:val="fr-FR"/>
        </w:rPr>
        <w:t xml:space="preserve"> volo </w:t>
      </w:r>
      <w:proofErr w:type="spellStart"/>
      <w:r w:rsidRPr="00B976A6">
        <w:rPr>
          <w:rFonts w:cs="Arial"/>
          <w:szCs w:val="20"/>
          <w:lang w:val="fr-FR"/>
        </w:rPr>
        <w:t>offictem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renientio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verum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facest</w:t>
      </w:r>
      <w:proofErr w:type="spellEnd"/>
      <w:r w:rsidRPr="00B976A6">
        <w:rPr>
          <w:rFonts w:cs="Arial"/>
          <w:szCs w:val="20"/>
          <w:lang w:val="fr-FR"/>
        </w:rPr>
        <w:t xml:space="preserve">, </w:t>
      </w:r>
      <w:proofErr w:type="spellStart"/>
      <w:r w:rsidRPr="00B976A6">
        <w:rPr>
          <w:rFonts w:cs="Arial"/>
          <w:szCs w:val="20"/>
          <w:lang w:val="fr-FR"/>
        </w:rPr>
        <w:t>cuptaecto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tet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lab</w:t>
      </w:r>
      <w:proofErr w:type="spellEnd"/>
      <w:r w:rsidRPr="00B976A6">
        <w:rPr>
          <w:rFonts w:cs="Arial"/>
          <w:szCs w:val="20"/>
          <w:lang w:val="fr-FR"/>
        </w:rPr>
        <w:t xml:space="preserve"> in </w:t>
      </w:r>
      <w:proofErr w:type="spellStart"/>
      <w:r w:rsidRPr="00B976A6">
        <w:rPr>
          <w:rFonts w:cs="Arial"/>
          <w:szCs w:val="20"/>
          <w:lang w:val="fr-FR"/>
        </w:rPr>
        <w:t>por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aut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lant</w:t>
      </w:r>
      <w:proofErr w:type="spellEnd"/>
      <w:r w:rsidRPr="00B976A6">
        <w:rPr>
          <w:rFonts w:cs="Arial"/>
          <w:szCs w:val="20"/>
          <w:lang w:val="fr-FR"/>
        </w:rPr>
        <w:t>.</w:t>
      </w:r>
    </w:p>
    <w:p w:rsidR="00F00EB0" w:rsidRPr="00B976A6" w:rsidRDefault="00F00EB0" w:rsidP="00BC4198">
      <w:pPr>
        <w:pStyle w:val="BasicParagraph"/>
        <w:ind w:left="2977"/>
        <w:rPr>
          <w:rFonts w:cs="Arial"/>
          <w:szCs w:val="20"/>
          <w:lang w:val="fr-FR"/>
        </w:rPr>
      </w:pPr>
      <w:proofErr w:type="spellStart"/>
      <w:r w:rsidRPr="00B976A6">
        <w:rPr>
          <w:rFonts w:cs="Arial"/>
          <w:szCs w:val="20"/>
          <w:lang w:val="fr-FR"/>
        </w:rPr>
        <w:t>Ebis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saperferi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ipidunt</w:t>
      </w:r>
      <w:proofErr w:type="spellEnd"/>
      <w:r w:rsidRPr="00B976A6">
        <w:rPr>
          <w:rFonts w:cs="Arial"/>
          <w:szCs w:val="20"/>
          <w:lang w:val="fr-FR"/>
        </w:rPr>
        <w:t xml:space="preserve"> omni </w:t>
      </w:r>
      <w:proofErr w:type="spellStart"/>
      <w:r w:rsidRPr="00B976A6">
        <w:rPr>
          <w:rFonts w:cs="Arial"/>
          <w:szCs w:val="20"/>
          <w:lang w:val="fr-FR"/>
        </w:rPr>
        <w:t>ullaut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voluptatenit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facessincia</w:t>
      </w:r>
      <w:proofErr w:type="spellEnd"/>
      <w:r w:rsidRPr="00B976A6">
        <w:rPr>
          <w:rFonts w:cs="Arial"/>
          <w:szCs w:val="20"/>
          <w:lang w:val="fr-FR"/>
        </w:rPr>
        <w:t xml:space="preserve"> qui </w:t>
      </w:r>
      <w:proofErr w:type="spellStart"/>
      <w:r w:rsidRPr="00B976A6">
        <w:rPr>
          <w:rFonts w:cs="Arial"/>
          <w:szCs w:val="20"/>
          <w:lang w:val="fr-FR"/>
        </w:rPr>
        <w:t>volende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lesedic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aessimusam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vendi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aditatiis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aut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fugiaectata</w:t>
      </w:r>
      <w:proofErr w:type="spellEnd"/>
      <w:r w:rsidRPr="00B976A6">
        <w:rPr>
          <w:rFonts w:cs="Arial"/>
          <w:szCs w:val="20"/>
          <w:lang w:val="fr-FR"/>
        </w:rPr>
        <w:t xml:space="preserve"> vente </w:t>
      </w:r>
      <w:proofErr w:type="spellStart"/>
      <w:r w:rsidRPr="00B976A6">
        <w:rPr>
          <w:rFonts w:cs="Arial"/>
          <w:szCs w:val="20"/>
          <w:lang w:val="fr-FR"/>
        </w:rPr>
        <w:t>nate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num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repta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perem</w:t>
      </w:r>
      <w:proofErr w:type="spellEnd"/>
      <w:r w:rsidRPr="00B976A6">
        <w:rPr>
          <w:rFonts w:cs="Arial"/>
          <w:szCs w:val="20"/>
          <w:lang w:val="fr-FR"/>
        </w:rPr>
        <w:t xml:space="preserve"> et </w:t>
      </w:r>
      <w:proofErr w:type="spellStart"/>
      <w:r w:rsidRPr="00B976A6">
        <w:rPr>
          <w:rFonts w:cs="Arial"/>
          <w:szCs w:val="20"/>
          <w:lang w:val="fr-FR"/>
        </w:rPr>
        <w:t>reptiatiore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sant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volore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vendeligni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deniet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occus</w:t>
      </w:r>
      <w:proofErr w:type="spellEnd"/>
      <w:r w:rsidRPr="00B976A6">
        <w:rPr>
          <w:rFonts w:cs="Arial"/>
          <w:szCs w:val="20"/>
          <w:lang w:val="fr-FR"/>
        </w:rPr>
        <w:t xml:space="preserve">, te </w:t>
      </w:r>
      <w:proofErr w:type="spellStart"/>
      <w:r w:rsidRPr="00B976A6">
        <w:rPr>
          <w:rFonts w:cs="Arial"/>
          <w:szCs w:val="20"/>
          <w:lang w:val="fr-FR"/>
        </w:rPr>
        <w:t>nesto</w:t>
      </w:r>
      <w:proofErr w:type="spellEnd"/>
      <w:r w:rsidRPr="00B976A6">
        <w:rPr>
          <w:rFonts w:cs="Arial"/>
          <w:szCs w:val="20"/>
          <w:lang w:val="fr-FR"/>
        </w:rPr>
        <w:t xml:space="preserve"> et as </w:t>
      </w:r>
      <w:proofErr w:type="spellStart"/>
      <w:r w:rsidRPr="00B976A6">
        <w:rPr>
          <w:rFonts w:cs="Arial"/>
          <w:szCs w:val="20"/>
          <w:lang w:val="fr-FR"/>
        </w:rPr>
        <w:t>aut</w:t>
      </w:r>
      <w:proofErr w:type="spellEnd"/>
      <w:r w:rsidRPr="00B976A6">
        <w:rPr>
          <w:rFonts w:cs="Arial"/>
          <w:szCs w:val="20"/>
          <w:lang w:val="fr-FR"/>
        </w:rPr>
        <w:t xml:space="preserve"> </w:t>
      </w:r>
      <w:proofErr w:type="spellStart"/>
      <w:r w:rsidRPr="00B976A6">
        <w:rPr>
          <w:rFonts w:cs="Arial"/>
          <w:szCs w:val="20"/>
          <w:lang w:val="fr-FR"/>
        </w:rPr>
        <w:t>occuptio</w:t>
      </w:r>
      <w:proofErr w:type="spellEnd"/>
      <w:r w:rsidRPr="00B976A6">
        <w:rPr>
          <w:rFonts w:cs="Arial"/>
          <w:szCs w:val="20"/>
          <w:lang w:val="fr-FR"/>
        </w:rPr>
        <w:t xml:space="preserve">. </w:t>
      </w:r>
    </w:p>
    <w:p w:rsidR="00F00EB0" w:rsidRPr="00B976A6" w:rsidRDefault="00F00EB0" w:rsidP="00BC4198">
      <w:pPr>
        <w:pStyle w:val="BasicParagraph"/>
        <w:ind w:left="2977"/>
        <w:rPr>
          <w:rFonts w:cs="Arial"/>
          <w:szCs w:val="20"/>
          <w:lang w:val="fr-FR"/>
        </w:rPr>
      </w:pPr>
    </w:p>
    <w:p w:rsidR="00F00EB0" w:rsidRPr="00B976A6" w:rsidRDefault="00F00EB0" w:rsidP="00BC4198">
      <w:pPr>
        <w:pStyle w:val="BasicParagraph"/>
        <w:ind w:left="2977"/>
        <w:rPr>
          <w:rFonts w:cs="Arial"/>
          <w:szCs w:val="20"/>
          <w:lang w:val="fr-FR"/>
        </w:rPr>
      </w:pPr>
    </w:p>
    <w:p w:rsidR="00F00EB0" w:rsidRPr="00D20E6F" w:rsidRDefault="00F00EB0" w:rsidP="00BC4198">
      <w:pPr>
        <w:pStyle w:val="BasicParagraph"/>
        <w:ind w:left="2977"/>
        <w:rPr>
          <w:rFonts w:cs="Arial"/>
          <w:szCs w:val="20"/>
          <w:lang w:val="fr-FR"/>
        </w:rPr>
      </w:pPr>
    </w:p>
    <w:p w:rsidR="00F00EB0" w:rsidRPr="00D20E6F" w:rsidRDefault="00F00EB0" w:rsidP="00BC4198">
      <w:pPr>
        <w:pStyle w:val="BasicParagraph"/>
        <w:ind w:left="2977"/>
        <w:rPr>
          <w:rFonts w:cs="Arial"/>
          <w:szCs w:val="20"/>
          <w:lang w:val="fr-FR"/>
        </w:rPr>
      </w:pPr>
    </w:p>
    <w:p w:rsidR="003209D0" w:rsidRPr="00122502" w:rsidRDefault="00F00EB0" w:rsidP="00BC4198">
      <w:pPr>
        <w:pStyle w:val="BasicParagraph"/>
        <w:ind w:left="2977"/>
        <w:rPr>
          <w:rFonts w:cs="Arial"/>
          <w:szCs w:val="20"/>
        </w:rPr>
      </w:pPr>
      <w:proofErr w:type="spellStart"/>
      <w:proofErr w:type="gramStart"/>
      <w:r w:rsidRPr="008037E1">
        <w:rPr>
          <w:rFonts w:cs="Arial"/>
          <w:szCs w:val="20"/>
        </w:rPr>
        <w:t>doluptasit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 w:rsidRPr="008037E1">
        <w:rPr>
          <w:rFonts w:cs="Arial"/>
          <w:szCs w:val="20"/>
        </w:rPr>
        <w:t>velit</w:t>
      </w:r>
      <w:proofErr w:type="spellEnd"/>
    </w:p>
    <w:sectPr w:rsidR="003209D0" w:rsidRPr="00122502" w:rsidSect="00CB2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-1134" w:right="709" w:bottom="1418" w:left="238" w:header="0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15" w:rsidRDefault="000F4F15" w:rsidP="006D7511">
      <w:r>
        <w:separator/>
      </w:r>
    </w:p>
  </w:endnote>
  <w:endnote w:type="continuationSeparator" w:id="0">
    <w:p w:rsidR="000F4F15" w:rsidRDefault="000F4F15" w:rsidP="006D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altName w:val="HelveticaNeueLT Std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59" w:rsidRPr="00DB25FD" w:rsidRDefault="004D3759" w:rsidP="00DB25FD">
    <w:pPr>
      <w:pStyle w:val="Pieddepage"/>
      <w:ind w:right="-28"/>
      <w:jc w:val="right"/>
      <w:rPr>
        <w:rFonts w:ascii="Arial" w:hAnsi="Arial" w:cs="Arial"/>
        <w:color w:val="A6A6A6"/>
        <w:sz w:val="18"/>
        <w:szCs w:val="18"/>
      </w:rPr>
    </w:pPr>
    <w:r w:rsidRPr="00DB25FD">
      <w:rPr>
        <w:rFonts w:ascii="Arial" w:hAnsi="Arial" w:cs="Arial"/>
        <w:color w:val="A6A6A6"/>
        <w:sz w:val="18"/>
        <w:szCs w:val="18"/>
      </w:rPr>
      <w:fldChar w:fldCharType="begin"/>
    </w:r>
    <w:r w:rsidRPr="00DB25FD">
      <w:rPr>
        <w:rFonts w:ascii="Arial" w:hAnsi="Arial" w:cs="Arial"/>
        <w:color w:val="A6A6A6"/>
        <w:sz w:val="18"/>
        <w:szCs w:val="18"/>
      </w:rPr>
      <w:instrText xml:space="preserve"> PAGE </w:instrText>
    </w:r>
    <w:r w:rsidRPr="00DB25FD">
      <w:rPr>
        <w:rFonts w:ascii="Arial" w:hAnsi="Arial" w:cs="Arial"/>
        <w:color w:val="A6A6A6"/>
        <w:sz w:val="18"/>
        <w:szCs w:val="18"/>
      </w:rPr>
      <w:fldChar w:fldCharType="separate"/>
    </w:r>
    <w:r w:rsidR="00270EF9">
      <w:rPr>
        <w:rFonts w:ascii="Arial" w:hAnsi="Arial" w:cs="Arial"/>
        <w:noProof/>
        <w:color w:val="A6A6A6"/>
        <w:sz w:val="18"/>
        <w:szCs w:val="18"/>
      </w:rPr>
      <w:t>2</w:t>
    </w:r>
    <w:r w:rsidRPr="00DB25FD">
      <w:rPr>
        <w:rFonts w:ascii="Arial" w:hAnsi="Arial" w:cs="Arial"/>
        <w:color w:val="A6A6A6"/>
        <w:sz w:val="18"/>
        <w:szCs w:val="18"/>
      </w:rPr>
      <w:fldChar w:fldCharType="end"/>
    </w:r>
    <w:r w:rsidRPr="00DB25FD">
      <w:rPr>
        <w:rFonts w:ascii="Arial" w:hAnsi="Arial" w:cs="Arial"/>
        <w:color w:val="A6A6A6"/>
        <w:sz w:val="18"/>
        <w:szCs w:val="18"/>
      </w:rPr>
      <w:t xml:space="preserve"> / </w:t>
    </w:r>
    <w:r w:rsidRPr="00DB25FD">
      <w:rPr>
        <w:rFonts w:ascii="Arial" w:hAnsi="Arial" w:cs="Arial"/>
        <w:color w:val="A6A6A6"/>
        <w:sz w:val="18"/>
        <w:szCs w:val="18"/>
      </w:rPr>
      <w:fldChar w:fldCharType="begin"/>
    </w:r>
    <w:r w:rsidRPr="00DB25FD">
      <w:rPr>
        <w:rFonts w:ascii="Arial" w:hAnsi="Arial" w:cs="Arial"/>
        <w:color w:val="A6A6A6"/>
        <w:sz w:val="18"/>
        <w:szCs w:val="18"/>
      </w:rPr>
      <w:instrText xml:space="preserve"> NUMPAGES </w:instrText>
    </w:r>
    <w:r w:rsidRPr="00DB25FD">
      <w:rPr>
        <w:rFonts w:ascii="Arial" w:hAnsi="Arial" w:cs="Arial"/>
        <w:color w:val="A6A6A6"/>
        <w:sz w:val="18"/>
        <w:szCs w:val="18"/>
      </w:rPr>
      <w:fldChar w:fldCharType="separate"/>
    </w:r>
    <w:r w:rsidR="00270EF9">
      <w:rPr>
        <w:rFonts w:ascii="Arial" w:hAnsi="Arial" w:cs="Arial"/>
        <w:noProof/>
        <w:color w:val="A6A6A6"/>
        <w:sz w:val="18"/>
        <w:szCs w:val="18"/>
      </w:rPr>
      <w:t>2</w:t>
    </w:r>
    <w:r w:rsidRPr="00DB25FD">
      <w:rPr>
        <w:rFonts w:ascii="Arial" w:hAnsi="Arial" w:cs="Arial"/>
        <w:color w:val="A6A6A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59" w:rsidRPr="00DB25FD" w:rsidRDefault="004D3759" w:rsidP="00D66DE3">
    <w:pPr>
      <w:pStyle w:val="En-tte"/>
      <w:tabs>
        <w:tab w:val="clear" w:pos="4320"/>
        <w:tab w:val="clear" w:pos="8640"/>
        <w:tab w:val="center" w:pos="5480"/>
        <w:tab w:val="right" w:pos="10961"/>
      </w:tabs>
      <w:ind w:left="567" w:right="46"/>
      <w:rPr>
        <w:rFonts w:ascii="Arial" w:hAnsi="Arial" w:cs="Arial"/>
        <w:color w:val="A6A6A6"/>
        <w:sz w:val="18"/>
        <w:szCs w:val="18"/>
      </w:rPr>
    </w:pPr>
    <w:r w:rsidRPr="00DB25FD">
      <w:rPr>
        <w:rFonts w:ascii="Arial" w:hAnsi="Arial" w:cs="Arial"/>
        <w:color w:val="A6A6A6"/>
        <w:sz w:val="18"/>
        <w:szCs w:val="18"/>
      </w:rPr>
      <w:fldChar w:fldCharType="begin"/>
    </w:r>
    <w:r w:rsidRPr="00DB25FD">
      <w:rPr>
        <w:rFonts w:ascii="Arial" w:hAnsi="Arial" w:cs="Arial"/>
        <w:color w:val="A6A6A6"/>
        <w:sz w:val="18"/>
        <w:szCs w:val="18"/>
      </w:rPr>
      <w:instrText xml:space="preserve"> FILENAME </w:instrText>
    </w:r>
    <w:r w:rsidRPr="00DB25FD">
      <w:rPr>
        <w:rFonts w:ascii="Arial" w:hAnsi="Arial" w:cs="Arial"/>
        <w:color w:val="A6A6A6"/>
        <w:sz w:val="18"/>
        <w:szCs w:val="18"/>
      </w:rPr>
      <w:fldChar w:fldCharType="separate"/>
    </w:r>
    <w:r w:rsidR="00270EF9">
      <w:rPr>
        <w:rFonts w:ascii="Arial" w:hAnsi="Arial" w:cs="Arial"/>
        <w:noProof/>
        <w:color w:val="A6A6A6"/>
        <w:sz w:val="18"/>
        <w:szCs w:val="18"/>
      </w:rPr>
      <w:t>Document2</w:t>
    </w:r>
    <w:r w:rsidRPr="00DB25FD">
      <w:rPr>
        <w:rFonts w:ascii="Arial" w:hAnsi="Arial" w:cs="Arial"/>
        <w:color w:val="A6A6A6"/>
        <w:sz w:val="18"/>
        <w:szCs w:val="18"/>
      </w:rPr>
      <w:fldChar w:fldCharType="end"/>
    </w:r>
    <w:r w:rsidR="00DB25FD" w:rsidRPr="005406DF">
      <w:rPr>
        <w:rFonts w:ascii="Arial" w:hAnsi="Arial" w:cs="Arial"/>
        <w:color w:val="A6A6A6"/>
        <w:sz w:val="18"/>
        <w:szCs w:val="18"/>
      </w:rPr>
      <w:tab/>
    </w:r>
    <w:r w:rsidRPr="00DB25FD">
      <w:rPr>
        <w:rFonts w:ascii="Arial" w:hAnsi="Arial" w:cs="Arial"/>
        <w:color w:val="A6A6A6"/>
        <w:sz w:val="18"/>
        <w:szCs w:val="18"/>
      </w:rPr>
      <w:fldChar w:fldCharType="begin"/>
    </w:r>
    <w:r w:rsidRPr="00DB25FD">
      <w:rPr>
        <w:rFonts w:ascii="Arial" w:hAnsi="Arial" w:cs="Arial"/>
        <w:color w:val="A6A6A6"/>
        <w:sz w:val="18"/>
        <w:szCs w:val="18"/>
      </w:rPr>
      <w:instrText xml:space="preserve"> AUTHOR </w:instrText>
    </w:r>
    <w:r w:rsidRPr="00DB25FD">
      <w:rPr>
        <w:rFonts w:ascii="Arial" w:hAnsi="Arial" w:cs="Arial"/>
        <w:color w:val="A6A6A6"/>
        <w:sz w:val="18"/>
        <w:szCs w:val="18"/>
      </w:rPr>
      <w:fldChar w:fldCharType="separate"/>
    </w:r>
    <w:r w:rsidR="00270EF9">
      <w:rPr>
        <w:rFonts w:ascii="Arial" w:hAnsi="Arial" w:cs="Arial"/>
        <w:noProof/>
        <w:color w:val="A6A6A6"/>
        <w:sz w:val="18"/>
        <w:szCs w:val="18"/>
      </w:rPr>
      <w:t>lanari</w:t>
    </w:r>
    <w:r w:rsidRPr="00DB25FD">
      <w:rPr>
        <w:rFonts w:ascii="Arial" w:hAnsi="Arial" w:cs="Arial"/>
        <w:color w:val="A6A6A6"/>
        <w:sz w:val="18"/>
        <w:szCs w:val="18"/>
      </w:rPr>
      <w:fldChar w:fldCharType="end"/>
    </w:r>
    <w:r w:rsidRPr="00DB25FD">
      <w:rPr>
        <w:rFonts w:ascii="Arial" w:hAnsi="Arial" w:cs="Arial"/>
        <w:color w:val="A6A6A6"/>
        <w:sz w:val="18"/>
        <w:szCs w:val="18"/>
      </w:rPr>
      <w:tab/>
    </w:r>
    <w:r w:rsidRPr="00DB25FD">
      <w:rPr>
        <w:rFonts w:ascii="Arial" w:hAnsi="Arial" w:cs="Arial"/>
        <w:color w:val="A6A6A6"/>
        <w:sz w:val="18"/>
        <w:szCs w:val="18"/>
      </w:rPr>
      <w:fldChar w:fldCharType="begin"/>
    </w:r>
    <w:r w:rsidRPr="00DB25FD">
      <w:rPr>
        <w:rFonts w:ascii="Arial" w:hAnsi="Arial" w:cs="Arial"/>
        <w:color w:val="A6A6A6"/>
        <w:sz w:val="18"/>
        <w:szCs w:val="18"/>
      </w:rPr>
      <w:instrText xml:space="preserve"> DATE </w:instrText>
    </w:r>
    <w:r w:rsidRPr="00DB25FD">
      <w:rPr>
        <w:rFonts w:ascii="Arial" w:hAnsi="Arial" w:cs="Arial"/>
        <w:color w:val="A6A6A6"/>
        <w:sz w:val="18"/>
        <w:szCs w:val="18"/>
      </w:rPr>
      <w:fldChar w:fldCharType="separate"/>
    </w:r>
    <w:r w:rsidR="00D20E6F">
      <w:rPr>
        <w:rFonts w:ascii="Arial" w:hAnsi="Arial" w:cs="Arial"/>
        <w:noProof/>
        <w:color w:val="A6A6A6"/>
        <w:sz w:val="18"/>
        <w:szCs w:val="18"/>
      </w:rPr>
      <w:t>1/31/2017</w:t>
    </w:r>
    <w:r w:rsidRPr="00DB25FD">
      <w:rPr>
        <w:rFonts w:ascii="Arial" w:hAnsi="Arial" w:cs="Arial"/>
        <w:color w:val="A6A6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59" w:rsidRDefault="00270EF9">
    <w:pPr>
      <w:pStyle w:val="Pieddepage"/>
    </w:pPr>
    <w:r w:rsidRPr="005406DF">
      <w:rPr>
        <w:noProof/>
        <w:lang w:val="fr-FR" w:eastAsia="fr-FR"/>
      </w:rPr>
      <w:drawing>
        <wp:inline distT="0" distB="0" distL="0" distR="0">
          <wp:extent cx="1821180" cy="350520"/>
          <wp:effectExtent l="0" t="0" r="762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6DF">
      <w:rPr>
        <w:noProof/>
        <w:lang w:val="fr-FR" w:eastAsia="fr-FR"/>
      </w:rPr>
      <w:drawing>
        <wp:inline distT="0" distB="0" distL="0" distR="0">
          <wp:extent cx="640080" cy="472440"/>
          <wp:effectExtent l="0" t="0" r="7620" b="3810"/>
          <wp:docPr id="2" name="Image 13" descr="Description : CNRS-filaire-MonoBleu_10x1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Description : CNRS-filaire-MonoBleu_10x15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78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6DF">
      <w:rPr>
        <w:noProof/>
        <w:lang w:val="fr-FR" w:eastAsia="fr-FR"/>
      </w:rPr>
      <w:drawing>
        <wp:inline distT="0" distB="0" distL="0" distR="0">
          <wp:extent cx="739140" cy="495300"/>
          <wp:effectExtent l="0" t="0" r="3810" b="0"/>
          <wp:docPr id="3" name="Image 1" descr="C:\Users\obscom\AppData\Local\Microsoft\Windows\INetCache\Content.Word\LOGO_UGA_VO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obscom\AppData\Local\Microsoft\Windows\INetCache\Content.Word\LOGO_UGA_VO_RV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6DF">
      <w:rPr>
        <w:noProof/>
        <w:lang w:val="fr-FR" w:eastAsia="fr-FR"/>
      </w:rPr>
      <w:drawing>
        <wp:inline distT="0" distB="0" distL="0" distR="0">
          <wp:extent cx="571500" cy="472440"/>
          <wp:effectExtent l="0" t="0" r="0" b="3810"/>
          <wp:docPr id="4" name="Image 4" descr="C:\Users\obscom\AppData\Local\Microsoft\Windows\INetCache\Content.Word\logo_IRD_2016_BLOC_FR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obscom\AppData\Local\Microsoft\Windows\INetCache\Content.Word\logo_IRD_2016_BLOC_FR_COU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06DF">
      <w:rPr>
        <w:noProof/>
        <w:lang w:val="fr-FR" w:eastAsia="fr-FR"/>
      </w:rPr>
      <w:drawing>
        <wp:inline distT="0" distB="0" distL="0" distR="0">
          <wp:extent cx="1074420" cy="502920"/>
          <wp:effectExtent l="0" t="0" r="0" b="0"/>
          <wp:docPr id="5" name="Image 2" descr="Description : C:\Users\obscom\Documents\Papeterie\Sept2012\LetterHeadImage\IMP10x2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C:\Users\obscom\Documents\Papeterie\Sept2012\LetterHeadImage\IMP10x21.t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15" w:rsidRDefault="000F4F15" w:rsidP="006D7511">
      <w:r>
        <w:separator/>
      </w:r>
    </w:p>
  </w:footnote>
  <w:footnote w:type="continuationSeparator" w:id="0">
    <w:p w:rsidR="000F4F15" w:rsidRDefault="000F4F15" w:rsidP="006D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F1" w:rsidRDefault="00E842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59" w:rsidRPr="00DB25FD" w:rsidRDefault="004D3759" w:rsidP="00734E7D">
    <w:pPr>
      <w:pStyle w:val="En-tte"/>
      <w:ind w:left="720"/>
      <w:jc w:val="center"/>
      <w:rPr>
        <w:rFonts w:ascii="Arial" w:hAnsi="Arial" w:cs="Arial"/>
        <w:color w:val="A6A6A6"/>
        <w:sz w:val="18"/>
        <w:szCs w:val="18"/>
      </w:rPr>
    </w:pPr>
  </w:p>
  <w:p w:rsidR="004D3759" w:rsidRPr="00DB25FD" w:rsidRDefault="004D3759" w:rsidP="00734E7D">
    <w:pPr>
      <w:pStyle w:val="En-tte"/>
      <w:ind w:left="720"/>
      <w:jc w:val="center"/>
      <w:rPr>
        <w:rFonts w:ascii="Arial" w:hAnsi="Arial" w:cs="Arial"/>
        <w:color w:val="A6A6A6"/>
        <w:sz w:val="18"/>
        <w:szCs w:val="18"/>
      </w:rPr>
    </w:pPr>
  </w:p>
  <w:p w:rsidR="004D3759" w:rsidRPr="00DB25FD" w:rsidRDefault="004D3759" w:rsidP="00734E7D">
    <w:pPr>
      <w:pStyle w:val="En-tte"/>
      <w:ind w:left="720"/>
      <w:jc w:val="center"/>
      <w:rPr>
        <w:rFonts w:ascii="Arial" w:hAnsi="Arial" w:cs="Arial"/>
        <w:color w:val="A6A6A6"/>
        <w:sz w:val="18"/>
        <w:szCs w:val="18"/>
      </w:rPr>
    </w:pPr>
  </w:p>
  <w:p w:rsidR="004D3759" w:rsidRPr="00DB25FD" w:rsidRDefault="004D3759" w:rsidP="000D6546">
    <w:pPr>
      <w:pStyle w:val="En-tte"/>
      <w:rPr>
        <w:rFonts w:ascii="Arial" w:hAnsi="Arial" w:cs="Arial"/>
        <w:color w:val="A6A6A6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759" w:rsidRDefault="00270EF9" w:rsidP="00D66DE3">
    <w:pPr>
      <w:pStyle w:val="En-tte"/>
      <w:tabs>
        <w:tab w:val="clear" w:pos="4320"/>
        <w:tab w:val="left" w:pos="1843"/>
        <w:tab w:val="center" w:pos="3119"/>
      </w:tabs>
      <w:ind w:left="-238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-635</wp:posOffset>
          </wp:positionV>
          <wp:extent cx="7547610" cy="3440430"/>
          <wp:effectExtent l="0" t="0" r="0" b="7620"/>
          <wp:wrapSquare wrapText="bothSides"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344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-635</wp:posOffset>
          </wp:positionV>
          <wp:extent cx="2104390" cy="2104390"/>
          <wp:effectExtent l="0" t="0" r="0" b="0"/>
          <wp:wrapNone/>
          <wp:docPr id="6" name="Image 1" descr="C:\Users\obscom\AppData\Local\Microsoft\Windows\INetCache\Content.Word\logoIG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obscom\AppData\Local\Microsoft\Windows\INetCache\Content.Word\logoIGE_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210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attachedTemplate r:id="rId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F9"/>
    <w:rsid w:val="0002218E"/>
    <w:rsid w:val="00024F45"/>
    <w:rsid w:val="000402A9"/>
    <w:rsid w:val="000802FC"/>
    <w:rsid w:val="00097DA9"/>
    <w:rsid w:val="000D6546"/>
    <w:rsid w:val="000E0D76"/>
    <w:rsid w:val="000F4F15"/>
    <w:rsid w:val="00122502"/>
    <w:rsid w:val="00130C04"/>
    <w:rsid w:val="001863A0"/>
    <w:rsid w:val="00191C29"/>
    <w:rsid w:val="00195186"/>
    <w:rsid w:val="001975CE"/>
    <w:rsid w:val="001A56D5"/>
    <w:rsid w:val="001C4AD4"/>
    <w:rsid w:val="0021613E"/>
    <w:rsid w:val="00242551"/>
    <w:rsid w:val="00270EF9"/>
    <w:rsid w:val="00287D0A"/>
    <w:rsid w:val="00292F16"/>
    <w:rsid w:val="002A6F81"/>
    <w:rsid w:val="002D4DBB"/>
    <w:rsid w:val="003209D0"/>
    <w:rsid w:val="0033334A"/>
    <w:rsid w:val="00343D97"/>
    <w:rsid w:val="0036160A"/>
    <w:rsid w:val="00405962"/>
    <w:rsid w:val="00442284"/>
    <w:rsid w:val="00480373"/>
    <w:rsid w:val="0048353D"/>
    <w:rsid w:val="004D3759"/>
    <w:rsid w:val="004D4DCF"/>
    <w:rsid w:val="004E0FF5"/>
    <w:rsid w:val="005005A5"/>
    <w:rsid w:val="00507286"/>
    <w:rsid w:val="005406DF"/>
    <w:rsid w:val="00576CC5"/>
    <w:rsid w:val="005804FF"/>
    <w:rsid w:val="005A68A5"/>
    <w:rsid w:val="005C35C2"/>
    <w:rsid w:val="005E3FBA"/>
    <w:rsid w:val="005E4243"/>
    <w:rsid w:val="006201E6"/>
    <w:rsid w:val="00623F24"/>
    <w:rsid w:val="00656C1A"/>
    <w:rsid w:val="0065794D"/>
    <w:rsid w:val="00661544"/>
    <w:rsid w:val="0066754F"/>
    <w:rsid w:val="00687AB8"/>
    <w:rsid w:val="006A7D27"/>
    <w:rsid w:val="006D23D3"/>
    <w:rsid w:val="006D2F18"/>
    <w:rsid w:val="006D7511"/>
    <w:rsid w:val="006F406E"/>
    <w:rsid w:val="00703AA7"/>
    <w:rsid w:val="00714A2A"/>
    <w:rsid w:val="00734E7D"/>
    <w:rsid w:val="00744698"/>
    <w:rsid w:val="00784859"/>
    <w:rsid w:val="0079151E"/>
    <w:rsid w:val="007A5798"/>
    <w:rsid w:val="00800FC9"/>
    <w:rsid w:val="008150CF"/>
    <w:rsid w:val="00825A32"/>
    <w:rsid w:val="00861D78"/>
    <w:rsid w:val="008737E0"/>
    <w:rsid w:val="008C31C5"/>
    <w:rsid w:val="00902C4C"/>
    <w:rsid w:val="0099077B"/>
    <w:rsid w:val="009E1A85"/>
    <w:rsid w:val="00A2159E"/>
    <w:rsid w:val="00A25A59"/>
    <w:rsid w:val="00A40CB7"/>
    <w:rsid w:val="00A63C02"/>
    <w:rsid w:val="00A926BA"/>
    <w:rsid w:val="00B24814"/>
    <w:rsid w:val="00B25349"/>
    <w:rsid w:val="00B773C3"/>
    <w:rsid w:val="00B900CB"/>
    <w:rsid w:val="00B90C8D"/>
    <w:rsid w:val="00B976A6"/>
    <w:rsid w:val="00BC4198"/>
    <w:rsid w:val="00C03697"/>
    <w:rsid w:val="00C10D68"/>
    <w:rsid w:val="00C453B7"/>
    <w:rsid w:val="00C576C1"/>
    <w:rsid w:val="00C70C4D"/>
    <w:rsid w:val="00CA2CFA"/>
    <w:rsid w:val="00CA4C89"/>
    <w:rsid w:val="00CA5898"/>
    <w:rsid w:val="00CB299C"/>
    <w:rsid w:val="00CD32D3"/>
    <w:rsid w:val="00CF53CD"/>
    <w:rsid w:val="00D17E7A"/>
    <w:rsid w:val="00D20E6F"/>
    <w:rsid w:val="00D43270"/>
    <w:rsid w:val="00D5389E"/>
    <w:rsid w:val="00D57A74"/>
    <w:rsid w:val="00D66DE3"/>
    <w:rsid w:val="00D70885"/>
    <w:rsid w:val="00D81B7F"/>
    <w:rsid w:val="00DB25FD"/>
    <w:rsid w:val="00DB7A28"/>
    <w:rsid w:val="00DE624E"/>
    <w:rsid w:val="00E02A55"/>
    <w:rsid w:val="00E04745"/>
    <w:rsid w:val="00E20BF5"/>
    <w:rsid w:val="00E543A8"/>
    <w:rsid w:val="00E842F1"/>
    <w:rsid w:val="00EA1F46"/>
    <w:rsid w:val="00EB105E"/>
    <w:rsid w:val="00F00EB0"/>
    <w:rsid w:val="00F455A7"/>
    <w:rsid w:val="00F460EE"/>
    <w:rsid w:val="00F52899"/>
    <w:rsid w:val="00FB0CE9"/>
    <w:rsid w:val="00FB6BB2"/>
    <w:rsid w:val="00FD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BCC996-2B50-4EC9-9D3C-522EE628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C7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69C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097DA9"/>
    <w:pPr>
      <w:widowControl w:val="0"/>
      <w:autoSpaceDE w:val="0"/>
      <w:autoSpaceDN w:val="0"/>
      <w:adjustRightInd w:val="0"/>
      <w:spacing w:line="288" w:lineRule="auto"/>
      <w:ind w:left="3600"/>
      <w:textAlignment w:val="center"/>
    </w:pPr>
    <w:rPr>
      <w:rFonts w:ascii="Arial" w:hAnsi="Arial" w:cs="Times-Roman"/>
      <w:color w:val="000000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09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3509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50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5093"/>
  </w:style>
  <w:style w:type="paragraph" w:styleId="Pieddepage">
    <w:name w:val="footer"/>
    <w:basedOn w:val="Normal"/>
    <w:link w:val="PieddepageCar"/>
    <w:uiPriority w:val="99"/>
    <w:unhideWhenUsed/>
    <w:rsid w:val="008350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093"/>
  </w:style>
  <w:style w:type="paragraph" w:styleId="Sansinterligne">
    <w:name w:val="No Spacing"/>
    <w:link w:val="SansinterligneCar"/>
    <w:qFormat/>
    <w:rsid w:val="00835093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SansinterligneCar">
    <w:name w:val="Sans interligne Car"/>
    <w:link w:val="Sansinterligne"/>
    <w:rsid w:val="00835093"/>
    <w:rPr>
      <w:rFonts w:ascii="PMingLiU" w:eastAsia="MS Mincho" w:hAnsi="PMingLiU" w:cs="Times New Roman"/>
      <w:sz w:val="22"/>
      <w:szCs w:val="22"/>
    </w:rPr>
  </w:style>
  <w:style w:type="character" w:styleId="Lienhypertexte">
    <w:name w:val="Hyperlink"/>
    <w:uiPriority w:val="99"/>
    <w:semiHidden/>
    <w:unhideWhenUsed/>
    <w:rsid w:val="00BB5BAC"/>
    <w:rPr>
      <w:color w:val="0000FF"/>
      <w:u w:val="single"/>
    </w:rPr>
  </w:style>
  <w:style w:type="character" w:styleId="lev">
    <w:name w:val="Strong"/>
    <w:uiPriority w:val="22"/>
    <w:rsid w:val="001B677A"/>
    <w:rPr>
      <w:b/>
    </w:rPr>
  </w:style>
  <w:style w:type="table" w:styleId="Grilledutableau">
    <w:name w:val="Table Grid"/>
    <w:basedOn w:val="TableauNormal"/>
    <w:uiPriority w:val="59"/>
    <w:rsid w:val="00A916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rsid w:val="005C35C2"/>
    <w:rPr>
      <w:sz w:val="18"/>
      <w:szCs w:val="18"/>
    </w:rPr>
  </w:style>
  <w:style w:type="paragraph" w:styleId="Commentaire">
    <w:name w:val="annotation text"/>
    <w:basedOn w:val="Normal"/>
    <w:link w:val="CommentaireCar"/>
    <w:rsid w:val="005C35C2"/>
  </w:style>
  <w:style w:type="character" w:customStyle="1" w:styleId="CommentaireCar">
    <w:name w:val="Commentaire Car"/>
    <w:basedOn w:val="Policepardfaut"/>
    <w:link w:val="Commentaire"/>
    <w:rsid w:val="005C35C2"/>
  </w:style>
  <w:style w:type="paragraph" w:styleId="Objetducommentaire">
    <w:name w:val="annotation subject"/>
    <w:basedOn w:val="Commentaire"/>
    <w:next w:val="Commentaire"/>
    <w:link w:val="ObjetducommentaireCar"/>
    <w:rsid w:val="005C35C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5C35C2"/>
    <w:rPr>
      <w:b/>
      <w:bCs/>
      <w:sz w:val="20"/>
      <w:szCs w:val="20"/>
    </w:rPr>
  </w:style>
  <w:style w:type="table" w:styleId="Trameclaire-Accent1">
    <w:name w:val="Light Shading Accent 1"/>
    <w:basedOn w:val="TableauNormal"/>
    <w:uiPriority w:val="60"/>
    <w:rsid w:val="006D23D3"/>
    <w:rPr>
      <w:rFonts w:ascii="Cambria" w:eastAsia="MS Mincho" w:hAnsi="Cambria"/>
      <w:color w:val="365F91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e-direction@univ-grenoble-alp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ge-direction@univ-grenoble-alpes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l&#233;rie\IGE_Com\Pap&#232;terie\Papiers%20&#224;%20en-t&#234;te\IGE_en-t&#234;te%20de%20travail\IGE_courrier-simple-compatib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88616-0AB4-4A3B-B872-9AE8A347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IGE_courrier-simple-compatible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mailto:ige-direction@univ-grenoble-alpes.fr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lanari</dc:creator>
  <cp:keywords/>
  <cp:lastModifiedBy>lanari</cp:lastModifiedBy>
  <cp:revision>2</cp:revision>
  <cp:lastPrinted>2016-10-10T13:00:00Z</cp:lastPrinted>
  <dcterms:created xsi:type="dcterms:W3CDTF">2016-12-19T14:47:00Z</dcterms:created>
  <dcterms:modified xsi:type="dcterms:W3CDTF">2017-01-31T12:30:00Z</dcterms:modified>
</cp:coreProperties>
</file>