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A" w:rsidRPr="00F94739" w:rsidRDefault="00484AC6" w:rsidP="00F94739">
      <w:pPr>
        <w:widowControl/>
        <w:shd w:val="clear" w:color="auto" w:fill="FBFBFB"/>
        <w:spacing w:before="100" w:beforeAutospacing="1" w:after="100" w:afterAutospacing="1"/>
        <w:jc w:val="left"/>
        <w:outlineLvl w:val="0"/>
        <w:rPr>
          <w:rFonts w:ascii="Microsoft YaHei" w:eastAsia="Microsoft YaHei" w:hAnsi="Microsoft YaHei" w:cs="SimSun"/>
          <w:b/>
          <w:bCs/>
          <w:kern w:val="36"/>
          <w:sz w:val="48"/>
          <w:szCs w:val="48"/>
        </w:rPr>
      </w:pPr>
      <w:r w:rsidRPr="00FA0395">
        <w:rPr>
          <w:rFonts w:ascii="Microsoft YaHei" w:eastAsia="Microsoft YaHei" w:hAnsi="Microsoft YaHei" w:cs="SimSun" w:hint="eastAsia"/>
          <w:b/>
          <w:bCs/>
          <w:kern w:val="36"/>
          <w:sz w:val="48"/>
          <w:szCs w:val="48"/>
        </w:rPr>
        <w:t>厦门钨业股份有限公司</w:t>
      </w:r>
      <w:bookmarkStart w:id="0" w:name="_GoBack"/>
      <w:bookmarkEnd w:id="0"/>
    </w:p>
    <w:sectPr w:rsidR="0041604A" w:rsidRPr="00F94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7"/>
    <w:rsid w:val="002502E7"/>
    <w:rsid w:val="0041604A"/>
    <w:rsid w:val="00484AC6"/>
    <w:rsid w:val="00666E2F"/>
    <w:rsid w:val="00CF0172"/>
    <w:rsid w:val="00F94739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84AC6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AC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C6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AC6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author">
    <w:name w:val="author"/>
    <w:basedOn w:val="DefaultParagraphFont"/>
    <w:rsid w:val="00484AC6"/>
    <w:rPr>
      <w:vanish w:val="0"/>
      <w:webHidden w:val="0"/>
      <w:sz w:val="18"/>
      <w:szCs w:val="18"/>
      <w:specVanish w:val="0"/>
    </w:rPr>
  </w:style>
  <w:style w:type="paragraph" w:customStyle="1" w:styleId="extract2">
    <w:name w:val="extract2"/>
    <w:basedOn w:val="Normal"/>
    <w:rsid w:val="00484AC6"/>
    <w:pPr>
      <w:widowControl/>
      <w:spacing w:before="375" w:after="100" w:afterAutospacing="1"/>
      <w:jc w:val="left"/>
    </w:pPr>
    <w:rPr>
      <w:rFonts w:ascii="SimSun" w:eastAsia="SimSun" w:hAnsi="SimSun" w:cs="SimSun"/>
      <w:color w:val="666666"/>
      <w:kern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484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84AC6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AC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C6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AC6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author">
    <w:name w:val="author"/>
    <w:basedOn w:val="DefaultParagraphFont"/>
    <w:rsid w:val="00484AC6"/>
    <w:rPr>
      <w:vanish w:val="0"/>
      <w:webHidden w:val="0"/>
      <w:sz w:val="18"/>
      <w:szCs w:val="18"/>
      <w:specVanish w:val="0"/>
    </w:rPr>
  </w:style>
  <w:style w:type="paragraph" w:customStyle="1" w:styleId="extract2">
    <w:name w:val="extract2"/>
    <w:basedOn w:val="Normal"/>
    <w:rsid w:val="00484AC6"/>
    <w:pPr>
      <w:widowControl/>
      <w:spacing w:before="375" w:after="100" w:afterAutospacing="1"/>
      <w:jc w:val="left"/>
    </w:pPr>
    <w:rPr>
      <w:rFonts w:ascii="SimSun" w:eastAsia="SimSun" w:hAnsi="SimSun" w:cs="SimSun"/>
      <w:color w:val="666666"/>
      <w:kern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484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558F-8C58-4EEB-860E-5DB1DF2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Lian (Bei Jing Sui Rui Ke Ji You Xia)</dc:creator>
  <cp:keywords/>
  <dc:description/>
  <cp:lastModifiedBy>jay18</cp:lastModifiedBy>
  <cp:revision>2</cp:revision>
  <dcterms:created xsi:type="dcterms:W3CDTF">2017-09-29T07:55:00Z</dcterms:created>
  <dcterms:modified xsi:type="dcterms:W3CDTF">2017-09-29T07:55:00Z</dcterms:modified>
</cp:coreProperties>
</file>